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A09" w:rsidRDefault="00FB2A09" w:rsidP="00FB2A09">
      <w:pPr>
        <w:jc w:val="center"/>
        <w:rPr>
          <w:sz w:val="44"/>
        </w:rPr>
      </w:pPr>
    </w:p>
    <w:p w:rsidR="00FB2A09" w:rsidRDefault="00FB2A09" w:rsidP="00FB2A09">
      <w:pPr>
        <w:jc w:val="center"/>
        <w:rPr>
          <w:sz w:val="44"/>
        </w:rPr>
      </w:pPr>
    </w:p>
    <w:p w:rsidR="00FB2A09" w:rsidRDefault="00FB2A09" w:rsidP="00FB2A09">
      <w:pPr>
        <w:jc w:val="center"/>
        <w:rPr>
          <w:sz w:val="44"/>
        </w:rPr>
      </w:pPr>
    </w:p>
    <w:p w:rsidR="00FB2A09" w:rsidRDefault="00FB2A09" w:rsidP="00FB2A09">
      <w:pPr>
        <w:jc w:val="center"/>
        <w:rPr>
          <w:sz w:val="44"/>
        </w:rPr>
      </w:pPr>
    </w:p>
    <w:p w:rsidR="00FB2A09" w:rsidRDefault="00FB2A09" w:rsidP="00FB2A09">
      <w:pPr>
        <w:jc w:val="center"/>
        <w:rPr>
          <w:sz w:val="44"/>
        </w:rPr>
      </w:pPr>
    </w:p>
    <w:p w:rsidR="00FB2A09" w:rsidRDefault="00FB2A09" w:rsidP="00FB2A09">
      <w:pPr>
        <w:jc w:val="center"/>
        <w:rPr>
          <w:sz w:val="44"/>
        </w:rPr>
      </w:pPr>
      <w:r>
        <w:rPr>
          <w:rFonts w:hint="eastAsia"/>
          <w:sz w:val="44"/>
        </w:rPr>
        <w:t>毕业生就业管理系统</w:t>
      </w:r>
    </w:p>
    <w:p w:rsidR="00FB2A09" w:rsidRPr="00FB2A09" w:rsidRDefault="00FB2A09" w:rsidP="00FB2A09">
      <w:pPr>
        <w:pStyle w:val="a7"/>
        <w:rPr>
          <w:sz w:val="52"/>
          <w:szCs w:val="48"/>
        </w:rPr>
      </w:pPr>
      <w:r>
        <w:rPr>
          <w:rFonts w:hint="eastAsia"/>
          <w:sz w:val="52"/>
          <w:szCs w:val="48"/>
        </w:rPr>
        <w:t>人员任命书</w:t>
      </w:r>
    </w:p>
    <w:p w:rsidR="00FB2A09" w:rsidRDefault="00FB2A09" w:rsidP="00FB2A09">
      <w:pPr>
        <w:jc w:val="center"/>
        <w:rPr>
          <w:sz w:val="28"/>
          <w:szCs w:val="28"/>
        </w:rPr>
      </w:pPr>
    </w:p>
    <w:p w:rsidR="00FB2A09" w:rsidRPr="00884627" w:rsidRDefault="00FB2A09" w:rsidP="00FB2A09">
      <w:pPr>
        <w:jc w:val="center"/>
        <w:rPr>
          <w:sz w:val="28"/>
          <w:szCs w:val="28"/>
        </w:rPr>
      </w:pPr>
      <w:r w:rsidRPr="00884627">
        <w:rPr>
          <w:rFonts w:hint="eastAsia"/>
          <w:sz w:val="28"/>
          <w:szCs w:val="28"/>
        </w:rPr>
        <w:t>组长</w:t>
      </w:r>
      <w:r w:rsidRPr="00884627">
        <w:rPr>
          <w:rFonts w:hint="eastAsia"/>
          <w:sz w:val="28"/>
          <w:szCs w:val="28"/>
        </w:rPr>
        <w:t>:</w:t>
      </w:r>
      <w:r w:rsidRPr="00884627">
        <w:rPr>
          <w:rFonts w:hint="eastAsia"/>
          <w:sz w:val="28"/>
          <w:szCs w:val="28"/>
        </w:rPr>
        <w:t>赵文腾</w:t>
      </w:r>
    </w:p>
    <w:p w:rsidR="00FB2A09" w:rsidRDefault="00FB2A09" w:rsidP="00FB2A09">
      <w:pPr>
        <w:jc w:val="center"/>
        <w:rPr>
          <w:sz w:val="28"/>
          <w:szCs w:val="28"/>
        </w:rPr>
      </w:pPr>
      <w:r w:rsidRPr="00884627">
        <w:rPr>
          <w:rFonts w:hint="eastAsia"/>
          <w:sz w:val="28"/>
          <w:szCs w:val="28"/>
        </w:rPr>
        <w:t>组员</w:t>
      </w:r>
      <w:r w:rsidRPr="00884627">
        <w:rPr>
          <w:rFonts w:hint="eastAsia"/>
          <w:sz w:val="28"/>
          <w:szCs w:val="28"/>
        </w:rPr>
        <w:t>:</w:t>
      </w:r>
      <w:r w:rsidRPr="00884627">
        <w:rPr>
          <w:rFonts w:hint="eastAsia"/>
          <w:sz w:val="28"/>
          <w:szCs w:val="28"/>
        </w:rPr>
        <w:t>李伯运、吴昊、杨开勋、李苏</w:t>
      </w:r>
      <w:proofErr w:type="gramStart"/>
      <w:r w:rsidRPr="00884627">
        <w:rPr>
          <w:rFonts w:hint="eastAsia"/>
          <w:sz w:val="28"/>
          <w:szCs w:val="28"/>
        </w:rPr>
        <w:t>霈</w:t>
      </w:r>
      <w:proofErr w:type="gramEnd"/>
      <w:r w:rsidRPr="00884627">
        <w:rPr>
          <w:rFonts w:hint="eastAsia"/>
          <w:sz w:val="28"/>
          <w:szCs w:val="28"/>
        </w:rPr>
        <w:t>、李百扬</w:t>
      </w:r>
      <w:r w:rsidR="00745F78">
        <w:rPr>
          <w:rFonts w:hint="eastAsia"/>
          <w:sz w:val="28"/>
          <w:szCs w:val="28"/>
        </w:rPr>
        <w:t>、陈潭、李婵娟</w:t>
      </w:r>
    </w:p>
    <w:p w:rsidR="004F52E2" w:rsidRDefault="004F52E2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p w:rsidR="00FB2A09" w:rsidRDefault="00FB2A09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6"/>
        <w:gridCol w:w="6529"/>
      </w:tblGrid>
      <w:tr w:rsidR="00CE1AD6" w:rsidTr="0069436E">
        <w:trPr>
          <w:trHeight w:val="285"/>
        </w:trPr>
        <w:tc>
          <w:tcPr>
            <w:tcW w:w="1766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CE1AD6" w:rsidP="0069436E">
            <w:pPr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kern w:val="0"/>
                <w:sz w:val="24"/>
                <w:szCs w:val="28"/>
              </w:rPr>
              <w:lastRenderedPageBreak/>
              <w:t>姓名</w:t>
            </w:r>
          </w:p>
        </w:tc>
        <w:tc>
          <w:tcPr>
            <w:tcW w:w="6529" w:type="dxa"/>
            <w:tcBorders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CE1AD6" w:rsidP="0069436E">
            <w:pPr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28"/>
              </w:rPr>
            </w:pPr>
            <w:r>
              <w:rPr>
                <w:rFonts w:ascii="仿宋" w:eastAsia="仿宋" w:hAnsi="仿宋" w:cs="宋体" w:hint="eastAsia"/>
                <w:b/>
                <w:kern w:val="0"/>
                <w:sz w:val="24"/>
                <w:szCs w:val="28"/>
              </w:rPr>
              <w:t>主要研究工作</w:t>
            </w:r>
          </w:p>
        </w:tc>
      </w:tr>
      <w:tr w:rsidR="00CE1AD6" w:rsidTr="0069436E">
        <w:trPr>
          <w:trHeight w:val="285"/>
        </w:trPr>
        <w:tc>
          <w:tcPr>
            <w:tcW w:w="17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CE1AD6" w:rsidP="0069436E">
            <w:pPr>
              <w:jc w:val="center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proofErr w:type="gramStart"/>
            <w:r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赵文腾</w:t>
            </w:r>
            <w:proofErr w:type="gramEnd"/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E01A11" w:rsidP="0069436E">
            <w:pPr>
              <w:ind w:firstLineChars="150" w:firstLine="360"/>
              <w:jc w:val="left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 w:rsidRPr="00E01A11"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项目经理</w:t>
            </w:r>
            <w:bookmarkStart w:id="0" w:name="_GoBack"/>
            <w:bookmarkEnd w:id="0"/>
          </w:p>
        </w:tc>
      </w:tr>
      <w:tr w:rsidR="00CE1AD6" w:rsidTr="0069436E">
        <w:trPr>
          <w:trHeight w:val="285"/>
        </w:trPr>
        <w:tc>
          <w:tcPr>
            <w:tcW w:w="17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CE1AD6" w:rsidP="0069436E">
            <w:pPr>
              <w:jc w:val="center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proofErr w:type="gramStart"/>
            <w:r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李伯运</w:t>
            </w:r>
            <w:proofErr w:type="gramEnd"/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E01A11" w:rsidP="0069436E">
            <w:pPr>
              <w:ind w:firstLineChars="150" w:firstLine="360"/>
              <w:jc w:val="left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 w:rsidRPr="00E01A11"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系统设计员</w:t>
            </w:r>
          </w:p>
        </w:tc>
      </w:tr>
      <w:tr w:rsidR="00CE1AD6" w:rsidTr="0069436E">
        <w:trPr>
          <w:trHeight w:val="285"/>
        </w:trPr>
        <w:tc>
          <w:tcPr>
            <w:tcW w:w="17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CE1AD6" w:rsidP="0069436E">
            <w:pPr>
              <w:jc w:val="center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吴昊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E01A11" w:rsidP="0069436E">
            <w:pPr>
              <w:ind w:firstLineChars="150" w:firstLine="360"/>
              <w:jc w:val="left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 w:rsidRPr="00E01A11"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测试人员</w:t>
            </w:r>
          </w:p>
        </w:tc>
      </w:tr>
      <w:tr w:rsidR="00CE1AD6" w:rsidTr="0069436E">
        <w:trPr>
          <w:trHeight w:val="285"/>
        </w:trPr>
        <w:tc>
          <w:tcPr>
            <w:tcW w:w="17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CE1AD6" w:rsidP="0069436E">
            <w:pPr>
              <w:jc w:val="center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杨开勋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E01A11" w:rsidP="0069436E">
            <w:pPr>
              <w:ind w:firstLineChars="150" w:firstLine="360"/>
              <w:jc w:val="left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 w:rsidRPr="00E01A11"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数据库设计员</w:t>
            </w:r>
          </w:p>
        </w:tc>
      </w:tr>
      <w:tr w:rsidR="00CE1AD6" w:rsidTr="00745F78">
        <w:trPr>
          <w:trHeight w:val="65"/>
        </w:trPr>
        <w:tc>
          <w:tcPr>
            <w:tcW w:w="17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E1AD6" w:rsidRDefault="00CE1AD6" w:rsidP="0069436E">
            <w:pPr>
              <w:jc w:val="center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李苏霈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5F78" w:rsidRDefault="00E01A11" w:rsidP="00745F78">
            <w:pPr>
              <w:ind w:firstLineChars="150" w:firstLine="360"/>
              <w:jc w:val="left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 w:rsidRPr="00E01A11"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配置管理员</w:t>
            </w:r>
          </w:p>
        </w:tc>
      </w:tr>
      <w:tr w:rsidR="00E01A11" w:rsidTr="00745F78">
        <w:trPr>
          <w:trHeight w:val="65"/>
        </w:trPr>
        <w:tc>
          <w:tcPr>
            <w:tcW w:w="17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A11" w:rsidRDefault="00E01A11" w:rsidP="0069436E">
            <w:pPr>
              <w:jc w:val="center"/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</w:pPr>
            <w:r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李百扬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01A11" w:rsidRDefault="00E01A11" w:rsidP="00745F78">
            <w:pPr>
              <w:ind w:firstLineChars="150" w:firstLine="360"/>
              <w:jc w:val="left"/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</w:pPr>
            <w:r w:rsidRPr="00E01A11"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界面设计员</w:t>
            </w:r>
          </w:p>
        </w:tc>
      </w:tr>
      <w:tr w:rsidR="00745F78" w:rsidTr="00745F78">
        <w:trPr>
          <w:trHeight w:val="65"/>
        </w:trPr>
        <w:tc>
          <w:tcPr>
            <w:tcW w:w="17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5F78" w:rsidRDefault="00745F78" w:rsidP="00745F78">
            <w:pPr>
              <w:jc w:val="center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 w:rsidRPr="00745F78"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陈潭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5F78" w:rsidRDefault="00E01A11" w:rsidP="00745F78">
            <w:pPr>
              <w:ind w:firstLineChars="150" w:firstLine="360"/>
              <w:jc w:val="left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 w:rsidRPr="00E01A11"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需求分析员</w:t>
            </w:r>
          </w:p>
        </w:tc>
      </w:tr>
      <w:tr w:rsidR="00745F78" w:rsidTr="0069436E">
        <w:trPr>
          <w:trHeight w:val="65"/>
        </w:trPr>
        <w:tc>
          <w:tcPr>
            <w:tcW w:w="1766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5F78" w:rsidRDefault="00745F78" w:rsidP="0069436E">
            <w:pPr>
              <w:jc w:val="center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 w:rsidRPr="00745F78"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李婵娟</w:t>
            </w:r>
          </w:p>
        </w:tc>
        <w:tc>
          <w:tcPr>
            <w:tcW w:w="6529" w:type="dxa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45F78" w:rsidRDefault="00E01A11" w:rsidP="00745F78">
            <w:pPr>
              <w:ind w:firstLineChars="150" w:firstLine="360"/>
              <w:jc w:val="left"/>
              <w:rPr>
                <w:rFonts w:ascii="华文楷体" w:eastAsia="华文楷体" w:hAnsi="华文楷体" w:cs="宋体"/>
                <w:b/>
                <w:kern w:val="0"/>
                <w:sz w:val="24"/>
                <w:szCs w:val="28"/>
              </w:rPr>
            </w:pPr>
            <w:r w:rsidRPr="00E01A11">
              <w:rPr>
                <w:rFonts w:ascii="华文楷体" w:eastAsia="华文楷体" w:hAnsi="华文楷体" w:cs="宋体" w:hint="eastAsia"/>
                <w:b/>
                <w:kern w:val="0"/>
                <w:sz w:val="24"/>
                <w:szCs w:val="28"/>
              </w:rPr>
              <w:t>编码人员</w:t>
            </w:r>
          </w:p>
        </w:tc>
      </w:tr>
    </w:tbl>
    <w:p w:rsidR="00FB2A09" w:rsidRPr="00CE1AD6" w:rsidRDefault="00FB2A09"/>
    <w:sectPr w:rsidR="00FB2A09" w:rsidRPr="00CE1AD6" w:rsidSect="004F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B90" w:rsidRDefault="00954B90" w:rsidP="00FB2A09">
      <w:r>
        <w:separator/>
      </w:r>
    </w:p>
  </w:endnote>
  <w:endnote w:type="continuationSeparator" w:id="0">
    <w:p w:rsidR="00954B90" w:rsidRDefault="00954B90" w:rsidP="00FB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B90" w:rsidRDefault="00954B90" w:rsidP="00FB2A09">
      <w:r>
        <w:separator/>
      </w:r>
    </w:p>
  </w:footnote>
  <w:footnote w:type="continuationSeparator" w:id="0">
    <w:p w:rsidR="00954B90" w:rsidRDefault="00954B90" w:rsidP="00FB2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A09"/>
    <w:rsid w:val="00364BD4"/>
    <w:rsid w:val="004F52E2"/>
    <w:rsid w:val="006D31C9"/>
    <w:rsid w:val="00745F78"/>
    <w:rsid w:val="00954B90"/>
    <w:rsid w:val="00CE1AD6"/>
    <w:rsid w:val="00E01A11"/>
    <w:rsid w:val="00FB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60646"/>
  <w15:docId w15:val="{1BC56B54-853C-4D13-8AB4-05F761EF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2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B2A0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B2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B2A09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FB2A09"/>
    <w:pPr>
      <w:jc w:val="center"/>
    </w:pPr>
    <w:rPr>
      <w:rFonts w:ascii="宋体" w:eastAsia="宋体" w:hAnsi="Times New Roman" w:cs="Times New Roman"/>
      <w:b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FB2A09"/>
    <w:rPr>
      <w:rFonts w:ascii="宋体" w:eastAsia="宋体" w:hAnsi="Times New Roman" w:cs="Times New Roman"/>
      <w:b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赵 文腾</cp:lastModifiedBy>
  <cp:revision>5</cp:revision>
  <dcterms:created xsi:type="dcterms:W3CDTF">2018-06-28T12:29:00Z</dcterms:created>
  <dcterms:modified xsi:type="dcterms:W3CDTF">2018-07-19T14:34:00Z</dcterms:modified>
</cp:coreProperties>
</file>