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778" w:rsidRDefault="00F16571">
      <w:r>
        <w:pict>
          <v:group id="_x0000_s2207" editas="canvas" style="width:496.5pt;height:473.8pt;mso-position-horizontal-relative:char;mso-position-vertical-relative:line" coordorigin="1800,1471" coordsize="9930,947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08" type="#_x0000_t75" style="position:absolute;left:1800;top:1471;width:9930;height:9476" o:preferrelative="f">
              <v:fill o:detectmouseclick="t"/>
              <v:path o:extrusionok="t" o:connecttype="none"/>
              <o:lock v:ext="edit" text="t"/>
            </v:shape>
            <v:rect id="_x0000_s2209" style="position:absolute;left:2190;top:1961;width:2085;height:2925">
              <v:textbox>
                <w:txbxContent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管理员</w:t>
                    </w:r>
                    <w:r w:rsidRPr="002F0975">
                      <w:rPr>
                        <w:sz w:val="18"/>
                        <w:szCs w:val="18"/>
                      </w:rPr>
                      <w:t>用户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用户名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用户密码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增加</w:t>
                    </w: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()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删除</w:t>
                    </w: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()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查询</w:t>
                    </w: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()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修改</w:t>
                    </w: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()</w:t>
                    </w:r>
                  </w:p>
                </w:txbxContent>
              </v:textbox>
            </v:rect>
            <v:rect id="_x0000_s2210" style="position:absolute;left:6773;top:2676;width:2086;height:3334">
              <v:textbox>
                <w:txbxContent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普通</w:t>
                    </w:r>
                    <w:r w:rsidRPr="002F0975">
                      <w:rPr>
                        <w:sz w:val="18"/>
                        <w:szCs w:val="18"/>
                      </w:rPr>
                      <w:t>用户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用户名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用户密码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信息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增加</w:t>
                    </w: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()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删除</w:t>
                    </w: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()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查询</w:t>
                    </w: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()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修改</w:t>
                    </w: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()</w:t>
                    </w:r>
                  </w:p>
                </w:txbxContent>
              </v:textbox>
            </v:rect>
            <v:rect id="_x0000_s2211" style="position:absolute;left:5325;top:7005;width:2086;height:3290">
              <v:textbox>
                <w:txbxContent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sz w:val="18"/>
                        <w:szCs w:val="18"/>
                      </w:rPr>
                      <w:t>学</w:t>
                    </w: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生</w:t>
                    </w:r>
                    <w:r w:rsidRPr="002F0975">
                      <w:rPr>
                        <w:sz w:val="18"/>
                        <w:szCs w:val="18"/>
                      </w:rPr>
                      <w:t>信息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学号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姓名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sz w:val="18"/>
                        <w:szCs w:val="18"/>
                      </w:rPr>
                      <w:t>……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增加</w:t>
                    </w: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()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删除</w:t>
                    </w: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()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查询</w:t>
                    </w: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()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修改</w:t>
                    </w: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()</w:t>
                    </w:r>
                  </w:p>
                </w:txbxContent>
              </v:textbox>
            </v:rect>
            <v:rect id="_x0000_s2212" style="position:absolute;left:2189;top:7557;width:2085;height:2738">
              <v:textbox>
                <w:txbxContent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公司信息</w:t>
                    </w:r>
                  </w:p>
                  <w:p w:rsidR="00F16571" w:rsidRDefault="00F16571" w:rsidP="00F1657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企业信息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职位信息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sz w:val="18"/>
                        <w:szCs w:val="18"/>
                      </w:rPr>
                      <w:t>……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增加</w:t>
                    </w: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()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删除</w:t>
                    </w: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()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查询</w:t>
                    </w: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()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修改</w:t>
                    </w: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()</w:t>
                    </w:r>
                  </w:p>
                </w:txbxContent>
              </v:textbox>
            </v:rect>
            <v:rect id="_x0000_s2213" style="position:absolute;left:8399;top:7151;width:2086;height:3144">
              <v:textbox>
                <w:txbxContent>
                  <w:p w:rsidR="00F16571" w:rsidRDefault="00F16571" w:rsidP="00F1657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公告</w:t>
                    </w:r>
                    <w:r w:rsidRPr="002F0975">
                      <w:rPr>
                        <w:sz w:val="18"/>
                        <w:szCs w:val="18"/>
                      </w:rPr>
                      <w:t>信息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</w:p>
                  <w:p w:rsidR="00F16571" w:rsidRDefault="00F16571" w:rsidP="00F1657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新闻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统计数据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sz w:val="18"/>
                        <w:szCs w:val="18"/>
                      </w:rPr>
                      <w:t>……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增加</w:t>
                    </w: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()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删除</w:t>
                    </w: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()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查询</w:t>
                    </w: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()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修改</w:t>
                    </w:r>
                    <w:r w:rsidRPr="002F0975">
                      <w:rPr>
                        <w:rFonts w:hint="eastAsia"/>
                        <w:sz w:val="18"/>
                        <w:szCs w:val="18"/>
                      </w:rPr>
                      <w:t>()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14" type="#_x0000_t32" style="position:absolute;left:3233;top:4886;width:6209;height:2265" o:connectortype="straight">
              <v:stroke endarrow="block"/>
            </v:shape>
            <v:shape id="_x0000_s2215" type="#_x0000_t32" style="position:absolute;left:3233;top:4886;width:3135;height:2119" o:connectortype="straight">
              <v:stroke endarrow="block"/>
            </v:shape>
            <v:shape id="_x0000_s2216" type="#_x0000_t32" style="position:absolute;left:3232;top:4886;width:1;height:2671;flip:x" o:connectortype="straight">
              <v:stroke endarrow="block"/>
            </v:shape>
            <v:shape id="_x0000_s2217" type="#_x0000_t32" style="position:absolute;left:7816;top:6010;width:1626;height:1141" o:connectortype="straight">
              <v:stroke endarrow="block"/>
            </v:shape>
            <v:shape id="_x0000_s2218" type="#_x0000_t32" style="position:absolute;left:6368;top:6010;width:1448;height:995;flip:x" o:connectortype="straight">
              <v:stroke endarrow="block"/>
            </v:shape>
            <v:shape id="_x0000_s2219" type="#_x0000_t32" style="position:absolute;left:3232;top:6010;width:4584;height:1547;flip:x" o:connectortype="straight">
              <v:stroke endarrow="block"/>
            </v:shape>
            <v:rect id="_x0000_s2220" style="position:absolute;left:8129;top:1471;width:2085;height:1125">
              <v:textbox>
                <w:txbxContent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游客</w:t>
                    </w: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</w:p>
                  <w:p w:rsidR="00F16571" w:rsidRPr="002F0975" w:rsidRDefault="00F16571" w:rsidP="00F1657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注册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()</w:t>
                    </w:r>
                  </w:p>
                </w:txbxContent>
              </v:textbox>
            </v:rect>
            <v:shape id="_x0000_s2221" type="#_x0000_t32" style="position:absolute;left:2190;top:3424;width:2085;height:1" o:connectortype="straight"/>
            <v:shape id="_x0000_s2222" type="#_x0000_t32" style="position:absolute;left:2189;top:2501;width:2086;height:1" o:connectortype="straight"/>
            <v:shape id="_x0000_s2223" type="#_x0000_t32" style="position:absolute;left:6773;top:4475;width:2086;height:1" o:connectortype="straight"/>
            <v:shape id="_x0000_s2224" type="#_x0000_t32" style="position:absolute;left:6773;top:3245;width:2086;height:1" o:connectortype="straight"/>
            <v:shape id="_x0000_s2225" type="#_x0000_t32" style="position:absolute;left:8128;top:2033;width:2086;height:1" o:connectortype="straight"/>
            <v:shape id="_x0000_s2226" type="#_x0000_t32" style="position:absolute;left:8399;top:7721;width:2086;height:1" o:connectortype="straight"/>
            <v:shape id="_x0000_s2227" type="#_x0000_t32" style="position:absolute;left:4275;top:3424;width:2498;height:919;flip:x y" o:connectortype="straight">
              <v:stroke endarrow="block"/>
            </v:shape>
            <v:shape id="_x0000_s2228" type="#_x0000_t32" style="position:absolute;left:4275;top:2034;width:3854;height:1390;flip:x" o:connectortype="straight">
              <v:stroke endarrow="block"/>
            </v:shape>
            <v:shape id="_x0000_s2229" type="#_x0000_t32" style="position:absolute;left:9172;top:2596;width:270;height:4555" o:connectortype="straight">
              <v:stroke endarrow="block"/>
            </v:shape>
            <v:shape id="_x0000_s2230" type="#_x0000_t32" style="position:absolute;left:2189;top:8926;width:2085;height:1" o:connectortype="straight"/>
            <v:shape id="_x0000_s2231" type="#_x0000_t32" style="position:absolute;left:5325;top:8650;width:2086;height:1" o:connectortype="straight"/>
            <v:shape id="_x0000_s2232" type="#_x0000_t32" style="position:absolute;left:8399;top:8723;width:2086;height:1" o:connectortype="straight"/>
            <v:shape id="_x0000_s2233" type="#_x0000_t32" style="position:absolute;left:5325;top:7557;width:2086;height:1" o:connectortype="straight"/>
            <v:shape id="_x0000_s2234" type="#_x0000_t32" style="position:absolute;left:2188;top:7955;width:2086;height:1" o:connectortype="straight"/>
            <w10:wrap type="none"/>
            <w10:anchorlock/>
          </v:group>
        </w:pict>
      </w:r>
    </w:p>
    <w:p w:rsidR="00E202AE" w:rsidRDefault="00E202AE"/>
    <w:p w:rsidR="002A7778" w:rsidRDefault="002A7778"/>
    <w:p w:rsidR="002A7778" w:rsidRDefault="002A7778"/>
    <w:p w:rsidR="002A7778" w:rsidRDefault="002A7778"/>
    <w:p w:rsidR="002A7778" w:rsidRDefault="002A7778"/>
    <w:p w:rsidR="002A7778" w:rsidRDefault="002A7778"/>
    <w:p w:rsidR="002A7778" w:rsidRDefault="002A7778"/>
    <w:p w:rsidR="002A7778" w:rsidRDefault="002A7778"/>
    <w:p w:rsidR="002A7778" w:rsidRDefault="002A7778"/>
    <w:p w:rsidR="002A7778" w:rsidRDefault="00F16571">
      <w:r>
        <w:pict>
          <v:group id="_x0000_s2136" editas="canvas" style="width:490.5pt;height:362.3pt;mso-position-horizontal-relative:char;mso-position-vertical-relative:line" coordorigin="1800,1454" coordsize="9810,7246">
            <o:lock v:ext="edit" aspectratio="t"/>
            <v:shape id="_x0000_s2137" type="#_x0000_t75" style="position:absolute;left:1800;top:1454;width:9810;height:7246" o:preferrelative="f">
              <v:fill o:detectmouseclick="t"/>
              <v:path o:extrusionok="t" o:connecttype="none"/>
              <o:lock v:ext="edit" text="t"/>
            </v:shape>
            <v:oval id="_x0000_s2138" style="position:absolute;left:2175;top:1642;width:525;height:511"/>
            <v:shape id="_x0000_s2139" type="#_x0000_t32" style="position:absolute;left:2175;top:2438;width:660;height:15;flip:y" o:connectortype="straight"/>
            <v:shape id="_x0000_s2140" type="#_x0000_t32" style="position:absolute;left:2438;top:2153;width:23;height:450" o:connectortype="straight"/>
            <v:shape id="_x0000_s2141" type="#_x0000_t32" style="position:absolute;left:2175;top:2603;width:285;height:345;flip:x" o:connectortype="straight"/>
            <v:shape id="_x0000_s2142" type="#_x0000_t32" style="position:absolute;left:2460;top:2603;width:375;height:345" o:connectortype="straight"/>
            <v:rect id="_x0000_s2143" style="position:absolute;left:3525;top:1890;width:1230;height:713">
              <v:textbox style="mso-next-textbox:#_x0000_s2143">
                <w:txbxContent>
                  <w:p w:rsidR="00F16571" w:rsidRDefault="00F16571" w:rsidP="00F16571">
                    <w:r>
                      <w:t>登陆</w:t>
                    </w:r>
                  </w:p>
                </w:txbxContent>
              </v:textbox>
            </v:rect>
            <v:rect id="_x0000_s2144" style="position:absolute;left:5325;top:1890;width:1200;height:713">
              <v:textbox style="mso-next-textbox:#_x0000_s2144">
                <w:txbxContent>
                  <w:p w:rsidR="00F16571" w:rsidRDefault="00F16571" w:rsidP="00F16571">
                    <w:r>
                      <w:t>管理</w:t>
                    </w:r>
                  </w:p>
                </w:txbxContent>
              </v:textbox>
            </v:rect>
            <v:rect id="_x0000_s2145" style="position:absolute;left:7020;top:1812;width:1290;height:791">
              <v:textbox style="mso-next-textbox:#_x0000_s2145">
                <w:txbxContent>
                  <w:p w:rsidR="00F16571" w:rsidRDefault="00F16571" w:rsidP="00F16571">
                    <w:r>
                      <w:t>数据的增删改查</w:t>
                    </w:r>
                  </w:p>
                </w:txbxContent>
              </v:textbox>
            </v:rect>
            <v:rect id="_x0000_s2146" style="position:absolute;left:8924;top:1890;width:1351;height:713">
              <v:textbox style="mso-next-textbox:#_x0000_s2146">
                <w:txbxContent>
                  <w:p w:rsidR="00F16571" w:rsidRDefault="00F16571" w:rsidP="00F16571">
                    <w:r>
                      <w:t>数据库</w:t>
                    </w:r>
                  </w:p>
                  <w:p w:rsidR="00F16571" w:rsidRDefault="00F16571" w:rsidP="00F16571"/>
                </w:txbxContent>
              </v:textbox>
            </v:rect>
            <v:shape id="_x0000_s2147" type="#_x0000_t32" style="position:absolute;left:4140;top:2603;width:1;height:5884" o:connectortype="straight">
              <v:stroke dashstyle="1 1" endcap="round"/>
            </v:shape>
            <v:shape id="_x0000_s2148" type="#_x0000_t32" style="position:absolute;left:5897;top:2603;width:1;height:5974" o:connectortype="straight">
              <v:stroke dashstyle="1 1" endcap="round"/>
            </v:shape>
            <v:shape id="_x0000_s2149" type="#_x0000_t32" style="position:absolute;left:7680;top:2603;width:2;height:5884;flip:x" o:connectortype="straight">
              <v:stroke dashstyle="1 1" endcap="round"/>
            </v:shape>
            <v:shape id="_x0000_s2150" type="#_x0000_t32" style="position:absolute;left:9615;top:2603;width:2;height:5809;flip:x" o:connectortype="straight">
              <v:stroke dashstyle="1 1" endcap="round"/>
            </v:shape>
            <v:shape id="_x0000_s2151" type="#_x0000_t32" style="position:absolute;left:2485;top:2843;width:1;height:5644" o:connectortype="straight">
              <v:stroke dashstyle="1 1" endcap="round"/>
            </v:shape>
            <v:rect id="_x0000_s2152" style="position:absolute;left:2438;top:3120;width:143;height:1125" fillcolor="white [3212]"/>
            <v:rect id="_x0000_s2153" style="position:absolute;left:4049;top:3375;width:180;height:405"/>
            <v:rect id="_x0000_s2154" style="position:absolute;left:4049;top:4170;width:180;height:1245"/>
            <v:rect id="_x0000_s2155" style="position:absolute;left:5790;top:4170;width:165;height:1320"/>
            <v:rect id="_x0000_s2156" style="position:absolute;left:7605;top:4830;width:150;height:387"/>
            <v:rect id="_x0000_s2157" style="position:absolute;left:7605;top:5655;width:150;height:840"/>
            <v:rect id="_x0000_s2158" style="position:absolute;left:7605;top:6987;width:150;height:450"/>
            <v:rect id="_x0000_s2159" style="position:absolute;left:7605;top:7752;width:150;height:555"/>
            <v:rect id="_x0000_s2160" style="position:absolute;left:9540;top:6987;width:150;height:660"/>
            <v:rect id="_x0000_s2161" style="position:absolute;left:9540;top:6072;width:150;height:405"/>
            <v:shape id="_x0000_s2162" type="#_x0000_t32" style="position:absolute;left:2580;top:3375;width:1439;height:1" o:connectortype="straight">
              <v:stroke endarrow="block"/>
            </v:shape>
            <v:shape id="_x0000_s2163" type="#_x0000_t32" style="position:absolute;left:4139;top:4170;width:1734;height:1" o:connectortype="straight">
              <v:stroke endarrow="block"/>
            </v:shape>
            <v:shape id="_x0000_s2164" type="#_x0000_t32" style="position:absolute;left:5955;top:4830;width:1725;height:1" o:connectortype="straight">
              <v:stroke endarrow="block"/>
            </v:shape>
            <v:shape id="_x0000_s2165" type="#_x0000_t32" style="position:absolute;left:7755;top:6072;width:1860;height:3;flip:y" o:connectortype="straight">
              <v:stroke endarrow="block"/>
            </v:shape>
            <v:shape id="_x0000_s2166" type="#_x0000_t32" style="position:absolute;left:7680;top:6987;width:1935;height:1;flip:x" o:connectortype="straight">
              <v:stroke endarrow="block"/>
            </v:shape>
            <v:rect id="_x0000_s2167" style="position:absolute;left:2408;top:7752;width:143;height:315"/>
            <v:shape id="_x0000_s2168" type="#_x0000_t32" style="position:absolute;left:2480;top:7752;width:5200;height:1;flip:x" o:connectortype="straight">
              <v:stroke endarrow="block"/>
            </v:shape>
            <v:rect id="_x0000_s2169" style="position:absolute;left:2175;top:2682;width:1020;height:438" filled="f" stroked="f">
              <v:textbox style="mso-next-textbox:#_x0000_s2169">
                <w:txbxContent>
                  <w:p w:rsidR="00F16571" w:rsidRDefault="00F16571" w:rsidP="00F16571">
                    <w:r>
                      <w:t>用户</w:t>
                    </w:r>
                  </w:p>
                  <w:p w:rsidR="00F16571" w:rsidRDefault="00F16571" w:rsidP="00F16571"/>
                </w:txbxContent>
              </v:textbox>
            </v:rect>
            <v:rect id="_x0000_s2170" style="position:absolute;left:2486;top:3492;width:2040;height:438" filled="f" stroked="f">
              <v:textbox style="mso-next-textbox:#_x0000_s2170">
                <w:txbxContent>
                  <w:p w:rsidR="00F16571" w:rsidRPr="00851BB2" w:rsidRDefault="00F16571" w:rsidP="00F1657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1.</w:t>
                    </w:r>
                    <w:r w:rsidRPr="00851BB2">
                      <w:rPr>
                        <w:sz w:val="18"/>
                        <w:szCs w:val="18"/>
                      </w:rPr>
                      <w:t>输入用户名密码</w:t>
                    </w:r>
                  </w:p>
                  <w:p w:rsidR="00F16571" w:rsidRDefault="00F16571" w:rsidP="00F16571"/>
                </w:txbxContent>
              </v:textbox>
            </v:rect>
            <v:rect id="_x0000_s2171" style="position:absolute;left:4019;top:3732;width:2040;height:438" filled="f" stroked="f">
              <v:textbox style="mso-next-textbox:#_x0000_s2171">
                <w:txbxContent>
                  <w:p w:rsidR="00F16571" w:rsidRPr="00851BB2" w:rsidRDefault="00F16571" w:rsidP="00F1657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2.</w:t>
                    </w:r>
                    <w:r>
                      <w:rPr>
                        <w:sz w:val="18"/>
                        <w:szCs w:val="18"/>
                      </w:rPr>
                      <w:t>进入管理界面</w:t>
                    </w:r>
                  </w:p>
                  <w:p w:rsidR="00F16571" w:rsidRDefault="00F16571" w:rsidP="00F16571"/>
                </w:txbxContent>
              </v:textbox>
            </v:rect>
            <v:rect id="_x0000_s2172" style="position:absolute;left:5897;top:4392;width:2040;height:438" filled="f" stroked="f">
              <v:textbox style="mso-next-textbox:#_x0000_s2172">
                <w:txbxContent>
                  <w:p w:rsidR="00F16571" w:rsidRPr="00851BB2" w:rsidRDefault="00F16571" w:rsidP="00F1657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3.</w:t>
                    </w:r>
                    <w:r>
                      <w:rPr>
                        <w:sz w:val="18"/>
                        <w:szCs w:val="18"/>
                      </w:rPr>
                      <w:t>增删改查用户命令</w:t>
                    </w:r>
                  </w:p>
                  <w:p w:rsidR="00F16571" w:rsidRDefault="00F16571" w:rsidP="00F16571"/>
                </w:txbxContent>
              </v:textbox>
            </v:rect>
            <v:rect id="_x0000_s2173" style="position:absolute;left:4229;top:5802;width:2040;height:438" filled="f" stroked="f">
              <v:textbox style="mso-next-textbox:#_x0000_s2173">
                <w:txbxContent>
                  <w:p w:rsidR="00F16571" w:rsidRPr="00851BB2" w:rsidRDefault="00F16571" w:rsidP="00F1657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4.</w:t>
                    </w:r>
                    <w:r>
                      <w:rPr>
                        <w:sz w:val="18"/>
                        <w:szCs w:val="18"/>
                      </w:rPr>
                      <w:t>显示管理界面</w:t>
                    </w:r>
                  </w:p>
                  <w:p w:rsidR="00F16571" w:rsidRDefault="00F16571" w:rsidP="00F16571"/>
                </w:txbxContent>
              </v:textbox>
            </v:rect>
            <v:rect id="_x0000_s2174" style="position:absolute;left:7755;top:5656;width:2040;height:438" filled="f" stroked="f">
              <v:textbox style="mso-next-textbox:#_x0000_s2174">
                <w:txbxContent>
                  <w:p w:rsidR="00F16571" w:rsidRPr="00851BB2" w:rsidRDefault="00F16571" w:rsidP="00F1657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5.</w:t>
                    </w:r>
                    <w:r>
                      <w:rPr>
                        <w:sz w:val="18"/>
                        <w:szCs w:val="18"/>
                      </w:rPr>
                      <w:t>用户操作提交数据库</w:t>
                    </w:r>
                  </w:p>
                  <w:p w:rsidR="00F16571" w:rsidRDefault="00F16571" w:rsidP="00F16571"/>
                </w:txbxContent>
              </v:textbox>
            </v:rect>
            <v:rect id="_x0000_s2175" style="position:absolute;left:7682;top:6549;width:2040;height:438" filled="f" stroked="f">
              <v:textbox style="mso-next-textbox:#_x0000_s2175">
                <w:txbxContent>
                  <w:p w:rsidR="00F16571" w:rsidRPr="00851BB2" w:rsidRDefault="00F16571" w:rsidP="00F1657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6.</w:t>
                    </w:r>
                    <w:r>
                      <w:rPr>
                        <w:sz w:val="18"/>
                        <w:szCs w:val="18"/>
                      </w:rPr>
                      <w:t>提交成功</w:t>
                    </w:r>
                  </w:p>
                  <w:p w:rsidR="00F16571" w:rsidRDefault="00F16571" w:rsidP="00F16571"/>
                </w:txbxContent>
              </v:textbox>
            </v:rect>
            <v:rect id="_x0000_s2176" style="position:absolute;left:3833;top:7209;width:2040;height:438" filled="f" stroked="f">
              <v:textbox style="mso-next-textbox:#_x0000_s2176">
                <w:txbxContent>
                  <w:p w:rsidR="00F16571" w:rsidRPr="00851BB2" w:rsidRDefault="00F16571" w:rsidP="00F1657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7.</w:t>
                    </w:r>
                    <w:r>
                      <w:rPr>
                        <w:sz w:val="18"/>
                        <w:szCs w:val="18"/>
                      </w:rPr>
                      <w:t>显示操作成功</w:t>
                    </w:r>
                  </w:p>
                  <w:p w:rsidR="00F16571" w:rsidRDefault="00F16571" w:rsidP="00F16571"/>
                </w:txbxContent>
              </v:textbox>
            </v:rect>
            <v:rect id="_x0000_s2177" style="position:absolute;left:2385;top:5655;width:166;height:438"/>
            <v:shape id="_x0000_s2178" type="#_x0000_t32" style="position:absolute;left:2468;top:5655;width:5212;height:1;flip:x" o:connectortype="straight">
              <v:stroke endarrow="block"/>
            </v:shape>
            <w10:wrap type="none"/>
            <w10:anchorlock/>
          </v:group>
        </w:pict>
      </w:r>
    </w:p>
    <w:p w:rsidR="002A7778" w:rsidRDefault="002A7778"/>
    <w:p w:rsidR="00721053" w:rsidRDefault="00721053"/>
    <w:sectPr w:rsidR="00721053" w:rsidSect="00E20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D69" w:rsidRDefault="00513D69" w:rsidP="005422BB">
      <w:r>
        <w:separator/>
      </w:r>
    </w:p>
  </w:endnote>
  <w:endnote w:type="continuationSeparator" w:id="1">
    <w:p w:rsidR="00513D69" w:rsidRDefault="00513D69" w:rsidP="005422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D69" w:rsidRDefault="00513D69" w:rsidP="005422BB">
      <w:r>
        <w:separator/>
      </w:r>
    </w:p>
  </w:footnote>
  <w:footnote w:type="continuationSeparator" w:id="1">
    <w:p w:rsidR="00513D69" w:rsidRDefault="00513D69" w:rsidP="005422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2BB"/>
    <w:rsid w:val="002A7778"/>
    <w:rsid w:val="002F0975"/>
    <w:rsid w:val="00442390"/>
    <w:rsid w:val="0046249C"/>
    <w:rsid w:val="00513D69"/>
    <w:rsid w:val="005422BB"/>
    <w:rsid w:val="0068055B"/>
    <w:rsid w:val="00721053"/>
    <w:rsid w:val="0073604E"/>
    <w:rsid w:val="007710A7"/>
    <w:rsid w:val="007A6E35"/>
    <w:rsid w:val="007D2C98"/>
    <w:rsid w:val="00851BB2"/>
    <w:rsid w:val="00E202AE"/>
    <w:rsid w:val="00F1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73" type="connector" idref="#_x0000_s2139"/>
        <o:r id="V:Rule74" type="connector" idref="#_x0000_s2162"/>
        <o:r id="V:Rule75" type="connector" idref="#_x0000_s2178">
          <o:proxy start="" idref="#_x0000_s2157" connectloc="0"/>
          <o:proxy end="" idref="#_x0000_s2177" connectloc="0"/>
        </o:r>
        <o:r id="V:Rule76" type="connector" idref="#_x0000_s2141"/>
        <o:r id="V:Rule77" type="connector" idref="#_x0000_s2168">
          <o:proxy start="" idref="#_x0000_s2159" connectloc="0"/>
          <o:proxy end="" idref="#_x0000_s2167" connectloc="0"/>
        </o:r>
        <o:r id="V:Rule78" type="connector" idref="#_x0000_s2140">
          <o:proxy start="" idref="#_x0000_s2138" connectloc="4"/>
        </o:r>
        <o:r id="V:Rule79" type="connector" idref="#_x0000_s2163">
          <o:proxy start="" idref="#_x0000_s2154" connectloc="0"/>
          <o:proxy end="" idref="#_x0000_s2155" connectloc="0"/>
        </o:r>
        <o:r id="V:Rule80" type="connector" idref="#_x0000_s2164">
          <o:proxy start="" idref="#_x0000_s2155" connectloc="3"/>
          <o:proxy end="" idref="#_x0000_s2156" connectloc="0"/>
        </o:r>
        <o:r id="V:Rule81" type="connector" idref="#_x0000_s2148"/>
        <o:r id="V:Rule82" type="connector" idref="#_x0000_s2147">
          <o:proxy start="" idref="#_x0000_s2143" connectloc="2"/>
        </o:r>
        <o:r id="V:Rule83" type="connector" idref="#_x0000_s2166">
          <o:proxy start="" idref="#_x0000_s2160" connectloc="0"/>
          <o:proxy end="" idref="#_x0000_s2158" connectloc="0"/>
        </o:r>
        <o:r id="V:Rule84" type="connector" idref="#_x0000_s2142"/>
        <o:r id="V:Rule85" type="connector" idref="#_x0000_s2151"/>
        <o:r id="V:Rule86" type="connector" idref="#_x0000_s2149"/>
        <o:r id="V:Rule87" type="connector" idref="#_x0000_s2165">
          <o:proxy start="" idref="#_x0000_s2157" connectloc="3"/>
          <o:proxy end="" idref="#_x0000_s2161" connectloc="0"/>
        </o:r>
        <o:r id="V:Rule88" type="connector" idref="#_x0000_s2150"/>
        <o:r id="V:Rule109" type="connector" idref="#_x0000_s2222"/>
        <o:r id="V:Rule110" type="connector" idref="#_x0000_s2225"/>
        <o:r id="V:Rule111" type="connector" idref="#_x0000_s2226"/>
        <o:r id="V:Rule112" type="connector" idref="#_x0000_s2214">
          <o:proxy start="" idref="#_x0000_s2209" connectloc="2"/>
          <o:proxy end="" idref="#_x0000_s2213" connectloc="0"/>
        </o:r>
        <o:r id="V:Rule113" type="connector" idref="#_x0000_s2224"/>
        <o:r id="V:Rule114" type="connector" idref="#_x0000_s2232">
          <o:proxy start="" idref="#_x0000_s2213" connectloc="1"/>
          <o:proxy end="" idref="#_x0000_s2213" connectloc="3"/>
        </o:r>
        <o:r id="V:Rule115" type="connector" idref="#_x0000_s2221">
          <o:proxy start="" idref="#_x0000_s2209" connectloc="1"/>
          <o:proxy end="" idref="#_x0000_s2209" connectloc="3"/>
        </o:r>
        <o:r id="V:Rule116" type="connector" idref="#_x0000_s2223"/>
        <o:r id="V:Rule117" type="connector" idref="#_x0000_s2229">
          <o:proxy start="" idref="#_x0000_s2220" connectloc="2"/>
          <o:proxy end="" idref="#_x0000_s2213" connectloc="0"/>
        </o:r>
        <o:r id="V:Rule118" type="connector" idref="#_x0000_s2217">
          <o:proxy start="" idref="#_x0000_s2210" connectloc="2"/>
          <o:proxy end="" idref="#_x0000_s2213" connectloc="0"/>
        </o:r>
        <o:r id="V:Rule119" type="connector" idref="#_x0000_s2234"/>
        <o:r id="V:Rule120" type="connector" idref="#_x0000_s2216">
          <o:proxy start="" idref="#_x0000_s2209" connectloc="2"/>
          <o:proxy end="" idref="#_x0000_s2212" connectloc="0"/>
        </o:r>
        <o:r id="V:Rule121" type="connector" idref="#_x0000_s2228">
          <o:proxy start="" idref="#_x0000_s2220" connectloc="1"/>
          <o:proxy end="" idref="#_x0000_s2209" connectloc="3"/>
        </o:r>
        <o:r id="V:Rule122" type="connector" idref="#_x0000_s2227">
          <o:proxy start="" idref="#_x0000_s2210" connectloc="1"/>
          <o:proxy end="" idref="#_x0000_s2209" connectloc="3"/>
        </o:r>
        <o:r id="V:Rule123" type="connector" idref="#_x0000_s2218">
          <o:proxy start="" idref="#_x0000_s2210" connectloc="2"/>
          <o:proxy end="" idref="#_x0000_s2211" connectloc="0"/>
        </o:r>
        <o:r id="V:Rule124" type="connector" idref="#_x0000_s2233"/>
        <o:r id="V:Rule125" type="connector" idref="#_x0000_s2230">
          <o:proxy start="" idref="#_x0000_s2212" connectloc="1"/>
          <o:proxy end="" idref="#_x0000_s2212" connectloc="3"/>
        </o:r>
        <o:r id="V:Rule126" type="connector" idref="#_x0000_s2231">
          <o:proxy start="" idref="#_x0000_s2211" connectloc="1"/>
          <o:proxy end="" idref="#_x0000_s2211" connectloc="3"/>
        </o:r>
        <o:r id="V:Rule127" type="connector" idref="#_x0000_s2215">
          <o:proxy start="" idref="#_x0000_s2209" connectloc="2"/>
          <o:proxy end="" idref="#_x0000_s2211" connectloc="0"/>
        </o:r>
        <o:r id="V:Rule128" type="connector" idref="#_x0000_s2219">
          <o:proxy start="" idref="#_x0000_s2210" connectloc="2"/>
          <o:proxy end="" idref="#_x0000_s2212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2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2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22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2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22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2C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2C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12A4E-30E2-49DC-AB0A-B7FAA4D1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2018-07-05T00:30:00Z</dcterms:created>
  <dcterms:modified xsi:type="dcterms:W3CDTF">2018-07-06T03:19:00Z</dcterms:modified>
</cp:coreProperties>
</file>