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C3D8A" w:rsidRPr="000C3D8A" w:rsidRDefault="000C3D8A" w:rsidP="000C3D8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 w:rsidRPr="000C3D8A">
        <w:rPr>
          <w:rFonts w:ascii="Times New Roman" w:hAnsi="Times New Roman" w:cs="Times New Roman"/>
          <w:sz w:val="28"/>
        </w:rPr>
        <w:t xml:space="preserve">Беспилотное воздушное судно представляет собой летательный аппарат, который выполняет полет без экипажа на борту и управляется дистанционно внешним пилотом либо функционирует в полностью автономном режиме. </w:t>
      </w:r>
      <w:r w:rsidRPr="002B14BC">
        <w:rPr>
          <w:rFonts w:ascii="Times New Roman" w:hAnsi="Times New Roman" w:cs="Times New Roman"/>
          <w:sz w:val="28"/>
          <w:szCs w:val="28"/>
        </w:rPr>
        <w:t>Законодательно закрепленная формулировка определяет его как "</w:t>
      </w:r>
      <w:r w:rsidR="002B14BC" w:rsidRPr="002B14B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Беспилотное воздушное судно - воздушное судно, управляемое, контролируемое в полете пилотом, находящимся вне борта такого воздушного судна (внешний пилот).</w:t>
      </w:r>
      <w:r w:rsidR="002B14BC" w:rsidRPr="002B14BC">
        <w:rPr>
          <w:rFonts w:ascii="Times New Roman" w:hAnsi="Times New Roman" w:cs="Times New Roman"/>
          <w:sz w:val="28"/>
          <w:szCs w:val="28"/>
        </w:rPr>
        <w:t xml:space="preserve"> </w:t>
      </w:r>
      <w:r w:rsidRPr="000C3D8A">
        <w:rPr>
          <w:rFonts w:ascii="Times New Roman" w:hAnsi="Times New Roman" w:cs="Times New Roman"/>
          <w:sz w:val="28"/>
        </w:rPr>
        <w:t xml:space="preserve">" [1]. Развитие </w:t>
      </w:r>
      <w:r w:rsidR="00C27965">
        <w:rPr>
          <w:rFonts w:ascii="Times New Roman" w:hAnsi="Times New Roman" w:cs="Times New Roman"/>
          <w:sz w:val="28"/>
        </w:rPr>
        <w:t>подобных</w:t>
      </w:r>
      <w:r w:rsidRPr="000C3D8A">
        <w:rPr>
          <w:rFonts w:ascii="Times New Roman" w:hAnsi="Times New Roman" w:cs="Times New Roman"/>
          <w:sz w:val="28"/>
        </w:rPr>
        <w:t xml:space="preserve"> систем стало возможным благодаря </w:t>
      </w:r>
      <w:r w:rsidR="00C27965">
        <w:rPr>
          <w:rFonts w:ascii="Times New Roman" w:hAnsi="Times New Roman" w:cs="Times New Roman"/>
          <w:sz w:val="28"/>
        </w:rPr>
        <w:t>уменьшению</w:t>
      </w:r>
      <w:r w:rsidRPr="000C3D8A">
        <w:rPr>
          <w:rFonts w:ascii="Times New Roman" w:hAnsi="Times New Roman" w:cs="Times New Roman"/>
          <w:sz w:val="28"/>
        </w:rPr>
        <w:t xml:space="preserve"> электронных компонентов, что позволило превратить тяжелые комплексы в компактные маневренные платформы, пригодные для решения широкого спектра задач.</w:t>
      </w:r>
    </w:p>
    <w:p w:rsidR="000C3D8A" w:rsidRPr="00C27965" w:rsidRDefault="000C3D8A" w:rsidP="00C27965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7965">
        <w:rPr>
          <w:rFonts w:ascii="Times New Roman" w:hAnsi="Times New Roman" w:cs="Times New Roman"/>
          <w:sz w:val="28"/>
          <w:szCs w:val="28"/>
        </w:rPr>
        <w:t>Аппаратная часть современных беспилотн</w:t>
      </w:r>
      <w:r w:rsidR="002B14BC" w:rsidRPr="00C27965">
        <w:rPr>
          <w:rFonts w:ascii="Times New Roman" w:hAnsi="Times New Roman" w:cs="Times New Roman"/>
          <w:sz w:val="28"/>
          <w:szCs w:val="28"/>
        </w:rPr>
        <w:t>ых воздушных суден</w:t>
      </w:r>
      <w:r w:rsidRPr="00C27965">
        <w:rPr>
          <w:rFonts w:ascii="Times New Roman" w:hAnsi="Times New Roman" w:cs="Times New Roman"/>
          <w:sz w:val="28"/>
          <w:szCs w:val="28"/>
        </w:rPr>
        <w:t xml:space="preserve"> базируется на н</w:t>
      </w:r>
      <w:r w:rsidR="002B14BC" w:rsidRPr="00C27965">
        <w:rPr>
          <w:rFonts w:ascii="Times New Roman" w:hAnsi="Times New Roman" w:cs="Times New Roman"/>
          <w:sz w:val="28"/>
          <w:szCs w:val="28"/>
        </w:rPr>
        <w:t xml:space="preserve">есущей </w:t>
      </w:r>
      <w:r w:rsidR="00C27965" w:rsidRPr="00C27965">
        <w:rPr>
          <w:rFonts w:ascii="Times New Roman" w:hAnsi="Times New Roman" w:cs="Times New Roman"/>
          <w:sz w:val="28"/>
          <w:szCs w:val="28"/>
        </w:rPr>
        <w:t xml:space="preserve">конструкции- </w:t>
      </w:r>
      <w:r w:rsidR="002B14BC" w:rsidRPr="00C27965">
        <w:rPr>
          <w:rFonts w:ascii="Times New Roman" w:hAnsi="Times New Roman" w:cs="Times New Roman"/>
          <w:sz w:val="28"/>
          <w:szCs w:val="28"/>
        </w:rPr>
        <w:t xml:space="preserve">раме, силовой установке, которая представляет собой набор из </w:t>
      </w:r>
      <w:proofErr w:type="spellStart"/>
      <w:r w:rsidR="002B14BC" w:rsidRPr="00C27965">
        <w:rPr>
          <w:rFonts w:ascii="Times New Roman" w:hAnsi="Times New Roman" w:cs="Times New Roman"/>
          <w:sz w:val="28"/>
          <w:szCs w:val="28"/>
        </w:rPr>
        <w:t>бе</w:t>
      </w:r>
      <w:r w:rsidR="00C27965" w:rsidRPr="00C27965">
        <w:rPr>
          <w:rFonts w:ascii="Times New Roman" w:hAnsi="Times New Roman" w:cs="Times New Roman"/>
          <w:sz w:val="28"/>
          <w:szCs w:val="28"/>
        </w:rPr>
        <w:t>с</w:t>
      </w:r>
      <w:r w:rsidR="002B14BC" w:rsidRPr="00C27965">
        <w:rPr>
          <w:rFonts w:ascii="Times New Roman" w:hAnsi="Times New Roman" w:cs="Times New Roman"/>
          <w:sz w:val="28"/>
          <w:szCs w:val="28"/>
        </w:rPr>
        <w:t>коллекторных</w:t>
      </w:r>
      <w:proofErr w:type="spellEnd"/>
      <w:r w:rsidR="002B14BC" w:rsidRPr="00C27965">
        <w:rPr>
          <w:rFonts w:ascii="Times New Roman" w:hAnsi="Times New Roman" w:cs="Times New Roman"/>
          <w:sz w:val="28"/>
          <w:szCs w:val="28"/>
        </w:rPr>
        <w:t xml:space="preserve"> двигателей и электронных регуляторов скорости</w:t>
      </w:r>
      <w:r w:rsidRPr="00C27965">
        <w:rPr>
          <w:rFonts w:ascii="Times New Roman" w:hAnsi="Times New Roman" w:cs="Times New Roman"/>
          <w:sz w:val="28"/>
          <w:szCs w:val="28"/>
        </w:rPr>
        <w:t xml:space="preserve">, источнике питания и полётном контроллере, который выступает главным вычислительным узлом для обработки данных с датчиков и стабилизации. Конструктивно такие аппараты делятся на несколько основных классов, </w:t>
      </w:r>
      <w:r w:rsidR="002B14BC" w:rsidRPr="00C2796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среди которых для решения тактических и маневренных задач доминируют крылатые и роторные платформы </w:t>
      </w:r>
      <w:r w:rsidRPr="00C27965">
        <w:rPr>
          <w:rFonts w:ascii="Times New Roman" w:hAnsi="Times New Roman" w:cs="Times New Roman"/>
          <w:sz w:val="28"/>
          <w:szCs w:val="28"/>
        </w:rPr>
        <w:t>[2]. Среди роторных систем</w:t>
      </w:r>
      <w:r w:rsidR="00B44FC1">
        <w:rPr>
          <w:rFonts w:ascii="Times New Roman" w:hAnsi="Times New Roman" w:cs="Times New Roman"/>
          <w:sz w:val="28"/>
          <w:szCs w:val="28"/>
        </w:rPr>
        <w:t xml:space="preserve"> очень хорошо</w:t>
      </w:r>
      <w:r w:rsidRPr="00C27965">
        <w:rPr>
          <w:rFonts w:ascii="Times New Roman" w:hAnsi="Times New Roman" w:cs="Times New Roman"/>
          <w:sz w:val="28"/>
          <w:szCs w:val="28"/>
        </w:rPr>
        <w:t xml:space="preserve"> выделяются</w:t>
      </w:r>
      <w:r w:rsidR="00B44FC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B44FC1">
        <w:rPr>
          <w:rFonts w:ascii="Times New Roman" w:hAnsi="Times New Roman" w:cs="Times New Roman"/>
          <w:sz w:val="28"/>
          <w:szCs w:val="28"/>
        </w:rPr>
        <w:t xml:space="preserve">системы, </w:t>
      </w:r>
      <w:r w:rsidRPr="00C27965">
        <w:rPr>
          <w:rFonts w:ascii="Times New Roman" w:hAnsi="Times New Roman" w:cs="Times New Roman"/>
          <w:sz w:val="28"/>
          <w:szCs w:val="28"/>
        </w:rPr>
        <w:t xml:space="preserve"> с</w:t>
      </w:r>
      <w:proofErr w:type="gramEnd"/>
      <w:r w:rsidRPr="00C27965">
        <w:rPr>
          <w:rFonts w:ascii="Times New Roman" w:hAnsi="Times New Roman" w:cs="Times New Roman"/>
          <w:sz w:val="28"/>
          <w:szCs w:val="28"/>
        </w:rPr>
        <w:t xml:space="preserve"> </w:t>
      </w:r>
      <w:r w:rsidR="00C27965">
        <w:rPr>
          <w:rFonts w:ascii="Times New Roman" w:hAnsi="Times New Roman" w:cs="Times New Roman"/>
          <w:sz w:val="28"/>
          <w:szCs w:val="28"/>
        </w:rPr>
        <w:t>технологией</w:t>
      </w:r>
      <w:r w:rsidR="002B14BC" w:rsidRPr="00C279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27965">
        <w:rPr>
          <w:rFonts w:ascii="Times New Roman" w:eastAsia="Times New Roman" w:hAnsi="Times New Roman" w:cs="Times New Roman"/>
          <w:sz w:val="28"/>
          <w:szCs w:val="28"/>
          <w:lang w:eastAsia="ru-RU"/>
        </w:rPr>
        <w:t>First-Person</w:t>
      </w:r>
      <w:proofErr w:type="spellEnd"/>
      <w:r w:rsidR="00C2796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CD202C" w:rsidRPr="00C27965">
        <w:rPr>
          <w:rFonts w:ascii="Times New Roman" w:eastAsia="Times New Roman" w:hAnsi="Times New Roman" w:cs="Times New Roman"/>
          <w:sz w:val="28"/>
          <w:szCs w:val="28"/>
          <w:lang w:eastAsia="ru-RU"/>
        </w:rPr>
        <w:t>View</w:t>
      </w:r>
      <w:proofErr w:type="spellEnd"/>
      <w:r w:rsidR="00CD202C" w:rsidRPr="00C27965">
        <w:rPr>
          <w:rFonts w:ascii="Times New Roman" w:eastAsia="Times New Roman" w:hAnsi="Times New Roman" w:cs="Times New Roman"/>
          <w:sz w:val="28"/>
          <w:szCs w:val="28"/>
          <w:lang w:eastAsia="ru-RU"/>
        </w:rPr>
        <w:t>, что дословно переводится как «вид от первого лица»</w:t>
      </w:r>
      <w:r w:rsidRPr="00C27965">
        <w:rPr>
          <w:rFonts w:ascii="Times New Roman" w:hAnsi="Times New Roman" w:cs="Times New Roman"/>
          <w:sz w:val="28"/>
          <w:szCs w:val="28"/>
        </w:rPr>
        <w:t xml:space="preserve">. Суть </w:t>
      </w:r>
      <w:r w:rsidR="00C27965">
        <w:rPr>
          <w:rFonts w:ascii="Times New Roman" w:hAnsi="Times New Roman" w:cs="Times New Roman"/>
          <w:sz w:val="28"/>
          <w:szCs w:val="28"/>
        </w:rPr>
        <w:t xml:space="preserve">этой </w:t>
      </w:r>
      <w:r w:rsidRPr="00C27965">
        <w:rPr>
          <w:rFonts w:ascii="Times New Roman" w:hAnsi="Times New Roman" w:cs="Times New Roman"/>
          <w:sz w:val="28"/>
          <w:szCs w:val="28"/>
        </w:rPr>
        <w:t xml:space="preserve">технологии заключается в непрерывной передаче видеопотока с бортовой камеры на очки или монитор </w:t>
      </w:r>
      <w:r w:rsidR="00C27965">
        <w:rPr>
          <w:rFonts w:ascii="Times New Roman" w:hAnsi="Times New Roman" w:cs="Times New Roman"/>
          <w:sz w:val="28"/>
          <w:szCs w:val="28"/>
        </w:rPr>
        <w:t>пользователя</w:t>
      </w:r>
      <w:r w:rsidRPr="00C27965">
        <w:rPr>
          <w:rFonts w:ascii="Times New Roman" w:hAnsi="Times New Roman" w:cs="Times New Roman"/>
          <w:sz w:val="28"/>
          <w:szCs w:val="28"/>
        </w:rPr>
        <w:t xml:space="preserve"> с миним</w:t>
      </w:r>
      <w:r w:rsidR="00CD202C" w:rsidRPr="00C27965">
        <w:rPr>
          <w:rFonts w:ascii="Times New Roman" w:hAnsi="Times New Roman" w:cs="Times New Roman"/>
          <w:sz w:val="28"/>
          <w:szCs w:val="28"/>
        </w:rPr>
        <w:t>альными задержками</w:t>
      </w:r>
      <w:r w:rsidRPr="00C27965">
        <w:rPr>
          <w:rFonts w:ascii="Times New Roman" w:hAnsi="Times New Roman" w:cs="Times New Roman"/>
          <w:sz w:val="28"/>
          <w:szCs w:val="28"/>
        </w:rPr>
        <w:t xml:space="preserve">. Это дает </w:t>
      </w:r>
      <w:r w:rsidR="00C27965">
        <w:rPr>
          <w:rFonts w:ascii="Times New Roman" w:hAnsi="Times New Roman" w:cs="Times New Roman"/>
          <w:sz w:val="28"/>
          <w:szCs w:val="28"/>
        </w:rPr>
        <w:t>оператору БВС</w:t>
      </w:r>
      <w:r w:rsidRPr="00C27965">
        <w:rPr>
          <w:rFonts w:ascii="Times New Roman" w:hAnsi="Times New Roman" w:cs="Times New Roman"/>
          <w:sz w:val="28"/>
          <w:szCs w:val="28"/>
        </w:rPr>
        <w:t xml:space="preserve"> эффект </w:t>
      </w:r>
      <w:r w:rsidR="00C27965">
        <w:rPr>
          <w:rFonts w:ascii="Times New Roman" w:hAnsi="Times New Roman" w:cs="Times New Roman"/>
          <w:sz w:val="28"/>
          <w:szCs w:val="28"/>
        </w:rPr>
        <w:t>нахождения непосредственно</w:t>
      </w:r>
      <w:r w:rsidRPr="00C27965">
        <w:rPr>
          <w:rFonts w:ascii="Times New Roman" w:hAnsi="Times New Roman" w:cs="Times New Roman"/>
          <w:sz w:val="28"/>
          <w:szCs w:val="28"/>
        </w:rPr>
        <w:t xml:space="preserve"> в кабине и позволяет выполнять сложные пространственные маневры на высоких скоростях, </w:t>
      </w:r>
      <w:r w:rsidR="00C27965">
        <w:rPr>
          <w:rFonts w:ascii="Times New Roman" w:hAnsi="Times New Roman" w:cs="Times New Roman"/>
          <w:sz w:val="28"/>
          <w:szCs w:val="28"/>
        </w:rPr>
        <w:t>быстро реагировать, а также</w:t>
      </w:r>
      <w:r w:rsidRPr="00C27965">
        <w:rPr>
          <w:rFonts w:ascii="Times New Roman" w:hAnsi="Times New Roman" w:cs="Times New Roman"/>
          <w:sz w:val="28"/>
          <w:szCs w:val="28"/>
        </w:rPr>
        <w:t xml:space="preserve"> огиба</w:t>
      </w:r>
      <w:r w:rsidR="00C27965">
        <w:rPr>
          <w:rFonts w:ascii="Times New Roman" w:hAnsi="Times New Roman" w:cs="Times New Roman"/>
          <w:sz w:val="28"/>
          <w:szCs w:val="28"/>
        </w:rPr>
        <w:t>ть</w:t>
      </w:r>
      <w:r w:rsidRPr="00C27965">
        <w:rPr>
          <w:rFonts w:ascii="Times New Roman" w:hAnsi="Times New Roman" w:cs="Times New Roman"/>
          <w:sz w:val="28"/>
          <w:szCs w:val="28"/>
        </w:rPr>
        <w:t xml:space="preserve"> препятствия.</w:t>
      </w:r>
    </w:p>
    <w:p w:rsidR="00D26D4F" w:rsidRPr="004E32B9" w:rsidRDefault="00C27965" w:rsidP="004E32B9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>Именно способность FPV БВС</w:t>
      </w:r>
      <w:r w:rsidR="000C3D8A" w:rsidRPr="000C3D8A">
        <w:rPr>
          <w:rFonts w:ascii="Times New Roman" w:hAnsi="Times New Roman" w:cs="Times New Roman"/>
          <w:sz w:val="28"/>
        </w:rPr>
        <w:t xml:space="preserve"> и </w:t>
      </w:r>
      <w:proofErr w:type="spellStart"/>
      <w:r w:rsidR="000C3D8A" w:rsidRPr="000C3D8A">
        <w:rPr>
          <w:rFonts w:ascii="Times New Roman" w:hAnsi="Times New Roman" w:cs="Times New Roman"/>
          <w:sz w:val="28"/>
        </w:rPr>
        <w:t>мультироторных</w:t>
      </w:r>
      <w:proofErr w:type="spellEnd"/>
      <w:r w:rsidR="000C3D8A" w:rsidRPr="000C3D8A">
        <w:rPr>
          <w:rFonts w:ascii="Times New Roman" w:hAnsi="Times New Roman" w:cs="Times New Roman"/>
          <w:sz w:val="28"/>
        </w:rPr>
        <w:t xml:space="preserve"> систем маневрировать в труднодоступных местах </w:t>
      </w:r>
      <w:r>
        <w:rPr>
          <w:rFonts w:ascii="Times New Roman" w:hAnsi="Times New Roman" w:cs="Times New Roman"/>
          <w:sz w:val="28"/>
        </w:rPr>
        <w:t>позволила</w:t>
      </w:r>
      <w:r w:rsidR="000C3D8A" w:rsidRPr="000C3D8A">
        <w:rPr>
          <w:rFonts w:ascii="Times New Roman" w:hAnsi="Times New Roman" w:cs="Times New Roman"/>
          <w:sz w:val="28"/>
        </w:rPr>
        <w:t xml:space="preserve"> их массовое внедрение</w:t>
      </w:r>
      <w:r>
        <w:rPr>
          <w:rFonts w:ascii="Times New Roman" w:hAnsi="Times New Roman" w:cs="Times New Roman"/>
          <w:sz w:val="28"/>
        </w:rPr>
        <w:t xml:space="preserve"> </w:t>
      </w:r>
      <w:r w:rsidR="00B44FC1" w:rsidRPr="004E32B9">
        <w:rPr>
          <w:rFonts w:ascii="Times New Roman" w:hAnsi="Times New Roman" w:cs="Times New Roman"/>
          <w:sz w:val="28"/>
          <w:szCs w:val="28"/>
        </w:rPr>
        <w:t>различные секторы гражданской авиации</w:t>
      </w:r>
      <w:r w:rsidR="000C3D8A" w:rsidRPr="000C3D8A">
        <w:rPr>
          <w:rFonts w:ascii="Times New Roman" w:hAnsi="Times New Roman" w:cs="Times New Roman"/>
          <w:sz w:val="28"/>
        </w:rPr>
        <w:t>.</w:t>
      </w:r>
      <w:r w:rsidR="000C3D8A" w:rsidRPr="000C3D8A">
        <w:rPr>
          <w:rFonts w:ascii="Times New Roman" w:hAnsi="Times New Roman" w:cs="Times New Roman"/>
          <w:sz w:val="28"/>
        </w:rPr>
        <w:t xml:space="preserve"> </w:t>
      </w:r>
      <w:r w:rsidR="00CD202C" w:rsidRPr="000C3D8A">
        <w:rPr>
          <w:rFonts w:ascii="Times New Roman" w:hAnsi="Times New Roman" w:cs="Times New Roman"/>
          <w:sz w:val="28"/>
        </w:rPr>
        <w:t>Беспилотн</w:t>
      </w:r>
      <w:r w:rsidR="00CD202C">
        <w:rPr>
          <w:rFonts w:ascii="Times New Roman" w:hAnsi="Times New Roman" w:cs="Times New Roman"/>
          <w:sz w:val="28"/>
        </w:rPr>
        <w:t>ые</w:t>
      </w:r>
      <w:r w:rsidR="00CD202C" w:rsidRPr="000C3D8A">
        <w:rPr>
          <w:rFonts w:ascii="Times New Roman" w:hAnsi="Times New Roman" w:cs="Times New Roman"/>
          <w:sz w:val="28"/>
        </w:rPr>
        <w:t xml:space="preserve"> воздушн</w:t>
      </w:r>
      <w:r w:rsidR="00CD202C">
        <w:rPr>
          <w:rFonts w:ascii="Times New Roman" w:hAnsi="Times New Roman" w:cs="Times New Roman"/>
          <w:sz w:val="28"/>
        </w:rPr>
        <w:t>ые</w:t>
      </w:r>
      <w:r w:rsidR="00CD202C" w:rsidRPr="000C3D8A">
        <w:rPr>
          <w:rFonts w:ascii="Times New Roman" w:hAnsi="Times New Roman" w:cs="Times New Roman"/>
          <w:sz w:val="28"/>
        </w:rPr>
        <w:t xml:space="preserve"> судн</w:t>
      </w:r>
      <w:r w:rsidR="00CD202C">
        <w:rPr>
          <w:rFonts w:ascii="Times New Roman" w:hAnsi="Times New Roman" w:cs="Times New Roman"/>
          <w:sz w:val="28"/>
        </w:rPr>
        <w:t>а</w:t>
      </w:r>
      <w:r w:rsidR="000C3D8A" w:rsidRPr="000C3D8A">
        <w:rPr>
          <w:rFonts w:ascii="Times New Roman" w:hAnsi="Times New Roman" w:cs="Times New Roman"/>
          <w:sz w:val="28"/>
        </w:rPr>
        <w:t xml:space="preserve"> стали стандартным инструментом для решения задач, где требуется оперативный </w:t>
      </w:r>
      <w:r w:rsidR="000C3D8A" w:rsidRPr="000C3D8A">
        <w:rPr>
          <w:rFonts w:ascii="Times New Roman" w:hAnsi="Times New Roman" w:cs="Times New Roman"/>
          <w:sz w:val="28"/>
        </w:rPr>
        <w:lastRenderedPageBreak/>
        <w:t>сбор пространственных данных или визуальный контроль. Они</w:t>
      </w:r>
      <w:r w:rsidR="000C3D8A" w:rsidRPr="00CD202C">
        <w:rPr>
          <w:rFonts w:ascii="Times New Roman" w:hAnsi="Times New Roman" w:cs="Times New Roman"/>
          <w:sz w:val="28"/>
        </w:rPr>
        <w:t xml:space="preserve"> </w:t>
      </w:r>
      <w:r w:rsidR="000C3D8A" w:rsidRPr="000C3D8A">
        <w:rPr>
          <w:rFonts w:ascii="Times New Roman" w:hAnsi="Times New Roman" w:cs="Times New Roman"/>
          <w:sz w:val="28"/>
        </w:rPr>
        <w:t>активно</w:t>
      </w:r>
      <w:r w:rsidR="000C3D8A" w:rsidRPr="00CD202C">
        <w:rPr>
          <w:rFonts w:ascii="Times New Roman" w:hAnsi="Times New Roman" w:cs="Times New Roman"/>
          <w:sz w:val="28"/>
        </w:rPr>
        <w:t xml:space="preserve"> </w:t>
      </w:r>
      <w:r w:rsidR="000C3D8A" w:rsidRPr="000C3D8A">
        <w:rPr>
          <w:rFonts w:ascii="Times New Roman" w:hAnsi="Times New Roman" w:cs="Times New Roman"/>
          <w:sz w:val="28"/>
        </w:rPr>
        <w:t>применяются</w:t>
      </w:r>
      <w:r w:rsidR="000C3D8A" w:rsidRPr="00CD202C">
        <w:rPr>
          <w:rFonts w:ascii="Times New Roman" w:hAnsi="Times New Roman" w:cs="Times New Roman"/>
          <w:sz w:val="28"/>
        </w:rPr>
        <w:t xml:space="preserve"> </w:t>
      </w:r>
      <w:r w:rsidR="000C3D8A" w:rsidRPr="000C3D8A">
        <w:rPr>
          <w:rFonts w:ascii="Times New Roman" w:hAnsi="Times New Roman" w:cs="Times New Roman"/>
          <w:sz w:val="28"/>
        </w:rPr>
        <w:t>для</w:t>
      </w:r>
      <w:r w:rsidR="000C3D8A" w:rsidRPr="00CD202C">
        <w:rPr>
          <w:rFonts w:ascii="Times New Roman" w:hAnsi="Times New Roman" w:cs="Times New Roman"/>
          <w:sz w:val="28"/>
        </w:rPr>
        <w:t xml:space="preserve"> </w:t>
      </w:r>
      <w:r w:rsidR="000C3D8A" w:rsidRPr="000C3D8A">
        <w:rPr>
          <w:rFonts w:ascii="Times New Roman" w:hAnsi="Times New Roman" w:cs="Times New Roman"/>
          <w:sz w:val="28"/>
        </w:rPr>
        <w:t>инспекции</w:t>
      </w:r>
      <w:r w:rsidR="000C3D8A" w:rsidRPr="00CD202C">
        <w:rPr>
          <w:rFonts w:ascii="Times New Roman" w:hAnsi="Times New Roman" w:cs="Times New Roman"/>
          <w:sz w:val="28"/>
        </w:rPr>
        <w:t xml:space="preserve"> </w:t>
      </w:r>
      <w:r w:rsidR="000C3D8A" w:rsidRPr="000C3D8A">
        <w:rPr>
          <w:rFonts w:ascii="Times New Roman" w:hAnsi="Times New Roman" w:cs="Times New Roman"/>
          <w:sz w:val="28"/>
        </w:rPr>
        <w:t>строительных</w:t>
      </w:r>
      <w:r w:rsidR="000C3D8A" w:rsidRPr="00CD202C">
        <w:rPr>
          <w:rFonts w:ascii="Times New Roman" w:hAnsi="Times New Roman" w:cs="Times New Roman"/>
          <w:sz w:val="28"/>
        </w:rPr>
        <w:t xml:space="preserve"> </w:t>
      </w:r>
      <w:r w:rsidR="000C3D8A" w:rsidRPr="000C3D8A">
        <w:rPr>
          <w:rFonts w:ascii="Times New Roman" w:hAnsi="Times New Roman" w:cs="Times New Roman"/>
          <w:sz w:val="28"/>
        </w:rPr>
        <w:t>площадок</w:t>
      </w:r>
      <w:r w:rsidR="000C3D8A" w:rsidRPr="00CD202C">
        <w:rPr>
          <w:rFonts w:ascii="Times New Roman" w:hAnsi="Times New Roman" w:cs="Times New Roman"/>
          <w:sz w:val="28"/>
        </w:rPr>
        <w:t xml:space="preserve">, </w:t>
      </w:r>
      <w:r w:rsidR="000C3D8A" w:rsidRPr="000C3D8A">
        <w:rPr>
          <w:rFonts w:ascii="Times New Roman" w:hAnsi="Times New Roman" w:cs="Times New Roman"/>
          <w:sz w:val="28"/>
        </w:rPr>
        <w:t>мониторинга</w:t>
      </w:r>
      <w:r w:rsidR="000C3D8A" w:rsidRPr="00CD202C">
        <w:rPr>
          <w:rFonts w:ascii="Times New Roman" w:hAnsi="Times New Roman" w:cs="Times New Roman"/>
          <w:sz w:val="28"/>
        </w:rPr>
        <w:t xml:space="preserve"> </w:t>
      </w:r>
      <w:r w:rsidR="000C3D8A" w:rsidRPr="004E32B9">
        <w:rPr>
          <w:rFonts w:ascii="Times New Roman" w:hAnsi="Times New Roman" w:cs="Times New Roman"/>
          <w:sz w:val="28"/>
          <w:szCs w:val="28"/>
        </w:rPr>
        <w:t>сельскохозяйственных угодий, обеспечения безопасности и проведения поисково-спасательных работ [3]. Применение БВС исключает риск для жизни человека при обследовании опасных зон, таких как очаги возгораний или разрушенные здания, делая разработку доступной аппаратной базы для таких устройств критически важной задачей.</w:t>
      </w:r>
    </w:p>
    <w:p w:rsidR="00746352" w:rsidRDefault="00C14BD6" w:rsidP="004E32B9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E32B9">
        <w:rPr>
          <w:rFonts w:ascii="Times New Roman" w:hAnsi="Times New Roman" w:cs="Times New Roman"/>
          <w:sz w:val="28"/>
          <w:szCs w:val="28"/>
        </w:rPr>
        <w:t xml:space="preserve">Массовое внедрение БВС в различные секторы гражданской авиации требуют создания экономически эффективных </w:t>
      </w:r>
      <w:r w:rsidR="00B44FC1" w:rsidRPr="004E32B9">
        <w:rPr>
          <w:rFonts w:ascii="Times New Roman" w:hAnsi="Times New Roman" w:cs="Times New Roman"/>
          <w:sz w:val="28"/>
          <w:szCs w:val="28"/>
        </w:rPr>
        <w:t>аппа</w:t>
      </w:r>
      <w:r w:rsidR="00B44FC1">
        <w:rPr>
          <w:rFonts w:ascii="Times New Roman" w:hAnsi="Times New Roman" w:cs="Times New Roman"/>
          <w:sz w:val="28"/>
          <w:szCs w:val="28"/>
        </w:rPr>
        <w:t>р</w:t>
      </w:r>
      <w:r w:rsidR="00B44FC1" w:rsidRPr="004E32B9">
        <w:rPr>
          <w:rFonts w:ascii="Times New Roman" w:hAnsi="Times New Roman" w:cs="Times New Roman"/>
          <w:sz w:val="28"/>
          <w:szCs w:val="28"/>
        </w:rPr>
        <w:t>атных</w:t>
      </w:r>
      <w:r w:rsidRPr="004E32B9">
        <w:rPr>
          <w:rFonts w:ascii="Times New Roman" w:hAnsi="Times New Roman" w:cs="Times New Roman"/>
          <w:sz w:val="28"/>
          <w:szCs w:val="28"/>
        </w:rPr>
        <w:t xml:space="preserve"> решений. Однако достижение баланса между низкой себестоимостью и высокой производительностью существенно затруднено текущим состоянием рынка электронных компонентов. </w:t>
      </w:r>
      <w:r w:rsidR="00746352" w:rsidRPr="004E32B9">
        <w:rPr>
          <w:rFonts w:ascii="Times New Roman" w:hAnsi="Times New Roman" w:cs="Times New Roman"/>
          <w:sz w:val="28"/>
          <w:szCs w:val="28"/>
        </w:rPr>
        <w:t>Подавляющее большинство современных аппаратных решений для FPV-систем жестко привязано к микроконтроллерам семейства STM32</w:t>
      </w:r>
      <w:r w:rsidR="000D22B8" w:rsidRPr="004E32B9">
        <w:rPr>
          <w:rFonts w:ascii="Times New Roman" w:hAnsi="Times New Roman" w:cs="Times New Roman"/>
          <w:sz w:val="28"/>
          <w:szCs w:val="28"/>
        </w:rPr>
        <w:t xml:space="preserve"> (таблица 1)</w:t>
      </w:r>
      <w:r w:rsidR="00746352" w:rsidRPr="004E32B9">
        <w:rPr>
          <w:rFonts w:ascii="Times New Roman" w:hAnsi="Times New Roman" w:cs="Times New Roman"/>
          <w:sz w:val="28"/>
          <w:szCs w:val="28"/>
        </w:rPr>
        <w:t xml:space="preserve"> с архитектурой ARM </w:t>
      </w:r>
      <w:proofErr w:type="spellStart"/>
      <w:r w:rsidR="00746352" w:rsidRPr="004E32B9">
        <w:rPr>
          <w:rFonts w:ascii="Times New Roman" w:hAnsi="Times New Roman" w:cs="Times New Roman"/>
          <w:sz w:val="28"/>
          <w:szCs w:val="28"/>
        </w:rPr>
        <w:t>Cortex</w:t>
      </w:r>
      <w:proofErr w:type="spellEnd"/>
      <w:r w:rsidR="00746352" w:rsidRPr="004E32B9">
        <w:rPr>
          <w:rFonts w:ascii="Times New Roman" w:hAnsi="Times New Roman" w:cs="Times New Roman"/>
          <w:sz w:val="28"/>
          <w:szCs w:val="28"/>
        </w:rPr>
        <w:t xml:space="preserve">-M. Исторически эта архитектура стала базовой для ключевых проектов с открытым исходным кодом, таких как </w:t>
      </w:r>
      <w:proofErr w:type="spellStart"/>
      <w:r w:rsidR="00746352" w:rsidRPr="004E32B9">
        <w:rPr>
          <w:rFonts w:ascii="Times New Roman" w:hAnsi="Times New Roman" w:cs="Times New Roman"/>
          <w:sz w:val="28"/>
          <w:szCs w:val="28"/>
        </w:rPr>
        <w:t>Betaflight</w:t>
      </w:r>
      <w:proofErr w:type="spellEnd"/>
      <w:r w:rsidR="00746352" w:rsidRPr="004E32B9">
        <w:rPr>
          <w:rFonts w:ascii="Times New Roman" w:hAnsi="Times New Roman" w:cs="Times New Roman"/>
          <w:sz w:val="28"/>
          <w:szCs w:val="28"/>
        </w:rPr>
        <w:t xml:space="preserve"> и INAV, что привело к формированию стандартизированной, но замкнутой аппаратно-программной экосистемы [</w:t>
      </w:r>
      <w:r w:rsidR="00F34BF5" w:rsidRPr="004E32B9">
        <w:rPr>
          <w:rFonts w:ascii="Times New Roman" w:hAnsi="Times New Roman" w:cs="Times New Roman"/>
          <w:sz w:val="28"/>
          <w:szCs w:val="28"/>
        </w:rPr>
        <w:t>4</w:t>
      </w:r>
      <w:r w:rsidR="00746352" w:rsidRPr="004E32B9">
        <w:rPr>
          <w:rFonts w:ascii="Times New Roman" w:hAnsi="Times New Roman" w:cs="Times New Roman"/>
          <w:sz w:val="28"/>
          <w:szCs w:val="28"/>
        </w:rPr>
        <w:t>]. Данная унификация упрощает сборку типовых летательных аппаратов, однако накладывает жесткие рамки на компонентную базу.</w:t>
      </w:r>
      <w:r w:rsidRPr="004E32B9">
        <w:rPr>
          <w:rFonts w:ascii="Times New Roman" w:hAnsi="Times New Roman" w:cs="Times New Roman"/>
          <w:sz w:val="28"/>
          <w:szCs w:val="28"/>
        </w:rPr>
        <w:t xml:space="preserve"> </w:t>
      </w:r>
      <w:r w:rsidR="00746352" w:rsidRPr="004E32B9">
        <w:rPr>
          <w:rFonts w:ascii="Times New Roman" w:hAnsi="Times New Roman" w:cs="Times New Roman"/>
          <w:sz w:val="28"/>
          <w:szCs w:val="28"/>
        </w:rPr>
        <w:t>Следствием подобной монополизации является критическое снижение инженерной гибкости при проектировании новых систем управления. Разработчики полетных контроллеров оказываются в зависимости от конкретно</w:t>
      </w:r>
      <w:r w:rsidR="00F34BF5" w:rsidRPr="004E32B9">
        <w:rPr>
          <w:rFonts w:ascii="Times New Roman" w:hAnsi="Times New Roman" w:cs="Times New Roman"/>
          <w:sz w:val="28"/>
          <w:szCs w:val="28"/>
        </w:rPr>
        <w:t xml:space="preserve">й компании </w:t>
      </w:r>
      <w:r w:rsidR="00746352" w:rsidRPr="004E32B9">
        <w:rPr>
          <w:rFonts w:ascii="Times New Roman" w:hAnsi="Times New Roman" w:cs="Times New Roman"/>
          <w:sz w:val="28"/>
          <w:szCs w:val="28"/>
        </w:rPr>
        <w:t>и узкой линейки процессоров. В ситуациях, требующих максимального снижения себестоимости платы или глубокой аппаратной интеграции беспроводных интерфейсов связи, безальтернативная опора на STM32 становится фундаментальным препятствием для перехода на альтерна</w:t>
      </w:r>
      <w:r w:rsidRPr="004E32B9">
        <w:rPr>
          <w:rFonts w:ascii="Times New Roman" w:hAnsi="Times New Roman" w:cs="Times New Roman"/>
          <w:sz w:val="28"/>
          <w:szCs w:val="28"/>
        </w:rPr>
        <w:t>тивные вычислительные платформы и снижение итоговой стоимости плат.</w:t>
      </w:r>
    </w:p>
    <w:p w:rsidR="004E32B9" w:rsidRPr="004E32B9" w:rsidRDefault="004E32B9" w:rsidP="004E32B9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4E32B9" w:rsidRPr="004E32B9" w:rsidRDefault="004E32B9" w:rsidP="004E32B9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E32B9">
        <w:rPr>
          <w:rFonts w:ascii="Times New Roman" w:hAnsi="Times New Roman" w:cs="Times New Roman"/>
          <w:sz w:val="28"/>
          <w:szCs w:val="28"/>
        </w:rPr>
        <w:lastRenderedPageBreak/>
        <w:t>Таблица 1 - Сравнительный анализ аппаратных платформ полетных контроллеров (по данным [4])</w:t>
      </w:r>
    </w:p>
    <w:p w:rsidR="00746352" w:rsidRPr="004E32B9" w:rsidRDefault="00C14BD6" w:rsidP="004E32B9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E32B9">
        <w:rPr>
          <w:rFonts w:ascii="Times New Roman" w:hAnsi="Times New Roman" w:cs="Times New Roman"/>
          <w:sz w:val="28"/>
          <w:szCs w:val="28"/>
        </w:rPr>
        <w:t>Главным недостатком классической архитектуры</w:t>
      </w:r>
      <w:r w:rsidR="00746352" w:rsidRPr="004E32B9">
        <w:rPr>
          <w:rFonts w:ascii="Times New Roman" w:hAnsi="Times New Roman" w:cs="Times New Roman"/>
          <w:sz w:val="28"/>
          <w:szCs w:val="28"/>
        </w:rPr>
        <w:t xml:space="preserve"> микроконтроллеров, доминирующих на рынке БВС, </w:t>
      </w:r>
      <w:r w:rsidRPr="004E32B9">
        <w:rPr>
          <w:rFonts w:ascii="Times New Roman" w:hAnsi="Times New Roman" w:cs="Times New Roman"/>
          <w:sz w:val="28"/>
          <w:szCs w:val="28"/>
        </w:rPr>
        <w:t>является использование</w:t>
      </w:r>
      <w:r w:rsidR="00746352" w:rsidRPr="004E32B9">
        <w:rPr>
          <w:rFonts w:ascii="Times New Roman" w:hAnsi="Times New Roman" w:cs="Times New Roman"/>
          <w:sz w:val="28"/>
          <w:szCs w:val="28"/>
        </w:rPr>
        <w:t xml:space="preserve"> одного вычислительного ядра. Система управления полетом функционирует в режиме жесткого реального времени и требует непрерывного выполнения вложенных циклов, где абсолютным приоритетом обладает высокочастотный</w:t>
      </w:r>
      <w:r w:rsidR="00F34BF5" w:rsidRPr="004E32B9">
        <w:rPr>
          <w:rFonts w:ascii="Times New Roman" w:hAnsi="Times New Roman" w:cs="Times New Roman"/>
          <w:sz w:val="28"/>
          <w:szCs w:val="28"/>
        </w:rPr>
        <w:t xml:space="preserve"> внутренний контур стабилизации </w:t>
      </w:r>
      <w:r w:rsidR="00746352" w:rsidRPr="004E32B9">
        <w:rPr>
          <w:rFonts w:ascii="Times New Roman" w:hAnsi="Times New Roman" w:cs="Times New Roman"/>
          <w:sz w:val="28"/>
          <w:szCs w:val="28"/>
        </w:rPr>
        <w:t>[</w:t>
      </w:r>
      <w:r w:rsidR="00F34BF5" w:rsidRPr="004E32B9">
        <w:rPr>
          <w:rFonts w:ascii="Times New Roman" w:hAnsi="Times New Roman" w:cs="Times New Roman"/>
          <w:sz w:val="28"/>
          <w:szCs w:val="28"/>
        </w:rPr>
        <w:t>5</w:t>
      </w:r>
      <w:r w:rsidR="00746352" w:rsidRPr="004E32B9">
        <w:rPr>
          <w:rFonts w:ascii="Times New Roman" w:hAnsi="Times New Roman" w:cs="Times New Roman"/>
          <w:sz w:val="28"/>
          <w:szCs w:val="28"/>
        </w:rPr>
        <w:t>]. В одноядерной системе опрос гироскопов, расчет ПИД-регуляторов, фильтрация шумов и обработка входящих команд от пилота выпо</w:t>
      </w:r>
      <w:r w:rsidRPr="004E32B9">
        <w:rPr>
          <w:rFonts w:ascii="Times New Roman" w:hAnsi="Times New Roman" w:cs="Times New Roman"/>
          <w:sz w:val="28"/>
          <w:szCs w:val="28"/>
        </w:rPr>
        <w:t xml:space="preserve">лняются строго последовательно. </w:t>
      </w:r>
      <w:r w:rsidR="00746352" w:rsidRPr="004E32B9">
        <w:rPr>
          <w:rFonts w:ascii="Times New Roman" w:hAnsi="Times New Roman" w:cs="Times New Roman"/>
          <w:sz w:val="28"/>
          <w:szCs w:val="28"/>
        </w:rPr>
        <w:t>При усложнении математического аппарата, например, при внедрении ресурсоемких алгоритмов динамической RPM-фильтрации, единственное ядро подвергается критическим перегрузкам. Последовательная обработка возрастающего потока данных приводит к неизбежным задержкам времени выполнения базового цикла [</w:t>
      </w:r>
      <w:r w:rsidR="00F34BF5" w:rsidRPr="004E32B9">
        <w:rPr>
          <w:rFonts w:ascii="Times New Roman" w:hAnsi="Times New Roman" w:cs="Times New Roman"/>
          <w:sz w:val="28"/>
          <w:szCs w:val="28"/>
        </w:rPr>
        <w:t xml:space="preserve">4]. Возникающие </w:t>
      </w:r>
      <w:proofErr w:type="spellStart"/>
      <w:r w:rsidR="00F34BF5" w:rsidRPr="004E32B9">
        <w:rPr>
          <w:rFonts w:ascii="Times New Roman" w:hAnsi="Times New Roman" w:cs="Times New Roman"/>
          <w:sz w:val="28"/>
          <w:szCs w:val="28"/>
        </w:rPr>
        <w:t>микрозадержки</w:t>
      </w:r>
      <w:proofErr w:type="spellEnd"/>
      <w:r w:rsidR="00F34BF5" w:rsidRPr="004E32B9">
        <w:rPr>
          <w:rFonts w:ascii="Times New Roman" w:hAnsi="Times New Roman" w:cs="Times New Roman"/>
          <w:sz w:val="28"/>
          <w:szCs w:val="28"/>
        </w:rPr>
        <w:t xml:space="preserve"> вызываю</w:t>
      </w:r>
      <w:r w:rsidR="00746352" w:rsidRPr="004E32B9">
        <w:rPr>
          <w:rFonts w:ascii="Times New Roman" w:hAnsi="Times New Roman" w:cs="Times New Roman"/>
          <w:sz w:val="28"/>
          <w:szCs w:val="28"/>
        </w:rPr>
        <w:t>т пропуски тактов управления моторами, что напрямую снижает стабильность БВС</w:t>
      </w:r>
      <w:r w:rsidRPr="004E32B9">
        <w:rPr>
          <w:rFonts w:ascii="Times New Roman" w:hAnsi="Times New Roman" w:cs="Times New Roman"/>
          <w:sz w:val="28"/>
          <w:szCs w:val="28"/>
        </w:rPr>
        <w:t>.</w:t>
      </w:r>
    </w:p>
    <w:p w:rsidR="00746352" w:rsidRDefault="00C14BD6" w:rsidP="004E32B9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E32B9">
        <w:rPr>
          <w:rFonts w:ascii="Times New Roman" w:hAnsi="Times New Roman" w:cs="Times New Roman"/>
          <w:sz w:val="28"/>
          <w:szCs w:val="28"/>
        </w:rPr>
        <w:t xml:space="preserve">Аппаратные ограничения вычислительного ядра дополнительно усугубляются нехваткой физических интерфейсов для взаимодействия с внешней периферией. Современные задачи требуют одновременного подключения к контроллеру цифровых систем </w:t>
      </w:r>
      <w:proofErr w:type="spellStart"/>
      <w:r w:rsidRPr="004E32B9">
        <w:rPr>
          <w:rFonts w:ascii="Times New Roman" w:hAnsi="Times New Roman" w:cs="Times New Roman"/>
          <w:sz w:val="28"/>
          <w:szCs w:val="28"/>
        </w:rPr>
        <w:t>видеопередачи</w:t>
      </w:r>
      <w:proofErr w:type="spellEnd"/>
      <w:r w:rsidRPr="004E32B9">
        <w:rPr>
          <w:rFonts w:ascii="Times New Roman" w:hAnsi="Times New Roman" w:cs="Times New Roman"/>
          <w:sz w:val="28"/>
          <w:szCs w:val="28"/>
        </w:rPr>
        <w:t>, GPS-модулей, барометров и линий двунаправленной телеметрии. Для их интеграции требуются независимые аппаратные протоколы, такие как UART, I2C, SPI, однако их количество в недорогих чипах жестко ограничено</w:t>
      </w:r>
      <w:r w:rsidR="004E32B9" w:rsidRPr="004E32B9">
        <w:rPr>
          <w:rFonts w:ascii="Times New Roman" w:hAnsi="Times New Roman" w:cs="Times New Roman"/>
          <w:sz w:val="28"/>
          <w:szCs w:val="28"/>
        </w:rPr>
        <w:t xml:space="preserve">, что наглядно отраженно на структурной схеме типового подключения периферии </w:t>
      </w:r>
      <w:r w:rsidR="00B44FC1">
        <w:rPr>
          <w:rFonts w:ascii="Times New Roman" w:hAnsi="Times New Roman" w:cs="Times New Roman"/>
          <w:sz w:val="28"/>
          <w:szCs w:val="28"/>
        </w:rPr>
        <w:t>(</w:t>
      </w:r>
      <w:r w:rsidR="004E32B9" w:rsidRPr="004E32B9">
        <w:rPr>
          <w:rFonts w:ascii="Times New Roman" w:hAnsi="Times New Roman" w:cs="Times New Roman"/>
          <w:sz w:val="28"/>
          <w:szCs w:val="28"/>
        </w:rPr>
        <w:t>рисунок 1)</w:t>
      </w:r>
      <w:r w:rsidRPr="004E32B9">
        <w:rPr>
          <w:rFonts w:ascii="Times New Roman" w:hAnsi="Times New Roman" w:cs="Times New Roman"/>
          <w:sz w:val="28"/>
          <w:szCs w:val="28"/>
        </w:rPr>
        <w:t xml:space="preserve"> [6]. Исчерпание доступных аппаратных шин вынуждает прибегать к программной эмуляции протоколов или совместному использованию линий. Это провоцирует конфликты на уровне контроллеро</w:t>
      </w:r>
      <w:r w:rsidR="008E6CB8" w:rsidRPr="004E32B9">
        <w:rPr>
          <w:rFonts w:ascii="Times New Roman" w:hAnsi="Times New Roman" w:cs="Times New Roman"/>
          <w:sz w:val="28"/>
          <w:szCs w:val="28"/>
        </w:rPr>
        <w:t>в прямого доступа к памяти</w:t>
      </w:r>
      <w:r w:rsidRPr="004E32B9">
        <w:rPr>
          <w:rFonts w:ascii="Times New Roman" w:hAnsi="Times New Roman" w:cs="Times New Roman"/>
          <w:sz w:val="28"/>
          <w:szCs w:val="28"/>
        </w:rPr>
        <w:t xml:space="preserve">, приводит к потере пакетов данных и делает классические контроллеры трудно масштабируемыми под требования современных систем. </w:t>
      </w:r>
    </w:p>
    <w:p w:rsidR="004E32B9" w:rsidRPr="004E32B9" w:rsidRDefault="004E32B9" w:rsidP="004E32B9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4E32B9" w:rsidRPr="00E3094D" w:rsidRDefault="004E32B9" w:rsidP="004E32B9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E32B9">
        <w:rPr>
          <w:rFonts w:ascii="Times New Roman" w:hAnsi="Times New Roman" w:cs="Times New Roman"/>
          <w:sz w:val="28"/>
          <w:szCs w:val="28"/>
        </w:rPr>
        <w:t>Рисунок 1 - Структурная схема аппаратных конфликтов при подключении перифер</w:t>
      </w:r>
      <w:bookmarkStart w:id="0" w:name="_GoBack"/>
      <w:bookmarkEnd w:id="0"/>
      <w:r w:rsidRPr="004E32B9">
        <w:rPr>
          <w:rFonts w:ascii="Times New Roman" w:hAnsi="Times New Roman" w:cs="Times New Roman"/>
          <w:sz w:val="28"/>
          <w:szCs w:val="28"/>
        </w:rPr>
        <w:t>ийных модулей</w:t>
      </w:r>
    </w:p>
    <w:sectPr w:rsidR="004E32B9" w:rsidRPr="00E3094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094D"/>
    <w:rsid w:val="00093212"/>
    <w:rsid w:val="000C3D8A"/>
    <w:rsid w:val="000D1156"/>
    <w:rsid w:val="000D22B8"/>
    <w:rsid w:val="002B14BC"/>
    <w:rsid w:val="004E32B9"/>
    <w:rsid w:val="00746352"/>
    <w:rsid w:val="008E6CB8"/>
    <w:rsid w:val="00B44FC1"/>
    <w:rsid w:val="00C14BD6"/>
    <w:rsid w:val="00C27965"/>
    <w:rsid w:val="00CD202C"/>
    <w:rsid w:val="00E21DC9"/>
    <w:rsid w:val="00E3094D"/>
    <w:rsid w:val="00F34B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5E933E"/>
  <w15:chartTrackingRefBased/>
  <w15:docId w15:val="{316D9018-E54E-41DE-9B5B-1EBEE9A236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E3094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8916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0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4</Pages>
  <Words>844</Words>
  <Characters>4816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414</dc:creator>
  <cp:keywords/>
  <dc:description/>
  <cp:lastModifiedBy>414</cp:lastModifiedBy>
  <cp:revision>3</cp:revision>
  <dcterms:created xsi:type="dcterms:W3CDTF">2026-05-26T15:16:00Z</dcterms:created>
  <dcterms:modified xsi:type="dcterms:W3CDTF">2026-05-30T07:20:00Z</dcterms:modified>
</cp:coreProperties>
</file>