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15BF" w14:textId="3DE83C29" w:rsidR="0041528D" w:rsidRDefault="0041528D" w:rsidP="0041528D">
      <w:pPr>
        <w:pStyle w:val="Title"/>
        <w:jc w:val="center"/>
      </w:pPr>
      <w:r>
        <w:t>Excel Challenge Report</w:t>
      </w:r>
    </w:p>
    <w:p w14:paraId="2B10F4E8" w14:textId="51F1CB2F" w:rsidR="0041528D" w:rsidRPr="007E0DB8" w:rsidRDefault="0041528D" w:rsidP="0041528D">
      <w:pPr>
        <w:rPr>
          <w:sz w:val="24"/>
          <w:szCs w:val="24"/>
        </w:rPr>
      </w:pPr>
    </w:p>
    <w:p w14:paraId="440C9E85" w14:textId="7BD2A134" w:rsidR="0041528D" w:rsidRPr="007E0DB8" w:rsidRDefault="0041528D" w:rsidP="0041528D">
      <w:pPr>
        <w:rPr>
          <w:sz w:val="24"/>
          <w:szCs w:val="24"/>
        </w:rPr>
      </w:pPr>
      <w:r w:rsidRPr="007E0DB8">
        <w:rPr>
          <w:sz w:val="24"/>
          <w:szCs w:val="24"/>
        </w:rPr>
        <w:tab/>
        <w:t xml:space="preserve">Three main conclusions can be made from the data: the entertainment industry is the most successful at raising money this way; campaigns that had a longer run-time also had a higher success rate; the country of origin doesn’t matter very much on the success or failure of each campaign. A seemingly large issue with this data set is that while 1000 campaigns is a lot, it is a small percent of the roughly 6 million yearly. We also don’t have many checks to isolate the variables that could be affecting the success/failure of </w:t>
      </w:r>
      <w:r w:rsidR="007E0DB8" w:rsidRPr="007E0DB8">
        <w:rPr>
          <w:sz w:val="24"/>
          <w:szCs w:val="24"/>
        </w:rPr>
        <w:t>projects. I would be very useful to have a reference for how much money was made over the project’s life, not just the final outcomes. Using this information we could create a more useful timeline for our goal, with dates outside of maximum revenue.</w:t>
      </w:r>
    </w:p>
    <w:sectPr w:rsidR="0041528D" w:rsidRPr="007E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8D"/>
    <w:rsid w:val="0041528D"/>
    <w:rsid w:val="007E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AE29"/>
  <w15:chartTrackingRefBased/>
  <w15:docId w15:val="{6F3399E3-E305-402C-AD68-9FAD4B9B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bullock</dc:creator>
  <cp:keywords/>
  <dc:description/>
  <cp:lastModifiedBy>michael bullock</cp:lastModifiedBy>
  <cp:revision>1</cp:revision>
  <dcterms:created xsi:type="dcterms:W3CDTF">2023-03-09T16:57:00Z</dcterms:created>
  <dcterms:modified xsi:type="dcterms:W3CDTF">2023-03-09T17:10:00Z</dcterms:modified>
</cp:coreProperties>
</file>