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электронной библиотеки</w:t>
      </w:r>
    </w:p>
    <w:p>
      <w:pPr>
        <w:pStyle w:val="Heading1"/>
      </w:pPr>
      <w:r>
        <w:t>Статистика читателя</w:t>
      </w:r>
    </w:p>
    <w:p>
      <w:r>
        <w:t xml:space="preserve">Читатель: Ольга </w:t>
      </w:r>
    </w:p>
    <w:p>
      <w:r>
        <w:t>Прочитано книг: 0</w:t>
      </w:r>
    </w:p>
    <w:p>
      <w:r>
        <w:t>Книг в процессе: 1</w:t>
      </w:r>
    </w:p>
    <w:p>
      <w:r>
        <w:t>Всего страниц: 200</w:t>
      </w:r>
    </w:p>
    <w:p>
      <w:r>
        <w:t>Рейтинг чтения: 57.1</w:t>
      </w:r>
    </w:p>
    <w:p>
      <w:pPr>
        <w:pStyle w:val="Heading1"/>
      </w:pPr>
      <w:r>
        <w:t>Статистика абонемента</w:t>
      </w:r>
    </w:p>
    <w:p>
      <w:r>
        <w:t>Статус: Активен</w:t>
      </w:r>
    </w:p>
    <w:p>
      <w:r>
        <w:t>Дней осталось: 29</w:t>
      </w:r>
    </w:p>
    <w:p>
      <w:r>
        <w:t>Дата окончания: 16.11.2025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