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8A80" w14:textId="4FD6B3F9" w:rsidR="00461D34" w:rsidRDefault="002F47EA">
      <w:r>
        <w:t xml:space="preserve">Helper Page notes </w:t>
      </w:r>
    </w:p>
    <w:p w14:paraId="7AC345F9" w14:textId="51CF617A" w:rsidR="002F47EA" w:rsidRDefault="002F47EA"/>
    <w:p w14:paraId="1BDB5BDD" w14:textId="3BA26219" w:rsidR="002F47EA" w:rsidRDefault="002F47EA">
      <w:r>
        <w:t xml:space="preserve">IRS 990 Series </w:t>
      </w:r>
      <w:proofErr w:type="gramStart"/>
      <w:r>
        <w:t>info :</w:t>
      </w:r>
      <w:proofErr w:type="gramEnd"/>
      <w:r>
        <w:t xml:space="preserve"> </w:t>
      </w:r>
      <w:hyperlink r:id="rId5" w:history="1">
        <w:r w:rsidRPr="00105BA2">
          <w:rPr>
            <w:rStyle w:val="Hyperlink"/>
          </w:rPr>
          <w:t>https://www.irs.gov/charities-non-profits/required-filing-form-990-series</w:t>
        </w:r>
      </w:hyperlink>
      <w:r>
        <w:t xml:space="preserve"> </w:t>
      </w:r>
    </w:p>
    <w:p w14:paraId="02D055E1" w14:textId="77777777" w:rsidR="002F47EA" w:rsidRDefault="002F47EA"/>
    <w:p w14:paraId="7C198784" w14:textId="0E8A9CE1" w:rsidR="002F47EA" w:rsidRDefault="002F47EA">
      <w:r>
        <w:t>IRS Form 990</w:t>
      </w:r>
      <w:proofErr w:type="gramStart"/>
      <w:r>
        <w:t>EZ  :</w:t>
      </w:r>
      <w:proofErr w:type="gramEnd"/>
      <w:r>
        <w:t xml:space="preserve"> </w:t>
      </w:r>
      <w:hyperlink r:id="rId6" w:history="1">
        <w:r w:rsidRPr="00105BA2">
          <w:rPr>
            <w:rStyle w:val="Hyperlink"/>
          </w:rPr>
          <w:t>https://www.irs.gov/pub/irs-pdf/f990ez.pdf</w:t>
        </w:r>
      </w:hyperlink>
    </w:p>
    <w:p w14:paraId="76B11A0F" w14:textId="12026A18" w:rsidR="002F47EA" w:rsidRDefault="002F47EA">
      <w:r>
        <w:t xml:space="preserve">IRS Form 990: </w:t>
      </w:r>
      <w:hyperlink r:id="rId7" w:history="1">
        <w:r w:rsidRPr="00105BA2">
          <w:rPr>
            <w:rStyle w:val="Hyperlink"/>
          </w:rPr>
          <w:t>https://www.irs.gov/pub/irs-pdf/f990.pdf</w:t>
        </w:r>
      </w:hyperlink>
    </w:p>
    <w:p w14:paraId="3AB44CFE" w14:textId="01ACC488" w:rsidR="002F47EA" w:rsidRDefault="002F47EA"/>
    <w:p w14:paraId="62F3625A" w14:textId="64B743A4" w:rsidR="002F47EA" w:rsidRDefault="002F47EA" w:rsidP="00CE6D20">
      <w:r>
        <w:t xml:space="preserve">990EZ </w:t>
      </w:r>
      <w:proofErr w:type="gramStart"/>
      <w:r>
        <w:t>instructions :</w:t>
      </w:r>
      <w:proofErr w:type="gramEnd"/>
      <w:r>
        <w:t xml:space="preserve"> </w:t>
      </w:r>
      <w:hyperlink r:id="rId8" w:history="1">
        <w:r w:rsidR="00CE6D20" w:rsidRPr="00105BA2">
          <w:rPr>
            <w:rStyle w:val="Hyperlink"/>
          </w:rPr>
          <w:t>https://www.irs.gov/pub/irs-pdf/i990ez.pdf</w:t>
        </w:r>
      </w:hyperlink>
      <w:r w:rsidR="00CE6D20">
        <w:t xml:space="preserve">  </w:t>
      </w:r>
    </w:p>
    <w:p w14:paraId="3E43246B" w14:textId="7CAD9A9D" w:rsidR="00CE6D20" w:rsidRDefault="00CE6D20" w:rsidP="00CE6D20">
      <w:r>
        <w:t xml:space="preserve">990 instructions: </w:t>
      </w:r>
      <w:hyperlink r:id="rId9" w:history="1">
        <w:r w:rsidRPr="00105BA2">
          <w:rPr>
            <w:rStyle w:val="Hyperlink"/>
          </w:rPr>
          <w:t>https://www.irs.gov/pub/irs-pdf/i990.pdf</w:t>
        </w:r>
      </w:hyperlink>
      <w:r>
        <w:t xml:space="preserve"> </w:t>
      </w:r>
    </w:p>
    <w:p w14:paraId="53FA2785" w14:textId="3ECAEAC4" w:rsidR="002F47EA" w:rsidRDefault="002F47EA"/>
    <w:p w14:paraId="099D25B1" w14:textId="77777777" w:rsidR="002F47EA" w:rsidRDefault="002F47EA"/>
    <w:p w14:paraId="5609B412" w14:textId="4D4DF9BE" w:rsidR="002F47EA" w:rsidRDefault="002F47EA"/>
    <w:p w14:paraId="12693E60" w14:textId="7A0C154A" w:rsidR="00CF0778" w:rsidRDefault="002F47EA">
      <w:r>
        <w:t>Annual Expenses</w:t>
      </w:r>
      <w:r w:rsidR="00CF0778">
        <w:t xml:space="preserve"> </w:t>
      </w:r>
    </w:p>
    <w:p w14:paraId="3C99B011" w14:textId="6C1D5C6A" w:rsidR="00CF0778" w:rsidRDefault="00CF0778" w:rsidP="00CF0778">
      <w:pPr>
        <w:pStyle w:val="ListParagraph"/>
        <w:numPr>
          <w:ilvl w:val="0"/>
          <w:numId w:val="1"/>
        </w:numPr>
      </w:pPr>
      <w:r>
        <w:t>990EZ Part I line 17</w:t>
      </w:r>
    </w:p>
    <w:p w14:paraId="3D6F36CF" w14:textId="40C13261" w:rsidR="00CF0778" w:rsidRDefault="00CF0778" w:rsidP="00CF0778">
      <w:pPr>
        <w:pStyle w:val="ListParagraph"/>
        <w:numPr>
          <w:ilvl w:val="0"/>
          <w:numId w:val="1"/>
        </w:numPr>
      </w:pPr>
      <w:r>
        <w:t>990 Part I line 18</w:t>
      </w:r>
    </w:p>
    <w:p w14:paraId="4EB67C25" w14:textId="41596C4B" w:rsidR="00EA4326" w:rsidRDefault="00EA4326" w:rsidP="00EA4326"/>
    <w:p w14:paraId="1E9C436D" w14:textId="01CFDD32" w:rsidR="00EA4326" w:rsidRDefault="00EA4326" w:rsidP="00EA4326">
      <w:r>
        <w:t xml:space="preserve">Enter the total expenses your organization had in the latest IRS filing year. </w:t>
      </w:r>
    </w:p>
    <w:p w14:paraId="1E657C71" w14:textId="3663B426" w:rsidR="00EA4326" w:rsidRDefault="00EA4326" w:rsidP="00EA4326"/>
    <w:p w14:paraId="2A02F005" w14:textId="073B7FA3" w:rsidR="00EA4326" w:rsidRDefault="00EA4326" w:rsidP="00EA4326">
      <w:r>
        <w:t xml:space="preserve">If your organization filed IRS Form 990, this is Part I, line 18. </w:t>
      </w:r>
    </w:p>
    <w:p w14:paraId="64110EDF" w14:textId="7D746BB5" w:rsidR="00EA4326" w:rsidRDefault="00EA4326" w:rsidP="00EA4326"/>
    <w:p w14:paraId="7654F1C4" w14:textId="083EEE1D" w:rsidR="00EA4326" w:rsidRDefault="00EA4326" w:rsidP="00EA4326">
      <w:r>
        <w:t xml:space="preserve">If your organization filed IRS Form 990-EZ, this is Part I, line 17. </w:t>
      </w:r>
    </w:p>
    <w:p w14:paraId="71418AA0" w14:textId="7A700FE3" w:rsidR="00531A5C" w:rsidRDefault="00531A5C" w:rsidP="00EA4326"/>
    <w:p w14:paraId="381E69BB" w14:textId="441DBE00" w:rsidR="00531A5C" w:rsidRDefault="00531A5C" w:rsidP="00EA4326">
      <w:r>
        <w:t xml:space="preserve">[Click </w:t>
      </w:r>
      <w:proofErr w:type="gramStart"/>
      <w:r>
        <w:t>here](</w:t>
      </w:r>
      <w:proofErr w:type="gramEnd"/>
      <w:r>
        <w:fldChar w:fldCharType="begin"/>
      </w:r>
      <w:r>
        <w:instrText xml:space="preserve"> HYPERLINK "</w:instrText>
      </w:r>
      <w:r w:rsidRPr="00531A5C">
        <w:instrText>https://www.irs.gov/charities-non-profits/required-filing-form-990-series</w:instrText>
      </w:r>
      <w:r>
        <w:instrText xml:space="preserve">" </w:instrText>
      </w:r>
      <w:r>
        <w:fldChar w:fldCharType="separate"/>
      </w:r>
      <w:r w:rsidRPr="00105BA2">
        <w:rPr>
          <w:rStyle w:val="Hyperlink"/>
        </w:rPr>
        <w:t>https://www.irs.gov/charities-non-profits/required-filing-form-990-series</w:t>
      </w:r>
      <w:r>
        <w:fldChar w:fldCharType="end"/>
      </w:r>
      <w:r>
        <w:t xml:space="preserve">) to learn more about IRS 990 </w:t>
      </w:r>
      <w:r w:rsidR="00A2648F">
        <w:t>series</w:t>
      </w:r>
      <w:r>
        <w:t xml:space="preserve">. </w:t>
      </w:r>
    </w:p>
    <w:p w14:paraId="440EE83B" w14:textId="0AEFFE4C" w:rsidR="00926D34" w:rsidRDefault="00926D34" w:rsidP="00EA4326"/>
    <w:p w14:paraId="33FB5B70" w14:textId="4CEFA982" w:rsidR="00926D34" w:rsidRDefault="00926D34" w:rsidP="00EA4326"/>
    <w:p w14:paraId="2146C78E" w14:textId="33625892" w:rsidR="00926D34" w:rsidRDefault="00926D34" w:rsidP="00EA4326"/>
    <w:p w14:paraId="5EECA58A" w14:textId="66A9925C" w:rsidR="00926D34" w:rsidRDefault="00926D34" w:rsidP="00EA4326">
      <w:r>
        <w:t xml:space="preserve">Broad Category </w:t>
      </w:r>
    </w:p>
    <w:p w14:paraId="1260CCCF" w14:textId="269DDE91" w:rsidR="00926D34" w:rsidRDefault="00926D34" w:rsidP="00EA4326"/>
    <w:p w14:paraId="6E54EF17" w14:textId="7DC64515" w:rsidR="00926D34" w:rsidRDefault="00926D34" w:rsidP="00EA4326">
      <w:r w:rsidRPr="00926D34">
        <w:t xml:space="preserve">Choose one of the 10 broad category selections that best fits your organization. </w:t>
      </w:r>
      <w:r>
        <w:t xml:space="preserve">Some categories have further subdivisions, and some do not. Here is a list of all broad categories and their </w:t>
      </w:r>
      <w:r w:rsidR="002D41BC">
        <w:t xml:space="preserve">respective </w:t>
      </w:r>
      <w:r>
        <w:t>subdivisions</w:t>
      </w:r>
      <w:r w:rsidR="002D41BC">
        <w:t>:</w:t>
      </w:r>
    </w:p>
    <w:p w14:paraId="52F245BB" w14:textId="3369FE09" w:rsidR="00926D34" w:rsidRDefault="00926D34" w:rsidP="00EA4326"/>
    <w:p w14:paraId="2FAD9361" w14:textId="77777777" w:rsidR="00926D34" w:rsidRDefault="00926D34" w:rsidP="00926D34">
      <w:r>
        <w:t xml:space="preserve">I. Arts, Culture, and Humanities </w:t>
      </w:r>
    </w:p>
    <w:p w14:paraId="02C3BBD9" w14:textId="77777777" w:rsidR="00926D34" w:rsidRDefault="00926D34" w:rsidP="00926D34"/>
    <w:p w14:paraId="2A0A1A0C" w14:textId="77777777" w:rsidR="00926D34" w:rsidRDefault="00926D34" w:rsidP="00926D34">
      <w:r>
        <w:t xml:space="preserve">II. Education </w:t>
      </w:r>
    </w:p>
    <w:p w14:paraId="6CE1BC8C" w14:textId="77777777" w:rsidR="00926D34" w:rsidRDefault="00926D34" w:rsidP="00926D34"/>
    <w:p w14:paraId="2B0B4377" w14:textId="64C2D4F0" w:rsidR="00926D34" w:rsidRDefault="00926D34" w:rsidP="00926D34">
      <w:r>
        <w:t xml:space="preserve">III. Environment and Animals </w:t>
      </w:r>
    </w:p>
    <w:p w14:paraId="216FD8B3" w14:textId="5AD918E0" w:rsidR="007B6A02" w:rsidRDefault="007B6A02" w:rsidP="00926D34"/>
    <w:p w14:paraId="559C3F03" w14:textId="3341AED4" w:rsidR="007B6A02" w:rsidRDefault="007B6A02" w:rsidP="00926D34">
      <w:r>
        <w:t>- Animal</w:t>
      </w:r>
      <w:r w:rsidR="00203F53">
        <w:t xml:space="preserve"> </w:t>
      </w:r>
      <w:r>
        <w:t>Related</w:t>
      </w:r>
    </w:p>
    <w:p w14:paraId="6A2808C4" w14:textId="77777777" w:rsidR="00926D34" w:rsidRDefault="00926D34" w:rsidP="00926D34"/>
    <w:p w14:paraId="1CE52D8F" w14:textId="003EA203" w:rsidR="00926D34" w:rsidRDefault="00926D34" w:rsidP="00926D34">
      <w:r>
        <w:t>- Environment</w:t>
      </w:r>
    </w:p>
    <w:p w14:paraId="4F50CAAD" w14:textId="77777777" w:rsidR="00926D34" w:rsidRDefault="00926D34" w:rsidP="00926D34"/>
    <w:p w14:paraId="697C3460" w14:textId="77777777" w:rsidR="00926D34" w:rsidRDefault="00926D34" w:rsidP="00926D34">
      <w:r>
        <w:t>IV. Health</w:t>
      </w:r>
    </w:p>
    <w:p w14:paraId="5CF2256F" w14:textId="77777777" w:rsidR="00926D34" w:rsidRDefault="00926D34" w:rsidP="00926D34"/>
    <w:p w14:paraId="5092F601" w14:textId="52A8F790" w:rsidR="00926D34" w:rsidRDefault="00926D34" w:rsidP="00926D34">
      <w:r>
        <w:t>- Health Care</w:t>
      </w:r>
    </w:p>
    <w:p w14:paraId="30F466AC" w14:textId="77777777" w:rsidR="00926D34" w:rsidRDefault="00926D34" w:rsidP="00926D34"/>
    <w:p w14:paraId="2B1393F3" w14:textId="3949C98B" w:rsidR="00926D34" w:rsidRDefault="00926D34" w:rsidP="00926D34">
      <w:r>
        <w:t>- Mental Health &amp; Crisis Intervention</w:t>
      </w:r>
    </w:p>
    <w:p w14:paraId="5EC5A4F3" w14:textId="5F55D4BE" w:rsidR="00012651" w:rsidRDefault="00012651" w:rsidP="00926D34"/>
    <w:p w14:paraId="7ACF6E63" w14:textId="54AA6A1A" w:rsidR="00012651" w:rsidRDefault="00012651" w:rsidP="00926D34">
      <w:r>
        <w:t>- Medical Research</w:t>
      </w:r>
    </w:p>
    <w:p w14:paraId="291FA559" w14:textId="77777777" w:rsidR="00926D34" w:rsidRDefault="00926D34" w:rsidP="00926D34"/>
    <w:p w14:paraId="3E171987" w14:textId="6AFF4B4D" w:rsidR="00926D34" w:rsidRDefault="00926D34" w:rsidP="00926D34">
      <w:r>
        <w:t>- Voluntary Health Associations &amp; Medical Disciplines</w:t>
      </w:r>
    </w:p>
    <w:p w14:paraId="35674CC7" w14:textId="77777777" w:rsidR="00926D34" w:rsidRDefault="00926D34" w:rsidP="00926D34"/>
    <w:p w14:paraId="56F947FB" w14:textId="77777777" w:rsidR="00926D34" w:rsidRDefault="00926D34" w:rsidP="00926D34">
      <w:r>
        <w:t xml:space="preserve">V. Human Services </w:t>
      </w:r>
    </w:p>
    <w:p w14:paraId="344B5248" w14:textId="77777777" w:rsidR="00926D34" w:rsidRDefault="00926D34" w:rsidP="00926D34"/>
    <w:p w14:paraId="48A075CA" w14:textId="1499AECB" w:rsidR="00926D34" w:rsidRDefault="00926D34" w:rsidP="00926D34">
      <w:r>
        <w:t>- Crime &amp; Legal-Related</w:t>
      </w:r>
    </w:p>
    <w:p w14:paraId="4ED393DC" w14:textId="77777777" w:rsidR="00926D34" w:rsidRDefault="00926D34" w:rsidP="00926D34"/>
    <w:p w14:paraId="25DC31B8" w14:textId="7BF7E804" w:rsidR="00926D34" w:rsidRDefault="00926D34" w:rsidP="00926D34">
      <w:r>
        <w:t>- Employment</w:t>
      </w:r>
    </w:p>
    <w:p w14:paraId="0B6C2EAC" w14:textId="77777777" w:rsidR="00926D34" w:rsidRDefault="00926D34" w:rsidP="00926D34"/>
    <w:p w14:paraId="50473342" w14:textId="79DCD4ED" w:rsidR="00926D34" w:rsidRDefault="00926D34" w:rsidP="00926D34">
      <w:r>
        <w:t>- Food, Agriculture</w:t>
      </w:r>
      <w:r w:rsidR="00203F53">
        <w:t>,</w:t>
      </w:r>
      <w:r>
        <w:t xml:space="preserve"> &amp; Nutrition</w:t>
      </w:r>
    </w:p>
    <w:p w14:paraId="56863C59" w14:textId="77777777" w:rsidR="00926D34" w:rsidRDefault="00926D34" w:rsidP="00926D34"/>
    <w:p w14:paraId="76C60635" w14:textId="13E261CC" w:rsidR="00926D34" w:rsidRDefault="00926D34" w:rsidP="00926D34">
      <w:r>
        <w:t>- Housing &amp; Shelter</w:t>
      </w:r>
    </w:p>
    <w:p w14:paraId="6ECE8CD9" w14:textId="04FE5473" w:rsidR="0026490D" w:rsidRDefault="0026490D" w:rsidP="00926D34"/>
    <w:p w14:paraId="2BFA7DBF" w14:textId="0CC1556D" w:rsidR="0026490D" w:rsidRDefault="0026490D" w:rsidP="00926D34">
      <w:r>
        <w:t>- Human Services</w:t>
      </w:r>
    </w:p>
    <w:p w14:paraId="25E92454" w14:textId="77777777" w:rsidR="00926D34" w:rsidRDefault="00926D34" w:rsidP="00926D34"/>
    <w:p w14:paraId="7C2374C4" w14:textId="1208C5CB" w:rsidR="00926D34" w:rsidRDefault="00926D34" w:rsidP="00926D34">
      <w:r>
        <w:t>- Public Safety, Disaster Preparedness &amp; Relief</w:t>
      </w:r>
    </w:p>
    <w:p w14:paraId="774383A1" w14:textId="77777777" w:rsidR="00926D34" w:rsidRDefault="00926D34" w:rsidP="00926D34"/>
    <w:p w14:paraId="741D9E36" w14:textId="4EF6EBF0" w:rsidR="00926D34" w:rsidRDefault="00926D34" w:rsidP="00926D34">
      <w:r>
        <w:t>- Recreation &amp; Sports</w:t>
      </w:r>
    </w:p>
    <w:p w14:paraId="2F4B7F05" w14:textId="77777777" w:rsidR="00926D34" w:rsidRDefault="00926D34" w:rsidP="00926D34"/>
    <w:p w14:paraId="7E54B0F7" w14:textId="46525ADA" w:rsidR="00926D34" w:rsidRDefault="00926D34" w:rsidP="00926D34">
      <w:r>
        <w:t>- Youth Development</w:t>
      </w:r>
    </w:p>
    <w:p w14:paraId="5D350AFD" w14:textId="6FF6FB14" w:rsidR="00926D34" w:rsidRDefault="00926D34" w:rsidP="00926D34">
      <w:r>
        <w:t xml:space="preserve"> </w:t>
      </w:r>
    </w:p>
    <w:p w14:paraId="56F38239" w14:textId="1FBEABEB" w:rsidR="00926D34" w:rsidRDefault="00926D34" w:rsidP="00926D34">
      <w:r>
        <w:t>VI. International, Foreign Affairs, &amp; National Security</w:t>
      </w:r>
    </w:p>
    <w:p w14:paraId="72F34566" w14:textId="77777777" w:rsidR="00926D34" w:rsidRDefault="00926D34" w:rsidP="00926D34"/>
    <w:p w14:paraId="79BA50AA" w14:textId="6EAA6AEF" w:rsidR="00926D34" w:rsidRDefault="00926D34" w:rsidP="00926D34">
      <w:r>
        <w:t>VII. Public</w:t>
      </w:r>
      <w:r w:rsidR="00203F53">
        <w:t xml:space="preserve"> &amp;</w:t>
      </w:r>
      <w:r>
        <w:t xml:space="preserve"> Societal Benefit </w:t>
      </w:r>
    </w:p>
    <w:p w14:paraId="7BB57846" w14:textId="77777777" w:rsidR="00926D34" w:rsidRDefault="00926D34" w:rsidP="00926D34"/>
    <w:p w14:paraId="7BD412A2" w14:textId="07BD7E73" w:rsidR="00926D34" w:rsidRDefault="00926D34" w:rsidP="00926D34">
      <w:r>
        <w:t>- Civil Rights, Social Action</w:t>
      </w:r>
      <w:r w:rsidR="002D41BC">
        <w:t>,</w:t>
      </w:r>
      <w:r>
        <w:t xml:space="preserve"> &amp; Advocacy</w:t>
      </w:r>
    </w:p>
    <w:p w14:paraId="11DBBEC6" w14:textId="77777777" w:rsidR="00926D34" w:rsidRDefault="00926D34" w:rsidP="00926D34"/>
    <w:p w14:paraId="36327764" w14:textId="1A3B296E" w:rsidR="00926D34" w:rsidRDefault="00926D34" w:rsidP="00926D34">
      <w:r>
        <w:t>- Community Improvement &amp; Capacity Building</w:t>
      </w:r>
    </w:p>
    <w:p w14:paraId="491AF96A" w14:textId="77777777" w:rsidR="00926D34" w:rsidRDefault="00926D34" w:rsidP="00926D34"/>
    <w:p w14:paraId="2ADF394A" w14:textId="0BA8BE2C" w:rsidR="00926D34" w:rsidRDefault="00926D34" w:rsidP="00926D34">
      <w:r>
        <w:t>- Philanthropy, Voluntarism</w:t>
      </w:r>
      <w:r w:rsidR="002D41BC">
        <w:t>,</w:t>
      </w:r>
      <w:r>
        <w:t xml:space="preserve"> &amp; Grantmaking Foundations</w:t>
      </w:r>
    </w:p>
    <w:p w14:paraId="50A5A74B" w14:textId="77777777" w:rsidR="00926D34" w:rsidRDefault="00926D34" w:rsidP="00926D34"/>
    <w:p w14:paraId="7E0FD929" w14:textId="2D2940C2" w:rsidR="00926D34" w:rsidRDefault="00926D34" w:rsidP="00926D34">
      <w:r>
        <w:t>- Science &amp; Technology</w:t>
      </w:r>
    </w:p>
    <w:p w14:paraId="410AEFD5" w14:textId="77777777" w:rsidR="00926D34" w:rsidRDefault="00926D34" w:rsidP="00926D34"/>
    <w:p w14:paraId="5B9F949F" w14:textId="0FA9444A" w:rsidR="00926D34" w:rsidRDefault="00926D34" w:rsidP="00926D34">
      <w:r>
        <w:t>- Social Science</w:t>
      </w:r>
    </w:p>
    <w:p w14:paraId="1415743A" w14:textId="77777777" w:rsidR="00926D34" w:rsidRDefault="00926D34" w:rsidP="00926D34"/>
    <w:p w14:paraId="16188E18" w14:textId="725D0349" w:rsidR="00926D34" w:rsidRDefault="00926D34" w:rsidP="00926D34">
      <w:r>
        <w:t>- Public &amp; Societal Benefit</w:t>
      </w:r>
    </w:p>
    <w:p w14:paraId="470FEAF6" w14:textId="77777777" w:rsidR="00926D34" w:rsidRDefault="00926D34" w:rsidP="00926D34"/>
    <w:p w14:paraId="1F1085C5" w14:textId="44542DB8" w:rsidR="00926D34" w:rsidRDefault="00926D34" w:rsidP="00926D34">
      <w:r>
        <w:t xml:space="preserve">VIII. Religion Related </w:t>
      </w:r>
    </w:p>
    <w:p w14:paraId="6C6AB3C6" w14:textId="77777777" w:rsidR="00926D34" w:rsidRDefault="00926D34" w:rsidP="00926D34"/>
    <w:p w14:paraId="63A663C9" w14:textId="1FDFBB4D" w:rsidR="00926D34" w:rsidRDefault="00926D34" w:rsidP="00926D34">
      <w:r>
        <w:t xml:space="preserve">IX. Mutual/Membership Benefit </w:t>
      </w:r>
    </w:p>
    <w:p w14:paraId="652129F9" w14:textId="77777777" w:rsidR="00926D34" w:rsidRDefault="00926D34" w:rsidP="00926D34"/>
    <w:p w14:paraId="014F0524" w14:textId="77777777" w:rsidR="00926D34" w:rsidRDefault="00926D34" w:rsidP="00926D34">
      <w:r>
        <w:t xml:space="preserve">X. Unknown, Unclassified </w:t>
      </w:r>
    </w:p>
    <w:p w14:paraId="05A64215" w14:textId="77777777" w:rsidR="00926D34" w:rsidRDefault="00926D34" w:rsidP="00EA4326"/>
    <w:p w14:paraId="62F1D2AA" w14:textId="77777777" w:rsidR="00926D34" w:rsidRDefault="00926D34" w:rsidP="00EA4326"/>
    <w:p w14:paraId="11703174" w14:textId="2AF3A732" w:rsidR="00926D34" w:rsidRDefault="00926D34" w:rsidP="00EA4326">
      <w:r w:rsidRPr="00926D34">
        <w:t xml:space="preserve">[Click </w:t>
      </w:r>
      <w:proofErr w:type="gramStart"/>
      <w:r w:rsidRPr="00926D34">
        <w:t>here](</w:t>
      </w:r>
      <w:proofErr w:type="gramEnd"/>
      <w:r w:rsidRPr="00926D34">
        <w:t>https://nccs.urban.org/project/national-taxonomy-exempt-entities-ntee-codes#code) for more information about nonprofit classifications.</w:t>
      </w:r>
    </w:p>
    <w:p w14:paraId="14EC081F" w14:textId="3E0044EF" w:rsidR="00295598" w:rsidRDefault="00295598" w:rsidP="00EA4326"/>
    <w:p w14:paraId="2B615D17" w14:textId="513D1425" w:rsidR="00295598" w:rsidRDefault="00295598" w:rsidP="00EA4326"/>
    <w:p w14:paraId="2F3AB2A6" w14:textId="28F4B540" w:rsidR="00295598" w:rsidRDefault="00295598" w:rsidP="00EA4326">
      <w:r>
        <w:t>NTEE-CC</w:t>
      </w:r>
    </w:p>
    <w:p w14:paraId="4EDA1491" w14:textId="1F53E0FC" w:rsidR="00295598" w:rsidRDefault="00295598" w:rsidP="00EA4326"/>
    <w:p w14:paraId="6FEAE302" w14:textId="279EF721" w:rsidR="00295598" w:rsidRDefault="0001589E" w:rsidP="00EA4326">
      <w:r>
        <w:t xml:space="preserve">These </w:t>
      </w:r>
      <w:r w:rsidR="00136DF7">
        <w:t>7</w:t>
      </w:r>
      <w:r>
        <w:t xml:space="preserve"> specialty descriptions represent activities of organizations, such as research, fundraising, and technical assistance, which are common to all broad categories. </w:t>
      </w:r>
      <w:r w:rsidR="00295598">
        <w:t xml:space="preserve">Most nonprofits will not fit any of these </w:t>
      </w:r>
      <w:r>
        <w:t>specialty</w:t>
      </w:r>
      <w:r w:rsidR="00295598">
        <w:t xml:space="preserve"> descriptions. </w:t>
      </w:r>
      <w:r>
        <w:t xml:space="preserve">If your origination fits into one of the </w:t>
      </w:r>
      <w:r w:rsidR="0017726E">
        <w:t>specialty</w:t>
      </w:r>
      <w:r>
        <w:t xml:space="preserve"> categories, please select it. If not, please select “</w:t>
      </w:r>
      <w:r w:rsidRPr="0001589E">
        <w:t xml:space="preserve">I am a regular nonprofit. None of these </w:t>
      </w:r>
      <w:r w:rsidR="0017726E" w:rsidRPr="0001589E">
        <w:t>specialties</w:t>
      </w:r>
      <w:r w:rsidRPr="0001589E">
        <w:t xml:space="preserve"> describe my organization</w:t>
      </w:r>
      <w:r>
        <w:t>”.</w:t>
      </w:r>
    </w:p>
    <w:p w14:paraId="472AA0EE" w14:textId="496CB035" w:rsidR="0017726E" w:rsidRDefault="0017726E" w:rsidP="00EA4326"/>
    <w:p w14:paraId="69B0CD13" w14:textId="2CB4B743" w:rsidR="0017726E" w:rsidRDefault="0017726E" w:rsidP="00EA4326">
      <w:r>
        <w:t>[Click here](</w:t>
      </w:r>
      <w:r w:rsidRPr="0017726E">
        <w:t xml:space="preserve"> </w:t>
      </w:r>
      <w:hyperlink r:id="rId10" w:anchor="code" w:history="1">
        <w:r w:rsidRPr="00105BA2">
          <w:rPr>
            <w:rStyle w:val="Hyperlink"/>
          </w:rPr>
          <w:t>https://nccs.urban.org/project/national-taxonomy-exempt-entities-ntee-codes#code</w:t>
        </w:r>
      </w:hyperlink>
      <w:r>
        <w:t xml:space="preserve">) to learn more about the </w:t>
      </w:r>
      <w:r w:rsidR="00136DF7">
        <w:t>specialty</w:t>
      </w:r>
      <w:r>
        <w:t xml:space="preserve"> descriptions (also known as common codes). </w:t>
      </w:r>
    </w:p>
    <w:p w14:paraId="3B53D2BE" w14:textId="19C89AD8" w:rsidR="00295598" w:rsidRDefault="00295598" w:rsidP="00EA4326"/>
    <w:p w14:paraId="63E1AE06" w14:textId="545ECFD3" w:rsidR="0001589E" w:rsidRDefault="0001589E" w:rsidP="0001589E">
      <w:pPr>
        <w:rPr>
          <w:rFonts w:ascii="Arial" w:hAnsi="Arial" w:cs="Arial"/>
          <w:color w:val="4A4B4A"/>
          <w:shd w:val="clear" w:color="auto" w:fill="EFEFEF"/>
        </w:rPr>
      </w:pPr>
      <w:r w:rsidRPr="0001589E">
        <w:rPr>
          <w:rFonts w:ascii="Arial" w:hAnsi="Arial" w:cs="Arial"/>
          <w:color w:val="4A4B4A"/>
          <w:shd w:val="clear" w:color="auto" w:fill="EFEFEF"/>
        </w:rPr>
        <w:t>Common codes represent activities of organizations, such as research, fundraising, and technical assistance, which are common to all major groups. </w:t>
      </w:r>
    </w:p>
    <w:p w14:paraId="5457A2F3" w14:textId="41132130" w:rsidR="00B05374" w:rsidRDefault="00B05374" w:rsidP="0001589E">
      <w:pPr>
        <w:rPr>
          <w:rFonts w:ascii="Arial" w:hAnsi="Arial" w:cs="Arial"/>
          <w:color w:val="4A4B4A"/>
          <w:shd w:val="clear" w:color="auto" w:fill="EFEFEF"/>
        </w:rPr>
      </w:pPr>
    </w:p>
    <w:p w14:paraId="15ED1145" w14:textId="42BC4DF2" w:rsidR="00B05374" w:rsidRDefault="00B05374" w:rsidP="0001589E">
      <w:pPr>
        <w:rPr>
          <w:rFonts w:ascii="Arial" w:hAnsi="Arial" w:cs="Arial"/>
          <w:color w:val="4A4B4A"/>
          <w:shd w:val="clear" w:color="auto" w:fill="EFEFEF"/>
        </w:rPr>
      </w:pPr>
    </w:p>
    <w:p w14:paraId="53121F82" w14:textId="77777777" w:rsidR="00B05374" w:rsidRPr="00B05374" w:rsidRDefault="00B05374" w:rsidP="00B05374">
      <w:r w:rsidRPr="00B05374">
        <w:t>e HIGHLY suggest that you do not further your search by major group.</w:t>
      </w:r>
    </w:p>
    <w:p w14:paraId="4D071A80" w14:textId="0944E667" w:rsidR="00B05374" w:rsidRDefault="00B05374" w:rsidP="00B05374">
      <w:r w:rsidRPr="00B05374">
        <w:t xml:space="preserve">                                 If you select yes, your comparison set will be very </w:t>
      </w:r>
      <w:proofErr w:type="gramStart"/>
      <w:r w:rsidRPr="00B05374">
        <w:t>small</w:t>
      </w:r>
      <w:proofErr w:type="gramEnd"/>
      <w:r w:rsidRPr="00B05374">
        <w:t xml:space="preserve"> and your results will be extremely limited</w:t>
      </w:r>
      <w:r>
        <w:t xml:space="preserve"> </w:t>
      </w:r>
    </w:p>
    <w:p w14:paraId="3347BFA8" w14:textId="62905962" w:rsidR="00B21AB8" w:rsidRDefault="00B21AB8" w:rsidP="00B05374"/>
    <w:p w14:paraId="56C1FE22" w14:textId="7615CA61" w:rsidR="00B21AB8" w:rsidRDefault="00B21AB8" w:rsidP="00B05374"/>
    <w:p w14:paraId="3D01DF14" w14:textId="0BD7D537" w:rsidR="00861FF7" w:rsidRDefault="00861FF7">
      <w:r>
        <w:br w:type="page"/>
      </w:r>
    </w:p>
    <w:p w14:paraId="721B5560" w14:textId="77777777" w:rsidR="00861FF7" w:rsidRDefault="00861FF7" w:rsidP="00B05374"/>
    <w:p w14:paraId="2CDB23DA" w14:textId="53DFD999" w:rsidR="00887C51" w:rsidRDefault="00887C51" w:rsidP="00B05374">
      <w:r>
        <w:t xml:space="preserve">Hard versus Soft Filtering </w:t>
      </w:r>
    </w:p>
    <w:p w14:paraId="1B09CD77" w14:textId="621C0587" w:rsidR="00887C51" w:rsidRDefault="00887C51" w:rsidP="00B05374"/>
    <w:p w14:paraId="680CF354" w14:textId="0422C3F9" w:rsidR="00887C51" w:rsidRDefault="00861FF7" w:rsidP="00B05374">
      <w:r>
        <w:t xml:space="preserve">Hard filtering only includes organizations who match the criteria you specify. Soft matching includes all organizations regardless of your filtering </w:t>
      </w:r>
      <w:proofErr w:type="gramStart"/>
      <w:r>
        <w:t>selections, but</w:t>
      </w:r>
      <w:proofErr w:type="gramEnd"/>
      <w:r>
        <w:t xml:space="preserve"> will prioritize organizations who satisfy to soft matching criteria when we calculated your suggested pay range.</w:t>
      </w:r>
    </w:p>
    <w:p w14:paraId="44C4CE7F" w14:textId="4D32A9F7" w:rsidR="00861FF7" w:rsidRDefault="00861FF7" w:rsidP="00B05374"/>
    <w:p w14:paraId="2BAF3BAD" w14:textId="0ADD3596" w:rsidR="00861FF7" w:rsidRDefault="00861FF7" w:rsidP="00B05374">
      <w:r>
        <w:t xml:space="preserve">Example 1: </w:t>
      </w:r>
    </w:p>
    <w:p w14:paraId="635D5F62" w14:textId="10210CAB" w:rsidR="00861FF7" w:rsidRDefault="00861FF7" w:rsidP="00B05374"/>
    <w:p w14:paraId="40B2A0E2" w14:textId="3218C819" w:rsidR="00861FF7" w:rsidRDefault="00861FF7" w:rsidP="00B05374">
      <w:r>
        <w:t>S</w:t>
      </w:r>
      <w:r>
        <w:t xml:space="preserve">ay you only want to include organizations </w:t>
      </w:r>
      <w:r w:rsidR="007736AC">
        <w:t xml:space="preserve">in your comparison set </w:t>
      </w:r>
      <w:r>
        <w:t xml:space="preserve">whose total employees are less than 200. Then you would select </w:t>
      </w:r>
      <w:r w:rsidR="00E22636">
        <w:t>“</w:t>
      </w:r>
      <w:r>
        <w:t>hard filtering</w:t>
      </w:r>
      <w:r w:rsidR="00E22636">
        <w:t>”</w:t>
      </w:r>
      <w:r>
        <w:t xml:space="preserve"> on the total </w:t>
      </w:r>
      <w:proofErr w:type="gramStart"/>
      <w:r>
        <w:t>employees</w:t>
      </w:r>
      <w:proofErr w:type="gramEnd"/>
      <w:r>
        <w:t xml:space="preserve"> attribute. </w:t>
      </w:r>
    </w:p>
    <w:p w14:paraId="78B2B333" w14:textId="77777777" w:rsidR="00861FF7" w:rsidRDefault="00861FF7" w:rsidP="00B05374"/>
    <w:p w14:paraId="446FA19C" w14:textId="77777777" w:rsidR="00861FF7" w:rsidRDefault="00861FF7" w:rsidP="00B05374">
      <w:r>
        <w:t xml:space="preserve">Example 2: </w:t>
      </w:r>
    </w:p>
    <w:p w14:paraId="1C2E70DA" w14:textId="77777777" w:rsidR="00861FF7" w:rsidRDefault="00861FF7" w:rsidP="00B05374"/>
    <w:p w14:paraId="5EEFBC55" w14:textId="7B5966D4" w:rsidR="00861FF7" w:rsidRDefault="00861FF7" w:rsidP="00B05374">
      <w:r>
        <w:t xml:space="preserve">Say </w:t>
      </w:r>
      <w:r>
        <w:t>you want to prioritize organizations</w:t>
      </w:r>
      <w:r w:rsidR="007736AC" w:rsidRPr="007736AC">
        <w:t xml:space="preserve"> </w:t>
      </w:r>
      <w:r w:rsidR="007736AC">
        <w:t>in your comparison set</w:t>
      </w:r>
      <w:r>
        <w:t xml:space="preserve"> who have less that 200 employees, but also want to include organizations who have more than 200 employees</w:t>
      </w:r>
      <w:r>
        <w:t>. T</w:t>
      </w:r>
      <w:r>
        <w:t xml:space="preserve">hen you would select </w:t>
      </w:r>
      <w:r w:rsidR="00E22636">
        <w:t>“</w:t>
      </w:r>
      <w:r>
        <w:t>soft filtering</w:t>
      </w:r>
      <w:r w:rsidR="00E22636">
        <w:t>”</w:t>
      </w:r>
      <w:r>
        <w:t xml:space="preserve"> on the total </w:t>
      </w:r>
      <w:proofErr w:type="gramStart"/>
      <w:r>
        <w:t>employees</w:t>
      </w:r>
      <w:proofErr w:type="gramEnd"/>
      <w:r>
        <w:t xml:space="preserve"> attribute.</w:t>
      </w:r>
    </w:p>
    <w:p w14:paraId="43CC8892" w14:textId="18A017B7" w:rsidR="00BD16A7" w:rsidRDefault="00BD16A7" w:rsidP="00B05374"/>
    <w:p w14:paraId="50BA96AE" w14:textId="7E3AFE12" w:rsidR="00BD16A7" w:rsidRDefault="00BD16A7" w:rsidP="00B05374">
      <w:r>
        <w:t xml:space="preserve">Example 3: </w:t>
      </w:r>
    </w:p>
    <w:p w14:paraId="3831FFA3" w14:textId="7128D6DF" w:rsidR="00BD16A7" w:rsidRDefault="00BD16A7" w:rsidP="00B05374"/>
    <w:p w14:paraId="08D52F95" w14:textId="1A61651B" w:rsidR="007736AC" w:rsidRDefault="00BD16A7" w:rsidP="00B05374">
      <w:r>
        <w:t xml:space="preserve">Say you only want to include organizations </w:t>
      </w:r>
      <w:r w:rsidR="007736AC">
        <w:t xml:space="preserve">in your comparison set </w:t>
      </w:r>
      <w:r>
        <w:t xml:space="preserve">who do work either in health or human </w:t>
      </w:r>
      <w:r w:rsidR="007736AC">
        <w:t>services</w:t>
      </w:r>
      <w:r>
        <w:t xml:space="preserve">. Then in the broad category attribute you would select </w:t>
      </w:r>
      <w:r w:rsidR="007736AC">
        <w:t>“</w:t>
      </w:r>
      <w:r>
        <w:t>hard filtering</w:t>
      </w:r>
      <w:r w:rsidR="007736AC">
        <w:t>”</w:t>
      </w:r>
      <w:r>
        <w:t>.</w:t>
      </w:r>
    </w:p>
    <w:p w14:paraId="0E35FB66" w14:textId="77777777" w:rsidR="007736AC" w:rsidRDefault="007736AC" w:rsidP="00B05374"/>
    <w:p w14:paraId="46C80DDD" w14:textId="758F1C1A" w:rsidR="00BD16A7" w:rsidRDefault="00BD16A7" w:rsidP="00B05374">
      <w:r>
        <w:t xml:space="preserve">  </w:t>
      </w:r>
    </w:p>
    <w:p w14:paraId="6DD24335" w14:textId="77777777" w:rsidR="007736AC" w:rsidRDefault="007736AC" w:rsidP="007736AC">
      <w:r>
        <w:t xml:space="preserve">Example 3: </w:t>
      </w:r>
    </w:p>
    <w:p w14:paraId="36693966" w14:textId="77777777" w:rsidR="007736AC" w:rsidRDefault="007736AC" w:rsidP="007736AC"/>
    <w:p w14:paraId="7DCBBC51" w14:textId="63485DD8" w:rsidR="007736AC" w:rsidRDefault="007736AC" w:rsidP="007736AC">
      <w:r>
        <w:t>Say you</w:t>
      </w:r>
      <w:r>
        <w:t xml:space="preserve"> </w:t>
      </w:r>
      <w:r>
        <w:t xml:space="preserve">want to </w:t>
      </w:r>
      <w:r>
        <w:t>prioritize</w:t>
      </w:r>
      <w:r>
        <w:t xml:space="preserve"> organizations who do work either in health or human services</w:t>
      </w:r>
      <w:r>
        <w:t xml:space="preserve">, but also want to include all nonprofits </w:t>
      </w:r>
      <w:r w:rsidR="00973E35">
        <w:t>in all broad categories</w:t>
      </w:r>
      <w:r>
        <w:t>. Then in the broad category attribute you would select “</w:t>
      </w:r>
      <w:r w:rsidR="00973E35">
        <w:t>soft</w:t>
      </w:r>
      <w:r>
        <w:t xml:space="preserve"> filtering”.</w:t>
      </w:r>
    </w:p>
    <w:p w14:paraId="0F92B26B" w14:textId="77777777" w:rsidR="00861FF7" w:rsidRDefault="00861FF7" w:rsidP="00B05374"/>
    <w:p w14:paraId="5C9BB8E0" w14:textId="5D104310" w:rsidR="00861FF7" w:rsidRDefault="00861FF7" w:rsidP="00B05374"/>
    <w:p w14:paraId="53E9A6E9" w14:textId="77777777" w:rsidR="00861FF7" w:rsidRDefault="00861FF7" w:rsidP="00B05374"/>
    <w:p w14:paraId="76ED9858" w14:textId="13FA6195" w:rsidR="00B21AB8" w:rsidRDefault="00B21AB8">
      <w:r>
        <w:br w:type="page"/>
      </w:r>
    </w:p>
    <w:p w14:paraId="077E3D1E" w14:textId="0F3C51C7" w:rsidR="00B21AB8" w:rsidRPr="00DB40EB" w:rsidRDefault="00B21AB8" w:rsidP="00B05374">
      <w:pPr>
        <w:rPr>
          <w:u w:val="single"/>
        </w:rPr>
      </w:pPr>
      <w:r w:rsidRPr="00DB40EB">
        <w:rPr>
          <w:u w:val="single"/>
        </w:rPr>
        <w:lastRenderedPageBreak/>
        <w:t xml:space="preserve">Landing Page </w:t>
      </w:r>
    </w:p>
    <w:p w14:paraId="1819F83E" w14:textId="375517CC" w:rsidR="00B21AB8" w:rsidRDefault="00B21AB8" w:rsidP="00B05374"/>
    <w:p w14:paraId="56C3E3DC" w14:textId="377D84D7" w:rsidR="00B21AB8" w:rsidRDefault="00B21AB8" w:rsidP="00B05374">
      <w:r>
        <w:t xml:space="preserve">Welcome to Urban Institutes CEO Pay Appraisal Tool! </w:t>
      </w:r>
      <w:r w:rsidR="009A795F">
        <w:t xml:space="preserve">This tool is designed for nonprofits to </w:t>
      </w:r>
      <w:r w:rsidR="00642067">
        <w:t xml:space="preserve">receive a CEO total compensation appraisal based on their organization’s characteristics as well as their job market of their prospective CEO. </w:t>
      </w:r>
      <w:r w:rsidR="00882F59">
        <w:t xml:space="preserve">We use the latest IRS information about nonprofit CEO pay to compare </w:t>
      </w:r>
      <w:r w:rsidR="002B282A">
        <w:t xml:space="preserve">your nonprofits to other nonprofits in U.S. </w:t>
      </w:r>
      <w:r w:rsidR="00CD4C2B">
        <w:t>and provide to you a suggested CEO pay range.</w:t>
      </w:r>
    </w:p>
    <w:p w14:paraId="7B284BC7" w14:textId="53F00B0D" w:rsidR="00642067" w:rsidRDefault="00642067" w:rsidP="00B05374"/>
    <w:p w14:paraId="3AE4D202" w14:textId="68BF54B9" w:rsidR="00642067" w:rsidRDefault="00642067" w:rsidP="00B05374">
      <w:r>
        <w:t xml:space="preserve">This tool has 3 steps: Input the nonprofit’s characteristics, creating a set of </w:t>
      </w:r>
      <w:r w:rsidR="00882F59">
        <w:t xml:space="preserve">other nonprofits to compare to, and the resulting CEO pay appraisal. </w:t>
      </w:r>
    </w:p>
    <w:p w14:paraId="1ADCD6B6" w14:textId="2525D784" w:rsidR="00B21AB8" w:rsidRDefault="00B21AB8" w:rsidP="00B05374"/>
    <w:p w14:paraId="37C99CCC" w14:textId="7A33F6C8" w:rsidR="00B21AB8" w:rsidRPr="00F162AD" w:rsidRDefault="00B21AB8" w:rsidP="00B05374">
      <w:pPr>
        <w:rPr>
          <w:u w:val="single"/>
        </w:rPr>
      </w:pPr>
      <w:r w:rsidRPr="00F162AD">
        <w:rPr>
          <w:u w:val="single"/>
        </w:rPr>
        <w:t>How it works:</w:t>
      </w:r>
    </w:p>
    <w:p w14:paraId="368F5044" w14:textId="3307130D" w:rsidR="00B21AB8" w:rsidRDefault="00B21AB8" w:rsidP="00B05374"/>
    <w:p w14:paraId="3172A51A" w14:textId="322673EF" w:rsidR="00B21AB8" w:rsidRDefault="00B21AB8" w:rsidP="00B05374">
      <w:r>
        <w:t xml:space="preserve">Step 1: Tell us about your nonprofit: </w:t>
      </w:r>
    </w:p>
    <w:p w14:paraId="1DDBC6F0" w14:textId="136BA93A" w:rsidR="00B21AB8" w:rsidRDefault="00B21AB8" w:rsidP="00B05374"/>
    <w:p w14:paraId="2447C6DA" w14:textId="5DC4B1EA" w:rsidR="00B21AB8" w:rsidRDefault="00B21AB8" w:rsidP="00B05374">
      <w:r>
        <w:t xml:space="preserve">We ask you a series of questions about your </w:t>
      </w:r>
      <w:proofErr w:type="gramStart"/>
      <w:r>
        <w:t>particular nonprofit</w:t>
      </w:r>
      <w:proofErr w:type="gramEnd"/>
      <w:r>
        <w:t xml:space="preserve">. We want to know about the work your nonprofit does, where you are located, how large you are, and a few other questions. </w:t>
      </w:r>
    </w:p>
    <w:p w14:paraId="141F2A2C" w14:textId="0AA18D04" w:rsidR="00B21AB8" w:rsidRDefault="00B21AB8" w:rsidP="00B05374"/>
    <w:p w14:paraId="72AB7A50" w14:textId="159DFB53" w:rsidR="00B21AB8" w:rsidRDefault="00B21AB8" w:rsidP="00B05374">
      <w:r>
        <w:t xml:space="preserve">Step 2: Defining </w:t>
      </w:r>
      <w:r w:rsidR="009A795F">
        <w:t>your Comparison Set</w:t>
      </w:r>
    </w:p>
    <w:p w14:paraId="1113D868" w14:textId="4161BA97" w:rsidR="00DB40EB" w:rsidRDefault="00DB40EB" w:rsidP="00B05374"/>
    <w:p w14:paraId="5D3FFE28" w14:textId="25A544BA" w:rsidR="00DB40EB" w:rsidRDefault="00DB40EB" w:rsidP="00B05374">
      <w:r>
        <w:t xml:space="preserve">We want to allow you, the user, </w:t>
      </w:r>
      <w:r w:rsidR="00CF6940">
        <w:t xml:space="preserve">to define your own job market for a potential new CEO hire. </w:t>
      </w:r>
      <w:r w:rsidR="009A795F">
        <w:t>To do this,</w:t>
      </w:r>
      <w:r w:rsidR="000111CA">
        <w:t xml:space="preserve"> you will </w:t>
      </w:r>
      <w:r w:rsidR="00CA3B45">
        <w:t xml:space="preserve">create </w:t>
      </w:r>
      <w:r w:rsidR="000111CA">
        <w:t xml:space="preserve">a comparison set of other nonprofits who are </w:t>
      </w:r>
      <w:proofErr w:type="gramStart"/>
      <w:r w:rsidR="000111CA">
        <w:t>similar to</w:t>
      </w:r>
      <w:proofErr w:type="gramEnd"/>
      <w:r w:rsidR="000111CA">
        <w:t xml:space="preserve"> your own. W</w:t>
      </w:r>
      <w:r w:rsidR="009A795F">
        <w:t xml:space="preserve">e allow you to choose from a series of filters </w:t>
      </w:r>
      <w:r w:rsidR="00882F59">
        <w:t xml:space="preserve">to </w:t>
      </w:r>
      <w:r w:rsidR="000111CA">
        <w:t>create your own comparison set of other nonprofits.</w:t>
      </w:r>
      <w:r w:rsidR="00CF21A8">
        <w:t xml:space="preserve"> We have over 12,000 unique nonprofits for you add to your comparison set.</w:t>
      </w:r>
    </w:p>
    <w:p w14:paraId="05F865B6" w14:textId="2562A3ED" w:rsidR="00CF6940" w:rsidRDefault="00CF6940" w:rsidP="00B05374"/>
    <w:p w14:paraId="54378666" w14:textId="0C6B7C6D" w:rsidR="00CF6940" w:rsidRDefault="00CF6940" w:rsidP="00B05374">
      <w:r>
        <w:t>For example, if you</w:t>
      </w:r>
      <w:r w:rsidR="000111CA">
        <w:t>r nonprofit is</w:t>
      </w:r>
      <w:r>
        <w:t xml:space="preserve"> a large museum, a job market for a CEO candidate might be other large museums, regardless of where they are located. </w:t>
      </w:r>
    </w:p>
    <w:p w14:paraId="57181C67" w14:textId="4BE41237" w:rsidR="00CF6940" w:rsidRDefault="00CF6940" w:rsidP="00B05374"/>
    <w:p w14:paraId="2F878243" w14:textId="7A540CCE" w:rsidR="00B21AB8" w:rsidRDefault="00CF6940" w:rsidP="00B05374">
      <w:r>
        <w:t>But, if you</w:t>
      </w:r>
      <w:r w:rsidR="000111CA">
        <w:t>r nonprofit</w:t>
      </w:r>
      <w:r>
        <w:t xml:space="preserve"> </w:t>
      </w:r>
      <w:r w:rsidR="000111CA">
        <w:t>is</w:t>
      </w:r>
      <w:r>
        <w:t xml:space="preserve"> a small agricultural nonprofit in</w:t>
      </w:r>
      <w:r w:rsidR="000111CA">
        <w:t xml:space="preserve"> rural</w:t>
      </w:r>
      <w:r>
        <w:t xml:space="preserve"> Kansas, the job market for a CEO might be other small agricultural nonprofits in</w:t>
      </w:r>
      <w:r w:rsidR="00882F59">
        <w:t xml:space="preserve"> rural</w:t>
      </w:r>
      <w:r>
        <w:t xml:space="preserve"> Kansas, Iowa, Nebraska, and Missouri. </w:t>
      </w:r>
    </w:p>
    <w:p w14:paraId="7136A6FA" w14:textId="58B0C8C5" w:rsidR="007252B2" w:rsidRDefault="007252B2" w:rsidP="00B05374"/>
    <w:p w14:paraId="11130277" w14:textId="03D36773" w:rsidR="007252B2" w:rsidRDefault="007252B2" w:rsidP="00B05374">
      <w:r>
        <w:t>Step 3: The Results</w:t>
      </w:r>
    </w:p>
    <w:p w14:paraId="6034487E" w14:textId="50CDFFEF" w:rsidR="007252B2" w:rsidRDefault="007252B2" w:rsidP="00B05374"/>
    <w:p w14:paraId="09E05ED3" w14:textId="49C0DBFB" w:rsidR="007252B2" w:rsidRDefault="00882F59" w:rsidP="00B05374">
      <w:r>
        <w:t xml:space="preserve">Based on your organization’s characteristics given in Step 1 and the other nonprofits </w:t>
      </w:r>
      <w:r w:rsidR="000111CA">
        <w:t xml:space="preserve">who match the filtering criteria defined in Step 2, </w:t>
      </w:r>
      <w:r>
        <w:t xml:space="preserve">we suggest </w:t>
      </w:r>
      <w:r w:rsidR="007252B2">
        <w:t>a reasonable range of pay for a CEO</w:t>
      </w:r>
      <w:r w:rsidR="000111CA">
        <w:t xml:space="preserve">. </w:t>
      </w:r>
      <w:r w:rsidR="000147E4">
        <w:t xml:space="preserve"> </w:t>
      </w:r>
    </w:p>
    <w:p w14:paraId="0755D391" w14:textId="02A203B3" w:rsidR="000147E4" w:rsidRDefault="000147E4" w:rsidP="00B05374"/>
    <w:p w14:paraId="1C7488FA" w14:textId="06C3FBE9" w:rsidR="000147E4" w:rsidRDefault="000147E4" w:rsidP="00B05374">
      <w:r>
        <w:t xml:space="preserve">We also </w:t>
      </w:r>
      <w:r w:rsidR="000111CA">
        <w:t>provide</w:t>
      </w:r>
      <w:r>
        <w:t xml:space="preserve"> detailed information about the </w:t>
      </w:r>
      <w:r w:rsidR="00DC4D11">
        <w:t>originations</w:t>
      </w:r>
      <w:r>
        <w:t xml:space="preserve"> in the user-defined job market, such as the </w:t>
      </w:r>
      <w:r w:rsidR="00DC4D11">
        <w:t>organization’s</w:t>
      </w:r>
      <w:r>
        <w:t xml:space="preserve"> names, size, location, </w:t>
      </w:r>
      <w:r w:rsidR="007E79BA">
        <w:t xml:space="preserve">the </w:t>
      </w:r>
      <w:r>
        <w:t>CEO</w:t>
      </w:r>
      <w:r w:rsidR="007E79BA">
        <w:t>’s</w:t>
      </w:r>
      <w:r>
        <w:t xml:space="preserve"> </w:t>
      </w:r>
      <w:r w:rsidR="007E79BA">
        <w:t>total compensation worth</w:t>
      </w:r>
      <w:r>
        <w:t xml:space="preserve">, and the CEO’s </w:t>
      </w:r>
      <w:r w:rsidR="00EB28BA">
        <w:t>sex</w:t>
      </w:r>
      <w:r>
        <w:t>.</w:t>
      </w:r>
    </w:p>
    <w:p w14:paraId="7506C400" w14:textId="1F9A3208" w:rsidR="0015003E" w:rsidRDefault="0015003E" w:rsidP="00B05374"/>
    <w:p w14:paraId="797E2476" w14:textId="69547CA8" w:rsidR="0015003E" w:rsidRDefault="0015003E" w:rsidP="00B05374">
      <w:r>
        <w:t xml:space="preserve">At the end, you will be able to download </w:t>
      </w:r>
      <w:proofErr w:type="gramStart"/>
      <w:r>
        <w:t>all of</w:t>
      </w:r>
      <w:proofErr w:type="gramEnd"/>
      <w:r>
        <w:t xml:space="preserve"> the information used to create you CEO suggested pay</w:t>
      </w:r>
      <w:r w:rsidR="000111CA">
        <w:t xml:space="preserve"> in a PDF report</w:t>
      </w:r>
      <w:r>
        <w:t>.</w:t>
      </w:r>
      <w:r w:rsidR="00CF21A8">
        <w:t xml:space="preserve"> You will also be able to download more detailed information about the organizations in your comparison set as a csv or a Excel document. </w:t>
      </w:r>
    </w:p>
    <w:p w14:paraId="2050F9D8" w14:textId="5D8DA477" w:rsidR="00333073" w:rsidRDefault="00333073" w:rsidP="00B05374"/>
    <w:p w14:paraId="1DEB50A2" w14:textId="1488C902" w:rsidR="00333073" w:rsidRDefault="00333073" w:rsidP="00B05374">
      <w:r>
        <w:t>If you have any questions, please contact ______</w:t>
      </w:r>
    </w:p>
    <w:p w14:paraId="31D6B53E" w14:textId="77777777" w:rsidR="00B21AB8" w:rsidRDefault="00B21AB8" w:rsidP="00B05374"/>
    <w:p w14:paraId="470A6604" w14:textId="74F885DC" w:rsidR="00B21AB8" w:rsidRDefault="00B21AB8" w:rsidP="00B05374"/>
    <w:p w14:paraId="7D344407" w14:textId="69086459" w:rsidR="00B21AB8" w:rsidRDefault="001C4B65" w:rsidP="00B05374">
      <w:r>
        <w:t>STEP 1: Tell us about your nonprof</w:t>
      </w:r>
      <w:r w:rsidR="003952F5">
        <w:t>i</w:t>
      </w:r>
      <w:r>
        <w:t xml:space="preserve">t. </w:t>
      </w:r>
    </w:p>
    <w:p w14:paraId="690CC483" w14:textId="29DBD485" w:rsidR="001C4B65" w:rsidRDefault="001C4B65" w:rsidP="00B05374"/>
    <w:p w14:paraId="53625E98" w14:textId="1D1E5247" w:rsidR="001C4B65" w:rsidRDefault="001C4B65" w:rsidP="001C4B65">
      <w:r>
        <w:t xml:space="preserve">We are going to ask you a series of questions about your </w:t>
      </w:r>
      <w:proofErr w:type="gramStart"/>
      <w:r>
        <w:t>particular nonprofit</w:t>
      </w:r>
      <w:proofErr w:type="gramEnd"/>
      <w:r>
        <w:t xml:space="preserve">. We want to know about the work your nonprofit does, where you are located, how large you are, and a few other questions. </w:t>
      </w:r>
    </w:p>
    <w:p w14:paraId="2447FFBE" w14:textId="792AE96C" w:rsidR="00A17635" w:rsidRDefault="00A17635" w:rsidP="00B05374"/>
    <w:p w14:paraId="7E49C66C" w14:textId="77777777" w:rsidR="00A17635" w:rsidRDefault="00A17635" w:rsidP="00B05374"/>
    <w:p w14:paraId="781C9F3F" w14:textId="59D2E0E0" w:rsidR="00164359" w:rsidRDefault="005D4A3E" w:rsidP="00164359">
      <w:r>
        <w:t xml:space="preserve">To categorize the work your </w:t>
      </w:r>
      <w:r w:rsidR="00A17635">
        <w:t>nonprofit does, we use the N</w:t>
      </w:r>
      <w:r w:rsidR="0081035D">
        <w:t>ational Taxonomy of Exempt Entities (NTEE) codes.</w:t>
      </w:r>
      <w:r w:rsidR="00164359">
        <w:t xml:space="preserve"> The NTEE classification system divides the universe of nonprofit organizations into 26 major groups under 10 broad categories. [Click </w:t>
      </w:r>
      <w:proofErr w:type="gramStart"/>
      <w:r w:rsidR="00164359">
        <w:t>here](</w:t>
      </w:r>
      <w:proofErr w:type="gramEnd"/>
      <w:r w:rsidR="00164359" w:rsidRPr="00164359">
        <w:t xml:space="preserve"> https://nccs.urban.org/project/national-taxonomy-exempt-entities-ntee-codes</w:t>
      </w:r>
      <w:r w:rsidR="00164359">
        <w:t xml:space="preserve">) to learn more about the NTEE </w:t>
      </w:r>
      <w:r w:rsidR="00116CE7">
        <w:t xml:space="preserve">classification </w:t>
      </w:r>
      <w:r w:rsidR="00164359">
        <w:t>system</w:t>
      </w:r>
      <w:r w:rsidR="00116CE7">
        <w:t>.</w:t>
      </w:r>
      <w:r w:rsidR="00164359">
        <w:t xml:space="preserve"> </w:t>
      </w:r>
    </w:p>
    <w:p w14:paraId="3FE8FF73" w14:textId="6F4E168A" w:rsidR="00295598" w:rsidRDefault="00295598" w:rsidP="00EA4326"/>
    <w:p w14:paraId="21C3AF56" w14:textId="6B2A2BD0" w:rsidR="00A17635" w:rsidRDefault="00A17635" w:rsidP="00EA4326"/>
    <w:p w14:paraId="1B934DD7" w14:textId="688A1C3F" w:rsidR="002B282A" w:rsidRDefault="00A17635" w:rsidP="002B282A">
      <w:r>
        <w:t xml:space="preserve">For size of your nonprofit, we will be asking you about your total annual expenses and the total employees the CEO would be overseeing. </w:t>
      </w:r>
      <w:proofErr w:type="gramStart"/>
      <w:r>
        <w:t>Both of these</w:t>
      </w:r>
      <w:proofErr w:type="gramEnd"/>
      <w:r>
        <w:t xml:space="preserve"> items are listed on IRS Form </w:t>
      </w:r>
      <w:r w:rsidR="00BE1B8D">
        <w:t xml:space="preserve">990. </w:t>
      </w:r>
      <w:r w:rsidR="002B282A">
        <w:t xml:space="preserve">[Click </w:t>
      </w:r>
      <w:proofErr w:type="gramStart"/>
      <w:r w:rsidR="002B282A">
        <w:t>here](</w:t>
      </w:r>
      <w:proofErr w:type="gramEnd"/>
      <w:r w:rsidR="002B282A" w:rsidRPr="002B282A">
        <w:t xml:space="preserve"> </w:t>
      </w:r>
      <w:hyperlink r:id="rId11" w:history="1">
        <w:r w:rsidR="002B282A" w:rsidRPr="00105BA2">
          <w:rPr>
            <w:rStyle w:val="Hyperlink"/>
          </w:rPr>
          <w:t>https://www.irs.gov/charities-non-profits/required-filing-form-990-series</w:t>
        </w:r>
      </w:hyperlink>
      <w:r w:rsidR="002B282A">
        <w:t xml:space="preserve"> </w:t>
      </w:r>
    </w:p>
    <w:p w14:paraId="4BDFC5E5" w14:textId="48A21F6B" w:rsidR="00A17635" w:rsidRDefault="002B282A" w:rsidP="00EA4326">
      <w:r>
        <w:t xml:space="preserve">) </w:t>
      </w:r>
      <w:proofErr w:type="gramStart"/>
      <w:r>
        <w:t>to</w:t>
      </w:r>
      <w:proofErr w:type="gramEnd"/>
      <w:r>
        <w:t xml:space="preserve"> learn more about IRS 990 series.</w:t>
      </w:r>
      <w:r w:rsidR="00A17635">
        <w:t xml:space="preserve"> If you do not have access to your </w:t>
      </w:r>
      <w:r w:rsidR="00A57F06">
        <w:t>origination’s</w:t>
      </w:r>
      <w:r w:rsidR="00A17635">
        <w:t xml:space="preserve"> tax filing information, your best guess should suffice (note the </w:t>
      </w:r>
      <w:proofErr w:type="gramStart"/>
      <w:r w:rsidR="00A17635">
        <w:t>final results</w:t>
      </w:r>
      <w:proofErr w:type="gramEnd"/>
      <w:r w:rsidR="00A17635">
        <w:t xml:space="preserve"> will be less specific the more approximating is done in this step).</w:t>
      </w:r>
    </w:p>
    <w:p w14:paraId="5580892D" w14:textId="3F1B65E1" w:rsidR="00333115" w:rsidRPr="00333115" w:rsidRDefault="00333115" w:rsidP="00333115"/>
    <w:p w14:paraId="19203D1C" w14:textId="04D522E2" w:rsidR="00333115" w:rsidRPr="00333115" w:rsidRDefault="00333115" w:rsidP="00333115"/>
    <w:p w14:paraId="7FA7E50E" w14:textId="670B49B0" w:rsidR="00333115" w:rsidRPr="00333115" w:rsidRDefault="00333115" w:rsidP="00333115"/>
    <w:p w14:paraId="32516751" w14:textId="516A34EC" w:rsidR="00333115" w:rsidRDefault="00333115" w:rsidP="00333115"/>
    <w:p w14:paraId="14FD1979" w14:textId="77777777" w:rsidR="00B307FE" w:rsidRDefault="00B307FE" w:rsidP="00B307FE">
      <w:r>
        <w:t>Step 2: Defining your Comparison Set</w:t>
      </w:r>
    </w:p>
    <w:p w14:paraId="4CC7016F" w14:textId="77777777" w:rsidR="00B307FE" w:rsidRDefault="00B307FE" w:rsidP="00B307FE"/>
    <w:p w14:paraId="0AE608E8" w14:textId="7C8FC365" w:rsidR="00B307FE" w:rsidRDefault="00B307FE" w:rsidP="00B307FE">
      <w:r>
        <w:t xml:space="preserve">We want to allow you, the user, to define your own job market for a potential new CEO hire. To do this, you </w:t>
      </w:r>
      <w:r w:rsidR="00CA3B45">
        <w:t>create</w:t>
      </w:r>
      <w:r>
        <w:t xml:space="preserve"> a comparison set of other nonprofits who are </w:t>
      </w:r>
      <w:proofErr w:type="gramStart"/>
      <w:r>
        <w:t>similar to</w:t>
      </w:r>
      <w:proofErr w:type="gramEnd"/>
      <w:r>
        <w:t xml:space="preserve"> your own. We allow you to choose from a series of filters to create your own comparison set of other nonprofits</w:t>
      </w:r>
      <w:r>
        <w:t>.</w:t>
      </w:r>
    </w:p>
    <w:p w14:paraId="640BEAD3" w14:textId="2D21AF8E" w:rsidR="00B307FE" w:rsidRDefault="00B307FE" w:rsidP="00B307FE"/>
    <w:p w14:paraId="381E3C66" w14:textId="0E3C5EC1" w:rsidR="00C90514" w:rsidRDefault="00B307FE" w:rsidP="00B307FE">
      <w:r>
        <w:t>We ask you a series of questions about organizations you want to compare your nonprofit to such as</w:t>
      </w:r>
      <w:r w:rsidRPr="00B307FE">
        <w:t xml:space="preserve"> </w:t>
      </w:r>
      <w:r>
        <w:t xml:space="preserve">the work the other </w:t>
      </w:r>
      <w:r>
        <w:t>nonprofits</w:t>
      </w:r>
      <w:r>
        <w:t xml:space="preserve"> do,</w:t>
      </w:r>
      <w:r>
        <w:t xml:space="preserve"> type of nonprofit, and organization size. </w:t>
      </w:r>
    </w:p>
    <w:p w14:paraId="3D0BBDB9" w14:textId="067A311C" w:rsidR="00BE2AA7" w:rsidRDefault="00BE2AA7" w:rsidP="00B307FE"/>
    <w:p w14:paraId="1CC70C24" w14:textId="6236D32F" w:rsidR="00052D6E" w:rsidRDefault="00BE2AA7" w:rsidP="00B307FE">
      <w:r>
        <w:t xml:space="preserve">In the sections we allow you to decide if you want to apply hard or soft filtering to each </w:t>
      </w:r>
      <w:r w:rsidR="00052D6E">
        <w:t>organizational attribute</w:t>
      </w:r>
      <w:r>
        <w:t xml:space="preserve"> we ask about. Hard filtering only includes organizations who match the criteria you specify. Soft matching includes all organizations </w:t>
      </w:r>
      <w:r w:rsidR="00052D6E">
        <w:t xml:space="preserve">regardless of your filtering </w:t>
      </w:r>
      <w:proofErr w:type="gramStart"/>
      <w:r w:rsidR="00052D6E">
        <w:t>selections, but</w:t>
      </w:r>
      <w:proofErr w:type="gramEnd"/>
      <w:r w:rsidR="00052D6E">
        <w:t xml:space="preserve"> will prioritize organizations who satisfy to soft matching criteria when we calculated your suggested pay range. For example, say you only want to include </w:t>
      </w:r>
      <w:r w:rsidR="00CC45C4">
        <w:t>organizations</w:t>
      </w:r>
      <w:r w:rsidR="00052D6E">
        <w:t xml:space="preserve"> </w:t>
      </w:r>
      <w:r w:rsidR="00E422E4">
        <w:t xml:space="preserve">in your comparison set </w:t>
      </w:r>
      <w:r w:rsidR="00052D6E">
        <w:t>who</w:t>
      </w:r>
      <w:r w:rsidR="005443CA">
        <w:t xml:space="preserve">se total employees are less than 200. Then you would select hard filtering on the total </w:t>
      </w:r>
      <w:proofErr w:type="gramStart"/>
      <w:r w:rsidR="005443CA">
        <w:t>employees</w:t>
      </w:r>
      <w:proofErr w:type="gramEnd"/>
      <w:r w:rsidR="005443CA">
        <w:t xml:space="preserve"> attribute. If you want to </w:t>
      </w:r>
      <w:r w:rsidR="00B17C59">
        <w:t>prioritize</w:t>
      </w:r>
      <w:r w:rsidR="005443CA">
        <w:t xml:space="preserve"> organizations </w:t>
      </w:r>
      <w:r w:rsidR="00E422E4">
        <w:t xml:space="preserve">in your comparison set </w:t>
      </w:r>
      <w:r w:rsidR="005443CA">
        <w:t xml:space="preserve">who have less that 200 employees, but also want to include organizations who have more than 200 employees, then you would select soft filtering on the total </w:t>
      </w:r>
      <w:proofErr w:type="gramStart"/>
      <w:r w:rsidR="005443CA">
        <w:t>employees</w:t>
      </w:r>
      <w:proofErr w:type="gramEnd"/>
      <w:r w:rsidR="005443CA">
        <w:t xml:space="preserve"> </w:t>
      </w:r>
      <w:r w:rsidR="0052270E">
        <w:t>attribute</w:t>
      </w:r>
      <w:r w:rsidR="005443CA">
        <w:t xml:space="preserve">. </w:t>
      </w:r>
    </w:p>
    <w:p w14:paraId="21D80A3C" w14:textId="780D549E" w:rsidR="00BE2AA7" w:rsidRDefault="00BE2AA7" w:rsidP="00B307FE"/>
    <w:p w14:paraId="461DE8A4" w14:textId="77777777" w:rsidR="00C90514" w:rsidRDefault="00C90514" w:rsidP="00B307FE"/>
    <w:p w14:paraId="43356E42" w14:textId="32480163" w:rsidR="00116CE7" w:rsidRDefault="00C90514" w:rsidP="00116CE7">
      <w:r>
        <w:lastRenderedPageBreak/>
        <w:t xml:space="preserve">We again be using the NTEE classification system </w:t>
      </w:r>
      <w:r w:rsidR="00116CE7">
        <w:t xml:space="preserve">to categorize the type of work nonprofits do. </w:t>
      </w:r>
      <w:r w:rsidR="00116CE7">
        <w:t xml:space="preserve">[Click </w:t>
      </w:r>
      <w:proofErr w:type="gramStart"/>
      <w:r w:rsidR="00116CE7">
        <w:t>here](</w:t>
      </w:r>
      <w:proofErr w:type="gramEnd"/>
      <w:r w:rsidR="00116CE7" w:rsidRPr="00164359">
        <w:t xml:space="preserve"> https://nccs.urban.org/project/national-taxonomy-exempt-entities-ntee-codes</w:t>
      </w:r>
      <w:r w:rsidR="00116CE7">
        <w:t xml:space="preserve">) to learn more about the NTEE </w:t>
      </w:r>
      <w:r w:rsidR="00116CE7">
        <w:t xml:space="preserve">classification </w:t>
      </w:r>
      <w:r w:rsidR="00116CE7">
        <w:t>system</w:t>
      </w:r>
      <w:r w:rsidR="00116CE7">
        <w:t>.</w:t>
      </w:r>
    </w:p>
    <w:p w14:paraId="727D1A86" w14:textId="73D3BF20" w:rsidR="00B307FE" w:rsidRDefault="00B307FE" w:rsidP="00B307FE">
      <w:r>
        <w:br w:type="page"/>
      </w:r>
    </w:p>
    <w:p w14:paraId="013DEFD4" w14:textId="77777777" w:rsidR="00B307FE" w:rsidRPr="00333115" w:rsidRDefault="00B307FE" w:rsidP="00333115"/>
    <w:p w14:paraId="1918DF22" w14:textId="6A34E767" w:rsidR="00333115" w:rsidRDefault="00333115" w:rsidP="00333115"/>
    <w:p w14:paraId="054938E9" w14:textId="77777777" w:rsidR="00333115" w:rsidRDefault="00333115" w:rsidP="00333115">
      <w:r>
        <w:t>&lt;style&gt;</w:t>
      </w:r>
    </w:p>
    <w:p w14:paraId="6518F4C5" w14:textId="77777777" w:rsidR="00333115" w:rsidRDefault="00333115" w:rsidP="00333115">
      <w:proofErr w:type="spellStart"/>
      <w:r>
        <w:t>em</w:t>
      </w:r>
      <w:proofErr w:type="spellEnd"/>
      <w:r>
        <w:t xml:space="preserve"> {</w:t>
      </w:r>
    </w:p>
    <w:p w14:paraId="09731744" w14:textId="77777777" w:rsidR="00333115" w:rsidRDefault="00333115" w:rsidP="00333115">
      <w:r>
        <w:t xml:space="preserve">    color: </w:t>
      </w:r>
      <w:proofErr w:type="gramStart"/>
      <w:r>
        <w:t>black;</w:t>
      </w:r>
      <w:proofErr w:type="gramEnd"/>
    </w:p>
    <w:p w14:paraId="1F503C2F" w14:textId="77777777" w:rsidR="00333115" w:rsidRDefault="00333115" w:rsidP="00333115">
      <w:r>
        <w:t xml:space="preserve">} </w:t>
      </w:r>
    </w:p>
    <w:p w14:paraId="64219E8E" w14:textId="77777777" w:rsidR="00333115" w:rsidRDefault="00333115" w:rsidP="00333115">
      <w:r>
        <w:t xml:space="preserve">  </w:t>
      </w:r>
    </w:p>
    <w:p w14:paraId="78CC925D" w14:textId="77777777" w:rsidR="00333115" w:rsidRDefault="00333115" w:rsidP="00333115">
      <w:r>
        <w:t>h1{</w:t>
      </w:r>
    </w:p>
    <w:p w14:paraId="5B17DF63" w14:textId="77777777" w:rsidR="00333115" w:rsidRDefault="00333115" w:rsidP="00333115">
      <w:r>
        <w:t xml:space="preserve">  </w:t>
      </w:r>
      <w:proofErr w:type="spellStart"/>
      <w:r>
        <w:t>font-</w:t>
      </w:r>
      <w:proofErr w:type="gramStart"/>
      <w:r>
        <w:t>size:calc</w:t>
      </w:r>
      <w:proofErr w:type="spellEnd"/>
      <w:proofErr w:type="gramEnd"/>
      <w:r>
        <w:t>(2em + 0.25vw) !important;</w:t>
      </w:r>
    </w:p>
    <w:p w14:paraId="3DE1BE7E" w14:textId="77777777" w:rsidR="00333115" w:rsidRDefault="00333115" w:rsidP="00333115">
      <w:r>
        <w:t xml:space="preserve">  margin-top:160</w:t>
      </w:r>
      <w:proofErr w:type="gramStart"/>
      <w:r>
        <w:t>px !important</w:t>
      </w:r>
      <w:proofErr w:type="gramEnd"/>
      <w:r>
        <w:t>;</w:t>
      </w:r>
    </w:p>
    <w:p w14:paraId="1855C656" w14:textId="77777777" w:rsidR="00333115" w:rsidRDefault="00333115" w:rsidP="00333115">
      <w:r>
        <w:t xml:space="preserve">  margin-bottom:</w:t>
      </w:r>
      <w:proofErr w:type="gramStart"/>
      <w:r>
        <w:t>20px;</w:t>
      </w:r>
      <w:proofErr w:type="gramEnd"/>
    </w:p>
    <w:p w14:paraId="0A9E4246" w14:textId="69918941" w:rsidR="00333115" w:rsidRDefault="00333115" w:rsidP="00333115">
      <w:r>
        <w:t xml:space="preserve">  }</w:t>
      </w:r>
    </w:p>
    <w:p w14:paraId="0F4B6872" w14:textId="362ECA4F" w:rsidR="00333115" w:rsidRPr="00333115" w:rsidRDefault="00333115" w:rsidP="00333115">
      <w:r w:rsidRPr="00333115">
        <w:t>&lt;/style&gt;</w:t>
      </w:r>
    </w:p>
    <w:sectPr w:rsidR="00333115" w:rsidRPr="0033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4B6F"/>
    <w:multiLevelType w:val="hybridMultilevel"/>
    <w:tmpl w:val="533C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47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EA"/>
    <w:rsid w:val="000111CA"/>
    <w:rsid w:val="00012651"/>
    <w:rsid w:val="000147E4"/>
    <w:rsid w:val="0001589E"/>
    <w:rsid w:val="0004324B"/>
    <w:rsid w:val="00052D6E"/>
    <w:rsid w:val="000F2A3A"/>
    <w:rsid w:val="00116CE7"/>
    <w:rsid w:val="00136DF7"/>
    <w:rsid w:val="0015003E"/>
    <w:rsid w:val="00164359"/>
    <w:rsid w:val="0017726E"/>
    <w:rsid w:val="001C212E"/>
    <w:rsid w:val="001C4B65"/>
    <w:rsid w:val="00203F53"/>
    <w:rsid w:val="0023311D"/>
    <w:rsid w:val="0026490D"/>
    <w:rsid w:val="00267381"/>
    <w:rsid w:val="00295598"/>
    <w:rsid w:val="002B282A"/>
    <w:rsid w:val="002D41BC"/>
    <w:rsid w:val="002F47EA"/>
    <w:rsid w:val="00333073"/>
    <w:rsid w:val="00333115"/>
    <w:rsid w:val="003952F5"/>
    <w:rsid w:val="004341AB"/>
    <w:rsid w:val="0052270E"/>
    <w:rsid w:val="00531A5C"/>
    <w:rsid w:val="005443CA"/>
    <w:rsid w:val="005B4201"/>
    <w:rsid w:val="005D4A3E"/>
    <w:rsid w:val="005E1A24"/>
    <w:rsid w:val="006217AE"/>
    <w:rsid w:val="00642067"/>
    <w:rsid w:val="007252B2"/>
    <w:rsid w:val="007736AC"/>
    <w:rsid w:val="007B6A02"/>
    <w:rsid w:val="007E79BA"/>
    <w:rsid w:val="0081035D"/>
    <w:rsid w:val="00861FF7"/>
    <w:rsid w:val="00882F59"/>
    <w:rsid w:val="00887C51"/>
    <w:rsid w:val="00926D34"/>
    <w:rsid w:val="00973E35"/>
    <w:rsid w:val="009A795F"/>
    <w:rsid w:val="00A17635"/>
    <w:rsid w:val="00A2648F"/>
    <w:rsid w:val="00A57F06"/>
    <w:rsid w:val="00A9548F"/>
    <w:rsid w:val="00B05374"/>
    <w:rsid w:val="00B17C59"/>
    <w:rsid w:val="00B21AB8"/>
    <w:rsid w:val="00B307FE"/>
    <w:rsid w:val="00BD16A7"/>
    <w:rsid w:val="00BE1B8D"/>
    <w:rsid w:val="00BE2AA7"/>
    <w:rsid w:val="00C90514"/>
    <w:rsid w:val="00CA3B45"/>
    <w:rsid w:val="00CC45C4"/>
    <w:rsid w:val="00CD4C2B"/>
    <w:rsid w:val="00CE6D20"/>
    <w:rsid w:val="00CF0778"/>
    <w:rsid w:val="00CF21A8"/>
    <w:rsid w:val="00CF6940"/>
    <w:rsid w:val="00D45767"/>
    <w:rsid w:val="00DA5EFA"/>
    <w:rsid w:val="00DB40EB"/>
    <w:rsid w:val="00DC4D11"/>
    <w:rsid w:val="00E22636"/>
    <w:rsid w:val="00E422E4"/>
    <w:rsid w:val="00EA4326"/>
    <w:rsid w:val="00EB28BA"/>
    <w:rsid w:val="00F1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4BDDF"/>
  <w15:chartTrackingRefBased/>
  <w15:docId w15:val="{C2292027-564C-A743-8461-B12A2483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7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D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0778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015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s.gov/pub/irs-pdf/i990ez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rs.gov/pub/irs-pdf/f990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rs.gov/pub/irs-pdf/f990ez.pdf" TargetMode="External"/><Relationship Id="rId11" Type="http://schemas.openxmlformats.org/officeDocument/2006/relationships/hyperlink" Target="https://www.irs.gov/charities-non-profits/required-filing-form-990-series" TargetMode="External"/><Relationship Id="rId5" Type="http://schemas.openxmlformats.org/officeDocument/2006/relationships/hyperlink" Target="https://www.irs.gov/charities-non-profits/required-filing-form-990-series" TargetMode="External"/><Relationship Id="rId10" Type="http://schemas.openxmlformats.org/officeDocument/2006/relationships/hyperlink" Target="https://nccs.urban.org/project/national-taxonomy-exempt-entities-ntee-co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rs.gov/pub/irs-pdf/i99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Olivia Louise</dc:creator>
  <cp:keywords/>
  <dc:description/>
  <cp:lastModifiedBy>Beck, Olivia Louise</cp:lastModifiedBy>
  <cp:revision>61</cp:revision>
  <dcterms:created xsi:type="dcterms:W3CDTF">2022-08-01T15:00:00Z</dcterms:created>
  <dcterms:modified xsi:type="dcterms:W3CDTF">2022-08-10T04:43:00Z</dcterms:modified>
</cp:coreProperties>
</file>