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B31" w:rsidRPr="00A305CA" w:rsidRDefault="00A46A28" w:rsidP="00A46A28">
      <w:pPr>
        <w:spacing w:after="0"/>
        <w:rPr>
          <w:rFonts w:asciiTheme="majorHAnsi" w:hAnsiTheme="majorHAnsi" w:cstheme="majorHAnsi"/>
          <w:b/>
          <w:sz w:val="44"/>
        </w:rPr>
      </w:pPr>
      <w:r w:rsidRPr="00A305CA">
        <w:rPr>
          <w:rFonts w:asciiTheme="majorHAnsi" w:hAnsiTheme="majorHAnsi" w:cstheme="majorHAnsi"/>
          <w:b/>
          <w:sz w:val="44"/>
        </w:rPr>
        <w:t>Relational Database Schema Conventions for the Master Concordance File</w:t>
      </w:r>
    </w:p>
    <w:p w:rsidR="00A46A28" w:rsidRDefault="00A46A28" w:rsidP="00A46A28">
      <w:pPr>
        <w:spacing w:after="0"/>
      </w:pPr>
    </w:p>
    <w:p w:rsidR="00A305CA" w:rsidRDefault="00A305CA" w:rsidP="00A46A28">
      <w:pPr>
        <w:spacing w:after="0"/>
        <w:rPr>
          <w:rFonts w:ascii="Century Gothic" w:hAnsi="Century Gothic"/>
          <w:sz w:val="28"/>
        </w:rPr>
      </w:pPr>
    </w:p>
    <w:p w:rsidR="00A46A28" w:rsidRPr="00A46A28" w:rsidRDefault="00A46A28" w:rsidP="00A46A28">
      <w:pPr>
        <w:spacing w:after="0"/>
        <w:rPr>
          <w:rFonts w:ascii="Century Gothic" w:hAnsi="Century Gothic"/>
        </w:rPr>
      </w:pPr>
      <w:r w:rsidRPr="00A46A28">
        <w:rPr>
          <w:rFonts w:ascii="Century Gothic" w:hAnsi="Century Gothic"/>
          <w:sz w:val="28"/>
        </w:rPr>
        <w:t>Schema Fields on the Concordance File:</w:t>
      </w:r>
    </w:p>
    <w:p w:rsidR="00A46A28" w:rsidRDefault="00A46A28" w:rsidP="00A46A28">
      <w:pPr>
        <w:spacing w:after="0"/>
      </w:pPr>
    </w:p>
    <w:p w:rsidR="00A305CA" w:rsidRDefault="00A305CA" w:rsidP="00A46A28">
      <w:pPr>
        <w:spacing w:after="0"/>
      </w:pPr>
      <w:r>
        <w:t>These three fields currently on the concordance file will be used to document the RDB structure:</w:t>
      </w:r>
    </w:p>
    <w:p w:rsidR="00A305CA" w:rsidRPr="00A46A28" w:rsidRDefault="00A305CA" w:rsidP="00A46A28">
      <w:pPr>
        <w:spacing w:after="0"/>
      </w:pPr>
    </w:p>
    <w:p w:rsidR="00A46A28" w:rsidRPr="00A46A28" w:rsidRDefault="00A46A28" w:rsidP="00A46A28">
      <w:pPr>
        <w:spacing w:after="0"/>
      </w:pPr>
      <w:proofErr w:type="spellStart"/>
      <w:r w:rsidRPr="00A46A28">
        <w:t>data_type</w:t>
      </w:r>
      <w:proofErr w:type="spellEnd"/>
    </w:p>
    <w:p w:rsidR="00A46A28" w:rsidRPr="00A46A28" w:rsidRDefault="00A46A28" w:rsidP="00A46A28">
      <w:pPr>
        <w:spacing w:after="0"/>
      </w:pPr>
      <w:r w:rsidRPr="00A46A28">
        <w:t>cardinality</w:t>
      </w:r>
    </w:p>
    <w:p w:rsidR="00A46A28" w:rsidRPr="00A46A28" w:rsidRDefault="00A46A28" w:rsidP="00A46A28">
      <w:pPr>
        <w:spacing w:after="0"/>
      </w:pPr>
      <w:proofErr w:type="spellStart"/>
      <w:r w:rsidRPr="00A46A28">
        <w:t>rdb_table</w:t>
      </w:r>
      <w:proofErr w:type="spellEnd"/>
    </w:p>
    <w:p w:rsidR="00A46A28" w:rsidRPr="00A46A28" w:rsidRDefault="00A46A28" w:rsidP="00A46A28">
      <w:pPr>
        <w:spacing w:after="0"/>
      </w:pPr>
    </w:p>
    <w:p w:rsidR="00A305CA" w:rsidRDefault="00A305CA" w:rsidP="00A46A28">
      <w:pPr>
        <w:spacing w:after="0"/>
        <w:rPr>
          <w:rFonts w:ascii="Century Gothic" w:hAnsi="Century Gothic"/>
          <w:sz w:val="28"/>
        </w:rPr>
      </w:pPr>
    </w:p>
    <w:p w:rsidR="00A46A28" w:rsidRPr="00A46A28" w:rsidRDefault="00A46A28" w:rsidP="00A46A28">
      <w:pPr>
        <w:spacing w:after="0"/>
        <w:rPr>
          <w:rFonts w:ascii="Century Gothic" w:hAnsi="Century Gothic"/>
          <w:sz w:val="28"/>
        </w:rPr>
      </w:pPr>
      <w:r w:rsidRPr="00A46A28">
        <w:rPr>
          <w:rFonts w:ascii="Century Gothic" w:hAnsi="Century Gothic"/>
          <w:sz w:val="28"/>
        </w:rPr>
        <w:t>Conventions:</w:t>
      </w:r>
    </w:p>
    <w:p w:rsidR="00A46A28" w:rsidRPr="00A46A28" w:rsidRDefault="00A46A28" w:rsidP="00A46A28">
      <w:pPr>
        <w:spacing w:after="0"/>
      </w:pPr>
    </w:p>
    <w:p w:rsidR="00A305CA" w:rsidRDefault="00A46A28" w:rsidP="00A46A28">
      <w:pPr>
        <w:spacing w:after="0"/>
        <w:rPr>
          <w:b/>
          <w:sz w:val="24"/>
        </w:rPr>
      </w:pPr>
      <w:r w:rsidRPr="00A305CA">
        <w:rPr>
          <w:b/>
          <w:sz w:val="24"/>
        </w:rPr>
        <w:t>Cardinality:</w:t>
      </w:r>
      <w:r w:rsidR="00A305CA" w:rsidRPr="00A305CA">
        <w:rPr>
          <w:b/>
          <w:sz w:val="24"/>
        </w:rPr>
        <w:t xml:space="preserve">  </w:t>
      </w:r>
    </w:p>
    <w:p w:rsidR="00A305CA" w:rsidRPr="00A305CA" w:rsidRDefault="00A305CA" w:rsidP="00A46A28">
      <w:pPr>
        <w:spacing w:after="0"/>
        <w:rPr>
          <w:b/>
          <w:sz w:val="24"/>
        </w:rPr>
      </w:pPr>
    </w:p>
    <w:p w:rsidR="00A46A28" w:rsidRPr="00A46A28" w:rsidRDefault="00A305CA" w:rsidP="00A46A28">
      <w:pPr>
        <w:spacing w:after="0"/>
      </w:pPr>
      <w:r>
        <w:t>C</w:t>
      </w:r>
      <w:r w:rsidR="00A46A28" w:rsidRPr="00A46A28">
        <w:t xml:space="preserve">ode </w:t>
      </w:r>
      <w:r w:rsidR="00747909">
        <w:t xml:space="preserve">each field </w:t>
      </w:r>
      <w:r w:rsidR="00A46A28" w:rsidRPr="00A46A28">
        <w:t xml:space="preserve">as either </w:t>
      </w:r>
      <w:r w:rsidR="00747909">
        <w:t>“</w:t>
      </w:r>
      <w:r w:rsidR="00A46A28" w:rsidRPr="00A46A28">
        <w:t>ONE</w:t>
      </w:r>
      <w:r w:rsidR="00747909">
        <w:t>”</w:t>
      </w:r>
      <w:r w:rsidR="00A46A28" w:rsidRPr="00A46A28">
        <w:t xml:space="preserve"> or </w:t>
      </w:r>
      <w:r w:rsidR="00747909">
        <w:t>“</w:t>
      </w:r>
      <w:r w:rsidR="00A46A28" w:rsidRPr="00A46A28">
        <w:t>MANY</w:t>
      </w:r>
      <w:r w:rsidR="00747909">
        <w:t>”</w:t>
      </w:r>
      <w:r>
        <w:t xml:space="preserve"> representing the relationship between a single tax return and possible values of the variable. For example, each filing contains one EIN. A single filing will include multiple board members.</w:t>
      </w:r>
    </w:p>
    <w:p w:rsidR="00A46A28" w:rsidRPr="00A46A28" w:rsidRDefault="00A46A28" w:rsidP="00A46A28">
      <w:pPr>
        <w:spacing w:after="0"/>
      </w:pPr>
    </w:p>
    <w:p w:rsidR="00A46A28" w:rsidRPr="00A305CA" w:rsidRDefault="00A305CA" w:rsidP="00A46A28">
      <w:pPr>
        <w:spacing w:after="0"/>
        <w:rPr>
          <w:b/>
          <w:sz w:val="24"/>
        </w:rPr>
      </w:pPr>
      <w:r w:rsidRPr="00A305CA">
        <w:rPr>
          <w:b/>
          <w:sz w:val="24"/>
        </w:rPr>
        <w:t xml:space="preserve">RDB Table </w:t>
      </w:r>
      <w:r w:rsidR="00A46A28" w:rsidRPr="00A305CA">
        <w:rPr>
          <w:b/>
          <w:sz w:val="24"/>
        </w:rPr>
        <w:t>naming conventions:</w:t>
      </w:r>
    </w:p>
    <w:p w:rsidR="00A46A28" w:rsidRPr="00A46A28" w:rsidRDefault="00A46A28" w:rsidP="00A46A28">
      <w:pPr>
        <w:spacing w:after="0"/>
      </w:pPr>
    </w:p>
    <w:p w:rsidR="00A46A28" w:rsidRPr="00A46A28" w:rsidRDefault="00A46A28" w:rsidP="00A305CA">
      <w:pPr>
        <w:spacing w:after="0"/>
      </w:pPr>
      <w:r w:rsidRPr="00A46A28">
        <w:t>RDB tables are organized according to forms and schedules as follows:</w:t>
      </w:r>
    </w:p>
    <w:p w:rsidR="00A46A28" w:rsidRPr="00A46A28" w:rsidRDefault="00A46A28" w:rsidP="00A305CA">
      <w:pPr>
        <w:spacing w:after="0"/>
      </w:pPr>
    </w:p>
    <w:p w:rsidR="00A46A28" w:rsidRPr="00A305CA" w:rsidRDefault="00A46A28" w:rsidP="00A305CA">
      <w:pPr>
        <w:spacing w:after="0"/>
        <w:rPr>
          <w:rFonts w:ascii="Courier New" w:hAnsi="Courier New" w:cs="Courier New"/>
          <w:sz w:val="20"/>
        </w:rPr>
      </w:pPr>
      <w:r w:rsidRPr="00A305CA">
        <w:rPr>
          <w:rFonts w:ascii="Courier New" w:hAnsi="Courier New" w:cs="Courier New"/>
          <w:sz w:val="20"/>
        </w:rPr>
        <w:t>FORM-PC-TABLE-00-DESCRIPTIVENAME</w:t>
      </w:r>
    </w:p>
    <w:p w:rsidR="00A46A28" w:rsidRPr="00A305CA" w:rsidRDefault="00A46A28" w:rsidP="00A305CA">
      <w:pPr>
        <w:spacing w:after="0"/>
        <w:rPr>
          <w:rFonts w:ascii="Courier New" w:hAnsi="Courier New" w:cs="Courier New"/>
          <w:sz w:val="20"/>
        </w:rPr>
      </w:pPr>
      <w:r w:rsidRPr="00A305CA">
        <w:rPr>
          <w:rFonts w:ascii="Courier New" w:hAnsi="Courier New" w:cs="Courier New"/>
          <w:sz w:val="20"/>
        </w:rPr>
        <w:t>SCHED-A-TABLE-00-DESCRIPTIVENAME</w:t>
      </w:r>
    </w:p>
    <w:p w:rsidR="00A46A28" w:rsidRPr="00A46A28" w:rsidRDefault="00A46A28" w:rsidP="00A305CA">
      <w:pPr>
        <w:spacing w:after="0"/>
      </w:pPr>
    </w:p>
    <w:p w:rsidR="00A46A28" w:rsidRPr="00A46A28" w:rsidRDefault="00A46A28" w:rsidP="00A305CA">
      <w:pPr>
        <w:spacing w:after="0"/>
      </w:pPr>
      <w:r w:rsidRPr="00A46A28">
        <w:t>Where TABLE-00 contains all one-to-one relationships from the form or schedule, and TABLE-01 or higher contain one-to-many relationships.</w:t>
      </w:r>
      <w:r w:rsidR="00A305CA">
        <w:t xml:space="preserve"> </w:t>
      </w:r>
    </w:p>
    <w:p w:rsidR="00A46A28" w:rsidRPr="00A46A28" w:rsidRDefault="00A46A28" w:rsidP="00A305CA">
      <w:pPr>
        <w:spacing w:after="0"/>
      </w:pPr>
    </w:p>
    <w:p w:rsidR="00A46A28" w:rsidRPr="00A46A28" w:rsidRDefault="00A46A28" w:rsidP="00A305CA">
      <w:pPr>
        <w:spacing w:after="0"/>
      </w:pPr>
      <w:proofErr w:type="gramStart"/>
      <w:r w:rsidRPr="00A46A28">
        <w:t>Alternatively</w:t>
      </w:r>
      <w:proofErr w:type="gramEnd"/>
      <w:r w:rsidRPr="00A46A28">
        <w:t xml:space="preserve"> if we want to organize schemas by parts instead of forms/schedules we could do this, but I don't see a good reason for that?</w:t>
      </w:r>
    </w:p>
    <w:p w:rsidR="00A46A28" w:rsidRPr="00A46A28" w:rsidRDefault="00A46A28" w:rsidP="00A305CA">
      <w:pPr>
        <w:spacing w:after="0"/>
      </w:pPr>
    </w:p>
    <w:p w:rsidR="00A46A28" w:rsidRPr="00A305CA" w:rsidRDefault="00A46A28" w:rsidP="00A305CA">
      <w:pPr>
        <w:spacing w:after="0"/>
        <w:rPr>
          <w:rFonts w:ascii="Courier New" w:hAnsi="Courier New" w:cs="Courier New"/>
          <w:sz w:val="20"/>
        </w:rPr>
      </w:pPr>
      <w:r w:rsidRPr="00A305CA">
        <w:rPr>
          <w:rFonts w:ascii="Courier New" w:hAnsi="Courier New" w:cs="Courier New"/>
          <w:sz w:val="20"/>
        </w:rPr>
        <w:t>FORM-PC-P-01-TABLE-00-DESCRIPTIVENAME</w:t>
      </w:r>
      <w:proofErr w:type="gramStart"/>
      <w:r w:rsidRPr="00A305CA">
        <w:rPr>
          <w:rFonts w:ascii="Courier New" w:hAnsi="Courier New" w:cs="Courier New"/>
          <w:sz w:val="20"/>
        </w:rPr>
        <w:t>   </w:t>
      </w:r>
      <w:r w:rsidRPr="00A305CA">
        <w:rPr>
          <w:rFonts w:cstheme="minorHAnsi"/>
          <w:sz w:val="20"/>
        </w:rPr>
        <w:t>(</w:t>
      </w:r>
      <w:proofErr w:type="gramEnd"/>
      <w:r w:rsidRPr="00A305CA">
        <w:rPr>
          <w:rFonts w:cstheme="minorHAnsi"/>
          <w:sz w:val="20"/>
        </w:rPr>
        <w:t>form 990-PC, part 01, all one-to-one variables)</w:t>
      </w:r>
    </w:p>
    <w:p w:rsidR="00A46A28" w:rsidRPr="00A305CA" w:rsidRDefault="00A46A28" w:rsidP="00A305CA">
      <w:pPr>
        <w:spacing w:after="0"/>
        <w:rPr>
          <w:rFonts w:ascii="Courier New" w:hAnsi="Courier New" w:cs="Courier New"/>
          <w:sz w:val="20"/>
        </w:rPr>
      </w:pPr>
      <w:r w:rsidRPr="00A305CA">
        <w:rPr>
          <w:rFonts w:ascii="Courier New" w:hAnsi="Courier New" w:cs="Courier New"/>
          <w:sz w:val="20"/>
        </w:rPr>
        <w:t>SCHED-A-P-00-TABLE-01-DESCRIPTIVENAME</w:t>
      </w:r>
    </w:p>
    <w:p w:rsidR="00A46A28" w:rsidRPr="00A305CA" w:rsidRDefault="00A46A28" w:rsidP="00A305CA">
      <w:pPr>
        <w:spacing w:after="0"/>
        <w:rPr>
          <w:rFonts w:ascii="Courier New" w:hAnsi="Courier New" w:cs="Courier New"/>
          <w:sz w:val="20"/>
        </w:rPr>
      </w:pPr>
      <w:r w:rsidRPr="00A305CA">
        <w:rPr>
          <w:rFonts w:ascii="Courier New" w:hAnsi="Courier New" w:cs="Courier New"/>
          <w:sz w:val="20"/>
        </w:rPr>
        <w:t>FORM-PF-P-02-TABLE-00-DESCRIPTIVENAME</w:t>
      </w:r>
    </w:p>
    <w:p w:rsidR="00A46A28" w:rsidRDefault="00A46A28" w:rsidP="00A46A28">
      <w:pPr>
        <w:spacing w:after="0"/>
      </w:pPr>
    </w:p>
    <w:p w:rsidR="00A305CA" w:rsidRPr="00A305CA" w:rsidRDefault="00A305CA" w:rsidP="00A46A28">
      <w:pPr>
        <w:spacing w:after="0"/>
        <w:rPr>
          <w:rFonts w:cstheme="minorHAnsi"/>
          <w:b/>
          <w:sz w:val="24"/>
        </w:rPr>
      </w:pPr>
      <w:r w:rsidRPr="00A305CA">
        <w:rPr>
          <w:rFonts w:cstheme="minorHAnsi"/>
          <w:b/>
          <w:sz w:val="24"/>
        </w:rPr>
        <w:t>Data Types</w:t>
      </w:r>
    </w:p>
    <w:p w:rsidR="00A305CA" w:rsidRDefault="00A305CA" w:rsidP="00A46A28">
      <w:pPr>
        <w:spacing w:after="0"/>
      </w:pPr>
    </w:p>
    <w:p w:rsidR="00747909" w:rsidRDefault="005A5E62" w:rsidP="00A46A28">
      <w:pPr>
        <w:spacing w:after="0"/>
      </w:pPr>
      <w:r>
        <w:t>Use s</w:t>
      </w:r>
      <w:r w:rsidR="00A305CA">
        <w:t>chemas</w:t>
      </w:r>
      <w:r>
        <w:t xml:space="preserve"> version</w:t>
      </w:r>
      <w:r w:rsidR="00A305CA">
        <w:t xml:space="preserve"> </w:t>
      </w:r>
      <w:r>
        <w:t xml:space="preserve">versus our own version? Add another field for </w:t>
      </w:r>
      <w:proofErr w:type="spellStart"/>
      <w:r>
        <w:t>schema_data_type</w:t>
      </w:r>
      <w:proofErr w:type="spellEnd"/>
      <w:r>
        <w:t xml:space="preserve">?  </w:t>
      </w:r>
    </w:p>
    <w:p w:rsidR="00A305CA" w:rsidRDefault="00A305CA" w:rsidP="00A46A28">
      <w:pPr>
        <w:spacing w:after="0"/>
      </w:pPr>
    </w:p>
    <w:p w:rsidR="00A305CA" w:rsidRDefault="00A305CA" w:rsidP="00A46A28">
      <w:pPr>
        <w:spacing w:after="0"/>
      </w:pPr>
    </w:p>
    <w:p w:rsidR="00A305CA" w:rsidRPr="00A305CA" w:rsidRDefault="00A305CA" w:rsidP="00A46A28">
      <w:pPr>
        <w:spacing w:after="0"/>
        <w:rPr>
          <w:rFonts w:ascii="Century Gothic" w:hAnsi="Century Gothic"/>
        </w:rPr>
      </w:pPr>
      <w:r w:rsidRPr="00A305CA">
        <w:rPr>
          <w:rFonts w:ascii="Century Gothic" w:hAnsi="Century Gothic"/>
          <w:sz w:val="28"/>
        </w:rPr>
        <w:t>Primary Keys</w:t>
      </w:r>
    </w:p>
    <w:p w:rsidR="00A305CA" w:rsidRDefault="00A305CA" w:rsidP="00A46A28">
      <w:pPr>
        <w:spacing w:after="0"/>
      </w:pPr>
    </w:p>
    <w:p w:rsidR="00A305CA" w:rsidRDefault="00A305CA" w:rsidP="00A46A28">
      <w:pPr>
        <w:spacing w:after="0"/>
      </w:pPr>
      <w:r>
        <w:t>These variables should be included on all tables:</w:t>
      </w:r>
    </w:p>
    <w:p w:rsidR="00A305CA" w:rsidRDefault="00A305CA" w:rsidP="00A46A28">
      <w:pPr>
        <w:spacing w:after="0"/>
      </w:pPr>
    </w:p>
    <w:p w:rsidR="005A5E62" w:rsidRDefault="005A5E62" w:rsidP="005A5E62">
      <w:pPr>
        <w:pStyle w:val="ListParagraph"/>
        <w:numPr>
          <w:ilvl w:val="0"/>
          <w:numId w:val="1"/>
        </w:numPr>
        <w:spacing w:after="0"/>
      </w:pPr>
      <w:r>
        <w:t>EIN</w:t>
      </w:r>
    </w:p>
    <w:p w:rsidR="005A5E62" w:rsidRDefault="005A5E62" w:rsidP="005A5E62">
      <w:pPr>
        <w:pStyle w:val="ListParagraph"/>
        <w:numPr>
          <w:ilvl w:val="0"/>
          <w:numId w:val="1"/>
        </w:numPr>
        <w:spacing w:after="0"/>
      </w:pPr>
      <w:r>
        <w:t>Document Locator Number</w:t>
      </w:r>
    </w:p>
    <w:p w:rsidR="005A5E62" w:rsidRDefault="005A5E62" w:rsidP="005A5E62">
      <w:pPr>
        <w:pStyle w:val="ListParagraph"/>
        <w:numPr>
          <w:ilvl w:val="0"/>
          <w:numId w:val="1"/>
        </w:numPr>
        <w:spacing w:after="0"/>
      </w:pPr>
      <w:r>
        <w:t>org name</w:t>
      </w:r>
    </w:p>
    <w:p w:rsidR="005A5E62" w:rsidRDefault="005A5E62" w:rsidP="005A5E62">
      <w:pPr>
        <w:pStyle w:val="ListParagraph"/>
        <w:numPr>
          <w:ilvl w:val="0"/>
          <w:numId w:val="1"/>
        </w:numPr>
        <w:spacing w:after="0"/>
      </w:pPr>
      <w:r>
        <w:t>tax year</w:t>
      </w:r>
    </w:p>
    <w:p w:rsidR="005A5E62" w:rsidRDefault="00A305CA" w:rsidP="005A5E62">
      <w:pPr>
        <w:pStyle w:val="ListParagraph"/>
        <w:numPr>
          <w:ilvl w:val="0"/>
          <w:numId w:val="1"/>
        </w:numPr>
        <w:spacing w:after="0"/>
      </w:pPr>
      <w:r>
        <w:t>submission dat</w:t>
      </w:r>
      <w:r w:rsidR="005A5E62">
        <w:t>e</w:t>
      </w:r>
    </w:p>
    <w:p w:rsidR="00A305CA" w:rsidRDefault="00A305CA" w:rsidP="005A5E62">
      <w:pPr>
        <w:pStyle w:val="ListParagraph"/>
        <w:numPr>
          <w:ilvl w:val="0"/>
          <w:numId w:val="1"/>
        </w:numPr>
        <w:spacing w:after="0"/>
      </w:pPr>
      <w:r>
        <w:t xml:space="preserve">what else? </w:t>
      </w:r>
    </w:p>
    <w:p w:rsidR="00A305CA" w:rsidRDefault="00A305CA" w:rsidP="00A46A28">
      <w:pPr>
        <w:spacing w:after="0"/>
      </w:pPr>
    </w:p>
    <w:p w:rsidR="00A305CA" w:rsidRDefault="005A5E62" w:rsidP="00A46A28">
      <w:pPr>
        <w:spacing w:after="0"/>
      </w:pPr>
      <w:r>
        <w:t>Merges would be performed on?</w:t>
      </w:r>
    </w:p>
    <w:p w:rsidR="005A5E62" w:rsidRDefault="005A5E62" w:rsidP="00A46A28">
      <w:pPr>
        <w:spacing w:after="0"/>
      </w:pPr>
    </w:p>
    <w:p w:rsidR="005A5E62" w:rsidRDefault="005A5E62" w:rsidP="00A46A28">
      <w:pPr>
        <w:spacing w:after="0"/>
      </w:pPr>
      <w:r>
        <w:t>EIN-</w:t>
      </w:r>
      <w:proofErr w:type="spellStart"/>
      <w:r>
        <w:t>TaxYear</w:t>
      </w:r>
      <w:proofErr w:type="spellEnd"/>
      <w:r>
        <w:t xml:space="preserve"> will not be unique if they append a filing. EIN-</w:t>
      </w:r>
      <w:proofErr w:type="spellStart"/>
      <w:r>
        <w:t>TaxYear</w:t>
      </w:r>
      <w:proofErr w:type="spellEnd"/>
      <w:r>
        <w:t>-</w:t>
      </w:r>
      <w:proofErr w:type="spellStart"/>
      <w:r>
        <w:t>SubmissionDate</w:t>
      </w:r>
      <w:proofErr w:type="spellEnd"/>
      <w:r>
        <w:t xml:space="preserve"> should be.</w:t>
      </w:r>
    </w:p>
    <w:p w:rsidR="005A5E62" w:rsidRDefault="005A5E62" w:rsidP="00A46A28">
      <w:pPr>
        <w:spacing w:after="0"/>
      </w:pPr>
    </w:p>
    <w:p w:rsidR="005A5E62" w:rsidRDefault="005A5E62" w:rsidP="00A46A28">
      <w:pPr>
        <w:spacing w:after="0"/>
      </w:pPr>
      <w:r>
        <w:t xml:space="preserve">Is DLN unique? </w:t>
      </w:r>
      <w:bookmarkStart w:id="0" w:name="_GoBack"/>
      <w:bookmarkEnd w:id="0"/>
    </w:p>
    <w:sectPr w:rsidR="005A5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F10D9"/>
    <w:multiLevelType w:val="hybridMultilevel"/>
    <w:tmpl w:val="0BD41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A28"/>
    <w:rsid w:val="005A5E62"/>
    <w:rsid w:val="00747909"/>
    <w:rsid w:val="00A305CA"/>
    <w:rsid w:val="00A46A28"/>
    <w:rsid w:val="00C91B31"/>
    <w:rsid w:val="00E2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3D98A"/>
  <w15:chartTrackingRefBased/>
  <w15:docId w15:val="{DEB5BB42-E443-4901-9DAD-7A42B067C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9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Lecy</dc:creator>
  <cp:keywords/>
  <dc:description/>
  <cp:lastModifiedBy>Jesse Lecy</cp:lastModifiedBy>
  <cp:revision>2</cp:revision>
  <dcterms:created xsi:type="dcterms:W3CDTF">2017-10-26T18:26:00Z</dcterms:created>
  <dcterms:modified xsi:type="dcterms:W3CDTF">2017-10-26T19:40:00Z</dcterms:modified>
</cp:coreProperties>
</file>