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E28B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-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C2D286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A134B53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313D97AE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«КУБАНСКИЙ ГОСУДАРСТВЕННЫЙ УНИВЕРСИТЕТ»</w:t>
      </w:r>
    </w:p>
    <w:p w14:paraId="22F0B099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(ФГБОУ ВО «КубГУ»)</w:t>
      </w:r>
    </w:p>
    <w:p w14:paraId="06B3B4E1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2EC04E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625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</w:t>
      </w:r>
    </w:p>
    <w:p w14:paraId="17943C64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625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информационных технологий</w:t>
      </w:r>
    </w:p>
    <w:p w14:paraId="2CDD89D1" w14:textId="77777777" w:rsidR="00CE0FCC" w:rsidRPr="001625B1" w:rsidRDefault="00CE0FCC" w:rsidP="00CE0FCC">
      <w:pPr>
        <w:pStyle w:val="a3"/>
        <w:tabs>
          <w:tab w:val="left" w:pos="5311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49FCE75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3312D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22C8A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395E1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9BA38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9DC3F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3913CA" w14:textId="77777777" w:rsidR="00CE0FCC" w:rsidRDefault="00CE0FCC" w:rsidP="00CE0FCC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>ОТЧЕТ ПО ЛАБОРАТОРНОЙ РАБОТЕ № 1</w:t>
      </w:r>
    </w:p>
    <w:p w14:paraId="4DB915CE" w14:textId="54D3F44E" w:rsidR="00CE0FCC" w:rsidRDefault="00CE0FCC" w:rsidP="00CE0FCC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ПРОГРАММНОГО ОБЕСПЕЧЕНИЯ» </w:t>
      </w:r>
    </w:p>
    <w:p w14:paraId="13064875" w14:textId="72351C8D" w:rsidR="00CE0FCC" w:rsidRPr="00CE0FCC" w:rsidRDefault="00CE0FCC" w:rsidP="00CE0FCC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665B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4882E2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D1DF8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85C0A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 ____________________________________В. С. Паничева</w:t>
      </w:r>
    </w:p>
    <w:p w14:paraId="236FAEFF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992B6E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 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 </w:t>
      </w:r>
    </w:p>
    <w:p w14:paraId="2523D6AE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FA222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062BD2CA" w14:textId="67E8A818" w:rsidR="00CE0FCC" w:rsidRDefault="00CE0FCC" w:rsidP="00CE0FCC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Направленность(профиль) 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Технология программирования</w:t>
      </w:r>
    </w:p>
    <w:p w14:paraId="687899AA" w14:textId="77777777" w:rsidR="00CE0FCC" w:rsidRPr="001625B1" w:rsidRDefault="00CE0FCC" w:rsidP="00CE0FCC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A423A2A" w14:textId="77777777" w:rsidR="00CE0FCC" w:rsidRPr="001625B1" w:rsidRDefault="00CE0FCC" w:rsidP="00CE0FCC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9BE5299" w14:textId="77777777" w:rsidR="00CE0FCC" w:rsidRPr="001625B1" w:rsidRDefault="00CE0FCC" w:rsidP="00CE0F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14:paraId="55737C4A" w14:textId="77777777" w:rsidR="00CE0FCC" w:rsidRPr="001625B1" w:rsidRDefault="00CE0FCC" w:rsidP="00CE0FCC">
      <w:pPr>
        <w:tabs>
          <w:tab w:val="right" w:pos="9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канд. пед. наук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, доц.______________________________Н. Ю. Добровольская</w:t>
      </w:r>
    </w:p>
    <w:p w14:paraId="4A741260" w14:textId="77777777" w:rsidR="00CE0FCC" w:rsidRPr="001625B1" w:rsidRDefault="00CE0FCC" w:rsidP="00CE0FCC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F91010B" w14:textId="77777777" w:rsidR="00CE0FCC" w:rsidRDefault="00CE0FCC" w:rsidP="00CE0FCC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7325F" w14:textId="62504613" w:rsidR="00CE0FCC" w:rsidRPr="001625B1" w:rsidRDefault="00CE0FCC" w:rsidP="00CE0FCC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284503C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6F2F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3681" w14:textId="03092521" w:rsidR="00CE0FCC" w:rsidRDefault="00CE0FCC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20EE6" w14:textId="77777777" w:rsidR="00230FE1" w:rsidRPr="001625B1" w:rsidRDefault="00230FE1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EF816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03C55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Краснодар </w:t>
      </w:r>
    </w:p>
    <w:p w14:paraId="138768A4" w14:textId="26E7132F" w:rsidR="00CE0FCC" w:rsidRPr="00BB5474" w:rsidRDefault="00CE0FCC" w:rsidP="00CE0FCC">
      <w:pPr>
        <w:pStyle w:val="a3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Pr="00BB547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9292AF3" w14:textId="26C755A0" w:rsidR="00BB5474" w:rsidRDefault="00BB5474" w:rsidP="00AB7357">
      <w:pPr>
        <w:pStyle w:val="Main"/>
        <w:ind w:firstLineChars="0" w:firstLine="0"/>
      </w:pPr>
      <w:r w:rsidRPr="00BB5474">
        <w:rPr>
          <w:rFonts w:cs="Times New Roman"/>
        </w:rPr>
        <w:lastRenderedPageBreak/>
        <w:t>Тема:</w:t>
      </w:r>
      <w:r w:rsidRPr="00BB5474">
        <w:rPr>
          <w:rFonts w:cs="Times New Roman"/>
          <w:b/>
          <w:bCs/>
        </w:rPr>
        <w:t xml:space="preserve"> </w:t>
      </w:r>
      <w:r>
        <w:t>Примитивный поиск дефектов в ПО</w:t>
      </w:r>
    </w:p>
    <w:p w14:paraId="482C98DE" w14:textId="77777777" w:rsidR="00BB5474" w:rsidRPr="00BB5474" w:rsidRDefault="00BB5474" w:rsidP="00AB7357">
      <w:pPr>
        <w:pStyle w:val="Main"/>
        <w:ind w:firstLineChars="0" w:firstLine="0"/>
        <w:rPr>
          <w:rFonts w:cs="Times New Roman"/>
          <w:b/>
          <w:bCs/>
        </w:rPr>
      </w:pPr>
    </w:p>
    <w:p w14:paraId="5B5F2FE3" w14:textId="082844FB" w:rsidR="00BB5474" w:rsidRDefault="00BB5474" w:rsidP="00AB7357">
      <w:pPr>
        <w:pStyle w:val="Main"/>
        <w:ind w:firstLineChars="0" w:firstLine="0"/>
      </w:pPr>
      <w:r>
        <w:t>Задание 1</w:t>
      </w:r>
    </w:p>
    <w:p w14:paraId="03FA107E" w14:textId="44BB2AA1" w:rsidR="00BB5474" w:rsidRDefault="00BB5474" w:rsidP="00AB7357">
      <w:pPr>
        <w:pStyle w:val="Main"/>
        <w:ind w:firstLineChars="0" w:firstLine="0"/>
      </w:pPr>
      <w:r>
        <w:t>Написать программу, определяющую тип треугольника по трем его сторонам. Протестировать всевозможные дефекты разработанной другим студентом группы программы по заданию 1.</w:t>
      </w:r>
    </w:p>
    <w:p w14:paraId="166DB1B9" w14:textId="0947B38B" w:rsidR="00BB5474" w:rsidRDefault="00BB5474" w:rsidP="00AB7357">
      <w:pPr>
        <w:pStyle w:val="Main"/>
        <w:ind w:firstLineChars="0" w:firstLine="0"/>
      </w:pPr>
    </w:p>
    <w:p w14:paraId="0AC50E1D" w14:textId="529193E4" w:rsidR="00BB5474" w:rsidRDefault="00BB5474" w:rsidP="00AB7357">
      <w:pPr>
        <w:pStyle w:val="Main"/>
        <w:ind w:firstLineChars="0" w:firstLine="0"/>
      </w:pPr>
      <w:r>
        <w:t>Задание 2</w:t>
      </w:r>
    </w:p>
    <w:p w14:paraId="1EBF8ADA" w14:textId="04C16825" w:rsidR="00BB5474" w:rsidRDefault="00BB5474" w:rsidP="00AB7357">
      <w:pPr>
        <w:pStyle w:val="Main"/>
        <w:ind w:firstLineChars="0" w:firstLine="0"/>
      </w:pPr>
      <w:r>
        <w:t>Протестируйте форму входа некоторого мобильного приложения, подготовьте чек-лист тестирования.</w:t>
      </w:r>
    </w:p>
    <w:p w14:paraId="34D4C26E" w14:textId="6133D5CB" w:rsidR="00BB5474" w:rsidRPr="00BB5474" w:rsidRDefault="00BB5474" w:rsidP="00AB7357">
      <w:pPr>
        <w:pStyle w:val="Main"/>
        <w:ind w:firstLineChars="0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318A71F7" w14:textId="1C9DB2CD" w:rsidR="00AB7357" w:rsidRDefault="00AB7357" w:rsidP="00BB5474">
      <w:pPr>
        <w:pStyle w:val="Main"/>
        <w:ind w:firstLineChars="0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 1</w:t>
      </w:r>
    </w:p>
    <w:p w14:paraId="68E12515" w14:textId="77777777" w:rsidR="00BB5474" w:rsidRDefault="00BB5474" w:rsidP="00BB5474">
      <w:pPr>
        <w:pStyle w:val="Main"/>
        <w:ind w:firstLineChars="0" w:firstLine="0"/>
        <w:rPr>
          <w:rFonts w:cs="Times New Roman"/>
          <w:b/>
          <w:bCs/>
        </w:rPr>
      </w:pPr>
    </w:p>
    <w:p w14:paraId="0DA59F0A" w14:textId="76049D12" w:rsidR="00230FE1" w:rsidRPr="00BB5474" w:rsidRDefault="00AB7357" w:rsidP="00BB5474">
      <w:pPr>
        <w:pStyle w:val="Main"/>
        <w:ind w:firstLineChars="0" w:firstLine="0"/>
        <w:rPr>
          <w:rFonts w:cs="Times New Roman"/>
        </w:rPr>
      </w:pPr>
      <w:r w:rsidRPr="00BB5474">
        <w:rPr>
          <w:rFonts w:cs="Times New Roman"/>
        </w:rPr>
        <w:t>Код программы:</w:t>
      </w:r>
    </w:p>
    <w:p w14:paraId="2E8D84ED" w14:textId="205882D4" w:rsidR="00A81A94" w:rsidRDefault="00230FE1" w:rsidP="00BB5474">
      <w:pPr>
        <w:spacing w:after="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74BA828" wp14:editId="40A9E9E6">
            <wp:extent cx="5778500" cy="3857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253" cy="38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BD94" w14:textId="77777777" w:rsidR="00BB5474" w:rsidRDefault="00BB5474" w:rsidP="00BB5474">
      <w:pPr>
        <w:spacing w:after="0" w:line="360" w:lineRule="auto"/>
        <w:jc w:val="both"/>
        <w:rPr>
          <w:lang w:val="en-US"/>
        </w:rPr>
      </w:pPr>
    </w:p>
    <w:p w14:paraId="5DDFFED9" w14:textId="77777777" w:rsidR="00AB7357" w:rsidRPr="00BB5474" w:rsidRDefault="00AB7357" w:rsidP="00BB5474">
      <w:pPr>
        <w:pStyle w:val="Main"/>
        <w:ind w:firstLineChars="0" w:firstLine="0"/>
        <w:rPr>
          <w:rFonts w:cs="Times New Roman"/>
        </w:rPr>
      </w:pPr>
      <w:r w:rsidRPr="00BB5474">
        <w:rPr>
          <w:rFonts w:cs="Times New Roman"/>
        </w:rPr>
        <w:t>Чек-лист:</w:t>
      </w:r>
    </w:p>
    <w:p w14:paraId="0CA09DFB" w14:textId="77777777" w:rsidR="00AB7357" w:rsidRPr="00F8070B" w:rsidRDefault="00AB7357" w:rsidP="00BB5474">
      <w:pPr>
        <w:pStyle w:val="Main"/>
        <w:ind w:firstLineChars="0" w:firstLine="0"/>
        <w:rPr>
          <w:rFonts w:cs="Times New Roman"/>
        </w:rPr>
      </w:pPr>
      <w:r w:rsidRPr="00F8070B">
        <w:rPr>
          <w:rFonts w:cs="Times New Roman"/>
        </w:rPr>
        <w:t>1. Наличие приветствия при запуске программы.</w:t>
      </w:r>
    </w:p>
    <w:p w14:paraId="65567E3F" w14:textId="77777777" w:rsidR="00AB7357" w:rsidRDefault="00AB7357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Приветствие присутствует. При запуске программы пользователю выдается сообщение</w:t>
      </w:r>
      <w:r w:rsidRPr="00AB7357">
        <w:rPr>
          <w:rFonts w:cs="Times New Roman"/>
        </w:rPr>
        <w:t xml:space="preserve">: </w:t>
      </w:r>
    </w:p>
    <w:p w14:paraId="5C23565E" w14:textId="77777777" w:rsidR="00AB7357" w:rsidRDefault="00AB7357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«Проверка на тип треугольника</w:t>
      </w:r>
    </w:p>
    <w:p w14:paraId="08D962CE" w14:textId="724C175D" w:rsidR="00AB7357" w:rsidRDefault="00AB7357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Введите 3 стороны</w:t>
      </w:r>
      <w:r w:rsidRPr="000306CB">
        <w:rPr>
          <w:rFonts w:cs="Times New Roman"/>
        </w:rPr>
        <w:t>:</w:t>
      </w:r>
      <w:r>
        <w:rPr>
          <w:rFonts w:cs="Times New Roman"/>
        </w:rPr>
        <w:t xml:space="preserve"> ».</w:t>
      </w:r>
    </w:p>
    <w:p w14:paraId="16B02A4B" w14:textId="77777777" w:rsidR="00AB7357" w:rsidRPr="00F8070B" w:rsidRDefault="00AB7357" w:rsidP="00BB5474">
      <w:pPr>
        <w:pStyle w:val="Main"/>
        <w:ind w:firstLineChars="0" w:firstLine="0"/>
        <w:rPr>
          <w:rFonts w:cs="Times New Roman"/>
        </w:rPr>
      </w:pPr>
      <w:r w:rsidRPr="00F8070B">
        <w:rPr>
          <w:rFonts w:cs="Times New Roman"/>
        </w:rPr>
        <w:t>2.  Вывод ошибки при неправильном формате ввода</w:t>
      </w:r>
    </w:p>
    <w:p w14:paraId="7F532E39" w14:textId="29FB271B" w:rsidR="00AB7357" w:rsidRDefault="00AB7357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 xml:space="preserve">При неправильном формате ввода </w:t>
      </w:r>
      <w:r w:rsidR="00AC57EB">
        <w:rPr>
          <w:rFonts w:cs="Times New Roman"/>
        </w:rPr>
        <w:t>ошибки не обрабатываются. П</w:t>
      </w:r>
      <w:r>
        <w:rPr>
          <w:rFonts w:cs="Times New Roman"/>
        </w:rPr>
        <w:t>рограмма</w:t>
      </w:r>
      <w:r w:rsidR="00BB5474">
        <w:rPr>
          <w:rFonts w:cs="Times New Roman"/>
        </w:rPr>
        <w:t xml:space="preserve"> </w:t>
      </w:r>
      <w:r w:rsidR="00BB5474" w:rsidRPr="00BB5474">
        <w:rPr>
          <w:rFonts w:cs="Times New Roman"/>
        </w:rPr>
        <w:t>завершает свою работу после вывода ошибки</w:t>
      </w:r>
      <w:r w:rsidR="00AC57EB">
        <w:rPr>
          <w:rFonts w:cs="Times New Roman"/>
        </w:rPr>
        <w:t xml:space="preserve">. </w:t>
      </w:r>
    </w:p>
    <w:p w14:paraId="2FDB3632" w14:textId="4CAD337C" w:rsidR="00AC57EB" w:rsidRDefault="00AC57EB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3. Работа с вещественными числами</w:t>
      </w:r>
    </w:p>
    <w:p w14:paraId="4E5B5F4F" w14:textId="77777777" w:rsidR="00BB5474" w:rsidRDefault="00BB5474" w:rsidP="00BB5474">
      <w:pPr>
        <w:pStyle w:val="Main"/>
        <w:ind w:firstLineChars="0" w:firstLine="0"/>
        <w:rPr>
          <w:rFonts w:cs="Times New Roman"/>
        </w:rPr>
      </w:pPr>
      <w:r w:rsidRPr="00BB5474">
        <w:rPr>
          <w:rFonts w:cs="Times New Roman"/>
        </w:rPr>
        <w:t>Программа не способна работать с вещественными числами. Ввод вещественного числа приводит к ошибке и завершению программы.</w:t>
      </w:r>
    </w:p>
    <w:p w14:paraId="35213CA4" w14:textId="0451BA0E" w:rsidR="00AB7357" w:rsidRPr="00F8070B" w:rsidRDefault="00AC57EB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4</w:t>
      </w:r>
      <w:r w:rsidR="00AB7357" w:rsidRPr="00F8070B">
        <w:rPr>
          <w:rFonts w:cs="Times New Roman"/>
        </w:rPr>
        <w:t>. Проверка треугольника на существование</w:t>
      </w:r>
      <w:r>
        <w:rPr>
          <w:rFonts w:cs="Times New Roman"/>
        </w:rPr>
        <w:t xml:space="preserve"> после ввода</w:t>
      </w:r>
    </w:p>
    <w:p w14:paraId="2B489D20" w14:textId="77777777" w:rsidR="00BB5474" w:rsidRDefault="00BB5474" w:rsidP="00BB5474">
      <w:pPr>
        <w:pStyle w:val="Main"/>
        <w:ind w:firstLineChars="0" w:firstLine="0"/>
        <w:rPr>
          <w:rFonts w:cs="Times New Roman"/>
        </w:rPr>
      </w:pPr>
      <w:r w:rsidRPr="00BB5474">
        <w:rPr>
          <w:rFonts w:cs="Times New Roman"/>
        </w:rPr>
        <w:lastRenderedPageBreak/>
        <w:t>После ввода сторон треугольника программа проверяет их на существование треугольника. Если треугольник с такими сторонами невозможен, выводится сообщение: "Такого треугольника не существует".</w:t>
      </w:r>
    </w:p>
    <w:p w14:paraId="070BB4CB" w14:textId="3840DC1A" w:rsidR="00AB7357" w:rsidRPr="00F8070B" w:rsidRDefault="00AC57EB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5</w:t>
      </w:r>
      <w:r w:rsidR="00AB7357" w:rsidRPr="00F8070B">
        <w:rPr>
          <w:rFonts w:cs="Times New Roman"/>
        </w:rPr>
        <w:t>. Определение типа треугольника</w:t>
      </w:r>
    </w:p>
    <w:p w14:paraId="32A6DC7D" w14:textId="696CF618" w:rsidR="00AC57EB" w:rsidRDefault="00BB5474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П</w:t>
      </w:r>
      <w:r w:rsidRPr="00BB5474">
        <w:rPr>
          <w:rFonts w:cs="Times New Roman"/>
        </w:rPr>
        <w:t>ри корректном вводе тр</w:t>
      </w:r>
      <w:r>
        <w:rPr>
          <w:rFonts w:cs="Times New Roman"/>
        </w:rPr>
        <w:t>ё</w:t>
      </w:r>
      <w:r w:rsidRPr="00BB5474">
        <w:rPr>
          <w:rFonts w:cs="Times New Roman"/>
        </w:rPr>
        <w:t>х сторон треугольника программа определяет его тип (прямоугольный, тупоугольный</w:t>
      </w:r>
      <w:r>
        <w:rPr>
          <w:rFonts w:cs="Times New Roman"/>
        </w:rPr>
        <w:t xml:space="preserve"> или</w:t>
      </w:r>
      <w:r w:rsidRPr="00BB5474">
        <w:rPr>
          <w:rFonts w:cs="Times New Roman"/>
        </w:rPr>
        <w:t xml:space="preserve"> равнобедренный) без ошибок.</w:t>
      </w:r>
    </w:p>
    <w:p w14:paraId="16FC9DD8" w14:textId="0AB5EFC6" w:rsidR="00BB5474" w:rsidRDefault="00BB5474" w:rsidP="00BB5474">
      <w:pPr>
        <w:jc w:val="both"/>
      </w:pPr>
      <w:r>
        <w:br w:type="page"/>
      </w:r>
    </w:p>
    <w:p w14:paraId="1574FD9F" w14:textId="09699BB6" w:rsidR="00BB5474" w:rsidRDefault="00BB5474" w:rsidP="00BB5474">
      <w:pPr>
        <w:pStyle w:val="Main"/>
        <w:ind w:firstLineChars="0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 2</w:t>
      </w:r>
    </w:p>
    <w:p w14:paraId="33875329" w14:textId="77777777" w:rsidR="00BB5474" w:rsidRDefault="00BB5474" w:rsidP="00BB5474">
      <w:pPr>
        <w:pStyle w:val="Main"/>
        <w:ind w:firstLineChars="0" w:firstLine="0"/>
        <w:rPr>
          <w:rFonts w:cs="Times New Roman"/>
          <w:b/>
          <w:bCs/>
        </w:rPr>
      </w:pPr>
    </w:p>
    <w:p w14:paraId="7AB9A2AE" w14:textId="26528CA4" w:rsidR="00BB5474" w:rsidRDefault="00BB5474" w:rsidP="00BB5474">
      <w:pPr>
        <w:pStyle w:val="Main"/>
        <w:ind w:firstLineChars="0" w:firstLine="0"/>
      </w:pPr>
      <w:r>
        <w:t>Форма входа мобильного приложения</w:t>
      </w:r>
      <w:r w:rsidR="000306CB">
        <w:t xml:space="preserve"> «РЖД Пассажирам»</w:t>
      </w:r>
      <w:r w:rsidR="000306CB" w:rsidRPr="000306CB">
        <w:t>:</w:t>
      </w:r>
    </w:p>
    <w:p w14:paraId="47EA4871" w14:textId="77777777" w:rsidR="000306CB" w:rsidRDefault="000306CB" w:rsidP="00BB5474">
      <w:pPr>
        <w:pStyle w:val="Main"/>
        <w:ind w:firstLineChars="0" w:firstLine="0"/>
      </w:pPr>
    </w:p>
    <w:p w14:paraId="05165FFA" w14:textId="1FCB7C2C" w:rsidR="000306CB" w:rsidRPr="000306CB" w:rsidRDefault="000306CB" w:rsidP="00BB5474">
      <w:pPr>
        <w:pStyle w:val="Main"/>
        <w:ind w:firstLineChars="0"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DBA882A" wp14:editId="41F670CF">
            <wp:extent cx="2762250" cy="5982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102" cy="60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75C67" wp14:editId="4067A72B">
            <wp:extent cx="2756934" cy="59712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788" cy="59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0A6A" w14:textId="77777777" w:rsidR="00BB5474" w:rsidRDefault="00BB5474" w:rsidP="00BB5474">
      <w:pPr>
        <w:pStyle w:val="Main"/>
        <w:ind w:firstLineChars="0" w:firstLine="0"/>
        <w:rPr>
          <w:rFonts w:cs="Times New Roman"/>
          <w:b/>
          <w:bCs/>
        </w:rPr>
      </w:pPr>
    </w:p>
    <w:p w14:paraId="6FD63F1D" w14:textId="117E8C5A" w:rsidR="00D76591" w:rsidRDefault="00D76591" w:rsidP="00D76591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Чек-лист:</w:t>
      </w:r>
    </w:p>
    <w:p w14:paraId="094021E4" w14:textId="79DD2179" w:rsidR="00D76591" w:rsidRDefault="00D57C77" w:rsidP="00D57C77">
      <w:pPr>
        <w:pStyle w:val="Main"/>
        <w:ind w:firstLineChars="0" w:firstLine="0"/>
        <w:rPr>
          <w:rFonts w:cs="Times New Roman"/>
        </w:rPr>
      </w:pPr>
      <w:r w:rsidRPr="00D57C77">
        <w:rPr>
          <w:rFonts w:cs="Times New Roman"/>
        </w:rPr>
        <w:t>1.</w:t>
      </w:r>
      <w:r>
        <w:rPr>
          <w:rFonts w:cs="Times New Roman"/>
        </w:rPr>
        <w:t xml:space="preserve"> </w:t>
      </w:r>
      <w:r w:rsidR="00D76591">
        <w:rPr>
          <w:rFonts w:cs="Times New Roman"/>
        </w:rPr>
        <w:t>Простота нахождения</w:t>
      </w:r>
      <w:r w:rsidR="00046D11">
        <w:rPr>
          <w:rFonts w:cs="Times New Roman"/>
        </w:rPr>
        <w:t xml:space="preserve"> формы входа</w:t>
      </w:r>
    </w:p>
    <w:p w14:paraId="39501FE3" w14:textId="77777777" w:rsidR="00D57C77" w:rsidRDefault="000306CB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Форму авторизации легко найти. При запуске мобильного приложения сверху видно большую красную кнопку «Войти». После ее нажатия пользователь перенаправляется на страничку с формой.</w:t>
      </w:r>
      <w:r w:rsidR="00D57C77">
        <w:rPr>
          <w:rFonts w:cs="Times New Roman"/>
        </w:rPr>
        <w:t xml:space="preserve"> </w:t>
      </w:r>
    </w:p>
    <w:p w14:paraId="2B8208BC" w14:textId="05349A59" w:rsidR="00D76591" w:rsidRDefault="00D57C77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lastRenderedPageBreak/>
        <w:t xml:space="preserve">2. </w:t>
      </w:r>
      <w:r w:rsidR="00D76591">
        <w:rPr>
          <w:rFonts w:cs="Times New Roman"/>
        </w:rPr>
        <w:t xml:space="preserve">Наличие полей </w:t>
      </w:r>
      <w:r w:rsidR="00046D11">
        <w:rPr>
          <w:rFonts w:cs="Times New Roman"/>
        </w:rPr>
        <w:t>для</w:t>
      </w:r>
      <w:r w:rsidR="00D76591">
        <w:rPr>
          <w:rFonts w:cs="Times New Roman"/>
        </w:rPr>
        <w:t xml:space="preserve"> логина и пароля, кнопки для входа и ссылки</w:t>
      </w:r>
      <w:r w:rsidR="00D76591" w:rsidRPr="00AE21CA">
        <w:rPr>
          <w:rFonts w:cs="Times New Roman"/>
        </w:rPr>
        <w:t xml:space="preserve"> </w:t>
      </w:r>
      <w:r w:rsidR="000306CB">
        <w:rPr>
          <w:rFonts w:cs="Times New Roman"/>
        </w:rPr>
        <w:t>«з</w:t>
      </w:r>
      <w:r w:rsidR="00D76591">
        <w:rPr>
          <w:rFonts w:cs="Times New Roman"/>
        </w:rPr>
        <w:t>абыл</w:t>
      </w:r>
      <w:r w:rsidR="00046D11">
        <w:rPr>
          <w:rFonts w:cs="Times New Roman"/>
        </w:rPr>
        <w:t>и</w:t>
      </w:r>
      <w:r w:rsidR="00D76591">
        <w:rPr>
          <w:rFonts w:cs="Times New Roman"/>
        </w:rPr>
        <w:t xml:space="preserve"> пароль</w:t>
      </w:r>
      <w:r w:rsidR="000306CB">
        <w:rPr>
          <w:rFonts w:cs="Times New Roman"/>
        </w:rPr>
        <w:t>»</w:t>
      </w:r>
      <w:r w:rsidR="00D76591" w:rsidRPr="00AE21CA">
        <w:rPr>
          <w:rFonts w:cs="Times New Roman"/>
        </w:rPr>
        <w:t>.</w:t>
      </w:r>
    </w:p>
    <w:p w14:paraId="579CE7AE" w14:textId="236620D4" w:rsidR="00D57C77" w:rsidRDefault="000306CB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Поля ввода логина и пароля, кнопки для входа и ссылки «забыл</w:t>
      </w:r>
      <w:r w:rsidR="00046D11">
        <w:rPr>
          <w:rFonts w:cs="Times New Roman"/>
        </w:rPr>
        <w:t>и</w:t>
      </w:r>
      <w:r>
        <w:rPr>
          <w:rFonts w:cs="Times New Roman"/>
        </w:rPr>
        <w:t xml:space="preserve"> пароль» имеются.</w:t>
      </w:r>
      <w:r w:rsidR="00D57C77">
        <w:rPr>
          <w:rFonts w:cs="Times New Roman"/>
        </w:rPr>
        <w:t xml:space="preserve"> </w:t>
      </w:r>
    </w:p>
    <w:p w14:paraId="20063724" w14:textId="7285047D" w:rsidR="00046D11" w:rsidRDefault="00046D1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3. Местоположение курсора после загрузки формы входа.</w:t>
      </w:r>
    </w:p>
    <w:p w14:paraId="740A233F" w14:textId="1D068B96" w:rsidR="00046D11" w:rsidRDefault="00046D1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 xml:space="preserve">После загрузки формы </w:t>
      </w:r>
      <w:r w:rsidR="007F5408">
        <w:rPr>
          <w:rFonts w:cs="Times New Roman"/>
        </w:rPr>
        <w:t>курсора не видно.</w:t>
      </w:r>
    </w:p>
    <w:p w14:paraId="2BCA40D8" w14:textId="7AC157FF" w:rsidR="00D76591" w:rsidRDefault="00046D1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4</w:t>
      </w:r>
      <w:r w:rsidR="00D57C77">
        <w:rPr>
          <w:rFonts w:cs="Times New Roman"/>
        </w:rPr>
        <w:t xml:space="preserve">. </w:t>
      </w:r>
      <w:r w:rsidR="00D76591">
        <w:rPr>
          <w:rFonts w:cs="Times New Roman"/>
        </w:rPr>
        <w:t>Наличие ссылки на форму регистрации</w:t>
      </w:r>
    </w:p>
    <w:p w14:paraId="7467B2C9" w14:textId="0D24BFB9" w:rsidR="000306CB" w:rsidRDefault="000306CB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Ссылка на форму регистрации имеется.</w:t>
      </w:r>
    </w:p>
    <w:p w14:paraId="21419EA3" w14:textId="2A3A1132" w:rsidR="00D76591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5</w:t>
      </w:r>
      <w:r w:rsidR="00D76591">
        <w:rPr>
          <w:rFonts w:cs="Times New Roman"/>
        </w:rPr>
        <w:t xml:space="preserve">. Авторизация при вводе </w:t>
      </w:r>
      <w:r w:rsidR="007F5408">
        <w:rPr>
          <w:rFonts w:cs="Times New Roman"/>
        </w:rPr>
        <w:t xml:space="preserve">действительного </w:t>
      </w:r>
      <w:r w:rsidR="00D76591">
        <w:rPr>
          <w:rFonts w:cs="Times New Roman"/>
        </w:rPr>
        <w:t>логина и пароля.</w:t>
      </w:r>
    </w:p>
    <w:p w14:paraId="6D6F8B7C" w14:textId="5B34767E" w:rsidR="00D76591" w:rsidRDefault="009246BF" w:rsidP="00D57C77">
      <w:pPr>
        <w:pStyle w:val="Main"/>
        <w:ind w:firstLineChars="0" w:firstLine="0"/>
        <w:rPr>
          <w:rFonts w:cs="Times New Roman"/>
        </w:rPr>
      </w:pPr>
      <w:r w:rsidRPr="009246BF">
        <w:rPr>
          <w:rFonts w:cs="Times New Roman"/>
        </w:rPr>
        <w:t xml:space="preserve">После успешного ввода логина и пароля </w:t>
      </w:r>
      <w:r>
        <w:rPr>
          <w:rFonts w:cs="Times New Roman"/>
        </w:rPr>
        <w:t>появляется уведомление об успешной авторизации и предложение сохранения пароля.</w:t>
      </w:r>
    </w:p>
    <w:p w14:paraId="6B46FDB2" w14:textId="2A047BCA" w:rsidR="00D76591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6</w:t>
      </w:r>
      <w:r w:rsidR="00D76591">
        <w:rPr>
          <w:rFonts w:cs="Times New Roman"/>
        </w:rPr>
        <w:t xml:space="preserve">. </w:t>
      </w:r>
      <w:r w:rsidR="007F5408">
        <w:rPr>
          <w:rFonts w:cs="Times New Roman"/>
        </w:rPr>
        <w:t xml:space="preserve">Отображение </w:t>
      </w:r>
      <w:r w:rsidR="00D76591">
        <w:rPr>
          <w:rFonts w:cs="Times New Roman"/>
        </w:rPr>
        <w:t>о</w:t>
      </w:r>
      <w:r w:rsidR="00046D11">
        <w:rPr>
          <w:rFonts w:cs="Times New Roman"/>
        </w:rPr>
        <w:t>шибк</w:t>
      </w:r>
      <w:r w:rsidR="007F5408">
        <w:rPr>
          <w:rFonts w:cs="Times New Roman"/>
        </w:rPr>
        <w:t>и</w:t>
      </w:r>
      <w:r w:rsidR="00046D11">
        <w:rPr>
          <w:rFonts w:cs="Times New Roman"/>
        </w:rPr>
        <w:t xml:space="preserve"> при вводе неверного логина и пароля</w:t>
      </w:r>
    </w:p>
    <w:p w14:paraId="5D754807" w14:textId="77592562" w:rsidR="007F5408" w:rsidRDefault="00D7659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 xml:space="preserve">При вводе неверных данных </w:t>
      </w:r>
      <w:r w:rsidR="009246BF">
        <w:rPr>
          <w:rFonts w:cs="Times New Roman"/>
        </w:rPr>
        <w:t xml:space="preserve">выдается </w:t>
      </w:r>
      <w:r>
        <w:rPr>
          <w:rFonts w:cs="Times New Roman"/>
        </w:rPr>
        <w:t>сообщение</w:t>
      </w:r>
      <w:r w:rsidR="009246BF" w:rsidRPr="009246BF">
        <w:rPr>
          <w:rFonts w:cs="Times New Roman"/>
        </w:rPr>
        <w:t xml:space="preserve">: </w:t>
      </w:r>
      <w:r w:rsidR="009246BF">
        <w:rPr>
          <w:rFonts w:cs="Times New Roman"/>
        </w:rPr>
        <w:t xml:space="preserve">«Введен неверный логин или пароль», поля ввода логина и пароля не очищаются. </w:t>
      </w:r>
    </w:p>
    <w:p w14:paraId="31FC0F92" w14:textId="6F2C2F37" w:rsidR="007F5408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7</w:t>
      </w:r>
      <w:r w:rsidR="007F5408">
        <w:rPr>
          <w:rFonts w:cs="Times New Roman"/>
        </w:rPr>
        <w:t>. Предупреждение о незаполненном поле</w:t>
      </w:r>
    </w:p>
    <w:p w14:paraId="1D7F7400" w14:textId="41686847" w:rsidR="00D76591" w:rsidRPr="009246BF" w:rsidRDefault="009246BF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При отсутствии символов в каком-то из полей, кнопка войти не нажимается, поля не подсвечиваются.</w:t>
      </w:r>
    </w:p>
    <w:p w14:paraId="3D91F1DA" w14:textId="120FEDA6" w:rsidR="00D76591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8</w:t>
      </w:r>
      <w:r w:rsidR="00D76591">
        <w:rPr>
          <w:rFonts w:cs="Times New Roman"/>
        </w:rPr>
        <w:t xml:space="preserve">. </w:t>
      </w:r>
      <w:r w:rsidR="007F5408">
        <w:rPr>
          <w:rFonts w:cs="Times New Roman"/>
        </w:rPr>
        <w:t>Предупреждение о л</w:t>
      </w:r>
      <w:r w:rsidR="00D76591">
        <w:rPr>
          <w:rFonts w:cs="Times New Roman"/>
        </w:rPr>
        <w:t>имит</w:t>
      </w:r>
      <w:r w:rsidR="007F5408">
        <w:rPr>
          <w:rFonts w:cs="Times New Roman"/>
        </w:rPr>
        <w:t>е</w:t>
      </w:r>
      <w:r w:rsidR="00D76591">
        <w:rPr>
          <w:rFonts w:cs="Times New Roman"/>
        </w:rPr>
        <w:t xml:space="preserve"> символов</w:t>
      </w:r>
    </w:p>
    <w:p w14:paraId="22F80779" w14:textId="7228478B" w:rsidR="00D76591" w:rsidRDefault="007F5408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 xml:space="preserve">Предупреждение о лимите символов </w:t>
      </w:r>
      <w:r w:rsidR="00D76591">
        <w:rPr>
          <w:rFonts w:cs="Times New Roman"/>
        </w:rPr>
        <w:t>отсутствует.</w:t>
      </w:r>
    </w:p>
    <w:p w14:paraId="2043672E" w14:textId="51CC476B" w:rsidR="00D76591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9</w:t>
      </w:r>
      <w:r w:rsidR="00D76591">
        <w:rPr>
          <w:rFonts w:cs="Times New Roman"/>
        </w:rPr>
        <w:t xml:space="preserve">. Ограничение на число </w:t>
      </w:r>
      <w:r w:rsidR="007F5408">
        <w:rPr>
          <w:rFonts w:cs="Times New Roman"/>
        </w:rPr>
        <w:t xml:space="preserve">неудачных </w:t>
      </w:r>
      <w:r w:rsidR="00D76591">
        <w:rPr>
          <w:rFonts w:cs="Times New Roman"/>
        </w:rPr>
        <w:t>попыток.</w:t>
      </w:r>
    </w:p>
    <w:p w14:paraId="54DA085B" w14:textId="08F2615A" w:rsidR="00D76591" w:rsidRDefault="00D7659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Ограничени</w:t>
      </w:r>
      <w:r w:rsidR="009246BF">
        <w:rPr>
          <w:rFonts w:cs="Times New Roman"/>
        </w:rPr>
        <w:t>я</w:t>
      </w:r>
      <w:r>
        <w:rPr>
          <w:rFonts w:cs="Times New Roman"/>
        </w:rPr>
        <w:t xml:space="preserve"> на число попыток не</w:t>
      </w:r>
      <w:r w:rsidR="009246BF">
        <w:rPr>
          <w:rFonts w:cs="Times New Roman"/>
        </w:rPr>
        <w:t xml:space="preserve"> имеется.</w:t>
      </w:r>
    </w:p>
    <w:p w14:paraId="4B7F712F" w14:textId="366AE72C" w:rsidR="00D76591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10</w:t>
      </w:r>
      <w:r w:rsidR="00D76591">
        <w:rPr>
          <w:rFonts w:cs="Times New Roman"/>
        </w:rPr>
        <w:t>. Чувствительность к регистру у полей ввода данных.</w:t>
      </w:r>
    </w:p>
    <w:p w14:paraId="4095F9BC" w14:textId="2BA5620F" w:rsidR="009246BF" w:rsidRDefault="009246BF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Чувствительности к регистру у поля ввода логина нет, а у пароля есть.</w:t>
      </w:r>
    </w:p>
    <w:p w14:paraId="150E6988" w14:textId="5D3E826F" w:rsidR="00D76591" w:rsidRDefault="00037903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11</w:t>
      </w:r>
      <w:r w:rsidR="00D76591">
        <w:rPr>
          <w:rFonts w:cs="Times New Roman"/>
        </w:rPr>
        <w:t>. Маскировка символов</w:t>
      </w:r>
      <w:r w:rsidR="007F5408">
        <w:rPr>
          <w:rFonts w:cs="Times New Roman"/>
        </w:rPr>
        <w:t xml:space="preserve"> в поле пароль</w:t>
      </w:r>
    </w:p>
    <w:p w14:paraId="64F3456B" w14:textId="09B50EF6" w:rsidR="00D76591" w:rsidRDefault="00D7659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Поле пароля маскирует символы</w:t>
      </w:r>
      <w:r w:rsidR="007F5408">
        <w:rPr>
          <w:rFonts w:cs="Times New Roman"/>
        </w:rPr>
        <w:t xml:space="preserve"> точками</w:t>
      </w:r>
      <w:r>
        <w:rPr>
          <w:rFonts w:cs="Times New Roman"/>
        </w:rPr>
        <w:t>. Кнопка раскрытия пароля есть справа в поле.</w:t>
      </w:r>
    </w:p>
    <w:p w14:paraId="020B977D" w14:textId="2F8157F5" w:rsidR="007F5408" w:rsidRDefault="007F5408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1</w:t>
      </w:r>
      <w:r w:rsidR="00037903">
        <w:rPr>
          <w:rFonts w:cs="Times New Roman"/>
        </w:rPr>
        <w:t>2</w:t>
      </w:r>
      <w:r>
        <w:rPr>
          <w:rFonts w:cs="Times New Roman"/>
        </w:rPr>
        <w:t xml:space="preserve">. </w:t>
      </w:r>
      <w:r w:rsidR="00941608">
        <w:rPr>
          <w:rFonts w:cs="Times New Roman"/>
        </w:rPr>
        <w:t>Минимальная длина пароля</w:t>
      </w:r>
    </w:p>
    <w:p w14:paraId="72563EEF" w14:textId="43504AAF" w:rsidR="00941608" w:rsidRDefault="00941608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Пароль должен содержать не менее 8 символов</w:t>
      </w:r>
    </w:p>
    <w:p w14:paraId="63BB10DB" w14:textId="0790CF16" w:rsidR="00D76591" w:rsidRDefault="00D7659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1</w:t>
      </w:r>
      <w:r w:rsidR="00037903">
        <w:rPr>
          <w:rFonts w:cs="Times New Roman"/>
        </w:rPr>
        <w:t>3</w:t>
      </w:r>
      <w:r>
        <w:rPr>
          <w:rFonts w:cs="Times New Roman"/>
        </w:rPr>
        <w:t>. Разрешение на спецсимволы</w:t>
      </w:r>
    </w:p>
    <w:p w14:paraId="00BC45D1" w14:textId="67F68612" w:rsidR="00AB7357" w:rsidRDefault="00D76591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lastRenderedPageBreak/>
        <w:t xml:space="preserve">Логин </w:t>
      </w:r>
      <w:r w:rsidR="00D57C77">
        <w:rPr>
          <w:rFonts w:cs="Times New Roman"/>
        </w:rPr>
        <w:t>может состоять только из латинских букв, цифр и символов -_?</w:t>
      </w:r>
      <w:r w:rsidR="00941608">
        <w:rPr>
          <w:rFonts w:cs="Times New Roman"/>
        </w:rPr>
        <w:t>, не может быть меньше 6 символов.</w:t>
      </w:r>
    </w:p>
    <w:p w14:paraId="77823FFF" w14:textId="1D4D74BD" w:rsidR="00941608" w:rsidRDefault="00941608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1</w:t>
      </w:r>
      <w:r w:rsidR="00037903">
        <w:rPr>
          <w:rFonts w:cs="Times New Roman"/>
        </w:rPr>
        <w:t>4</w:t>
      </w:r>
      <w:r>
        <w:rPr>
          <w:rFonts w:cs="Times New Roman"/>
        </w:rPr>
        <w:t>. Работоспособность чек-бокса «запомнить логин и пароль».</w:t>
      </w:r>
    </w:p>
    <w:p w14:paraId="0C0D802F" w14:textId="233EC0D8" w:rsidR="00941608" w:rsidRDefault="00941608" w:rsidP="00D57C77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>Если в чек-боксе при авторизации стоит галочка, то после выхода из аккаунта в поле ввода логина будет отображаться логин предыдущего пользователя.</w:t>
      </w:r>
    </w:p>
    <w:p w14:paraId="3978F516" w14:textId="2729B3B8" w:rsidR="00941608" w:rsidRDefault="00941608" w:rsidP="00D57C77">
      <w:pPr>
        <w:pStyle w:val="Main"/>
        <w:ind w:firstLineChars="0" w:firstLine="0"/>
      </w:pPr>
      <w:r>
        <w:rPr>
          <w:rFonts w:cs="Times New Roman"/>
        </w:rPr>
        <w:t>1</w:t>
      </w:r>
      <w:r w:rsidR="00037903">
        <w:rPr>
          <w:rFonts w:cs="Times New Roman"/>
        </w:rPr>
        <w:t>5</w:t>
      </w:r>
      <w:r>
        <w:rPr>
          <w:rFonts w:cs="Times New Roman"/>
        </w:rPr>
        <w:t xml:space="preserve">. </w:t>
      </w:r>
      <w:r>
        <w:t>Разрешение копипаста для полей формы входа</w:t>
      </w:r>
    </w:p>
    <w:p w14:paraId="344B3D39" w14:textId="631A12B2" w:rsidR="00941608" w:rsidRPr="00D76591" w:rsidRDefault="00941608" w:rsidP="00D57C77">
      <w:pPr>
        <w:pStyle w:val="Main"/>
        <w:ind w:firstLineChars="0" w:firstLine="0"/>
        <w:rPr>
          <w:rFonts w:cs="Times New Roman"/>
        </w:rPr>
      </w:pPr>
      <w:r>
        <w:t>Для логина и пароля копипаст разрешен</w:t>
      </w:r>
    </w:p>
    <w:sectPr w:rsidR="00941608" w:rsidRPr="00D76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61CD"/>
    <w:multiLevelType w:val="hybridMultilevel"/>
    <w:tmpl w:val="47DEA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10A"/>
    <w:multiLevelType w:val="hybridMultilevel"/>
    <w:tmpl w:val="E9564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989"/>
    <w:multiLevelType w:val="hybridMultilevel"/>
    <w:tmpl w:val="AA2846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5450C"/>
    <w:multiLevelType w:val="hybridMultilevel"/>
    <w:tmpl w:val="63507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B47"/>
    <w:multiLevelType w:val="hybridMultilevel"/>
    <w:tmpl w:val="165C27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B3212"/>
    <w:multiLevelType w:val="hybridMultilevel"/>
    <w:tmpl w:val="7D0A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CC"/>
    <w:rsid w:val="000306CB"/>
    <w:rsid w:val="00037903"/>
    <w:rsid w:val="00046D11"/>
    <w:rsid w:val="00230FE1"/>
    <w:rsid w:val="007F5408"/>
    <w:rsid w:val="009246BF"/>
    <w:rsid w:val="00941608"/>
    <w:rsid w:val="00A81A94"/>
    <w:rsid w:val="00AB7357"/>
    <w:rsid w:val="00AC57EB"/>
    <w:rsid w:val="00BB5474"/>
    <w:rsid w:val="00CE0FCC"/>
    <w:rsid w:val="00D57C77"/>
    <w:rsid w:val="00D76591"/>
    <w:rsid w:val="00D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89C7"/>
  <w15:chartTrackingRefBased/>
  <w15:docId w15:val="{8B255F41-7E94-4077-B8A5-9830FF67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CE0F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customStyle="1" w:styleId="paragraph">
    <w:name w:val="paragraph"/>
    <w:basedOn w:val="a"/>
    <w:rsid w:val="00CE0FCC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E0FCC"/>
  </w:style>
  <w:style w:type="paragraph" w:customStyle="1" w:styleId="Main">
    <w:name w:val="Main"/>
    <w:basedOn w:val="a"/>
    <w:link w:val="MainChar"/>
    <w:qFormat/>
    <w:rsid w:val="00AB7357"/>
    <w:pPr>
      <w:spacing w:after="0" w:line="360" w:lineRule="auto"/>
      <w:ind w:firstLineChars="125" w:firstLine="35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ainChar">
    <w:name w:val="Main Char"/>
    <w:link w:val="Main"/>
    <w:qFormat/>
    <w:rsid w:val="00AB7357"/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Паничева</dc:creator>
  <cp:keywords/>
  <dc:description/>
  <cp:lastModifiedBy>Валерия Паничева</cp:lastModifiedBy>
  <cp:revision>2</cp:revision>
  <dcterms:created xsi:type="dcterms:W3CDTF">2024-02-20T18:48:00Z</dcterms:created>
  <dcterms:modified xsi:type="dcterms:W3CDTF">2024-02-20T18:48:00Z</dcterms:modified>
</cp:coreProperties>
</file>