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D69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-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B2A8D43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7A0E3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577F593F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«КУБАНСКИЙ ГОСУДАРСТВЕННЫЙ УНИВЕРСИТЕТ»</w:t>
      </w:r>
    </w:p>
    <w:p w14:paraId="4B8FB1DC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(ФГБОУ ВО «КубГУ»)</w:t>
      </w:r>
    </w:p>
    <w:p w14:paraId="62A714F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B6174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</w:t>
      </w:r>
    </w:p>
    <w:p w14:paraId="01367B4E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информационных технологий</w:t>
      </w:r>
    </w:p>
    <w:p w14:paraId="222522D9" w14:textId="77777777" w:rsidR="007E60E4" w:rsidRDefault="007E60E4" w:rsidP="007E60E4">
      <w:pPr>
        <w:pStyle w:val="a3"/>
        <w:tabs>
          <w:tab w:val="left" w:pos="5311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5B6AB90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0724A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D613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6E1A7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BB4E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72D8C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B3FD6" w14:textId="32EA4431" w:rsidR="007E60E4" w:rsidRDefault="007E60E4" w:rsidP="007E60E4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9046FB">
        <w:rPr>
          <w:rStyle w:val="normaltextrun"/>
          <w:b/>
          <w:bCs/>
          <w:sz w:val="28"/>
          <w:szCs w:val="28"/>
        </w:rPr>
        <w:t>5</w:t>
      </w:r>
    </w:p>
    <w:p w14:paraId="176C9E68" w14:textId="77777777" w:rsidR="007E60E4" w:rsidRDefault="007E60E4" w:rsidP="007E60E4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«АВТОМАТИЗАЦИЯ ТЕСТИРОВАНИЯ ПРОГРАММНОГО ОБЕСПЕЧЕНИЯ» </w:t>
      </w:r>
    </w:p>
    <w:p w14:paraId="3D05AEF5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E15C92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3A22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69F71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8941A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выполнила ____________________________________В. С. Паничева</w:t>
      </w:r>
    </w:p>
    <w:p w14:paraId="4796A18E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C0A4F1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 </w:t>
      </w:r>
    </w:p>
    <w:p w14:paraId="1184A2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866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7C7E9D3D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Направленность(профиль)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Технология программирования</w:t>
      </w:r>
    </w:p>
    <w:p w14:paraId="20631BAF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529B90E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CAD1590" w14:textId="77777777" w:rsidR="007E60E4" w:rsidRDefault="007E60E4" w:rsidP="007E60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14:paraId="17214075" w14:textId="77777777" w:rsidR="007E60E4" w:rsidRDefault="007E60E4" w:rsidP="007E60E4">
      <w:pPr>
        <w:tabs>
          <w:tab w:val="right" w:pos="9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канд. пед. наук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доц.______________________________Н. Ю. Добровольская</w:t>
      </w:r>
    </w:p>
    <w:p w14:paraId="71B287D1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11496B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3A8EAC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C803F8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26FEA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C5BA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58C0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9F1BD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BA98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Краснодар </w:t>
      </w:r>
    </w:p>
    <w:p w14:paraId="0733F0B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441A8AE1" w14:textId="77777777" w:rsidR="002524ED" w:rsidRDefault="002524ED" w:rsidP="002524E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Тема: сценарное и исследовательское тестирование.</w:t>
      </w:r>
    </w:p>
    <w:p w14:paraId="494EA27E" w14:textId="2E9D4E5A" w:rsidR="002524ED" w:rsidRDefault="002524ED" w:rsidP="002524E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научиться разделять задачи и корректно оформлять отчёты.</w:t>
      </w:r>
    </w:p>
    <w:p w14:paraId="63D3AE7B" w14:textId="77777777" w:rsidR="002524ED" w:rsidRDefault="002524ED" w:rsidP="002524E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CA3EC" w14:textId="26190369" w:rsidR="002524ED" w:rsidRPr="006E178D" w:rsidRDefault="006E178D" w:rsidP="006E178D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524ED"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7E98102" w14:textId="77777777" w:rsidR="002524ED" w:rsidRDefault="002524ED" w:rsidP="002524ED">
      <w:pPr>
        <w:pStyle w:val="a4"/>
        <w:numPr>
          <w:ilvl w:val="0"/>
          <w:numId w:val="5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по заданным параметрам.</w:t>
      </w:r>
    </w:p>
    <w:p w14:paraId="4406EF43" w14:textId="77777777" w:rsidR="002524ED" w:rsidRDefault="002524ED" w:rsidP="002524ED">
      <w:pPr>
        <w:pStyle w:val="a4"/>
        <w:numPr>
          <w:ilvl w:val="0"/>
          <w:numId w:val="5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Изучение карточки товара в каталоге.</w:t>
      </w:r>
    </w:p>
    <w:p w14:paraId="5915A665" w14:textId="77777777" w:rsidR="002524ED" w:rsidRDefault="002524ED" w:rsidP="002524ED">
      <w:pPr>
        <w:pStyle w:val="a4"/>
        <w:numPr>
          <w:ilvl w:val="0"/>
          <w:numId w:val="5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товара в избранное.</w:t>
      </w:r>
    </w:p>
    <w:p w14:paraId="71151B48" w14:textId="02FF43EB" w:rsidR="00192E7E" w:rsidRDefault="00192E7E">
      <w:pPr>
        <w:spacing w:line="259" w:lineRule="auto"/>
      </w:pPr>
      <w:r>
        <w:br w:type="page"/>
      </w:r>
    </w:p>
    <w:p w14:paraId="15DD4E4A" w14:textId="223D1A90" w:rsidR="00C75B1A" w:rsidRDefault="00192E7E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1D30CD7F" w14:textId="77777777" w:rsidR="00D053E1" w:rsidRDefault="00D053E1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5A7CC" w14:textId="597C7544" w:rsidR="002524ED" w:rsidRDefault="002524ED" w:rsidP="002524ED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1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Сортировка по заданным параметрам</w:t>
      </w:r>
    </w:p>
    <w:p w14:paraId="16AB8BEB" w14:textId="77777777" w:rsidR="00D053E1" w:rsidRDefault="00D053E1" w:rsidP="002524ED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623DBA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Для проверки функционала сортировки по заданным параметрам на сайте магазина выполните следующие шаги:</w:t>
      </w:r>
    </w:p>
    <w:p w14:paraId="7DE6D6A4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1. Завершите процесс аутентификации или регистрации на портале.</w:t>
      </w:r>
    </w:p>
    <w:p w14:paraId="1BC55C20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2. Перейдите в раздел "Каталог товаров".</w:t>
      </w:r>
    </w:p>
    <w:p w14:paraId="7D6BE58D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3. Выберите категорию товаров, которая вас интересует.</w:t>
      </w:r>
    </w:p>
    <w:p w14:paraId="2F525FB0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4. Откройте страницу товара из выбранной категории.</w:t>
      </w:r>
    </w:p>
    <w:p w14:paraId="062DBA62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5. Активируйте фильтры, нажав на соответствующую кнопку.</w:t>
      </w:r>
    </w:p>
    <w:p w14:paraId="2353F41B" w14:textId="530E1E36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6. Установите желаемые параметры фильтрации (например, выберите диапазон цен).</w:t>
      </w:r>
    </w:p>
    <w:p w14:paraId="66C8739E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7. Проверьте, что отображаемые товары соответствуют выбранным фильтрам.</w:t>
      </w:r>
    </w:p>
    <w:p w14:paraId="33085D00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8. После применения фильтров выберите конкретный товар для покупки.</w:t>
      </w:r>
    </w:p>
    <w:p w14:paraId="62E4925A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9. Убедитесь, что при добавлении товара в корзину фильтры остаются активными.</w:t>
      </w:r>
    </w:p>
    <w:p w14:paraId="75CF803A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10. Проверьте, что фильтры сохраняются при переходе из корзины обратно в каталог.</w:t>
      </w:r>
    </w:p>
    <w:p w14:paraId="70CA6AF1" w14:textId="347722BD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11. Удостоверьтесь, что выбранный вами товар успешно добавлен в корзину без изменений.</w:t>
      </w:r>
    </w:p>
    <w:p w14:paraId="57319C94" w14:textId="2BB6E35C" w:rsidR="002524ED" w:rsidRDefault="002524ED" w:rsidP="00D053E1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0CEC5" w14:textId="77777777" w:rsidR="002524ED" w:rsidRDefault="002524ED" w:rsidP="002524E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8191410" w14:textId="6E18FA6A" w:rsidR="002524ED" w:rsidRDefault="002524ED" w:rsidP="002524ED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  <w:t>2 Изучение карточки товара в каталоге</w:t>
      </w:r>
    </w:p>
    <w:p w14:paraId="4F4BADBE" w14:textId="77777777" w:rsidR="00D053E1" w:rsidRDefault="00D053E1" w:rsidP="002524ED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DA4A56" w14:textId="45A20472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функционала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изучения товара в каталоге </w:t>
      </w:r>
      <w:r w:rsidRPr="00D053E1">
        <w:rPr>
          <w:rFonts w:ascii="Times New Roman" w:hAnsi="Times New Roman" w:cs="Times New Roman"/>
          <w:color w:val="000000"/>
          <w:sz w:val="28"/>
          <w:szCs w:val="28"/>
        </w:rPr>
        <w:t>на сайте магазина выполните следующие шаги:</w:t>
      </w:r>
    </w:p>
    <w:p w14:paraId="1A3D8DDE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1. Произведите аутентификацию или регистрацию на портале магазина.</w:t>
      </w:r>
    </w:p>
    <w:p w14:paraId="46783E9C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2. Перейдите в раздел "Каталог товаров".</w:t>
      </w:r>
    </w:p>
    <w:p w14:paraId="0E06D306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3. Выберите определенную категорию товаров для просмотра.</w:t>
      </w:r>
    </w:p>
    <w:p w14:paraId="36DA3352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4. При необходимости, примените фильтры для уточнения результатов поиска.</w:t>
      </w:r>
    </w:p>
    <w:p w14:paraId="6BEF95B9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5. Откройте карточку товара, кликнув на нее левой кнопкой мыши.</w:t>
      </w:r>
    </w:p>
    <w:p w14:paraId="614FB83E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6. Проверьте функциональность слайдера с изображениями товара.</w:t>
      </w:r>
    </w:p>
    <w:p w14:paraId="4A5BFADD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7. Убедитесь, что отзывы о товаре доступны для просмотра.</w:t>
      </w:r>
    </w:p>
    <w:p w14:paraId="45B3D00B" w14:textId="77777777" w:rsidR="00D053E1" w:rsidRPr="00D053E1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8. Добавьте выбранный товар в корзину.</w:t>
      </w:r>
    </w:p>
    <w:p w14:paraId="3213A9A8" w14:textId="1E411515" w:rsidR="002524ED" w:rsidRDefault="00D053E1" w:rsidP="00D053E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9. Проверьте корзину, чтобы убедиться, что выбранный товар успешно добавлен и отображается корректно.</w:t>
      </w:r>
      <w:r w:rsidR="002524E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7606C19" w14:textId="6CD6E715" w:rsidR="002524ED" w:rsidRDefault="002524ED" w:rsidP="002524ED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964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 Добавление товара в избранное</w:t>
      </w:r>
    </w:p>
    <w:p w14:paraId="0B6C018D" w14:textId="4A1DE6B0" w:rsidR="00D053E1" w:rsidRDefault="00D053E1" w:rsidP="002524ED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27B81D" w14:textId="5E04A655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функционала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добавления товара в избранное </w:t>
      </w:r>
      <w:r w:rsidRPr="00D053E1">
        <w:rPr>
          <w:rFonts w:ascii="Times New Roman" w:hAnsi="Times New Roman" w:cs="Times New Roman"/>
          <w:color w:val="000000"/>
          <w:sz w:val="28"/>
          <w:szCs w:val="28"/>
        </w:rPr>
        <w:t>на сайте магазина выполните следующие шаги:</w:t>
      </w:r>
    </w:p>
    <w:p w14:paraId="616DAC99" w14:textId="2CBF8354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1. Выполните процедуру аутентификации на сайте интернет-магазина.</w:t>
      </w:r>
    </w:p>
    <w:p w14:paraId="47836058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2. Пройдите категорию "Каталог" на веб-сайте.</w:t>
      </w:r>
    </w:p>
    <w:p w14:paraId="1613E5FD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3. Выберите удовлетворяющую вас категорию предлагаемых товаров.</w:t>
      </w:r>
    </w:p>
    <w:p w14:paraId="146AE278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4. Примените необходимые фильтры для возможности корректной сортировки товаров.</w:t>
      </w:r>
    </w:p>
    <w:p w14:paraId="637EDAFA" w14:textId="77777777" w:rsidR="00D053E1" w:rsidRP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5. Переходите на карточку товара, который вас заинтересовал, нажав на него.</w:t>
      </w:r>
    </w:p>
    <w:p w14:paraId="14A38A4E" w14:textId="10CFBFC9" w:rsidR="00D053E1" w:rsidRDefault="00D053E1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53E1">
        <w:rPr>
          <w:rFonts w:ascii="Times New Roman" w:hAnsi="Times New Roman" w:cs="Times New Roman"/>
          <w:color w:val="000000"/>
          <w:sz w:val="28"/>
          <w:szCs w:val="28"/>
        </w:rPr>
        <w:t>6. Нажмите на кнопку «Добавить в список желаемого».</w:t>
      </w:r>
    </w:p>
    <w:p w14:paraId="0CFD2DB5" w14:textId="78055425" w:rsidR="004672C0" w:rsidRPr="00D053E1" w:rsidRDefault="004672C0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Кликните на кнопку «Избранные товары» в правом верхнем углу.</w:t>
      </w:r>
    </w:p>
    <w:p w14:paraId="60FD91E0" w14:textId="1EB0F888" w:rsidR="00D053E1" w:rsidRPr="00D053E1" w:rsidRDefault="00620B8C" w:rsidP="00D053E1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D053E1" w:rsidRPr="00D053E1">
        <w:rPr>
          <w:rFonts w:ascii="Times New Roman" w:hAnsi="Times New Roman" w:cs="Times New Roman"/>
          <w:color w:val="000000"/>
          <w:sz w:val="28"/>
          <w:szCs w:val="28"/>
        </w:rPr>
        <w:t>. Проверьте наличие выбранного товара в разделе «Избранное».</w:t>
      </w:r>
    </w:p>
    <w:p w14:paraId="280187B8" w14:textId="2A8E453C" w:rsidR="002524ED" w:rsidRPr="0055101F" w:rsidRDefault="00620B8C" w:rsidP="004672C0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53E1" w:rsidRPr="00D053E1">
        <w:rPr>
          <w:rFonts w:ascii="Times New Roman" w:hAnsi="Times New Roman" w:cs="Times New Roman"/>
          <w:color w:val="000000"/>
          <w:sz w:val="28"/>
          <w:szCs w:val="28"/>
        </w:rPr>
        <w:t>. Осуществите выход из вашего аккаунта и вновь выполните вход.</w:t>
      </w:r>
    </w:p>
    <w:p w14:paraId="07355189" w14:textId="77777777" w:rsidR="002524ED" w:rsidRDefault="002524ED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E7D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160C"/>
    <w:multiLevelType w:val="hybridMultilevel"/>
    <w:tmpl w:val="DDD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305"/>
    <w:multiLevelType w:val="hybridMultilevel"/>
    <w:tmpl w:val="B3206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F8E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0802"/>
    <w:multiLevelType w:val="hybridMultilevel"/>
    <w:tmpl w:val="29BE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4"/>
    <w:rsid w:val="00051E92"/>
    <w:rsid w:val="000B2E23"/>
    <w:rsid w:val="00192E7E"/>
    <w:rsid w:val="001B4304"/>
    <w:rsid w:val="0023632E"/>
    <w:rsid w:val="002524ED"/>
    <w:rsid w:val="00285468"/>
    <w:rsid w:val="002D3FAA"/>
    <w:rsid w:val="002F3785"/>
    <w:rsid w:val="00386BEF"/>
    <w:rsid w:val="004672C0"/>
    <w:rsid w:val="00481318"/>
    <w:rsid w:val="004B3CD4"/>
    <w:rsid w:val="00507187"/>
    <w:rsid w:val="00574F38"/>
    <w:rsid w:val="00612BA8"/>
    <w:rsid w:val="00620B8C"/>
    <w:rsid w:val="006E178D"/>
    <w:rsid w:val="007E60E4"/>
    <w:rsid w:val="009046FB"/>
    <w:rsid w:val="00917972"/>
    <w:rsid w:val="00926AE8"/>
    <w:rsid w:val="009B182E"/>
    <w:rsid w:val="00A557BF"/>
    <w:rsid w:val="00AD3DFA"/>
    <w:rsid w:val="00B4011F"/>
    <w:rsid w:val="00B72DE3"/>
    <w:rsid w:val="00C75B1A"/>
    <w:rsid w:val="00D053E1"/>
    <w:rsid w:val="00DE5827"/>
    <w:rsid w:val="00E4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ECD2"/>
  <w15:chartTrackingRefBased/>
  <w15:docId w15:val="{228B52A5-9324-4178-9D00-38C8C88D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E60E4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customStyle="1" w:styleId="paragraph">
    <w:name w:val="paragraph"/>
    <w:basedOn w:val="a"/>
    <w:rsid w:val="007E60E4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60E4"/>
  </w:style>
  <w:style w:type="paragraph" w:customStyle="1" w:styleId="Main">
    <w:name w:val="Main"/>
    <w:basedOn w:val="a"/>
    <w:link w:val="MainChar"/>
    <w:qFormat/>
    <w:rsid w:val="007E60E4"/>
    <w:pPr>
      <w:spacing w:after="0" w:line="360" w:lineRule="auto"/>
      <w:ind w:firstLineChars="125" w:firstLine="35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ainChar">
    <w:name w:val="Main Char"/>
    <w:link w:val="Main"/>
    <w:qFormat/>
    <w:rsid w:val="007E60E4"/>
    <w:rPr>
      <w:rFonts w:ascii="Times New Roman" w:eastAsia="Times New Roman" w:hAnsi="Times New Roman"/>
      <w:sz w:val="28"/>
      <w:szCs w:val="28"/>
      <w:lang w:eastAsia="ru-RU"/>
    </w:rPr>
  </w:style>
  <w:style w:type="paragraph" w:styleId="a4">
    <w:name w:val="List Paragraph"/>
    <w:basedOn w:val="a"/>
    <w:uiPriority w:val="99"/>
    <w:qFormat/>
    <w:rsid w:val="00192E7E"/>
    <w:pPr>
      <w:ind w:left="720"/>
      <w:contextualSpacing/>
    </w:pPr>
  </w:style>
  <w:style w:type="table" w:styleId="a5">
    <w:name w:val="Table Grid"/>
    <w:basedOn w:val="a1"/>
    <w:uiPriority w:val="39"/>
    <w:rsid w:val="0019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18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Паничева</dc:creator>
  <cp:keywords/>
  <dc:description/>
  <cp:lastModifiedBy>Валерия Паничева</cp:lastModifiedBy>
  <cp:revision>20</cp:revision>
  <dcterms:created xsi:type="dcterms:W3CDTF">2024-04-02T05:24:00Z</dcterms:created>
  <dcterms:modified xsi:type="dcterms:W3CDTF">2024-05-14T21:58:00Z</dcterms:modified>
</cp:coreProperties>
</file>