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7D6AA4F3" w:rsidR="00173211" w:rsidRPr="00173211" w:rsidRDefault="000E0798" w:rsidP="000E0798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 w:rsidR="00173211"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0F34867" w:rsidR="00173211" w:rsidRPr="007B205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05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453CD5F" w14:textId="2FDF715E" w:rsidR="00173211" w:rsidRPr="007B205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057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B32B95" w:rsidRPr="007B2057">
        <w:rPr>
          <w:rFonts w:ascii="Times New Roman" w:hAnsi="Times New Roman" w:cs="Times New Roman"/>
          <w:b/>
          <w:bCs/>
          <w:sz w:val="28"/>
          <w:szCs w:val="28"/>
        </w:rPr>
        <w:t>Приложение нейросетевых алгоритмов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56BAC1B9" w:rsidR="00173211" w:rsidRPr="007B2057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7B2057">
        <w:rPr>
          <w:rFonts w:ascii="Times New Roman" w:hAnsi="Times New Roman" w:cs="Times New Roman"/>
          <w:sz w:val="28"/>
          <w:szCs w:val="28"/>
        </w:rPr>
        <w:t>выполнил</w:t>
      </w:r>
      <w:r w:rsidR="00B2383B" w:rsidRPr="007B2057">
        <w:rPr>
          <w:rFonts w:ascii="Times New Roman" w:hAnsi="Times New Roman" w:cs="Times New Roman"/>
          <w:sz w:val="28"/>
          <w:szCs w:val="28"/>
        </w:rPr>
        <w:t>а</w:t>
      </w:r>
      <w:r w:rsidRPr="007B20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7B2057" w:rsidRPr="007B2057">
        <w:rPr>
          <w:rFonts w:ascii="Times New Roman" w:hAnsi="Times New Roman" w:cs="Times New Roman"/>
          <w:sz w:val="28"/>
          <w:szCs w:val="28"/>
        </w:rPr>
        <w:t>В. С. Паничева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1FE77AF2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25A0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25A06" w:rsidRPr="00125A06"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48F1E613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___________________________________________ В. И. Шиян</w:t>
      </w:r>
    </w:p>
    <w:p w14:paraId="0314313C" w14:textId="38B18577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0D5A08B1" w14:textId="520C2C57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380DEEBB" w14:textId="098C4FB5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66DA8913" w14:textId="68C99230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17FA380C" w14:textId="7544DA74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6D7D99E3" w14:textId="06857C26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49F879D2" w14:textId="6F031B63" w:rsidR="007B2057" w:rsidRDefault="007B2057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53E9641" w14:textId="58988FFC" w:rsidR="007B2057" w:rsidRDefault="00C25CBB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C25CBB">
        <w:rPr>
          <w:rFonts w:ascii="Times New Roman" w:hAnsi="Times New Roman" w:cs="Times New Roman"/>
          <w:sz w:val="28"/>
          <w:szCs w:val="28"/>
        </w:rPr>
        <w:lastRenderedPageBreak/>
        <w:t xml:space="preserve">Задача 1. </w:t>
      </w:r>
      <w:r w:rsidRPr="00C25CBB">
        <w:rPr>
          <w:rFonts w:ascii="Times New Roman" w:hAnsi="Times New Roman" w:cs="Times New Roman"/>
          <w:sz w:val="28"/>
          <w:szCs w:val="28"/>
          <w:u w:val="single"/>
        </w:rPr>
        <w:t>Нейроны типа WTA</w:t>
      </w:r>
    </w:p>
    <w:p w14:paraId="6FD8A477" w14:textId="77777777" w:rsidR="007569F8" w:rsidRDefault="007569F8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0AC072AA" w14:textId="7A9016D9" w:rsidR="00640773" w:rsidRDefault="00640773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773">
        <w:rPr>
          <w:rFonts w:ascii="Times New Roman" w:hAnsi="Times New Roman" w:cs="Times New Roman"/>
          <w:sz w:val="28"/>
          <w:szCs w:val="28"/>
        </w:rPr>
        <w:t xml:space="preserve">Реализована нейронная сеть, состоящая из </w:t>
      </w:r>
      <w:r>
        <w:rPr>
          <w:rFonts w:ascii="Times New Roman" w:hAnsi="Times New Roman" w:cs="Times New Roman"/>
          <w:sz w:val="28"/>
          <w:szCs w:val="28"/>
        </w:rPr>
        <w:t>четырех</w:t>
      </w:r>
      <w:r w:rsidRPr="00640773">
        <w:rPr>
          <w:rFonts w:ascii="Times New Roman" w:hAnsi="Times New Roman" w:cs="Times New Roman"/>
          <w:sz w:val="28"/>
          <w:szCs w:val="28"/>
        </w:rPr>
        <w:t xml:space="preserve"> нейронов типа WTA (Winner Takes All – победитель получает всё), предназначенная для классификации входных двухкомпонентных векторов.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8643CF" w14:textId="0F42F0FA" w:rsidR="00640773" w:rsidRDefault="00640773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82B055" w14:textId="77777777" w:rsidR="00F06AC6" w:rsidRPr="00640773" w:rsidRDefault="00F06AC6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773">
        <w:rPr>
          <w:rFonts w:ascii="Times New Roman" w:hAnsi="Times New Roman" w:cs="Times New Roman"/>
          <w:sz w:val="28"/>
          <w:szCs w:val="28"/>
        </w:rPr>
        <w:t>Программа состоит из двух классов: Neuron и NeuralNetwork.</w:t>
      </w:r>
    </w:p>
    <w:p w14:paraId="04B39A34" w14:textId="7F46F64F" w:rsidR="00F06AC6" w:rsidRPr="00640773" w:rsidRDefault="00F06AC6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773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081661">
        <w:rPr>
          <w:rFonts w:ascii="Times New Roman" w:hAnsi="Times New Roman" w:cs="Times New Roman"/>
          <w:b/>
          <w:bCs/>
          <w:sz w:val="28"/>
          <w:szCs w:val="28"/>
        </w:rPr>
        <w:t>Neuron</w:t>
      </w:r>
      <w:r w:rsidRPr="00640773">
        <w:rPr>
          <w:rFonts w:ascii="Times New Roman" w:hAnsi="Times New Roman" w:cs="Times New Roman"/>
          <w:sz w:val="28"/>
          <w:szCs w:val="28"/>
        </w:rPr>
        <w:t xml:space="preserve"> представляет отдельный нейрон в нейронной сети. У каждого нейрона есть коэффициент обучения nu, веса w, инициализируемые случайными значениями. </w:t>
      </w:r>
      <w:r>
        <w:rPr>
          <w:rFonts w:ascii="Times New Roman" w:hAnsi="Times New Roman" w:cs="Times New Roman"/>
          <w:sz w:val="28"/>
          <w:szCs w:val="28"/>
        </w:rPr>
        <w:t>В данном классе есть два метода</w:t>
      </w:r>
      <w:r w:rsidRPr="006407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6407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recalculate</w:t>
      </w:r>
      <w:r w:rsidRPr="006407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Pr="00640773">
        <w:rPr>
          <w:rFonts w:ascii="Times New Roman" w:hAnsi="Times New Roman" w:cs="Times New Roman"/>
          <w:sz w:val="28"/>
          <w:szCs w:val="28"/>
        </w:rPr>
        <w:t>вычисля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640773">
        <w:rPr>
          <w:rFonts w:ascii="Times New Roman" w:hAnsi="Times New Roman" w:cs="Times New Roman"/>
          <w:sz w:val="28"/>
          <w:szCs w:val="28"/>
        </w:rPr>
        <w:t xml:space="preserve"> взвешенную сумму входных значений</w:t>
      </w:r>
      <w:r>
        <w:rPr>
          <w:rFonts w:ascii="Times New Roman" w:hAnsi="Times New Roman" w:cs="Times New Roman"/>
          <w:sz w:val="28"/>
          <w:szCs w:val="28"/>
        </w:rPr>
        <w:t xml:space="preserve">, а второй </w:t>
      </w:r>
      <w:r w:rsidRPr="00640773">
        <w:rPr>
          <w:rFonts w:ascii="Times New Roman" w:hAnsi="Times New Roman" w:cs="Times New Roman"/>
          <w:sz w:val="28"/>
          <w:szCs w:val="28"/>
        </w:rPr>
        <w:t>обновля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640773">
        <w:rPr>
          <w:rFonts w:ascii="Times New Roman" w:hAnsi="Times New Roman" w:cs="Times New Roman"/>
          <w:sz w:val="28"/>
          <w:szCs w:val="28"/>
        </w:rPr>
        <w:t xml:space="preserve"> свои веса по правилу Гроссберга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F70E3" w14:textId="77777777" w:rsidR="00F06AC6" w:rsidRDefault="00F06AC6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773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081661">
        <w:rPr>
          <w:rFonts w:ascii="Times New Roman" w:hAnsi="Times New Roman" w:cs="Times New Roman"/>
          <w:b/>
          <w:bCs/>
          <w:sz w:val="28"/>
          <w:szCs w:val="28"/>
        </w:rPr>
        <w:t>NeuralNetwork</w:t>
      </w:r>
      <w:r w:rsidRPr="00640773">
        <w:rPr>
          <w:rFonts w:ascii="Times New Roman" w:hAnsi="Times New Roman" w:cs="Times New Roman"/>
          <w:sz w:val="28"/>
          <w:szCs w:val="28"/>
        </w:rPr>
        <w:t xml:space="preserve"> представляет собой саму нейронную сеть. В</w:t>
      </w:r>
      <w:r>
        <w:rPr>
          <w:rFonts w:ascii="Times New Roman" w:hAnsi="Times New Roman" w:cs="Times New Roman"/>
          <w:sz w:val="28"/>
          <w:szCs w:val="28"/>
        </w:rPr>
        <w:t xml:space="preserve"> этой нейросети</w:t>
      </w:r>
      <w:r w:rsidRPr="00640773">
        <w:rPr>
          <w:rFonts w:ascii="Times New Roman" w:hAnsi="Times New Roman" w:cs="Times New Roman"/>
          <w:sz w:val="28"/>
          <w:szCs w:val="28"/>
        </w:rPr>
        <w:t xml:space="preserve"> определены входные обучающие векторы x,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773">
        <w:rPr>
          <w:rFonts w:ascii="Times New Roman" w:hAnsi="Times New Roman" w:cs="Times New Roman"/>
          <w:sz w:val="28"/>
          <w:szCs w:val="28"/>
        </w:rPr>
        <w:t>массив нейронов neurons, которые инициализируются весами с помощью класса Neuron.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773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81661">
        <w:rPr>
          <w:rFonts w:ascii="Times New Roman" w:hAnsi="Times New Roman" w:cs="Times New Roman"/>
          <w:b/>
          <w:bCs/>
          <w:sz w:val="28"/>
          <w:szCs w:val="28"/>
        </w:rPr>
        <w:t>start</w:t>
      </w:r>
      <w:r w:rsidRPr="00640773">
        <w:rPr>
          <w:rFonts w:ascii="Times New Roman" w:hAnsi="Times New Roman" w:cs="Times New Roman"/>
          <w:sz w:val="28"/>
          <w:szCs w:val="28"/>
        </w:rPr>
        <w:t xml:space="preserve"> проходит по всем </w:t>
      </w:r>
      <w:r>
        <w:rPr>
          <w:rFonts w:ascii="Times New Roman" w:hAnsi="Times New Roman" w:cs="Times New Roman"/>
          <w:sz w:val="28"/>
          <w:szCs w:val="28"/>
        </w:rPr>
        <w:t xml:space="preserve">входным </w:t>
      </w:r>
      <w:r w:rsidRPr="00640773">
        <w:rPr>
          <w:rFonts w:ascii="Times New Roman" w:hAnsi="Times New Roman" w:cs="Times New Roman"/>
          <w:sz w:val="28"/>
          <w:szCs w:val="28"/>
        </w:rPr>
        <w:t>обучающим векторам, вычисляет выходные сигналы для всех нейронов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40773">
        <w:rPr>
          <w:rFonts w:ascii="Times New Roman" w:hAnsi="Times New Roman" w:cs="Times New Roman"/>
          <w:sz w:val="28"/>
          <w:szCs w:val="28"/>
        </w:rPr>
        <w:t xml:space="preserve"> определяет победивший нейрон</w:t>
      </w:r>
      <w:r>
        <w:rPr>
          <w:rFonts w:ascii="Times New Roman" w:hAnsi="Times New Roman" w:cs="Times New Roman"/>
          <w:sz w:val="28"/>
          <w:szCs w:val="28"/>
        </w:rPr>
        <w:t>, веса победившего нейрона обновляются.</w:t>
      </w:r>
    </w:p>
    <w:p w14:paraId="1623550E" w14:textId="77777777" w:rsidR="00F06AC6" w:rsidRDefault="00F06AC6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</w:p>
    <w:p w14:paraId="6DB27764" w14:textId="273408A3" w:rsidR="00640773" w:rsidRPr="00640773" w:rsidRDefault="00640773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28CD14" w14:textId="16906493" w:rsidR="00377FE5" w:rsidRDefault="00E2727D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1CA9E50" wp14:editId="5D01632F">
            <wp:extent cx="5727700" cy="2626599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423" cy="263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16AC" w14:textId="123C0A0B" w:rsidR="00E2727D" w:rsidRDefault="00E2727D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F231BF6" wp14:editId="417EB05C">
            <wp:extent cx="5688927" cy="5581291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975" cy="559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823F" w14:textId="2BFD8D6B" w:rsidR="00801DC3" w:rsidRDefault="00801DC3" w:rsidP="00640773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</w:p>
    <w:p w14:paraId="2340B98C" w14:textId="481C88D9" w:rsidR="00801DC3" w:rsidRPr="00801DC3" w:rsidRDefault="00801DC3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DC3">
        <w:rPr>
          <w:rFonts w:ascii="Times New Roman" w:hAnsi="Times New Roman" w:cs="Times New Roman"/>
          <w:sz w:val="28"/>
          <w:szCs w:val="28"/>
        </w:rPr>
        <w:t xml:space="preserve">При обучении данной нейросети появляются </w:t>
      </w:r>
      <w:r w:rsidR="00E13DC3">
        <w:rPr>
          <w:rFonts w:ascii="Times New Roman" w:hAnsi="Times New Roman" w:cs="Times New Roman"/>
          <w:sz w:val="28"/>
          <w:szCs w:val="28"/>
        </w:rPr>
        <w:t xml:space="preserve">мёртвые </w:t>
      </w:r>
      <w:r w:rsidRPr="00801DC3">
        <w:rPr>
          <w:rFonts w:ascii="Times New Roman" w:hAnsi="Times New Roman" w:cs="Times New Roman"/>
          <w:sz w:val="28"/>
          <w:szCs w:val="28"/>
        </w:rPr>
        <w:t>нейроны, которые после инициализации ни одного раза не победили и остались в состоянии, сформированном в начальный момент времени. Каждый такой нейрон уменьшает эффективное количество элементов, прошедших обучение, и увеличивает общую погрешность распознавания данных.</w:t>
      </w:r>
      <w:r w:rsidR="00F06AC6">
        <w:rPr>
          <w:rFonts w:ascii="Times New Roman" w:hAnsi="Times New Roman" w:cs="Times New Roman"/>
          <w:sz w:val="28"/>
          <w:szCs w:val="28"/>
        </w:rPr>
        <w:br w:type="page"/>
      </w:r>
    </w:p>
    <w:p w14:paraId="6C1C9B5B" w14:textId="61FA3DF3" w:rsidR="00801DC3" w:rsidRDefault="00F06AC6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F06AC6">
        <w:rPr>
          <w:rFonts w:ascii="Times New Roman" w:hAnsi="Times New Roman" w:cs="Times New Roman"/>
          <w:sz w:val="28"/>
          <w:szCs w:val="28"/>
        </w:rPr>
        <w:t>ожно продемонстрировать на следующем тестовом примере:</w:t>
      </w:r>
    </w:p>
    <w:p w14:paraId="58278026" w14:textId="77777777" w:rsidR="000D6F3E" w:rsidRPr="00F06AC6" w:rsidRDefault="000D6F3E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EDEA0" w14:textId="27A212A2" w:rsidR="00730B32" w:rsidRDefault="00377FE5" w:rsidP="000D6F3E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A4D45F" wp14:editId="182C5B14">
            <wp:extent cx="5940425" cy="5101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9C15" w14:textId="77777777" w:rsidR="000D6F3E" w:rsidRDefault="000D6F3E" w:rsidP="000D6F3E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FF6734A" w14:textId="350937E2" w:rsidR="00801DC3" w:rsidRDefault="00F06AC6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AC6">
        <w:rPr>
          <w:rFonts w:ascii="Times New Roman" w:hAnsi="Times New Roman" w:cs="Times New Roman"/>
          <w:sz w:val="28"/>
          <w:szCs w:val="28"/>
        </w:rPr>
        <w:t xml:space="preserve">Первый и третий нейроны </w:t>
      </w:r>
      <w:r>
        <w:rPr>
          <w:rFonts w:ascii="Times New Roman" w:hAnsi="Times New Roman" w:cs="Times New Roman"/>
          <w:sz w:val="28"/>
          <w:szCs w:val="28"/>
        </w:rPr>
        <w:t>ни разу не одержали победу, поэтому их веса не изменились, так как веса меняются только у нейрона – победителя.</w:t>
      </w:r>
    </w:p>
    <w:p w14:paraId="3DB19DA9" w14:textId="77777777" w:rsidR="000D6F3E" w:rsidRPr="00F06AC6" w:rsidRDefault="000D6F3E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FCD38" w14:textId="3DD10E9C" w:rsidR="00C46A63" w:rsidRPr="007569F8" w:rsidRDefault="00377FE5" w:rsidP="007569F8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82EF7C0" wp14:editId="78655E1B">
            <wp:extent cx="5940425" cy="2045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5DE8" w14:textId="36779C64" w:rsidR="007569F8" w:rsidRDefault="00081661" w:rsidP="007569F8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AC6">
        <w:rPr>
          <w:rFonts w:ascii="Times New Roman" w:hAnsi="Times New Roman" w:cs="Times New Roman"/>
          <w:sz w:val="28"/>
          <w:szCs w:val="28"/>
        </w:rPr>
        <w:lastRenderedPageBreak/>
        <w:t>Кроме того, е</w:t>
      </w:r>
      <w:r w:rsidR="00C46A63" w:rsidRPr="00F06AC6">
        <w:rPr>
          <w:rFonts w:ascii="Times New Roman" w:hAnsi="Times New Roman" w:cs="Times New Roman"/>
          <w:sz w:val="28"/>
          <w:szCs w:val="28"/>
        </w:rPr>
        <w:t>сли на вход сети будет подаваться множество близких по значениям векторов, побеждать будет один и тот же нейрон.</w:t>
      </w:r>
      <w:r w:rsidRPr="00F06AC6">
        <w:rPr>
          <w:rFonts w:ascii="Times New Roman" w:hAnsi="Times New Roman" w:cs="Times New Roman"/>
          <w:sz w:val="28"/>
          <w:szCs w:val="28"/>
        </w:rPr>
        <w:t xml:space="preserve"> Это видно на следующем примере:</w:t>
      </w:r>
    </w:p>
    <w:p w14:paraId="12BD6C80" w14:textId="77777777" w:rsidR="007569F8" w:rsidRDefault="007569F8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D58E5D" w14:textId="104A7028" w:rsidR="00081661" w:rsidRPr="00F06AC6" w:rsidRDefault="00081661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AC6">
        <w:rPr>
          <w:rFonts w:ascii="Times New Roman" w:hAnsi="Times New Roman" w:cs="Times New Roman"/>
          <w:sz w:val="28"/>
          <w:szCs w:val="28"/>
        </w:rPr>
        <w:t>Поменяем значения входных векторов</w:t>
      </w:r>
    </w:p>
    <w:p w14:paraId="4C3A2072" w14:textId="5561F9B7" w:rsidR="00801DC3" w:rsidRDefault="00C46A63" w:rsidP="000D6F3E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6A8139" wp14:editId="1ECF4302">
            <wp:extent cx="4179313" cy="333005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045" cy="338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A8AF" w14:textId="02441A72" w:rsidR="00801DC3" w:rsidRPr="000D6F3E" w:rsidRDefault="00F06AC6" w:rsidP="000D6F3E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видно, что всегда </w:t>
      </w:r>
      <w:r w:rsidR="00801DC3">
        <w:rPr>
          <w:rFonts w:ascii="Times New Roman" w:hAnsi="Times New Roman" w:cs="Times New Roman"/>
          <w:sz w:val="28"/>
          <w:szCs w:val="28"/>
        </w:rPr>
        <w:t>выигрывает только 2 нейрон</w:t>
      </w:r>
    </w:p>
    <w:p w14:paraId="5DA59A35" w14:textId="34078E0E" w:rsidR="00377FE5" w:rsidRPr="00C46A63" w:rsidRDefault="00377FE5" w:rsidP="000D6F3E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E18EEC" wp14:editId="7BFFE33B">
            <wp:extent cx="4190533" cy="389265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902" cy="39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F0C0" w14:textId="652A54FA" w:rsidR="00C25CBB" w:rsidRDefault="00C25CBB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25CBB">
        <w:rPr>
          <w:rFonts w:ascii="Times New Roman" w:hAnsi="Times New Roman" w:cs="Times New Roman"/>
          <w:sz w:val="28"/>
          <w:szCs w:val="28"/>
        </w:rPr>
        <w:lastRenderedPageBreak/>
        <w:t xml:space="preserve">Задача 2. </w:t>
      </w:r>
      <w:r w:rsidRPr="00C25CBB">
        <w:rPr>
          <w:rFonts w:ascii="Times New Roman" w:hAnsi="Times New Roman" w:cs="Times New Roman"/>
          <w:sz w:val="28"/>
          <w:szCs w:val="28"/>
          <w:u w:val="single"/>
        </w:rPr>
        <w:t>Проблема мёртвых нейронов</w:t>
      </w:r>
    </w:p>
    <w:p w14:paraId="240ADC74" w14:textId="77777777" w:rsidR="007569F8" w:rsidRDefault="007569F8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A9107D7" w14:textId="122DE5E5" w:rsidR="00975605" w:rsidRDefault="00496695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DC3">
        <w:rPr>
          <w:rFonts w:ascii="Times New Roman" w:hAnsi="Times New Roman" w:cs="Times New Roman"/>
          <w:sz w:val="28"/>
          <w:szCs w:val="28"/>
        </w:rPr>
        <w:t>Для разрешения проблемы</w:t>
      </w:r>
      <w:r w:rsidR="00E13DC3" w:rsidRPr="00E13DC3">
        <w:rPr>
          <w:rFonts w:ascii="Times New Roman" w:hAnsi="Times New Roman" w:cs="Times New Roman"/>
          <w:sz w:val="28"/>
          <w:szCs w:val="28"/>
        </w:rPr>
        <w:t xml:space="preserve"> мертвых</w:t>
      </w:r>
      <w:r w:rsidR="007C15BB">
        <w:rPr>
          <w:rFonts w:ascii="Times New Roman" w:hAnsi="Times New Roman" w:cs="Times New Roman"/>
          <w:sz w:val="28"/>
          <w:szCs w:val="28"/>
        </w:rPr>
        <w:t xml:space="preserve"> нейронов</w:t>
      </w:r>
      <w:r w:rsidRPr="00E13DC3">
        <w:rPr>
          <w:rFonts w:ascii="Times New Roman" w:hAnsi="Times New Roman" w:cs="Times New Roman"/>
          <w:sz w:val="28"/>
          <w:szCs w:val="28"/>
        </w:rPr>
        <w:t xml:space="preserve"> примен</w:t>
      </w:r>
      <w:r w:rsidR="00E13DC3" w:rsidRPr="00E13DC3">
        <w:rPr>
          <w:rFonts w:ascii="Times New Roman" w:hAnsi="Times New Roman" w:cs="Times New Roman"/>
          <w:sz w:val="28"/>
          <w:szCs w:val="28"/>
        </w:rPr>
        <w:t>ено</w:t>
      </w:r>
      <w:r w:rsidRPr="00E13DC3">
        <w:rPr>
          <w:rFonts w:ascii="Times New Roman" w:hAnsi="Times New Roman" w:cs="Times New Roman"/>
          <w:sz w:val="28"/>
          <w:szCs w:val="28"/>
        </w:rPr>
        <w:t xml:space="preserve"> модифицированное обучение</w:t>
      </w:r>
      <w:r w:rsidR="009756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26C44B" w14:textId="1B653B57" w:rsidR="00E13DC3" w:rsidRPr="00E13DC3" w:rsidRDefault="00E13DC3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DC3">
        <w:rPr>
          <w:rFonts w:ascii="Times New Roman" w:hAnsi="Times New Roman" w:cs="Times New Roman"/>
          <w:sz w:val="28"/>
          <w:szCs w:val="28"/>
        </w:rPr>
        <w:t xml:space="preserve">Здесь реализован механизм временной дисквалификации наиболее активных нейронов. Если какой-то нейрон победил (то есть дал максимальное значение), он временно </w:t>
      </w:r>
      <w:r w:rsidR="00C7232A" w:rsidRPr="00E13DC3">
        <w:rPr>
          <w:rFonts w:ascii="Times New Roman" w:hAnsi="Times New Roman" w:cs="Times New Roman"/>
          <w:sz w:val="28"/>
          <w:szCs w:val="28"/>
        </w:rPr>
        <w:t>дисквалифицируется</w:t>
      </w:r>
      <w:r w:rsidR="001B0296" w:rsidRPr="001B0296">
        <w:rPr>
          <w:rFonts w:ascii="Times New Roman" w:hAnsi="Times New Roman" w:cs="Times New Roman"/>
          <w:sz w:val="28"/>
          <w:szCs w:val="28"/>
        </w:rPr>
        <w:t>,</w:t>
      </w:r>
      <w:r w:rsidR="00C7232A">
        <w:rPr>
          <w:rFonts w:ascii="Times New Roman" w:hAnsi="Times New Roman" w:cs="Times New Roman"/>
          <w:sz w:val="28"/>
          <w:szCs w:val="28"/>
        </w:rPr>
        <w:t xml:space="preserve"> </w:t>
      </w:r>
      <w:r w:rsidRPr="00E13DC3">
        <w:rPr>
          <w:rFonts w:ascii="Times New Roman" w:hAnsi="Times New Roman" w:cs="Times New Roman"/>
          <w:sz w:val="28"/>
          <w:szCs w:val="28"/>
        </w:rPr>
        <w:t>уменьша</w:t>
      </w:r>
      <w:r w:rsidR="00C7232A">
        <w:rPr>
          <w:rFonts w:ascii="Times New Roman" w:hAnsi="Times New Roman" w:cs="Times New Roman"/>
          <w:sz w:val="28"/>
          <w:szCs w:val="28"/>
        </w:rPr>
        <w:t>е</w:t>
      </w:r>
      <w:r w:rsidRPr="00E13DC3">
        <w:rPr>
          <w:rFonts w:ascii="Times New Roman" w:hAnsi="Times New Roman" w:cs="Times New Roman"/>
          <w:sz w:val="28"/>
          <w:szCs w:val="28"/>
        </w:rPr>
        <w:t xml:space="preserve">т свою активность путем вычитания 100. </w:t>
      </w:r>
    </w:p>
    <w:p w14:paraId="6406770B" w14:textId="04C98AE8" w:rsidR="00E13DC3" w:rsidRDefault="00E13DC3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DC3">
        <w:rPr>
          <w:rFonts w:ascii="Times New Roman" w:hAnsi="Times New Roman" w:cs="Times New Roman"/>
          <w:sz w:val="28"/>
          <w:szCs w:val="28"/>
        </w:rPr>
        <w:t xml:space="preserve">Пороговое значение </w:t>
      </w:r>
      <w:r w:rsidRPr="00C7232A">
        <w:rPr>
          <w:rFonts w:ascii="Times New Roman" w:hAnsi="Times New Roman" w:cs="Times New Roman"/>
          <w:b/>
          <w:bCs/>
          <w:sz w:val="28"/>
          <w:szCs w:val="28"/>
        </w:rPr>
        <w:t>threshold_number</w:t>
      </w:r>
      <w:r w:rsidRPr="00E13DC3">
        <w:rPr>
          <w:rFonts w:ascii="Times New Roman" w:hAnsi="Times New Roman" w:cs="Times New Roman"/>
          <w:sz w:val="28"/>
          <w:szCs w:val="28"/>
        </w:rPr>
        <w:t xml:space="preserve"> является критерием, при достижении которого наступает обязательная пауза для нейрона. Это значение позволяет контролировать частоту побед каждого нейрона и предотвращать ситуацию, когда один нейрон постоянно побеждает, не давая другим нейронам шансов на обучение</w:t>
      </w:r>
      <w:r w:rsidR="00C7232A">
        <w:rPr>
          <w:rFonts w:ascii="Times New Roman" w:hAnsi="Times New Roman" w:cs="Times New Roman"/>
          <w:sz w:val="28"/>
          <w:szCs w:val="28"/>
        </w:rPr>
        <w:t xml:space="preserve">, что </w:t>
      </w:r>
      <w:r w:rsidR="00C7232A" w:rsidRPr="00E13DC3">
        <w:rPr>
          <w:rFonts w:ascii="Times New Roman" w:hAnsi="Times New Roman" w:cs="Times New Roman"/>
          <w:sz w:val="28"/>
          <w:szCs w:val="28"/>
        </w:rPr>
        <w:t>обеспечива</w:t>
      </w:r>
      <w:r w:rsidR="00C7232A">
        <w:rPr>
          <w:rFonts w:ascii="Times New Roman" w:hAnsi="Times New Roman" w:cs="Times New Roman"/>
          <w:sz w:val="28"/>
          <w:szCs w:val="28"/>
        </w:rPr>
        <w:t>ет</w:t>
      </w:r>
      <w:r w:rsidR="00C7232A" w:rsidRPr="00E13DC3">
        <w:rPr>
          <w:rFonts w:ascii="Times New Roman" w:hAnsi="Times New Roman" w:cs="Times New Roman"/>
          <w:sz w:val="28"/>
          <w:szCs w:val="28"/>
        </w:rPr>
        <w:t xml:space="preserve"> более равноправные условия для обучения всей нейронной сети.</w:t>
      </w:r>
    </w:p>
    <w:p w14:paraId="42E2945D" w14:textId="77777777" w:rsidR="004E45CF" w:rsidRPr="00E13DC3" w:rsidRDefault="004E45CF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30F8F5" w14:textId="2DDB9D5E" w:rsidR="00E13DC3" w:rsidRPr="001B0296" w:rsidRDefault="004E45CF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Обновленная часть к</w:t>
      </w:r>
      <w:r w:rsidR="00E13DC3" w:rsidRPr="00E13DC3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13DC3" w:rsidRPr="00E13DC3">
        <w:rPr>
          <w:rFonts w:ascii="Times New Roman" w:hAnsi="Times New Roman" w:cs="Times New Roman"/>
          <w:sz w:val="28"/>
          <w:szCs w:val="28"/>
        </w:rPr>
        <w:t xml:space="preserve"> </w:t>
      </w:r>
      <w:r w:rsidR="00357520">
        <w:rPr>
          <w:rFonts w:ascii="Times New Roman" w:hAnsi="Times New Roman" w:cs="Times New Roman"/>
          <w:sz w:val="28"/>
          <w:szCs w:val="28"/>
        </w:rPr>
        <w:t xml:space="preserve">прошлой </w:t>
      </w:r>
      <w:r w:rsidR="00E13DC3" w:rsidRPr="00E13DC3">
        <w:rPr>
          <w:rFonts w:ascii="Times New Roman" w:hAnsi="Times New Roman" w:cs="Times New Roman"/>
          <w:sz w:val="28"/>
          <w:szCs w:val="28"/>
        </w:rPr>
        <w:t>программы</w:t>
      </w:r>
      <w:r w:rsidR="00E13DC3" w:rsidRPr="001B0296">
        <w:rPr>
          <w:rFonts w:ascii="Times New Roman" w:hAnsi="Times New Roman" w:cs="Times New Roman"/>
          <w:sz w:val="28"/>
          <w:szCs w:val="28"/>
        </w:rPr>
        <w:t>:</w:t>
      </w:r>
    </w:p>
    <w:p w14:paraId="418C77A5" w14:textId="77D0CB6E" w:rsidR="00C7232A" w:rsidRDefault="00E2727D" w:rsidP="000D6F3E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4BC603" wp14:editId="430E93C6">
            <wp:extent cx="5092995" cy="4331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352" cy="434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E19E" w14:textId="20192A02" w:rsidR="00C7232A" w:rsidRDefault="00C7232A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32A">
        <w:rPr>
          <w:rFonts w:ascii="Times New Roman" w:hAnsi="Times New Roman" w:cs="Times New Roman"/>
          <w:sz w:val="28"/>
          <w:szCs w:val="28"/>
        </w:rPr>
        <w:lastRenderedPageBreak/>
        <w:t>В данном тестовом примере каждый нейрон хотя бы один раз одержал победу:</w:t>
      </w:r>
    </w:p>
    <w:p w14:paraId="006D49B3" w14:textId="77777777" w:rsidR="000D6F3E" w:rsidRPr="00C7232A" w:rsidRDefault="000D6F3E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92E43" w14:textId="754FB80C" w:rsidR="00E2727D" w:rsidRDefault="00E2727D" w:rsidP="000D6F3E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3CC5CB6" wp14:editId="6F71A18E">
            <wp:extent cx="5940425" cy="51238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A11E" w14:textId="3A88EE44" w:rsidR="00E2727D" w:rsidRDefault="00E2727D" w:rsidP="000D6F3E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ABC5031" wp14:editId="4F3CB5CF">
            <wp:extent cx="5940425" cy="1950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7F58" w14:textId="7D07283C" w:rsidR="00C7232A" w:rsidRDefault="00C7232A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69F7AC3" w14:textId="7F355324" w:rsidR="00C7232A" w:rsidRDefault="00C7232A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888D38E" w14:textId="77777777" w:rsidR="00C7232A" w:rsidRPr="00E2727D" w:rsidRDefault="00C7232A" w:rsidP="000D6F3E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83BF401" w14:textId="139693F5" w:rsidR="000D6F3E" w:rsidRDefault="00C25CBB" w:rsidP="007569F8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25CBB">
        <w:rPr>
          <w:rFonts w:ascii="Times New Roman" w:hAnsi="Times New Roman" w:cs="Times New Roman"/>
          <w:sz w:val="28"/>
          <w:szCs w:val="28"/>
        </w:rPr>
        <w:lastRenderedPageBreak/>
        <w:t xml:space="preserve">Задача 3. </w:t>
      </w:r>
      <w:r w:rsidRPr="00C25CBB">
        <w:rPr>
          <w:rFonts w:ascii="Times New Roman" w:hAnsi="Times New Roman" w:cs="Times New Roman"/>
          <w:sz w:val="28"/>
          <w:szCs w:val="28"/>
          <w:u w:val="single"/>
        </w:rPr>
        <w:t>Модель нейрона Хебба</w:t>
      </w:r>
    </w:p>
    <w:p w14:paraId="12B6E497" w14:textId="77777777" w:rsidR="007569F8" w:rsidRDefault="007569F8" w:rsidP="007569F8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2DA0699" w14:textId="77777777" w:rsidR="007569F8" w:rsidRDefault="004E45CF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5CF">
        <w:rPr>
          <w:rFonts w:ascii="Times New Roman" w:hAnsi="Times New Roman" w:cs="Times New Roman"/>
          <w:sz w:val="28"/>
          <w:szCs w:val="28"/>
        </w:rPr>
        <w:t xml:space="preserve">Реализована нейросеть с двумя нейронами по правилу Хебба. </w:t>
      </w:r>
      <w:r w:rsidR="000D6F3E" w:rsidRPr="000D6F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C0A558" w14:textId="0D6C2C61" w:rsidR="007569F8" w:rsidRDefault="004E45CF" w:rsidP="007569F8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5CF">
        <w:rPr>
          <w:rFonts w:ascii="Times New Roman" w:hAnsi="Times New Roman" w:cs="Times New Roman"/>
          <w:sz w:val="28"/>
          <w:szCs w:val="28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</w:rPr>
        <w:t>для обновления весов победителя используется правило Хебба</w:t>
      </w:r>
      <w:r w:rsidR="000D6F3E" w:rsidRPr="000D6F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F3E">
        <w:rPr>
          <w:rFonts w:ascii="Times New Roman" w:hAnsi="Times New Roman" w:cs="Times New Roman"/>
          <w:sz w:val="28"/>
          <w:szCs w:val="28"/>
        </w:rPr>
        <w:t xml:space="preserve">прошлые веса складываются с </w:t>
      </w:r>
      <w:r w:rsidR="000D6F3E" w:rsidRPr="000D6F3E">
        <w:rPr>
          <w:rFonts w:ascii="Times New Roman" w:hAnsi="Times New Roman" w:cs="Times New Roman"/>
          <w:sz w:val="28"/>
          <w:szCs w:val="28"/>
        </w:rPr>
        <w:t>коэффициент</w:t>
      </w:r>
      <w:r w:rsidR="000D6F3E">
        <w:rPr>
          <w:rFonts w:ascii="Times New Roman" w:hAnsi="Times New Roman" w:cs="Times New Roman"/>
          <w:sz w:val="28"/>
          <w:szCs w:val="28"/>
        </w:rPr>
        <w:t>ом</w:t>
      </w:r>
      <w:r w:rsidR="000D6F3E" w:rsidRPr="000D6F3E">
        <w:rPr>
          <w:rFonts w:ascii="Times New Roman" w:hAnsi="Times New Roman" w:cs="Times New Roman"/>
          <w:sz w:val="28"/>
          <w:szCs w:val="28"/>
        </w:rPr>
        <w:t xml:space="preserve"> обучения</w:t>
      </w:r>
      <w:r w:rsidR="000D6F3E">
        <w:rPr>
          <w:rFonts w:ascii="Times New Roman" w:hAnsi="Times New Roman" w:cs="Times New Roman"/>
          <w:sz w:val="28"/>
          <w:szCs w:val="28"/>
        </w:rPr>
        <w:t xml:space="preserve"> умноженного на</w:t>
      </w:r>
      <w:r w:rsidR="000D6F3E" w:rsidRPr="000D6F3E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0D6F3E">
        <w:rPr>
          <w:rFonts w:ascii="Times New Roman" w:hAnsi="Times New Roman" w:cs="Times New Roman"/>
          <w:sz w:val="28"/>
          <w:szCs w:val="28"/>
        </w:rPr>
        <w:t>у</w:t>
      </w:r>
      <w:r w:rsidR="000D6F3E" w:rsidRPr="000D6F3E">
        <w:rPr>
          <w:rFonts w:ascii="Times New Roman" w:hAnsi="Times New Roman" w:cs="Times New Roman"/>
          <w:sz w:val="28"/>
          <w:szCs w:val="28"/>
        </w:rPr>
        <w:t xml:space="preserve"> входного вектора</w:t>
      </w:r>
      <w:r w:rsidR="000D6F3E">
        <w:rPr>
          <w:rFonts w:ascii="Times New Roman" w:hAnsi="Times New Roman" w:cs="Times New Roman"/>
          <w:sz w:val="28"/>
          <w:szCs w:val="28"/>
        </w:rPr>
        <w:t xml:space="preserve"> и на </w:t>
      </w:r>
      <w:r w:rsidR="000D6F3E" w:rsidRPr="000D6F3E">
        <w:rPr>
          <w:rFonts w:ascii="Times New Roman" w:hAnsi="Times New Roman" w:cs="Times New Roman"/>
          <w:sz w:val="28"/>
          <w:szCs w:val="28"/>
        </w:rPr>
        <w:t>выходной сигнал нейрона.</w:t>
      </w:r>
    </w:p>
    <w:p w14:paraId="0509B353" w14:textId="7861BC80" w:rsidR="00496695" w:rsidRDefault="005E2604" w:rsidP="007569F8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0A6325" wp14:editId="3B99BA8D">
            <wp:extent cx="4976037" cy="25382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965" cy="256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789A" w14:textId="296903F8" w:rsidR="005E2604" w:rsidRDefault="005E2604" w:rsidP="007569F8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F28887" wp14:editId="2C5E7798">
            <wp:extent cx="4954772" cy="47259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582" cy="47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0AE6" w14:textId="272CCB81" w:rsidR="000D6F3E" w:rsidRPr="000D6F3E" w:rsidRDefault="000D6F3E" w:rsidP="000D6F3E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120C25" w14:textId="0F8F10E3" w:rsidR="005E2604" w:rsidRPr="005E2604" w:rsidRDefault="005E2604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878ED5" wp14:editId="149546FD">
            <wp:extent cx="5235067" cy="446281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939" cy="44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604" w:rsidRPr="005E2604" w:rsidSect="00293C2E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34EB8" w14:textId="77777777" w:rsidR="009A0E91" w:rsidRDefault="009A0E91" w:rsidP="00173211">
      <w:pPr>
        <w:spacing w:after="0" w:line="240" w:lineRule="auto"/>
      </w:pPr>
      <w:r>
        <w:separator/>
      </w:r>
    </w:p>
  </w:endnote>
  <w:endnote w:type="continuationSeparator" w:id="0">
    <w:p w14:paraId="7BF7D4F7" w14:textId="77777777" w:rsidR="009A0E91" w:rsidRDefault="009A0E91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C57F" w14:textId="77777777" w:rsidR="009A0E91" w:rsidRDefault="009A0E91" w:rsidP="00173211">
      <w:pPr>
        <w:spacing w:after="0" w:line="240" w:lineRule="auto"/>
      </w:pPr>
      <w:r>
        <w:separator/>
      </w:r>
    </w:p>
  </w:footnote>
  <w:footnote w:type="continuationSeparator" w:id="0">
    <w:p w14:paraId="716A8D52" w14:textId="77777777" w:rsidR="009A0E91" w:rsidRDefault="009A0E91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44B39"/>
    <w:rsid w:val="00081661"/>
    <w:rsid w:val="000D6F3E"/>
    <w:rsid w:val="000E0798"/>
    <w:rsid w:val="00100301"/>
    <w:rsid w:val="00125A06"/>
    <w:rsid w:val="00173211"/>
    <w:rsid w:val="001803E4"/>
    <w:rsid w:val="001B0296"/>
    <w:rsid w:val="001F7039"/>
    <w:rsid w:val="00293C2E"/>
    <w:rsid w:val="002E035C"/>
    <w:rsid w:val="00357520"/>
    <w:rsid w:val="00377FE5"/>
    <w:rsid w:val="00422C8F"/>
    <w:rsid w:val="004841B4"/>
    <w:rsid w:val="00496695"/>
    <w:rsid w:val="004E45CF"/>
    <w:rsid w:val="005E2604"/>
    <w:rsid w:val="00640773"/>
    <w:rsid w:val="006B1AF2"/>
    <w:rsid w:val="00730B32"/>
    <w:rsid w:val="007569F8"/>
    <w:rsid w:val="007877D6"/>
    <w:rsid w:val="007B2057"/>
    <w:rsid w:val="007C15BB"/>
    <w:rsid w:val="00801DC3"/>
    <w:rsid w:val="008035EF"/>
    <w:rsid w:val="00842199"/>
    <w:rsid w:val="008D7226"/>
    <w:rsid w:val="00975605"/>
    <w:rsid w:val="009A0E91"/>
    <w:rsid w:val="00A015CA"/>
    <w:rsid w:val="00AA5709"/>
    <w:rsid w:val="00B2383B"/>
    <w:rsid w:val="00B270AB"/>
    <w:rsid w:val="00B32B95"/>
    <w:rsid w:val="00C25CBB"/>
    <w:rsid w:val="00C46A63"/>
    <w:rsid w:val="00C7232A"/>
    <w:rsid w:val="00DA1BDA"/>
    <w:rsid w:val="00E13DC3"/>
    <w:rsid w:val="00E2727D"/>
    <w:rsid w:val="00F06AC6"/>
    <w:rsid w:val="00F13255"/>
    <w:rsid w:val="00F15CA3"/>
    <w:rsid w:val="00F34CE7"/>
    <w:rsid w:val="00F507EC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Валерия Паничева</cp:lastModifiedBy>
  <cp:revision>6</cp:revision>
  <dcterms:created xsi:type="dcterms:W3CDTF">2024-02-26T06:25:00Z</dcterms:created>
  <dcterms:modified xsi:type="dcterms:W3CDTF">2024-02-26T11:19:00Z</dcterms:modified>
</cp:coreProperties>
</file>