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FC73B8" w:rsidP="06A39E85" w:rsidRDefault="47DB905A" w14:paraId="3EF3297F" w14:textId="4FA3A5A8">
      <w:pPr>
        <w:tabs>
          <w:tab w:val="left" w:pos="720"/>
        </w:tabs>
        <w:spacing w:after="0" w:line="276" w:lineRule="auto"/>
        <w:jc w:val="both"/>
        <w:rPr>
          <w:rFonts w:ascii="Calibri" w:hAnsi="Calibri" w:eastAsia="Calibri" w:cs="Calibri" w:asciiTheme="minorAscii" w:hAnsiTheme="minorAscii" w:eastAsiaTheme="minorAscii" w:cstheme="minorAscii"/>
          <w:sz w:val="48"/>
          <w:szCs w:val="48"/>
        </w:rPr>
      </w:pPr>
      <w:r w:rsidRPr="06A39E85" w:rsidR="06A39E85">
        <w:rPr>
          <w:rFonts w:ascii="Calibri" w:hAnsi="Calibri" w:eastAsia="Calibri" w:cs="Calibri" w:asciiTheme="minorAscii" w:hAnsiTheme="minorAscii" w:eastAsiaTheme="minorAscii" w:cstheme="minorAscii"/>
          <w:b w:val="1"/>
          <w:bCs w:val="1"/>
          <w:sz w:val="48"/>
          <w:szCs w:val="48"/>
          <w:lang w:val="en-IN"/>
        </w:rPr>
        <w:t>Team: SANKALPA</w:t>
      </w:r>
    </w:p>
    <w:p w:rsidR="00FC73B8" w:rsidP="06A39E85" w:rsidRDefault="47DB905A" w14:paraId="21843295" w14:textId="272890A5">
      <w:pPr>
        <w:spacing w:line="276" w:lineRule="auto"/>
        <w:jc w:val="center"/>
        <w:rPr>
          <w:rFonts w:ascii="Calibri" w:hAnsi="Calibri" w:eastAsia="Calibri" w:cs="Calibri" w:asciiTheme="minorAscii" w:hAnsiTheme="minorAscii" w:eastAsiaTheme="minorAscii" w:cstheme="minorAscii"/>
          <w:sz w:val="48"/>
          <w:szCs w:val="48"/>
        </w:rPr>
      </w:pPr>
      <w:r w:rsidRPr="06A39E85" w:rsidR="06A39E85">
        <w:rPr>
          <w:rFonts w:ascii="Calibri" w:hAnsi="Calibri" w:eastAsia="Calibri" w:cs="Calibri" w:asciiTheme="minorAscii" w:hAnsiTheme="minorAscii" w:eastAsiaTheme="minorAscii" w:cstheme="minorAscii"/>
          <w:b w:val="1"/>
          <w:bCs w:val="1"/>
          <w:sz w:val="48"/>
          <w:szCs w:val="48"/>
          <w:lang w:val="en-IN"/>
        </w:rPr>
        <w:t>Project Title: LIBRARY MANAGEMENT SYSTEM</w:t>
      </w:r>
    </w:p>
    <w:p w:rsidR="00FC73B8" w:rsidP="06A39E85" w:rsidRDefault="47DB905A" w14:paraId="53759598" w14:textId="5CA8D9D7">
      <w:pPr>
        <w:spacing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b w:val="1"/>
          <w:bCs w:val="1"/>
          <w:sz w:val="24"/>
          <w:szCs w:val="24"/>
          <w:lang w:val="en-IN"/>
        </w:rPr>
        <w:t>Project Start Date: 18</w:t>
      </w:r>
      <w:r w:rsidRPr="06A39E85" w:rsidR="06A39E85">
        <w:rPr>
          <w:rFonts w:ascii="Calibri" w:hAnsi="Calibri" w:eastAsia="Calibri" w:cs="Calibri" w:asciiTheme="minorAscii" w:hAnsiTheme="minorAscii" w:eastAsiaTheme="minorAscii" w:cstheme="minorAscii"/>
          <w:b w:val="1"/>
          <w:bCs w:val="1"/>
          <w:sz w:val="24"/>
          <w:szCs w:val="24"/>
          <w:vertAlign w:val="superscript"/>
          <w:lang w:val="en-IN"/>
        </w:rPr>
        <w:t>TH</w:t>
      </w:r>
      <w:r w:rsidRPr="06A39E85" w:rsidR="06A39E85">
        <w:rPr>
          <w:rFonts w:ascii="Calibri" w:hAnsi="Calibri" w:eastAsia="Calibri" w:cs="Calibri" w:asciiTheme="minorAscii" w:hAnsiTheme="minorAscii" w:eastAsiaTheme="minorAscii" w:cstheme="minorAscii"/>
          <w:b w:val="1"/>
          <w:bCs w:val="1"/>
          <w:sz w:val="24"/>
          <w:szCs w:val="24"/>
          <w:lang w:val="en-IN"/>
        </w:rPr>
        <w:t xml:space="preserve"> SEPTEMBER,2023</w:t>
      </w:r>
    </w:p>
    <w:p w:rsidR="00FC73B8" w:rsidP="06A39E85" w:rsidRDefault="47DB905A" w14:paraId="602C57FA" w14:textId="4317E147">
      <w:pPr>
        <w:spacing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b w:val="1"/>
          <w:bCs w:val="1"/>
          <w:sz w:val="24"/>
          <w:szCs w:val="24"/>
          <w:lang w:val="en-IN"/>
        </w:rPr>
        <w:t>By:</w:t>
      </w:r>
    </w:p>
    <w:p w:rsidR="00FC73B8" w:rsidP="06A39E85" w:rsidRDefault="47DB905A" w14:paraId="6221DBD4" w14:textId="22928AFA">
      <w:pPr>
        <w:pStyle w:val="ListParagraph"/>
        <w:numPr>
          <w:ilvl w:val="0"/>
          <w:numId w:val="25"/>
        </w:numPr>
        <w:tabs>
          <w:tab w:val="left" w:pos="720"/>
        </w:tabs>
        <w:spacing w:after="0"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sz w:val="24"/>
          <w:szCs w:val="24"/>
          <w:lang w:val="en-IN"/>
        </w:rPr>
        <w:t>Aastha</w:t>
      </w:r>
    </w:p>
    <w:p w:rsidR="00FC73B8" w:rsidP="06A39E85" w:rsidRDefault="47DB905A" w14:paraId="65CC22E7" w14:textId="3EAA61AA">
      <w:pPr>
        <w:pStyle w:val="ListParagraph"/>
        <w:numPr>
          <w:ilvl w:val="0"/>
          <w:numId w:val="25"/>
        </w:numPr>
        <w:tabs>
          <w:tab w:val="left" w:pos="720"/>
        </w:tabs>
        <w:spacing w:after="0"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sz w:val="24"/>
          <w:szCs w:val="24"/>
          <w:lang w:val="en-IN"/>
        </w:rPr>
        <w:t>Adity</w:t>
      </w:r>
    </w:p>
    <w:p w:rsidR="00FC73B8" w:rsidP="06A39E85" w:rsidRDefault="47DB905A" w14:paraId="51EB04E4" w14:textId="7505EBC2">
      <w:pPr>
        <w:pStyle w:val="ListParagraph"/>
        <w:numPr>
          <w:ilvl w:val="0"/>
          <w:numId w:val="25"/>
        </w:numPr>
        <w:tabs>
          <w:tab w:val="left" w:pos="720"/>
        </w:tabs>
        <w:spacing w:after="0"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sz w:val="24"/>
          <w:szCs w:val="24"/>
          <w:lang w:val="en-IN"/>
        </w:rPr>
        <w:t>Devansh</w:t>
      </w:r>
    </w:p>
    <w:p w:rsidR="00FC73B8" w:rsidP="06A39E85" w:rsidRDefault="47DB905A" w14:paraId="403BC0E8" w14:textId="66F0967B">
      <w:pPr>
        <w:pStyle w:val="ListParagraph"/>
        <w:numPr>
          <w:ilvl w:val="0"/>
          <w:numId w:val="25"/>
        </w:numPr>
        <w:tabs>
          <w:tab w:val="left" w:pos="720"/>
        </w:tabs>
        <w:spacing w:after="0"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sz w:val="24"/>
          <w:szCs w:val="24"/>
          <w:lang w:val="en-IN"/>
        </w:rPr>
        <w:t>Divyanshi Bhatia</w:t>
      </w:r>
    </w:p>
    <w:p w:rsidR="00FC73B8" w:rsidP="06A39E85" w:rsidRDefault="47DB905A" w14:paraId="45AE308B" w14:textId="315BEE2F">
      <w:pPr>
        <w:pStyle w:val="ListParagraph"/>
        <w:numPr>
          <w:ilvl w:val="0"/>
          <w:numId w:val="25"/>
        </w:numPr>
        <w:tabs>
          <w:tab w:val="left" w:pos="720"/>
        </w:tabs>
        <w:spacing w:after="0"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sz w:val="24"/>
          <w:szCs w:val="24"/>
          <w:lang w:val="en-IN"/>
        </w:rPr>
        <w:t>Ravi</w:t>
      </w:r>
    </w:p>
    <w:p w:rsidR="00FC73B8" w:rsidP="06A39E85" w:rsidRDefault="47DB905A" w14:paraId="499AF4E4" w14:textId="08368400">
      <w:pPr>
        <w:pStyle w:val="ListParagraph"/>
        <w:numPr>
          <w:ilvl w:val="0"/>
          <w:numId w:val="25"/>
        </w:numPr>
        <w:tabs>
          <w:tab w:val="left" w:pos="720"/>
        </w:tabs>
        <w:spacing w:after="0"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sz w:val="24"/>
          <w:szCs w:val="24"/>
          <w:lang w:val="en-IN"/>
        </w:rPr>
        <w:t>Sakshi</w:t>
      </w:r>
    </w:p>
    <w:p w:rsidR="00FC73B8" w:rsidP="06A39E85" w:rsidRDefault="47DB905A" w14:paraId="2BE34712" w14:textId="57F7925C">
      <w:pPr>
        <w:spacing w:line="276" w:lineRule="auto"/>
        <w:jc w:val="center"/>
        <w:rPr>
          <w:rFonts w:ascii="Calibri" w:hAnsi="Calibri" w:eastAsia="Calibri" w:cs="Calibri" w:asciiTheme="minorAscii" w:hAnsiTheme="minorAscii" w:eastAsiaTheme="minorAscii" w:cstheme="minorAscii"/>
          <w:b w:val="1"/>
          <w:bCs w:val="1"/>
          <w:sz w:val="48"/>
          <w:szCs w:val="48"/>
          <w:u w:val="single"/>
          <w:lang w:val="en-IN"/>
        </w:rPr>
      </w:pPr>
      <w:r w:rsidRPr="06A39E85" w:rsidR="06A39E85">
        <w:rPr>
          <w:rFonts w:ascii="Calibri" w:hAnsi="Calibri" w:eastAsia="Calibri" w:cs="Calibri" w:asciiTheme="minorAscii" w:hAnsiTheme="minorAscii" w:eastAsiaTheme="minorAscii" w:cstheme="minorAscii"/>
          <w:b w:val="1"/>
          <w:bCs w:val="1"/>
          <w:sz w:val="48"/>
          <w:szCs w:val="48"/>
          <w:u w:val="single"/>
          <w:lang w:val="en-IN"/>
        </w:rPr>
        <w:t>Requirement Analysis</w:t>
      </w:r>
    </w:p>
    <w:p w:rsidR="00FC73B8" w:rsidP="06A39E85" w:rsidRDefault="00FC73B8" w14:paraId="0E2F95B9" w14:textId="1B216D65">
      <w:pPr>
        <w:pStyle w:val="Heading2"/>
        <w:spacing w:line="276" w:lineRule="auto"/>
        <w:jc w:val="both"/>
        <w:rPr>
          <w:rFonts w:ascii="Calibri" w:hAnsi="Calibri" w:eastAsia="Calibri" w:cs="Calibri" w:asciiTheme="minorAscii" w:hAnsiTheme="minorAscii" w:eastAsiaTheme="minorAscii" w:cstheme="minorAscii"/>
          <w:b w:val="1"/>
          <w:bCs w:val="1"/>
          <w:color w:val="auto"/>
          <w:sz w:val="40"/>
          <w:szCs w:val="40"/>
          <w:lang w:val="en-IN"/>
        </w:rPr>
      </w:pPr>
      <w:r w:rsidRPr="06A39E85" w:rsidR="06A39E85">
        <w:rPr>
          <w:rFonts w:ascii="Calibri" w:hAnsi="Calibri" w:eastAsia="Calibri" w:cs="Calibri" w:asciiTheme="minorAscii" w:hAnsiTheme="minorAscii" w:eastAsiaTheme="minorAscii" w:cstheme="minorAscii"/>
          <w:b w:val="1"/>
          <w:bCs w:val="1"/>
          <w:color w:val="auto"/>
          <w:sz w:val="40"/>
          <w:szCs w:val="40"/>
          <w:lang w:val="en-IN"/>
        </w:rPr>
        <w:t>1.Introduction</w:t>
      </w:r>
    </w:p>
    <w:p w:rsidR="00FC73B8" w:rsidP="06A39E85" w:rsidRDefault="47DB905A" w14:paraId="6B8FC6E4" w14:textId="36957E76">
      <w:pPr>
        <w:pStyle w:val="ListParagraph"/>
        <w:numPr>
          <w:ilvl w:val="0"/>
          <w:numId w:val="24"/>
        </w:numPr>
        <w:tabs>
          <w:tab w:val="left" w:pos="720"/>
        </w:tabs>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 xml:space="preserve">LMSs are software programs that </w:t>
      </w:r>
      <w:r w:rsidRPr="06A39E85" w:rsidR="06A39E85">
        <w:rPr>
          <w:rFonts w:ascii="Calibri" w:hAnsi="Calibri" w:eastAsia="Calibri" w:cs="Calibri" w:asciiTheme="minorAscii" w:hAnsiTheme="minorAscii" w:eastAsiaTheme="minorAscii" w:cstheme="minorAscii"/>
          <w:sz w:val="24"/>
          <w:szCs w:val="24"/>
          <w:lang w:val="en-IN"/>
        </w:rPr>
        <w:t>assist</w:t>
      </w:r>
      <w:r w:rsidRPr="06A39E85" w:rsidR="06A39E85">
        <w:rPr>
          <w:rFonts w:ascii="Calibri" w:hAnsi="Calibri" w:eastAsia="Calibri" w:cs="Calibri" w:asciiTheme="minorAscii" w:hAnsiTheme="minorAscii" w:eastAsiaTheme="minorAscii" w:cstheme="minorAscii"/>
          <w:sz w:val="24"/>
          <w:szCs w:val="24"/>
          <w:lang w:val="en-IN"/>
        </w:rPr>
        <w:t xml:space="preserve"> libraries in managing their operations and collection management. We have modules for circulation, purchases, serials administration, reporting, and cataloguing.</w:t>
      </w:r>
    </w:p>
    <w:p w:rsidR="00FC73B8" w:rsidP="06A39E85" w:rsidRDefault="47DB905A" w14:paraId="2AE7BCA0" w14:textId="1E36CFEE">
      <w:pPr>
        <w:pStyle w:val="ListParagraph"/>
        <w:numPr>
          <w:ilvl w:val="0"/>
          <w:numId w:val="24"/>
        </w:numPr>
        <w:tabs>
          <w:tab w:val="left" w:pos="720"/>
        </w:tabs>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 xml:space="preserve">Automating library activities including cataloguing, circulation, acquisitions, membership management, and reporting is the major goal of a library management system. It strives to </w:t>
      </w:r>
      <w:r w:rsidRPr="06A39E85" w:rsidR="06A39E85">
        <w:rPr>
          <w:rFonts w:ascii="Calibri" w:hAnsi="Calibri" w:eastAsia="Calibri" w:cs="Calibri" w:asciiTheme="minorAscii" w:hAnsiTheme="minorAscii" w:eastAsiaTheme="minorAscii" w:cstheme="minorAscii"/>
          <w:sz w:val="24"/>
          <w:szCs w:val="24"/>
          <w:lang w:val="en-IN"/>
        </w:rPr>
        <w:t>provide</w:t>
      </w:r>
      <w:r w:rsidRPr="06A39E85" w:rsidR="06A39E85">
        <w:rPr>
          <w:rFonts w:ascii="Calibri" w:hAnsi="Calibri" w:eastAsia="Calibri" w:cs="Calibri" w:asciiTheme="minorAscii" w:hAnsiTheme="minorAscii" w:eastAsiaTheme="minorAscii" w:cstheme="minorAscii"/>
          <w:sz w:val="24"/>
          <w:szCs w:val="24"/>
          <w:lang w:val="en-IN"/>
        </w:rPr>
        <w:t xml:space="preserve"> superior experiences for both library personnel and users while enhancing the accessibility, tracking, and consumption of library resources.</w:t>
      </w:r>
    </w:p>
    <w:p w:rsidR="00FC73B8" w:rsidP="06A39E85" w:rsidRDefault="00FC73B8" w14:paraId="43403C4F" w14:textId="2E776D07">
      <w:pPr>
        <w:spacing w:after="160" w:afterAutospacing="off" w:line="276" w:lineRule="auto"/>
        <w:jc w:val="both"/>
        <w:rPr>
          <w:rFonts w:ascii="Calibri" w:hAnsi="Calibri" w:eastAsia="Calibri" w:cs="Calibri" w:asciiTheme="minorAscii" w:hAnsiTheme="minorAscii" w:eastAsiaTheme="minorAscii" w:cstheme="minorAscii"/>
          <w:b w:val="1"/>
          <w:bCs w:val="1"/>
          <w:noProof w:val="0"/>
          <w:sz w:val="22"/>
          <w:szCs w:val="22"/>
          <w:lang w:val="en-IN"/>
        </w:rPr>
      </w:pPr>
    </w:p>
    <w:p w:rsidR="00FC73B8" w:rsidP="06A39E85" w:rsidRDefault="00FC73B8" w14:paraId="0ADC25F5" w14:textId="57E1C664">
      <w:pPr>
        <w:spacing w:after="160" w:afterAutospacing="off" w:line="276" w:lineRule="auto"/>
        <w:jc w:val="both"/>
        <w:rPr>
          <w:rFonts w:ascii="Calibri" w:hAnsi="Calibri" w:eastAsia="Calibri" w:cs="Calibri" w:asciiTheme="minorAscii" w:hAnsiTheme="minorAscii" w:eastAsiaTheme="minorAscii" w:cstheme="minorAscii"/>
          <w:b w:val="1"/>
          <w:bCs w:val="1"/>
          <w:noProof w:val="0"/>
          <w:sz w:val="28"/>
          <w:szCs w:val="28"/>
          <w:lang w:val="en-IN"/>
        </w:rPr>
      </w:pPr>
      <w:r w:rsidRPr="06A39E85" w:rsidR="06A39E85">
        <w:rPr>
          <w:rFonts w:ascii="Calibri" w:hAnsi="Calibri" w:eastAsia="Calibri" w:cs="Calibri" w:asciiTheme="minorAscii" w:hAnsiTheme="minorAscii" w:eastAsiaTheme="minorAscii" w:cstheme="minorAscii"/>
          <w:b w:val="1"/>
          <w:bCs w:val="1"/>
          <w:noProof w:val="0"/>
          <w:sz w:val="28"/>
          <w:szCs w:val="28"/>
          <w:lang w:val="en-IN"/>
        </w:rPr>
        <w:t>Challenges:</w:t>
      </w:r>
    </w:p>
    <w:p w:rsidR="00FC73B8" w:rsidP="06A39E85" w:rsidRDefault="00FC73B8" w14:paraId="32FEC92C" w14:textId="44F06153">
      <w:pPr>
        <w:pStyle w:val="ListParagraph"/>
        <w:numPr>
          <w:ilvl w:val="0"/>
          <w:numId w:val="28"/>
        </w:numPr>
        <w:spacing w:after="160" w:afterAutospacing="off" w:line="276" w:lineRule="auto"/>
        <w:jc w:val="both"/>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Inefficient Book Management:</w:t>
      </w:r>
      <w:r w:rsidRPr="06A39E85" w:rsidR="06A39E85">
        <w:rPr>
          <w:rFonts w:ascii="Calibri" w:hAnsi="Calibri" w:eastAsia="Calibri" w:cs="Calibri" w:asciiTheme="minorAscii" w:hAnsiTheme="minorAscii" w:eastAsiaTheme="minorAscii" w:cstheme="minorAscii"/>
          <w:noProof w:val="0"/>
          <w:sz w:val="24"/>
          <w:szCs w:val="24"/>
          <w:lang w:val="en-IN"/>
        </w:rPr>
        <w:t xml:space="preserve"> The current manual </w:t>
      </w:r>
      <w:r w:rsidRPr="06A39E85" w:rsidR="06A39E85">
        <w:rPr>
          <w:rFonts w:ascii="Calibri" w:hAnsi="Calibri" w:eastAsia="Calibri" w:cs="Calibri" w:asciiTheme="minorAscii" w:hAnsiTheme="minorAscii" w:eastAsiaTheme="minorAscii" w:cstheme="minorAscii"/>
          <w:noProof w:val="0"/>
          <w:sz w:val="24"/>
          <w:szCs w:val="24"/>
          <w:lang w:val="en-IN"/>
        </w:rPr>
        <w:t>cataloging</w:t>
      </w:r>
      <w:r w:rsidRPr="06A39E85" w:rsidR="06A39E85">
        <w:rPr>
          <w:rFonts w:ascii="Calibri" w:hAnsi="Calibri" w:eastAsia="Calibri" w:cs="Calibri" w:asciiTheme="minorAscii" w:hAnsiTheme="minorAscii" w:eastAsiaTheme="minorAscii" w:cstheme="minorAscii"/>
          <w:noProof w:val="0"/>
          <w:sz w:val="24"/>
          <w:szCs w:val="24"/>
          <w:lang w:val="en-IN"/>
        </w:rPr>
        <w:t xml:space="preserve"> and inventory management make it difficult to track books effectively, resulting in frequent misplacements and inconsistencies in the catalogue.</w:t>
      </w:r>
    </w:p>
    <w:p w:rsidR="00FC73B8" w:rsidP="06A39E85" w:rsidRDefault="00FC73B8" w14:paraId="7694E851" w14:textId="1AC047C7">
      <w:pPr>
        <w:pStyle w:val="ListParagraph"/>
        <w:numPr>
          <w:ilvl w:val="0"/>
          <w:numId w:val="28"/>
        </w:numPr>
        <w:spacing w:after="160" w:afterAutospacing="off" w:line="276" w:lineRule="auto"/>
        <w:jc w:val="both"/>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Time-Consuming Transactions:</w:t>
      </w:r>
      <w:r w:rsidRPr="06A39E85" w:rsidR="06A39E85">
        <w:rPr>
          <w:rFonts w:ascii="Calibri" w:hAnsi="Calibri" w:eastAsia="Calibri" w:cs="Calibri" w:asciiTheme="minorAscii" w:hAnsiTheme="minorAscii" w:eastAsiaTheme="minorAscii" w:cstheme="minorAscii"/>
          <w:noProof w:val="0"/>
          <w:sz w:val="24"/>
          <w:szCs w:val="24"/>
          <w:lang w:val="en-IN"/>
        </w:rPr>
        <w:t xml:space="preserve"> The manual borrowing and returning process is time-consuming and inconvenient for both students and library staff, especially during busy academic periods.</w:t>
      </w:r>
    </w:p>
    <w:p w:rsidR="00FC73B8" w:rsidP="06A39E85" w:rsidRDefault="00FC73B8" w14:paraId="30B3C7ED" w14:textId="17E03661">
      <w:pPr>
        <w:pStyle w:val="ListParagraph"/>
        <w:numPr>
          <w:ilvl w:val="0"/>
          <w:numId w:val="28"/>
        </w:numPr>
        <w:spacing w:after="160" w:afterAutospacing="off" w:line="276" w:lineRule="auto"/>
        <w:jc w:val="both"/>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Limited Accessibility:</w:t>
      </w:r>
      <w:r w:rsidRPr="06A39E85" w:rsidR="06A39E85">
        <w:rPr>
          <w:rFonts w:ascii="Calibri" w:hAnsi="Calibri" w:eastAsia="Calibri" w:cs="Calibri" w:asciiTheme="minorAscii" w:hAnsiTheme="minorAscii" w:eastAsiaTheme="minorAscii" w:cstheme="minorAscii"/>
          <w:noProof w:val="0"/>
          <w:sz w:val="24"/>
          <w:szCs w:val="24"/>
          <w:lang w:val="en-IN"/>
        </w:rPr>
        <w:t xml:space="preserve"> The physical </w:t>
      </w:r>
      <w:r w:rsidRPr="06A39E85" w:rsidR="06A39E85">
        <w:rPr>
          <w:rFonts w:ascii="Calibri" w:hAnsi="Calibri" w:eastAsia="Calibri" w:cs="Calibri" w:asciiTheme="minorAscii" w:hAnsiTheme="minorAscii" w:eastAsiaTheme="minorAscii" w:cstheme="minorAscii"/>
          <w:noProof w:val="0"/>
          <w:sz w:val="24"/>
          <w:szCs w:val="24"/>
          <w:lang w:val="en-IN"/>
        </w:rPr>
        <w:t>cataloging</w:t>
      </w:r>
      <w:r w:rsidRPr="06A39E85" w:rsidR="06A39E85">
        <w:rPr>
          <w:rFonts w:ascii="Calibri" w:hAnsi="Calibri" w:eastAsia="Calibri" w:cs="Calibri" w:asciiTheme="minorAscii" w:hAnsiTheme="minorAscii" w:eastAsiaTheme="minorAscii" w:cstheme="minorAscii"/>
          <w:noProof w:val="0"/>
          <w:sz w:val="24"/>
          <w:szCs w:val="24"/>
          <w:lang w:val="en-IN"/>
        </w:rPr>
        <w:t xml:space="preserve"> system restricts access to the library's resources, especially for remote or off-campus users.</w:t>
      </w:r>
    </w:p>
    <w:p w:rsidR="00FC73B8" w:rsidP="06A39E85" w:rsidRDefault="00FC73B8" w14:paraId="05576682" w14:textId="3968904C">
      <w:pPr>
        <w:spacing w:after="160" w:afterAutospacing="off" w:line="276" w:lineRule="auto"/>
        <w:jc w:val="both"/>
        <w:rPr>
          <w:rFonts w:ascii="Calibri" w:hAnsi="Calibri" w:eastAsia="Calibri" w:cs="Calibri" w:asciiTheme="minorAscii" w:hAnsiTheme="minorAscii" w:eastAsiaTheme="minorAscii" w:cstheme="minorAscii"/>
          <w:noProof w:val="0"/>
          <w:sz w:val="22"/>
          <w:szCs w:val="22"/>
          <w:lang w:val="en-IN"/>
        </w:rPr>
      </w:pPr>
      <w:r w:rsidRPr="06A39E85" w:rsidR="06A39E85">
        <w:rPr>
          <w:rFonts w:ascii="Calibri" w:hAnsi="Calibri" w:eastAsia="Calibri" w:cs="Calibri" w:asciiTheme="minorAscii" w:hAnsiTheme="minorAscii" w:eastAsiaTheme="minorAscii" w:cstheme="minorAscii"/>
          <w:noProof w:val="0"/>
          <w:sz w:val="22"/>
          <w:szCs w:val="22"/>
          <w:lang w:val="en-IN"/>
        </w:rPr>
        <w:t xml:space="preserve"> </w:t>
      </w:r>
    </w:p>
    <w:p w:rsidR="00FC73B8" w:rsidP="06A39E85" w:rsidRDefault="00FC73B8" w14:paraId="5865A739" w14:textId="467F6C5C">
      <w:pPr>
        <w:pStyle w:val="Normal"/>
        <w:spacing w:after="160" w:afterAutospacing="off" w:line="276" w:lineRule="auto"/>
        <w:jc w:val="both"/>
        <w:rPr>
          <w:rFonts w:ascii="Calibri" w:hAnsi="Calibri" w:eastAsia="Calibri" w:cs="Calibri" w:asciiTheme="minorAscii" w:hAnsiTheme="minorAscii" w:eastAsiaTheme="minorAscii" w:cstheme="minorAscii"/>
          <w:noProof w:val="0"/>
          <w:sz w:val="22"/>
          <w:szCs w:val="22"/>
          <w:lang w:val="en-IN"/>
        </w:rPr>
      </w:pPr>
    </w:p>
    <w:p w:rsidR="00FC73B8" w:rsidP="06A39E85" w:rsidRDefault="00FC73B8" w14:paraId="68293C4B" w14:textId="146D54CC">
      <w:pPr>
        <w:spacing w:after="160" w:afterAutospacing="off" w:line="276" w:lineRule="auto"/>
        <w:jc w:val="both"/>
        <w:rPr>
          <w:rFonts w:ascii="Calibri" w:hAnsi="Calibri" w:eastAsia="Calibri" w:cs="Calibri" w:asciiTheme="minorAscii" w:hAnsiTheme="minorAscii" w:eastAsiaTheme="minorAscii" w:cstheme="minorAscii"/>
          <w:b w:val="1"/>
          <w:bCs w:val="1"/>
          <w:noProof w:val="0"/>
          <w:sz w:val="28"/>
          <w:szCs w:val="28"/>
          <w:lang w:val="en-IN"/>
        </w:rPr>
      </w:pPr>
      <w:r w:rsidRPr="06A39E85" w:rsidR="06A39E85">
        <w:rPr>
          <w:rFonts w:ascii="Calibri" w:hAnsi="Calibri" w:eastAsia="Calibri" w:cs="Calibri" w:asciiTheme="minorAscii" w:hAnsiTheme="minorAscii" w:eastAsiaTheme="minorAscii" w:cstheme="minorAscii"/>
          <w:b w:val="1"/>
          <w:bCs w:val="1"/>
          <w:noProof w:val="0"/>
          <w:sz w:val="28"/>
          <w:szCs w:val="28"/>
          <w:lang w:val="en-IN"/>
        </w:rPr>
        <w:t>Solution with LMS:</w:t>
      </w:r>
    </w:p>
    <w:p w:rsidR="00FC73B8" w:rsidP="06A39E85" w:rsidRDefault="00FC73B8" w14:paraId="2669197E" w14:textId="19E3ECC5">
      <w:pPr>
        <w:spacing w:after="160" w:afterAutospacing="off" w:line="276" w:lineRule="auto"/>
        <w:jc w:val="both"/>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noProof w:val="0"/>
          <w:sz w:val="24"/>
          <w:szCs w:val="24"/>
          <w:lang w:val="en-IN"/>
        </w:rPr>
        <w:t>The university implements a robust LMS, allowing students and faculty to access the library's resources seamlessly. The LMS addresses the challenges by offering the following benefits:</w:t>
      </w:r>
    </w:p>
    <w:p w:rsidR="00FC73B8" w:rsidP="06A39E85" w:rsidRDefault="00FC73B8" w14:paraId="7BD2D9F5" w14:textId="779FD954">
      <w:pPr>
        <w:pStyle w:val="ListParagraph"/>
        <w:numPr>
          <w:ilvl w:val="0"/>
          <w:numId w:val="30"/>
        </w:numPr>
        <w:spacing w:after="160" w:afterAutospacing="off" w:line="276" w:lineRule="auto"/>
        <w:jc w:val="both"/>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 xml:space="preserve">Efficient Book Management: </w:t>
      </w:r>
      <w:r w:rsidRPr="06A39E85" w:rsidR="06A39E85">
        <w:rPr>
          <w:rFonts w:ascii="Calibri" w:hAnsi="Calibri" w:eastAsia="Calibri" w:cs="Calibri" w:asciiTheme="minorAscii" w:hAnsiTheme="minorAscii" w:eastAsiaTheme="minorAscii" w:cstheme="minorAscii"/>
          <w:noProof w:val="0"/>
          <w:sz w:val="24"/>
          <w:szCs w:val="24"/>
          <w:lang w:val="en-IN"/>
        </w:rPr>
        <w:t xml:space="preserve">Books are digitally catalogued and categorized based on various criteria (title, author, subject, etc.), enabling quick and </w:t>
      </w:r>
      <w:r w:rsidRPr="06A39E85" w:rsidR="06A39E85">
        <w:rPr>
          <w:rFonts w:ascii="Calibri" w:hAnsi="Calibri" w:eastAsia="Calibri" w:cs="Calibri" w:asciiTheme="minorAscii" w:hAnsiTheme="minorAscii" w:eastAsiaTheme="minorAscii" w:cstheme="minorAscii"/>
          <w:noProof w:val="0"/>
          <w:sz w:val="24"/>
          <w:szCs w:val="24"/>
          <w:lang w:val="en-IN"/>
        </w:rPr>
        <w:t>accurate</w:t>
      </w:r>
      <w:r w:rsidRPr="06A39E85" w:rsidR="06A39E85">
        <w:rPr>
          <w:rFonts w:ascii="Calibri" w:hAnsi="Calibri" w:eastAsia="Calibri" w:cs="Calibri" w:asciiTheme="minorAscii" w:hAnsiTheme="minorAscii" w:eastAsiaTheme="minorAscii" w:cstheme="minorAscii"/>
          <w:noProof w:val="0"/>
          <w:sz w:val="24"/>
          <w:szCs w:val="24"/>
          <w:lang w:val="en-IN"/>
        </w:rPr>
        <w:t xml:space="preserve"> searches.</w:t>
      </w:r>
    </w:p>
    <w:p w:rsidR="00FC73B8" w:rsidP="06A39E85" w:rsidRDefault="00FC73B8" w14:paraId="6A9CD925" w14:textId="24DCF65D">
      <w:pPr>
        <w:pStyle w:val="ListParagraph"/>
        <w:numPr>
          <w:ilvl w:val="0"/>
          <w:numId w:val="30"/>
        </w:numPr>
        <w:spacing w:after="160" w:afterAutospacing="off" w:line="276" w:lineRule="auto"/>
        <w:jc w:val="both"/>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 xml:space="preserve">Streamlined Transactions: </w:t>
      </w:r>
      <w:r w:rsidRPr="06A39E85" w:rsidR="06A39E85">
        <w:rPr>
          <w:rFonts w:ascii="Calibri" w:hAnsi="Calibri" w:eastAsia="Calibri" w:cs="Calibri" w:asciiTheme="minorAscii" w:hAnsiTheme="minorAscii" w:eastAsiaTheme="minorAscii" w:cstheme="minorAscii"/>
          <w:noProof w:val="0"/>
          <w:sz w:val="24"/>
          <w:szCs w:val="24"/>
          <w:lang w:val="en-IN"/>
        </w:rPr>
        <w:t xml:space="preserve">Borrowing and returning books are simplified through an online portal, reducing the time and effort </w:t>
      </w:r>
      <w:r w:rsidRPr="06A39E85" w:rsidR="06A39E85">
        <w:rPr>
          <w:rFonts w:ascii="Calibri" w:hAnsi="Calibri" w:eastAsia="Calibri" w:cs="Calibri" w:asciiTheme="minorAscii" w:hAnsiTheme="minorAscii" w:eastAsiaTheme="minorAscii" w:cstheme="minorAscii"/>
          <w:noProof w:val="0"/>
          <w:sz w:val="24"/>
          <w:szCs w:val="24"/>
          <w:lang w:val="en-IN"/>
        </w:rPr>
        <w:t>required</w:t>
      </w:r>
      <w:r w:rsidRPr="06A39E85" w:rsidR="06A39E85">
        <w:rPr>
          <w:rFonts w:ascii="Calibri" w:hAnsi="Calibri" w:eastAsia="Calibri" w:cs="Calibri" w:asciiTheme="minorAscii" w:hAnsiTheme="minorAscii" w:eastAsiaTheme="minorAscii" w:cstheme="minorAscii"/>
          <w:noProof w:val="0"/>
          <w:sz w:val="24"/>
          <w:szCs w:val="24"/>
          <w:lang w:val="en-IN"/>
        </w:rPr>
        <w:t xml:space="preserve"> for these transactions.</w:t>
      </w:r>
    </w:p>
    <w:p w:rsidR="00FC73B8" w:rsidP="06A39E85" w:rsidRDefault="00FC73B8" w14:paraId="5AA0FAA0" w14:textId="5DB4EB31">
      <w:pPr>
        <w:pStyle w:val="ListParagraph"/>
        <w:numPr>
          <w:ilvl w:val="0"/>
          <w:numId w:val="30"/>
        </w:numPr>
        <w:spacing w:after="160" w:afterAutospacing="off" w:line="276" w:lineRule="auto"/>
        <w:jc w:val="both"/>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 xml:space="preserve">Enhanced Accessibility: </w:t>
      </w:r>
      <w:r w:rsidRPr="06A39E85" w:rsidR="06A39E85">
        <w:rPr>
          <w:rFonts w:ascii="Calibri" w:hAnsi="Calibri" w:eastAsia="Calibri" w:cs="Calibri" w:asciiTheme="minorAscii" w:hAnsiTheme="minorAscii" w:eastAsiaTheme="minorAscii" w:cstheme="minorAscii"/>
          <w:noProof w:val="0"/>
          <w:sz w:val="24"/>
          <w:szCs w:val="24"/>
          <w:lang w:val="en-IN"/>
        </w:rPr>
        <w:t>The LMS is accessible remotely, enabling users to search for and reserve books from their homes or other locations. They can also receive notifications and reminders for due dates.</w:t>
      </w:r>
    </w:p>
    <w:p w:rsidR="06A39E85" w:rsidP="06A39E85" w:rsidRDefault="06A39E85" w14:paraId="312178D1" w14:textId="5F4EFD10">
      <w:pPr>
        <w:pStyle w:val="Normal"/>
        <w:spacing w:after="160" w:afterAutospacing="off" w:line="276" w:lineRule="auto"/>
        <w:ind w:left="0"/>
        <w:jc w:val="both"/>
        <w:rPr>
          <w:rFonts w:ascii="Calibri" w:hAnsi="Calibri" w:eastAsia="Calibri" w:cs="Calibri" w:asciiTheme="minorAscii" w:hAnsiTheme="minorAscii" w:eastAsiaTheme="minorAscii" w:cstheme="minorAscii"/>
          <w:noProof w:val="0"/>
          <w:sz w:val="22"/>
          <w:szCs w:val="22"/>
          <w:lang w:val="en-IN"/>
        </w:rPr>
      </w:pPr>
    </w:p>
    <w:p w:rsidR="00FC73B8" w:rsidP="06A39E85" w:rsidRDefault="00FC73B8" w14:paraId="607E6986" w14:textId="281E724A">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1.1. Purpose</w:t>
      </w:r>
    </w:p>
    <w:p w:rsidR="00FC73B8" w:rsidP="06A39E85" w:rsidRDefault="47DB905A" w14:paraId="379FA4F7" w14:textId="1CA44555">
      <w:p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 xml:space="preserve">This document's goal is to </w:t>
      </w:r>
      <w:r w:rsidRPr="06A39E85" w:rsidR="06A39E85">
        <w:rPr>
          <w:rFonts w:ascii="Calibri" w:hAnsi="Calibri" w:eastAsia="Calibri" w:cs="Calibri" w:asciiTheme="minorAscii" w:hAnsiTheme="minorAscii" w:eastAsiaTheme="minorAscii" w:cstheme="minorAscii"/>
          <w:sz w:val="24"/>
          <w:szCs w:val="24"/>
          <w:lang w:val="en-IN"/>
        </w:rPr>
        <w:t>provide</w:t>
      </w:r>
      <w:r w:rsidRPr="06A39E85" w:rsidR="06A39E85">
        <w:rPr>
          <w:rFonts w:ascii="Calibri" w:hAnsi="Calibri" w:eastAsia="Calibri" w:cs="Calibri" w:asciiTheme="minorAscii" w:hAnsiTheme="minorAscii" w:eastAsiaTheme="minorAscii" w:cstheme="minorAscii"/>
          <w:sz w:val="24"/>
          <w:szCs w:val="24"/>
          <w:lang w:val="en-IN"/>
        </w:rPr>
        <w:t xml:space="preserve"> an overview of the standards and requirements for creating a library management system (LMS) for university level.</w:t>
      </w:r>
    </w:p>
    <w:p w:rsidR="06A39E85" w:rsidP="06A39E85" w:rsidRDefault="06A39E85" w14:paraId="52B94DFD" w14:textId="597898A7">
      <w:pPr>
        <w:pStyle w:val="Normal"/>
        <w:spacing w:line="276" w:lineRule="auto"/>
        <w:jc w:val="both"/>
        <w:rPr>
          <w:rFonts w:ascii="Calibri" w:hAnsi="Calibri" w:eastAsia="Calibri" w:cs="Calibri" w:asciiTheme="minorAscii" w:hAnsiTheme="minorAscii" w:eastAsiaTheme="minorAscii" w:cstheme="minorAscii"/>
          <w:sz w:val="22"/>
          <w:szCs w:val="22"/>
          <w:lang w:val="en-IN"/>
        </w:rPr>
      </w:pPr>
    </w:p>
    <w:p w:rsidR="00FC73B8" w:rsidP="06A39E85" w:rsidRDefault="00FC73B8" w14:paraId="3DEA3DA1" w14:textId="01678359">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1.2. Scope</w:t>
      </w:r>
    </w:p>
    <w:p w:rsidR="00FC73B8" w:rsidP="06A39E85" w:rsidRDefault="47DB905A" w14:paraId="15817AA4" w14:textId="744AA66D">
      <w:p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This system will handle all aspects of running a library, including user management, circulation, cataloguing, and reporting.</w:t>
      </w:r>
    </w:p>
    <w:p w:rsidR="00FC73B8" w:rsidP="06A39E85" w:rsidRDefault="47DB905A" w14:paraId="06A0B413" w14:textId="4B4FAB21">
      <w:pPr>
        <w:spacing w:line="276" w:lineRule="auto"/>
        <w:jc w:val="both"/>
        <w:rPr>
          <w:rFonts w:ascii="Calibri" w:hAnsi="Calibri" w:eastAsia="Calibri" w:cs="Calibri" w:asciiTheme="minorAscii" w:hAnsiTheme="minorAscii" w:eastAsiaTheme="minorAscii" w:cstheme="minorAscii"/>
          <w:b w:val="1"/>
          <w:bCs w:val="1"/>
          <w:color w:val="auto"/>
          <w:sz w:val="22"/>
          <w:szCs w:val="22"/>
          <w:lang w:val="en-IN"/>
        </w:rPr>
      </w:pPr>
    </w:p>
    <w:p w:rsidR="00FC73B8" w:rsidP="06A39E85" w:rsidRDefault="47DB905A" w14:paraId="65B00D01" w14:textId="5773A191">
      <w:pPr>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1.3. Users</w:t>
      </w:r>
    </w:p>
    <w:p w:rsidR="06A39E85" w:rsidP="06A39E85" w:rsidRDefault="06A39E85" w14:paraId="5D88E3FD" w14:textId="6D5C362B">
      <w:pPr>
        <w:pStyle w:val="ListParagraph"/>
        <w:numPr>
          <w:ilvl w:val="0"/>
          <w:numId w:val="32"/>
        </w:numPr>
        <w:bidi w:val="0"/>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Librarian</w:t>
      </w:r>
    </w:p>
    <w:p w:rsidR="06A39E85" w:rsidP="06A39E85" w:rsidRDefault="06A39E85" w14:paraId="12C08643" w14:textId="053D9A81">
      <w:pPr>
        <w:pStyle w:val="ListParagraph"/>
        <w:numPr>
          <w:ilvl w:val="0"/>
          <w:numId w:val="32"/>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Library Staff</w:t>
      </w:r>
    </w:p>
    <w:p w:rsidR="06A39E85" w:rsidP="06A39E85" w:rsidRDefault="06A39E85" w14:paraId="43E3661F" w14:textId="6FE43C2A">
      <w:pPr>
        <w:pStyle w:val="ListParagraph"/>
        <w:numPr>
          <w:ilvl w:val="0"/>
          <w:numId w:val="32"/>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Library Member</w:t>
      </w:r>
    </w:p>
    <w:p w:rsidR="06A39E85" w:rsidP="06A39E85" w:rsidRDefault="06A39E85" w14:paraId="26760263" w14:textId="4CCDC1C3">
      <w:pPr>
        <w:pStyle w:val="ListParagraph"/>
        <w:numPr>
          <w:ilvl w:val="0"/>
          <w:numId w:val="32"/>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 xml:space="preserve">Target Audience: </w:t>
      </w:r>
      <w:r w:rsidRPr="06A39E85" w:rsidR="06A39E85">
        <w:rPr>
          <w:rFonts w:ascii="Calibri" w:hAnsi="Calibri" w:eastAsia="Calibri" w:cs="Calibri" w:asciiTheme="minorAscii" w:hAnsiTheme="minorAscii" w:eastAsiaTheme="minorAscii" w:cstheme="minorAscii"/>
          <w:sz w:val="24"/>
          <w:szCs w:val="24"/>
          <w:lang w:val="en-IN"/>
        </w:rPr>
        <w:t>University / College Students.</w:t>
      </w:r>
    </w:p>
    <w:p w:rsidR="06A39E85" w:rsidP="06A39E85" w:rsidRDefault="06A39E85" w14:paraId="22E7D9DF" w14:textId="3283DD94">
      <w:pPr>
        <w:pStyle w:val="Normal"/>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p>
    <w:p w:rsidR="0490C5EB" w:rsidP="06A39E85" w:rsidRDefault="0490C5EB" w14:paraId="4943A0FC" w14:textId="33DA803A">
      <w:pPr>
        <w:pStyle w:val="Normal"/>
        <w:spacing w:after="0" w:line="276" w:lineRule="auto"/>
        <w:ind w:left="0"/>
        <w:jc w:val="both"/>
        <w:rPr>
          <w:rFonts w:ascii="Calibri" w:hAnsi="Calibri" w:eastAsia="Calibri" w:cs="Calibri" w:asciiTheme="minorAscii" w:hAnsiTheme="minorAscii" w:eastAsiaTheme="minorAscii" w:cstheme="minorAscii"/>
          <w:sz w:val="24"/>
          <w:szCs w:val="24"/>
          <w:lang w:val="en-IN"/>
        </w:rPr>
      </w:pPr>
    </w:p>
    <w:p w:rsidR="00FC73B8" w:rsidP="06A39E85" w:rsidRDefault="47DB905A" w14:paraId="2AE5767D" w14:textId="68AB3E64">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1.4. Success metrics</w:t>
      </w:r>
    </w:p>
    <w:p w:rsidR="00FC73B8" w:rsidP="06A39E85" w:rsidRDefault="00FC73B8" w14:paraId="03B2A7D5" w14:textId="32E84316">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noProof w:val="0"/>
          <w:sz w:val="24"/>
          <w:szCs w:val="24"/>
          <w:lang w:val="en-IN"/>
        </w:rPr>
        <w:t>Creating a success matrix for a Library Management System (LMS) involves defining specific success criteria and metrics to assess the system's performance and impact. Below is an example of a success matrix for an LMS, along with some illustrative metrics and criteria:</w:t>
      </w:r>
    </w:p>
    <w:p w:rsidR="00FC73B8" w:rsidP="06A39E85" w:rsidRDefault="00FC73B8" w14:paraId="4EBC3684" w14:textId="313569DC">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Success Criteria:</w:t>
      </w:r>
      <w:r w:rsidRPr="06A39E85" w:rsidR="06A39E85">
        <w:rPr>
          <w:rFonts w:ascii="Calibri" w:hAnsi="Calibri" w:eastAsia="Calibri" w:cs="Calibri" w:asciiTheme="minorAscii" w:hAnsiTheme="minorAscii" w:eastAsiaTheme="minorAscii" w:cstheme="minorAscii"/>
          <w:noProof w:val="0"/>
          <w:sz w:val="24"/>
          <w:szCs w:val="24"/>
          <w:lang w:val="en-IN"/>
        </w:rPr>
        <w:t xml:space="preserve"> User Satisfaction</w:t>
      </w:r>
    </w:p>
    <w:p w:rsidR="00FC73B8" w:rsidP="06A39E85" w:rsidRDefault="00FC73B8" w14:paraId="65D7517D" w14:textId="0B3B7615">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1:</w:t>
      </w:r>
      <w:r w:rsidRPr="06A39E85" w:rsidR="06A39E85">
        <w:rPr>
          <w:rFonts w:ascii="Calibri" w:hAnsi="Calibri" w:eastAsia="Calibri" w:cs="Calibri" w:asciiTheme="minorAscii" w:hAnsiTheme="minorAscii" w:eastAsiaTheme="minorAscii" w:cstheme="minorAscii"/>
          <w:noProof w:val="0"/>
          <w:sz w:val="24"/>
          <w:szCs w:val="24"/>
          <w:lang w:val="en-IN"/>
        </w:rPr>
        <w:t xml:space="preserve"> User Satisfaction Score</w:t>
      </w:r>
    </w:p>
    <w:p w:rsidR="00FC73B8" w:rsidP="06A39E85" w:rsidRDefault="00FC73B8" w14:paraId="43538DB4" w14:textId="2F70CE48">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Description:</w:t>
      </w:r>
      <w:r w:rsidRPr="06A39E85" w:rsidR="06A39E85">
        <w:rPr>
          <w:rFonts w:ascii="Calibri" w:hAnsi="Calibri" w:eastAsia="Calibri" w:cs="Calibri" w:asciiTheme="minorAscii" w:hAnsiTheme="minorAscii" w:eastAsiaTheme="minorAscii" w:cstheme="minorAscii"/>
          <w:noProof w:val="0"/>
          <w:sz w:val="24"/>
          <w:szCs w:val="24"/>
          <w:lang w:val="en-IN"/>
        </w:rPr>
        <w:t xml:space="preserve"> Conduct periodic surveys among library users to rate their satisfaction with the LMS on a scale of 1 to 5, with 5 </w:t>
      </w:r>
      <w:r w:rsidRPr="06A39E85" w:rsidR="06A39E85">
        <w:rPr>
          <w:rFonts w:ascii="Calibri" w:hAnsi="Calibri" w:eastAsia="Calibri" w:cs="Calibri" w:asciiTheme="minorAscii" w:hAnsiTheme="minorAscii" w:eastAsiaTheme="minorAscii" w:cstheme="minorAscii"/>
          <w:noProof w:val="0"/>
          <w:sz w:val="24"/>
          <w:szCs w:val="24"/>
          <w:lang w:val="en-IN"/>
        </w:rPr>
        <w:t>indicating</w:t>
      </w:r>
      <w:r w:rsidRPr="06A39E85" w:rsidR="06A39E85">
        <w:rPr>
          <w:rFonts w:ascii="Calibri" w:hAnsi="Calibri" w:eastAsia="Calibri" w:cs="Calibri" w:asciiTheme="minorAscii" w:hAnsiTheme="minorAscii" w:eastAsiaTheme="minorAscii" w:cstheme="minorAscii"/>
          <w:noProof w:val="0"/>
          <w:sz w:val="24"/>
          <w:szCs w:val="24"/>
          <w:lang w:val="en-IN"/>
        </w:rPr>
        <w:t xml:space="preserve"> high satisfaction.</w:t>
      </w:r>
    </w:p>
    <w:p w:rsidR="00FC73B8" w:rsidP="06A39E85" w:rsidRDefault="00FC73B8" w14:paraId="1DDC2DA2" w14:textId="5446E9CF">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Target:</w:t>
      </w: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r w:rsidRPr="06A39E85" w:rsidR="06A39E85">
        <w:rPr>
          <w:rFonts w:ascii="Calibri" w:hAnsi="Calibri" w:eastAsia="Calibri" w:cs="Calibri" w:asciiTheme="minorAscii" w:hAnsiTheme="minorAscii" w:eastAsiaTheme="minorAscii" w:cstheme="minorAscii"/>
          <w:noProof w:val="0"/>
          <w:sz w:val="24"/>
          <w:szCs w:val="24"/>
          <w:lang w:val="en-IN"/>
        </w:rPr>
        <w:t>Maintain</w:t>
      </w:r>
      <w:r w:rsidRPr="06A39E85" w:rsidR="06A39E85">
        <w:rPr>
          <w:rFonts w:ascii="Calibri" w:hAnsi="Calibri" w:eastAsia="Calibri" w:cs="Calibri" w:asciiTheme="minorAscii" w:hAnsiTheme="minorAscii" w:eastAsiaTheme="minorAscii" w:cstheme="minorAscii"/>
          <w:noProof w:val="0"/>
          <w:sz w:val="24"/>
          <w:szCs w:val="24"/>
          <w:lang w:val="en-IN"/>
        </w:rPr>
        <w:t xml:space="preserve"> an average satisfaction score of 4 or higher.</w:t>
      </w:r>
    </w:p>
    <w:p w:rsidR="00FC73B8" w:rsidP="06A39E85" w:rsidRDefault="00FC73B8" w14:paraId="03AB3790" w14:textId="49BE3FE7">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p>
    <w:p w:rsidR="00FC73B8" w:rsidP="06A39E85" w:rsidRDefault="00FC73B8" w14:paraId="652A39E8" w14:textId="578E99C6">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Success Criteria:</w:t>
      </w:r>
      <w:r w:rsidRPr="06A39E85" w:rsidR="06A39E85">
        <w:rPr>
          <w:rFonts w:ascii="Calibri" w:hAnsi="Calibri" w:eastAsia="Calibri" w:cs="Calibri" w:asciiTheme="minorAscii" w:hAnsiTheme="minorAscii" w:eastAsiaTheme="minorAscii" w:cstheme="minorAscii"/>
          <w:noProof w:val="0"/>
          <w:sz w:val="24"/>
          <w:szCs w:val="24"/>
          <w:lang w:val="en-IN"/>
        </w:rPr>
        <w:t xml:space="preserve"> Resource Availability</w:t>
      </w:r>
    </w:p>
    <w:p w:rsidR="00FC73B8" w:rsidP="06A39E85" w:rsidRDefault="00FC73B8" w14:paraId="7A06FB6B" w14:textId="14E809A5">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2:</w:t>
      </w:r>
      <w:r w:rsidRPr="06A39E85" w:rsidR="06A39E85">
        <w:rPr>
          <w:rFonts w:ascii="Calibri" w:hAnsi="Calibri" w:eastAsia="Calibri" w:cs="Calibri" w:asciiTheme="minorAscii" w:hAnsiTheme="minorAscii" w:eastAsiaTheme="minorAscii" w:cstheme="minorAscii"/>
          <w:noProof w:val="0"/>
          <w:sz w:val="24"/>
          <w:szCs w:val="24"/>
          <w:lang w:val="en-IN"/>
        </w:rPr>
        <w:t xml:space="preserve"> Book Availability Rate</w:t>
      </w:r>
    </w:p>
    <w:p w:rsidR="00FC73B8" w:rsidP="06A39E85" w:rsidRDefault="00FC73B8" w14:paraId="373DBB22" w14:textId="3ACF822A">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Description:</w:t>
      </w:r>
      <w:r w:rsidRPr="06A39E85" w:rsidR="06A39E85">
        <w:rPr>
          <w:rFonts w:ascii="Calibri" w:hAnsi="Calibri" w:eastAsia="Calibri" w:cs="Calibri" w:asciiTheme="minorAscii" w:hAnsiTheme="minorAscii" w:eastAsiaTheme="minorAscii" w:cstheme="minorAscii"/>
          <w:noProof w:val="0"/>
          <w:sz w:val="24"/>
          <w:szCs w:val="24"/>
          <w:lang w:val="en-IN"/>
        </w:rPr>
        <w:t xml:space="preserve"> Calculate the percentage of requested books that are available for checkout at any given time.</w:t>
      </w:r>
    </w:p>
    <w:p w:rsidR="00FC73B8" w:rsidP="06A39E85" w:rsidRDefault="00FC73B8" w14:paraId="40BF6DD9" w14:textId="016667B3">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Target:</w:t>
      </w: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r w:rsidRPr="06A39E85" w:rsidR="06A39E85">
        <w:rPr>
          <w:rFonts w:ascii="Calibri" w:hAnsi="Calibri" w:eastAsia="Calibri" w:cs="Calibri" w:asciiTheme="minorAscii" w:hAnsiTheme="minorAscii" w:eastAsiaTheme="minorAscii" w:cstheme="minorAscii"/>
          <w:noProof w:val="0"/>
          <w:sz w:val="24"/>
          <w:szCs w:val="24"/>
          <w:lang w:val="en-IN"/>
        </w:rPr>
        <w:t>Maintain</w:t>
      </w:r>
      <w:r w:rsidRPr="06A39E85" w:rsidR="06A39E85">
        <w:rPr>
          <w:rFonts w:ascii="Calibri" w:hAnsi="Calibri" w:eastAsia="Calibri" w:cs="Calibri" w:asciiTheme="minorAscii" w:hAnsiTheme="minorAscii" w:eastAsiaTheme="minorAscii" w:cstheme="minorAscii"/>
          <w:noProof w:val="0"/>
          <w:sz w:val="24"/>
          <w:szCs w:val="24"/>
          <w:lang w:val="en-IN"/>
        </w:rPr>
        <w:t xml:space="preserve"> a book availability rate of 95% or higher.</w:t>
      </w:r>
    </w:p>
    <w:p w:rsidR="00FC73B8" w:rsidP="06A39E85" w:rsidRDefault="00FC73B8" w14:paraId="73DB4834" w14:textId="718AFF15">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p>
    <w:p w:rsidR="00FC73B8" w:rsidP="06A39E85" w:rsidRDefault="00FC73B8" w14:paraId="7C6F5C07" w14:textId="20398206">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Success Criteria:</w:t>
      </w:r>
      <w:r w:rsidRPr="06A39E85" w:rsidR="06A39E85">
        <w:rPr>
          <w:rFonts w:ascii="Calibri" w:hAnsi="Calibri" w:eastAsia="Calibri" w:cs="Calibri" w:asciiTheme="minorAscii" w:hAnsiTheme="minorAscii" w:eastAsiaTheme="minorAscii" w:cstheme="minorAscii"/>
          <w:noProof w:val="0"/>
          <w:sz w:val="24"/>
          <w:szCs w:val="24"/>
          <w:lang w:val="en-IN"/>
        </w:rPr>
        <w:t xml:space="preserve"> User Engagement</w:t>
      </w:r>
    </w:p>
    <w:p w:rsidR="00FC73B8" w:rsidP="06A39E85" w:rsidRDefault="00FC73B8" w14:paraId="0E5FB14D" w14:textId="1D169456">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3:</w:t>
      </w:r>
      <w:r w:rsidRPr="06A39E85" w:rsidR="06A39E85">
        <w:rPr>
          <w:rFonts w:ascii="Calibri" w:hAnsi="Calibri" w:eastAsia="Calibri" w:cs="Calibri" w:asciiTheme="minorAscii" w:hAnsiTheme="minorAscii" w:eastAsiaTheme="minorAscii" w:cstheme="minorAscii"/>
          <w:noProof w:val="0"/>
          <w:sz w:val="24"/>
          <w:szCs w:val="24"/>
          <w:lang w:val="en-IN"/>
        </w:rPr>
        <w:t xml:space="preserve"> User Engagement</w:t>
      </w:r>
    </w:p>
    <w:p w:rsidR="00FC73B8" w:rsidP="06A39E85" w:rsidRDefault="00FC73B8" w14:paraId="0745FC46" w14:textId="1415F6EF">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Description</w:t>
      </w:r>
      <w:r w:rsidRPr="06A39E85" w:rsidR="06A39E85">
        <w:rPr>
          <w:rFonts w:ascii="Calibri" w:hAnsi="Calibri" w:eastAsia="Calibri" w:cs="Calibri" w:asciiTheme="minorAscii" w:hAnsiTheme="minorAscii" w:eastAsiaTheme="minorAscii" w:cstheme="minorAscii"/>
          <w:noProof w:val="0"/>
          <w:sz w:val="24"/>
          <w:szCs w:val="24"/>
          <w:lang w:val="en-IN"/>
        </w:rPr>
        <w:t xml:space="preserve">: Measure the average number of logins, searches, and book </w:t>
      </w:r>
      <w:r w:rsidRPr="06A39E85" w:rsidR="06A39E85">
        <w:rPr>
          <w:rFonts w:ascii="Calibri" w:hAnsi="Calibri" w:eastAsia="Calibri" w:cs="Calibri" w:asciiTheme="minorAscii" w:hAnsiTheme="minorAscii" w:eastAsiaTheme="minorAscii" w:cstheme="minorAscii"/>
          <w:noProof w:val="0"/>
          <w:sz w:val="24"/>
          <w:szCs w:val="24"/>
          <w:lang w:val="en-IN"/>
        </w:rPr>
        <w:t>checkouts .</w:t>
      </w:r>
    </w:p>
    <w:p w:rsidR="00FC73B8" w:rsidP="06A39E85" w:rsidRDefault="00FC73B8" w14:paraId="3C4AF022" w14:textId="37DFDA5A">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Target:</w:t>
      </w:r>
      <w:r w:rsidRPr="06A39E85" w:rsidR="06A39E85">
        <w:rPr>
          <w:rFonts w:ascii="Calibri" w:hAnsi="Calibri" w:eastAsia="Calibri" w:cs="Calibri" w:asciiTheme="minorAscii" w:hAnsiTheme="minorAscii" w:eastAsiaTheme="minorAscii" w:cstheme="minorAscii"/>
          <w:noProof w:val="0"/>
          <w:sz w:val="24"/>
          <w:szCs w:val="24"/>
          <w:lang w:val="en-IN"/>
        </w:rPr>
        <w:t xml:space="preserve"> Increase user engagement by 10% over the </w:t>
      </w:r>
      <w:r w:rsidRPr="06A39E85" w:rsidR="06A39E85">
        <w:rPr>
          <w:rFonts w:ascii="Calibri" w:hAnsi="Calibri" w:eastAsia="Calibri" w:cs="Calibri" w:asciiTheme="minorAscii" w:hAnsiTheme="minorAscii" w:eastAsiaTheme="minorAscii" w:cstheme="minorAscii"/>
          <w:noProof w:val="0"/>
          <w:sz w:val="24"/>
          <w:szCs w:val="24"/>
          <w:lang w:val="en-IN"/>
        </w:rPr>
        <w:t>previous</w:t>
      </w:r>
      <w:r w:rsidRPr="06A39E85" w:rsidR="06A39E85">
        <w:rPr>
          <w:rFonts w:ascii="Calibri" w:hAnsi="Calibri" w:eastAsia="Calibri" w:cs="Calibri" w:asciiTheme="minorAscii" w:hAnsiTheme="minorAscii" w:eastAsiaTheme="minorAscii" w:cstheme="minorAscii"/>
          <w:noProof w:val="0"/>
          <w:sz w:val="24"/>
          <w:szCs w:val="24"/>
          <w:lang w:val="en-IN"/>
        </w:rPr>
        <w:t xml:space="preserve"> report.</w:t>
      </w:r>
    </w:p>
    <w:p w:rsidR="00FC73B8" w:rsidP="06A39E85" w:rsidRDefault="00FC73B8" w14:paraId="43076E1C" w14:textId="12A9696C">
      <w:pPr>
        <w:pStyle w:val="Normal"/>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p>
    <w:p w:rsidR="00FC73B8" w:rsidP="06A39E85" w:rsidRDefault="00FC73B8" w14:paraId="5F2618F1" w14:textId="5CAD80C3">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Success Criteria:</w:t>
      </w:r>
      <w:r w:rsidRPr="06A39E85" w:rsidR="06A39E85">
        <w:rPr>
          <w:rFonts w:ascii="Calibri" w:hAnsi="Calibri" w:eastAsia="Calibri" w:cs="Calibri" w:asciiTheme="minorAscii" w:hAnsiTheme="minorAscii" w:eastAsiaTheme="minorAscii" w:cstheme="minorAscii"/>
          <w:noProof w:val="0"/>
          <w:sz w:val="24"/>
          <w:szCs w:val="24"/>
          <w:lang w:val="en-IN"/>
        </w:rPr>
        <w:t xml:space="preserve"> Operational Efficiency</w:t>
      </w:r>
    </w:p>
    <w:p w:rsidR="00FC73B8" w:rsidP="06A39E85" w:rsidRDefault="00FC73B8" w14:paraId="479CF12B" w14:textId="6C45C306">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4:</w:t>
      </w: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r w:rsidRPr="06A39E85" w:rsidR="06A39E85">
        <w:rPr>
          <w:rFonts w:ascii="Calibri" w:hAnsi="Calibri" w:eastAsia="Calibri" w:cs="Calibri" w:asciiTheme="minorAscii" w:hAnsiTheme="minorAscii" w:eastAsiaTheme="minorAscii" w:cstheme="minorAscii"/>
          <w:noProof w:val="0"/>
          <w:sz w:val="24"/>
          <w:szCs w:val="24"/>
          <w:lang w:val="en-IN"/>
        </w:rPr>
        <w:t>Cataloging</w:t>
      </w:r>
      <w:r w:rsidRPr="06A39E85" w:rsidR="06A39E85">
        <w:rPr>
          <w:rFonts w:ascii="Calibri" w:hAnsi="Calibri" w:eastAsia="Calibri" w:cs="Calibri" w:asciiTheme="minorAscii" w:hAnsiTheme="minorAscii" w:eastAsiaTheme="minorAscii" w:cstheme="minorAscii"/>
          <w:noProof w:val="0"/>
          <w:sz w:val="24"/>
          <w:szCs w:val="24"/>
          <w:lang w:val="en-IN"/>
        </w:rPr>
        <w:t xml:space="preserve"> Efficiency</w:t>
      </w:r>
    </w:p>
    <w:p w:rsidR="00FC73B8" w:rsidP="06A39E85" w:rsidRDefault="00FC73B8" w14:paraId="2C1A00BF" w14:textId="72461883">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Description:</w:t>
      </w:r>
      <w:r w:rsidRPr="06A39E85" w:rsidR="06A39E85">
        <w:rPr>
          <w:rFonts w:ascii="Calibri" w:hAnsi="Calibri" w:eastAsia="Calibri" w:cs="Calibri" w:asciiTheme="minorAscii" w:hAnsiTheme="minorAscii" w:eastAsiaTheme="minorAscii" w:cstheme="minorAscii"/>
          <w:noProof w:val="0"/>
          <w:sz w:val="24"/>
          <w:szCs w:val="24"/>
          <w:lang w:val="en-IN"/>
        </w:rPr>
        <w:t xml:space="preserve"> Track the time it takes to </w:t>
      </w:r>
      <w:r w:rsidRPr="06A39E85" w:rsidR="06A39E85">
        <w:rPr>
          <w:rFonts w:ascii="Calibri" w:hAnsi="Calibri" w:eastAsia="Calibri" w:cs="Calibri" w:asciiTheme="minorAscii" w:hAnsiTheme="minorAscii" w:eastAsiaTheme="minorAscii" w:cstheme="minorAscii"/>
          <w:noProof w:val="0"/>
          <w:sz w:val="24"/>
          <w:szCs w:val="24"/>
          <w:lang w:val="en-IN"/>
        </w:rPr>
        <w:t>catalog</w:t>
      </w:r>
      <w:r w:rsidRPr="06A39E85" w:rsidR="06A39E85">
        <w:rPr>
          <w:rFonts w:ascii="Calibri" w:hAnsi="Calibri" w:eastAsia="Calibri" w:cs="Calibri" w:asciiTheme="minorAscii" w:hAnsiTheme="minorAscii" w:eastAsiaTheme="minorAscii" w:cstheme="minorAscii"/>
          <w:noProof w:val="0"/>
          <w:sz w:val="24"/>
          <w:szCs w:val="24"/>
          <w:lang w:val="en-IN"/>
        </w:rPr>
        <w:t xml:space="preserve"> and process new books into the system.</w:t>
      </w:r>
    </w:p>
    <w:p w:rsidR="00FC73B8" w:rsidP="06A39E85" w:rsidRDefault="00FC73B8" w14:paraId="53AA3AE5" w14:textId="1F388498">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Target:</w:t>
      </w:r>
      <w:r w:rsidRPr="06A39E85" w:rsidR="06A39E85">
        <w:rPr>
          <w:rFonts w:ascii="Calibri" w:hAnsi="Calibri" w:eastAsia="Calibri" w:cs="Calibri" w:asciiTheme="minorAscii" w:hAnsiTheme="minorAscii" w:eastAsiaTheme="minorAscii" w:cstheme="minorAscii"/>
          <w:noProof w:val="0"/>
          <w:sz w:val="24"/>
          <w:szCs w:val="24"/>
          <w:lang w:val="en-IN"/>
        </w:rPr>
        <w:t xml:space="preserve"> Reduce </w:t>
      </w:r>
      <w:r w:rsidRPr="06A39E85" w:rsidR="06A39E85">
        <w:rPr>
          <w:rFonts w:ascii="Calibri" w:hAnsi="Calibri" w:eastAsia="Calibri" w:cs="Calibri" w:asciiTheme="minorAscii" w:hAnsiTheme="minorAscii" w:eastAsiaTheme="minorAscii" w:cstheme="minorAscii"/>
          <w:noProof w:val="0"/>
          <w:sz w:val="24"/>
          <w:szCs w:val="24"/>
          <w:lang w:val="en-IN"/>
        </w:rPr>
        <w:t>cataloging</w:t>
      </w:r>
      <w:r w:rsidRPr="06A39E85" w:rsidR="06A39E85">
        <w:rPr>
          <w:rFonts w:ascii="Calibri" w:hAnsi="Calibri" w:eastAsia="Calibri" w:cs="Calibri" w:asciiTheme="minorAscii" w:hAnsiTheme="minorAscii" w:eastAsiaTheme="minorAscii" w:cstheme="minorAscii"/>
          <w:noProof w:val="0"/>
          <w:sz w:val="24"/>
          <w:szCs w:val="24"/>
          <w:lang w:val="en-IN"/>
        </w:rPr>
        <w:t xml:space="preserve"> time by 15% through process optimization.</w:t>
      </w:r>
    </w:p>
    <w:p w:rsidR="00FC73B8" w:rsidP="06A39E85" w:rsidRDefault="00FC73B8" w14:paraId="740A80E7" w14:textId="2D39FD75">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Success Criteria:</w:t>
      </w:r>
      <w:r w:rsidRPr="06A39E85" w:rsidR="06A39E85">
        <w:rPr>
          <w:rFonts w:ascii="Calibri" w:hAnsi="Calibri" w:eastAsia="Calibri" w:cs="Calibri" w:asciiTheme="minorAscii" w:hAnsiTheme="minorAscii" w:eastAsiaTheme="minorAscii" w:cstheme="minorAscii"/>
          <w:noProof w:val="0"/>
          <w:sz w:val="24"/>
          <w:szCs w:val="24"/>
          <w:lang w:val="en-IN"/>
        </w:rPr>
        <w:t xml:space="preserve"> Digital Resource Utilization</w:t>
      </w:r>
    </w:p>
    <w:p w:rsidR="06A39E85" w:rsidP="06A39E85" w:rsidRDefault="06A39E85" w14:paraId="12428EA2" w14:textId="7738C47A">
      <w:pPr>
        <w:pStyle w:val="Normal"/>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p>
    <w:p w:rsidR="00FC73B8" w:rsidP="06A39E85" w:rsidRDefault="00FC73B8" w14:paraId="4E1602D1" w14:textId="07FBB326">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5:</w:t>
      </w:r>
      <w:r w:rsidRPr="06A39E85" w:rsidR="06A39E85">
        <w:rPr>
          <w:rFonts w:ascii="Calibri" w:hAnsi="Calibri" w:eastAsia="Calibri" w:cs="Calibri" w:asciiTheme="minorAscii" w:hAnsiTheme="minorAscii" w:eastAsiaTheme="minorAscii" w:cstheme="minorAscii"/>
          <w:noProof w:val="0"/>
          <w:sz w:val="24"/>
          <w:szCs w:val="24"/>
          <w:lang w:val="en-IN"/>
        </w:rPr>
        <w:t xml:space="preserve"> Digital Resource Usage</w:t>
      </w:r>
    </w:p>
    <w:p w:rsidR="00FC73B8" w:rsidP="06A39E85" w:rsidRDefault="00FC73B8" w14:paraId="7EF1A2D5" w14:textId="0B5A0A7F">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Description:</w:t>
      </w: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r w:rsidRPr="06A39E85" w:rsidR="06A39E85">
        <w:rPr>
          <w:rFonts w:ascii="Calibri" w:hAnsi="Calibri" w:eastAsia="Calibri" w:cs="Calibri" w:asciiTheme="minorAscii" w:hAnsiTheme="minorAscii" w:eastAsiaTheme="minorAscii" w:cstheme="minorAscii"/>
          <w:noProof w:val="0"/>
          <w:sz w:val="24"/>
          <w:szCs w:val="24"/>
          <w:lang w:val="en-IN"/>
        </w:rPr>
        <w:t>Analyze</w:t>
      </w:r>
      <w:r w:rsidRPr="06A39E85" w:rsidR="06A39E85">
        <w:rPr>
          <w:rFonts w:ascii="Calibri" w:hAnsi="Calibri" w:eastAsia="Calibri" w:cs="Calibri" w:asciiTheme="minorAscii" w:hAnsiTheme="minorAscii" w:eastAsiaTheme="minorAscii" w:cstheme="minorAscii"/>
          <w:noProof w:val="0"/>
          <w:sz w:val="24"/>
          <w:szCs w:val="24"/>
          <w:lang w:val="en-IN"/>
        </w:rPr>
        <w:t xml:space="preserve"> the </w:t>
      </w:r>
      <w:r w:rsidRPr="06A39E85" w:rsidR="06A39E85">
        <w:rPr>
          <w:rFonts w:ascii="Calibri" w:hAnsi="Calibri" w:eastAsia="Calibri" w:cs="Calibri" w:asciiTheme="minorAscii" w:hAnsiTheme="minorAscii" w:eastAsiaTheme="minorAscii" w:cstheme="minorAscii"/>
          <w:noProof w:val="0"/>
          <w:sz w:val="24"/>
          <w:szCs w:val="24"/>
          <w:lang w:val="en-IN"/>
        </w:rPr>
        <w:t>utilization</w:t>
      </w:r>
      <w:r w:rsidRPr="06A39E85" w:rsidR="06A39E85">
        <w:rPr>
          <w:rFonts w:ascii="Calibri" w:hAnsi="Calibri" w:eastAsia="Calibri" w:cs="Calibri" w:asciiTheme="minorAscii" w:hAnsiTheme="minorAscii" w:eastAsiaTheme="minorAscii" w:cstheme="minorAscii"/>
          <w:noProof w:val="0"/>
          <w:sz w:val="24"/>
          <w:szCs w:val="24"/>
          <w:lang w:val="en-IN"/>
        </w:rPr>
        <w:t xml:space="preserve"> of digital resources (e-books, databases) and track the most </w:t>
      </w:r>
      <w:r w:rsidRPr="06A39E85" w:rsidR="06A39E85">
        <w:rPr>
          <w:rFonts w:ascii="Calibri" w:hAnsi="Calibri" w:eastAsia="Calibri" w:cs="Calibri" w:asciiTheme="minorAscii" w:hAnsiTheme="minorAscii" w:eastAsiaTheme="minorAscii" w:cstheme="minorAscii"/>
          <w:noProof w:val="0"/>
          <w:sz w:val="24"/>
          <w:szCs w:val="24"/>
          <w:lang w:val="en-IN"/>
        </w:rPr>
        <w:t>frequently</w:t>
      </w:r>
      <w:r w:rsidRPr="06A39E85" w:rsidR="06A39E85">
        <w:rPr>
          <w:rFonts w:ascii="Calibri" w:hAnsi="Calibri" w:eastAsia="Calibri" w:cs="Calibri" w:asciiTheme="minorAscii" w:hAnsiTheme="minorAscii" w:eastAsiaTheme="minorAscii" w:cstheme="minorAscii"/>
          <w:noProof w:val="0"/>
          <w:sz w:val="24"/>
          <w:szCs w:val="24"/>
          <w:lang w:val="en-IN"/>
        </w:rPr>
        <w:t xml:space="preserve"> accessed content.</w:t>
      </w:r>
    </w:p>
    <w:p w:rsidR="00FC73B8" w:rsidP="06A39E85" w:rsidRDefault="00FC73B8" w14:paraId="08793091" w14:textId="68EBEB58">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Target:</w:t>
      </w:r>
      <w:r w:rsidRPr="06A39E85" w:rsidR="06A39E85">
        <w:rPr>
          <w:rFonts w:ascii="Calibri" w:hAnsi="Calibri" w:eastAsia="Calibri" w:cs="Calibri" w:asciiTheme="minorAscii" w:hAnsiTheme="minorAscii" w:eastAsiaTheme="minorAscii" w:cstheme="minorAscii"/>
          <w:noProof w:val="0"/>
          <w:sz w:val="24"/>
          <w:szCs w:val="24"/>
          <w:lang w:val="en-IN"/>
        </w:rPr>
        <w:t xml:space="preserve"> Increase digital resource usage by 20% over the previous year.</w:t>
      </w:r>
    </w:p>
    <w:p w:rsidR="00FC73B8" w:rsidP="06A39E85" w:rsidRDefault="00FC73B8" w14:paraId="2A07C4DC" w14:textId="1B166387">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p>
    <w:p w:rsidR="00FC73B8" w:rsidP="06A39E85" w:rsidRDefault="00FC73B8" w14:paraId="66AD5B49" w14:textId="2C11F714">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Success Criteria:</w:t>
      </w:r>
      <w:r w:rsidRPr="06A39E85" w:rsidR="06A39E85">
        <w:rPr>
          <w:rFonts w:ascii="Calibri" w:hAnsi="Calibri" w:eastAsia="Calibri" w:cs="Calibri" w:asciiTheme="minorAscii" w:hAnsiTheme="minorAscii" w:eastAsiaTheme="minorAscii" w:cstheme="minorAscii"/>
          <w:noProof w:val="0"/>
          <w:sz w:val="24"/>
          <w:szCs w:val="24"/>
          <w:lang w:val="en-IN"/>
        </w:rPr>
        <w:t xml:space="preserve"> User Registration and Retention</w:t>
      </w:r>
    </w:p>
    <w:p w:rsidR="00FC73B8" w:rsidP="06A39E85" w:rsidRDefault="00FC73B8" w14:paraId="378F8E9A" w14:textId="2FC32E53">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6:</w:t>
      </w:r>
      <w:r w:rsidRPr="06A39E85" w:rsidR="06A39E85">
        <w:rPr>
          <w:rFonts w:ascii="Calibri" w:hAnsi="Calibri" w:eastAsia="Calibri" w:cs="Calibri" w:asciiTheme="minorAscii" w:hAnsiTheme="minorAscii" w:eastAsiaTheme="minorAscii" w:cstheme="minorAscii"/>
          <w:noProof w:val="0"/>
          <w:sz w:val="24"/>
          <w:szCs w:val="24"/>
          <w:lang w:val="en-IN"/>
        </w:rPr>
        <w:t xml:space="preserve"> User Registration Rate</w:t>
      </w:r>
    </w:p>
    <w:p w:rsidR="00FC73B8" w:rsidP="06A39E85" w:rsidRDefault="00FC73B8" w14:paraId="6EDFA84D" w14:textId="4E841246">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Description:</w:t>
      </w:r>
      <w:r w:rsidRPr="06A39E85" w:rsidR="06A39E85">
        <w:rPr>
          <w:rFonts w:ascii="Calibri" w:hAnsi="Calibri" w:eastAsia="Calibri" w:cs="Calibri" w:asciiTheme="minorAscii" w:hAnsiTheme="minorAscii" w:eastAsiaTheme="minorAscii" w:cstheme="minorAscii"/>
          <w:noProof w:val="0"/>
          <w:sz w:val="24"/>
          <w:szCs w:val="24"/>
          <w:lang w:val="en-IN"/>
        </w:rPr>
        <w:t xml:space="preserve"> Track the number of new user registrations annually.</w:t>
      </w:r>
    </w:p>
    <w:p w:rsidR="00FC73B8" w:rsidP="06A39E85" w:rsidRDefault="00FC73B8" w14:paraId="666DE2C2" w14:textId="01556EC3">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Target:</w:t>
      </w:r>
      <w:r w:rsidRPr="06A39E85" w:rsidR="06A39E85">
        <w:rPr>
          <w:rFonts w:ascii="Calibri" w:hAnsi="Calibri" w:eastAsia="Calibri" w:cs="Calibri" w:asciiTheme="minorAscii" w:hAnsiTheme="minorAscii" w:eastAsiaTheme="minorAscii" w:cstheme="minorAscii"/>
          <w:noProof w:val="0"/>
          <w:sz w:val="24"/>
          <w:szCs w:val="24"/>
          <w:lang w:val="en-IN"/>
        </w:rPr>
        <w:t xml:space="preserve">  Achieve a 10% increase in new user registrations.</w:t>
      </w:r>
    </w:p>
    <w:p w:rsidR="00FC73B8" w:rsidP="06A39E85" w:rsidRDefault="00FC73B8" w14:paraId="7FD4EEBC" w14:textId="5D13EFB7">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p>
    <w:p w:rsidR="00FC73B8" w:rsidP="06A39E85" w:rsidRDefault="00FC73B8" w14:paraId="2048DC4B" w14:textId="3A3B57D8">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7:</w:t>
      </w:r>
      <w:r w:rsidRPr="06A39E85" w:rsidR="06A39E85">
        <w:rPr>
          <w:rFonts w:ascii="Calibri" w:hAnsi="Calibri" w:eastAsia="Calibri" w:cs="Calibri" w:asciiTheme="minorAscii" w:hAnsiTheme="minorAscii" w:eastAsiaTheme="minorAscii" w:cstheme="minorAscii"/>
          <w:noProof w:val="0"/>
          <w:sz w:val="24"/>
          <w:szCs w:val="24"/>
          <w:lang w:val="en-IN"/>
        </w:rPr>
        <w:t xml:space="preserve">  User Retention Rate</w:t>
      </w:r>
    </w:p>
    <w:p w:rsidR="00FC73B8" w:rsidP="06A39E85" w:rsidRDefault="00FC73B8" w14:paraId="65C5704C" w14:textId="55503EF9">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Metric Description:</w:t>
      </w:r>
      <w:r w:rsidRPr="06A39E85" w:rsidR="06A39E85">
        <w:rPr>
          <w:rFonts w:ascii="Calibri" w:hAnsi="Calibri" w:eastAsia="Calibri" w:cs="Calibri" w:asciiTheme="minorAscii" w:hAnsiTheme="minorAscii" w:eastAsiaTheme="minorAscii" w:cstheme="minorAscii"/>
          <w:noProof w:val="0"/>
          <w:sz w:val="24"/>
          <w:szCs w:val="24"/>
          <w:lang w:val="en-IN"/>
        </w:rPr>
        <w:t xml:space="preserve"> Calculate the percentage of registered users who continue to use the LMS after the first year.</w:t>
      </w:r>
    </w:p>
    <w:p w:rsidR="00FC73B8" w:rsidP="06A39E85" w:rsidRDefault="00FC73B8" w14:paraId="554763DF" w14:textId="4C1D532A">
      <w:pPr>
        <w:spacing w:after="160" w:afterAutospacing="off" w:line="276"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Target:</w:t>
      </w: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r w:rsidRPr="06A39E85" w:rsidR="06A39E85">
        <w:rPr>
          <w:rFonts w:ascii="Calibri" w:hAnsi="Calibri" w:eastAsia="Calibri" w:cs="Calibri" w:asciiTheme="minorAscii" w:hAnsiTheme="minorAscii" w:eastAsiaTheme="minorAscii" w:cstheme="minorAscii"/>
          <w:noProof w:val="0"/>
          <w:sz w:val="24"/>
          <w:szCs w:val="24"/>
          <w:lang w:val="en-IN"/>
        </w:rPr>
        <w:t>Maintain</w:t>
      </w:r>
      <w:r w:rsidRPr="06A39E85" w:rsidR="06A39E85">
        <w:rPr>
          <w:rFonts w:ascii="Calibri" w:hAnsi="Calibri" w:eastAsia="Calibri" w:cs="Calibri" w:asciiTheme="minorAscii" w:hAnsiTheme="minorAscii" w:eastAsiaTheme="minorAscii" w:cstheme="minorAscii"/>
          <w:noProof w:val="0"/>
          <w:sz w:val="24"/>
          <w:szCs w:val="24"/>
          <w:lang w:val="en-IN"/>
        </w:rPr>
        <w:t xml:space="preserve"> a user retention rate of 75% or higher.</w:t>
      </w:r>
    </w:p>
    <w:p w:rsidR="00FC73B8" w:rsidP="06A39E85" w:rsidRDefault="00FC73B8" w14:paraId="6A7AB1DE" w14:textId="140ADE6D">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noProof w:val="0"/>
          <w:sz w:val="24"/>
          <w:szCs w:val="24"/>
          <w:lang w:val="en-IN"/>
        </w:rPr>
        <w:t xml:space="preserve"> </w:t>
      </w:r>
    </w:p>
    <w:p w:rsidR="00FC73B8" w:rsidP="06A39E85" w:rsidRDefault="00FC73B8" w14:paraId="20A30A74" w14:textId="77702E35">
      <w:pPr>
        <w:spacing w:after="160" w:afterAutospacing="off" w:line="257" w:lineRule="auto"/>
        <w:jc w:val="left"/>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noProof w:val="0"/>
          <w:sz w:val="24"/>
          <w:szCs w:val="24"/>
          <w:lang w:val="en-IN"/>
        </w:rPr>
        <w:t xml:space="preserve">By defining these success criteria and associated metrics, we </w:t>
      </w:r>
      <w:r w:rsidRPr="06A39E85" w:rsidR="06A39E85">
        <w:rPr>
          <w:rFonts w:ascii="Calibri" w:hAnsi="Calibri" w:eastAsia="Calibri" w:cs="Calibri" w:asciiTheme="minorAscii" w:hAnsiTheme="minorAscii" w:eastAsiaTheme="minorAscii" w:cstheme="minorAscii"/>
          <w:noProof w:val="0"/>
          <w:sz w:val="24"/>
          <w:szCs w:val="24"/>
          <w:lang w:val="en-IN"/>
        </w:rPr>
        <w:t>will systematically</w:t>
      </w:r>
      <w:r w:rsidRPr="06A39E85" w:rsidR="06A39E85">
        <w:rPr>
          <w:rFonts w:ascii="Calibri" w:hAnsi="Calibri" w:eastAsia="Calibri" w:cs="Calibri" w:asciiTheme="minorAscii" w:hAnsiTheme="minorAscii" w:eastAsiaTheme="minorAscii" w:cstheme="minorAscii"/>
          <w:noProof w:val="0"/>
          <w:sz w:val="24"/>
          <w:szCs w:val="24"/>
          <w:lang w:val="en-IN"/>
        </w:rPr>
        <w:t xml:space="preserve"> evaluate the performance of your LMS and work towards continuous improvement, ensuring that the library meets its goals and </w:t>
      </w:r>
      <w:r w:rsidRPr="06A39E85" w:rsidR="06A39E85">
        <w:rPr>
          <w:rFonts w:ascii="Calibri" w:hAnsi="Calibri" w:eastAsia="Calibri" w:cs="Calibri" w:asciiTheme="minorAscii" w:hAnsiTheme="minorAscii" w:eastAsiaTheme="minorAscii" w:cstheme="minorAscii"/>
          <w:noProof w:val="0"/>
          <w:sz w:val="24"/>
          <w:szCs w:val="24"/>
          <w:lang w:val="en-IN"/>
        </w:rPr>
        <w:t>provides</w:t>
      </w:r>
      <w:r w:rsidRPr="06A39E85" w:rsidR="06A39E85">
        <w:rPr>
          <w:rFonts w:ascii="Calibri" w:hAnsi="Calibri" w:eastAsia="Calibri" w:cs="Calibri" w:asciiTheme="minorAscii" w:hAnsiTheme="minorAscii" w:eastAsiaTheme="minorAscii" w:cstheme="minorAscii"/>
          <w:noProof w:val="0"/>
          <w:sz w:val="24"/>
          <w:szCs w:val="24"/>
          <w:lang w:val="en-IN"/>
        </w:rPr>
        <w:t xml:space="preserve"> an exceptional service to its users and community. Adjust the metrics and targets based on your library's specific </w:t>
      </w:r>
      <w:r w:rsidRPr="06A39E85" w:rsidR="06A39E85">
        <w:rPr>
          <w:rFonts w:ascii="Calibri" w:hAnsi="Calibri" w:eastAsia="Calibri" w:cs="Calibri" w:asciiTheme="minorAscii" w:hAnsiTheme="minorAscii" w:eastAsiaTheme="minorAscii" w:cstheme="minorAscii"/>
          <w:noProof w:val="0"/>
          <w:sz w:val="24"/>
          <w:szCs w:val="24"/>
          <w:lang w:val="en-IN"/>
        </w:rPr>
        <w:t>objectives</w:t>
      </w:r>
      <w:r w:rsidRPr="06A39E85" w:rsidR="06A39E85">
        <w:rPr>
          <w:rFonts w:ascii="Calibri" w:hAnsi="Calibri" w:eastAsia="Calibri" w:cs="Calibri" w:asciiTheme="minorAscii" w:hAnsiTheme="minorAscii" w:eastAsiaTheme="minorAscii" w:cstheme="minorAscii"/>
          <w:noProof w:val="0"/>
          <w:sz w:val="24"/>
          <w:szCs w:val="24"/>
          <w:lang w:val="en-IN"/>
        </w:rPr>
        <w:t xml:space="preserve"> and priorities.</w:t>
      </w:r>
    </w:p>
    <w:p w:rsidR="00FC73B8" w:rsidP="06A39E85" w:rsidRDefault="00FC73B8" w14:paraId="2DDDCE9D" w14:textId="3931CAC4">
      <w:pPr>
        <w:pStyle w:val="Normal"/>
        <w:spacing w:line="276" w:lineRule="auto"/>
        <w:jc w:val="both"/>
        <w:rPr>
          <w:rFonts w:ascii="Calibri" w:hAnsi="Calibri" w:eastAsia="Calibri" w:cs="Calibri" w:asciiTheme="minorAscii" w:hAnsiTheme="minorAscii" w:eastAsiaTheme="minorAscii" w:cstheme="minorAscii"/>
          <w:lang w:val="en-IN"/>
        </w:rPr>
      </w:pPr>
    </w:p>
    <w:p w:rsidR="00FC73B8" w:rsidP="06A39E85" w:rsidRDefault="47DB905A" w14:paraId="3E0EB456" w14:textId="0735AF38">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1.5. Precedent of Application:</w:t>
      </w:r>
    </w:p>
    <w:p w:rsidR="00FC73B8" w:rsidP="06A39E85" w:rsidRDefault="47DB905A" w14:paraId="576759C4" w14:textId="09A2DDF5">
      <w:pPr>
        <w:spacing w:line="276" w:lineRule="auto"/>
        <w:jc w:val="both"/>
        <w:rPr>
          <w:rFonts w:ascii="Calibri" w:hAnsi="Calibri" w:eastAsia="Calibri" w:cs="Calibri" w:asciiTheme="minorAscii" w:hAnsiTheme="minorAscii" w:eastAsiaTheme="minorAscii" w:cstheme="minorAscii"/>
          <w:sz w:val="28"/>
          <w:szCs w:val="28"/>
          <w:lang w:val="en-IN"/>
        </w:rPr>
      </w:pPr>
      <w:r w:rsidRPr="06A39E85" w:rsidR="06A39E85">
        <w:rPr>
          <w:rFonts w:ascii="Calibri" w:hAnsi="Calibri" w:eastAsia="Calibri" w:cs="Calibri" w:asciiTheme="minorAscii" w:hAnsiTheme="minorAscii" w:eastAsiaTheme="minorAscii" w:cstheme="minorAscii"/>
          <w:sz w:val="24"/>
          <w:szCs w:val="24"/>
          <w:lang w:val="en-IN"/>
        </w:rPr>
        <w:t>LMS applications encompass a wide range of functionalities, and there are several software applications available in this domain. Some of those are:</w:t>
      </w:r>
    </w:p>
    <w:p w:rsidR="0490C5EB" w:rsidP="06A39E85" w:rsidRDefault="0490C5EB" w14:paraId="3E4E47E2" w14:textId="6386AA12">
      <w:pPr>
        <w:pStyle w:val="ListParagraph"/>
        <w:numPr>
          <w:ilvl w:val="0"/>
          <w:numId w:val="8"/>
        </w:numPr>
        <w:spacing w:line="276" w:lineRule="auto"/>
        <w:jc w:val="both"/>
        <w:rPr>
          <w:rFonts w:ascii="Calibri" w:hAnsi="Calibri" w:eastAsia="Calibri" w:cs="Calibri" w:asciiTheme="minorAscii" w:hAnsiTheme="minorAscii" w:eastAsiaTheme="minorAscii" w:cstheme="minorAscii"/>
          <w:noProof w:val="0"/>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Atriuum</w:t>
      </w:r>
      <w:r w:rsidRPr="06A39E85" w:rsidR="06A39E85">
        <w:rPr>
          <w:rFonts w:ascii="Calibri" w:hAnsi="Calibri" w:eastAsia="Calibri" w:cs="Calibri" w:asciiTheme="minorAscii" w:hAnsiTheme="minorAscii" w:eastAsiaTheme="minorAscii" w:cstheme="minorAscii"/>
          <w:b w:val="1"/>
          <w:bCs w:val="1"/>
          <w:sz w:val="24"/>
          <w:szCs w:val="24"/>
          <w:lang w:val="en-IN"/>
        </w:rPr>
        <w:t xml:space="preserve"> ILS: </w:t>
      </w:r>
      <w:r w:rsidRPr="06A39E85" w:rsidR="06A39E85">
        <w:rPr>
          <w:rFonts w:ascii="Calibri" w:hAnsi="Calibri" w:eastAsia="Calibri" w:cs="Calibri" w:asciiTheme="minorAscii" w:hAnsiTheme="minorAscii" w:eastAsiaTheme="minorAscii" w:cstheme="minorAscii"/>
          <w:sz w:val="24"/>
          <w:szCs w:val="24"/>
          <w:lang w:val="en-IN"/>
        </w:rPr>
        <w:t>Atriuum</w:t>
      </w:r>
      <w:r w:rsidRPr="06A39E85" w:rsidR="06A39E85">
        <w:rPr>
          <w:rFonts w:ascii="Calibri" w:hAnsi="Calibri" w:eastAsia="Calibri" w:cs="Calibri" w:asciiTheme="minorAscii" w:hAnsiTheme="minorAscii" w:eastAsiaTheme="minorAscii" w:cstheme="minorAscii"/>
          <w:sz w:val="24"/>
          <w:szCs w:val="24"/>
          <w:lang w:val="en-IN"/>
        </w:rPr>
        <w:t xml:space="preserve"> is a cloud-based Integrated Library System (ILS) designed to work with any library and is built on over 30 years of library technology and library automation experience. </w:t>
      </w:r>
      <w:r w:rsidRPr="06A39E85" w:rsidR="06A39E85">
        <w:rPr>
          <w:rFonts w:ascii="Calibri" w:hAnsi="Calibri" w:eastAsia="Calibri" w:cs="Calibri" w:asciiTheme="minorAscii" w:hAnsiTheme="minorAscii" w:eastAsiaTheme="minorAscii" w:cstheme="minorAscii"/>
          <w:sz w:val="24"/>
          <w:szCs w:val="24"/>
          <w:lang w:val="en-IN"/>
        </w:rPr>
        <w:t>Atriuum</w:t>
      </w:r>
      <w:r w:rsidRPr="06A39E85" w:rsidR="06A39E85">
        <w:rPr>
          <w:rFonts w:ascii="Calibri" w:hAnsi="Calibri" w:eastAsia="Calibri" w:cs="Calibri" w:asciiTheme="minorAscii" w:hAnsiTheme="minorAscii" w:eastAsiaTheme="minorAscii" w:cstheme="minorAscii"/>
          <w:sz w:val="24"/>
          <w:szCs w:val="24"/>
          <w:lang w:val="en-IN"/>
        </w:rPr>
        <w:t xml:space="preserve"> </w:t>
      </w:r>
      <w:r w:rsidRPr="06A39E85" w:rsidR="06A39E85">
        <w:rPr>
          <w:rFonts w:ascii="Calibri" w:hAnsi="Calibri" w:eastAsia="Calibri" w:cs="Calibri" w:asciiTheme="minorAscii" w:hAnsiTheme="minorAscii" w:eastAsiaTheme="minorAscii" w:cstheme="minorAscii"/>
          <w:sz w:val="24"/>
          <w:szCs w:val="24"/>
          <w:lang w:val="en-IN"/>
        </w:rPr>
        <w:t>provides</w:t>
      </w:r>
      <w:r w:rsidRPr="06A39E85" w:rsidR="06A39E85">
        <w:rPr>
          <w:rFonts w:ascii="Calibri" w:hAnsi="Calibri" w:eastAsia="Calibri" w:cs="Calibri" w:asciiTheme="minorAscii" w:hAnsiTheme="minorAscii" w:eastAsiaTheme="minorAscii" w:cstheme="minorAscii"/>
          <w:sz w:val="24"/>
          <w:szCs w:val="24"/>
          <w:lang w:val="en-IN"/>
        </w:rPr>
        <w:t xml:space="preserve"> advanced features such as configurable user interfaces, customizable reports, mobile searching, and eBook resource sharing. For any further information:</w:t>
      </w:r>
      <w:hyperlink r:id="R47ef764225cc4b72">
        <w:r w:rsidRPr="06A39E85" w:rsidR="06A39E8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8AB4F8"/>
            <w:sz w:val="21"/>
            <w:szCs w:val="21"/>
            <w:u w:val="single"/>
            <w:lang w:val="en-IN"/>
          </w:rPr>
          <w:t>https://booksys.com/atriuum</w:t>
        </w:r>
      </w:hyperlink>
    </w:p>
    <w:p w:rsidR="00FC73B8" w:rsidP="06A39E85" w:rsidRDefault="47DB905A" w14:paraId="2D2E92CA" w14:textId="3A0A30C1">
      <w:pPr>
        <w:pStyle w:val="ListParagraph"/>
        <w:numPr>
          <w:ilvl w:val="0"/>
          <w:numId w:val="8"/>
        </w:numPr>
        <w:spacing w:line="276" w:lineRule="auto"/>
        <w:jc w:val="both"/>
        <w:rPr>
          <w:rFonts w:ascii="Calibri" w:hAnsi="Calibri" w:eastAsia="Calibri" w:cs="Calibri" w:asciiTheme="minorAscii" w:hAnsiTheme="minorAscii" w:eastAsiaTheme="minorAscii" w:cstheme="minorAscii"/>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Follett Destiny:</w:t>
      </w:r>
      <w:r w:rsidRPr="06A39E85" w:rsidR="06A39E85">
        <w:rPr>
          <w:rFonts w:ascii="Calibri" w:hAnsi="Calibri" w:eastAsia="Calibri" w:cs="Calibri" w:asciiTheme="minorAscii" w:hAnsiTheme="minorAscii" w:eastAsiaTheme="minorAscii" w:cstheme="minorAscii"/>
          <w:sz w:val="24"/>
          <w:szCs w:val="24"/>
          <w:lang w:val="en-IN"/>
        </w:rPr>
        <w:t xml:space="preserve"> Follett Destiny is a library management solution designed for K-12 schools. It includes features for </w:t>
      </w:r>
      <w:r w:rsidRPr="06A39E85" w:rsidR="06A39E85">
        <w:rPr>
          <w:rFonts w:ascii="Calibri" w:hAnsi="Calibri" w:eastAsia="Calibri" w:cs="Calibri" w:asciiTheme="minorAscii" w:hAnsiTheme="minorAscii" w:eastAsiaTheme="minorAscii" w:cstheme="minorAscii"/>
          <w:sz w:val="24"/>
          <w:szCs w:val="24"/>
          <w:lang w:val="en-IN"/>
        </w:rPr>
        <w:t>cataloging</w:t>
      </w:r>
      <w:r w:rsidRPr="06A39E85" w:rsidR="06A39E85">
        <w:rPr>
          <w:rFonts w:ascii="Calibri" w:hAnsi="Calibri" w:eastAsia="Calibri" w:cs="Calibri" w:asciiTheme="minorAscii" w:hAnsiTheme="minorAscii" w:eastAsiaTheme="minorAscii" w:cstheme="minorAscii"/>
          <w:sz w:val="24"/>
          <w:szCs w:val="24"/>
          <w:lang w:val="en-IN"/>
        </w:rPr>
        <w:t xml:space="preserve">, circulation, textbook management, and resource discovery. For any further information: </w:t>
      </w:r>
      <w:hyperlink r:id="Rc6fb56591dcd4255">
        <w:r w:rsidRPr="06A39E85" w:rsidR="06A39E8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8AB4F8"/>
            <w:sz w:val="21"/>
            <w:szCs w:val="21"/>
            <w:u w:val="single"/>
            <w:lang w:val="en-IN"/>
          </w:rPr>
          <w:t>https://www.follettlearning.com/education-technology/library-management-system</w:t>
        </w:r>
      </w:hyperlink>
    </w:p>
    <w:p w:rsidR="00FC73B8" w:rsidP="06A39E85" w:rsidRDefault="47DB905A" w14:paraId="68A1826A" w14:textId="69A7852A">
      <w:pPr>
        <w:pStyle w:val="ListParagraph"/>
        <w:numPr>
          <w:ilvl w:val="0"/>
          <w:numId w:val="8"/>
        </w:numPr>
        <w:spacing w:line="276" w:lineRule="auto"/>
        <w:jc w:val="both"/>
        <w:rPr>
          <w:rFonts w:ascii="Calibri" w:hAnsi="Calibri" w:eastAsia="Calibri" w:cs="Calibri" w:asciiTheme="minorAscii" w:hAnsiTheme="minorAscii" w:eastAsiaTheme="minorAscii" w:cstheme="minorAscii"/>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 xml:space="preserve">Virtua: </w:t>
      </w:r>
      <w:r w:rsidRPr="06A39E85" w:rsidR="06A39E85">
        <w:rPr>
          <w:rFonts w:ascii="Calibri" w:hAnsi="Calibri" w:eastAsia="Calibri" w:cs="Calibri" w:asciiTheme="minorAscii" w:hAnsiTheme="minorAscii" w:eastAsiaTheme="minorAscii" w:cstheme="minorAscii"/>
          <w:sz w:val="24"/>
          <w:szCs w:val="24"/>
          <w:lang w:val="en-IN"/>
        </w:rPr>
        <w:t xml:space="preserve">Virtua is an ILS by VTLS, primarily used by academic and research libraries. It offers modules for </w:t>
      </w:r>
      <w:r w:rsidRPr="06A39E85" w:rsidR="06A39E85">
        <w:rPr>
          <w:rFonts w:ascii="Calibri" w:hAnsi="Calibri" w:eastAsia="Calibri" w:cs="Calibri" w:asciiTheme="minorAscii" w:hAnsiTheme="minorAscii" w:eastAsiaTheme="minorAscii" w:cstheme="minorAscii"/>
          <w:sz w:val="24"/>
          <w:szCs w:val="24"/>
          <w:lang w:val="en-IN"/>
        </w:rPr>
        <w:t>cataloging</w:t>
      </w:r>
      <w:r w:rsidRPr="06A39E85" w:rsidR="06A39E85">
        <w:rPr>
          <w:rFonts w:ascii="Calibri" w:hAnsi="Calibri" w:eastAsia="Calibri" w:cs="Calibri" w:asciiTheme="minorAscii" w:hAnsiTheme="minorAscii" w:eastAsiaTheme="minorAscii" w:cstheme="minorAscii"/>
          <w:sz w:val="24"/>
          <w:szCs w:val="24"/>
          <w:lang w:val="en-IN"/>
        </w:rPr>
        <w:t xml:space="preserve">, circulation, and resource management. For any further information: </w:t>
      </w:r>
      <w:hyperlink r:id="R7949e3aa0749453a">
        <w:r w:rsidRPr="06A39E85" w:rsidR="06A39E8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8AB4F8"/>
            <w:sz w:val="21"/>
            <w:szCs w:val="21"/>
            <w:u w:val="single"/>
            <w:lang w:val="en-IN"/>
          </w:rPr>
          <w:t>https://librarytechnology.org/product/virtua/</w:t>
        </w:r>
      </w:hyperlink>
    </w:p>
    <w:p w:rsidR="00FC73B8" w:rsidP="06A39E85" w:rsidRDefault="47DB905A" w14:paraId="68128FF9" w14:textId="7799AE2B">
      <w:pPr>
        <w:pStyle w:val="ListParagraph"/>
        <w:numPr>
          <w:ilvl w:val="0"/>
          <w:numId w:val="8"/>
        </w:numPr>
        <w:spacing w:line="276" w:lineRule="auto"/>
        <w:jc w:val="both"/>
        <w:rPr>
          <w:rFonts w:ascii="Calibri" w:hAnsi="Calibri" w:eastAsia="Calibri" w:cs="Calibri" w:asciiTheme="minorAscii" w:hAnsiTheme="minorAscii" w:eastAsiaTheme="minorAscii" w:cstheme="minorAscii"/>
          <w:noProof w:val="0"/>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 xml:space="preserve">Alma: </w:t>
      </w:r>
      <w:r w:rsidRPr="06A39E85" w:rsidR="06A39E85">
        <w:rPr>
          <w:rFonts w:ascii="Calibri" w:hAnsi="Calibri" w:eastAsia="Calibri" w:cs="Calibri" w:asciiTheme="minorAscii" w:hAnsiTheme="minorAscii" w:eastAsiaTheme="minorAscii" w:cstheme="minorAscii"/>
          <w:sz w:val="24"/>
          <w:szCs w:val="24"/>
          <w:lang w:val="en-IN"/>
        </w:rPr>
        <w:t>Ex Libris Alma is a cloud based LMS designed for academic and research libraries. It offers comprehensive functionality for resource management, fulfilment, analytics, and more. Alma is known for its integration capabilities. For any further information:</w:t>
      </w:r>
      <w:r w:rsidRPr="06A39E85" w:rsidR="06A39E8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8AB4F8"/>
          <w:sz w:val="21"/>
          <w:szCs w:val="21"/>
          <w:u w:val="single"/>
          <w:lang w:val="en-IN"/>
        </w:rPr>
        <w:t xml:space="preserve"> </w:t>
      </w:r>
      <w:hyperlink r:id="R580129a4bb57439e">
        <w:r w:rsidRPr="06A39E85" w:rsidR="06A39E8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8AB4F8"/>
            <w:sz w:val="21"/>
            <w:szCs w:val="21"/>
            <w:u w:val="single"/>
            <w:lang w:val="en-IN"/>
          </w:rPr>
          <w:t>https://exlibrisgroup.com/products/alma-library-services-platform/</w:t>
        </w:r>
      </w:hyperlink>
    </w:p>
    <w:p w:rsidR="0490C5EB" w:rsidP="06A39E85" w:rsidRDefault="0490C5EB" w14:paraId="6AA7AA6F" w14:textId="782F026F">
      <w:pPr>
        <w:pStyle w:val="ListParagraph"/>
        <w:numPr>
          <w:ilvl w:val="0"/>
          <w:numId w:val="8"/>
        </w:numPr>
        <w:bidi w:val="0"/>
        <w:spacing w:line="276" w:lineRule="auto"/>
        <w:jc w:val="both"/>
        <w:rPr>
          <w:rFonts w:ascii="Calibri" w:hAnsi="Calibri" w:eastAsia="Calibri" w:cs="Calibri" w:asciiTheme="minorAscii" w:hAnsiTheme="minorAscii" w:eastAsiaTheme="minorAscii" w:cstheme="minorAscii"/>
          <w:noProof w:val="0"/>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LibSys</w:t>
      </w:r>
      <w:r w:rsidRPr="06A39E85" w:rsidR="06A39E85">
        <w:rPr>
          <w:rFonts w:ascii="Calibri" w:hAnsi="Calibri" w:eastAsia="Calibri" w:cs="Calibri" w:asciiTheme="minorAscii" w:hAnsiTheme="minorAscii" w:eastAsiaTheme="minorAscii" w:cstheme="minorAscii"/>
          <w:b w:val="1"/>
          <w:bCs w:val="1"/>
          <w:sz w:val="24"/>
          <w:szCs w:val="24"/>
          <w:lang w:val="en-IN"/>
        </w:rPr>
        <w:t>:</w:t>
      </w:r>
      <w:r w:rsidRPr="06A39E85" w:rsidR="06A39E85">
        <w:rPr>
          <w:rFonts w:ascii="Calibri" w:hAnsi="Calibri" w:eastAsia="Calibri" w:cs="Calibri" w:asciiTheme="minorAscii" w:hAnsiTheme="minorAscii" w:eastAsiaTheme="minorAscii" w:cstheme="minorAscii"/>
          <w:sz w:val="24"/>
          <w:szCs w:val="24"/>
          <w:lang w:val="en-IN"/>
        </w:rPr>
        <w:t xml:space="preserve"> </w:t>
      </w:r>
      <w:r w:rsidRPr="06A39E85" w:rsidR="06A39E85">
        <w:rPr>
          <w:rFonts w:ascii="Calibri" w:hAnsi="Calibri" w:eastAsia="Calibri" w:cs="Calibri" w:asciiTheme="minorAscii" w:hAnsiTheme="minorAscii" w:eastAsiaTheme="minorAscii" w:cstheme="minorAscii"/>
          <w:sz w:val="24"/>
          <w:szCs w:val="24"/>
          <w:lang w:val="en-IN"/>
        </w:rPr>
        <w:t>LibSys</w:t>
      </w:r>
      <w:r w:rsidRPr="06A39E85" w:rsidR="06A39E85">
        <w:rPr>
          <w:rFonts w:ascii="Calibri" w:hAnsi="Calibri" w:eastAsia="Calibri" w:cs="Calibri" w:asciiTheme="minorAscii" w:hAnsiTheme="minorAscii" w:eastAsiaTheme="minorAscii" w:cstheme="minorAscii"/>
          <w:sz w:val="24"/>
          <w:szCs w:val="24"/>
          <w:lang w:val="en-IN"/>
        </w:rPr>
        <w:t xml:space="preserve"> is a popular library management software used in various academic and research libraries. It </w:t>
      </w:r>
      <w:r w:rsidRPr="06A39E85" w:rsidR="06A39E85">
        <w:rPr>
          <w:rFonts w:ascii="Calibri" w:hAnsi="Calibri" w:eastAsia="Calibri" w:cs="Calibri" w:asciiTheme="minorAscii" w:hAnsiTheme="minorAscii" w:eastAsiaTheme="minorAscii" w:cstheme="minorAscii"/>
          <w:sz w:val="24"/>
          <w:szCs w:val="24"/>
          <w:lang w:val="en-IN"/>
        </w:rPr>
        <w:t>provides</w:t>
      </w:r>
      <w:r w:rsidRPr="06A39E85" w:rsidR="06A39E85">
        <w:rPr>
          <w:rFonts w:ascii="Calibri" w:hAnsi="Calibri" w:eastAsia="Calibri" w:cs="Calibri" w:asciiTheme="minorAscii" w:hAnsiTheme="minorAscii" w:eastAsiaTheme="minorAscii" w:cstheme="minorAscii"/>
          <w:sz w:val="24"/>
          <w:szCs w:val="24"/>
          <w:lang w:val="en-IN"/>
        </w:rPr>
        <w:t xml:space="preserve"> modules for </w:t>
      </w:r>
      <w:r w:rsidRPr="06A39E85" w:rsidR="06A39E85">
        <w:rPr>
          <w:rFonts w:ascii="Calibri" w:hAnsi="Calibri" w:eastAsia="Calibri" w:cs="Calibri" w:asciiTheme="minorAscii" w:hAnsiTheme="minorAscii" w:eastAsiaTheme="minorAscii" w:cstheme="minorAscii"/>
          <w:sz w:val="24"/>
          <w:szCs w:val="24"/>
          <w:lang w:val="en-IN"/>
        </w:rPr>
        <w:t>cataloging</w:t>
      </w:r>
      <w:r w:rsidRPr="06A39E85" w:rsidR="06A39E85">
        <w:rPr>
          <w:rFonts w:ascii="Calibri" w:hAnsi="Calibri" w:eastAsia="Calibri" w:cs="Calibri" w:asciiTheme="minorAscii" w:hAnsiTheme="minorAscii" w:eastAsiaTheme="minorAscii" w:cstheme="minorAscii"/>
          <w:sz w:val="24"/>
          <w:szCs w:val="24"/>
          <w:lang w:val="en-IN"/>
        </w:rPr>
        <w:t xml:space="preserve">, acquisitions, circulation, serials management. </w:t>
      </w:r>
      <w:r w:rsidRPr="06A39E85" w:rsidR="06A39E85">
        <w:rPr>
          <w:rFonts w:ascii="Calibri" w:hAnsi="Calibri" w:eastAsia="Calibri" w:cs="Calibri" w:asciiTheme="minorAscii" w:hAnsiTheme="minorAscii" w:eastAsiaTheme="minorAscii" w:cstheme="minorAscii"/>
          <w:sz w:val="24"/>
          <w:szCs w:val="24"/>
          <w:lang w:val="en-IN"/>
        </w:rPr>
        <w:t xml:space="preserve">For any further information: </w:t>
      </w:r>
      <w:hyperlink r:id="R2ab559ec1cf04695">
        <w:r w:rsidRPr="06A39E85" w:rsidR="06A39E85">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8AB4F8"/>
            <w:sz w:val="21"/>
            <w:szCs w:val="21"/>
            <w:u w:val="none"/>
            <w:lang w:val="en-IN"/>
          </w:rPr>
          <w:t>https://www.libsys.co.in/products/rfid-deployments/library-automation</w:t>
        </w:r>
      </w:hyperlink>
    </w:p>
    <w:p w:rsidR="0490C5EB" w:rsidP="06A39E85" w:rsidRDefault="0490C5EB" w14:paraId="13088650" w14:textId="68F96E62">
      <w:pPr>
        <w:pStyle w:val="Normal"/>
        <w:spacing w:line="276" w:lineRule="auto"/>
        <w:ind w:left="0"/>
        <w:jc w:val="both"/>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8AB4F8"/>
          <w:sz w:val="21"/>
          <w:szCs w:val="21"/>
          <w:u w:val="none"/>
          <w:lang w:val="en-IN"/>
        </w:rPr>
      </w:pPr>
    </w:p>
    <w:p w:rsidR="00FC73B8" w:rsidP="06A39E85" w:rsidRDefault="47DB905A" w14:paraId="1BE43BC5" w14:textId="26D8BEAC">
      <w:pPr>
        <w:spacing w:line="276" w:lineRule="auto"/>
        <w:jc w:val="center"/>
        <w:rPr>
          <w:rFonts w:ascii="Calibri" w:hAnsi="Calibri" w:eastAsia="Calibri" w:cs="Calibri" w:asciiTheme="minorAscii" w:hAnsiTheme="minorAscii" w:eastAsiaTheme="minorAscii" w:cstheme="minorAscii"/>
          <w:b w:val="1"/>
          <w:bCs w:val="1"/>
          <w:sz w:val="48"/>
          <w:szCs w:val="48"/>
          <w:u w:val="single"/>
          <w:lang w:val="en-IN"/>
        </w:rPr>
      </w:pPr>
      <w:r w:rsidRPr="06A39E85" w:rsidR="06A39E85">
        <w:rPr>
          <w:rFonts w:ascii="Calibri" w:hAnsi="Calibri" w:eastAsia="Calibri" w:cs="Calibri" w:asciiTheme="minorAscii" w:hAnsiTheme="minorAscii" w:eastAsiaTheme="minorAscii" w:cstheme="minorAscii"/>
          <w:b w:val="1"/>
          <w:bCs w:val="1"/>
          <w:sz w:val="48"/>
          <w:szCs w:val="48"/>
          <w:u w:val="single"/>
          <w:lang w:val="en-IN"/>
        </w:rPr>
        <w:t>Functional Specifications</w:t>
      </w:r>
    </w:p>
    <w:p w:rsidR="00FC73B8" w:rsidP="06A39E85" w:rsidRDefault="00FC73B8" w14:paraId="297E30FA" w14:textId="4B12125A">
      <w:pPr>
        <w:pStyle w:val="Heading2"/>
        <w:spacing w:line="276" w:lineRule="auto"/>
        <w:jc w:val="both"/>
        <w:rPr>
          <w:rFonts w:ascii="Calibri" w:hAnsi="Calibri" w:eastAsia="Calibri" w:cs="Calibri" w:asciiTheme="minorAscii" w:hAnsiTheme="minorAscii" w:eastAsiaTheme="minorAscii" w:cstheme="minorAscii"/>
          <w:b w:val="1"/>
          <w:bCs w:val="1"/>
          <w:color w:val="auto"/>
          <w:sz w:val="40"/>
          <w:szCs w:val="40"/>
          <w:lang w:val="en-IN"/>
        </w:rPr>
      </w:pPr>
      <w:r w:rsidRPr="06A39E85" w:rsidR="06A39E85">
        <w:rPr>
          <w:rFonts w:ascii="Calibri" w:hAnsi="Calibri" w:eastAsia="Calibri" w:cs="Calibri" w:asciiTheme="minorAscii" w:hAnsiTheme="minorAscii" w:eastAsiaTheme="minorAscii" w:cstheme="minorAscii"/>
          <w:b w:val="1"/>
          <w:bCs w:val="1"/>
          <w:color w:val="auto"/>
          <w:sz w:val="40"/>
          <w:szCs w:val="40"/>
          <w:lang w:val="en-IN"/>
        </w:rPr>
        <w:t>2. System overview</w:t>
      </w:r>
    </w:p>
    <w:p w:rsidR="00FC73B8" w:rsidP="06A39E85" w:rsidRDefault="47DB905A" w14:paraId="076D099D" w14:textId="47AFAF07">
      <w:p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 xml:space="preserve">The Library Management System will be developed </w:t>
      </w:r>
      <w:r w:rsidRPr="06A39E85" w:rsidR="06A39E85">
        <w:rPr>
          <w:rFonts w:ascii="Calibri" w:hAnsi="Calibri" w:eastAsia="Calibri" w:cs="Calibri" w:asciiTheme="minorAscii" w:hAnsiTheme="minorAscii" w:eastAsiaTheme="minorAscii" w:cstheme="minorAscii"/>
          <w:sz w:val="24"/>
          <w:szCs w:val="24"/>
          <w:lang w:val="en-IN"/>
        </w:rPr>
        <w:t>utilizing</w:t>
      </w:r>
      <w:r w:rsidRPr="06A39E85" w:rsidR="06A39E85">
        <w:rPr>
          <w:rFonts w:ascii="Calibri" w:hAnsi="Calibri" w:eastAsia="Calibri" w:cs="Calibri" w:asciiTheme="minorAscii" w:hAnsiTheme="minorAscii" w:eastAsiaTheme="minorAscii" w:cstheme="minorAscii"/>
          <w:sz w:val="24"/>
          <w:szCs w:val="24"/>
          <w:lang w:val="en-IN"/>
        </w:rPr>
        <w:t xml:space="preserve"> a client-server architecture, where the client (web application) communicates with the server and the server hosts the database and business logic.</w:t>
      </w:r>
    </w:p>
    <w:p w:rsidR="00FC73B8" w:rsidP="06A39E85" w:rsidRDefault="47DB905A" w14:paraId="35FE7FBF" w14:textId="40DE1A57">
      <w:pPr>
        <w:pStyle w:val="Normal"/>
        <w:spacing w:line="276" w:lineRule="auto"/>
        <w:jc w:val="both"/>
        <w:rPr>
          <w:rFonts w:ascii="Calibri" w:hAnsi="Calibri" w:eastAsia="Calibri" w:cs="Calibri" w:asciiTheme="minorAscii" w:hAnsiTheme="minorAscii" w:eastAsiaTheme="minorAscii" w:cstheme="minorAscii"/>
        </w:rPr>
      </w:pPr>
      <w:r w:rsidRPr="06A39E85" w:rsidR="06A39E85">
        <w:rPr>
          <w:rFonts w:ascii="Calibri" w:hAnsi="Calibri" w:eastAsia="Calibri" w:cs="Calibri" w:asciiTheme="minorAscii" w:hAnsiTheme="minorAscii" w:eastAsiaTheme="minorAscii" w:cstheme="minorAscii"/>
          <w:sz w:val="24"/>
          <w:szCs w:val="24"/>
          <w:lang w:val="en-IN"/>
        </w:rPr>
        <w:t xml:space="preserve"> </w:t>
      </w:r>
      <w:r>
        <w:drawing>
          <wp:inline wp14:editId="739FF4BF" wp14:anchorId="0FD0353A">
            <wp:extent cx="6362702" cy="5653616"/>
            <wp:effectExtent l="0" t="0" r="0" b="0"/>
            <wp:docPr id="1293438570" name="Picture 1293438570" title=""/>
            <wp:cNvGraphicFramePr>
              <a:graphicFrameLocks noChangeAspect="1"/>
            </wp:cNvGraphicFramePr>
            <a:graphic>
              <a:graphicData uri="http://schemas.openxmlformats.org/drawingml/2006/picture">
                <pic:pic>
                  <pic:nvPicPr>
                    <pic:cNvPr id="0" name="Picture 1293438570"/>
                    <pic:cNvPicPr/>
                  </pic:nvPicPr>
                  <pic:blipFill>
                    <a:blip r:embed="R82c010e0958e48d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62702" cy="5653616"/>
                    </a:xfrm>
                    <a:prstGeom prst="rect">
                      <a:avLst/>
                    </a:prstGeom>
                  </pic:spPr>
                </pic:pic>
              </a:graphicData>
            </a:graphic>
          </wp:inline>
        </w:drawing>
      </w:r>
    </w:p>
    <w:p w:rsidR="00FC73B8" w:rsidP="06A39E85" w:rsidRDefault="47DB905A" w14:paraId="33C2E24F" w14:textId="06FF44B1">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2.1. Scenario</w:t>
      </w:r>
    </w:p>
    <w:p w:rsidR="00FC73B8" w:rsidP="06A39E85" w:rsidRDefault="47DB905A" w14:paraId="31F5BB03" w14:textId="2D180DAE">
      <w:pPr>
        <w:pStyle w:val="Normal"/>
        <w:ind w:left="0"/>
        <w:rPr>
          <w:sz w:val="24"/>
          <w:szCs w:val="24"/>
          <w:lang w:val="en-IN"/>
        </w:rPr>
      </w:pPr>
      <w:r w:rsidRPr="06A39E85" w:rsidR="06A39E85">
        <w:rPr>
          <w:sz w:val="24"/>
          <w:szCs w:val="24"/>
          <w:lang w:val="en-IN"/>
        </w:rPr>
        <w:t>Imagine a librarian named Mr. Kartik who works in the Central Library. Aahana, a student of Finance studying in Pune University is a regular visitor of the Central Library. Everything here worked in physical mode but after digitalization, the library authority decided to integrate the online library management system with their library to increase efficiency. Let us now investigate the different challenges that they may face while dealing with the Library Management System:</w:t>
      </w:r>
    </w:p>
    <w:p w:rsidR="00FC73B8" w:rsidP="06A39E85" w:rsidRDefault="47DB905A" w14:paraId="1CB04D07" w14:textId="0320AC9D">
      <w:pPr>
        <w:pStyle w:val="ListParagraph"/>
        <w:numPr>
          <w:ilvl w:val="0"/>
          <w:numId w:val="35"/>
        </w:numPr>
        <w:rPr>
          <w:sz w:val="24"/>
          <w:szCs w:val="24"/>
          <w:lang w:val="en-IN"/>
        </w:rPr>
      </w:pPr>
      <w:r w:rsidRPr="06A39E85" w:rsidR="06A39E85">
        <w:rPr>
          <w:b w:val="1"/>
          <w:bCs w:val="1"/>
          <w:sz w:val="24"/>
          <w:szCs w:val="24"/>
          <w:lang w:val="en-IN"/>
        </w:rPr>
        <w:t xml:space="preserve">Adding a book: </w:t>
      </w:r>
      <w:r w:rsidRPr="06A39E85" w:rsidR="06A39E85">
        <w:rPr>
          <w:sz w:val="24"/>
          <w:szCs w:val="24"/>
          <w:lang w:val="en-IN"/>
        </w:rPr>
        <w:t xml:space="preserve">Some new books have arrived in the stock and Mr. Kartik needs to add them in the LMS portal so that it may be visible to the users. For adding a new </w:t>
      </w:r>
      <w:r w:rsidRPr="06A39E85" w:rsidR="06A39E85">
        <w:rPr>
          <w:sz w:val="24"/>
          <w:szCs w:val="24"/>
          <w:lang w:val="en-IN"/>
        </w:rPr>
        <w:t>book,</w:t>
      </w:r>
      <w:r w:rsidRPr="06A39E85" w:rsidR="06A39E85">
        <w:rPr>
          <w:sz w:val="24"/>
          <w:szCs w:val="24"/>
          <w:lang w:val="en-IN"/>
        </w:rPr>
        <w:t xml:space="preserve"> Mr. Kartik will make a new entry for that book along with all the details like author’s name, publication, ISBN number etc.</w:t>
      </w:r>
    </w:p>
    <w:p w:rsidR="00FC73B8" w:rsidP="06A39E85" w:rsidRDefault="47DB905A" w14:paraId="59442F60" w14:textId="7ECC88B5">
      <w:pPr>
        <w:pStyle w:val="ListParagraph"/>
        <w:numPr>
          <w:ilvl w:val="0"/>
          <w:numId w:val="35"/>
        </w:numPr>
        <w:rPr>
          <w:lang w:val="en-IN"/>
        </w:rPr>
      </w:pPr>
      <w:r w:rsidRPr="06A39E85" w:rsidR="06A39E85">
        <w:rPr>
          <w:b w:val="1"/>
          <w:bCs w:val="1"/>
          <w:sz w:val="24"/>
          <w:szCs w:val="24"/>
          <w:lang w:val="en-IN"/>
        </w:rPr>
        <w:t>Renting a book:</w:t>
      </w:r>
      <w:r w:rsidRPr="06A39E85" w:rsidR="06A39E85">
        <w:rPr>
          <w:sz w:val="24"/>
          <w:szCs w:val="24"/>
          <w:lang w:val="en-IN"/>
        </w:rPr>
        <w:t xml:space="preserve">  Aahana being a keen reader, wants to rent a book from the library. She searches the catalogue and finds the book she is interested in. She applies for renting that book by clicking on “Issue Book</w:t>
      </w:r>
      <w:r w:rsidRPr="06A39E85" w:rsidR="06A39E85">
        <w:rPr>
          <w:sz w:val="24"/>
          <w:szCs w:val="24"/>
          <w:lang w:val="en-IN"/>
        </w:rPr>
        <w:t>”.</w:t>
      </w:r>
      <w:r w:rsidRPr="06A39E85" w:rsidR="06A39E85">
        <w:rPr>
          <w:sz w:val="24"/>
          <w:szCs w:val="24"/>
          <w:lang w:val="en-IN"/>
        </w:rPr>
        <w:t xml:space="preserve"> Mr. Kartik gets notified about the same and accepts the request. He then makes an entry of the same in the LMS.</w:t>
      </w:r>
    </w:p>
    <w:p w:rsidR="00FC73B8" w:rsidP="06A39E85" w:rsidRDefault="47DB905A" w14:paraId="47DD0D68" w14:textId="14F39F42">
      <w:pPr>
        <w:pStyle w:val="ListParagraph"/>
        <w:numPr>
          <w:ilvl w:val="0"/>
          <w:numId w:val="35"/>
        </w:numPr>
        <w:rPr>
          <w:sz w:val="24"/>
          <w:szCs w:val="24"/>
          <w:lang w:val="en-IN"/>
        </w:rPr>
      </w:pPr>
      <w:r w:rsidRPr="06A39E85" w:rsidR="06A39E85">
        <w:rPr>
          <w:b w:val="1"/>
          <w:bCs w:val="1"/>
          <w:sz w:val="24"/>
          <w:szCs w:val="24"/>
          <w:lang w:val="en-IN"/>
        </w:rPr>
        <w:t xml:space="preserve">Returning the book: </w:t>
      </w:r>
      <w:r w:rsidRPr="06A39E85" w:rsidR="06A39E85">
        <w:rPr>
          <w:sz w:val="24"/>
          <w:szCs w:val="24"/>
          <w:lang w:val="en-IN"/>
        </w:rPr>
        <w:t xml:space="preserve"> Aahana return books to the library, where Mr. Kartik manages the return process using the library management system (LMS). The LMS swiftly checks for due dates and updates book status to "returned," allowing for immediate reshelving and user notifications for any fines. The returned book is then made available for borrowing, and the transaction is recorded for statistical purposes. </w:t>
      </w:r>
    </w:p>
    <w:p w:rsidR="00FC73B8" w:rsidP="06A39E85" w:rsidRDefault="47DB905A" w14:paraId="321A14C2" w14:textId="2EB5B73E">
      <w:pPr>
        <w:pStyle w:val="ListParagraph"/>
        <w:numPr>
          <w:ilvl w:val="0"/>
          <w:numId w:val="35"/>
        </w:numPr>
        <w:rPr>
          <w:sz w:val="24"/>
          <w:szCs w:val="24"/>
          <w:lang w:val="en-IN"/>
        </w:rPr>
      </w:pPr>
      <w:r w:rsidRPr="06A39E85" w:rsidR="06A39E85">
        <w:rPr>
          <w:b w:val="1"/>
          <w:bCs w:val="1"/>
          <w:sz w:val="24"/>
          <w:szCs w:val="24"/>
          <w:lang w:val="en-IN"/>
        </w:rPr>
        <w:t xml:space="preserve">Removing the user: </w:t>
      </w:r>
      <w:r w:rsidRPr="06A39E85" w:rsidR="06A39E85">
        <w:rPr>
          <w:b w:val="0"/>
          <w:bCs w:val="0"/>
          <w:sz w:val="24"/>
          <w:szCs w:val="24"/>
          <w:lang w:val="en-IN"/>
        </w:rPr>
        <w:t xml:space="preserve">When </w:t>
      </w:r>
      <w:r w:rsidRPr="06A39E85" w:rsidR="06A39E85">
        <w:rPr>
          <w:sz w:val="24"/>
          <w:szCs w:val="24"/>
          <w:lang w:val="en-IN"/>
        </w:rPr>
        <w:t>it's</w:t>
      </w:r>
      <w:r w:rsidRPr="06A39E85" w:rsidR="06A39E85">
        <w:rPr>
          <w:sz w:val="24"/>
          <w:szCs w:val="24"/>
          <w:lang w:val="en-IN"/>
        </w:rPr>
        <w:t xml:space="preserve"> necessary to remove a user from the library system, Mr. Kartik, the librarian, uses the library management system (LMS). He deactivates the user's account in the LMS, addresses outstanding fines and materials, and sends a final notification. User data is </w:t>
      </w:r>
      <w:r w:rsidRPr="06A39E85" w:rsidR="06A39E85">
        <w:rPr>
          <w:sz w:val="24"/>
          <w:szCs w:val="24"/>
          <w:lang w:val="en-IN"/>
        </w:rPr>
        <w:t>retained</w:t>
      </w:r>
      <w:r w:rsidRPr="06A39E85" w:rsidR="06A39E85">
        <w:rPr>
          <w:sz w:val="24"/>
          <w:szCs w:val="24"/>
          <w:lang w:val="en-IN"/>
        </w:rPr>
        <w:t xml:space="preserve"> for records and privacy compliance</w:t>
      </w:r>
    </w:p>
    <w:p w:rsidR="00FC73B8" w:rsidP="06A39E85" w:rsidRDefault="47DB905A" w14:paraId="19C3579E" w14:textId="7BD8E4A3">
      <w:pPr>
        <w:pStyle w:val="Normal"/>
        <w:ind w:left="0"/>
        <w:rPr>
          <w:rFonts w:ascii="Calibri" w:hAnsi="Calibri" w:eastAsia="Calibri" w:cs="Calibri" w:asciiTheme="minorAscii" w:hAnsiTheme="minorAscii" w:eastAsiaTheme="minorAscii" w:cstheme="minorAscii"/>
          <w:b w:val="1"/>
          <w:bCs w:val="1"/>
          <w:color w:val="auto"/>
          <w:sz w:val="32"/>
          <w:szCs w:val="32"/>
          <w:lang w:val="en-IN"/>
        </w:rPr>
      </w:pPr>
    </w:p>
    <w:p w:rsidR="00FC73B8" w:rsidP="06A39E85" w:rsidRDefault="47DB905A" w14:paraId="124DB94A" w14:textId="52B4FCB5">
      <w:pPr>
        <w:pStyle w:val="Normal"/>
        <w:ind w:left="0"/>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 xml:space="preserve">2.2. Open issues </w:t>
      </w:r>
    </w:p>
    <w:p w:rsidR="00FC73B8" w:rsidP="06A39E85" w:rsidRDefault="5C1D1C95" w14:paraId="07023A96" w14:textId="1BEAAA50">
      <w:pPr>
        <w:pStyle w:val="ListParagraph"/>
        <w:numPr>
          <w:ilvl w:val="0"/>
          <w:numId w:val="17"/>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Mobile Application Development:</w:t>
      </w:r>
      <w:r w:rsidRPr="06A39E85" w:rsidR="06A39E85">
        <w:rPr>
          <w:rFonts w:ascii="Calibri" w:hAnsi="Calibri" w:eastAsia="Calibri" w:cs="Calibri" w:asciiTheme="minorAscii" w:hAnsiTheme="minorAscii" w:eastAsiaTheme="minorAscii" w:cstheme="minorAscii"/>
          <w:sz w:val="24"/>
          <w:szCs w:val="24"/>
          <w:lang w:val="en-IN"/>
        </w:rPr>
        <w:t xml:space="preserve"> </w:t>
      </w:r>
      <w:r w:rsidRPr="06A39E85" w:rsidR="06A39E85">
        <w:rPr>
          <w:rFonts w:ascii="Calibri" w:hAnsi="Calibri" w:eastAsia="Calibri" w:cs="Calibri" w:asciiTheme="minorAscii" w:hAnsiTheme="minorAscii" w:eastAsiaTheme="minorAscii" w:cstheme="minorAscii"/>
          <w:sz w:val="24"/>
          <w:szCs w:val="24"/>
          <w:lang w:val="en-IN"/>
        </w:rPr>
        <w:t>Determine</w:t>
      </w:r>
      <w:r w:rsidRPr="06A39E85" w:rsidR="06A39E85">
        <w:rPr>
          <w:rFonts w:ascii="Calibri" w:hAnsi="Calibri" w:eastAsia="Calibri" w:cs="Calibri" w:asciiTheme="minorAscii" w:hAnsiTheme="minorAscii" w:eastAsiaTheme="minorAscii" w:cstheme="minorAscii"/>
          <w:sz w:val="24"/>
          <w:szCs w:val="24"/>
          <w:lang w:val="en-IN"/>
        </w:rPr>
        <w:t xml:space="preserve"> whether the mobile application should be developed for iOS (Apple) and/or Android platforms.</w:t>
      </w:r>
    </w:p>
    <w:p w:rsidR="00FC73B8" w:rsidP="06A39E85" w:rsidRDefault="5C1D1C95" w14:paraId="67E339AA" w14:textId="36BF681C">
      <w:pPr>
        <w:pStyle w:val="ListParagraph"/>
        <w:numPr>
          <w:ilvl w:val="0"/>
          <w:numId w:val="17"/>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Barcode Scanner Compatibility:</w:t>
      </w:r>
      <w:r w:rsidRPr="06A39E85" w:rsidR="06A39E85">
        <w:rPr>
          <w:rFonts w:ascii="Calibri" w:hAnsi="Calibri" w:eastAsia="Calibri" w:cs="Calibri" w:asciiTheme="minorAscii" w:hAnsiTheme="minorAscii" w:eastAsiaTheme="minorAscii" w:cstheme="minorAscii"/>
          <w:sz w:val="24"/>
          <w:szCs w:val="24"/>
          <w:lang w:val="en-IN"/>
        </w:rPr>
        <w:t xml:space="preserve"> Support various barcode types commonly used in library materials, such as ISBN barcodes.</w:t>
      </w:r>
    </w:p>
    <w:p w:rsidR="00FC73B8" w:rsidP="06A39E85" w:rsidRDefault="5C1D1C95" w14:paraId="0C51651C" w14:textId="4E37C2E3">
      <w:pPr>
        <w:pStyle w:val="ListParagraph"/>
        <w:numPr>
          <w:ilvl w:val="0"/>
          <w:numId w:val="17"/>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Integration Issues:</w:t>
      </w:r>
      <w:r w:rsidRPr="06A39E85" w:rsidR="06A39E85">
        <w:rPr>
          <w:rFonts w:ascii="Calibri" w:hAnsi="Calibri" w:eastAsia="Calibri" w:cs="Calibri" w:asciiTheme="minorAscii" w:hAnsiTheme="minorAscii" w:eastAsiaTheme="minorAscii" w:cstheme="minorAscii"/>
          <w:sz w:val="24"/>
          <w:szCs w:val="24"/>
          <w:lang w:val="en-IN"/>
        </w:rPr>
        <w:t xml:space="preserve"> Interlibrary loan requests are not consistently syncing with partner libraries.</w:t>
      </w:r>
    </w:p>
    <w:p w:rsidR="00FC73B8" w:rsidP="06A39E85" w:rsidRDefault="5C1D1C95" w14:paraId="38338836" w14:textId="6BD6EDA2">
      <w:pPr>
        <w:pStyle w:val="ListParagraph"/>
        <w:numPr>
          <w:ilvl w:val="0"/>
          <w:numId w:val="17"/>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Multi-Lingual Support:</w:t>
      </w:r>
      <w:r w:rsidRPr="06A39E85" w:rsidR="06A39E85">
        <w:rPr>
          <w:rFonts w:ascii="Calibri" w:hAnsi="Calibri" w:eastAsia="Calibri" w:cs="Calibri" w:asciiTheme="minorAscii" w:hAnsiTheme="minorAscii" w:eastAsiaTheme="minorAscii" w:cstheme="minorAscii"/>
          <w:sz w:val="24"/>
          <w:szCs w:val="24"/>
          <w:lang w:val="en-IN"/>
        </w:rPr>
        <w:t xml:space="preserve"> Implement language localization for the LMS user interface, allowing users to select their preferred language.</w:t>
      </w:r>
    </w:p>
    <w:p w:rsidR="00FC73B8" w:rsidP="06A39E85" w:rsidRDefault="5C1D1C95" w14:paraId="708D4702" w14:textId="4ADF61E0">
      <w:pPr>
        <w:pStyle w:val="ListParagraph"/>
        <w:numPr>
          <w:ilvl w:val="0"/>
          <w:numId w:val="17"/>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Programming Language Selection:</w:t>
      </w:r>
      <w:r w:rsidRPr="06A39E85" w:rsidR="06A39E85">
        <w:rPr>
          <w:rFonts w:ascii="Calibri" w:hAnsi="Calibri" w:eastAsia="Calibri" w:cs="Calibri" w:asciiTheme="minorAscii" w:hAnsiTheme="minorAscii" w:eastAsiaTheme="minorAscii" w:cstheme="minorAscii"/>
          <w:sz w:val="24"/>
          <w:szCs w:val="24"/>
          <w:lang w:val="en-IN"/>
        </w:rPr>
        <w:t xml:space="preserve"> </w:t>
      </w:r>
      <w:r w:rsidRPr="06A39E85" w:rsidR="06A39E85">
        <w:rPr>
          <w:rFonts w:ascii="Calibri" w:hAnsi="Calibri" w:eastAsia="Calibri" w:cs="Calibri" w:asciiTheme="minorAscii" w:hAnsiTheme="minorAscii" w:eastAsiaTheme="minorAscii" w:cstheme="minorAscii"/>
          <w:sz w:val="24"/>
          <w:szCs w:val="24"/>
          <w:lang w:val="en-IN"/>
        </w:rPr>
        <w:t>Determine</w:t>
      </w:r>
      <w:r w:rsidRPr="06A39E85" w:rsidR="06A39E85">
        <w:rPr>
          <w:rFonts w:ascii="Calibri" w:hAnsi="Calibri" w:eastAsia="Calibri" w:cs="Calibri" w:asciiTheme="minorAscii" w:hAnsiTheme="minorAscii" w:eastAsiaTheme="minorAscii" w:cstheme="minorAscii"/>
          <w:sz w:val="24"/>
          <w:szCs w:val="24"/>
          <w:lang w:val="en-IN"/>
        </w:rPr>
        <w:t xml:space="preserve"> if the programming language can easily integrate with databases and libraries that the LMS relies on.</w:t>
      </w:r>
    </w:p>
    <w:p w:rsidR="06A39E85" w:rsidP="06A39E85" w:rsidRDefault="06A39E85" w14:paraId="76911478" w14:textId="71C679EE">
      <w:pPr>
        <w:pStyle w:val="Normal"/>
        <w:spacing w:line="276" w:lineRule="auto"/>
        <w:ind w:left="0"/>
        <w:jc w:val="both"/>
        <w:rPr>
          <w:rFonts w:ascii="Calibri" w:hAnsi="Calibri" w:eastAsia="Calibri" w:cs="Calibri" w:asciiTheme="minorAscii" w:hAnsiTheme="minorAscii" w:eastAsiaTheme="minorAscii" w:cstheme="minorAscii"/>
          <w:sz w:val="24"/>
          <w:szCs w:val="24"/>
          <w:lang w:val="en-IN"/>
        </w:rPr>
      </w:pPr>
    </w:p>
    <w:p w:rsidR="00FC73B8" w:rsidP="06A39E85" w:rsidRDefault="47DB905A" w14:paraId="5A383EDD" w14:textId="7D7BC2BB">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2.3. Side notes</w:t>
      </w:r>
    </w:p>
    <w:p w:rsidR="00FC73B8" w:rsidP="06A39E85" w:rsidRDefault="47DB905A" w14:paraId="2755CCAD" w14:textId="4205E5BA">
      <w:p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After researching the existing library management system, we found that the public had offered suggestions for improving the system which includes the following: -</w:t>
      </w:r>
    </w:p>
    <w:p w:rsidR="00FC73B8" w:rsidP="06A39E85" w:rsidRDefault="5C1D1C95" w14:paraId="759C1704" w14:textId="1ABF7057">
      <w:pPr>
        <w:pStyle w:val="ListParagraph"/>
        <w:numPr>
          <w:ilvl w:val="0"/>
          <w:numId w:val="6"/>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8"/>
          <w:szCs w:val="28"/>
          <w:lang w:val="en-IN"/>
        </w:rPr>
        <w:t>U</w:t>
      </w:r>
      <w:r w:rsidRPr="06A39E85" w:rsidR="06A39E85">
        <w:rPr>
          <w:rFonts w:ascii="Calibri" w:hAnsi="Calibri" w:eastAsia="Calibri" w:cs="Calibri" w:asciiTheme="minorAscii" w:hAnsiTheme="minorAscii" w:eastAsiaTheme="minorAscii" w:cstheme="minorAscii"/>
          <w:b w:val="1"/>
          <w:bCs w:val="1"/>
          <w:sz w:val="24"/>
          <w:szCs w:val="24"/>
          <w:lang w:val="en-IN"/>
        </w:rPr>
        <w:t>ser Training and Support</w:t>
      </w:r>
      <w:r w:rsidRPr="06A39E85" w:rsidR="06A39E85">
        <w:rPr>
          <w:rFonts w:ascii="Calibri" w:hAnsi="Calibri" w:eastAsia="Calibri" w:cs="Calibri" w:asciiTheme="minorAscii" w:hAnsiTheme="minorAscii" w:eastAsiaTheme="minorAscii" w:cstheme="minorAscii"/>
          <w:sz w:val="24"/>
          <w:szCs w:val="24"/>
          <w:lang w:val="en-IN"/>
        </w:rPr>
        <w:t xml:space="preserve">: Develop comprehensive training materials, including user manuals, guides, video tutorials, and FAQs, to </w:t>
      </w:r>
      <w:r w:rsidRPr="06A39E85" w:rsidR="06A39E85">
        <w:rPr>
          <w:rFonts w:ascii="Calibri" w:hAnsi="Calibri" w:eastAsia="Calibri" w:cs="Calibri" w:asciiTheme="minorAscii" w:hAnsiTheme="minorAscii" w:eastAsiaTheme="minorAscii" w:cstheme="minorAscii"/>
          <w:sz w:val="24"/>
          <w:szCs w:val="24"/>
          <w:lang w:val="en-IN"/>
        </w:rPr>
        <w:t>assist</w:t>
      </w:r>
      <w:r w:rsidRPr="06A39E85" w:rsidR="06A39E85">
        <w:rPr>
          <w:rFonts w:ascii="Calibri" w:hAnsi="Calibri" w:eastAsia="Calibri" w:cs="Calibri" w:asciiTheme="minorAscii" w:hAnsiTheme="minorAscii" w:eastAsiaTheme="minorAscii" w:cstheme="minorAscii"/>
          <w:sz w:val="24"/>
          <w:szCs w:val="24"/>
          <w:lang w:val="en-IN"/>
        </w:rPr>
        <w:t xml:space="preserve"> users in learning how to use the LMS.</w:t>
      </w:r>
    </w:p>
    <w:p w:rsidR="00FC73B8" w:rsidP="06A39E85" w:rsidRDefault="5C1D1C95" w14:paraId="14A7D2B3" w14:textId="7CBF1681">
      <w:pPr>
        <w:pStyle w:val="ListParagraph"/>
        <w:numPr>
          <w:ilvl w:val="0"/>
          <w:numId w:val="6"/>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 xml:space="preserve">Security and Privacy: </w:t>
      </w:r>
      <w:r w:rsidRPr="06A39E85" w:rsidR="06A39E85">
        <w:rPr>
          <w:rFonts w:ascii="Calibri" w:hAnsi="Calibri" w:eastAsia="Calibri" w:cs="Calibri" w:asciiTheme="minorAscii" w:hAnsiTheme="minorAscii" w:eastAsiaTheme="minorAscii" w:cstheme="minorAscii"/>
          <w:sz w:val="24"/>
          <w:szCs w:val="24"/>
          <w:lang w:val="en-IN"/>
        </w:rPr>
        <w:t>Ensure that data transmission between users and the LMS, as well as data at rest, is encrypted to protect against unauthorized access.</w:t>
      </w:r>
    </w:p>
    <w:p w:rsidR="00FC73B8" w:rsidP="06A39E85" w:rsidRDefault="5C1D1C95" w14:paraId="18F6E676" w14:textId="2D6CFA31">
      <w:pPr>
        <w:pStyle w:val="ListParagraph"/>
        <w:numPr>
          <w:ilvl w:val="0"/>
          <w:numId w:val="6"/>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Disaster Recovery and Backup:</w:t>
      </w:r>
      <w:r w:rsidRPr="06A39E85" w:rsidR="06A39E85">
        <w:rPr>
          <w:rFonts w:ascii="Calibri" w:hAnsi="Calibri" w:eastAsia="Calibri" w:cs="Calibri" w:asciiTheme="minorAscii" w:hAnsiTheme="minorAscii" w:eastAsiaTheme="minorAscii" w:cstheme="minorAscii"/>
          <w:sz w:val="24"/>
          <w:szCs w:val="24"/>
          <w:lang w:val="en-IN"/>
        </w:rPr>
        <w:t xml:space="preserve"> Implement a robust data backup strategy that includes regular, automated backups of the LMS database.</w:t>
      </w:r>
    </w:p>
    <w:p w:rsidR="00FC73B8" w:rsidP="06A39E85" w:rsidRDefault="00FC73B8" w14:paraId="130FCE7C" w14:textId="7AA1B803">
      <w:pPr>
        <w:spacing w:line="276" w:lineRule="auto"/>
        <w:jc w:val="both"/>
        <w:rPr>
          <w:rFonts w:ascii="Calibri" w:hAnsi="Calibri" w:eastAsia="Calibri" w:cs="Calibri" w:asciiTheme="minorAscii" w:hAnsiTheme="minorAscii" w:eastAsiaTheme="minorAscii" w:cstheme="minorAscii"/>
          <w:lang w:val="en-IN"/>
        </w:rPr>
      </w:pPr>
    </w:p>
    <w:p w:rsidR="00FC73B8" w:rsidP="06A39E85" w:rsidRDefault="47DB905A" w14:paraId="08114BFB" w14:textId="2A7F7A1C">
      <w:pPr>
        <w:pStyle w:val="Heading2"/>
        <w:spacing w:line="276" w:lineRule="auto"/>
        <w:jc w:val="both"/>
        <w:rPr>
          <w:rFonts w:ascii="Calibri" w:hAnsi="Calibri" w:eastAsia="Calibri" w:cs="Calibri" w:asciiTheme="minorAscii" w:hAnsiTheme="minorAscii" w:eastAsiaTheme="minorAscii" w:cstheme="minorAscii"/>
          <w:b w:val="1"/>
          <w:bCs w:val="1"/>
          <w:color w:val="auto"/>
          <w:sz w:val="40"/>
          <w:szCs w:val="40"/>
          <w:lang w:val="en-IN"/>
        </w:rPr>
      </w:pPr>
      <w:r w:rsidRPr="06A39E85" w:rsidR="06A39E85">
        <w:rPr>
          <w:rFonts w:ascii="Calibri" w:hAnsi="Calibri" w:eastAsia="Calibri" w:cs="Calibri" w:asciiTheme="minorAscii" w:hAnsiTheme="minorAscii" w:eastAsiaTheme="minorAscii" w:cstheme="minorAscii"/>
          <w:b w:val="1"/>
          <w:bCs w:val="1"/>
          <w:color w:val="auto"/>
          <w:sz w:val="40"/>
          <w:szCs w:val="40"/>
          <w:lang w:val="en-IN"/>
        </w:rPr>
        <w:t xml:space="preserve">3. Functional Requirement </w:t>
      </w:r>
    </w:p>
    <w:p w:rsidR="00FC73B8" w:rsidP="06A39E85" w:rsidRDefault="47DB905A" w14:paraId="0D966C9E" w14:textId="7DDA61B8">
      <w:pPr>
        <w:pStyle w:val="Heading2"/>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3.1. Features</w:t>
      </w:r>
    </w:p>
    <w:p w:rsidR="0490C5EB" w:rsidP="06A39E85" w:rsidRDefault="0490C5EB" w14:paraId="7456372A" w14:textId="7DDA61B8">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Addition/Deletion of Users</w:t>
      </w:r>
      <w:r w:rsidRPr="06A39E85" w:rsidR="06A39E85">
        <w:rPr>
          <w:rFonts w:ascii="Calibri" w:hAnsi="Calibri" w:eastAsia="Calibri" w:cs="Calibri" w:asciiTheme="minorAscii" w:hAnsiTheme="minorAscii" w:eastAsiaTheme="minorAscii" w:cstheme="minorAscii"/>
          <w:sz w:val="24"/>
          <w:szCs w:val="24"/>
          <w:lang w:val="en-IN"/>
        </w:rPr>
        <w:t>: After a user has been provided with the membership to the library, he will be automatically added to this system and provided with necessary credentials. On the other hand, if a user does not want to renew his/her membership, they will be removed from this</w:t>
      </w:r>
      <w:r w:rsidRPr="06A39E85" w:rsidR="06A39E85">
        <w:rPr>
          <w:rFonts w:ascii="Calibri" w:hAnsi="Calibri" w:eastAsia="Calibri" w:cs="Calibri" w:asciiTheme="minorAscii" w:hAnsiTheme="minorAscii" w:eastAsiaTheme="minorAscii" w:cstheme="minorAscii"/>
          <w:sz w:val="24"/>
          <w:szCs w:val="24"/>
          <w:lang w:val="en-IN"/>
        </w:rPr>
        <w:t xml:space="preserve">.  </w:t>
      </w:r>
    </w:p>
    <w:p w:rsidR="0490C5EB" w:rsidP="06A39E85" w:rsidRDefault="0490C5EB" w14:paraId="072BBC42" w14:textId="15A83E14">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Addition/Deletion of Books</w:t>
      </w:r>
      <w:r w:rsidRPr="06A39E85" w:rsidR="06A39E85">
        <w:rPr>
          <w:rFonts w:ascii="Calibri" w:hAnsi="Calibri" w:eastAsia="Calibri" w:cs="Calibri" w:asciiTheme="minorAscii" w:hAnsiTheme="minorAscii" w:eastAsiaTheme="minorAscii" w:cstheme="minorAscii"/>
          <w:sz w:val="24"/>
          <w:szCs w:val="24"/>
          <w:lang w:val="en-IN"/>
        </w:rPr>
        <w:t xml:space="preserve">: Our system will help the users by </w:t>
      </w:r>
      <w:r w:rsidRPr="06A39E85" w:rsidR="06A39E85">
        <w:rPr>
          <w:rFonts w:ascii="Calibri" w:hAnsi="Calibri" w:eastAsia="Calibri" w:cs="Calibri" w:asciiTheme="minorAscii" w:hAnsiTheme="minorAscii" w:eastAsiaTheme="minorAscii" w:cstheme="minorAscii"/>
          <w:sz w:val="24"/>
          <w:szCs w:val="24"/>
          <w:lang w:val="en-IN"/>
        </w:rPr>
        <w:t>providing</w:t>
      </w:r>
      <w:r w:rsidRPr="06A39E85" w:rsidR="06A39E85">
        <w:rPr>
          <w:rFonts w:ascii="Calibri" w:hAnsi="Calibri" w:eastAsia="Calibri" w:cs="Calibri" w:asciiTheme="minorAscii" w:hAnsiTheme="minorAscii" w:eastAsiaTheme="minorAscii" w:cstheme="minorAscii"/>
          <w:sz w:val="24"/>
          <w:szCs w:val="24"/>
          <w:lang w:val="en-IN"/>
        </w:rPr>
        <w:t xml:space="preserve"> the information of newly added of newly arrived books. In case of the books which are not being read for a long time or which are no longer in demand, the system will take care that it is removed from the list.</w:t>
      </w:r>
    </w:p>
    <w:p w:rsidR="0490C5EB" w:rsidP="06A39E85" w:rsidRDefault="0490C5EB" w14:paraId="2E7556D8" w14:textId="59C0E7C2">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Reminders/Notifications</w:t>
      </w:r>
      <w:r w:rsidRPr="06A39E85" w:rsidR="06A39E85">
        <w:rPr>
          <w:rFonts w:ascii="Calibri" w:hAnsi="Calibri" w:eastAsia="Calibri" w:cs="Calibri" w:asciiTheme="minorAscii" w:hAnsiTheme="minorAscii" w:eastAsiaTheme="minorAscii" w:cstheme="minorAscii"/>
          <w:sz w:val="24"/>
          <w:szCs w:val="24"/>
          <w:lang w:val="en-IN"/>
        </w:rPr>
        <w:t xml:space="preserve">: This system will also </w:t>
      </w:r>
      <w:r w:rsidRPr="06A39E85" w:rsidR="06A39E85">
        <w:rPr>
          <w:rFonts w:ascii="Calibri" w:hAnsi="Calibri" w:eastAsia="Calibri" w:cs="Calibri" w:asciiTheme="minorAscii" w:hAnsiTheme="minorAscii" w:eastAsiaTheme="minorAscii" w:cstheme="minorAscii"/>
          <w:sz w:val="24"/>
          <w:szCs w:val="24"/>
          <w:lang w:val="en-IN"/>
        </w:rPr>
        <w:t>provide</w:t>
      </w:r>
      <w:r w:rsidRPr="06A39E85" w:rsidR="06A39E85">
        <w:rPr>
          <w:rFonts w:ascii="Calibri" w:hAnsi="Calibri" w:eastAsia="Calibri" w:cs="Calibri" w:asciiTheme="minorAscii" w:hAnsiTheme="minorAscii" w:eastAsiaTheme="minorAscii" w:cstheme="minorAscii"/>
          <w:sz w:val="24"/>
          <w:szCs w:val="24"/>
          <w:lang w:val="en-IN"/>
        </w:rPr>
        <w:t xml:space="preserve"> a feature of frequent reminders for returning the book on time.</w:t>
      </w:r>
    </w:p>
    <w:p w:rsidR="0490C5EB" w:rsidP="06A39E85" w:rsidRDefault="0490C5EB" w14:paraId="358ED359" w14:textId="600C6F39">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Penalty System</w:t>
      </w:r>
      <w:r w:rsidRPr="06A39E85" w:rsidR="06A39E85">
        <w:rPr>
          <w:rFonts w:ascii="Calibri" w:hAnsi="Calibri" w:eastAsia="Calibri" w:cs="Calibri" w:asciiTheme="minorAscii" w:hAnsiTheme="minorAscii" w:eastAsiaTheme="minorAscii" w:cstheme="minorAscii"/>
          <w:sz w:val="24"/>
          <w:szCs w:val="24"/>
          <w:lang w:val="en-IN"/>
        </w:rPr>
        <w:t xml:space="preserve">: If a reader </w:t>
      </w:r>
      <w:r w:rsidRPr="06A39E85" w:rsidR="06A39E85">
        <w:rPr>
          <w:rFonts w:ascii="Calibri" w:hAnsi="Calibri" w:eastAsia="Calibri" w:cs="Calibri" w:asciiTheme="minorAscii" w:hAnsiTheme="minorAscii" w:eastAsiaTheme="minorAscii" w:cstheme="minorAscii"/>
          <w:sz w:val="24"/>
          <w:szCs w:val="24"/>
          <w:lang w:val="en-IN"/>
        </w:rPr>
        <w:t>fails to</w:t>
      </w:r>
      <w:r w:rsidRPr="06A39E85" w:rsidR="06A39E85">
        <w:rPr>
          <w:rFonts w:ascii="Calibri" w:hAnsi="Calibri" w:eastAsia="Calibri" w:cs="Calibri" w:asciiTheme="minorAscii" w:hAnsiTheme="minorAscii" w:eastAsiaTheme="minorAscii" w:cstheme="minorAscii"/>
          <w:sz w:val="24"/>
          <w:szCs w:val="24"/>
          <w:lang w:val="en-IN"/>
        </w:rPr>
        <w:t xml:space="preserve"> return the book on time, the system will start adding fine in that user's account which will keep updating automatically.</w:t>
      </w:r>
    </w:p>
    <w:p w:rsidR="0490C5EB" w:rsidP="06A39E85" w:rsidRDefault="0490C5EB" w14:paraId="447EA022" w14:textId="3353EAA5">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 xml:space="preserve">ISBN support: </w:t>
      </w:r>
      <w:r w:rsidRPr="06A39E85" w:rsidR="06A39E85">
        <w:rPr>
          <w:rFonts w:ascii="Calibri" w:hAnsi="Calibri" w:eastAsia="Calibri" w:cs="Calibri" w:asciiTheme="minorAscii" w:hAnsiTheme="minorAscii" w:eastAsiaTheme="minorAscii" w:cstheme="minorAscii"/>
          <w:sz w:val="24"/>
          <w:szCs w:val="24"/>
          <w:lang w:val="en-IN"/>
        </w:rPr>
        <w:t>ISBN support will help get the details of the book such as author, publisher, publication date, number of pages, etc.</w:t>
      </w:r>
    </w:p>
    <w:p w:rsidR="00FC73B8" w:rsidP="06A39E85" w:rsidRDefault="47DB905A" w14:paraId="2A03DD3E" w14:textId="7DDA61B8">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Digital Membership</w:t>
      </w:r>
      <w:r w:rsidRPr="06A39E85" w:rsidR="06A39E85">
        <w:rPr>
          <w:rFonts w:ascii="Calibri" w:hAnsi="Calibri" w:eastAsia="Calibri" w:cs="Calibri" w:asciiTheme="minorAscii" w:hAnsiTheme="minorAscii" w:eastAsiaTheme="minorAscii" w:cstheme="minorAscii"/>
          <w:sz w:val="24"/>
          <w:szCs w:val="24"/>
          <w:lang w:val="en-IN"/>
        </w:rPr>
        <w:t xml:space="preserve">: while getting physical membership not only seems a tedious task but is also time consuming. This feature of digital membership will help the users by </w:t>
      </w:r>
      <w:r w:rsidRPr="06A39E85" w:rsidR="06A39E85">
        <w:rPr>
          <w:rFonts w:ascii="Calibri" w:hAnsi="Calibri" w:eastAsia="Calibri" w:cs="Calibri" w:asciiTheme="minorAscii" w:hAnsiTheme="minorAscii" w:eastAsiaTheme="minorAscii" w:cstheme="minorAscii"/>
          <w:sz w:val="24"/>
          <w:szCs w:val="24"/>
          <w:lang w:val="en-IN"/>
        </w:rPr>
        <w:t>providing</w:t>
      </w:r>
      <w:r w:rsidRPr="06A39E85" w:rsidR="06A39E85">
        <w:rPr>
          <w:rFonts w:ascii="Calibri" w:hAnsi="Calibri" w:eastAsia="Calibri" w:cs="Calibri" w:asciiTheme="minorAscii" w:hAnsiTheme="minorAscii" w:eastAsiaTheme="minorAscii" w:cstheme="minorAscii"/>
          <w:sz w:val="24"/>
          <w:szCs w:val="24"/>
          <w:lang w:val="en-IN"/>
        </w:rPr>
        <w:t xml:space="preserve"> membership within minimal time, hence saving their precious time and energy. </w:t>
      </w:r>
    </w:p>
    <w:p w:rsidR="00FC73B8" w:rsidP="06A39E85" w:rsidRDefault="47DB905A" w14:paraId="547115A7" w14:textId="7DDA61B8">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Recommendation System</w:t>
      </w:r>
      <w:r w:rsidRPr="06A39E85" w:rsidR="06A39E85">
        <w:rPr>
          <w:rFonts w:ascii="Calibri" w:hAnsi="Calibri" w:eastAsia="Calibri" w:cs="Calibri" w:asciiTheme="minorAscii" w:hAnsiTheme="minorAscii" w:eastAsiaTheme="minorAscii" w:cstheme="minorAscii"/>
          <w:sz w:val="24"/>
          <w:szCs w:val="24"/>
          <w:lang w:val="en-IN"/>
        </w:rPr>
        <w:t xml:space="preserve">: When a reader reads a book of a particular author or a particular genre, our Library management system will recommend books to that reader based on his personal choice Instead of going with the choice of the mass. </w:t>
      </w:r>
    </w:p>
    <w:p w:rsidR="00FC73B8" w:rsidP="06A39E85" w:rsidRDefault="47DB905A" w14:paraId="00B2B9F6" w14:textId="7DDA61B8">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Reviews:</w:t>
      </w:r>
      <w:r w:rsidRPr="06A39E85" w:rsidR="06A39E85">
        <w:rPr>
          <w:rFonts w:ascii="Calibri" w:hAnsi="Calibri" w:eastAsia="Calibri" w:cs="Calibri" w:asciiTheme="minorAscii" w:hAnsiTheme="minorAscii" w:eastAsiaTheme="minorAscii" w:cstheme="minorAscii"/>
          <w:sz w:val="24"/>
          <w:szCs w:val="24"/>
          <w:lang w:val="en-IN"/>
        </w:rPr>
        <w:t xml:space="preserve"> After reading a book, the reader will be allowed to </w:t>
      </w:r>
      <w:r w:rsidRPr="06A39E85" w:rsidR="06A39E85">
        <w:rPr>
          <w:rFonts w:ascii="Calibri" w:hAnsi="Calibri" w:eastAsia="Calibri" w:cs="Calibri" w:asciiTheme="minorAscii" w:hAnsiTheme="minorAscii" w:eastAsiaTheme="minorAscii" w:cstheme="minorAscii"/>
          <w:sz w:val="24"/>
          <w:szCs w:val="24"/>
          <w:lang w:val="en-IN"/>
        </w:rPr>
        <w:t>provide</w:t>
      </w:r>
      <w:r w:rsidRPr="06A39E85" w:rsidR="06A39E85">
        <w:rPr>
          <w:rFonts w:ascii="Calibri" w:hAnsi="Calibri" w:eastAsia="Calibri" w:cs="Calibri" w:asciiTheme="minorAscii" w:hAnsiTheme="minorAscii" w:eastAsiaTheme="minorAscii" w:cstheme="minorAscii"/>
          <w:sz w:val="24"/>
          <w:szCs w:val="24"/>
          <w:lang w:val="en-IN"/>
        </w:rPr>
        <w:t xml:space="preserve"> review for the same</w:t>
      </w:r>
      <w:r w:rsidRPr="06A39E85" w:rsidR="06A39E85">
        <w:rPr>
          <w:rFonts w:ascii="Calibri" w:hAnsi="Calibri" w:eastAsia="Calibri" w:cs="Calibri" w:asciiTheme="minorAscii" w:hAnsiTheme="minorAscii" w:eastAsiaTheme="minorAscii" w:cstheme="minorAscii"/>
          <w:sz w:val="24"/>
          <w:szCs w:val="24"/>
          <w:lang w:val="en-IN"/>
        </w:rPr>
        <w:t xml:space="preserve">.  </w:t>
      </w:r>
    </w:p>
    <w:p w:rsidR="00FC73B8" w:rsidP="06A39E85" w:rsidRDefault="47DB905A" w14:paraId="4459A7BE" w14:textId="7DDA61B8">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Ratings:</w:t>
      </w:r>
      <w:r w:rsidRPr="06A39E85" w:rsidR="06A39E85">
        <w:rPr>
          <w:rFonts w:ascii="Calibri" w:hAnsi="Calibri" w:eastAsia="Calibri" w:cs="Calibri" w:asciiTheme="minorAscii" w:hAnsiTheme="minorAscii" w:eastAsiaTheme="minorAscii" w:cstheme="minorAscii"/>
          <w:sz w:val="24"/>
          <w:szCs w:val="24"/>
          <w:lang w:val="en-IN"/>
        </w:rPr>
        <w:t xml:space="preserve"> Besides giving an overview of the book, our Library management system will help users by </w:t>
      </w:r>
      <w:r w:rsidRPr="06A39E85" w:rsidR="06A39E85">
        <w:rPr>
          <w:rFonts w:ascii="Calibri" w:hAnsi="Calibri" w:eastAsia="Calibri" w:cs="Calibri" w:asciiTheme="minorAscii" w:hAnsiTheme="minorAscii" w:eastAsiaTheme="minorAscii" w:cstheme="minorAscii"/>
          <w:sz w:val="24"/>
          <w:szCs w:val="24"/>
          <w:lang w:val="en-IN"/>
        </w:rPr>
        <w:t>providing</w:t>
      </w:r>
      <w:r w:rsidRPr="06A39E85" w:rsidR="06A39E85">
        <w:rPr>
          <w:rFonts w:ascii="Calibri" w:hAnsi="Calibri" w:eastAsia="Calibri" w:cs="Calibri" w:asciiTheme="minorAscii" w:hAnsiTheme="minorAscii" w:eastAsiaTheme="minorAscii" w:cstheme="minorAscii"/>
          <w:sz w:val="24"/>
          <w:szCs w:val="24"/>
          <w:lang w:val="en-IN"/>
        </w:rPr>
        <w:t xml:space="preserve"> the rating for each book which will help the new readers </w:t>
      </w:r>
    </w:p>
    <w:p w:rsidR="00FC73B8" w:rsidP="06A39E85" w:rsidRDefault="47DB905A" w14:paraId="1C2B3ECC" w14:textId="46B3B54A">
      <w:pPr>
        <w:pStyle w:val="ListParagraph"/>
        <w:numPr>
          <w:ilvl w:val="0"/>
          <w:numId w:val="15"/>
        </w:numPr>
        <w:spacing w:after="0"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Pre-Booking:</w:t>
      </w:r>
      <w:r w:rsidRPr="06A39E85" w:rsidR="06A39E85">
        <w:rPr>
          <w:rFonts w:ascii="Calibri" w:hAnsi="Calibri" w:eastAsia="Calibri" w:cs="Calibri" w:asciiTheme="minorAscii" w:hAnsiTheme="minorAscii" w:eastAsiaTheme="minorAscii" w:cstheme="minorAscii"/>
          <w:sz w:val="24"/>
          <w:szCs w:val="24"/>
          <w:lang w:val="en-IN"/>
        </w:rPr>
        <w:t xml:space="preserve"> If a reader wants to read some book which is currently unavailable, the user can pre- book that book. As soon as the book will be returned by the </w:t>
      </w:r>
      <w:r w:rsidRPr="06A39E85" w:rsidR="06A39E85">
        <w:rPr>
          <w:rFonts w:ascii="Calibri" w:hAnsi="Calibri" w:eastAsia="Calibri" w:cs="Calibri" w:asciiTheme="minorAscii" w:hAnsiTheme="minorAscii" w:eastAsiaTheme="minorAscii" w:cstheme="minorAscii"/>
          <w:sz w:val="24"/>
          <w:szCs w:val="24"/>
          <w:lang w:val="en-IN"/>
        </w:rPr>
        <w:t>previous</w:t>
      </w:r>
      <w:r w:rsidRPr="06A39E85" w:rsidR="06A39E85">
        <w:rPr>
          <w:rFonts w:ascii="Calibri" w:hAnsi="Calibri" w:eastAsia="Calibri" w:cs="Calibri" w:asciiTheme="minorAscii" w:hAnsiTheme="minorAscii" w:eastAsiaTheme="minorAscii" w:cstheme="minorAscii"/>
          <w:sz w:val="24"/>
          <w:szCs w:val="24"/>
          <w:lang w:val="en-IN"/>
        </w:rPr>
        <w:t xml:space="preserve"> reader, this reader will get the opportunity to read it.</w:t>
      </w:r>
    </w:p>
    <w:p w:rsidR="06A39E85" w:rsidP="06A39E85" w:rsidRDefault="06A39E85" w14:paraId="0999D5F6" w14:textId="5800D5E2">
      <w:pPr>
        <w:pStyle w:val="Normal"/>
        <w:spacing w:after="0" w:line="276" w:lineRule="auto"/>
        <w:ind w:left="0"/>
        <w:jc w:val="both"/>
        <w:rPr>
          <w:rFonts w:ascii="Calibri" w:hAnsi="Calibri" w:eastAsia="Calibri" w:cs="Calibri" w:asciiTheme="minorAscii" w:hAnsiTheme="minorAscii" w:eastAsiaTheme="minorAscii" w:cstheme="minorAscii"/>
          <w:sz w:val="24"/>
          <w:szCs w:val="24"/>
          <w:lang w:val="en-IN"/>
        </w:rPr>
      </w:pPr>
    </w:p>
    <w:p w:rsidR="00FC73B8" w:rsidP="06A39E85" w:rsidRDefault="00FC73B8" w14:paraId="773465E5" w14:textId="785C9B16">
      <w:pPr>
        <w:pStyle w:val="Normal"/>
        <w:spacing w:after="0" w:line="276" w:lineRule="auto"/>
        <w:ind w:left="0"/>
        <w:jc w:val="both"/>
        <w:rPr>
          <w:rFonts w:ascii="Calibri" w:hAnsi="Calibri" w:eastAsia="Calibri" w:cs="Calibri" w:asciiTheme="minorAscii" w:hAnsiTheme="minorAscii" w:eastAsiaTheme="minorAscii" w:cstheme="minorAscii"/>
          <w:lang w:val="en-IN"/>
        </w:rPr>
      </w:pPr>
      <w:r>
        <w:drawing>
          <wp:inline wp14:editId="294AB530" wp14:anchorId="4AF28411">
            <wp:extent cx="5943600" cy="4806406"/>
            <wp:effectExtent l="0" t="0" r="0" b="0"/>
            <wp:docPr id="540069045" name="Picture 1920551263" title=""/>
            <wp:cNvGraphicFramePr>
              <a:graphicFrameLocks noChangeAspect="1"/>
            </wp:cNvGraphicFramePr>
            <a:graphic>
              <a:graphicData uri="http://schemas.openxmlformats.org/drawingml/2006/picture">
                <pic:pic>
                  <pic:nvPicPr>
                    <pic:cNvPr id="0" name="Picture 1920551263"/>
                    <pic:cNvPicPr/>
                  </pic:nvPicPr>
                  <pic:blipFill>
                    <a:blip r:embed="Ra1c50a541ec348c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806406"/>
                    </a:xfrm>
                    <a:prstGeom prst="rect">
                      <a:avLst/>
                    </a:prstGeom>
                  </pic:spPr>
                </pic:pic>
              </a:graphicData>
            </a:graphic>
          </wp:inline>
        </w:drawing>
      </w:r>
    </w:p>
    <w:p w:rsidR="06A39E85" w:rsidP="06A39E85" w:rsidRDefault="06A39E85" w14:paraId="0AF969AB" w14:textId="7DEF7DA2">
      <w:pPr>
        <w:spacing w:line="276" w:lineRule="auto"/>
        <w:jc w:val="center"/>
        <w:rPr>
          <w:rFonts w:ascii="Calibri" w:hAnsi="Calibri" w:eastAsia="Calibri" w:cs="Calibri" w:asciiTheme="minorAscii" w:hAnsiTheme="minorAscii" w:eastAsiaTheme="minorAscii" w:cstheme="minorAscii"/>
          <w:b w:val="1"/>
          <w:bCs w:val="1"/>
          <w:sz w:val="48"/>
          <w:szCs w:val="48"/>
          <w:u w:val="single"/>
          <w:lang w:val="en-IN"/>
        </w:rPr>
      </w:pPr>
    </w:p>
    <w:p w:rsidR="00FC73B8" w:rsidP="06A39E85" w:rsidRDefault="5C1D1C95" w14:paraId="2CF43BBF" w14:textId="6700EDFA">
      <w:pPr>
        <w:spacing w:line="276" w:lineRule="auto"/>
        <w:jc w:val="center"/>
        <w:rPr>
          <w:rFonts w:ascii="Calibri" w:hAnsi="Calibri" w:eastAsia="Calibri" w:cs="Calibri" w:asciiTheme="minorAscii" w:hAnsiTheme="minorAscii" w:eastAsiaTheme="minorAscii" w:cstheme="minorAscii"/>
          <w:b w:val="1"/>
          <w:bCs w:val="1"/>
          <w:sz w:val="40"/>
          <w:szCs w:val="40"/>
          <w:lang w:val="en-IN"/>
        </w:rPr>
      </w:pPr>
      <w:r w:rsidRPr="06A39E85" w:rsidR="06A39E85">
        <w:rPr>
          <w:rFonts w:ascii="Calibri" w:hAnsi="Calibri" w:eastAsia="Calibri" w:cs="Calibri" w:asciiTheme="minorAscii" w:hAnsiTheme="minorAscii" w:eastAsiaTheme="minorAscii" w:cstheme="minorAscii"/>
          <w:b w:val="1"/>
          <w:bCs w:val="1"/>
          <w:sz w:val="48"/>
          <w:szCs w:val="48"/>
          <w:u w:val="single"/>
          <w:lang w:val="en-IN"/>
        </w:rPr>
        <w:t>External Interface Specification</w:t>
      </w:r>
    </w:p>
    <w:p w:rsidR="00FC73B8" w:rsidP="06A39E85" w:rsidRDefault="47DB905A" w14:paraId="6CAD11F7" w14:textId="329C8E50">
      <w:pPr>
        <w:pStyle w:val="Heading2"/>
        <w:spacing w:line="276" w:lineRule="auto"/>
        <w:jc w:val="both"/>
        <w:rPr>
          <w:rFonts w:ascii="Calibri" w:hAnsi="Calibri" w:eastAsia="Calibri" w:cs="Calibri" w:asciiTheme="minorAscii" w:hAnsiTheme="minorAscii" w:eastAsiaTheme="minorAscii" w:cstheme="minorAscii"/>
          <w:b w:val="1"/>
          <w:bCs w:val="1"/>
          <w:color w:val="auto"/>
          <w:sz w:val="40"/>
          <w:szCs w:val="40"/>
          <w:lang w:val="en-IN"/>
        </w:rPr>
      </w:pPr>
      <w:r w:rsidRPr="06A39E85" w:rsidR="06A39E85">
        <w:rPr>
          <w:rFonts w:ascii="Calibri" w:hAnsi="Calibri" w:eastAsia="Calibri" w:cs="Calibri" w:asciiTheme="minorAscii" w:hAnsiTheme="minorAscii" w:eastAsiaTheme="minorAscii" w:cstheme="minorAscii"/>
          <w:b w:val="1"/>
          <w:bCs w:val="1"/>
          <w:color w:val="auto"/>
          <w:sz w:val="40"/>
          <w:szCs w:val="40"/>
          <w:lang w:val="en-IN"/>
        </w:rPr>
        <w:t>4. Interaction of software with other components</w:t>
      </w:r>
    </w:p>
    <w:p w:rsidR="00FC73B8" w:rsidP="06A39E85" w:rsidRDefault="47DB905A" w14:paraId="7E57755A" w14:textId="258CBD3C">
      <w:pPr>
        <w:spacing w:line="276" w:lineRule="auto"/>
        <w:jc w:val="both"/>
        <w:rPr>
          <w:rFonts w:ascii="Calibri" w:hAnsi="Calibri" w:eastAsia="Calibri" w:cs="Calibri" w:asciiTheme="minorAscii" w:hAnsiTheme="minorAscii" w:eastAsiaTheme="minorAscii" w:cstheme="minorAscii"/>
          <w:b w:val="1"/>
          <w:bCs w:val="1"/>
          <w:sz w:val="32"/>
          <w:szCs w:val="32"/>
          <w:lang w:val="en-IN"/>
        </w:rPr>
      </w:pPr>
      <w:r w:rsidRPr="06A39E85" w:rsidR="06A39E85">
        <w:rPr>
          <w:rFonts w:ascii="Calibri" w:hAnsi="Calibri" w:eastAsia="Calibri" w:cs="Calibri" w:asciiTheme="minorAscii" w:hAnsiTheme="minorAscii" w:eastAsiaTheme="minorAscii" w:cstheme="minorAscii"/>
          <w:b w:val="1"/>
          <w:bCs w:val="1"/>
          <w:sz w:val="32"/>
          <w:szCs w:val="32"/>
          <w:lang w:val="en-IN"/>
        </w:rPr>
        <w:t>4.1How will the software interact with the users?</w:t>
      </w:r>
    </w:p>
    <w:p w:rsidR="00FC73B8" w:rsidP="06A39E85" w:rsidRDefault="5C1D1C95" w14:paraId="62AAE7FE" w14:textId="492F2154">
      <w:pPr>
        <w:pStyle w:val="ListParagraph"/>
        <w:numPr>
          <w:ilvl w:val="0"/>
          <w:numId w:val="16"/>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Email and Notifications</w:t>
      </w:r>
      <w:r w:rsidRPr="06A39E85" w:rsidR="06A39E85">
        <w:rPr>
          <w:rFonts w:ascii="Calibri" w:hAnsi="Calibri" w:eastAsia="Calibri" w:cs="Calibri" w:asciiTheme="minorAscii" w:hAnsiTheme="minorAscii" w:eastAsiaTheme="minorAscii" w:cstheme="minorAscii"/>
          <w:sz w:val="24"/>
          <w:szCs w:val="24"/>
          <w:lang w:val="en-IN"/>
        </w:rPr>
        <w:t xml:space="preserve">: The library system will be responsible to send regular emails </w:t>
      </w:r>
      <w:r w:rsidRPr="06A39E85" w:rsidR="06A39E85">
        <w:rPr>
          <w:rFonts w:ascii="Calibri" w:hAnsi="Calibri" w:eastAsia="Calibri" w:cs="Calibri" w:asciiTheme="minorAscii" w:hAnsiTheme="minorAscii" w:eastAsiaTheme="minorAscii" w:cstheme="minorAscii"/>
          <w:sz w:val="24"/>
          <w:szCs w:val="24"/>
          <w:lang w:val="en-IN"/>
        </w:rPr>
        <w:t>regarding</w:t>
      </w:r>
      <w:r w:rsidRPr="06A39E85" w:rsidR="06A39E85">
        <w:rPr>
          <w:rFonts w:ascii="Calibri" w:hAnsi="Calibri" w:eastAsia="Calibri" w:cs="Calibri" w:asciiTheme="minorAscii" w:hAnsiTheme="minorAscii" w:eastAsiaTheme="minorAscii" w:cstheme="minorAscii"/>
          <w:sz w:val="24"/>
          <w:szCs w:val="24"/>
          <w:lang w:val="en-IN"/>
        </w:rPr>
        <w:t xml:space="preserve"> the deadline to return a book, about the fine that the user is supposed to pay, about the newly arrived collection of books, etc.</w:t>
      </w:r>
    </w:p>
    <w:p w:rsidR="00FC73B8" w:rsidP="06A39E85" w:rsidRDefault="5C1D1C95" w14:paraId="1C5B38CB" w14:textId="4017D923">
      <w:pPr>
        <w:pStyle w:val="ListParagraph"/>
        <w:numPr>
          <w:ilvl w:val="0"/>
          <w:numId w:val="16"/>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Authentication Services</w:t>
      </w:r>
      <w:r w:rsidRPr="06A39E85" w:rsidR="06A39E85">
        <w:rPr>
          <w:rFonts w:ascii="Calibri" w:hAnsi="Calibri" w:eastAsia="Calibri" w:cs="Calibri" w:asciiTheme="minorAscii" w:hAnsiTheme="minorAscii" w:eastAsiaTheme="minorAscii" w:cstheme="minorAscii"/>
          <w:sz w:val="24"/>
          <w:szCs w:val="24"/>
          <w:lang w:val="en-IN"/>
        </w:rPr>
        <w:t xml:space="preserve">: The system will work with the database to tally the credentials and hence </w:t>
      </w:r>
      <w:r w:rsidRPr="06A39E85" w:rsidR="06A39E85">
        <w:rPr>
          <w:rFonts w:ascii="Calibri" w:hAnsi="Calibri" w:eastAsia="Calibri" w:cs="Calibri" w:asciiTheme="minorAscii" w:hAnsiTheme="minorAscii" w:eastAsiaTheme="minorAscii" w:cstheme="minorAscii"/>
          <w:sz w:val="24"/>
          <w:szCs w:val="24"/>
          <w:lang w:val="en-IN"/>
        </w:rPr>
        <w:t>provide</w:t>
      </w:r>
      <w:r w:rsidRPr="06A39E85" w:rsidR="06A39E85">
        <w:rPr>
          <w:rFonts w:ascii="Calibri" w:hAnsi="Calibri" w:eastAsia="Calibri" w:cs="Calibri" w:asciiTheme="minorAscii" w:hAnsiTheme="minorAscii" w:eastAsiaTheme="minorAscii" w:cstheme="minorAscii"/>
          <w:sz w:val="24"/>
          <w:szCs w:val="24"/>
          <w:lang w:val="en-IN"/>
        </w:rPr>
        <w:t xml:space="preserve"> security to users while preventing invalid logins.</w:t>
      </w:r>
    </w:p>
    <w:p w:rsidR="00FC73B8" w:rsidP="06A39E85" w:rsidRDefault="5C1D1C95" w14:paraId="1588C19B" w14:textId="632AC4D6">
      <w:pPr>
        <w:pStyle w:val="ListParagraph"/>
        <w:numPr>
          <w:ilvl w:val="0"/>
          <w:numId w:val="16"/>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Customer Suppor</w:t>
      </w:r>
      <w:r w:rsidRPr="06A39E85" w:rsidR="06A39E85">
        <w:rPr>
          <w:rFonts w:ascii="Calibri" w:hAnsi="Calibri" w:eastAsia="Calibri" w:cs="Calibri" w:asciiTheme="minorAscii" w:hAnsiTheme="minorAscii" w:eastAsiaTheme="minorAscii" w:cstheme="minorAscii"/>
          <w:sz w:val="24"/>
          <w:szCs w:val="24"/>
          <w:lang w:val="en-IN"/>
        </w:rPr>
        <w:t xml:space="preserve">t: The system will </w:t>
      </w:r>
      <w:r w:rsidRPr="06A39E85" w:rsidR="06A39E85">
        <w:rPr>
          <w:rFonts w:ascii="Calibri" w:hAnsi="Calibri" w:eastAsia="Calibri" w:cs="Calibri" w:asciiTheme="minorAscii" w:hAnsiTheme="minorAscii" w:eastAsiaTheme="minorAscii" w:cstheme="minorAscii"/>
          <w:sz w:val="24"/>
          <w:szCs w:val="24"/>
          <w:lang w:val="en-IN"/>
        </w:rPr>
        <w:t>assist</w:t>
      </w:r>
      <w:r w:rsidRPr="06A39E85" w:rsidR="06A39E85">
        <w:rPr>
          <w:rFonts w:ascii="Calibri" w:hAnsi="Calibri" w:eastAsia="Calibri" w:cs="Calibri" w:asciiTheme="minorAscii" w:hAnsiTheme="minorAscii" w:eastAsiaTheme="minorAscii" w:cstheme="minorAscii"/>
          <w:sz w:val="24"/>
          <w:szCs w:val="24"/>
          <w:lang w:val="en-IN"/>
        </w:rPr>
        <w:t xml:space="preserve"> the users by </w:t>
      </w:r>
      <w:r w:rsidRPr="06A39E85" w:rsidR="06A39E85">
        <w:rPr>
          <w:rFonts w:ascii="Calibri" w:hAnsi="Calibri" w:eastAsia="Calibri" w:cs="Calibri" w:asciiTheme="minorAscii" w:hAnsiTheme="minorAscii" w:eastAsiaTheme="minorAscii" w:cstheme="minorAscii"/>
          <w:sz w:val="24"/>
          <w:szCs w:val="24"/>
          <w:lang w:val="en-IN"/>
        </w:rPr>
        <w:t>providing</w:t>
      </w:r>
      <w:r w:rsidRPr="06A39E85" w:rsidR="06A39E85">
        <w:rPr>
          <w:rFonts w:ascii="Calibri" w:hAnsi="Calibri" w:eastAsia="Calibri" w:cs="Calibri" w:asciiTheme="minorAscii" w:hAnsiTheme="minorAscii" w:eastAsiaTheme="minorAscii" w:cstheme="minorAscii"/>
          <w:sz w:val="24"/>
          <w:szCs w:val="24"/>
          <w:lang w:val="en-IN"/>
        </w:rPr>
        <w:t xml:space="preserve"> them support </w:t>
      </w:r>
      <w:r w:rsidRPr="06A39E85" w:rsidR="06A39E85">
        <w:rPr>
          <w:rFonts w:ascii="Calibri" w:hAnsi="Calibri" w:eastAsia="Calibri" w:cs="Calibri" w:asciiTheme="minorAscii" w:hAnsiTheme="minorAscii" w:eastAsiaTheme="minorAscii" w:cstheme="minorAscii"/>
          <w:sz w:val="24"/>
          <w:szCs w:val="24"/>
          <w:lang w:val="en-IN"/>
        </w:rPr>
        <w:t>in  case</w:t>
      </w:r>
      <w:r w:rsidRPr="06A39E85" w:rsidR="06A39E85">
        <w:rPr>
          <w:rFonts w:ascii="Calibri" w:hAnsi="Calibri" w:eastAsia="Calibri" w:cs="Calibri" w:asciiTheme="minorAscii" w:hAnsiTheme="minorAscii" w:eastAsiaTheme="minorAscii" w:cstheme="minorAscii"/>
          <w:sz w:val="24"/>
          <w:szCs w:val="24"/>
          <w:lang w:val="en-IN"/>
        </w:rPr>
        <w:t xml:space="preserve"> of any confusion or help </w:t>
      </w:r>
      <w:r w:rsidRPr="06A39E85" w:rsidR="06A39E85">
        <w:rPr>
          <w:rFonts w:ascii="Calibri" w:hAnsi="Calibri" w:eastAsia="Calibri" w:cs="Calibri" w:asciiTheme="minorAscii" w:hAnsiTheme="minorAscii" w:eastAsiaTheme="minorAscii" w:cstheme="minorAscii"/>
          <w:sz w:val="24"/>
          <w:szCs w:val="24"/>
          <w:lang w:val="en-IN"/>
        </w:rPr>
        <w:t>required</w:t>
      </w:r>
      <w:r w:rsidRPr="06A39E85" w:rsidR="06A39E85">
        <w:rPr>
          <w:rFonts w:ascii="Calibri" w:hAnsi="Calibri" w:eastAsia="Calibri" w:cs="Calibri" w:asciiTheme="minorAscii" w:hAnsiTheme="minorAscii" w:eastAsiaTheme="minorAscii" w:cstheme="minorAscii"/>
          <w:sz w:val="24"/>
          <w:szCs w:val="24"/>
          <w:lang w:val="en-IN"/>
        </w:rPr>
        <w:t xml:space="preserve">. </w:t>
      </w:r>
    </w:p>
    <w:p w:rsidR="06A39E85" w:rsidP="06A39E85" w:rsidRDefault="06A39E85" w14:paraId="2E7DB3CF" w14:textId="3E9AF6F3">
      <w:pPr>
        <w:pStyle w:val="Normal"/>
        <w:spacing w:line="276" w:lineRule="auto"/>
        <w:ind w:left="0"/>
        <w:jc w:val="both"/>
        <w:rPr>
          <w:rFonts w:ascii="Calibri" w:hAnsi="Calibri" w:eastAsia="Calibri" w:cs="Calibri" w:asciiTheme="minorAscii" w:hAnsiTheme="minorAscii" w:eastAsiaTheme="minorAscii" w:cstheme="minorAscii"/>
          <w:sz w:val="24"/>
          <w:szCs w:val="24"/>
          <w:lang w:val="en-IN"/>
        </w:rPr>
      </w:pPr>
    </w:p>
    <w:p w:rsidR="00FC73B8" w:rsidP="06A39E85" w:rsidRDefault="47DB905A" w14:paraId="5802ED82" w14:textId="5E51CD6F">
      <w:pPr>
        <w:spacing w:line="276" w:lineRule="auto"/>
        <w:jc w:val="both"/>
        <w:rPr>
          <w:rFonts w:ascii="Calibri" w:hAnsi="Calibri" w:eastAsia="Calibri" w:cs="Calibri" w:asciiTheme="minorAscii" w:hAnsiTheme="minorAscii" w:eastAsiaTheme="minorAscii" w:cstheme="minorAscii"/>
          <w:b w:val="1"/>
          <w:bCs w:val="1"/>
          <w:sz w:val="32"/>
          <w:szCs w:val="32"/>
          <w:lang w:val="en-IN"/>
        </w:rPr>
      </w:pPr>
      <w:r w:rsidRPr="06A39E85" w:rsidR="06A39E85">
        <w:rPr>
          <w:rFonts w:ascii="Calibri" w:hAnsi="Calibri" w:eastAsia="Calibri" w:cs="Calibri" w:asciiTheme="minorAscii" w:hAnsiTheme="minorAscii" w:eastAsiaTheme="minorAscii" w:cstheme="minorAscii"/>
          <w:b w:val="1"/>
          <w:bCs w:val="1"/>
          <w:sz w:val="32"/>
          <w:szCs w:val="32"/>
          <w:lang w:val="en-IN"/>
        </w:rPr>
        <w:t>4.2 How will the software interact with other software?</w:t>
      </w:r>
    </w:p>
    <w:p w:rsidR="00FC73B8" w:rsidP="06A39E85" w:rsidRDefault="5C1D1C95" w14:paraId="776FDCF1" w14:textId="185319CF">
      <w:pPr>
        <w:pStyle w:val="ListParagraph"/>
        <w:numPr>
          <w:ilvl w:val="0"/>
          <w:numId w:val="31"/>
        </w:numPr>
        <w:spacing w:line="276" w:lineRule="auto"/>
        <w:jc w:val="both"/>
        <w:rPr>
          <w:rFonts w:ascii="Calibri" w:hAnsi="Calibri" w:eastAsia="Calibri" w:cs="Calibri" w:asciiTheme="minorAscii" w:hAnsiTheme="minorAscii" w:eastAsiaTheme="minorAscii" w:cstheme="minorAscii"/>
          <w:b w:val="1"/>
          <w:bCs w:val="1"/>
          <w:sz w:val="32"/>
          <w:szCs w:val="32"/>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Email</w:t>
      </w:r>
      <w:r w:rsidRPr="06A39E85" w:rsidR="06A39E85">
        <w:rPr>
          <w:rFonts w:ascii="Calibri" w:hAnsi="Calibri" w:eastAsia="Calibri" w:cs="Calibri" w:asciiTheme="minorAscii" w:hAnsiTheme="minorAscii" w:eastAsiaTheme="minorAscii" w:cstheme="minorAscii"/>
          <w:sz w:val="24"/>
          <w:szCs w:val="24"/>
          <w:lang w:val="en-IN"/>
        </w:rPr>
        <w:t>: Our software i.e., library management system will be working along with email to send notifications and remainders.</w:t>
      </w:r>
    </w:p>
    <w:p w:rsidR="00FC73B8" w:rsidP="06A39E85" w:rsidRDefault="5C1D1C95" w14:paraId="6EE7520F" w14:textId="02978D4F">
      <w:pPr>
        <w:pStyle w:val="ListParagraph"/>
        <w:numPr>
          <w:ilvl w:val="0"/>
          <w:numId w:val="31"/>
        </w:numPr>
        <w:spacing w:line="276" w:lineRule="auto"/>
        <w:jc w:val="both"/>
        <w:rPr>
          <w:rFonts w:ascii="Calibri" w:hAnsi="Calibri" w:eastAsia="Calibri" w:cs="Calibri" w:asciiTheme="minorAscii" w:hAnsiTheme="minorAscii" w:eastAsiaTheme="minorAscii" w:cstheme="minorAscii"/>
          <w:b w:val="1"/>
          <w:bCs w:val="1"/>
          <w:sz w:val="32"/>
          <w:szCs w:val="32"/>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WhatsApp</w:t>
      </w:r>
      <w:r w:rsidRPr="06A39E85" w:rsidR="06A39E85">
        <w:rPr>
          <w:rFonts w:ascii="Calibri" w:hAnsi="Calibri" w:eastAsia="Calibri" w:cs="Calibri" w:asciiTheme="minorAscii" w:hAnsiTheme="minorAscii" w:eastAsiaTheme="minorAscii" w:cstheme="minorAscii"/>
          <w:sz w:val="24"/>
          <w:szCs w:val="24"/>
          <w:lang w:val="en-IN"/>
        </w:rPr>
        <w:t>: Since there may be users who do not check their email regularly, our system will also deal with sending notifications and reminders through WhatsApp.</w:t>
      </w:r>
    </w:p>
    <w:p w:rsidR="00FC73B8" w:rsidP="06A39E85" w:rsidRDefault="5C1D1C95" w14:paraId="08183D14" w14:textId="56C60C2C">
      <w:pPr>
        <w:pStyle w:val="ListParagraph"/>
        <w:numPr>
          <w:ilvl w:val="0"/>
          <w:numId w:val="31"/>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API</w:t>
      </w:r>
      <w:r w:rsidRPr="06A39E85" w:rsidR="06A39E85">
        <w:rPr>
          <w:rFonts w:ascii="Calibri" w:hAnsi="Calibri" w:eastAsia="Calibri" w:cs="Calibri" w:asciiTheme="minorAscii" w:hAnsiTheme="minorAscii" w:eastAsiaTheme="minorAscii" w:cstheme="minorAscii"/>
          <w:sz w:val="24"/>
          <w:szCs w:val="24"/>
          <w:lang w:val="en-IN"/>
        </w:rPr>
        <w:t xml:space="preserve">: APIs will be used to integrate the dashboard of the library management system with the database for performing actions like searching the catalogue, checking out books, or managing user accounts (e.g., RESTful APIs) </w:t>
      </w:r>
    </w:p>
    <w:p w:rsidR="0490C5EB" w:rsidP="06A39E85" w:rsidRDefault="0490C5EB" w14:paraId="6BA261B3" w14:textId="097B105C">
      <w:pPr>
        <w:pStyle w:val="ListParagraph"/>
        <w:numPr>
          <w:ilvl w:val="0"/>
          <w:numId w:val="31"/>
        </w:numPr>
        <w:spacing w:line="276" w:lineRule="auto"/>
        <w:jc w:val="both"/>
        <w:rPr>
          <w:rFonts w:ascii="Calibri" w:hAnsi="Calibri" w:eastAsia="Calibri" w:cs="Calibri" w:asciiTheme="minorAscii" w:hAnsiTheme="minorAscii" w:eastAsiaTheme="minorAscii" w:cstheme="minorAscii"/>
          <w:noProof w:val="0"/>
          <w:sz w:val="24"/>
          <w:szCs w:val="24"/>
          <w:lang w:val="en-IN"/>
        </w:rPr>
      </w:pPr>
      <w:r w:rsidRPr="06A39E85" w:rsidR="06A39E85">
        <w:rPr>
          <w:rFonts w:ascii="Calibri" w:hAnsi="Calibri" w:eastAsia="Calibri" w:cs="Calibri" w:asciiTheme="minorAscii" w:hAnsiTheme="minorAscii" w:eastAsiaTheme="minorAscii" w:cstheme="minorAscii"/>
          <w:b w:val="1"/>
          <w:bCs w:val="1"/>
          <w:noProof w:val="0"/>
          <w:sz w:val="24"/>
          <w:szCs w:val="24"/>
          <w:lang w:val="en-IN"/>
        </w:rPr>
        <w:t>Web Services</w:t>
      </w:r>
      <w:r w:rsidRPr="06A39E85" w:rsidR="06A39E85">
        <w:rPr>
          <w:rFonts w:ascii="Calibri" w:hAnsi="Calibri" w:eastAsia="Calibri" w:cs="Calibri" w:asciiTheme="minorAscii" w:hAnsiTheme="minorAscii" w:eastAsiaTheme="minorAscii" w:cstheme="minorAscii"/>
          <w:noProof w:val="0"/>
          <w:sz w:val="24"/>
          <w:szCs w:val="24"/>
          <w:lang w:val="en-IN"/>
        </w:rPr>
        <w:t xml:space="preserve">: The system will be a web-based interface which can be accessed through web browsers. Therefore, the management system will be interacting with the backend services to </w:t>
      </w:r>
      <w:r w:rsidRPr="06A39E85" w:rsidR="06A39E85">
        <w:rPr>
          <w:rFonts w:ascii="Calibri" w:hAnsi="Calibri" w:eastAsia="Calibri" w:cs="Calibri" w:asciiTheme="minorAscii" w:hAnsiTheme="minorAscii" w:eastAsiaTheme="minorAscii" w:cstheme="minorAscii"/>
          <w:noProof w:val="0"/>
          <w:sz w:val="24"/>
          <w:szCs w:val="24"/>
          <w:lang w:val="en-IN"/>
        </w:rPr>
        <w:t>provide</w:t>
      </w:r>
      <w:r w:rsidRPr="06A39E85" w:rsidR="06A39E85">
        <w:rPr>
          <w:rFonts w:ascii="Calibri" w:hAnsi="Calibri" w:eastAsia="Calibri" w:cs="Calibri" w:asciiTheme="minorAscii" w:hAnsiTheme="minorAscii" w:eastAsiaTheme="minorAscii" w:cstheme="minorAscii"/>
          <w:noProof w:val="0"/>
          <w:sz w:val="24"/>
          <w:szCs w:val="24"/>
          <w:lang w:val="en-IN"/>
        </w:rPr>
        <w:t xml:space="preserve"> the required features like that of signing-in or searching the catalogue.</w:t>
      </w:r>
    </w:p>
    <w:p w:rsidR="0490C5EB" w:rsidP="06A39E85" w:rsidRDefault="0490C5EB" w14:paraId="3397136D" w14:textId="6F1101BF">
      <w:pPr>
        <w:pStyle w:val="Normal"/>
        <w:spacing w:line="276" w:lineRule="auto"/>
        <w:ind w:left="0"/>
        <w:jc w:val="both"/>
        <w:rPr>
          <w:rFonts w:ascii="Calibri" w:hAnsi="Calibri" w:eastAsia="Calibri" w:cs="Calibri" w:asciiTheme="minorAscii" w:hAnsiTheme="minorAscii" w:eastAsiaTheme="minorAscii" w:cstheme="minorAscii"/>
          <w:sz w:val="24"/>
          <w:szCs w:val="24"/>
          <w:lang w:val="en-IN"/>
        </w:rPr>
      </w:pPr>
    </w:p>
    <w:p w:rsidR="5C1D1C95" w:rsidP="06A39E85" w:rsidRDefault="5C1D1C95" w14:paraId="4FE74F44" w14:textId="16B5B097">
      <w:pPr>
        <w:pStyle w:val="Normal"/>
        <w:spacing w:line="276" w:lineRule="auto"/>
        <w:jc w:val="both"/>
        <w:rPr>
          <w:rFonts w:ascii="Calibri" w:hAnsi="Calibri" w:eastAsia="Calibri" w:cs="Calibri" w:asciiTheme="minorAscii" w:hAnsiTheme="minorAscii" w:eastAsiaTheme="minorAscii" w:cstheme="minorAscii"/>
          <w:sz w:val="24"/>
          <w:szCs w:val="24"/>
          <w:lang w:val="en-IN"/>
        </w:rPr>
      </w:pPr>
    </w:p>
    <w:p w:rsidR="00FC73B8" w:rsidP="06A39E85" w:rsidRDefault="006B6E26" w14:paraId="06FA3CF8" w14:textId="6AE9A15F">
      <w:pPr>
        <w:spacing w:line="276" w:lineRule="auto"/>
        <w:jc w:val="center"/>
        <w:rPr>
          <w:rFonts w:ascii="Calibri" w:hAnsi="Calibri" w:eastAsia="Calibri" w:cs="Calibri" w:asciiTheme="minorAscii" w:hAnsiTheme="minorAscii" w:eastAsiaTheme="minorAscii" w:cstheme="minorAscii"/>
          <w:b w:val="1"/>
          <w:bCs w:val="1"/>
          <w:sz w:val="48"/>
          <w:szCs w:val="48"/>
          <w:u w:val="single"/>
          <w:lang w:val="en-IN"/>
        </w:rPr>
      </w:pPr>
      <w:r w:rsidRPr="06A39E85" w:rsidR="06A39E85">
        <w:rPr>
          <w:rFonts w:ascii="Calibri" w:hAnsi="Calibri" w:eastAsia="Calibri" w:cs="Calibri" w:asciiTheme="minorAscii" w:hAnsiTheme="minorAscii" w:eastAsiaTheme="minorAscii" w:cstheme="minorAscii"/>
          <w:b w:val="1"/>
          <w:bCs w:val="1"/>
          <w:sz w:val="48"/>
          <w:szCs w:val="48"/>
          <w:u w:val="single"/>
          <w:lang w:val="en-IN"/>
        </w:rPr>
        <w:t>Technical Specification</w:t>
      </w:r>
    </w:p>
    <w:p w:rsidR="00FC73B8" w:rsidP="06A39E85" w:rsidRDefault="5C1D1C95" w14:paraId="60C653BB" w14:textId="23A76531">
      <w:pPr>
        <w:spacing w:line="276" w:lineRule="auto"/>
        <w:jc w:val="both"/>
        <w:rPr>
          <w:rFonts w:ascii="Calibri" w:hAnsi="Calibri" w:eastAsia="Calibri" w:cs="Calibri" w:asciiTheme="minorAscii" w:hAnsiTheme="minorAscii" w:eastAsiaTheme="minorAscii" w:cstheme="minorAscii"/>
          <w:b w:val="1"/>
          <w:bCs w:val="1"/>
          <w:sz w:val="40"/>
          <w:szCs w:val="40"/>
          <w:lang w:val="en-IN"/>
        </w:rPr>
      </w:pPr>
      <w:r w:rsidRPr="06A39E85" w:rsidR="06A39E85">
        <w:rPr>
          <w:rFonts w:ascii="Calibri" w:hAnsi="Calibri" w:eastAsia="Calibri" w:cs="Calibri" w:asciiTheme="minorAscii" w:hAnsiTheme="minorAscii" w:eastAsiaTheme="minorAscii" w:cstheme="minorAscii"/>
          <w:b w:val="1"/>
          <w:bCs w:val="1"/>
          <w:sz w:val="40"/>
          <w:szCs w:val="40"/>
          <w:lang w:val="en-IN"/>
        </w:rPr>
        <w:t>5. Quality Attribute</w:t>
      </w:r>
    </w:p>
    <w:p w:rsidR="00FC73B8" w:rsidP="06A39E85" w:rsidRDefault="5C1D1C95" w14:paraId="1D3A47A1" w14:textId="0F9F8734">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5.1. Performance Expectation</w:t>
      </w:r>
    </w:p>
    <w:p w:rsidR="00FC73B8" w:rsidP="06A39E85" w:rsidRDefault="47DB905A" w14:paraId="1C3FF06A" w14:textId="3C351BC2">
      <w:p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sz w:val="24"/>
          <w:szCs w:val="24"/>
          <w:lang w:val="en-IN"/>
        </w:rPr>
        <w:t xml:space="preserve">The main goal of creating a library management system is to make libraries work better and easier. It helps people find and borrow books more easily. It also makes it simpler for librarians to organize books and take care of library tasks. </w:t>
      </w:r>
      <w:r w:rsidRPr="06A39E85" w:rsidR="06A39E85">
        <w:rPr>
          <w:rFonts w:ascii="Calibri" w:hAnsi="Calibri" w:eastAsia="Calibri" w:cs="Calibri" w:asciiTheme="minorAscii" w:hAnsiTheme="minorAscii" w:eastAsiaTheme="minorAscii" w:cstheme="minorAscii"/>
          <w:sz w:val="24"/>
          <w:szCs w:val="24"/>
          <w:lang w:val="en-IN"/>
        </w:rPr>
        <w:t>Ultimately, it's</w:t>
      </w:r>
      <w:r w:rsidRPr="06A39E85" w:rsidR="06A39E85">
        <w:rPr>
          <w:rFonts w:ascii="Calibri" w:hAnsi="Calibri" w:eastAsia="Calibri" w:cs="Calibri" w:asciiTheme="minorAscii" w:hAnsiTheme="minorAscii" w:eastAsiaTheme="minorAscii" w:cstheme="minorAscii"/>
          <w:sz w:val="24"/>
          <w:szCs w:val="24"/>
          <w:lang w:val="en-IN"/>
        </w:rPr>
        <w:t xml:space="preserve"> about making the library experience great for everyone: -</w:t>
      </w:r>
    </w:p>
    <w:p w:rsidR="00FC73B8" w:rsidP="06A39E85" w:rsidRDefault="47DB905A" w14:paraId="6AFF5488" w14:textId="0308399D">
      <w:pPr>
        <w:pStyle w:val="ListParagraph"/>
        <w:numPr>
          <w:ilvl w:val="0"/>
          <w:numId w:val="23"/>
        </w:numPr>
        <w:spacing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b w:val="1"/>
          <w:bCs w:val="1"/>
          <w:sz w:val="24"/>
          <w:szCs w:val="24"/>
          <w:lang w:val="en-IN"/>
        </w:rPr>
        <w:t>Response Time</w:t>
      </w:r>
      <w:r w:rsidRPr="06A39E85" w:rsidR="06A39E85">
        <w:rPr>
          <w:rFonts w:ascii="Calibri" w:hAnsi="Calibri" w:eastAsia="Calibri" w:cs="Calibri" w:asciiTheme="minorAscii" w:hAnsiTheme="minorAscii" w:eastAsiaTheme="minorAscii" w:cstheme="minorAscii"/>
          <w:sz w:val="24"/>
          <w:szCs w:val="24"/>
          <w:lang w:val="en-IN"/>
        </w:rPr>
        <w:t xml:space="preserve">: The system should respond to user requests within a reasonable </w:t>
      </w:r>
      <w:r w:rsidRPr="06A39E85" w:rsidR="06A39E85">
        <w:rPr>
          <w:rFonts w:ascii="Calibri" w:hAnsi="Calibri" w:eastAsia="Calibri" w:cs="Calibri" w:asciiTheme="minorAscii" w:hAnsiTheme="minorAscii" w:eastAsiaTheme="minorAscii" w:cstheme="minorAscii"/>
          <w:sz w:val="24"/>
          <w:szCs w:val="24"/>
          <w:lang w:val="en-IN"/>
        </w:rPr>
        <w:t>timeframe</w:t>
      </w:r>
      <w:r w:rsidRPr="06A39E85" w:rsidR="06A39E85">
        <w:rPr>
          <w:rFonts w:ascii="Calibri" w:hAnsi="Calibri" w:eastAsia="Calibri" w:cs="Calibri" w:asciiTheme="minorAscii" w:hAnsiTheme="minorAscii" w:eastAsiaTheme="minorAscii" w:cstheme="minorAscii"/>
          <w:sz w:val="24"/>
          <w:szCs w:val="24"/>
          <w:lang w:val="en-IN"/>
        </w:rPr>
        <w:t>, typically within a few hundred milliseconds, to ensure a smooth and responsive user experience.</w:t>
      </w:r>
    </w:p>
    <w:p w:rsidR="00FC73B8" w:rsidP="06A39E85" w:rsidRDefault="47DB905A" w14:paraId="4BE5BF60" w14:textId="45FC5661">
      <w:pPr>
        <w:pStyle w:val="ListParagraph"/>
        <w:numPr>
          <w:ilvl w:val="0"/>
          <w:numId w:val="22"/>
        </w:numPr>
        <w:spacing w:line="276" w:lineRule="auto"/>
        <w:jc w:val="both"/>
        <w:rPr>
          <w:rFonts w:ascii="Calibri" w:hAnsi="Calibri" w:eastAsia="Calibri" w:cs="Calibri" w:asciiTheme="minorAscii" w:hAnsiTheme="minorAscii" w:eastAsiaTheme="minorAscii" w:cstheme="minorAscii"/>
          <w:sz w:val="24"/>
          <w:szCs w:val="24"/>
        </w:rPr>
      </w:pPr>
      <w:r w:rsidRPr="06A39E85" w:rsidR="06A39E85">
        <w:rPr>
          <w:rFonts w:ascii="Calibri" w:hAnsi="Calibri" w:eastAsia="Calibri" w:cs="Calibri" w:asciiTheme="minorAscii" w:hAnsiTheme="minorAscii" w:eastAsiaTheme="minorAscii" w:cstheme="minorAscii"/>
          <w:b w:val="1"/>
          <w:bCs w:val="1"/>
          <w:sz w:val="24"/>
          <w:szCs w:val="24"/>
          <w:lang w:val="en-IN"/>
        </w:rPr>
        <w:t>Database Performance</w:t>
      </w:r>
      <w:r w:rsidRPr="06A39E85" w:rsidR="06A39E85">
        <w:rPr>
          <w:rFonts w:ascii="Calibri" w:hAnsi="Calibri" w:eastAsia="Calibri" w:cs="Calibri" w:asciiTheme="minorAscii" w:hAnsiTheme="minorAscii" w:eastAsiaTheme="minorAscii" w:cstheme="minorAscii"/>
          <w:sz w:val="24"/>
          <w:szCs w:val="24"/>
          <w:lang w:val="en-IN"/>
        </w:rPr>
        <w:t xml:space="preserve">: Database queries should be </w:t>
      </w:r>
      <w:r w:rsidRPr="06A39E85" w:rsidR="06A39E85">
        <w:rPr>
          <w:rFonts w:ascii="Calibri" w:hAnsi="Calibri" w:eastAsia="Calibri" w:cs="Calibri" w:asciiTheme="minorAscii" w:hAnsiTheme="minorAscii" w:eastAsiaTheme="minorAscii" w:cstheme="minorAscii"/>
          <w:sz w:val="24"/>
          <w:szCs w:val="24"/>
          <w:lang w:val="en-IN"/>
        </w:rPr>
        <w:t>optimized</w:t>
      </w:r>
      <w:r w:rsidRPr="06A39E85" w:rsidR="06A39E85">
        <w:rPr>
          <w:rFonts w:ascii="Calibri" w:hAnsi="Calibri" w:eastAsia="Calibri" w:cs="Calibri" w:asciiTheme="minorAscii" w:hAnsiTheme="minorAscii" w:eastAsiaTheme="minorAscii" w:cstheme="minorAscii"/>
          <w:sz w:val="24"/>
          <w:szCs w:val="24"/>
          <w:lang w:val="en-IN"/>
        </w:rPr>
        <w:t xml:space="preserve"> for efficiency, ensuring fast </w:t>
      </w:r>
      <w:r w:rsidRPr="06A39E85" w:rsidR="06A39E85">
        <w:rPr>
          <w:rFonts w:ascii="Calibri" w:hAnsi="Calibri" w:eastAsia="Calibri" w:cs="Calibri" w:asciiTheme="minorAscii" w:hAnsiTheme="minorAscii" w:eastAsiaTheme="minorAscii" w:cstheme="minorAscii"/>
          <w:sz w:val="24"/>
          <w:szCs w:val="24"/>
          <w:lang w:val="en-IN"/>
        </w:rPr>
        <w:t>retrieval</w:t>
      </w:r>
      <w:r w:rsidRPr="06A39E85" w:rsidR="06A39E85">
        <w:rPr>
          <w:rFonts w:ascii="Calibri" w:hAnsi="Calibri" w:eastAsia="Calibri" w:cs="Calibri" w:asciiTheme="minorAscii" w:hAnsiTheme="minorAscii" w:eastAsiaTheme="minorAscii" w:cstheme="minorAscii"/>
          <w:sz w:val="24"/>
          <w:szCs w:val="24"/>
          <w:lang w:val="en-IN"/>
        </w:rPr>
        <w:t xml:space="preserve"> and updating of data to support the application's functionality.</w:t>
      </w:r>
    </w:p>
    <w:p w:rsidR="00FC73B8" w:rsidP="06A39E85" w:rsidRDefault="00FC73B8" w14:paraId="7DD00626" w14:textId="6F79EA68">
      <w:pPr>
        <w:pStyle w:val="ListParagraph"/>
        <w:numPr>
          <w:ilvl w:val="0"/>
          <w:numId w:val="21"/>
        </w:numPr>
        <w:spacing w:line="276" w:lineRule="auto"/>
        <w:jc w:val="both"/>
        <w:rPr>
          <w:rFonts w:ascii="Calibri" w:hAnsi="Calibri" w:eastAsia="Calibri" w:cs="Calibri" w:asciiTheme="minorAscii" w:hAnsiTheme="minorAscii" w:eastAsiaTheme="minorAscii" w:cstheme="minorAscii"/>
          <w:sz w:val="24"/>
          <w:szCs w:val="24"/>
          <w:lang w:val="en-IN"/>
        </w:rPr>
      </w:pPr>
      <w:r w:rsidRPr="06A39E85" w:rsidR="06A39E85">
        <w:rPr>
          <w:rFonts w:ascii="Calibri" w:hAnsi="Calibri" w:eastAsia="Calibri" w:cs="Calibri" w:asciiTheme="minorAscii" w:hAnsiTheme="minorAscii" w:eastAsiaTheme="minorAscii" w:cstheme="minorAscii"/>
          <w:b w:val="1"/>
          <w:bCs w:val="1"/>
          <w:sz w:val="24"/>
          <w:szCs w:val="24"/>
          <w:lang w:val="en-IN"/>
        </w:rPr>
        <w:t>Search Performance</w:t>
      </w:r>
      <w:r w:rsidRPr="06A39E85" w:rsidR="06A39E85">
        <w:rPr>
          <w:rFonts w:ascii="Calibri" w:hAnsi="Calibri" w:eastAsia="Calibri" w:cs="Calibri" w:asciiTheme="minorAscii" w:hAnsiTheme="minorAscii" w:eastAsiaTheme="minorAscii" w:cstheme="minorAscii"/>
          <w:sz w:val="24"/>
          <w:szCs w:val="24"/>
          <w:lang w:val="en-IN"/>
        </w:rPr>
        <w:t>: Implement efficient and fast search capabilities within the library's collection.</w:t>
      </w:r>
    </w:p>
    <w:p w:rsidR="5C1D1C95" w:rsidP="06A39E85" w:rsidRDefault="5C1D1C95" w14:paraId="09500A66" w14:textId="1548AB32">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p>
    <w:p w:rsidR="5C1D1C95" w:rsidP="06A39E85" w:rsidRDefault="5C1D1C95" w14:paraId="064D156F" w14:textId="44DF2F51">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p>
    <w:p w:rsidR="00FC73B8" w:rsidP="06A39E85" w:rsidRDefault="00FC73B8" w14:paraId="184B2CC7" w14:textId="67E91B41">
      <w:pPr>
        <w:spacing w:line="276" w:lineRule="auto"/>
        <w:jc w:val="both"/>
        <w:rPr>
          <w:rFonts w:ascii="Calibri" w:hAnsi="Calibri" w:eastAsia="Calibri" w:cs="Calibri" w:asciiTheme="minorAscii" w:hAnsiTheme="minorAscii" w:eastAsiaTheme="minorAscii" w:cstheme="minorAscii"/>
          <w:lang w:val="en-IN"/>
        </w:rPr>
      </w:pPr>
    </w:p>
    <w:p w:rsidR="00FC73B8" w:rsidP="06A39E85" w:rsidRDefault="00FC73B8" w14:paraId="3E26954F" w14:textId="6E53B10D">
      <w:pPr>
        <w:pStyle w:val="Heading2"/>
        <w:spacing w:line="276" w:lineRule="auto"/>
        <w:jc w:val="both"/>
        <w:rPr>
          <w:rFonts w:ascii="Calibri" w:hAnsi="Calibri" w:eastAsia="Calibri" w:cs="Calibri" w:asciiTheme="minorAscii" w:hAnsiTheme="minorAscii" w:eastAsiaTheme="minorAscii" w:cstheme="minorAscii"/>
          <w:b w:val="1"/>
          <w:bCs w:val="1"/>
          <w:color w:val="auto"/>
          <w:sz w:val="40"/>
          <w:szCs w:val="40"/>
          <w:lang w:val="en-IN"/>
        </w:rPr>
      </w:pPr>
    </w:p>
    <w:p w:rsidR="00FC73B8" w:rsidP="06A39E85" w:rsidRDefault="00FC73B8" w14:paraId="59A53462" w14:textId="21625A9D">
      <w:pPr>
        <w:spacing w:line="276" w:lineRule="auto"/>
        <w:jc w:val="both"/>
        <w:rPr>
          <w:rFonts w:ascii="Calibri" w:hAnsi="Calibri" w:eastAsia="Calibri" w:cs="Calibri" w:asciiTheme="minorAscii" w:hAnsiTheme="minorAscii" w:eastAsiaTheme="minorAscii" w:cstheme="minorAscii"/>
          <w:lang w:val="en-IN"/>
        </w:rPr>
      </w:pPr>
    </w:p>
    <w:p w:rsidR="00FC73B8" w:rsidP="06A39E85" w:rsidRDefault="47DB905A" w14:paraId="06FD4133" w14:textId="7AA803E6">
      <w:pPr>
        <w:pStyle w:val="Heading3"/>
        <w:spacing w:line="276" w:lineRule="auto"/>
        <w:jc w:val="both"/>
        <w:rPr>
          <w:rFonts w:ascii="Calibri" w:hAnsi="Calibri" w:eastAsia="Calibri" w:cs="Calibri" w:asciiTheme="minorAscii" w:hAnsiTheme="minorAscii" w:eastAsiaTheme="minorAscii" w:cstheme="minorAscii"/>
          <w:b w:val="1"/>
          <w:bCs w:val="1"/>
          <w:color w:val="auto"/>
          <w:sz w:val="32"/>
          <w:szCs w:val="32"/>
          <w:lang w:val="en-IN"/>
        </w:rPr>
      </w:pPr>
      <w:r w:rsidRPr="06A39E85" w:rsidR="06A39E85">
        <w:rPr>
          <w:rFonts w:ascii="Calibri" w:hAnsi="Calibri" w:eastAsia="Calibri" w:cs="Calibri" w:asciiTheme="minorAscii" w:hAnsiTheme="minorAscii" w:eastAsiaTheme="minorAscii" w:cstheme="minorAscii"/>
          <w:b w:val="1"/>
          <w:bCs w:val="1"/>
          <w:color w:val="auto"/>
          <w:sz w:val="32"/>
          <w:szCs w:val="32"/>
          <w:lang w:val="en-IN"/>
        </w:rPr>
        <w:t xml:space="preserve"> </w:t>
      </w:r>
    </w:p>
    <w:p w:rsidR="00FC73B8" w:rsidP="06A39E85" w:rsidRDefault="00FC73B8" w14:paraId="632782BA" w14:textId="69595861">
      <w:pPr>
        <w:spacing w:line="276" w:lineRule="auto"/>
        <w:jc w:val="both"/>
        <w:rPr>
          <w:rFonts w:ascii="Calibri" w:hAnsi="Calibri" w:eastAsia="Calibri" w:cs="Calibri" w:asciiTheme="minorAscii" w:hAnsiTheme="minorAscii" w:eastAsiaTheme="minorAscii" w:cstheme="minorAscii"/>
          <w:b w:val="1"/>
          <w:bCs w:val="1"/>
          <w:sz w:val="48"/>
          <w:szCs w:val="48"/>
          <w:u w:val="single"/>
          <w:lang w:val="en-IN"/>
        </w:rPr>
      </w:pPr>
    </w:p>
    <w:p w:rsidR="00FC73B8" w:rsidP="06A39E85" w:rsidRDefault="00FC73B8" w14:paraId="2C078E63" w14:textId="00EF3203">
      <w:pPr>
        <w:spacing w:line="276" w:lineRule="auto"/>
        <w:jc w:val="both"/>
        <w:rPr>
          <w:rFonts w:ascii="Calibri" w:hAnsi="Calibri" w:eastAsia="Calibri" w:cs="Calibri" w:asciiTheme="minorAscii" w:hAnsiTheme="minorAscii" w:eastAsiaTheme="minorAscii" w:cstheme="minorAscii"/>
        </w:rPr>
      </w:pPr>
    </w:p>
    <w:sectPr w:rsidR="00FC73B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95DKl1+PH4Qy9v" int2:id="29wE91Bs">
      <int2:state int2:value="Rejected" int2:type="AugLoop_Text_Critique"/>
    </int2:textHash>
    <int2:textHash int2:hashCode="pNH0+gdn0Z38gt" int2:id="9DlEgd48">
      <int2:state int2:value="Rejected" int2:type="AugLoop_Text_Critique"/>
    </int2:textHash>
    <int2:textHash int2:hashCode="iTraa3aIHYKiZw" int2:id="QG3GFISc">
      <int2:state int2:value="Rejected" int2:type="AugLoop_Text_Critique"/>
    </int2:textHash>
    <int2:textHash int2:hashCode="/fOjjdYKcljUfs" int2:id="Sty5sDZ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
    <w:nsid w:val="790ce0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8511f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5e375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fad921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30">
    <w:nsid w:val="6b510389"/>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9">
    <w:nsid w:val="11f8a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23172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636c59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6">
    <w:nsid w:val="e370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716554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C0B07B"/>
    <w:multiLevelType w:val="hybridMultilevel"/>
    <w:tmpl w:val="FFFFFFFF"/>
    <w:lvl w:ilvl="0" w:tplc="04A46462">
      <w:start w:val="1"/>
      <w:numFmt w:val="bullet"/>
      <w:lvlText w:val=""/>
      <w:lvlJc w:val="left"/>
      <w:pPr>
        <w:ind w:left="720" w:hanging="360"/>
      </w:pPr>
      <w:rPr>
        <w:rFonts w:hint="default" w:ascii="Symbol" w:hAnsi="Symbol"/>
      </w:rPr>
    </w:lvl>
    <w:lvl w:ilvl="1" w:tplc="8090759A">
      <w:start w:val="1"/>
      <w:numFmt w:val="bullet"/>
      <w:lvlText w:val="o"/>
      <w:lvlJc w:val="left"/>
      <w:pPr>
        <w:ind w:left="1440" w:hanging="360"/>
      </w:pPr>
      <w:rPr>
        <w:rFonts w:hint="default" w:ascii="Courier New" w:hAnsi="Courier New"/>
      </w:rPr>
    </w:lvl>
    <w:lvl w:ilvl="2" w:tplc="276248FA">
      <w:start w:val="1"/>
      <w:numFmt w:val="bullet"/>
      <w:lvlText w:val=""/>
      <w:lvlJc w:val="left"/>
      <w:pPr>
        <w:ind w:left="2160" w:hanging="360"/>
      </w:pPr>
      <w:rPr>
        <w:rFonts w:hint="default" w:ascii="Wingdings" w:hAnsi="Wingdings"/>
      </w:rPr>
    </w:lvl>
    <w:lvl w:ilvl="3" w:tplc="1C846FB6">
      <w:start w:val="1"/>
      <w:numFmt w:val="bullet"/>
      <w:lvlText w:val=""/>
      <w:lvlJc w:val="left"/>
      <w:pPr>
        <w:ind w:left="2880" w:hanging="360"/>
      </w:pPr>
      <w:rPr>
        <w:rFonts w:hint="default" w:ascii="Symbol" w:hAnsi="Symbol"/>
      </w:rPr>
    </w:lvl>
    <w:lvl w:ilvl="4" w:tplc="144017EE">
      <w:start w:val="1"/>
      <w:numFmt w:val="bullet"/>
      <w:lvlText w:val="o"/>
      <w:lvlJc w:val="left"/>
      <w:pPr>
        <w:ind w:left="3600" w:hanging="360"/>
      </w:pPr>
      <w:rPr>
        <w:rFonts w:hint="default" w:ascii="Courier New" w:hAnsi="Courier New"/>
      </w:rPr>
    </w:lvl>
    <w:lvl w:ilvl="5" w:tplc="4A8AFED4">
      <w:start w:val="1"/>
      <w:numFmt w:val="bullet"/>
      <w:lvlText w:val=""/>
      <w:lvlJc w:val="left"/>
      <w:pPr>
        <w:ind w:left="4320" w:hanging="360"/>
      </w:pPr>
      <w:rPr>
        <w:rFonts w:hint="default" w:ascii="Wingdings" w:hAnsi="Wingdings"/>
      </w:rPr>
    </w:lvl>
    <w:lvl w:ilvl="6" w:tplc="D9229CE4">
      <w:start w:val="1"/>
      <w:numFmt w:val="bullet"/>
      <w:lvlText w:val=""/>
      <w:lvlJc w:val="left"/>
      <w:pPr>
        <w:ind w:left="5040" w:hanging="360"/>
      </w:pPr>
      <w:rPr>
        <w:rFonts w:hint="default" w:ascii="Symbol" w:hAnsi="Symbol"/>
      </w:rPr>
    </w:lvl>
    <w:lvl w:ilvl="7" w:tplc="86D655B4">
      <w:start w:val="1"/>
      <w:numFmt w:val="bullet"/>
      <w:lvlText w:val="o"/>
      <w:lvlJc w:val="left"/>
      <w:pPr>
        <w:ind w:left="5760" w:hanging="360"/>
      </w:pPr>
      <w:rPr>
        <w:rFonts w:hint="default" w:ascii="Courier New" w:hAnsi="Courier New"/>
      </w:rPr>
    </w:lvl>
    <w:lvl w:ilvl="8" w:tplc="4BFC6D5A">
      <w:start w:val="1"/>
      <w:numFmt w:val="bullet"/>
      <w:lvlText w:val=""/>
      <w:lvlJc w:val="left"/>
      <w:pPr>
        <w:ind w:left="6480" w:hanging="360"/>
      </w:pPr>
      <w:rPr>
        <w:rFonts w:hint="default" w:ascii="Wingdings" w:hAnsi="Wingdings"/>
      </w:rPr>
    </w:lvl>
  </w:abstractNum>
  <w:abstractNum w:abstractNumId="1" w15:restartNumberingAfterBreak="0">
    <w:nsid w:val="1384FF35"/>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2" w15:restartNumberingAfterBreak="0">
    <w:nsid w:val="1648F7CD"/>
    <w:multiLevelType w:val="hybridMultilevel"/>
    <w:tmpl w:val="FFFFFFFF"/>
    <w:lvl w:ilvl="0" w:tplc="75DAA2CA">
      <w:start w:val="1"/>
      <w:numFmt w:val="bullet"/>
      <w:lvlText w:val=""/>
      <w:lvlJc w:val="left"/>
      <w:pPr>
        <w:ind w:left="720" w:hanging="360"/>
      </w:pPr>
      <w:rPr>
        <w:rFonts w:hint="default" w:ascii="Symbol" w:hAnsi="Symbol"/>
      </w:rPr>
    </w:lvl>
    <w:lvl w:ilvl="1" w:tplc="C0921950">
      <w:start w:val="1"/>
      <w:numFmt w:val="bullet"/>
      <w:lvlText w:val="o"/>
      <w:lvlJc w:val="left"/>
      <w:pPr>
        <w:ind w:left="1440" w:hanging="360"/>
      </w:pPr>
      <w:rPr>
        <w:rFonts w:hint="default" w:ascii="Courier New" w:hAnsi="Courier New"/>
      </w:rPr>
    </w:lvl>
    <w:lvl w:ilvl="2" w:tplc="5DC233DA">
      <w:start w:val="1"/>
      <w:numFmt w:val="bullet"/>
      <w:lvlText w:val=""/>
      <w:lvlJc w:val="left"/>
      <w:pPr>
        <w:ind w:left="2160" w:hanging="360"/>
      </w:pPr>
      <w:rPr>
        <w:rFonts w:hint="default" w:ascii="Wingdings" w:hAnsi="Wingdings"/>
      </w:rPr>
    </w:lvl>
    <w:lvl w:ilvl="3" w:tplc="8084E7A6">
      <w:start w:val="1"/>
      <w:numFmt w:val="bullet"/>
      <w:lvlText w:val=""/>
      <w:lvlJc w:val="left"/>
      <w:pPr>
        <w:ind w:left="2880" w:hanging="360"/>
      </w:pPr>
      <w:rPr>
        <w:rFonts w:hint="default" w:ascii="Symbol" w:hAnsi="Symbol"/>
      </w:rPr>
    </w:lvl>
    <w:lvl w:ilvl="4" w:tplc="768A2F90">
      <w:start w:val="1"/>
      <w:numFmt w:val="bullet"/>
      <w:lvlText w:val="o"/>
      <w:lvlJc w:val="left"/>
      <w:pPr>
        <w:ind w:left="3600" w:hanging="360"/>
      </w:pPr>
      <w:rPr>
        <w:rFonts w:hint="default" w:ascii="Courier New" w:hAnsi="Courier New"/>
      </w:rPr>
    </w:lvl>
    <w:lvl w:ilvl="5" w:tplc="24D08356">
      <w:start w:val="1"/>
      <w:numFmt w:val="bullet"/>
      <w:lvlText w:val=""/>
      <w:lvlJc w:val="left"/>
      <w:pPr>
        <w:ind w:left="4320" w:hanging="360"/>
      </w:pPr>
      <w:rPr>
        <w:rFonts w:hint="default" w:ascii="Wingdings" w:hAnsi="Wingdings"/>
      </w:rPr>
    </w:lvl>
    <w:lvl w:ilvl="6" w:tplc="EE689FD8">
      <w:start w:val="1"/>
      <w:numFmt w:val="bullet"/>
      <w:lvlText w:val=""/>
      <w:lvlJc w:val="left"/>
      <w:pPr>
        <w:ind w:left="5040" w:hanging="360"/>
      </w:pPr>
      <w:rPr>
        <w:rFonts w:hint="default" w:ascii="Symbol" w:hAnsi="Symbol"/>
      </w:rPr>
    </w:lvl>
    <w:lvl w:ilvl="7" w:tplc="BCA0CC54">
      <w:start w:val="1"/>
      <w:numFmt w:val="bullet"/>
      <w:lvlText w:val="o"/>
      <w:lvlJc w:val="left"/>
      <w:pPr>
        <w:ind w:left="5760" w:hanging="360"/>
      </w:pPr>
      <w:rPr>
        <w:rFonts w:hint="default" w:ascii="Courier New" w:hAnsi="Courier New"/>
      </w:rPr>
    </w:lvl>
    <w:lvl w:ilvl="8" w:tplc="26DE9234">
      <w:start w:val="1"/>
      <w:numFmt w:val="bullet"/>
      <w:lvlText w:val=""/>
      <w:lvlJc w:val="left"/>
      <w:pPr>
        <w:ind w:left="6480" w:hanging="360"/>
      </w:pPr>
      <w:rPr>
        <w:rFonts w:hint="default" w:ascii="Wingdings" w:hAnsi="Wingdings"/>
      </w:rPr>
    </w:lvl>
  </w:abstractNum>
  <w:abstractNum w:abstractNumId="3" w15:restartNumberingAfterBreak="0">
    <w:nsid w:val="2696356E"/>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4" w15:restartNumberingAfterBreak="0">
    <w:nsid w:val="2E21350C"/>
    <w:multiLevelType w:val="hybridMultilevel"/>
    <w:tmpl w:val="FFFFFFFF"/>
    <w:lvl w:ilvl="0" w:tplc="3D7AC4C6">
      <w:start w:val="1"/>
      <w:numFmt w:val="bullet"/>
      <w:lvlText w:val=""/>
      <w:lvlJc w:val="left"/>
      <w:pPr>
        <w:ind w:left="720" w:hanging="360"/>
      </w:pPr>
      <w:rPr>
        <w:rFonts w:hint="default" w:ascii="Symbol" w:hAnsi="Symbol"/>
      </w:rPr>
    </w:lvl>
    <w:lvl w:ilvl="1" w:tplc="8786ABBA">
      <w:start w:val="1"/>
      <w:numFmt w:val="bullet"/>
      <w:lvlText w:val="o"/>
      <w:lvlJc w:val="left"/>
      <w:pPr>
        <w:ind w:left="1440" w:hanging="360"/>
      </w:pPr>
      <w:rPr>
        <w:rFonts w:hint="default" w:ascii="Courier New" w:hAnsi="Courier New"/>
      </w:rPr>
    </w:lvl>
    <w:lvl w:ilvl="2" w:tplc="795E7C2A">
      <w:start w:val="1"/>
      <w:numFmt w:val="bullet"/>
      <w:lvlText w:val=""/>
      <w:lvlJc w:val="left"/>
      <w:pPr>
        <w:ind w:left="2160" w:hanging="360"/>
      </w:pPr>
      <w:rPr>
        <w:rFonts w:hint="default" w:ascii="Wingdings" w:hAnsi="Wingdings"/>
      </w:rPr>
    </w:lvl>
    <w:lvl w:ilvl="3" w:tplc="E2903812">
      <w:start w:val="1"/>
      <w:numFmt w:val="bullet"/>
      <w:lvlText w:val=""/>
      <w:lvlJc w:val="left"/>
      <w:pPr>
        <w:ind w:left="2880" w:hanging="360"/>
      </w:pPr>
      <w:rPr>
        <w:rFonts w:hint="default" w:ascii="Symbol" w:hAnsi="Symbol"/>
      </w:rPr>
    </w:lvl>
    <w:lvl w:ilvl="4" w:tplc="55D0937E">
      <w:start w:val="1"/>
      <w:numFmt w:val="bullet"/>
      <w:lvlText w:val="o"/>
      <w:lvlJc w:val="left"/>
      <w:pPr>
        <w:ind w:left="3600" w:hanging="360"/>
      </w:pPr>
      <w:rPr>
        <w:rFonts w:hint="default" w:ascii="Courier New" w:hAnsi="Courier New"/>
      </w:rPr>
    </w:lvl>
    <w:lvl w:ilvl="5" w:tplc="E638AFE2">
      <w:start w:val="1"/>
      <w:numFmt w:val="bullet"/>
      <w:lvlText w:val=""/>
      <w:lvlJc w:val="left"/>
      <w:pPr>
        <w:ind w:left="4320" w:hanging="360"/>
      </w:pPr>
      <w:rPr>
        <w:rFonts w:hint="default" w:ascii="Wingdings" w:hAnsi="Wingdings"/>
      </w:rPr>
    </w:lvl>
    <w:lvl w:ilvl="6" w:tplc="E86893B4">
      <w:start w:val="1"/>
      <w:numFmt w:val="bullet"/>
      <w:lvlText w:val=""/>
      <w:lvlJc w:val="left"/>
      <w:pPr>
        <w:ind w:left="5040" w:hanging="360"/>
      </w:pPr>
      <w:rPr>
        <w:rFonts w:hint="default" w:ascii="Symbol" w:hAnsi="Symbol"/>
      </w:rPr>
    </w:lvl>
    <w:lvl w:ilvl="7" w:tplc="E960CCF6">
      <w:start w:val="1"/>
      <w:numFmt w:val="bullet"/>
      <w:lvlText w:val="o"/>
      <w:lvlJc w:val="left"/>
      <w:pPr>
        <w:ind w:left="5760" w:hanging="360"/>
      </w:pPr>
      <w:rPr>
        <w:rFonts w:hint="default" w:ascii="Courier New" w:hAnsi="Courier New"/>
      </w:rPr>
    </w:lvl>
    <w:lvl w:ilvl="8" w:tplc="A74A74BA">
      <w:start w:val="1"/>
      <w:numFmt w:val="bullet"/>
      <w:lvlText w:val=""/>
      <w:lvlJc w:val="left"/>
      <w:pPr>
        <w:ind w:left="6480" w:hanging="360"/>
      </w:pPr>
      <w:rPr>
        <w:rFonts w:hint="default" w:ascii="Wingdings" w:hAnsi="Wingdings"/>
      </w:rPr>
    </w:lvl>
  </w:abstractNum>
  <w:abstractNum w:abstractNumId="5" w15:restartNumberingAfterBreak="0">
    <w:nsid w:val="2FDB1C2D"/>
    <w:multiLevelType w:val="hybridMultilevel"/>
    <w:tmpl w:val="FFFFFFFF"/>
    <w:lvl w:ilvl="0" w:tplc="BD6A2FDE">
      <w:start w:val="1"/>
      <w:numFmt w:val="bullet"/>
      <w:lvlText w:val=""/>
      <w:lvlJc w:val="left"/>
      <w:pPr>
        <w:ind w:left="720" w:hanging="360"/>
      </w:pPr>
      <w:rPr>
        <w:rFonts w:hint="default" w:ascii="Symbol" w:hAnsi="Symbol"/>
      </w:rPr>
    </w:lvl>
    <w:lvl w:ilvl="1" w:tplc="ACC6CCBA">
      <w:start w:val="1"/>
      <w:numFmt w:val="bullet"/>
      <w:lvlText w:val="o"/>
      <w:lvlJc w:val="left"/>
      <w:pPr>
        <w:ind w:left="1440" w:hanging="360"/>
      </w:pPr>
      <w:rPr>
        <w:rFonts w:hint="default" w:ascii="Courier New" w:hAnsi="Courier New"/>
      </w:rPr>
    </w:lvl>
    <w:lvl w:ilvl="2" w:tplc="96F48E24">
      <w:start w:val="1"/>
      <w:numFmt w:val="bullet"/>
      <w:lvlText w:val=""/>
      <w:lvlJc w:val="left"/>
      <w:pPr>
        <w:ind w:left="2160" w:hanging="360"/>
      </w:pPr>
      <w:rPr>
        <w:rFonts w:hint="default" w:ascii="Wingdings" w:hAnsi="Wingdings"/>
      </w:rPr>
    </w:lvl>
    <w:lvl w:ilvl="3" w:tplc="80746CE6">
      <w:start w:val="1"/>
      <w:numFmt w:val="bullet"/>
      <w:lvlText w:val=""/>
      <w:lvlJc w:val="left"/>
      <w:pPr>
        <w:ind w:left="2880" w:hanging="360"/>
      </w:pPr>
      <w:rPr>
        <w:rFonts w:hint="default" w:ascii="Symbol" w:hAnsi="Symbol"/>
      </w:rPr>
    </w:lvl>
    <w:lvl w:ilvl="4" w:tplc="1C3693D2">
      <w:start w:val="1"/>
      <w:numFmt w:val="bullet"/>
      <w:lvlText w:val="o"/>
      <w:lvlJc w:val="left"/>
      <w:pPr>
        <w:ind w:left="3600" w:hanging="360"/>
      </w:pPr>
      <w:rPr>
        <w:rFonts w:hint="default" w:ascii="Courier New" w:hAnsi="Courier New"/>
      </w:rPr>
    </w:lvl>
    <w:lvl w:ilvl="5" w:tplc="874E3E26">
      <w:start w:val="1"/>
      <w:numFmt w:val="bullet"/>
      <w:lvlText w:val=""/>
      <w:lvlJc w:val="left"/>
      <w:pPr>
        <w:ind w:left="4320" w:hanging="360"/>
      </w:pPr>
      <w:rPr>
        <w:rFonts w:hint="default" w:ascii="Wingdings" w:hAnsi="Wingdings"/>
      </w:rPr>
    </w:lvl>
    <w:lvl w:ilvl="6" w:tplc="82F68DFE">
      <w:start w:val="1"/>
      <w:numFmt w:val="bullet"/>
      <w:lvlText w:val=""/>
      <w:lvlJc w:val="left"/>
      <w:pPr>
        <w:ind w:left="5040" w:hanging="360"/>
      </w:pPr>
      <w:rPr>
        <w:rFonts w:hint="default" w:ascii="Symbol" w:hAnsi="Symbol"/>
      </w:rPr>
    </w:lvl>
    <w:lvl w:ilvl="7" w:tplc="F0D47CD8">
      <w:start w:val="1"/>
      <w:numFmt w:val="bullet"/>
      <w:lvlText w:val="o"/>
      <w:lvlJc w:val="left"/>
      <w:pPr>
        <w:ind w:left="5760" w:hanging="360"/>
      </w:pPr>
      <w:rPr>
        <w:rFonts w:hint="default" w:ascii="Courier New" w:hAnsi="Courier New"/>
      </w:rPr>
    </w:lvl>
    <w:lvl w:ilvl="8" w:tplc="C69247FA">
      <w:start w:val="1"/>
      <w:numFmt w:val="bullet"/>
      <w:lvlText w:val=""/>
      <w:lvlJc w:val="left"/>
      <w:pPr>
        <w:ind w:left="6480" w:hanging="360"/>
      </w:pPr>
      <w:rPr>
        <w:rFonts w:hint="default" w:ascii="Wingdings" w:hAnsi="Wingdings"/>
      </w:rPr>
    </w:lvl>
  </w:abstractNum>
  <w:abstractNum w:abstractNumId="6" w15:restartNumberingAfterBreak="0">
    <w:nsid w:val="3416A8B7"/>
    <w:multiLevelType w:val="hybridMultilevel"/>
    <w:tmpl w:val="FFFFFFFF"/>
    <w:lvl w:ilvl="0" w:tplc="E24AF3E4">
      <w:start w:val="1"/>
      <w:numFmt w:val="bullet"/>
      <w:lvlText w:val=""/>
      <w:lvlJc w:val="left"/>
      <w:pPr>
        <w:ind w:left="720" w:hanging="360"/>
      </w:pPr>
      <w:rPr>
        <w:rFonts w:hint="default" w:ascii="Symbol" w:hAnsi="Symbol"/>
      </w:rPr>
    </w:lvl>
    <w:lvl w:ilvl="1" w:tplc="273A5AE6">
      <w:start w:val="1"/>
      <w:numFmt w:val="bullet"/>
      <w:lvlText w:val="o"/>
      <w:lvlJc w:val="left"/>
      <w:pPr>
        <w:ind w:left="1440" w:hanging="360"/>
      </w:pPr>
      <w:rPr>
        <w:rFonts w:hint="default" w:ascii="Courier New" w:hAnsi="Courier New"/>
      </w:rPr>
    </w:lvl>
    <w:lvl w:ilvl="2" w:tplc="7B3ADF36">
      <w:start w:val="1"/>
      <w:numFmt w:val="bullet"/>
      <w:lvlText w:val=""/>
      <w:lvlJc w:val="left"/>
      <w:pPr>
        <w:ind w:left="2160" w:hanging="360"/>
      </w:pPr>
      <w:rPr>
        <w:rFonts w:hint="default" w:ascii="Wingdings" w:hAnsi="Wingdings"/>
      </w:rPr>
    </w:lvl>
    <w:lvl w:ilvl="3" w:tplc="DB5CE7CC">
      <w:start w:val="1"/>
      <w:numFmt w:val="bullet"/>
      <w:lvlText w:val=""/>
      <w:lvlJc w:val="left"/>
      <w:pPr>
        <w:ind w:left="2880" w:hanging="360"/>
      </w:pPr>
      <w:rPr>
        <w:rFonts w:hint="default" w:ascii="Symbol" w:hAnsi="Symbol"/>
      </w:rPr>
    </w:lvl>
    <w:lvl w:ilvl="4" w:tplc="36F2742A">
      <w:start w:val="1"/>
      <w:numFmt w:val="bullet"/>
      <w:lvlText w:val="o"/>
      <w:lvlJc w:val="left"/>
      <w:pPr>
        <w:ind w:left="3600" w:hanging="360"/>
      </w:pPr>
      <w:rPr>
        <w:rFonts w:hint="default" w:ascii="Courier New" w:hAnsi="Courier New"/>
      </w:rPr>
    </w:lvl>
    <w:lvl w:ilvl="5" w:tplc="E346A5AC">
      <w:start w:val="1"/>
      <w:numFmt w:val="bullet"/>
      <w:lvlText w:val=""/>
      <w:lvlJc w:val="left"/>
      <w:pPr>
        <w:ind w:left="4320" w:hanging="360"/>
      </w:pPr>
      <w:rPr>
        <w:rFonts w:hint="default" w:ascii="Wingdings" w:hAnsi="Wingdings"/>
      </w:rPr>
    </w:lvl>
    <w:lvl w:ilvl="6" w:tplc="5D308DB2">
      <w:start w:val="1"/>
      <w:numFmt w:val="bullet"/>
      <w:lvlText w:val=""/>
      <w:lvlJc w:val="left"/>
      <w:pPr>
        <w:ind w:left="5040" w:hanging="360"/>
      </w:pPr>
      <w:rPr>
        <w:rFonts w:hint="default" w:ascii="Symbol" w:hAnsi="Symbol"/>
      </w:rPr>
    </w:lvl>
    <w:lvl w:ilvl="7" w:tplc="8904CF02">
      <w:start w:val="1"/>
      <w:numFmt w:val="bullet"/>
      <w:lvlText w:val="o"/>
      <w:lvlJc w:val="left"/>
      <w:pPr>
        <w:ind w:left="5760" w:hanging="360"/>
      </w:pPr>
      <w:rPr>
        <w:rFonts w:hint="default" w:ascii="Courier New" w:hAnsi="Courier New"/>
      </w:rPr>
    </w:lvl>
    <w:lvl w:ilvl="8" w:tplc="2752C0F8">
      <w:start w:val="1"/>
      <w:numFmt w:val="bullet"/>
      <w:lvlText w:val=""/>
      <w:lvlJc w:val="left"/>
      <w:pPr>
        <w:ind w:left="6480" w:hanging="360"/>
      </w:pPr>
      <w:rPr>
        <w:rFonts w:hint="default" w:ascii="Wingdings" w:hAnsi="Wingdings"/>
      </w:rPr>
    </w:lvl>
  </w:abstractNum>
  <w:abstractNum w:abstractNumId="7" w15:restartNumberingAfterBreak="0">
    <w:nsid w:val="3C14B96E"/>
    <w:multiLevelType w:val="hybridMultilevel"/>
    <w:tmpl w:val="FFFFFFFF"/>
    <w:lvl w:ilvl="0" w:tplc="B7665A14">
      <w:start w:val="1"/>
      <w:numFmt w:val="bullet"/>
      <w:lvlText w:val=""/>
      <w:lvlJc w:val="left"/>
      <w:pPr>
        <w:ind w:left="720" w:hanging="360"/>
      </w:pPr>
      <w:rPr>
        <w:rFonts w:hint="default" w:ascii="Symbol" w:hAnsi="Symbol"/>
      </w:rPr>
    </w:lvl>
    <w:lvl w:ilvl="1" w:tplc="29E49068">
      <w:start w:val="1"/>
      <w:numFmt w:val="bullet"/>
      <w:lvlText w:val="o"/>
      <w:lvlJc w:val="left"/>
      <w:pPr>
        <w:ind w:left="1440" w:hanging="360"/>
      </w:pPr>
      <w:rPr>
        <w:rFonts w:hint="default" w:ascii="Courier New" w:hAnsi="Courier New"/>
      </w:rPr>
    </w:lvl>
    <w:lvl w:ilvl="2" w:tplc="5C1E514A">
      <w:start w:val="1"/>
      <w:numFmt w:val="bullet"/>
      <w:lvlText w:val=""/>
      <w:lvlJc w:val="left"/>
      <w:pPr>
        <w:ind w:left="2160" w:hanging="360"/>
      </w:pPr>
      <w:rPr>
        <w:rFonts w:hint="default" w:ascii="Wingdings" w:hAnsi="Wingdings"/>
      </w:rPr>
    </w:lvl>
    <w:lvl w:ilvl="3" w:tplc="FE7C9CC0">
      <w:start w:val="1"/>
      <w:numFmt w:val="bullet"/>
      <w:lvlText w:val=""/>
      <w:lvlJc w:val="left"/>
      <w:pPr>
        <w:ind w:left="2880" w:hanging="360"/>
      </w:pPr>
      <w:rPr>
        <w:rFonts w:hint="default" w:ascii="Symbol" w:hAnsi="Symbol"/>
      </w:rPr>
    </w:lvl>
    <w:lvl w:ilvl="4" w:tplc="0390108E">
      <w:start w:val="1"/>
      <w:numFmt w:val="bullet"/>
      <w:lvlText w:val="o"/>
      <w:lvlJc w:val="left"/>
      <w:pPr>
        <w:ind w:left="3600" w:hanging="360"/>
      </w:pPr>
      <w:rPr>
        <w:rFonts w:hint="default" w:ascii="Courier New" w:hAnsi="Courier New"/>
      </w:rPr>
    </w:lvl>
    <w:lvl w:ilvl="5" w:tplc="54DA8596">
      <w:start w:val="1"/>
      <w:numFmt w:val="bullet"/>
      <w:lvlText w:val=""/>
      <w:lvlJc w:val="left"/>
      <w:pPr>
        <w:ind w:left="4320" w:hanging="360"/>
      </w:pPr>
      <w:rPr>
        <w:rFonts w:hint="default" w:ascii="Wingdings" w:hAnsi="Wingdings"/>
      </w:rPr>
    </w:lvl>
    <w:lvl w:ilvl="6" w:tplc="4D6EF874">
      <w:start w:val="1"/>
      <w:numFmt w:val="bullet"/>
      <w:lvlText w:val=""/>
      <w:lvlJc w:val="left"/>
      <w:pPr>
        <w:ind w:left="5040" w:hanging="360"/>
      </w:pPr>
      <w:rPr>
        <w:rFonts w:hint="default" w:ascii="Symbol" w:hAnsi="Symbol"/>
      </w:rPr>
    </w:lvl>
    <w:lvl w:ilvl="7" w:tplc="0C265412">
      <w:start w:val="1"/>
      <w:numFmt w:val="bullet"/>
      <w:lvlText w:val="o"/>
      <w:lvlJc w:val="left"/>
      <w:pPr>
        <w:ind w:left="5760" w:hanging="360"/>
      </w:pPr>
      <w:rPr>
        <w:rFonts w:hint="default" w:ascii="Courier New" w:hAnsi="Courier New"/>
      </w:rPr>
    </w:lvl>
    <w:lvl w:ilvl="8" w:tplc="C422FA26">
      <w:start w:val="1"/>
      <w:numFmt w:val="bullet"/>
      <w:lvlText w:val=""/>
      <w:lvlJc w:val="left"/>
      <w:pPr>
        <w:ind w:left="6480" w:hanging="360"/>
      </w:pPr>
      <w:rPr>
        <w:rFonts w:hint="default" w:ascii="Wingdings" w:hAnsi="Wingdings"/>
      </w:rPr>
    </w:lvl>
  </w:abstractNum>
  <w:abstractNum w:abstractNumId="8" w15:restartNumberingAfterBreak="0">
    <w:nsid w:val="42314A73"/>
    <w:multiLevelType w:val="hybridMultilevel"/>
    <w:tmpl w:val="FFFFFFFF"/>
    <w:lvl w:ilvl="0" w:tplc="42A66894">
      <w:start w:val="1"/>
      <w:numFmt w:val="bullet"/>
      <w:lvlText w:val=""/>
      <w:lvlJc w:val="left"/>
      <w:pPr>
        <w:ind w:left="720" w:hanging="360"/>
      </w:pPr>
      <w:rPr>
        <w:rFonts w:hint="default" w:ascii="Symbol" w:hAnsi="Symbol"/>
      </w:rPr>
    </w:lvl>
    <w:lvl w:ilvl="1" w:tplc="8B98E5E4">
      <w:start w:val="1"/>
      <w:numFmt w:val="bullet"/>
      <w:lvlText w:val="o"/>
      <w:lvlJc w:val="left"/>
      <w:pPr>
        <w:ind w:left="1440" w:hanging="360"/>
      </w:pPr>
      <w:rPr>
        <w:rFonts w:hint="default" w:ascii="Courier New" w:hAnsi="Courier New"/>
      </w:rPr>
    </w:lvl>
    <w:lvl w:ilvl="2" w:tplc="17987D3E">
      <w:start w:val="1"/>
      <w:numFmt w:val="bullet"/>
      <w:lvlText w:val=""/>
      <w:lvlJc w:val="left"/>
      <w:pPr>
        <w:ind w:left="2160" w:hanging="360"/>
      </w:pPr>
      <w:rPr>
        <w:rFonts w:hint="default" w:ascii="Wingdings" w:hAnsi="Wingdings"/>
      </w:rPr>
    </w:lvl>
    <w:lvl w:ilvl="3" w:tplc="17EAC9D2">
      <w:start w:val="1"/>
      <w:numFmt w:val="bullet"/>
      <w:lvlText w:val=""/>
      <w:lvlJc w:val="left"/>
      <w:pPr>
        <w:ind w:left="2880" w:hanging="360"/>
      </w:pPr>
      <w:rPr>
        <w:rFonts w:hint="default" w:ascii="Symbol" w:hAnsi="Symbol"/>
      </w:rPr>
    </w:lvl>
    <w:lvl w:ilvl="4" w:tplc="F2765222">
      <w:start w:val="1"/>
      <w:numFmt w:val="bullet"/>
      <w:lvlText w:val="o"/>
      <w:lvlJc w:val="left"/>
      <w:pPr>
        <w:ind w:left="3600" w:hanging="360"/>
      </w:pPr>
      <w:rPr>
        <w:rFonts w:hint="default" w:ascii="Courier New" w:hAnsi="Courier New"/>
      </w:rPr>
    </w:lvl>
    <w:lvl w:ilvl="5" w:tplc="6B143C30">
      <w:start w:val="1"/>
      <w:numFmt w:val="bullet"/>
      <w:lvlText w:val=""/>
      <w:lvlJc w:val="left"/>
      <w:pPr>
        <w:ind w:left="4320" w:hanging="360"/>
      </w:pPr>
      <w:rPr>
        <w:rFonts w:hint="default" w:ascii="Wingdings" w:hAnsi="Wingdings"/>
      </w:rPr>
    </w:lvl>
    <w:lvl w:ilvl="6" w:tplc="60D8B384">
      <w:start w:val="1"/>
      <w:numFmt w:val="bullet"/>
      <w:lvlText w:val=""/>
      <w:lvlJc w:val="left"/>
      <w:pPr>
        <w:ind w:left="5040" w:hanging="360"/>
      </w:pPr>
      <w:rPr>
        <w:rFonts w:hint="default" w:ascii="Symbol" w:hAnsi="Symbol"/>
      </w:rPr>
    </w:lvl>
    <w:lvl w:ilvl="7" w:tplc="4A18047A">
      <w:start w:val="1"/>
      <w:numFmt w:val="bullet"/>
      <w:lvlText w:val="o"/>
      <w:lvlJc w:val="left"/>
      <w:pPr>
        <w:ind w:left="5760" w:hanging="360"/>
      </w:pPr>
      <w:rPr>
        <w:rFonts w:hint="default" w:ascii="Courier New" w:hAnsi="Courier New"/>
      </w:rPr>
    </w:lvl>
    <w:lvl w:ilvl="8" w:tplc="213EB560">
      <w:start w:val="1"/>
      <w:numFmt w:val="bullet"/>
      <w:lvlText w:val=""/>
      <w:lvlJc w:val="left"/>
      <w:pPr>
        <w:ind w:left="6480" w:hanging="360"/>
      </w:pPr>
      <w:rPr>
        <w:rFonts w:hint="default" w:ascii="Wingdings" w:hAnsi="Wingdings"/>
      </w:rPr>
    </w:lvl>
  </w:abstractNum>
  <w:abstractNum w:abstractNumId="9" w15:restartNumberingAfterBreak="0">
    <w:nsid w:val="4499395C"/>
    <w:multiLevelType w:val="hybridMultilevel"/>
    <w:tmpl w:val="FFFFFFFF"/>
    <w:lvl w:ilvl="0" w:tplc="B5D079EE">
      <w:start w:val="1"/>
      <w:numFmt w:val="bullet"/>
      <w:lvlText w:val=""/>
      <w:lvlJc w:val="left"/>
      <w:pPr>
        <w:ind w:left="720" w:hanging="360"/>
      </w:pPr>
      <w:rPr>
        <w:rFonts w:hint="default" w:ascii="Symbol" w:hAnsi="Symbol"/>
      </w:rPr>
    </w:lvl>
    <w:lvl w:ilvl="1" w:tplc="1E841264">
      <w:start w:val="1"/>
      <w:numFmt w:val="bullet"/>
      <w:lvlText w:val="o"/>
      <w:lvlJc w:val="left"/>
      <w:pPr>
        <w:ind w:left="1440" w:hanging="360"/>
      </w:pPr>
      <w:rPr>
        <w:rFonts w:hint="default" w:ascii="Courier New" w:hAnsi="Courier New"/>
      </w:rPr>
    </w:lvl>
    <w:lvl w:ilvl="2" w:tplc="FDBA4C98">
      <w:start w:val="1"/>
      <w:numFmt w:val="bullet"/>
      <w:lvlText w:val=""/>
      <w:lvlJc w:val="left"/>
      <w:pPr>
        <w:ind w:left="2160" w:hanging="360"/>
      </w:pPr>
      <w:rPr>
        <w:rFonts w:hint="default" w:ascii="Wingdings" w:hAnsi="Wingdings"/>
      </w:rPr>
    </w:lvl>
    <w:lvl w:ilvl="3" w:tplc="B566ABE0">
      <w:start w:val="1"/>
      <w:numFmt w:val="bullet"/>
      <w:lvlText w:val=""/>
      <w:lvlJc w:val="left"/>
      <w:pPr>
        <w:ind w:left="2880" w:hanging="360"/>
      </w:pPr>
      <w:rPr>
        <w:rFonts w:hint="default" w:ascii="Symbol" w:hAnsi="Symbol"/>
      </w:rPr>
    </w:lvl>
    <w:lvl w:ilvl="4" w:tplc="3050CD9E">
      <w:start w:val="1"/>
      <w:numFmt w:val="bullet"/>
      <w:lvlText w:val="o"/>
      <w:lvlJc w:val="left"/>
      <w:pPr>
        <w:ind w:left="3600" w:hanging="360"/>
      </w:pPr>
      <w:rPr>
        <w:rFonts w:hint="default" w:ascii="Courier New" w:hAnsi="Courier New"/>
      </w:rPr>
    </w:lvl>
    <w:lvl w:ilvl="5" w:tplc="AB36C598">
      <w:start w:val="1"/>
      <w:numFmt w:val="bullet"/>
      <w:lvlText w:val=""/>
      <w:lvlJc w:val="left"/>
      <w:pPr>
        <w:ind w:left="4320" w:hanging="360"/>
      </w:pPr>
      <w:rPr>
        <w:rFonts w:hint="default" w:ascii="Wingdings" w:hAnsi="Wingdings"/>
      </w:rPr>
    </w:lvl>
    <w:lvl w:ilvl="6" w:tplc="118EECE2">
      <w:start w:val="1"/>
      <w:numFmt w:val="bullet"/>
      <w:lvlText w:val=""/>
      <w:lvlJc w:val="left"/>
      <w:pPr>
        <w:ind w:left="5040" w:hanging="360"/>
      </w:pPr>
      <w:rPr>
        <w:rFonts w:hint="default" w:ascii="Symbol" w:hAnsi="Symbol"/>
      </w:rPr>
    </w:lvl>
    <w:lvl w:ilvl="7" w:tplc="24EE05B6">
      <w:start w:val="1"/>
      <w:numFmt w:val="bullet"/>
      <w:lvlText w:val="o"/>
      <w:lvlJc w:val="left"/>
      <w:pPr>
        <w:ind w:left="5760" w:hanging="360"/>
      </w:pPr>
      <w:rPr>
        <w:rFonts w:hint="default" w:ascii="Courier New" w:hAnsi="Courier New"/>
      </w:rPr>
    </w:lvl>
    <w:lvl w:ilvl="8" w:tplc="8B362598">
      <w:start w:val="1"/>
      <w:numFmt w:val="bullet"/>
      <w:lvlText w:val=""/>
      <w:lvlJc w:val="left"/>
      <w:pPr>
        <w:ind w:left="6480" w:hanging="360"/>
      </w:pPr>
      <w:rPr>
        <w:rFonts w:hint="default" w:ascii="Wingdings" w:hAnsi="Wingdings"/>
      </w:rPr>
    </w:lvl>
  </w:abstractNum>
  <w:abstractNum w:abstractNumId="10" w15:restartNumberingAfterBreak="0">
    <w:nsid w:val="4D64AC87"/>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11" w15:restartNumberingAfterBreak="0">
    <w:nsid w:val="4F27F908"/>
    <w:multiLevelType w:val="hybridMultilevel"/>
    <w:tmpl w:val="FFFFFFFF"/>
    <w:lvl w:ilvl="0" w:tplc="85E4DAAE">
      <w:start w:val="1"/>
      <w:numFmt w:val="bullet"/>
      <w:lvlText w:val=""/>
      <w:lvlJc w:val="left"/>
      <w:pPr>
        <w:ind w:left="720" w:hanging="360"/>
      </w:pPr>
      <w:rPr>
        <w:rFonts w:hint="default" w:ascii="Symbol" w:hAnsi="Symbol"/>
      </w:rPr>
    </w:lvl>
    <w:lvl w:ilvl="1" w:tplc="C114D8C0">
      <w:start w:val="1"/>
      <w:numFmt w:val="bullet"/>
      <w:lvlText w:val="o"/>
      <w:lvlJc w:val="left"/>
      <w:pPr>
        <w:ind w:left="1440" w:hanging="360"/>
      </w:pPr>
      <w:rPr>
        <w:rFonts w:hint="default" w:ascii="Courier New" w:hAnsi="Courier New"/>
      </w:rPr>
    </w:lvl>
    <w:lvl w:ilvl="2" w:tplc="ECCCE7AE">
      <w:start w:val="1"/>
      <w:numFmt w:val="bullet"/>
      <w:lvlText w:val=""/>
      <w:lvlJc w:val="left"/>
      <w:pPr>
        <w:ind w:left="2160" w:hanging="360"/>
      </w:pPr>
      <w:rPr>
        <w:rFonts w:hint="default" w:ascii="Wingdings" w:hAnsi="Wingdings"/>
      </w:rPr>
    </w:lvl>
    <w:lvl w:ilvl="3" w:tplc="89FAD6B2">
      <w:start w:val="1"/>
      <w:numFmt w:val="bullet"/>
      <w:lvlText w:val=""/>
      <w:lvlJc w:val="left"/>
      <w:pPr>
        <w:ind w:left="2880" w:hanging="360"/>
      </w:pPr>
      <w:rPr>
        <w:rFonts w:hint="default" w:ascii="Symbol" w:hAnsi="Symbol"/>
      </w:rPr>
    </w:lvl>
    <w:lvl w:ilvl="4" w:tplc="0512F29E">
      <w:start w:val="1"/>
      <w:numFmt w:val="bullet"/>
      <w:lvlText w:val="o"/>
      <w:lvlJc w:val="left"/>
      <w:pPr>
        <w:ind w:left="3600" w:hanging="360"/>
      </w:pPr>
      <w:rPr>
        <w:rFonts w:hint="default" w:ascii="Courier New" w:hAnsi="Courier New"/>
      </w:rPr>
    </w:lvl>
    <w:lvl w:ilvl="5" w:tplc="5F6E5376">
      <w:start w:val="1"/>
      <w:numFmt w:val="bullet"/>
      <w:lvlText w:val=""/>
      <w:lvlJc w:val="left"/>
      <w:pPr>
        <w:ind w:left="4320" w:hanging="360"/>
      </w:pPr>
      <w:rPr>
        <w:rFonts w:hint="default" w:ascii="Wingdings" w:hAnsi="Wingdings"/>
      </w:rPr>
    </w:lvl>
    <w:lvl w:ilvl="6" w:tplc="3466B7F6">
      <w:start w:val="1"/>
      <w:numFmt w:val="bullet"/>
      <w:lvlText w:val=""/>
      <w:lvlJc w:val="left"/>
      <w:pPr>
        <w:ind w:left="5040" w:hanging="360"/>
      </w:pPr>
      <w:rPr>
        <w:rFonts w:hint="default" w:ascii="Symbol" w:hAnsi="Symbol"/>
      </w:rPr>
    </w:lvl>
    <w:lvl w:ilvl="7" w:tplc="05B6607E">
      <w:start w:val="1"/>
      <w:numFmt w:val="bullet"/>
      <w:lvlText w:val="o"/>
      <w:lvlJc w:val="left"/>
      <w:pPr>
        <w:ind w:left="5760" w:hanging="360"/>
      </w:pPr>
      <w:rPr>
        <w:rFonts w:hint="default" w:ascii="Courier New" w:hAnsi="Courier New"/>
      </w:rPr>
    </w:lvl>
    <w:lvl w:ilvl="8" w:tplc="3FD07B72">
      <w:start w:val="1"/>
      <w:numFmt w:val="bullet"/>
      <w:lvlText w:val=""/>
      <w:lvlJc w:val="left"/>
      <w:pPr>
        <w:ind w:left="6480" w:hanging="360"/>
      </w:pPr>
      <w:rPr>
        <w:rFonts w:hint="default" w:ascii="Wingdings" w:hAnsi="Wingdings"/>
      </w:rPr>
    </w:lvl>
  </w:abstractNum>
  <w:abstractNum w:abstractNumId="12" w15:restartNumberingAfterBreak="0">
    <w:nsid w:val="4F8C62EC"/>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13" w15:restartNumberingAfterBreak="0">
    <w:nsid w:val="50426C41"/>
    <w:multiLevelType w:val="hybridMultilevel"/>
    <w:tmpl w:val="FFFFFFFF"/>
    <w:lvl w:ilvl="0" w:tplc="DA56AEAC">
      <w:start w:val="1"/>
      <w:numFmt w:val="bullet"/>
      <w:lvlText w:val=""/>
      <w:lvlJc w:val="left"/>
      <w:pPr>
        <w:ind w:left="720" w:hanging="360"/>
      </w:pPr>
      <w:rPr>
        <w:rFonts w:hint="default" w:ascii="Symbol" w:hAnsi="Symbol"/>
      </w:rPr>
    </w:lvl>
    <w:lvl w:ilvl="1" w:tplc="67362230">
      <w:start w:val="1"/>
      <w:numFmt w:val="bullet"/>
      <w:lvlText w:val="o"/>
      <w:lvlJc w:val="left"/>
      <w:pPr>
        <w:ind w:left="1440" w:hanging="360"/>
      </w:pPr>
      <w:rPr>
        <w:rFonts w:hint="default" w:ascii="Courier New" w:hAnsi="Courier New"/>
      </w:rPr>
    </w:lvl>
    <w:lvl w:ilvl="2" w:tplc="F6248876">
      <w:start w:val="1"/>
      <w:numFmt w:val="bullet"/>
      <w:lvlText w:val=""/>
      <w:lvlJc w:val="left"/>
      <w:pPr>
        <w:ind w:left="2160" w:hanging="360"/>
      </w:pPr>
      <w:rPr>
        <w:rFonts w:hint="default" w:ascii="Wingdings" w:hAnsi="Wingdings"/>
      </w:rPr>
    </w:lvl>
    <w:lvl w:ilvl="3" w:tplc="87843C32">
      <w:start w:val="1"/>
      <w:numFmt w:val="bullet"/>
      <w:lvlText w:val=""/>
      <w:lvlJc w:val="left"/>
      <w:pPr>
        <w:ind w:left="2880" w:hanging="360"/>
      </w:pPr>
      <w:rPr>
        <w:rFonts w:hint="default" w:ascii="Symbol" w:hAnsi="Symbol"/>
      </w:rPr>
    </w:lvl>
    <w:lvl w:ilvl="4" w:tplc="D4EAA890">
      <w:start w:val="1"/>
      <w:numFmt w:val="bullet"/>
      <w:lvlText w:val="o"/>
      <w:lvlJc w:val="left"/>
      <w:pPr>
        <w:ind w:left="3600" w:hanging="360"/>
      </w:pPr>
      <w:rPr>
        <w:rFonts w:hint="default" w:ascii="Courier New" w:hAnsi="Courier New"/>
      </w:rPr>
    </w:lvl>
    <w:lvl w:ilvl="5" w:tplc="3A14718C">
      <w:start w:val="1"/>
      <w:numFmt w:val="bullet"/>
      <w:lvlText w:val=""/>
      <w:lvlJc w:val="left"/>
      <w:pPr>
        <w:ind w:left="4320" w:hanging="360"/>
      </w:pPr>
      <w:rPr>
        <w:rFonts w:hint="default" w:ascii="Wingdings" w:hAnsi="Wingdings"/>
      </w:rPr>
    </w:lvl>
    <w:lvl w:ilvl="6" w:tplc="98A46558">
      <w:start w:val="1"/>
      <w:numFmt w:val="bullet"/>
      <w:lvlText w:val=""/>
      <w:lvlJc w:val="left"/>
      <w:pPr>
        <w:ind w:left="5040" w:hanging="360"/>
      </w:pPr>
      <w:rPr>
        <w:rFonts w:hint="default" w:ascii="Symbol" w:hAnsi="Symbol"/>
      </w:rPr>
    </w:lvl>
    <w:lvl w:ilvl="7" w:tplc="76702EE4">
      <w:start w:val="1"/>
      <w:numFmt w:val="bullet"/>
      <w:lvlText w:val="o"/>
      <w:lvlJc w:val="left"/>
      <w:pPr>
        <w:ind w:left="5760" w:hanging="360"/>
      </w:pPr>
      <w:rPr>
        <w:rFonts w:hint="default" w:ascii="Courier New" w:hAnsi="Courier New"/>
      </w:rPr>
    </w:lvl>
    <w:lvl w:ilvl="8" w:tplc="539E3B6E">
      <w:start w:val="1"/>
      <w:numFmt w:val="bullet"/>
      <w:lvlText w:val=""/>
      <w:lvlJc w:val="left"/>
      <w:pPr>
        <w:ind w:left="6480" w:hanging="360"/>
      </w:pPr>
      <w:rPr>
        <w:rFonts w:hint="default" w:ascii="Wingdings" w:hAnsi="Wingdings"/>
      </w:rPr>
    </w:lvl>
  </w:abstractNum>
  <w:abstractNum w:abstractNumId="14" w15:restartNumberingAfterBreak="0">
    <w:nsid w:val="5264E96D"/>
    <w:multiLevelType w:val="hybridMultilevel"/>
    <w:tmpl w:val="FFFFFFFF"/>
    <w:lvl w:ilvl="0" w:tplc="F1F01008">
      <w:start w:val="1"/>
      <w:numFmt w:val="bullet"/>
      <w:lvlText w:val=""/>
      <w:lvlJc w:val="left"/>
      <w:pPr>
        <w:ind w:left="720" w:hanging="360"/>
      </w:pPr>
      <w:rPr>
        <w:rFonts w:hint="default" w:ascii="Symbol" w:hAnsi="Symbol"/>
      </w:rPr>
    </w:lvl>
    <w:lvl w:ilvl="1" w:tplc="5B8A1C7C">
      <w:start w:val="1"/>
      <w:numFmt w:val="bullet"/>
      <w:lvlText w:val="o"/>
      <w:lvlJc w:val="left"/>
      <w:pPr>
        <w:ind w:left="1440" w:hanging="360"/>
      </w:pPr>
      <w:rPr>
        <w:rFonts w:hint="default" w:ascii="Courier New" w:hAnsi="Courier New"/>
      </w:rPr>
    </w:lvl>
    <w:lvl w:ilvl="2" w:tplc="336ACFB2">
      <w:start w:val="1"/>
      <w:numFmt w:val="bullet"/>
      <w:lvlText w:val=""/>
      <w:lvlJc w:val="left"/>
      <w:pPr>
        <w:ind w:left="2160" w:hanging="360"/>
      </w:pPr>
      <w:rPr>
        <w:rFonts w:hint="default" w:ascii="Wingdings" w:hAnsi="Wingdings"/>
      </w:rPr>
    </w:lvl>
    <w:lvl w:ilvl="3" w:tplc="5EE4C77E">
      <w:start w:val="1"/>
      <w:numFmt w:val="bullet"/>
      <w:lvlText w:val=""/>
      <w:lvlJc w:val="left"/>
      <w:pPr>
        <w:ind w:left="2880" w:hanging="360"/>
      </w:pPr>
      <w:rPr>
        <w:rFonts w:hint="default" w:ascii="Symbol" w:hAnsi="Symbol"/>
      </w:rPr>
    </w:lvl>
    <w:lvl w:ilvl="4" w:tplc="CA00D4E8">
      <w:start w:val="1"/>
      <w:numFmt w:val="bullet"/>
      <w:lvlText w:val="o"/>
      <w:lvlJc w:val="left"/>
      <w:pPr>
        <w:ind w:left="3600" w:hanging="360"/>
      </w:pPr>
      <w:rPr>
        <w:rFonts w:hint="default" w:ascii="Courier New" w:hAnsi="Courier New"/>
      </w:rPr>
    </w:lvl>
    <w:lvl w:ilvl="5" w:tplc="6678774C">
      <w:start w:val="1"/>
      <w:numFmt w:val="bullet"/>
      <w:lvlText w:val=""/>
      <w:lvlJc w:val="left"/>
      <w:pPr>
        <w:ind w:left="4320" w:hanging="360"/>
      </w:pPr>
      <w:rPr>
        <w:rFonts w:hint="default" w:ascii="Wingdings" w:hAnsi="Wingdings"/>
      </w:rPr>
    </w:lvl>
    <w:lvl w:ilvl="6" w:tplc="1BC835CA">
      <w:start w:val="1"/>
      <w:numFmt w:val="bullet"/>
      <w:lvlText w:val=""/>
      <w:lvlJc w:val="left"/>
      <w:pPr>
        <w:ind w:left="5040" w:hanging="360"/>
      </w:pPr>
      <w:rPr>
        <w:rFonts w:hint="default" w:ascii="Symbol" w:hAnsi="Symbol"/>
      </w:rPr>
    </w:lvl>
    <w:lvl w:ilvl="7" w:tplc="F3F00632">
      <w:start w:val="1"/>
      <w:numFmt w:val="bullet"/>
      <w:lvlText w:val="o"/>
      <w:lvlJc w:val="left"/>
      <w:pPr>
        <w:ind w:left="5760" w:hanging="360"/>
      </w:pPr>
      <w:rPr>
        <w:rFonts w:hint="default" w:ascii="Courier New" w:hAnsi="Courier New"/>
      </w:rPr>
    </w:lvl>
    <w:lvl w:ilvl="8" w:tplc="192E6E42">
      <w:start w:val="1"/>
      <w:numFmt w:val="bullet"/>
      <w:lvlText w:val=""/>
      <w:lvlJc w:val="left"/>
      <w:pPr>
        <w:ind w:left="6480" w:hanging="360"/>
      </w:pPr>
      <w:rPr>
        <w:rFonts w:hint="default" w:ascii="Wingdings" w:hAnsi="Wingdings"/>
      </w:rPr>
    </w:lvl>
  </w:abstractNum>
  <w:abstractNum w:abstractNumId="15" w15:restartNumberingAfterBreak="0">
    <w:nsid w:val="54DA5CE7"/>
    <w:multiLevelType w:val="hybridMultilevel"/>
    <w:tmpl w:val="FFFFFFFF"/>
    <w:lvl w:ilvl="0" w:tplc="19949B22">
      <w:start w:val="1"/>
      <w:numFmt w:val="bullet"/>
      <w:lvlText w:val=""/>
      <w:lvlJc w:val="left"/>
      <w:pPr>
        <w:ind w:left="720" w:hanging="360"/>
      </w:pPr>
      <w:rPr>
        <w:rFonts w:hint="default" w:ascii="Symbol" w:hAnsi="Symbol"/>
      </w:rPr>
    </w:lvl>
    <w:lvl w:ilvl="1" w:tplc="EB56DE1A">
      <w:start w:val="1"/>
      <w:numFmt w:val="bullet"/>
      <w:lvlText w:val="o"/>
      <w:lvlJc w:val="left"/>
      <w:pPr>
        <w:ind w:left="1440" w:hanging="360"/>
      </w:pPr>
      <w:rPr>
        <w:rFonts w:hint="default" w:ascii="Courier New" w:hAnsi="Courier New"/>
      </w:rPr>
    </w:lvl>
    <w:lvl w:ilvl="2" w:tplc="22BE196C">
      <w:start w:val="1"/>
      <w:numFmt w:val="bullet"/>
      <w:lvlText w:val=""/>
      <w:lvlJc w:val="left"/>
      <w:pPr>
        <w:ind w:left="2160" w:hanging="360"/>
      </w:pPr>
      <w:rPr>
        <w:rFonts w:hint="default" w:ascii="Wingdings" w:hAnsi="Wingdings"/>
      </w:rPr>
    </w:lvl>
    <w:lvl w:ilvl="3" w:tplc="84FA0FF2">
      <w:start w:val="1"/>
      <w:numFmt w:val="bullet"/>
      <w:lvlText w:val=""/>
      <w:lvlJc w:val="left"/>
      <w:pPr>
        <w:ind w:left="2880" w:hanging="360"/>
      </w:pPr>
      <w:rPr>
        <w:rFonts w:hint="default" w:ascii="Symbol" w:hAnsi="Symbol"/>
      </w:rPr>
    </w:lvl>
    <w:lvl w:ilvl="4" w:tplc="0E5C61B8">
      <w:start w:val="1"/>
      <w:numFmt w:val="bullet"/>
      <w:lvlText w:val="o"/>
      <w:lvlJc w:val="left"/>
      <w:pPr>
        <w:ind w:left="3600" w:hanging="360"/>
      </w:pPr>
      <w:rPr>
        <w:rFonts w:hint="default" w:ascii="Courier New" w:hAnsi="Courier New"/>
      </w:rPr>
    </w:lvl>
    <w:lvl w:ilvl="5" w:tplc="63FAE64A">
      <w:start w:val="1"/>
      <w:numFmt w:val="bullet"/>
      <w:lvlText w:val=""/>
      <w:lvlJc w:val="left"/>
      <w:pPr>
        <w:ind w:left="4320" w:hanging="360"/>
      </w:pPr>
      <w:rPr>
        <w:rFonts w:hint="default" w:ascii="Wingdings" w:hAnsi="Wingdings"/>
      </w:rPr>
    </w:lvl>
    <w:lvl w:ilvl="6" w:tplc="5ABA2096">
      <w:start w:val="1"/>
      <w:numFmt w:val="bullet"/>
      <w:lvlText w:val=""/>
      <w:lvlJc w:val="left"/>
      <w:pPr>
        <w:ind w:left="5040" w:hanging="360"/>
      </w:pPr>
      <w:rPr>
        <w:rFonts w:hint="default" w:ascii="Symbol" w:hAnsi="Symbol"/>
      </w:rPr>
    </w:lvl>
    <w:lvl w:ilvl="7" w:tplc="62DE6CE6">
      <w:start w:val="1"/>
      <w:numFmt w:val="bullet"/>
      <w:lvlText w:val="o"/>
      <w:lvlJc w:val="left"/>
      <w:pPr>
        <w:ind w:left="5760" w:hanging="360"/>
      </w:pPr>
      <w:rPr>
        <w:rFonts w:hint="default" w:ascii="Courier New" w:hAnsi="Courier New"/>
      </w:rPr>
    </w:lvl>
    <w:lvl w:ilvl="8" w:tplc="1BAA9862">
      <w:start w:val="1"/>
      <w:numFmt w:val="bullet"/>
      <w:lvlText w:val=""/>
      <w:lvlJc w:val="left"/>
      <w:pPr>
        <w:ind w:left="6480" w:hanging="360"/>
      </w:pPr>
      <w:rPr>
        <w:rFonts w:hint="default" w:ascii="Wingdings" w:hAnsi="Wingdings"/>
      </w:rPr>
    </w:lvl>
  </w:abstractNum>
  <w:abstractNum w:abstractNumId="16" w15:restartNumberingAfterBreak="0">
    <w:nsid w:val="55C493AF"/>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17" w15:restartNumberingAfterBreak="0">
    <w:nsid w:val="6037C785"/>
    <w:multiLevelType w:val="hybridMultilevel"/>
    <w:tmpl w:val="FFFFFFFF"/>
    <w:lvl w:ilvl="0" w:tplc="3B685D86">
      <w:start w:val="1"/>
      <w:numFmt w:val="bullet"/>
      <w:lvlText w:val=""/>
      <w:lvlJc w:val="left"/>
      <w:pPr>
        <w:ind w:left="720" w:hanging="360"/>
      </w:pPr>
      <w:rPr>
        <w:rFonts w:hint="default" w:ascii="Symbol" w:hAnsi="Symbol"/>
      </w:rPr>
    </w:lvl>
    <w:lvl w:ilvl="1" w:tplc="7380838A">
      <w:start w:val="1"/>
      <w:numFmt w:val="bullet"/>
      <w:lvlText w:val="o"/>
      <w:lvlJc w:val="left"/>
      <w:pPr>
        <w:ind w:left="1440" w:hanging="360"/>
      </w:pPr>
      <w:rPr>
        <w:rFonts w:hint="default" w:ascii="Courier New" w:hAnsi="Courier New"/>
      </w:rPr>
    </w:lvl>
    <w:lvl w:ilvl="2" w:tplc="D0C48F96">
      <w:start w:val="1"/>
      <w:numFmt w:val="bullet"/>
      <w:lvlText w:val=""/>
      <w:lvlJc w:val="left"/>
      <w:pPr>
        <w:ind w:left="2160" w:hanging="360"/>
      </w:pPr>
      <w:rPr>
        <w:rFonts w:hint="default" w:ascii="Wingdings" w:hAnsi="Wingdings"/>
      </w:rPr>
    </w:lvl>
    <w:lvl w:ilvl="3" w:tplc="FBD49868">
      <w:start w:val="1"/>
      <w:numFmt w:val="bullet"/>
      <w:lvlText w:val=""/>
      <w:lvlJc w:val="left"/>
      <w:pPr>
        <w:ind w:left="2880" w:hanging="360"/>
      </w:pPr>
      <w:rPr>
        <w:rFonts w:hint="default" w:ascii="Symbol" w:hAnsi="Symbol"/>
      </w:rPr>
    </w:lvl>
    <w:lvl w:ilvl="4" w:tplc="331E6FC2">
      <w:start w:val="1"/>
      <w:numFmt w:val="bullet"/>
      <w:lvlText w:val="o"/>
      <w:lvlJc w:val="left"/>
      <w:pPr>
        <w:ind w:left="3600" w:hanging="360"/>
      </w:pPr>
      <w:rPr>
        <w:rFonts w:hint="default" w:ascii="Courier New" w:hAnsi="Courier New"/>
      </w:rPr>
    </w:lvl>
    <w:lvl w:ilvl="5" w:tplc="C8224470">
      <w:start w:val="1"/>
      <w:numFmt w:val="bullet"/>
      <w:lvlText w:val=""/>
      <w:lvlJc w:val="left"/>
      <w:pPr>
        <w:ind w:left="4320" w:hanging="360"/>
      </w:pPr>
      <w:rPr>
        <w:rFonts w:hint="default" w:ascii="Wingdings" w:hAnsi="Wingdings"/>
      </w:rPr>
    </w:lvl>
    <w:lvl w:ilvl="6" w:tplc="ECE0E6E2">
      <w:start w:val="1"/>
      <w:numFmt w:val="bullet"/>
      <w:lvlText w:val=""/>
      <w:lvlJc w:val="left"/>
      <w:pPr>
        <w:ind w:left="5040" w:hanging="360"/>
      </w:pPr>
      <w:rPr>
        <w:rFonts w:hint="default" w:ascii="Symbol" w:hAnsi="Symbol"/>
      </w:rPr>
    </w:lvl>
    <w:lvl w:ilvl="7" w:tplc="1D0E1DFC">
      <w:start w:val="1"/>
      <w:numFmt w:val="bullet"/>
      <w:lvlText w:val="o"/>
      <w:lvlJc w:val="left"/>
      <w:pPr>
        <w:ind w:left="5760" w:hanging="360"/>
      </w:pPr>
      <w:rPr>
        <w:rFonts w:hint="default" w:ascii="Courier New" w:hAnsi="Courier New"/>
      </w:rPr>
    </w:lvl>
    <w:lvl w:ilvl="8" w:tplc="AA480988">
      <w:start w:val="1"/>
      <w:numFmt w:val="bullet"/>
      <w:lvlText w:val=""/>
      <w:lvlJc w:val="left"/>
      <w:pPr>
        <w:ind w:left="6480" w:hanging="360"/>
      </w:pPr>
      <w:rPr>
        <w:rFonts w:hint="default" w:ascii="Wingdings" w:hAnsi="Wingdings"/>
      </w:rPr>
    </w:lvl>
  </w:abstractNum>
  <w:abstractNum w:abstractNumId="18" w15:restartNumberingAfterBreak="0">
    <w:nsid w:val="638E6225"/>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19" w15:restartNumberingAfterBreak="0">
    <w:nsid w:val="68465FBF"/>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20" w15:restartNumberingAfterBreak="0">
    <w:nsid w:val="69832F43"/>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21" w15:restartNumberingAfterBreak="0">
    <w:nsid w:val="6CE43B82"/>
    <w:multiLevelType w:val="hybridMultilevel"/>
    <w:tmpl w:val="FFFFFFFF"/>
    <w:lvl w:ilvl="0" w:tplc="E2CAF36C">
      <w:start w:val="1"/>
      <w:numFmt w:val="bullet"/>
      <w:lvlText w:val=""/>
      <w:lvlJc w:val="left"/>
      <w:pPr>
        <w:ind w:left="720" w:hanging="360"/>
      </w:pPr>
      <w:rPr>
        <w:rFonts w:hint="default" w:ascii="Symbol" w:hAnsi="Symbol"/>
      </w:rPr>
    </w:lvl>
    <w:lvl w:ilvl="1" w:tplc="1616929A">
      <w:start w:val="1"/>
      <w:numFmt w:val="bullet"/>
      <w:lvlText w:val="o"/>
      <w:lvlJc w:val="left"/>
      <w:pPr>
        <w:ind w:left="1440" w:hanging="360"/>
      </w:pPr>
      <w:rPr>
        <w:rFonts w:hint="default" w:ascii="Courier New" w:hAnsi="Courier New"/>
      </w:rPr>
    </w:lvl>
    <w:lvl w:ilvl="2" w:tplc="83EEA9A2">
      <w:start w:val="1"/>
      <w:numFmt w:val="bullet"/>
      <w:lvlText w:val=""/>
      <w:lvlJc w:val="left"/>
      <w:pPr>
        <w:ind w:left="2160" w:hanging="360"/>
      </w:pPr>
      <w:rPr>
        <w:rFonts w:hint="default" w:ascii="Wingdings" w:hAnsi="Wingdings"/>
      </w:rPr>
    </w:lvl>
    <w:lvl w:ilvl="3" w:tplc="53F67F10">
      <w:start w:val="1"/>
      <w:numFmt w:val="bullet"/>
      <w:lvlText w:val=""/>
      <w:lvlJc w:val="left"/>
      <w:pPr>
        <w:ind w:left="2880" w:hanging="360"/>
      </w:pPr>
      <w:rPr>
        <w:rFonts w:hint="default" w:ascii="Symbol" w:hAnsi="Symbol"/>
      </w:rPr>
    </w:lvl>
    <w:lvl w:ilvl="4" w:tplc="0B422516">
      <w:start w:val="1"/>
      <w:numFmt w:val="bullet"/>
      <w:lvlText w:val="o"/>
      <w:lvlJc w:val="left"/>
      <w:pPr>
        <w:ind w:left="3600" w:hanging="360"/>
      </w:pPr>
      <w:rPr>
        <w:rFonts w:hint="default" w:ascii="Courier New" w:hAnsi="Courier New"/>
      </w:rPr>
    </w:lvl>
    <w:lvl w:ilvl="5" w:tplc="42FC508A">
      <w:start w:val="1"/>
      <w:numFmt w:val="bullet"/>
      <w:lvlText w:val=""/>
      <w:lvlJc w:val="left"/>
      <w:pPr>
        <w:ind w:left="4320" w:hanging="360"/>
      </w:pPr>
      <w:rPr>
        <w:rFonts w:hint="default" w:ascii="Wingdings" w:hAnsi="Wingdings"/>
      </w:rPr>
    </w:lvl>
    <w:lvl w:ilvl="6" w:tplc="10A0447E">
      <w:start w:val="1"/>
      <w:numFmt w:val="bullet"/>
      <w:lvlText w:val=""/>
      <w:lvlJc w:val="left"/>
      <w:pPr>
        <w:ind w:left="5040" w:hanging="360"/>
      </w:pPr>
      <w:rPr>
        <w:rFonts w:hint="default" w:ascii="Symbol" w:hAnsi="Symbol"/>
      </w:rPr>
    </w:lvl>
    <w:lvl w:ilvl="7" w:tplc="ED40756A">
      <w:start w:val="1"/>
      <w:numFmt w:val="bullet"/>
      <w:lvlText w:val="o"/>
      <w:lvlJc w:val="left"/>
      <w:pPr>
        <w:ind w:left="5760" w:hanging="360"/>
      </w:pPr>
      <w:rPr>
        <w:rFonts w:hint="default" w:ascii="Courier New" w:hAnsi="Courier New"/>
      </w:rPr>
    </w:lvl>
    <w:lvl w:ilvl="8" w:tplc="FEAEFBB8">
      <w:start w:val="1"/>
      <w:numFmt w:val="bullet"/>
      <w:lvlText w:val=""/>
      <w:lvlJc w:val="left"/>
      <w:pPr>
        <w:ind w:left="6480" w:hanging="360"/>
      </w:pPr>
      <w:rPr>
        <w:rFonts w:hint="default" w:ascii="Wingdings" w:hAnsi="Wingdings"/>
      </w:rPr>
    </w:lvl>
  </w:abstractNum>
  <w:abstractNum w:abstractNumId="22" w15:restartNumberingAfterBreak="0">
    <w:nsid w:val="6DE2850C"/>
    <w:multiLevelType w:val="hybridMultilevel"/>
    <w:tmpl w:val="FFFFFFFF"/>
    <w:lvl w:ilvl="0" w:tplc="82C09DDE">
      <w:start w:val="1"/>
      <w:numFmt w:val="bullet"/>
      <w:lvlText w:val=""/>
      <w:lvlJc w:val="left"/>
      <w:pPr>
        <w:ind w:left="720" w:hanging="360"/>
      </w:pPr>
      <w:rPr>
        <w:rFonts w:hint="default" w:ascii="Symbol" w:hAnsi="Symbol"/>
      </w:rPr>
    </w:lvl>
    <w:lvl w:ilvl="1" w:tplc="F506A672">
      <w:start w:val="1"/>
      <w:numFmt w:val="bullet"/>
      <w:lvlText w:val="o"/>
      <w:lvlJc w:val="left"/>
      <w:pPr>
        <w:ind w:left="1440" w:hanging="360"/>
      </w:pPr>
      <w:rPr>
        <w:rFonts w:hint="default" w:ascii="Courier New" w:hAnsi="Courier New"/>
      </w:rPr>
    </w:lvl>
    <w:lvl w:ilvl="2" w:tplc="EBAE3572">
      <w:start w:val="1"/>
      <w:numFmt w:val="bullet"/>
      <w:lvlText w:val=""/>
      <w:lvlJc w:val="left"/>
      <w:pPr>
        <w:ind w:left="2160" w:hanging="360"/>
      </w:pPr>
      <w:rPr>
        <w:rFonts w:hint="default" w:ascii="Wingdings" w:hAnsi="Wingdings"/>
      </w:rPr>
    </w:lvl>
    <w:lvl w:ilvl="3" w:tplc="BE02FD5C">
      <w:start w:val="1"/>
      <w:numFmt w:val="bullet"/>
      <w:lvlText w:val=""/>
      <w:lvlJc w:val="left"/>
      <w:pPr>
        <w:ind w:left="2880" w:hanging="360"/>
      </w:pPr>
      <w:rPr>
        <w:rFonts w:hint="default" w:ascii="Symbol" w:hAnsi="Symbol"/>
      </w:rPr>
    </w:lvl>
    <w:lvl w:ilvl="4" w:tplc="39EC7F58">
      <w:start w:val="1"/>
      <w:numFmt w:val="bullet"/>
      <w:lvlText w:val="o"/>
      <w:lvlJc w:val="left"/>
      <w:pPr>
        <w:ind w:left="3600" w:hanging="360"/>
      </w:pPr>
      <w:rPr>
        <w:rFonts w:hint="default" w:ascii="Courier New" w:hAnsi="Courier New"/>
      </w:rPr>
    </w:lvl>
    <w:lvl w:ilvl="5" w:tplc="E8524A5E">
      <w:start w:val="1"/>
      <w:numFmt w:val="bullet"/>
      <w:lvlText w:val=""/>
      <w:lvlJc w:val="left"/>
      <w:pPr>
        <w:ind w:left="4320" w:hanging="360"/>
      </w:pPr>
      <w:rPr>
        <w:rFonts w:hint="default" w:ascii="Wingdings" w:hAnsi="Wingdings"/>
      </w:rPr>
    </w:lvl>
    <w:lvl w:ilvl="6" w:tplc="52227522">
      <w:start w:val="1"/>
      <w:numFmt w:val="bullet"/>
      <w:lvlText w:val=""/>
      <w:lvlJc w:val="left"/>
      <w:pPr>
        <w:ind w:left="5040" w:hanging="360"/>
      </w:pPr>
      <w:rPr>
        <w:rFonts w:hint="default" w:ascii="Symbol" w:hAnsi="Symbol"/>
      </w:rPr>
    </w:lvl>
    <w:lvl w:ilvl="7" w:tplc="0B68D6E6">
      <w:start w:val="1"/>
      <w:numFmt w:val="bullet"/>
      <w:lvlText w:val="o"/>
      <w:lvlJc w:val="left"/>
      <w:pPr>
        <w:ind w:left="5760" w:hanging="360"/>
      </w:pPr>
      <w:rPr>
        <w:rFonts w:hint="default" w:ascii="Courier New" w:hAnsi="Courier New"/>
      </w:rPr>
    </w:lvl>
    <w:lvl w:ilvl="8" w:tplc="E2E638C8">
      <w:start w:val="1"/>
      <w:numFmt w:val="bullet"/>
      <w:lvlText w:val=""/>
      <w:lvlJc w:val="left"/>
      <w:pPr>
        <w:ind w:left="6480" w:hanging="360"/>
      </w:pPr>
      <w:rPr>
        <w:rFonts w:hint="default" w:ascii="Wingdings" w:hAnsi="Wingdings"/>
      </w:rPr>
    </w:lvl>
  </w:abstractNum>
  <w:abstractNum w:abstractNumId="23" w15:restartNumberingAfterBreak="0">
    <w:nsid w:val="747467ED"/>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abstractNum w:abstractNumId="24" w15:restartNumberingAfterBreak="0">
    <w:nsid w:val="7A1E0944"/>
    <w:multiLevelType w:val="hybridMultilevel"/>
    <w:tmpl w:val="FFFFFFFF"/>
    <w:lvl w:ilvl="0">
      <w:start w:val="1"/>
      <w:numFmt w:val="bullet"/>
      <w:lvlText w:val=""/>
      <w:lvlJc w:val="left"/>
      <w:pPr>
        <w:ind w:left="360" w:hanging="360"/>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lvlText w:val=""/>
      <w:lvlJc w:val="left"/>
      <w:pPr>
        <w:ind w:left="6120" w:hanging="360"/>
      </w:pPr>
      <w:rPr>
        <w:rFonts w:hint="default" w:ascii="Wingdings" w:hAnsi="Wingdings"/>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1" w16cid:durableId="2096777770">
    <w:abstractNumId w:val="6"/>
  </w:num>
  <w:num w:numId="2" w16cid:durableId="287321493">
    <w:abstractNumId w:val="2"/>
  </w:num>
  <w:num w:numId="3" w16cid:durableId="1570535637">
    <w:abstractNumId w:val="8"/>
  </w:num>
  <w:num w:numId="4" w16cid:durableId="674458994">
    <w:abstractNumId w:val="14"/>
  </w:num>
  <w:num w:numId="5" w16cid:durableId="1401100255">
    <w:abstractNumId w:val="9"/>
  </w:num>
  <w:num w:numId="6" w16cid:durableId="1632400430">
    <w:abstractNumId w:val="19"/>
  </w:num>
  <w:num w:numId="7" w16cid:durableId="1492601151">
    <w:abstractNumId w:val="22"/>
  </w:num>
  <w:num w:numId="8" w16cid:durableId="1002439393">
    <w:abstractNumId w:val="24"/>
  </w:num>
  <w:num w:numId="9" w16cid:durableId="1360279738">
    <w:abstractNumId w:val="7"/>
  </w:num>
  <w:num w:numId="10" w16cid:durableId="227497725">
    <w:abstractNumId w:val="13"/>
  </w:num>
  <w:num w:numId="11" w16cid:durableId="1793818210">
    <w:abstractNumId w:val="0"/>
  </w:num>
  <w:num w:numId="12" w16cid:durableId="209878783">
    <w:abstractNumId w:val="15"/>
  </w:num>
  <w:num w:numId="13" w16cid:durableId="1561134427">
    <w:abstractNumId w:val="11"/>
  </w:num>
  <w:num w:numId="14" w16cid:durableId="1986348864">
    <w:abstractNumId w:val="4"/>
  </w:num>
  <w:num w:numId="15" w16cid:durableId="1955675246">
    <w:abstractNumId w:val="12"/>
  </w:num>
  <w:num w:numId="16" w16cid:durableId="900024316">
    <w:abstractNumId w:val="18"/>
  </w:num>
  <w:num w:numId="17" w16cid:durableId="1577596197">
    <w:abstractNumId w:val="3"/>
  </w:num>
  <w:num w:numId="18" w16cid:durableId="922765727">
    <w:abstractNumId w:val="17"/>
  </w:num>
  <w:num w:numId="19" w16cid:durableId="1378316102">
    <w:abstractNumId w:val="5"/>
  </w:num>
  <w:num w:numId="20" w16cid:durableId="1127504014">
    <w:abstractNumId w:val="21"/>
  </w:num>
  <w:num w:numId="21" w16cid:durableId="1323046896">
    <w:abstractNumId w:val="10"/>
  </w:num>
  <w:num w:numId="22" w16cid:durableId="2110542666">
    <w:abstractNumId w:val="20"/>
  </w:num>
  <w:num w:numId="23" w16cid:durableId="816261395">
    <w:abstractNumId w:val="1"/>
  </w:num>
  <w:num w:numId="24" w16cid:durableId="1013149512">
    <w:abstractNumId w:val="16"/>
  </w:num>
  <w:num w:numId="25" w16cid:durableId="1317681319">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3A7DAD"/>
    <w:rsid w:val="00114D55"/>
    <w:rsid w:val="006B6E26"/>
    <w:rsid w:val="009831A5"/>
    <w:rsid w:val="009A20AB"/>
    <w:rsid w:val="00FC73B8"/>
    <w:rsid w:val="0490C5EB"/>
    <w:rsid w:val="06A39E85"/>
    <w:rsid w:val="23FEEFEA"/>
    <w:rsid w:val="323A7DAD"/>
    <w:rsid w:val="47DB905A"/>
    <w:rsid w:val="5C1D1C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A7DAD"/>
  <w15:chartTrackingRefBased/>
  <w15:docId w15:val="{6138C8DC-5AE4-45D4-8E05-E83490FB9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11" /><Relationship Type="http://schemas.openxmlformats.org/officeDocument/2006/relationships/webSettings" Target="webSettings.xml" Id="rId4" /><Relationship Type="http://schemas.openxmlformats.org/officeDocument/2006/relationships/hyperlink" Target="https://booksys.com/atriuum" TargetMode="External" Id="R47ef764225cc4b72" /><Relationship Type="http://schemas.openxmlformats.org/officeDocument/2006/relationships/hyperlink" Target="https://www.follettlearning.com/education-technology/library-management-system" TargetMode="External" Id="Rc6fb56591dcd4255" /><Relationship Type="http://schemas.openxmlformats.org/officeDocument/2006/relationships/hyperlink" Target="https://librarytechnology.org/product/virtua/" TargetMode="External" Id="R7949e3aa0749453a" /><Relationship Type="http://schemas.openxmlformats.org/officeDocument/2006/relationships/hyperlink" Target="https://exlibrisgroup.com/products/alma-library-services-platform/" TargetMode="External" Id="R580129a4bb57439e" /><Relationship Type="http://schemas.openxmlformats.org/officeDocument/2006/relationships/hyperlink" Target="https://www.libsys.co.in/products/rfid-deployments/library-automation" TargetMode="External" Id="R2ab559ec1cf04695" /><Relationship Type="http://schemas.openxmlformats.org/officeDocument/2006/relationships/image" Target="/media/image2.png" Id="R82c010e0958e48db" /><Relationship Type="http://schemas.openxmlformats.org/officeDocument/2006/relationships/image" Target="/media/image3.jpg" Id="Ra1c50a541ec348c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Ravi Dalal</lastModifiedBy>
  <revision>8</revision>
  <dcterms:created xsi:type="dcterms:W3CDTF">2023-09-20T16:34:00.0000000Z</dcterms:created>
  <dcterms:modified xsi:type="dcterms:W3CDTF">2023-09-21T10:07:43.6789623Z</dcterms:modified>
</coreProperties>
</file>