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NOTE: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This is a “DEMO” Font.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This font does</w:t>
      </w:r>
      <w:bookmarkStart w:id="0" w:name="_GoBack"/>
      <w:bookmarkEnd w:id="0"/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n’t have a completed character. Only basic character A-Z Lowercase and Uppercase.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This Font is Free for Personal and Commercial Use.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The Full Version available here: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u w:val="single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u w:val="single"/>
          <w:shd w:val="clear" w:fill="FFFFFF"/>
          <w:lang w:val="en-US" w:eastAsia="zh-CN"/>
        </w:rPr>
        <w:instrText xml:space="preserve"> HYPERLINK "https://www.creativefabrica.com/product/old-maquine/ref/236613/" </w:instrText>
      </w: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u w:val="singl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/>
        </w:rPr>
        <w:t>https://www.creativefabrica.com/product/old-maquine/ref/236613/</w:t>
      </w: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u w:val="single"/>
          <w:shd w:val="clear" w:fill="FFFFFF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u w:val="singl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Donate to Author: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"https://www.paypal.me/iqbalbibi"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https://www.paypal.me/iqbalbibi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If you have any question, please contact via email :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u w:val="single"/>
          <w:shd w:val="clear" w:fill="FFFFFF"/>
          <w:lang w:val="en-US" w:eastAsia="zh-CN"/>
        </w:rPr>
        <w:t>typecombo@gmail.com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Thank you for your support.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Type Combo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TOLONG DIBACA (PENTING)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Dengan menginstall font ini, anda dianggap telah membaca, mengerti, dan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menyetujui semua Syarat &amp; Ketentuan penggunaan font dibawah ini: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Ini adalah Font “DEMO” yang hanya dapat digunakan untuk “Keperluan Pribadi” (Personal Use).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DILARANG KERAS menggunakan font ini untuk keperluan "KOMERSIAL" (Commercial Use), yang dapat menghasilkan profit atau keuntungan dari hasil memanfaatkan/menggunakan font ini. Baik itu untuk Iklan Promosi, Film, Youtube, Desain Produk (baik Fisik ataupun Digital) atau media apapun dengan tujuan menghasilkan keuntungan/profit.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Menggunakan Font “DEMO” ini untuk kepentingan Komersial TANPA IZIN dari desainer dalam bentuk apapun, akan dikenakan denda/biaya sesuai dengan ketentuan yang telah diatur dalam Undang-Undang Nomor 28 Tahun 2014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Tentang Hak Cipta yang berlaku di Negara Kesatuan Republik Indonesia.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Untuk membeli Font Lisensi Komersialnya, disini :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/>
        </w:rPr>
        <w:t>https://creativemarket.com/iqbalhabibi/5380872-Froadmile-Font-Combo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Jika ada pertanyaan tentang Lisensi, hubungi melalui email :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/>
        </w:rPr>
        <w:t>typecombo@gmail.com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Terima kasih.</w:t>
      </w:r>
    </w:p>
    <w:p>
      <w:pPr>
        <w:rPr>
          <w:rFonts w:hint="default" w:ascii="Times New Roman" w:hAnsi="Times New Roman" w:eastAsia="SimSun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SimSu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Type Combo Studio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23687"/>
    <w:rsid w:val="00013F40"/>
    <w:rsid w:val="0627362C"/>
    <w:rsid w:val="0E8F0C83"/>
    <w:rsid w:val="175C78E2"/>
    <w:rsid w:val="21EB4E79"/>
    <w:rsid w:val="28923687"/>
    <w:rsid w:val="2A1C5F43"/>
    <w:rsid w:val="42246761"/>
    <w:rsid w:val="443D62D2"/>
    <w:rsid w:val="55312AF1"/>
    <w:rsid w:val="653022D5"/>
    <w:rsid w:val="655045C4"/>
    <w:rsid w:val="66483085"/>
    <w:rsid w:val="67276C61"/>
    <w:rsid w:val="707846FF"/>
    <w:rsid w:val="7AB3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1423</Characters>
  <Lines>0</Lines>
  <Paragraphs>0</Paragraphs>
  <TotalTime>8</TotalTime>
  <ScaleCrop>false</ScaleCrop>
  <LinksUpToDate>false</LinksUpToDate>
  <CharactersWithSpaces>1618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2019-10-11T08:28:00Z</dcterms:created>
  <dc:creator>BIBI</dc:creator>
  <cp:lastModifiedBy>Iqbal Habibi</cp:lastModifiedBy>
  <dcterms:modified xsi:type="dcterms:W3CDTF">2021-03-01T10:26:27Z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