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BCA" w:rsidRPr="00917769" w:rsidRDefault="00917769">
      <w:pPr>
        <w:pStyle w:val="1"/>
        <w:rPr>
          <w:lang w:val="ru-RU"/>
        </w:rPr>
      </w:pPr>
      <w:bookmarkStart w:id="0" w:name="X100f000d04293ec5db186fdbe89ab01538ed732"/>
      <w:bookmarkStart w:id="1" w:name="_Toc240243485"/>
      <w:r w:rsidRPr="00917769">
        <w:rPr>
          <w:lang w:val="ru-RU"/>
        </w:rPr>
        <w:t xml:space="preserve">Функциональные технические требования </w:t>
      </w:r>
      <w:r>
        <w:t>RatioT</w:t>
      </w:r>
      <w:r w:rsidRPr="00917769">
        <w:rPr>
          <w:lang w:val="ru-RU"/>
        </w:rPr>
        <w:t>.</w:t>
      </w:r>
      <w:r>
        <w:t>Cloud</w:t>
      </w:r>
      <w:bookmarkEnd w:id="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Версия документа: </w:t>
      </w:r>
      <w:r>
        <w:t>v</w:t>
      </w:r>
      <w:r w:rsidRPr="00917769">
        <w:rPr>
          <w:lang w:val="ru-RU"/>
        </w:rPr>
        <w:t>00</w:t>
      </w:r>
      <w:r>
        <w:rPr>
          <w:lang w:val="ru-RU"/>
        </w:rPr>
        <w:t>4</w:t>
      </w:r>
      <w:r w:rsidRPr="00917769">
        <w:rPr>
          <w:lang w:val="ru-RU"/>
        </w:rPr>
        <w:br/>
        <w:t>Дата: 2026-09-1</w:t>
      </w:r>
      <w:r>
        <w:rPr>
          <w:lang w:val="ru-RU"/>
        </w:rPr>
        <w:t>4</w:t>
      </w:r>
      <w:r w:rsidRPr="00917769">
        <w:rPr>
          <w:lang w:val="ru-RU"/>
        </w:rPr>
        <w:br/>
      </w:r>
      <w:r w:rsidRPr="00917769">
        <w:rPr>
          <w:lang w:val="ru-RU"/>
        </w:rPr>
        <w:t>Статус: кандидат на финальную проверку, готов к внутреннему согласованию. До передачи подрядчику на окончательную бюджетную оценку должны быть заполнены входные данные раздела 2.</w:t>
      </w:r>
    </w:p>
    <w:p w:rsidR="00191BCA" w:rsidRPr="00917769" w:rsidRDefault="00917769" w:rsidP="00917769">
      <w:pPr>
        <w:pStyle w:val="aa"/>
        <w:ind w:left="0"/>
        <w:rPr>
          <w:lang w:val="ru-RU"/>
        </w:rPr>
      </w:pPr>
      <w:r w:rsidRPr="00917769">
        <w:rPr>
          <w:lang w:val="ru-RU"/>
        </w:rPr>
        <w:t>Незакрытые продуктовые исходные данные явно перечислены в разделе 2. Подрядчи</w:t>
      </w:r>
      <w:r w:rsidRPr="00917769">
        <w:rPr>
          <w:lang w:val="ru-RU"/>
        </w:rPr>
        <w:t>к не должен их как-то предполагать или додумывать, до передачи на оценку их надо полностью определить.</w:t>
      </w:r>
    </w:p>
    <w:bookmarkStart w:id="2" w:name="содержание" w:displacedByCustomXml="next"/>
    <w:sdt>
      <w:sdtPr>
        <w:rPr>
          <w:lang w:val="ru-RU"/>
        </w:rPr>
        <w:id w:val="9532231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:rsidR="00917769" w:rsidRDefault="00917769">
          <w:pPr>
            <w:pStyle w:val="af0"/>
          </w:pPr>
          <w:r>
            <w:rPr>
              <w:lang w:val="ru-RU"/>
            </w:rPr>
            <w:t>Оглавление</w:t>
          </w:r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43485" w:history="1">
            <w:r w:rsidRPr="00351018">
              <w:rPr>
                <w:rStyle w:val="af"/>
                <w:noProof/>
                <w:lang w:val="ru-RU"/>
              </w:rPr>
              <w:t xml:space="preserve">Функциональные технические требования </w:t>
            </w:r>
            <w:r w:rsidRPr="00351018">
              <w:rPr>
                <w:rStyle w:val="af"/>
                <w:noProof/>
              </w:rPr>
              <w:t>RatioT</w:t>
            </w:r>
            <w:r w:rsidRPr="00351018">
              <w:rPr>
                <w:rStyle w:val="af"/>
                <w:noProof/>
                <w:lang w:val="ru-RU"/>
              </w:rPr>
              <w:t>.</w:t>
            </w:r>
            <w:r w:rsidRPr="00351018">
              <w:rPr>
                <w:rStyle w:val="af"/>
                <w:noProof/>
              </w:rPr>
              <w:t>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486" w:history="1">
            <w:r w:rsidRPr="00351018">
              <w:rPr>
                <w:rStyle w:val="af"/>
                <w:noProof/>
                <w:lang w:val="ru-RU"/>
              </w:rPr>
              <w:t>1.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487" w:history="1">
            <w:r w:rsidRPr="00351018">
              <w:rPr>
                <w:rStyle w:val="af"/>
                <w:noProof/>
                <w:lang w:val="ru-RU"/>
              </w:rPr>
              <w:t>1.1. Наименование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488" w:history="1">
            <w:r w:rsidRPr="00351018">
              <w:rPr>
                <w:rStyle w:val="af"/>
                <w:noProof/>
                <w:lang w:val="ru-RU"/>
              </w:rPr>
              <w:t>1.2. Назначение настоящего ФТТ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489" w:history="1">
            <w:r w:rsidRPr="00351018">
              <w:rPr>
                <w:rStyle w:val="af"/>
                <w:noProof/>
              </w:rPr>
              <w:t>1.3. Общие принципы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490" w:history="1">
            <w:r w:rsidRPr="00351018">
              <w:rPr>
                <w:rStyle w:val="af"/>
                <w:noProof/>
                <w:lang w:val="ru-RU"/>
              </w:rPr>
              <w:t>1.4. Порядок использования документа до начала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491" w:history="1">
            <w:r w:rsidRPr="00351018">
              <w:rPr>
                <w:rStyle w:val="af"/>
                <w:noProof/>
                <w:lang w:val="ru-RU"/>
              </w:rPr>
              <w:t>1.5. Основные термины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492" w:history="1">
            <w:r w:rsidRPr="00351018">
              <w:rPr>
                <w:rStyle w:val="af"/>
                <w:noProof/>
                <w:lang w:val="ru-RU"/>
              </w:rPr>
              <w:t>2. Исходные данные от владельца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493" w:history="1">
            <w:r w:rsidRPr="00351018">
              <w:rPr>
                <w:rStyle w:val="af"/>
                <w:noProof/>
                <w:lang w:val="ru-RU"/>
              </w:rPr>
              <w:t>2.1. Оборудование первой очереди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494" w:history="1">
            <w:r w:rsidRPr="00351018">
              <w:rPr>
                <w:rStyle w:val="af"/>
                <w:noProof/>
                <w:lang w:val="ru-RU"/>
              </w:rPr>
              <w:t xml:space="preserve">2.2. Пользовательский </w:t>
            </w:r>
            <w:r w:rsidRPr="00351018">
              <w:rPr>
                <w:rStyle w:val="af"/>
                <w:noProof/>
              </w:rPr>
              <w:t>MQTT</w:t>
            </w:r>
            <w:r w:rsidRPr="00351018">
              <w:rPr>
                <w:rStyle w:val="af"/>
                <w:noProof/>
                <w:lang w:val="ru-RU"/>
              </w:rPr>
              <w:t>-профиль первой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495" w:history="1">
            <w:r w:rsidRPr="00351018">
              <w:rPr>
                <w:rStyle w:val="af"/>
                <w:noProof/>
                <w:lang w:val="ru-RU"/>
              </w:rPr>
              <w:t xml:space="preserve">2.3. Граница </w:t>
            </w:r>
            <w:r w:rsidRPr="00351018">
              <w:rPr>
                <w:rStyle w:val="af"/>
                <w:noProof/>
              </w:rPr>
              <w:t>Gateway</w:t>
            </w:r>
            <w:r w:rsidRPr="00351018">
              <w:rPr>
                <w:rStyle w:val="af"/>
                <w:noProof/>
                <w:lang w:val="ru-RU"/>
              </w:rPr>
              <w:t xml:space="preserve"> первой очереди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496" w:history="1">
            <w:r w:rsidRPr="00351018">
              <w:rPr>
                <w:rStyle w:val="af"/>
                <w:noProof/>
                <w:lang w:val="ru-RU"/>
              </w:rPr>
              <w:t xml:space="preserve">2.4. </w:t>
            </w:r>
            <w:r w:rsidRPr="00351018">
              <w:rPr>
                <w:rStyle w:val="af"/>
                <w:noProof/>
              </w:rPr>
              <w:t>OPC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UA</w:t>
            </w:r>
            <w:r w:rsidRPr="00351018">
              <w:rPr>
                <w:rStyle w:val="af"/>
                <w:noProof/>
                <w:lang w:val="ru-RU"/>
              </w:rPr>
              <w:t xml:space="preserve"> — уточнение, не требующее отдельного </w:t>
            </w:r>
            <w:r w:rsidRPr="00351018">
              <w:rPr>
                <w:rStyle w:val="af"/>
                <w:noProof/>
              </w:rPr>
              <w:t>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497" w:history="1">
            <w:r w:rsidRPr="00351018">
              <w:rPr>
                <w:rStyle w:val="af"/>
                <w:noProof/>
                <w:lang w:val="ru-RU"/>
              </w:rPr>
              <w:t>2.5. Типовой отчёт по наработке моточасов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498" w:history="1">
            <w:r w:rsidRPr="00351018">
              <w:rPr>
                <w:rStyle w:val="af"/>
                <w:noProof/>
                <w:lang w:val="ru-RU"/>
              </w:rPr>
              <w:t>2.6. Пункты, не требующие отдельного решения владельца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499" w:history="1">
            <w:r w:rsidRPr="00351018">
              <w:rPr>
                <w:rStyle w:val="af"/>
                <w:noProof/>
                <w:lang w:val="ru-RU"/>
              </w:rPr>
              <w:t>3. Требования к формату бюджетной оценки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00" w:history="1">
            <w:r w:rsidRPr="00351018">
              <w:rPr>
                <w:rStyle w:val="af"/>
                <w:noProof/>
                <w:lang w:val="ru-RU"/>
              </w:rPr>
              <w:t>3.1. Обязательное раздельное бюджетирование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01" w:history="1">
            <w:r w:rsidRPr="00351018">
              <w:rPr>
                <w:rStyle w:val="af"/>
                <w:noProof/>
                <w:lang w:val="ru-RU"/>
              </w:rPr>
              <w:t xml:space="preserve">3.2. </w:t>
            </w:r>
            <w:r w:rsidRPr="00351018">
              <w:rPr>
                <w:rStyle w:val="af"/>
                <w:noProof/>
              </w:rPr>
              <w:t>Tibbo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AggreGate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02" w:history="1">
            <w:r w:rsidRPr="00351018">
              <w:rPr>
                <w:rStyle w:val="af"/>
                <w:noProof/>
                <w:lang w:val="ru-RU"/>
              </w:rPr>
              <w:t>3.3. Иные платные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03" w:history="1">
            <w:r w:rsidRPr="00351018">
              <w:rPr>
                <w:rStyle w:val="af"/>
                <w:noProof/>
                <w:lang w:val="ru-RU"/>
              </w:rPr>
              <w:t>3.4. Допущения и исключения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04" w:history="1">
            <w:r w:rsidRPr="00351018">
              <w:rPr>
                <w:rStyle w:val="af"/>
                <w:noProof/>
                <w:lang w:val="ru-RU"/>
              </w:rPr>
              <w:t>3.5. Граница оценки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05" w:history="1">
            <w:r w:rsidRPr="00351018">
              <w:rPr>
                <w:rStyle w:val="af"/>
                <w:noProof/>
                <w:lang w:val="ru-RU"/>
              </w:rPr>
              <w:t xml:space="preserve">4. Назначение и границы </w:t>
            </w:r>
            <w:r w:rsidRPr="00351018">
              <w:rPr>
                <w:rStyle w:val="af"/>
                <w:noProof/>
              </w:rPr>
              <w:t>RatioT</w:t>
            </w:r>
            <w:r w:rsidRPr="00351018">
              <w:rPr>
                <w:rStyle w:val="af"/>
                <w:noProof/>
                <w:lang w:val="ru-RU"/>
              </w:rPr>
              <w:t>.</w:t>
            </w:r>
            <w:r w:rsidRPr="00351018">
              <w:rPr>
                <w:rStyle w:val="af"/>
                <w:noProof/>
              </w:rPr>
              <w:t>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06" w:history="1">
            <w:r w:rsidRPr="00351018">
              <w:rPr>
                <w:rStyle w:val="af"/>
                <w:noProof/>
                <w:lang w:val="ru-RU"/>
              </w:rPr>
              <w:t>4.1.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07" w:history="1">
            <w:r w:rsidRPr="00351018">
              <w:rPr>
                <w:rStyle w:val="af"/>
                <w:noProof/>
                <w:lang w:val="ru-RU"/>
              </w:rPr>
              <w:t>4.2. Основные продуктовые задачи первой поставки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08" w:history="1">
            <w:r w:rsidRPr="00351018">
              <w:rPr>
                <w:rStyle w:val="af"/>
                <w:noProof/>
                <w:lang w:val="ru-RU"/>
              </w:rPr>
              <w:t>4.3. Принцип простого старта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09" w:history="1">
            <w:r w:rsidRPr="00351018">
              <w:rPr>
                <w:rStyle w:val="af"/>
                <w:noProof/>
                <w:lang w:val="ru-RU"/>
              </w:rPr>
              <w:t>4.4. Границы первой поставки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10" w:history="1">
            <w:r w:rsidRPr="00351018">
              <w:rPr>
                <w:rStyle w:val="af"/>
                <w:noProof/>
                <w:lang w:val="ru-RU"/>
              </w:rPr>
              <w:t>4.5. Функции, сознательно оставленные за пределами первой поставки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11" w:history="1">
            <w:r w:rsidRPr="00351018">
              <w:rPr>
                <w:rStyle w:val="af"/>
                <w:noProof/>
                <w:lang w:val="ru-RU"/>
              </w:rPr>
              <w:t>4.6. Развитие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12" w:history="1">
            <w:r w:rsidRPr="00351018">
              <w:rPr>
                <w:rStyle w:val="af"/>
                <w:noProof/>
                <w:lang w:val="ru-RU"/>
              </w:rPr>
              <w:t>5. Базовая информационная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13" w:history="1">
            <w:r w:rsidRPr="00351018">
              <w:rPr>
                <w:rStyle w:val="af"/>
                <w:noProof/>
                <w:lang w:val="ru-RU"/>
              </w:rPr>
              <w:t xml:space="preserve">5.1. Пространство / </w:t>
            </w:r>
            <w:r w:rsidRPr="00351018">
              <w:rPr>
                <w:rStyle w:val="af"/>
                <w:noProof/>
              </w:rPr>
              <w:t>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14" w:history="1">
            <w:r w:rsidRPr="00351018">
              <w:rPr>
                <w:rStyle w:val="af"/>
                <w:noProof/>
                <w:lang w:val="ru-RU"/>
              </w:rPr>
              <w:t xml:space="preserve">5.2. Объект / </w:t>
            </w:r>
            <w:r w:rsidRPr="00351018">
              <w:rPr>
                <w:rStyle w:val="af"/>
                <w:noProof/>
              </w:rPr>
              <w:t>Asset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15" w:history="1">
            <w:r w:rsidRPr="00351018">
              <w:rPr>
                <w:rStyle w:val="af"/>
                <w:noProof/>
                <w:lang w:val="ru-RU"/>
              </w:rPr>
              <w:t xml:space="preserve">5.3. Экземпляр устройства, Устройство / </w:t>
            </w:r>
            <w:r w:rsidRPr="00351018">
              <w:rPr>
                <w:rStyle w:val="af"/>
                <w:noProof/>
              </w:rPr>
              <w:t>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16" w:history="1">
            <w:r w:rsidRPr="00351018">
              <w:rPr>
                <w:rStyle w:val="af"/>
                <w:noProof/>
                <w:lang w:val="ru-RU"/>
              </w:rPr>
              <w:t>5.4. Пользователь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17" w:history="1">
            <w:r w:rsidRPr="00351018">
              <w:rPr>
                <w:rStyle w:val="af"/>
                <w:noProof/>
                <w:lang w:val="ru-RU"/>
              </w:rPr>
              <w:t>5.5. Ярлыки / теги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18" w:history="1">
            <w:r w:rsidRPr="00351018">
              <w:rPr>
                <w:rStyle w:val="af"/>
                <w:noProof/>
                <w:lang w:val="ru-RU"/>
              </w:rPr>
              <w:t xml:space="preserve">5.6. Параметр / </w:t>
            </w:r>
            <w:r w:rsidRPr="00351018">
              <w:rPr>
                <w:rStyle w:val="af"/>
                <w:noProof/>
              </w:rPr>
              <w:t>Parameter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19" w:history="1">
            <w:r w:rsidRPr="00351018">
              <w:rPr>
                <w:rStyle w:val="af"/>
                <w:noProof/>
                <w:lang w:val="ru-RU"/>
              </w:rPr>
              <w:t xml:space="preserve">5.7. Команды / </w:t>
            </w:r>
            <w:r w:rsidRPr="00351018">
              <w:rPr>
                <w:rStyle w:val="af"/>
                <w:noProof/>
              </w:rPr>
              <w:t>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20" w:history="1">
            <w:r w:rsidRPr="00351018">
              <w:rPr>
                <w:rStyle w:val="af"/>
                <w:noProof/>
                <w:lang w:val="ru-RU"/>
              </w:rPr>
              <w:t xml:space="preserve">5.8. Дашборд / </w:t>
            </w:r>
            <w:r w:rsidRPr="00351018">
              <w:rPr>
                <w:rStyle w:val="af"/>
                <w:noProof/>
              </w:rPr>
              <w:t>Dashboard</w:t>
            </w:r>
            <w:r w:rsidRPr="00351018">
              <w:rPr>
                <w:rStyle w:val="af"/>
                <w:noProof/>
                <w:lang w:val="ru-RU"/>
              </w:rPr>
              <w:t xml:space="preserve"> и границы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21" w:history="1">
            <w:r w:rsidRPr="00351018">
              <w:rPr>
                <w:rStyle w:val="af"/>
                <w:noProof/>
                <w:lang w:val="ru-RU"/>
              </w:rPr>
              <w:t>5.9. Логическое разделение данных приложения (</w:t>
            </w:r>
            <w:r w:rsidRPr="00351018">
              <w:rPr>
                <w:rStyle w:val="af"/>
                <w:noProof/>
              </w:rPr>
              <w:t>application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data</w:t>
            </w:r>
            <w:r w:rsidRPr="00351018">
              <w:rPr>
                <w:rStyle w:val="af"/>
                <w:noProof/>
                <w:lang w:val="ru-RU"/>
              </w:rPr>
              <w:t>) и пользовательских данных (</w:t>
            </w:r>
            <w:r w:rsidRPr="00351018">
              <w:rPr>
                <w:rStyle w:val="af"/>
                <w:noProof/>
              </w:rPr>
              <w:t>user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data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22" w:history="1">
            <w:r w:rsidRPr="00351018">
              <w:rPr>
                <w:rStyle w:val="af"/>
                <w:noProof/>
                <w:lang w:val="ru-RU"/>
              </w:rPr>
              <w:t>6. Библиотеки и версионирование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23" w:history="1">
            <w:r w:rsidRPr="00351018">
              <w:rPr>
                <w:rStyle w:val="af"/>
                <w:noProof/>
                <w:lang w:val="ru-RU"/>
              </w:rPr>
              <w:t>6.1. Библиотеки первой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24" w:history="1">
            <w:r w:rsidRPr="00351018">
              <w:rPr>
                <w:rStyle w:val="af"/>
                <w:noProof/>
                <w:lang w:val="ru-RU"/>
              </w:rPr>
              <w:t xml:space="preserve">6.2. Системная библиотека / </w:t>
            </w:r>
            <w:r w:rsidRPr="00351018">
              <w:rPr>
                <w:rStyle w:val="af"/>
                <w:noProof/>
              </w:rPr>
              <w:t>System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25" w:history="1">
            <w:r w:rsidRPr="00351018">
              <w:rPr>
                <w:rStyle w:val="af"/>
                <w:noProof/>
                <w:lang w:val="ru-RU"/>
              </w:rPr>
              <w:t>6.3. Версионирование Заготовок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26" w:history="1">
            <w:r w:rsidRPr="00351018">
              <w:rPr>
                <w:rStyle w:val="af"/>
                <w:noProof/>
                <w:lang w:val="ru-RU"/>
              </w:rPr>
              <w:t>6.4. Удаление и архивирование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27" w:history="1">
            <w:r w:rsidRPr="00351018">
              <w:rPr>
                <w:rStyle w:val="af"/>
                <w:noProof/>
                <w:lang w:val="ru-RU"/>
              </w:rPr>
              <w:t xml:space="preserve">6.5. Визуальные заготовки / </w:t>
            </w:r>
            <w:r w:rsidRPr="00351018">
              <w:rPr>
                <w:rStyle w:val="af"/>
                <w:noProof/>
              </w:rPr>
              <w:t>Visual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28" w:history="1">
            <w:r w:rsidRPr="00351018">
              <w:rPr>
                <w:rStyle w:val="af"/>
                <w:noProof/>
                <w:lang w:val="ru-RU"/>
              </w:rPr>
              <w:t>6.6. Тиражирование между Пространствами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29" w:history="1">
            <w:r w:rsidRPr="00351018">
              <w:rPr>
                <w:rStyle w:val="af"/>
                <w:noProof/>
                <w:lang w:val="ru-RU"/>
              </w:rPr>
              <w:t>Отдельные сценарии резервного копирования, восстановления и миграции (</w:t>
            </w:r>
            <w:r w:rsidRPr="00351018">
              <w:rPr>
                <w:rStyle w:val="af"/>
                <w:noProof/>
              </w:rPr>
              <w:t>backup</w:t>
            </w:r>
            <w:r w:rsidRPr="00351018">
              <w:rPr>
                <w:rStyle w:val="af"/>
                <w:noProof/>
                <w:lang w:val="ru-RU"/>
              </w:rPr>
              <w:t>/</w:t>
            </w:r>
            <w:r w:rsidRPr="00351018">
              <w:rPr>
                <w:rStyle w:val="af"/>
                <w:noProof/>
              </w:rPr>
              <w:t>restore</w:t>
            </w:r>
            <w:r w:rsidRPr="00351018">
              <w:rPr>
                <w:rStyle w:val="af"/>
                <w:noProof/>
                <w:lang w:val="ru-RU"/>
              </w:rPr>
              <w:t>/</w:t>
            </w:r>
            <w:r w:rsidRPr="00351018">
              <w:rPr>
                <w:rStyle w:val="af"/>
                <w:noProof/>
              </w:rPr>
              <w:t>migration</w:t>
            </w:r>
            <w:r w:rsidRPr="00351018">
              <w:rPr>
                <w:rStyle w:val="af"/>
                <w:noProof/>
                <w:lang w:val="ru-RU"/>
              </w:rPr>
              <w:t>) целого Пространства регулируются разделом 21 и не заменяют библиотечный механизм тиражирования.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30" w:history="1">
            <w:r w:rsidRPr="00351018">
              <w:rPr>
                <w:rStyle w:val="af"/>
                <w:noProof/>
                <w:lang w:val="ru-RU"/>
              </w:rPr>
              <w:t>7. Устройства и Конструктор Заготовок устройств (</w:t>
            </w:r>
            <w:r w:rsidRPr="00351018">
              <w:rPr>
                <w:rStyle w:val="af"/>
                <w:noProof/>
              </w:rPr>
              <w:t>Device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Template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Builder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31" w:history="1">
            <w:r w:rsidRPr="00351018">
              <w:rPr>
                <w:rStyle w:val="af"/>
                <w:noProof/>
                <w:lang w:val="ru-RU"/>
              </w:rPr>
              <w:t>7.1. Заготовка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32" w:history="1">
            <w:r w:rsidRPr="00351018">
              <w:rPr>
                <w:rStyle w:val="af"/>
                <w:noProof/>
                <w:lang w:val="ru-RU"/>
              </w:rPr>
              <w:t xml:space="preserve">7.2. Конструктор Заготовок устройств / </w:t>
            </w:r>
            <w:r w:rsidRPr="00351018">
              <w:rPr>
                <w:rStyle w:val="af"/>
                <w:noProof/>
              </w:rPr>
              <w:t>Device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Template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33" w:history="1">
            <w:r w:rsidRPr="00351018">
              <w:rPr>
                <w:rStyle w:val="af"/>
                <w:noProof/>
                <w:lang w:val="ru-RU"/>
              </w:rPr>
              <w:t>7.3. Создание экземпляра устройства (</w:t>
            </w:r>
            <w:r w:rsidRPr="00351018">
              <w:rPr>
                <w:rStyle w:val="af"/>
                <w:noProof/>
              </w:rPr>
              <w:t>Device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34" w:history="1">
            <w:r w:rsidRPr="00351018">
              <w:rPr>
                <w:rStyle w:val="af"/>
                <w:noProof/>
                <w:lang w:val="ru-RU"/>
              </w:rPr>
              <w:t>7.4. Простой старт с готовым оборудованием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35" w:history="1">
            <w:r w:rsidRPr="00351018">
              <w:rPr>
                <w:rStyle w:val="af"/>
                <w:noProof/>
                <w:lang w:val="ru-RU"/>
              </w:rPr>
              <w:t>7.5. Массовое создание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36" w:history="1">
            <w:r w:rsidRPr="00351018">
              <w:rPr>
                <w:rStyle w:val="af"/>
                <w:noProof/>
                <w:lang w:val="ru-RU"/>
              </w:rPr>
              <w:t>7.6. Импорт и экспорт Заготовок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37" w:history="1">
            <w:r w:rsidRPr="00351018">
              <w:rPr>
                <w:rStyle w:val="af"/>
                <w:noProof/>
                <w:lang w:val="ru-RU"/>
              </w:rPr>
              <w:t>7.7. Изменение Профиля сопряжения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38" w:history="1">
            <w:r w:rsidRPr="00351018">
              <w:rPr>
                <w:rStyle w:val="af"/>
                <w:noProof/>
                <w:lang w:val="ru-RU"/>
              </w:rPr>
              <w:t xml:space="preserve">7.8. Внутреннее хранилище переменных и событий Пространства / </w:t>
            </w:r>
            <w:r w:rsidRPr="00351018">
              <w:rPr>
                <w:rStyle w:val="af"/>
                <w:noProof/>
              </w:rPr>
              <w:t>Internal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Space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39" w:history="1">
            <w:r w:rsidRPr="00351018">
              <w:rPr>
                <w:rStyle w:val="af"/>
                <w:noProof/>
              </w:rPr>
              <w:t>7.9. Вычисляемые 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40" w:history="1">
            <w:r w:rsidRPr="00351018">
              <w:rPr>
                <w:rStyle w:val="af"/>
                <w:noProof/>
                <w:lang w:val="ru-RU"/>
              </w:rPr>
              <w:t xml:space="preserve">7.10. Диагностический просмотр </w:t>
            </w:r>
            <w:r w:rsidRPr="00351018">
              <w:rPr>
                <w:rStyle w:val="af"/>
                <w:noProof/>
              </w:rPr>
              <w:t>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41" w:history="1">
            <w:r w:rsidRPr="00351018">
              <w:rPr>
                <w:rStyle w:val="af"/>
                <w:noProof/>
                <w:lang w:val="ru-RU"/>
              </w:rPr>
              <w:t>8. Профили сопряжения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42" w:history="1">
            <w:r w:rsidRPr="00351018">
              <w:rPr>
                <w:rStyle w:val="af"/>
                <w:noProof/>
                <w:lang w:val="ru-RU"/>
              </w:rPr>
              <w:t>8.1. Общая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43" w:history="1">
            <w:r w:rsidRPr="00351018">
              <w:rPr>
                <w:rStyle w:val="af"/>
                <w:noProof/>
                <w:lang w:val="ru-RU"/>
              </w:rPr>
              <w:t xml:space="preserve">8.2. Универсальный профиль сопряжения </w:t>
            </w:r>
            <w:r w:rsidRPr="00351018">
              <w:rPr>
                <w:rStyle w:val="af"/>
                <w:noProof/>
              </w:rPr>
              <w:t>Modbus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RTU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44" w:history="1">
            <w:r w:rsidRPr="00351018">
              <w:rPr>
                <w:rStyle w:val="af"/>
                <w:noProof/>
                <w:lang w:val="ru-RU"/>
              </w:rPr>
              <w:t xml:space="preserve">8.3. Универсальный профиль сопряжения </w:t>
            </w:r>
            <w:r w:rsidRPr="00351018">
              <w:rPr>
                <w:rStyle w:val="af"/>
                <w:noProof/>
              </w:rPr>
              <w:t>Modbus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45" w:history="1">
            <w:r w:rsidRPr="00351018">
              <w:rPr>
                <w:rStyle w:val="af"/>
                <w:noProof/>
                <w:lang w:val="ru-RU"/>
              </w:rPr>
              <w:t xml:space="preserve">8.4. Универсальный профиль сопряжения </w:t>
            </w:r>
            <w:r w:rsidRPr="00351018">
              <w:rPr>
                <w:rStyle w:val="af"/>
                <w:noProof/>
              </w:rPr>
              <w:t>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46" w:history="1">
            <w:r w:rsidRPr="00351018">
              <w:rPr>
                <w:rStyle w:val="af"/>
                <w:noProof/>
                <w:lang w:val="ru-RU"/>
              </w:rPr>
              <w:t xml:space="preserve">8.5. </w:t>
            </w:r>
            <w:r w:rsidRPr="00351018">
              <w:rPr>
                <w:rStyle w:val="af"/>
                <w:noProof/>
              </w:rPr>
              <w:t>OPC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UA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47" w:history="1">
            <w:r w:rsidRPr="00351018">
              <w:rPr>
                <w:rStyle w:val="af"/>
                <w:noProof/>
                <w:lang w:val="ru-RU"/>
              </w:rPr>
              <w:t xml:space="preserve">8.6. </w:t>
            </w:r>
            <w:r w:rsidRPr="00351018">
              <w:rPr>
                <w:rStyle w:val="af"/>
                <w:noProof/>
              </w:rPr>
              <w:t>OPC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UA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48" w:history="1">
            <w:r w:rsidRPr="00351018">
              <w:rPr>
                <w:rStyle w:val="af"/>
                <w:noProof/>
                <w:lang w:val="ru-RU"/>
              </w:rPr>
              <w:t xml:space="preserve">8.7. Испытания </w:t>
            </w:r>
            <w:r w:rsidRPr="00351018">
              <w:rPr>
                <w:rStyle w:val="af"/>
                <w:noProof/>
              </w:rPr>
              <w:t>OPC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49" w:history="1">
            <w:r w:rsidRPr="00351018">
              <w:rPr>
                <w:rStyle w:val="af"/>
                <w:noProof/>
                <w:lang w:val="ru-RU"/>
              </w:rPr>
              <w:t xml:space="preserve">8.8. Внутреннее хранилище Пространства / </w:t>
            </w:r>
            <w:r w:rsidRPr="00351018">
              <w:rPr>
                <w:rStyle w:val="af"/>
                <w:noProof/>
              </w:rPr>
              <w:t>Internal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Space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50" w:history="1">
            <w:r w:rsidRPr="00351018">
              <w:rPr>
                <w:rStyle w:val="af"/>
                <w:noProof/>
                <w:lang w:val="ru-RU"/>
              </w:rPr>
              <w:t>8.9. Расширяемость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51" w:history="1">
            <w:r w:rsidRPr="00351018">
              <w:rPr>
                <w:rStyle w:val="af"/>
                <w:noProof/>
                <w:lang w:val="ru-RU"/>
              </w:rPr>
              <w:t>9. Прототип Шлюза (</w:t>
            </w:r>
            <w:r w:rsidRPr="00351018">
              <w:rPr>
                <w:rStyle w:val="af"/>
                <w:noProof/>
              </w:rPr>
              <w:t>Gateway</w:t>
            </w:r>
            <w:r w:rsidRPr="00351018">
              <w:rPr>
                <w:rStyle w:val="af"/>
                <w:noProof/>
                <w:lang w:val="ru-RU"/>
              </w:rPr>
              <w:t>) и внутренний протокол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52" w:history="1">
            <w:r w:rsidRPr="00351018">
              <w:rPr>
                <w:rStyle w:val="af"/>
                <w:noProof/>
                <w:lang w:val="ru-RU"/>
              </w:rPr>
              <w:t>9.1. Назначение Программного прототипа Шлюза (</w:t>
            </w:r>
            <w:r w:rsidRPr="00351018">
              <w:rPr>
                <w:rStyle w:val="af"/>
                <w:noProof/>
              </w:rPr>
              <w:t>Cloud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Gateway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Agent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53" w:history="1">
            <w:r w:rsidRPr="00351018">
              <w:rPr>
                <w:rStyle w:val="af"/>
                <w:noProof/>
                <w:lang w:val="ru-RU"/>
              </w:rPr>
              <w:t>9.2. Обязательный функционал Программного прототипа Шлюза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54" w:history="1">
            <w:r w:rsidRPr="00351018">
              <w:rPr>
                <w:rStyle w:val="af"/>
                <w:noProof/>
                <w:lang w:val="ru-RU"/>
              </w:rPr>
              <w:t>9.3. Начальная конфигурация (</w:t>
            </w:r>
            <w:r w:rsidRPr="00351018">
              <w:rPr>
                <w:rStyle w:val="af"/>
                <w:noProof/>
              </w:rPr>
              <w:t>Bootstrap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55" w:history="1">
            <w:r w:rsidRPr="00351018">
              <w:rPr>
                <w:rStyle w:val="af"/>
                <w:noProof/>
                <w:lang w:val="ru-RU"/>
              </w:rPr>
              <w:t xml:space="preserve">9.4. Внутренний </w:t>
            </w:r>
            <w:r w:rsidRPr="00351018">
              <w:rPr>
                <w:rStyle w:val="af"/>
                <w:noProof/>
              </w:rPr>
              <w:t>MQTT</w:t>
            </w:r>
            <w:r w:rsidRPr="00351018">
              <w:rPr>
                <w:rStyle w:val="af"/>
                <w:noProof/>
                <w:lang w:val="ru-RU"/>
              </w:rPr>
              <w:t>-протокол Шлюз↔</w:t>
            </w:r>
            <w:r w:rsidRPr="00351018">
              <w:rPr>
                <w:rStyle w:val="af"/>
                <w:noProof/>
              </w:rPr>
              <w:t>Cloud</w:t>
            </w:r>
            <w:r w:rsidRPr="00351018">
              <w:rPr>
                <w:rStyle w:val="af"/>
                <w:noProof/>
                <w:lang w:val="ru-RU"/>
              </w:rPr>
              <w:t xml:space="preserve"> (</w:t>
            </w:r>
            <w:r w:rsidRPr="00351018">
              <w:rPr>
                <w:rStyle w:val="af"/>
                <w:noProof/>
              </w:rPr>
              <w:t>Gateway</w:t>
            </w:r>
            <w:r w:rsidRPr="00351018">
              <w:rPr>
                <w:rStyle w:val="af"/>
                <w:noProof/>
                <w:lang w:val="ru-RU"/>
              </w:rPr>
              <w:t>↔</w:t>
            </w:r>
            <w:r w:rsidRPr="00351018">
              <w:rPr>
                <w:rStyle w:val="af"/>
                <w:noProof/>
              </w:rPr>
              <w:t>Cloud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56" w:history="1">
            <w:r w:rsidRPr="00351018">
              <w:rPr>
                <w:rStyle w:val="af"/>
                <w:noProof/>
                <w:lang w:val="ru-RU"/>
              </w:rPr>
              <w:t>9.5. Аутентификация (</w:t>
            </w:r>
            <w:r w:rsidRPr="00351018">
              <w:rPr>
                <w:rStyle w:val="af"/>
                <w:noProof/>
              </w:rPr>
              <w:t>Authentication</w:t>
            </w:r>
            <w:r w:rsidRPr="00351018">
              <w:rPr>
                <w:rStyle w:val="af"/>
                <w:noProof/>
                <w:lang w:val="ru-RU"/>
              </w:rPr>
              <w:t xml:space="preserve">) и </w:t>
            </w:r>
            <w:r w:rsidRPr="00351018">
              <w:rPr>
                <w:rStyle w:val="af"/>
                <w:noProof/>
              </w:rPr>
              <w:t>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57" w:history="1">
            <w:r w:rsidRPr="00351018">
              <w:rPr>
                <w:rStyle w:val="af"/>
                <w:noProof/>
                <w:lang w:val="ru-RU"/>
              </w:rPr>
              <w:t>9.6. Локальная рабочая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58" w:history="1">
            <w:r w:rsidRPr="00351018">
              <w:rPr>
                <w:rStyle w:val="af"/>
                <w:noProof/>
                <w:lang w:val="ru-RU"/>
              </w:rPr>
              <w:t>9.7. Границы Программного прототипа Шлюза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59" w:history="1">
            <w:r w:rsidRPr="00351018">
              <w:rPr>
                <w:rStyle w:val="af"/>
                <w:noProof/>
                <w:lang w:val="ru-RU"/>
              </w:rPr>
              <w:t>10. Сбор и хранение телеметрии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60" w:history="1">
            <w:r w:rsidRPr="00351018">
              <w:rPr>
                <w:rStyle w:val="af"/>
                <w:noProof/>
                <w:lang w:val="ru-RU"/>
              </w:rPr>
              <w:t>10.1. Единая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61" w:history="1">
            <w:r w:rsidRPr="00351018">
              <w:rPr>
                <w:rStyle w:val="af"/>
                <w:noProof/>
                <w:lang w:val="ru-RU"/>
              </w:rPr>
              <w:t>10.2. Временная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62" w:history="1">
            <w:r w:rsidRPr="00351018">
              <w:rPr>
                <w:rStyle w:val="af"/>
                <w:noProof/>
                <w:lang w:val="ru-RU"/>
              </w:rPr>
              <w:t>10.3. Режимы сбора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63" w:history="1">
            <w:r w:rsidRPr="00351018">
              <w:rPr>
                <w:rStyle w:val="af"/>
                <w:noProof/>
                <w:lang w:val="ru-RU"/>
              </w:rPr>
              <w:t>10.4. Архивирование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64" w:history="1">
            <w:r w:rsidRPr="00351018">
              <w:rPr>
                <w:rStyle w:val="af"/>
                <w:noProof/>
                <w:lang w:val="ru-RU"/>
              </w:rPr>
              <w:t>10.5. Агрегаты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65" w:history="1">
            <w:r w:rsidRPr="00351018">
              <w:rPr>
                <w:rStyle w:val="af"/>
                <w:noProof/>
                <w:lang w:val="ru-RU"/>
              </w:rPr>
              <w:t>10.6. Хранение и сжатие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66" w:history="1">
            <w:r w:rsidRPr="00351018">
              <w:rPr>
                <w:rStyle w:val="af"/>
                <w:noProof/>
                <w:lang w:val="ru-RU"/>
              </w:rPr>
              <w:t>10.7. Целевая ёмкость Пространства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67" w:history="1">
            <w:r w:rsidRPr="00351018">
              <w:rPr>
                <w:rStyle w:val="af"/>
                <w:noProof/>
                <w:lang w:val="ru-RU"/>
              </w:rPr>
              <w:t>10.8. Использование архива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68" w:history="1">
            <w:r w:rsidRPr="00351018">
              <w:rPr>
                <w:rStyle w:val="af"/>
                <w:noProof/>
                <w:lang w:val="ru-RU"/>
              </w:rPr>
              <w:t>10.9. Экспорт телеметрии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69" w:history="1">
            <w:r w:rsidRPr="00351018">
              <w:rPr>
                <w:rStyle w:val="af"/>
                <w:noProof/>
              </w:rPr>
              <w:t>11. События, аварии и уведомления (Events, Alarms, Notifications)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70" w:history="1">
            <w:r w:rsidRPr="00351018">
              <w:rPr>
                <w:rStyle w:val="af"/>
                <w:noProof/>
              </w:rPr>
              <w:t>11.1. Событие /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71" w:history="1">
            <w:r w:rsidRPr="00351018">
              <w:rPr>
                <w:rStyle w:val="af"/>
                <w:noProof/>
                <w:lang w:val="ru-RU"/>
              </w:rPr>
              <w:t xml:space="preserve">11.2. Авария / </w:t>
            </w:r>
            <w:r w:rsidRPr="00351018">
              <w:rPr>
                <w:rStyle w:val="af"/>
                <w:noProof/>
              </w:rPr>
              <w:t>Alarm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72" w:history="1">
            <w:r w:rsidRPr="00351018">
              <w:rPr>
                <w:rStyle w:val="af"/>
                <w:noProof/>
                <w:lang w:val="ru-RU"/>
              </w:rPr>
              <w:t xml:space="preserve">11.3. Уровень важности / </w:t>
            </w:r>
            <w:r w:rsidRPr="00351018">
              <w:rPr>
                <w:rStyle w:val="af"/>
                <w:noProof/>
              </w:rPr>
              <w:t>Severity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73" w:history="1">
            <w:r w:rsidRPr="00351018">
              <w:rPr>
                <w:rStyle w:val="af"/>
                <w:noProof/>
                <w:lang w:val="ru-RU"/>
              </w:rPr>
              <w:t xml:space="preserve">11.4. Правила аварий / </w:t>
            </w:r>
            <w:r w:rsidRPr="00351018">
              <w:rPr>
                <w:rStyle w:val="af"/>
                <w:noProof/>
              </w:rPr>
              <w:t>Alarm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74" w:history="1">
            <w:r w:rsidRPr="00351018">
              <w:rPr>
                <w:rStyle w:val="af"/>
                <w:noProof/>
                <w:lang w:val="ru-RU"/>
              </w:rPr>
              <w:t xml:space="preserve">11.5. </w:t>
            </w:r>
            <w:r w:rsidRPr="00351018">
              <w:rPr>
                <w:rStyle w:val="af"/>
                <w:noProof/>
              </w:rPr>
              <w:t>ACK</w:t>
            </w:r>
            <w:r w:rsidRPr="00351018">
              <w:rPr>
                <w:rStyle w:val="af"/>
                <w:noProof/>
                <w:lang w:val="ru-RU"/>
              </w:rPr>
              <w:t xml:space="preserve"> и права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75" w:history="1">
            <w:r w:rsidRPr="00351018">
              <w:rPr>
                <w:rStyle w:val="af"/>
                <w:noProof/>
                <w:lang w:val="ru-RU"/>
              </w:rPr>
              <w:t>11.6. Маршрутизация 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76" w:history="1">
            <w:r w:rsidRPr="00351018">
              <w:rPr>
                <w:rStyle w:val="af"/>
                <w:noProof/>
                <w:lang w:val="ru-RU"/>
              </w:rPr>
              <w:t>11.7. Каналы доставки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77" w:history="1">
            <w:r w:rsidRPr="00351018">
              <w:rPr>
                <w:rStyle w:val="af"/>
                <w:noProof/>
                <w:lang w:val="ru-RU"/>
              </w:rPr>
              <w:t>11.8. Пользовательские настройки доставки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78" w:history="1">
            <w:r w:rsidRPr="00351018">
              <w:rPr>
                <w:rStyle w:val="af"/>
                <w:noProof/>
                <w:lang w:val="ru-RU"/>
              </w:rPr>
              <w:t xml:space="preserve">11.9. Центр уведомлений / </w:t>
            </w:r>
            <w:r w:rsidRPr="00351018">
              <w:rPr>
                <w:rStyle w:val="af"/>
                <w:noProof/>
              </w:rPr>
              <w:t>Notification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Center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79" w:history="1">
            <w:r w:rsidRPr="00351018">
              <w:rPr>
                <w:rStyle w:val="af"/>
                <w:noProof/>
                <w:lang w:val="ru-RU"/>
              </w:rPr>
              <w:t xml:space="preserve">11.10. Журнал доставки / </w:t>
            </w:r>
            <w:r w:rsidRPr="00351018">
              <w:rPr>
                <w:rStyle w:val="af"/>
                <w:noProof/>
              </w:rPr>
              <w:t>Delivery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Log</w:t>
            </w:r>
            <w:r w:rsidRPr="00351018">
              <w:rPr>
                <w:rStyle w:val="af"/>
                <w:noProof/>
                <w:lang w:val="ru-RU"/>
              </w:rPr>
              <w:t xml:space="preserve"> и повторные попытки (</w:t>
            </w:r>
            <w:r w:rsidRPr="00351018">
              <w:rPr>
                <w:rStyle w:val="af"/>
                <w:noProof/>
              </w:rPr>
              <w:t>retry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80" w:history="1">
            <w:r w:rsidRPr="00351018">
              <w:rPr>
                <w:rStyle w:val="af"/>
                <w:noProof/>
                <w:lang w:val="ru-RU"/>
              </w:rPr>
              <w:t xml:space="preserve">11.11. Срок хранения / </w:t>
            </w:r>
            <w:r w:rsidRPr="00351018">
              <w:rPr>
                <w:rStyle w:val="af"/>
                <w:noProof/>
              </w:rPr>
              <w:t>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81" w:history="1">
            <w:r w:rsidRPr="00351018">
              <w:rPr>
                <w:rStyle w:val="af"/>
                <w:noProof/>
                <w:lang w:val="ru-RU"/>
              </w:rPr>
              <w:t>11.12. Разделение журналов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82" w:history="1">
            <w:r w:rsidRPr="00351018">
              <w:rPr>
                <w:rStyle w:val="af"/>
                <w:noProof/>
                <w:lang w:val="ru-RU"/>
              </w:rPr>
              <w:t xml:space="preserve">12. Автоматизация / </w:t>
            </w:r>
            <w:r w:rsidRPr="00351018">
              <w:rPr>
                <w:rStyle w:val="af"/>
                <w:noProof/>
              </w:rPr>
              <w:t>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83" w:history="1">
            <w:r w:rsidRPr="00351018">
              <w:rPr>
                <w:rStyle w:val="af"/>
                <w:noProof/>
                <w:lang w:val="ru-RU"/>
              </w:rPr>
              <w:t>12.1.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84" w:history="1">
            <w:r w:rsidRPr="00351018">
              <w:rPr>
                <w:rStyle w:val="af"/>
                <w:noProof/>
                <w:lang w:val="ru-RU"/>
              </w:rPr>
              <w:t xml:space="preserve">12.2. Среда выполнения / </w:t>
            </w:r>
            <w:r w:rsidRPr="00351018">
              <w:rPr>
                <w:rStyle w:val="af"/>
                <w:noProof/>
              </w:rPr>
              <w:t>runtime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85" w:history="1">
            <w:r w:rsidRPr="00351018">
              <w:rPr>
                <w:rStyle w:val="af"/>
                <w:noProof/>
                <w:lang w:val="ru-RU"/>
              </w:rPr>
              <w:t xml:space="preserve">12.3. </w:t>
            </w:r>
            <w:r w:rsidRPr="00351018">
              <w:rPr>
                <w:rStyle w:val="af"/>
                <w:noProof/>
              </w:rPr>
              <w:t>No</w:t>
            </w:r>
            <w:r w:rsidRPr="00351018">
              <w:rPr>
                <w:rStyle w:val="af"/>
                <w:noProof/>
                <w:lang w:val="ru-RU"/>
              </w:rPr>
              <w:t>-</w:t>
            </w:r>
            <w:r w:rsidRPr="00351018">
              <w:rPr>
                <w:rStyle w:val="af"/>
                <w:noProof/>
              </w:rPr>
              <w:t>Code</w:t>
            </w:r>
            <w:r w:rsidRPr="00351018">
              <w:rPr>
                <w:rStyle w:val="af"/>
                <w:noProof/>
                <w:lang w:val="ru-RU"/>
              </w:rPr>
              <w:t xml:space="preserve"> редактор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86" w:history="1">
            <w:r w:rsidRPr="00351018">
              <w:rPr>
                <w:rStyle w:val="af"/>
                <w:noProof/>
                <w:lang w:val="ru-RU"/>
              </w:rPr>
              <w:t>12.4. Состояние и переменные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87" w:history="1">
            <w:r w:rsidRPr="00351018">
              <w:rPr>
                <w:rStyle w:val="af"/>
                <w:noProof/>
                <w:lang w:val="ru-RU"/>
              </w:rPr>
              <w:t>12.5. Триггеры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88" w:history="1">
            <w:r w:rsidRPr="00351018">
              <w:rPr>
                <w:rStyle w:val="af"/>
                <w:noProof/>
                <w:lang w:val="ru-RU"/>
              </w:rPr>
              <w:t>12.6. Расписания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89" w:history="1">
            <w:r w:rsidRPr="00351018">
              <w:rPr>
                <w:rStyle w:val="af"/>
                <w:noProof/>
                <w:lang w:val="ru-RU"/>
              </w:rPr>
              <w:t xml:space="preserve">12.7. </w:t>
            </w:r>
            <w:r w:rsidRPr="00351018">
              <w:rPr>
                <w:rStyle w:val="af"/>
                <w:noProof/>
              </w:rPr>
              <w:t>START</w:t>
            </w:r>
            <w:r w:rsidRPr="00351018">
              <w:rPr>
                <w:rStyle w:val="af"/>
                <w:noProof/>
                <w:lang w:val="ru-RU"/>
              </w:rPr>
              <w:t xml:space="preserve">, </w:t>
            </w:r>
            <w:r w:rsidRPr="00351018">
              <w:rPr>
                <w:rStyle w:val="af"/>
                <w:noProof/>
              </w:rPr>
              <w:t>CALL</w:t>
            </w:r>
            <w:r w:rsidRPr="00351018">
              <w:rPr>
                <w:rStyle w:val="af"/>
                <w:noProof/>
                <w:lang w:val="ru-RU"/>
              </w:rPr>
              <w:t xml:space="preserve"> и </w:t>
            </w:r>
            <w:r w:rsidRPr="00351018">
              <w:rPr>
                <w:rStyle w:val="af"/>
                <w:noProof/>
              </w:rPr>
              <w:t>RETURN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90" w:history="1">
            <w:r w:rsidRPr="00351018">
              <w:rPr>
                <w:rStyle w:val="af"/>
                <w:noProof/>
                <w:lang w:val="ru-RU"/>
              </w:rPr>
              <w:t>12.8. Ошибки 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91" w:history="1">
            <w:r w:rsidRPr="00351018">
              <w:rPr>
                <w:rStyle w:val="af"/>
                <w:noProof/>
                <w:lang w:val="ru-RU"/>
              </w:rPr>
              <w:t>12.9. Управляющие операции и доступность канала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92" w:history="1">
            <w:r w:rsidRPr="00351018">
              <w:rPr>
                <w:rStyle w:val="af"/>
                <w:noProof/>
                <w:lang w:val="ru-RU"/>
              </w:rPr>
              <w:t xml:space="preserve">12.10. </w:t>
            </w:r>
            <w:r w:rsidRPr="00351018">
              <w:rPr>
                <w:rStyle w:val="af"/>
                <w:noProof/>
              </w:rPr>
              <w:t>Deploy</w:t>
            </w:r>
            <w:r w:rsidRPr="00351018">
              <w:rPr>
                <w:rStyle w:val="af"/>
                <w:noProof/>
                <w:lang w:val="ru-RU"/>
              </w:rPr>
              <w:t xml:space="preserve"> и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93" w:history="1">
            <w:r w:rsidRPr="00351018">
              <w:rPr>
                <w:rStyle w:val="af"/>
                <w:noProof/>
                <w:lang w:val="ru-RU"/>
              </w:rPr>
              <w:t xml:space="preserve">12.11. Параллельность / </w:t>
            </w:r>
            <w:r w:rsidRPr="00351018">
              <w:rPr>
                <w:rStyle w:val="af"/>
                <w:noProof/>
              </w:rPr>
              <w:t>Concurrency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94" w:history="1">
            <w:r w:rsidRPr="00351018">
              <w:rPr>
                <w:rStyle w:val="af"/>
                <w:noProof/>
                <w:lang w:val="ru-RU"/>
              </w:rPr>
              <w:t>12.12. Ограничения исполнения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95" w:history="1">
            <w:r w:rsidRPr="00351018">
              <w:rPr>
                <w:rStyle w:val="af"/>
                <w:noProof/>
                <w:lang w:val="ru-RU"/>
              </w:rPr>
              <w:t>12.13. Лимит живых экземпляров выполнения (</w:t>
            </w:r>
            <w:r w:rsidRPr="00351018">
              <w:rPr>
                <w:rStyle w:val="af"/>
                <w:noProof/>
              </w:rPr>
              <w:t>instances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96" w:history="1">
            <w:r w:rsidRPr="00351018">
              <w:rPr>
                <w:rStyle w:val="af"/>
                <w:noProof/>
                <w:lang w:val="ru-RU"/>
              </w:rPr>
              <w:t>12.14. Монитор исполнения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97" w:history="1">
            <w:r w:rsidRPr="00351018">
              <w:rPr>
                <w:rStyle w:val="af"/>
                <w:noProof/>
                <w:lang w:val="ru-RU"/>
              </w:rPr>
              <w:t>12.15. Техническое журналирование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98" w:history="1">
            <w:r w:rsidRPr="00351018">
              <w:rPr>
                <w:rStyle w:val="af"/>
                <w:noProof/>
                <w:lang w:val="ru-RU"/>
              </w:rPr>
              <w:t>12.16. Ограниченная “операционная поверхность”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599" w:history="1">
            <w:r w:rsidRPr="00351018">
              <w:rPr>
                <w:rStyle w:val="af"/>
                <w:noProof/>
                <w:lang w:val="ru-RU"/>
              </w:rPr>
              <w:t xml:space="preserve">12.17. Владение сценарием и </w:t>
            </w:r>
            <w:r w:rsidRPr="00351018">
              <w:rPr>
                <w:rStyle w:val="af"/>
                <w:noProof/>
              </w:rPr>
              <w:t>RBAC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00" w:history="1">
            <w:r w:rsidRPr="00351018">
              <w:rPr>
                <w:rStyle w:val="af"/>
                <w:noProof/>
                <w:lang w:val="ru-RU"/>
              </w:rPr>
              <w:t xml:space="preserve">12.18. Взаимодействие с режимом обслуживания / </w:t>
            </w:r>
            <w:r w:rsidRPr="00351018">
              <w:rPr>
                <w:rStyle w:val="af"/>
                <w:noProof/>
              </w:rPr>
              <w:t>Maintenance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01" w:history="1">
            <w:r w:rsidRPr="00351018">
              <w:rPr>
                <w:rStyle w:val="af"/>
                <w:noProof/>
                <w:lang w:val="ru-RU"/>
              </w:rPr>
              <w:t>13. Дашборд (</w:t>
            </w:r>
            <w:r w:rsidRPr="00351018">
              <w:rPr>
                <w:rStyle w:val="af"/>
                <w:noProof/>
              </w:rPr>
              <w:t>Dashboard</w:t>
            </w:r>
            <w:r w:rsidRPr="00351018">
              <w:rPr>
                <w:rStyle w:val="af"/>
                <w:noProof/>
                <w:lang w:val="ru-RU"/>
              </w:rPr>
              <w:t>) и 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02" w:history="1">
            <w:r w:rsidRPr="00351018">
              <w:rPr>
                <w:rStyle w:val="af"/>
                <w:noProof/>
                <w:lang w:val="ru-RU"/>
              </w:rPr>
              <w:t>13.1. Роль Дашборда (</w:t>
            </w:r>
            <w:r w:rsidRPr="00351018">
              <w:rPr>
                <w:rStyle w:val="af"/>
                <w:noProof/>
              </w:rPr>
              <w:t>Dashboard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03" w:history="1">
            <w:r w:rsidRPr="00351018">
              <w:rPr>
                <w:rStyle w:val="af"/>
                <w:noProof/>
                <w:lang w:val="ru-RU"/>
              </w:rPr>
              <w:t>13.2.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04" w:history="1">
            <w:r w:rsidRPr="00351018">
              <w:rPr>
                <w:rStyle w:val="af"/>
                <w:noProof/>
                <w:lang w:val="ru-RU"/>
              </w:rPr>
              <w:t>13.3. Просмотр/редактирование (</w:t>
            </w:r>
            <w:r w:rsidRPr="00351018">
              <w:rPr>
                <w:rStyle w:val="af"/>
                <w:noProof/>
              </w:rPr>
              <w:t>View</w:t>
            </w:r>
            <w:r w:rsidRPr="00351018">
              <w:rPr>
                <w:rStyle w:val="af"/>
                <w:noProof/>
                <w:lang w:val="ru-RU"/>
              </w:rPr>
              <w:t>/</w:t>
            </w:r>
            <w:r w:rsidRPr="00351018">
              <w:rPr>
                <w:rStyle w:val="af"/>
                <w:noProof/>
              </w:rPr>
              <w:t>Edit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05" w:history="1">
            <w:r w:rsidRPr="00351018">
              <w:rPr>
                <w:rStyle w:val="af"/>
                <w:noProof/>
                <w:lang w:val="ru-RU"/>
              </w:rPr>
              <w:t xml:space="preserve">13.4. Добавление </w:t>
            </w:r>
            <w:r w:rsidRPr="00351018">
              <w:rPr>
                <w:rStyle w:val="af"/>
                <w:noProof/>
              </w:rPr>
              <w:t>Device</w:t>
            </w:r>
            <w:r w:rsidRPr="00351018">
              <w:rPr>
                <w:rStyle w:val="af"/>
                <w:noProof/>
                <w:lang w:val="ru-RU"/>
              </w:rPr>
              <w:t xml:space="preserve"> и </w:t>
            </w:r>
            <w:r w:rsidRPr="00351018">
              <w:rPr>
                <w:rStyle w:val="af"/>
                <w:noProof/>
              </w:rPr>
              <w:t>Parameter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06" w:history="1">
            <w:r w:rsidRPr="00351018">
              <w:rPr>
                <w:rStyle w:val="af"/>
                <w:noProof/>
                <w:lang w:val="ru-RU"/>
              </w:rPr>
              <w:t>13.5. Адаптивная и мобильная компоновка (</w:t>
            </w:r>
            <w:r w:rsidRPr="00351018">
              <w:rPr>
                <w:rStyle w:val="af"/>
                <w:noProof/>
              </w:rPr>
              <w:t>responsive</w:t>
            </w:r>
            <w:r w:rsidRPr="00351018">
              <w:rPr>
                <w:rStyle w:val="af"/>
                <w:noProof/>
                <w:lang w:val="ru-RU"/>
              </w:rPr>
              <w:t>/</w:t>
            </w:r>
            <w:r w:rsidRPr="00351018">
              <w:rPr>
                <w:rStyle w:val="af"/>
                <w:noProof/>
              </w:rPr>
              <w:t>mobile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layout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07" w:history="1">
            <w:r w:rsidRPr="00351018">
              <w:rPr>
                <w:rStyle w:val="af"/>
                <w:noProof/>
                <w:lang w:val="ru-RU"/>
              </w:rPr>
              <w:t>13.6. Киоск/полноэкранный режим (</w:t>
            </w:r>
            <w:r w:rsidRPr="00351018">
              <w:rPr>
                <w:rStyle w:val="af"/>
                <w:noProof/>
              </w:rPr>
              <w:t>Kiosk</w:t>
            </w:r>
            <w:r w:rsidRPr="00351018">
              <w:rPr>
                <w:rStyle w:val="af"/>
                <w:noProof/>
                <w:lang w:val="ru-RU"/>
              </w:rPr>
              <w:t>/</w:t>
            </w:r>
            <w:r w:rsidRPr="00351018">
              <w:rPr>
                <w:rStyle w:val="af"/>
                <w:noProof/>
              </w:rPr>
              <w:t>fullscreen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08" w:history="1">
            <w:r w:rsidRPr="00351018">
              <w:rPr>
                <w:rStyle w:val="af"/>
                <w:noProof/>
                <w:lang w:val="ru-RU"/>
              </w:rPr>
              <w:t>13.7. Дашборд (</w:t>
            </w:r>
            <w:r w:rsidRPr="00351018">
              <w:rPr>
                <w:rStyle w:val="af"/>
                <w:noProof/>
              </w:rPr>
              <w:t>Dashboard</w:t>
            </w:r>
            <w:r w:rsidRPr="00351018">
              <w:rPr>
                <w:rStyle w:val="af"/>
                <w:noProof/>
                <w:lang w:val="ru-RU"/>
              </w:rPr>
              <w:t xml:space="preserve">) и </w:t>
            </w:r>
            <w:r w:rsidRPr="00351018">
              <w:rPr>
                <w:rStyle w:val="af"/>
                <w:noProof/>
              </w:rPr>
              <w:t>RBAC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09" w:history="1">
            <w:r w:rsidRPr="00351018">
              <w:rPr>
                <w:rStyle w:val="af"/>
                <w:noProof/>
                <w:lang w:val="ru-RU"/>
              </w:rPr>
              <w:t>13.8 Виджет (</w:t>
            </w:r>
            <w:r w:rsidRPr="00351018">
              <w:rPr>
                <w:rStyle w:val="af"/>
                <w:noProof/>
              </w:rPr>
              <w:t>Widget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3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10" w:history="1">
            <w:r w:rsidRPr="00351018">
              <w:rPr>
                <w:rStyle w:val="af"/>
                <w:noProof/>
                <w:lang w:val="ru-RU"/>
              </w:rPr>
              <w:t>13.8.1 Минимальный набор встроенных виджетов (</w:t>
            </w:r>
            <w:r w:rsidRPr="00351018">
              <w:rPr>
                <w:rStyle w:val="af"/>
                <w:noProof/>
              </w:rPr>
              <w:t>widgets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11" w:history="1">
            <w:r w:rsidRPr="00351018">
              <w:rPr>
                <w:rStyle w:val="af"/>
                <w:noProof/>
                <w:lang w:val="ru-RU"/>
              </w:rPr>
              <w:t xml:space="preserve">13.9. Визуальные заготовки / </w:t>
            </w:r>
            <w:r w:rsidRPr="00351018">
              <w:rPr>
                <w:rStyle w:val="af"/>
                <w:noProof/>
              </w:rPr>
              <w:t>Visual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12" w:history="1">
            <w:r w:rsidRPr="00351018">
              <w:rPr>
                <w:rStyle w:val="af"/>
                <w:noProof/>
                <w:lang w:val="ru-RU"/>
              </w:rPr>
              <w:t xml:space="preserve">13.10. </w:t>
            </w:r>
            <w:r w:rsidRPr="00351018">
              <w:rPr>
                <w:rStyle w:val="af"/>
                <w:noProof/>
              </w:rPr>
              <w:t>SVG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HMI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13" w:history="1">
            <w:r w:rsidRPr="00351018">
              <w:rPr>
                <w:rStyle w:val="af"/>
                <w:noProof/>
                <w:lang w:val="ru-RU"/>
              </w:rPr>
              <w:t xml:space="preserve">13.11. </w:t>
            </w:r>
            <w:r w:rsidRPr="00351018">
              <w:rPr>
                <w:rStyle w:val="af"/>
                <w:noProof/>
              </w:rPr>
              <w:t>GIS</w:t>
            </w:r>
            <w:r w:rsidRPr="00351018">
              <w:rPr>
                <w:rStyle w:val="af"/>
                <w:noProof/>
                <w:lang w:val="ru-RU"/>
              </w:rPr>
              <w:t>/картографический виджет (</w:t>
            </w:r>
            <w:r w:rsidRPr="00351018">
              <w:rPr>
                <w:rStyle w:val="af"/>
                <w:noProof/>
              </w:rPr>
              <w:t>map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widget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14" w:history="1">
            <w:r w:rsidRPr="00351018">
              <w:rPr>
                <w:rStyle w:val="af"/>
                <w:noProof/>
                <w:lang w:val="ru-RU"/>
              </w:rPr>
              <w:t xml:space="preserve">13.12. Тренды / </w:t>
            </w:r>
            <w:r w:rsidRPr="00351018">
              <w:rPr>
                <w:rStyle w:val="af"/>
                <w:noProof/>
              </w:rPr>
              <w:t>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15" w:history="1">
            <w:r w:rsidRPr="00351018">
              <w:rPr>
                <w:rStyle w:val="af"/>
                <w:noProof/>
                <w:lang w:val="ru-RU"/>
              </w:rPr>
              <w:t>13.13. Диагностический просмотр Экземпляра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16" w:history="1">
            <w:r w:rsidRPr="00351018">
              <w:rPr>
                <w:rStyle w:val="af"/>
                <w:noProof/>
                <w:lang w:val="ru-RU"/>
              </w:rPr>
              <w:t>13.14. Локализация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17" w:history="1">
            <w:r w:rsidRPr="00351018">
              <w:rPr>
                <w:rStyle w:val="af"/>
                <w:noProof/>
                <w:lang w:val="ru-RU"/>
              </w:rPr>
              <w:t>13.15. Поддерживаемые браузеры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18" w:history="1">
            <w:r w:rsidRPr="00351018">
              <w:rPr>
                <w:rStyle w:val="af"/>
                <w:noProof/>
                <w:lang w:val="ru-RU"/>
              </w:rPr>
              <w:t xml:space="preserve">13.16. Потеря связи </w:t>
            </w:r>
            <w:r w:rsidRPr="00351018">
              <w:rPr>
                <w:rStyle w:val="af"/>
                <w:noProof/>
              </w:rPr>
              <w:t>frontend</w:t>
            </w:r>
            <w:r w:rsidRPr="00351018">
              <w:rPr>
                <w:rStyle w:val="af"/>
                <w:noProof/>
                <w:lang w:val="ru-RU"/>
              </w:rPr>
              <w:t>↔</w:t>
            </w:r>
            <w:r w:rsidRPr="00351018">
              <w:rPr>
                <w:rStyle w:val="af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19" w:history="1">
            <w:r w:rsidRPr="00351018">
              <w:rPr>
                <w:rStyle w:val="af"/>
                <w:noProof/>
                <w:lang w:val="ru-RU"/>
              </w:rPr>
              <w:t xml:space="preserve">14. Пользователи, регистрация, </w:t>
            </w:r>
            <w:r w:rsidRPr="00351018">
              <w:rPr>
                <w:rStyle w:val="af"/>
                <w:noProof/>
              </w:rPr>
              <w:t>RBAC</w:t>
            </w:r>
            <w:r w:rsidRPr="00351018">
              <w:rPr>
                <w:rStyle w:val="af"/>
                <w:noProof/>
                <w:lang w:val="ru-RU"/>
              </w:rPr>
              <w:t xml:space="preserve"> и владение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20" w:history="1">
            <w:r w:rsidRPr="00351018">
              <w:rPr>
                <w:rStyle w:val="af"/>
                <w:noProof/>
                <w:lang w:val="ru-RU"/>
              </w:rPr>
              <w:t>14.1. Пользовательская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21" w:history="1">
            <w:r w:rsidRPr="00351018">
              <w:rPr>
                <w:rStyle w:val="af"/>
                <w:noProof/>
                <w:lang w:val="ru-RU"/>
              </w:rPr>
              <w:t xml:space="preserve">14.2. Регистрация </w:t>
            </w:r>
            <w:r w:rsidRPr="00351018">
              <w:rPr>
                <w:rStyle w:val="af"/>
                <w:noProof/>
              </w:rPr>
              <w:t>SaaS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22" w:history="1">
            <w:r w:rsidRPr="00351018">
              <w:rPr>
                <w:rStyle w:val="af"/>
                <w:noProof/>
                <w:lang w:val="ru-RU"/>
              </w:rPr>
              <w:t>14.3. Базовые группы Пространства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23" w:history="1">
            <w:r w:rsidRPr="00351018">
              <w:rPr>
                <w:rStyle w:val="af"/>
                <w:noProof/>
                <w:lang w:val="ru-RU"/>
              </w:rPr>
              <w:t xml:space="preserve">14.4. </w:t>
            </w:r>
            <w:r w:rsidRPr="00351018">
              <w:rPr>
                <w:rStyle w:val="af"/>
                <w:noProof/>
              </w:rPr>
              <w:t>Many</w:t>
            </w:r>
            <w:r w:rsidRPr="00351018">
              <w:rPr>
                <w:rStyle w:val="af"/>
                <w:noProof/>
                <w:lang w:val="ru-RU"/>
              </w:rPr>
              <w:t>-</w:t>
            </w:r>
            <w:r w:rsidRPr="00351018">
              <w:rPr>
                <w:rStyle w:val="af"/>
                <w:noProof/>
              </w:rPr>
              <w:t>to</w:t>
            </w:r>
            <w:r w:rsidRPr="00351018">
              <w:rPr>
                <w:rStyle w:val="af"/>
                <w:noProof/>
                <w:lang w:val="ru-RU"/>
              </w:rPr>
              <w:t>-</w:t>
            </w:r>
            <w:r w:rsidRPr="00351018">
              <w:rPr>
                <w:rStyle w:val="af"/>
                <w:noProof/>
              </w:rPr>
              <w:t>many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RBAC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24" w:history="1">
            <w:r w:rsidRPr="00351018">
              <w:rPr>
                <w:rStyle w:val="af"/>
                <w:noProof/>
                <w:lang w:val="ru-RU"/>
              </w:rPr>
              <w:t>14.5. Права на Объект (</w:t>
            </w:r>
            <w:r w:rsidRPr="00351018">
              <w:rPr>
                <w:rStyle w:val="af"/>
                <w:noProof/>
              </w:rPr>
              <w:t>Asset</w:t>
            </w:r>
            <w:r w:rsidRPr="00351018">
              <w:rPr>
                <w:rStyle w:val="af"/>
                <w:noProof/>
                <w:lang w:val="ru-RU"/>
              </w:rPr>
              <w:t xml:space="preserve">) и </w:t>
            </w:r>
            <w:r w:rsidRPr="00351018">
              <w:rPr>
                <w:rStyle w:val="af"/>
                <w:noProof/>
              </w:rPr>
              <w:t>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25" w:history="1">
            <w:r w:rsidRPr="00351018">
              <w:rPr>
                <w:rStyle w:val="af"/>
                <w:noProof/>
                <w:lang w:val="ru-RU"/>
              </w:rPr>
              <w:t>14.6. Права на Дашборд (</w:t>
            </w:r>
            <w:r w:rsidRPr="00351018">
              <w:rPr>
                <w:rStyle w:val="af"/>
                <w:noProof/>
              </w:rPr>
              <w:t>Dashboard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26" w:history="1">
            <w:r w:rsidRPr="00351018">
              <w:rPr>
                <w:rStyle w:val="af"/>
                <w:noProof/>
                <w:lang w:val="ru-RU"/>
              </w:rPr>
              <w:t>14.7. Административные права Пространства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27" w:history="1">
            <w:r w:rsidRPr="00351018">
              <w:rPr>
                <w:rStyle w:val="af"/>
                <w:noProof/>
                <w:lang w:val="ru-RU"/>
              </w:rPr>
              <w:t>14.8. Специальные права (</w:t>
            </w:r>
            <w:r w:rsidRPr="00351018">
              <w:rPr>
                <w:rStyle w:val="af"/>
                <w:noProof/>
              </w:rPr>
              <w:t>permissions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28" w:history="1">
            <w:r w:rsidRPr="00351018">
              <w:rPr>
                <w:rStyle w:val="af"/>
                <w:noProof/>
                <w:lang w:val="ru-RU"/>
              </w:rPr>
              <w:t>14.9. Тарифные ограничения (</w:t>
            </w:r>
            <w:r w:rsidRPr="00351018">
              <w:rPr>
                <w:rStyle w:val="af"/>
                <w:noProof/>
              </w:rPr>
              <w:t>entitlement</w:t>
            </w:r>
            <w:r w:rsidRPr="00351018">
              <w:rPr>
                <w:rStyle w:val="af"/>
                <w:noProof/>
                <w:lang w:val="ru-RU"/>
              </w:rPr>
              <w:t xml:space="preserve">) и </w:t>
            </w:r>
            <w:r w:rsidRPr="00351018">
              <w:rPr>
                <w:rStyle w:val="af"/>
                <w:noProof/>
              </w:rPr>
              <w:t>RBAC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29" w:history="1">
            <w:r w:rsidRPr="00351018">
              <w:rPr>
                <w:rStyle w:val="af"/>
                <w:noProof/>
                <w:lang w:val="ru-RU"/>
              </w:rPr>
              <w:t>14.10. Управление членством и группами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30" w:history="1">
            <w:r w:rsidRPr="00351018">
              <w:rPr>
                <w:rStyle w:val="af"/>
                <w:noProof/>
                <w:lang w:val="ru-RU"/>
              </w:rPr>
              <w:t>14.11. Передача владения Пространством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31" w:history="1">
            <w:r w:rsidRPr="00351018">
              <w:rPr>
                <w:rStyle w:val="af"/>
                <w:noProof/>
                <w:lang w:val="ru-RU"/>
              </w:rPr>
              <w:t>14.12. Удаление аккаунта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32" w:history="1">
            <w:r w:rsidRPr="00351018">
              <w:rPr>
                <w:rStyle w:val="af"/>
                <w:noProof/>
                <w:lang w:val="ru-RU"/>
              </w:rPr>
              <w:t xml:space="preserve">14.13. Аудит </w:t>
            </w:r>
            <w:r w:rsidRPr="00351018">
              <w:rPr>
                <w:rStyle w:val="af"/>
                <w:noProof/>
              </w:rPr>
              <w:t>RBAC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33" w:history="1">
            <w:r w:rsidRPr="00351018">
              <w:rPr>
                <w:rStyle w:val="af"/>
                <w:noProof/>
                <w:lang w:val="ru-RU"/>
              </w:rPr>
              <w:t xml:space="preserve">15. Рабочая область интегратора / </w:t>
            </w:r>
            <w:r w:rsidRPr="00351018">
              <w:rPr>
                <w:rStyle w:val="af"/>
                <w:noProof/>
              </w:rPr>
              <w:t>Integrator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Workspace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34" w:history="1">
            <w:r w:rsidRPr="00351018">
              <w:rPr>
                <w:rStyle w:val="af"/>
                <w:noProof/>
                <w:lang w:val="ru-RU"/>
              </w:rPr>
              <w:t>15.1.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35" w:history="1">
            <w:r w:rsidRPr="00351018">
              <w:rPr>
                <w:rStyle w:val="af"/>
                <w:noProof/>
                <w:lang w:val="ru-RU"/>
              </w:rPr>
              <w:t>15.2. Делегирование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36" w:history="1">
            <w:r w:rsidRPr="00351018">
              <w:rPr>
                <w:rStyle w:val="af"/>
                <w:noProof/>
                <w:lang w:val="ru-RU"/>
              </w:rPr>
              <w:t>15.3. Основной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37" w:history="1">
            <w:r w:rsidRPr="00351018">
              <w:rPr>
                <w:rStyle w:val="af"/>
                <w:noProof/>
                <w:lang w:val="ru-RU"/>
              </w:rPr>
              <w:t>15.4. Межпространственный (</w:t>
            </w:r>
            <w:r w:rsidRPr="00351018">
              <w:rPr>
                <w:rStyle w:val="af"/>
                <w:noProof/>
              </w:rPr>
              <w:t>cross</w:t>
            </w:r>
            <w:r w:rsidRPr="00351018">
              <w:rPr>
                <w:rStyle w:val="af"/>
                <w:noProof/>
                <w:lang w:val="ru-RU"/>
              </w:rPr>
              <w:t>-</w:t>
            </w:r>
            <w:r w:rsidRPr="00351018">
              <w:rPr>
                <w:rStyle w:val="af"/>
                <w:noProof/>
              </w:rPr>
              <w:t>space</w:t>
            </w:r>
            <w:r w:rsidRPr="00351018">
              <w:rPr>
                <w:rStyle w:val="af"/>
                <w:noProof/>
                <w:lang w:val="ru-RU"/>
              </w:rPr>
              <w:t>) аварийный обзор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38" w:history="1">
            <w:r w:rsidRPr="00351018">
              <w:rPr>
                <w:rStyle w:val="af"/>
                <w:noProof/>
                <w:lang w:val="ru-RU"/>
              </w:rPr>
              <w:t>15.5. Ограничения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39" w:history="1">
            <w:r w:rsidRPr="00351018">
              <w:rPr>
                <w:rStyle w:val="af"/>
                <w:noProof/>
                <w:lang w:val="ru-RU"/>
              </w:rPr>
              <w:t xml:space="preserve">16. </w:t>
            </w:r>
            <w:r w:rsidRPr="00351018">
              <w:rPr>
                <w:rStyle w:val="af"/>
                <w:noProof/>
              </w:rPr>
              <w:t>SuperAdmin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40" w:history="1">
            <w:r w:rsidRPr="00351018">
              <w:rPr>
                <w:rStyle w:val="af"/>
                <w:noProof/>
                <w:lang w:val="ru-RU"/>
              </w:rPr>
              <w:t xml:space="preserve">16.1. Модель </w:t>
            </w:r>
            <w:r w:rsidRPr="00351018">
              <w:rPr>
                <w:rStyle w:val="af"/>
                <w:noProof/>
              </w:rPr>
              <w:t>SuperAdmin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41" w:history="1">
            <w:r w:rsidRPr="00351018">
              <w:rPr>
                <w:rStyle w:val="af"/>
                <w:noProof/>
                <w:lang w:val="ru-RU"/>
              </w:rPr>
              <w:t>16.2. Область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42" w:history="1">
            <w:r w:rsidRPr="00351018">
              <w:rPr>
                <w:rStyle w:val="af"/>
                <w:noProof/>
                <w:lang w:val="ru-RU"/>
              </w:rPr>
              <w:t>16.3. Сервисный доступ в Пространство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43" w:history="1">
            <w:r w:rsidRPr="00351018">
              <w:rPr>
                <w:rStyle w:val="af"/>
                <w:noProof/>
                <w:lang w:val="ru-RU"/>
              </w:rPr>
              <w:t xml:space="preserve">16.4. Эксплуатационный обзор / </w:t>
            </w:r>
            <w:r w:rsidRPr="00351018">
              <w:rPr>
                <w:rStyle w:val="af"/>
                <w:noProof/>
              </w:rPr>
              <w:t>Operational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44" w:history="1">
            <w:r w:rsidRPr="00351018">
              <w:rPr>
                <w:rStyle w:val="af"/>
                <w:noProof/>
                <w:lang w:val="ru-RU"/>
              </w:rPr>
              <w:t>16.5. Аудит платформенных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45" w:history="1">
            <w:r w:rsidRPr="00351018">
              <w:rPr>
                <w:rStyle w:val="af"/>
                <w:noProof/>
              </w:rPr>
              <w:t>17. Frontend/backend contract и Application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46" w:history="1">
            <w:r w:rsidRPr="00351018">
              <w:rPr>
                <w:rStyle w:val="af"/>
                <w:noProof/>
              </w:rPr>
              <w:t>17.1. Разделение frontend и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47" w:history="1">
            <w:r w:rsidRPr="00351018">
              <w:rPr>
                <w:rStyle w:val="af"/>
                <w:noProof/>
                <w:lang w:val="ru-RU"/>
              </w:rPr>
              <w:t xml:space="preserve">17.2. Единая бизнес-логика </w:t>
            </w:r>
            <w:r w:rsidRPr="00351018">
              <w:rPr>
                <w:rStyle w:val="af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48" w:history="1">
            <w:r w:rsidRPr="00351018">
              <w:rPr>
                <w:rStyle w:val="af"/>
                <w:noProof/>
                <w:lang w:val="ru-RU"/>
              </w:rPr>
              <w:t xml:space="preserve">17.3. Полнота </w:t>
            </w:r>
            <w:r w:rsidRPr="00351018">
              <w:rPr>
                <w:rStyle w:val="af"/>
                <w:noProof/>
              </w:rPr>
              <w:t>Application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49" w:history="1">
            <w:r w:rsidRPr="00351018">
              <w:rPr>
                <w:rStyle w:val="af"/>
                <w:noProof/>
                <w:lang w:val="ru-RU"/>
              </w:rPr>
              <w:t xml:space="preserve">17.4. Аутентификация / </w:t>
            </w:r>
            <w:r w:rsidRPr="00351018">
              <w:rPr>
                <w:rStyle w:val="af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50" w:history="1">
            <w:r w:rsidRPr="00351018">
              <w:rPr>
                <w:rStyle w:val="af"/>
                <w:noProof/>
                <w:lang w:val="ru-RU"/>
              </w:rPr>
              <w:t xml:space="preserve">17.5. </w:t>
            </w:r>
            <w:r w:rsidRPr="00351018">
              <w:rPr>
                <w:rStyle w:val="af"/>
                <w:noProof/>
              </w:rPr>
              <w:t>RBAC</w:t>
            </w:r>
            <w:r w:rsidRPr="00351018">
              <w:rPr>
                <w:rStyle w:val="af"/>
                <w:noProof/>
                <w:lang w:val="ru-RU"/>
              </w:rPr>
              <w:t xml:space="preserve"> и тарифные ограничения (</w:t>
            </w:r>
            <w:r w:rsidRPr="00351018">
              <w:rPr>
                <w:rStyle w:val="af"/>
                <w:noProof/>
              </w:rPr>
              <w:t>entitlement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51" w:history="1">
            <w:r w:rsidRPr="00351018">
              <w:rPr>
                <w:rStyle w:val="af"/>
                <w:noProof/>
              </w:rPr>
              <w:t>17.6. Документация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52" w:history="1">
            <w:r w:rsidRPr="00351018">
              <w:rPr>
                <w:rStyle w:val="af"/>
                <w:noProof/>
              </w:rPr>
              <w:t>17.7. Adaptive web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53" w:history="1">
            <w:r w:rsidRPr="00351018">
              <w:rPr>
                <w:rStyle w:val="af"/>
                <w:noProof/>
                <w:lang w:val="ru-RU"/>
              </w:rPr>
              <w:t xml:space="preserve">17.8. Потеря </w:t>
            </w:r>
            <w:r w:rsidRPr="00351018">
              <w:rPr>
                <w:rStyle w:val="af"/>
                <w:noProof/>
              </w:rPr>
              <w:t>backend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54" w:history="1">
            <w:r w:rsidRPr="00351018">
              <w:rPr>
                <w:rStyle w:val="af"/>
                <w:noProof/>
                <w:lang w:val="ru-RU"/>
              </w:rPr>
              <w:t>18. Отчётность и экспорт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55" w:history="1">
            <w:r w:rsidRPr="00351018">
              <w:rPr>
                <w:rStyle w:val="af"/>
                <w:noProof/>
                <w:lang w:val="ru-RU"/>
              </w:rPr>
              <w:t>18.1. Общая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56" w:history="1">
            <w:r w:rsidRPr="00351018">
              <w:rPr>
                <w:rStyle w:val="af"/>
                <w:noProof/>
              </w:rPr>
              <w:t>18.2. Форматы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57" w:history="1">
            <w:r w:rsidRPr="00351018">
              <w:rPr>
                <w:rStyle w:val="af"/>
                <w:noProof/>
                <w:lang w:val="ru-RU"/>
              </w:rPr>
              <w:t xml:space="preserve">18.3. Отчёты по запросу / </w:t>
            </w:r>
            <w:r w:rsidRPr="00351018">
              <w:rPr>
                <w:rStyle w:val="af"/>
                <w:noProof/>
              </w:rPr>
              <w:t>Manual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58" w:history="1">
            <w:r w:rsidRPr="00351018">
              <w:rPr>
                <w:rStyle w:val="af"/>
                <w:noProof/>
                <w:lang w:val="ru-RU"/>
              </w:rPr>
              <w:t xml:space="preserve">18.4. Отчёты по расписанию / </w:t>
            </w:r>
            <w:r w:rsidRPr="00351018">
              <w:rPr>
                <w:rStyle w:val="af"/>
                <w:noProof/>
              </w:rPr>
              <w:t>Scheduled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59" w:history="1">
            <w:r w:rsidRPr="00351018">
              <w:rPr>
                <w:rStyle w:val="af"/>
                <w:noProof/>
              </w:rPr>
              <w:t>18.5. Базовые шаблоны Jasper (Jasper templates)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60" w:history="1">
            <w:r w:rsidRPr="00351018">
              <w:rPr>
                <w:rStyle w:val="af"/>
                <w:noProof/>
                <w:lang w:val="ru-RU"/>
              </w:rPr>
              <w:t>18.6. Экспорт телеметрии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61" w:history="1">
            <w:r w:rsidRPr="00351018">
              <w:rPr>
                <w:rStyle w:val="af"/>
                <w:noProof/>
                <w:lang w:val="ru-RU"/>
              </w:rPr>
              <w:t>18.7. Экспорт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62" w:history="1">
            <w:r w:rsidRPr="00351018">
              <w:rPr>
                <w:rStyle w:val="af"/>
                <w:noProof/>
                <w:lang w:val="ru-RU"/>
              </w:rPr>
              <w:t xml:space="preserve">19. Тарифы </w:t>
            </w:r>
            <w:r w:rsidRPr="00351018">
              <w:rPr>
                <w:rStyle w:val="af"/>
                <w:noProof/>
              </w:rPr>
              <w:t>SaaS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63" w:history="1">
            <w:r w:rsidRPr="00351018">
              <w:rPr>
                <w:rStyle w:val="af"/>
                <w:noProof/>
                <w:lang w:val="ru-RU"/>
              </w:rPr>
              <w:t>19.1. Границы первой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64" w:history="1">
            <w:r w:rsidRPr="00351018">
              <w:rPr>
                <w:rStyle w:val="af"/>
                <w:noProof/>
                <w:lang w:val="ru-RU"/>
              </w:rPr>
              <w:t>19.2. Управление тарифами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65" w:history="1">
            <w:r w:rsidRPr="00351018">
              <w:rPr>
                <w:rStyle w:val="af"/>
                <w:noProof/>
                <w:lang w:val="ru-RU"/>
              </w:rPr>
              <w:t xml:space="preserve">19.3. Модель </w:t>
            </w:r>
            <w:r w:rsidRPr="00351018">
              <w:rPr>
                <w:rStyle w:val="af"/>
                <w:noProof/>
              </w:rPr>
              <w:t>product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66" w:history="1">
            <w:r w:rsidRPr="00351018">
              <w:rPr>
                <w:rStyle w:val="af"/>
                <w:noProof/>
                <w:lang w:val="ru-RU"/>
              </w:rPr>
              <w:t xml:space="preserve">19.4. Обязательные </w:t>
            </w:r>
            <w:r w:rsidRPr="00351018">
              <w:rPr>
                <w:rStyle w:val="af"/>
                <w:noProof/>
              </w:rPr>
              <w:t>tariff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67" w:history="1">
            <w:r w:rsidRPr="00351018">
              <w:rPr>
                <w:rStyle w:val="af"/>
                <w:noProof/>
                <w:lang w:val="ru-RU"/>
              </w:rPr>
              <w:t>19.5. Что не тарифицируется в первой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68" w:history="1">
            <w:r w:rsidRPr="00351018">
              <w:rPr>
                <w:rStyle w:val="af"/>
                <w:noProof/>
              </w:rPr>
              <w:t>19.6. Отключение булевого тарифного права (Boolean entitlement downgrade)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69" w:history="1">
            <w:r w:rsidRPr="00351018">
              <w:rPr>
                <w:rStyle w:val="af"/>
                <w:noProof/>
                <w:lang w:val="ru-RU"/>
              </w:rPr>
              <w:t>19.7. Снижение лимита (</w:t>
            </w:r>
            <w:r w:rsidRPr="00351018">
              <w:rPr>
                <w:rStyle w:val="af"/>
                <w:noProof/>
              </w:rPr>
              <w:t>Quota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downgrade</w:t>
            </w:r>
            <w:r w:rsidRPr="00351018">
              <w:rPr>
                <w:rStyle w:val="af"/>
                <w:noProof/>
                <w:lang w:val="ru-RU"/>
              </w:rPr>
              <w:t>) и ограниченный режим (</w:t>
            </w:r>
            <w:r w:rsidRPr="00351018">
              <w:rPr>
                <w:rStyle w:val="af"/>
                <w:noProof/>
              </w:rPr>
              <w:t>Restricted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mode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70" w:history="1">
            <w:r w:rsidRPr="00351018">
              <w:rPr>
                <w:rStyle w:val="af"/>
                <w:noProof/>
                <w:lang w:val="ru-RU"/>
              </w:rPr>
              <w:t xml:space="preserve">19.8. </w:t>
            </w:r>
            <w:r w:rsidRPr="00351018">
              <w:rPr>
                <w:rStyle w:val="af"/>
                <w:noProof/>
              </w:rPr>
              <w:t>SMS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quota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71" w:history="1">
            <w:r w:rsidRPr="00351018">
              <w:rPr>
                <w:rStyle w:val="af"/>
                <w:noProof/>
                <w:lang w:val="ru-RU"/>
              </w:rPr>
              <w:t xml:space="preserve">19.9. </w:t>
            </w:r>
            <w:r w:rsidRPr="00351018">
              <w:rPr>
                <w:rStyle w:val="af"/>
                <w:noProof/>
              </w:rPr>
              <w:t>White</w:t>
            </w:r>
            <w:r w:rsidRPr="00351018">
              <w:rPr>
                <w:rStyle w:val="af"/>
                <w:noProof/>
                <w:lang w:val="ru-RU"/>
              </w:rPr>
              <w:t>-</w:t>
            </w:r>
            <w:r w:rsidRPr="00351018">
              <w:rPr>
                <w:rStyle w:val="af"/>
                <w:noProof/>
              </w:rPr>
              <w:t>label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entitlement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72" w:history="1">
            <w:r w:rsidRPr="00351018">
              <w:rPr>
                <w:rStyle w:val="af"/>
                <w:noProof/>
                <w:lang w:val="ru-RU"/>
              </w:rPr>
              <w:t xml:space="preserve">20. Лицензирование </w:t>
            </w:r>
            <w:r w:rsidRPr="00351018">
              <w:rPr>
                <w:rStyle w:val="af"/>
                <w:noProof/>
              </w:rPr>
              <w:t>On</w:t>
            </w:r>
            <w:r w:rsidRPr="00351018">
              <w:rPr>
                <w:rStyle w:val="af"/>
                <w:noProof/>
                <w:lang w:val="ru-RU"/>
              </w:rPr>
              <w:t>-</w:t>
            </w:r>
            <w:r w:rsidRPr="00351018">
              <w:rPr>
                <w:rStyle w:val="af"/>
                <w:noProof/>
              </w:rPr>
              <w:t>Premise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73" w:history="1">
            <w:r w:rsidRPr="00351018">
              <w:rPr>
                <w:rStyle w:val="af"/>
                <w:noProof/>
                <w:lang w:val="ru-RU"/>
              </w:rPr>
              <w:t>20.1. Общая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74" w:history="1">
            <w:r w:rsidRPr="00351018">
              <w:rPr>
                <w:rStyle w:val="af"/>
                <w:noProof/>
                <w:lang w:val="ru-RU"/>
              </w:rPr>
              <w:t xml:space="preserve">20.2. Подписанная лицензия / </w:t>
            </w:r>
            <w:r w:rsidRPr="00351018">
              <w:rPr>
                <w:rStyle w:val="af"/>
                <w:noProof/>
              </w:rPr>
              <w:t>Signed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license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75" w:history="1">
            <w:r w:rsidRPr="00351018">
              <w:rPr>
                <w:rStyle w:val="af"/>
                <w:noProof/>
                <w:lang w:val="ru-RU"/>
              </w:rPr>
              <w:t xml:space="preserve">20.3. Идентификатор инсталляции / </w:t>
            </w:r>
            <w:r w:rsidRPr="00351018">
              <w:rPr>
                <w:rStyle w:val="af"/>
                <w:noProof/>
              </w:rPr>
              <w:t>Installation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76" w:history="1">
            <w:r w:rsidRPr="00351018">
              <w:rPr>
                <w:rStyle w:val="af"/>
                <w:noProof/>
                <w:lang w:val="ru-RU"/>
              </w:rPr>
              <w:t>20.4. Лимиты лицензии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77" w:history="1">
            <w:r w:rsidRPr="00351018">
              <w:rPr>
                <w:rStyle w:val="af"/>
                <w:noProof/>
                <w:lang w:val="ru-RU"/>
              </w:rPr>
              <w:t>20.5. Некорректная или отсутствующая лицензия (</w:t>
            </w:r>
            <w:r w:rsidRPr="00351018">
              <w:rPr>
                <w:rStyle w:val="af"/>
                <w:noProof/>
              </w:rPr>
              <w:t>license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78" w:history="1">
            <w:r w:rsidRPr="00351018">
              <w:rPr>
                <w:rStyle w:val="af"/>
                <w:noProof/>
                <w:lang w:val="ru-RU"/>
              </w:rPr>
              <w:t>20.6. Снижение лимитов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79" w:history="1">
            <w:r w:rsidRPr="00351018">
              <w:rPr>
                <w:rStyle w:val="af"/>
                <w:noProof/>
                <w:lang w:val="ru-RU"/>
              </w:rPr>
              <w:t xml:space="preserve">20.7. </w:t>
            </w:r>
            <w:r w:rsidRPr="00351018">
              <w:rPr>
                <w:rStyle w:val="af"/>
                <w:noProof/>
              </w:rPr>
              <w:t>SMS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On</w:t>
            </w:r>
            <w:r w:rsidRPr="00351018">
              <w:rPr>
                <w:rStyle w:val="af"/>
                <w:noProof/>
                <w:lang w:val="ru-RU"/>
              </w:rPr>
              <w:t>-</w:t>
            </w:r>
            <w:r w:rsidRPr="00351018">
              <w:rPr>
                <w:rStyle w:val="af"/>
                <w:noProof/>
              </w:rPr>
              <w:t>Premise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80" w:history="1">
            <w:r w:rsidRPr="00351018">
              <w:rPr>
                <w:rStyle w:val="af"/>
                <w:noProof/>
                <w:lang w:val="ru-RU"/>
              </w:rPr>
              <w:t>21. Резервное копирование, восстановление, переносимость и удаление (</w:t>
            </w:r>
            <w:r w:rsidRPr="00351018">
              <w:rPr>
                <w:rStyle w:val="af"/>
                <w:noProof/>
              </w:rPr>
              <w:t>Backup</w:t>
            </w:r>
            <w:r w:rsidRPr="00351018">
              <w:rPr>
                <w:rStyle w:val="af"/>
                <w:noProof/>
                <w:lang w:val="ru-RU"/>
              </w:rPr>
              <w:t xml:space="preserve">, </w:t>
            </w:r>
            <w:r w:rsidRPr="00351018">
              <w:rPr>
                <w:rStyle w:val="af"/>
                <w:noProof/>
              </w:rPr>
              <w:t>restore</w:t>
            </w:r>
            <w:r w:rsidRPr="00351018">
              <w:rPr>
                <w:rStyle w:val="af"/>
                <w:noProof/>
                <w:lang w:val="ru-RU"/>
              </w:rPr>
              <w:t xml:space="preserve">, </w:t>
            </w:r>
            <w:r w:rsidRPr="00351018">
              <w:rPr>
                <w:rStyle w:val="af"/>
                <w:noProof/>
              </w:rPr>
              <w:t>portability</w:t>
            </w:r>
            <w:r w:rsidRPr="00351018">
              <w:rPr>
                <w:rStyle w:val="af"/>
                <w:noProof/>
                <w:lang w:val="ru-RU"/>
              </w:rPr>
              <w:t xml:space="preserve">, </w:t>
            </w:r>
            <w:r w:rsidRPr="00351018">
              <w:rPr>
                <w:rStyle w:val="af"/>
                <w:noProof/>
              </w:rPr>
              <w:t>deletion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81" w:history="1">
            <w:r w:rsidRPr="00351018">
              <w:rPr>
                <w:rStyle w:val="af"/>
                <w:noProof/>
                <w:lang w:val="ru-RU"/>
              </w:rPr>
              <w:t>21.1. Два уровня резервного копирования/восстановления (</w:t>
            </w:r>
            <w:r w:rsidRPr="00351018">
              <w:rPr>
                <w:rStyle w:val="af"/>
                <w:noProof/>
              </w:rPr>
              <w:t>backup</w:t>
            </w:r>
            <w:r w:rsidRPr="00351018">
              <w:rPr>
                <w:rStyle w:val="af"/>
                <w:noProof/>
                <w:lang w:val="ru-RU"/>
              </w:rPr>
              <w:t>/</w:t>
            </w:r>
            <w:r w:rsidRPr="00351018">
              <w:rPr>
                <w:rStyle w:val="af"/>
                <w:noProof/>
              </w:rPr>
              <w:t>restore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82" w:history="1">
            <w:r w:rsidRPr="00351018">
              <w:rPr>
                <w:rStyle w:val="af"/>
                <w:noProof/>
                <w:lang w:val="ru-RU"/>
              </w:rPr>
              <w:t>21.2. Полное резервное копирование инсталляции (</w:t>
            </w:r>
            <w:r w:rsidRPr="00351018">
              <w:rPr>
                <w:rStyle w:val="af"/>
                <w:noProof/>
              </w:rPr>
              <w:t>Full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installation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backup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83" w:history="1">
            <w:r w:rsidRPr="00351018">
              <w:rPr>
                <w:rStyle w:val="af"/>
                <w:noProof/>
                <w:lang w:val="ru-RU"/>
              </w:rPr>
              <w:t>21.3. Логическое разделение приложения и эксплуатационных данных (</w:t>
            </w:r>
            <w:r w:rsidRPr="00351018">
              <w:rPr>
                <w:rStyle w:val="af"/>
                <w:noProof/>
              </w:rPr>
              <w:t>application</w:t>
            </w:r>
            <w:r w:rsidRPr="00351018">
              <w:rPr>
                <w:rStyle w:val="af"/>
                <w:noProof/>
                <w:lang w:val="ru-RU"/>
              </w:rPr>
              <w:t>/</w:t>
            </w:r>
            <w:r w:rsidRPr="00351018">
              <w:rPr>
                <w:rStyle w:val="af"/>
                <w:noProof/>
              </w:rPr>
              <w:t>operational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data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84" w:history="1">
            <w:r w:rsidRPr="00351018">
              <w:rPr>
                <w:rStyle w:val="af"/>
                <w:noProof/>
                <w:lang w:val="ru-RU"/>
              </w:rPr>
              <w:t>21.4. Экспорт конфигурации Пространства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85" w:history="1">
            <w:r w:rsidRPr="00351018">
              <w:rPr>
                <w:rStyle w:val="af"/>
                <w:noProof/>
                <w:lang w:val="ru-RU"/>
              </w:rPr>
              <w:t xml:space="preserve">21.5. Мастер импорта / </w:t>
            </w:r>
            <w:r w:rsidRPr="00351018">
              <w:rPr>
                <w:rStyle w:val="af"/>
                <w:noProof/>
              </w:rPr>
              <w:t>Import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wizard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86" w:history="1">
            <w:r w:rsidRPr="00351018">
              <w:rPr>
                <w:rStyle w:val="af"/>
                <w:noProof/>
                <w:lang w:val="ru-RU"/>
              </w:rPr>
              <w:t>21.6. Резервное копирование (</w:t>
            </w:r>
            <w:r w:rsidRPr="00351018">
              <w:rPr>
                <w:rStyle w:val="af"/>
                <w:noProof/>
              </w:rPr>
              <w:t>Backup</w:t>
            </w:r>
            <w:r w:rsidRPr="00351018">
              <w:rPr>
                <w:rStyle w:val="af"/>
                <w:noProof/>
                <w:lang w:val="ru-RU"/>
              </w:rPr>
              <w:t>) всех собственных Пространств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87" w:history="1">
            <w:r w:rsidRPr="00351018">
              <w:rPr>
                <w:rStyle w:val="af"/>
                <w:noProof/>
                <w:lang w:val="ru-RU"/>
              </w:rPr>
              <w:t>21.7. Экспорт истории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88" w:history="1">
            <w:r w:rsidRPr="00351018">
              <w:rPr>
                <w:rStyle w:val="af"/>
                <w:noProof/>
                <w:lang w:val="ru-RU"/>
              </w:rPr>
              <w:t>21.8. Удаление Пространства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89" w:history="1">
            <w:r w:rsidRPr="00351018">
              <w:rPr>
                <w:rStyle w:val="af"/>
                <w:noProof/>
                <w:lang w:val="ru-RU"/>
              </w:rPr>
              <w:t>22. Развёртывание и обновление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90" w:history="1">
            <w:r w:rsidRPr="00351018">
              <w:rPr>
                <w:rStyle w:val="af"/>
                <w:noProof/>
                <w:lang w:val="ru-RU"/>
              </w:rPr>
              <w:t>22.1. Воспроизводимое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91" w:history="1">
            <w:r w:rsidRPr="00351018">
              <w:rPr>
                <w:rStyle w:val="af"/>
                <w:noProof/>
                <w:lang w:val="ru-RU"/>
              </w:rPr>
              <w:t>22.2. Состав программного контура (</w:t>
            </w:r>
            <w:r w:rsidRPr="00351018">
              <w:rPr>
                <w:rStyle w:val="af"/>
                <w:noProof/>
              </w:rPr>
              <w:t>software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contour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92" w:history="1">
            <w:r w:rsidRPr="00351018">
              <w:rPr>
                <w:rStyle w:val="af"/>
                <w:noProof/>
                <w:lang w:val="ru-RU"/>
              </w:rPr>
              <w:t xml:space="preserve">22.3. Режим обслуживания / </w:t>
            </w:r>
            <w:r w:rsidRPr="00351018">
              <w:rPr>
                <w:rStyle w:val="af"/>
                <w:noProof/>
              </w:rPr>
              <w:t>Maintenance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93" w:history="1">
            <w:r w:rsidRPr="00351018">
              <w:rPr>
                <w:rStyle w:val="af"/>
                <w:noProof/>
                <w:lang w:val="ru-RU"/>
              </w:rPr>
              <w:t xml:space="preserve">22.4. Процедура обновления / </w:t>
            </w:r>
            <w:r w:rsidRPr="00351018">
              <w:rPr>
                <w:rStyle w:val="af"/>
                <w:noProof/>
              </w:rPr>
              <w:t>Update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94" w:history="1">
            <w:r w:rsidRPr="00351018">
              <w:rPr>
                <w:rStyle w:val="af"/>
                <w:noProof/>
              </w:rPr>
              <w:t>22.5. Политика версий AggreGate (version policy)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95" w:history="1">
            <w:r w:rsidRPr="00351018">
              <w:rPr>
                <w:rStyle w:val="af"/>
                <w:noProof/>
                <w:lang w:val="ru-RU"/>
              </w:rPr>
              <w:t>22.6. Откат и восстановление (</w:t>
            </w:r>
            <w:r w:rsidRPr="00351018">
              <w:rPr>
                <w:rStyle w:val="af"/>
                <w:noProof/>
              </w:rPr>
              <w:t>Rollback</w:t>
            </w:r>
            <w:r w:rsidRPr="00351018">
              <w:rPr>
                <w:rStyle w:val="af"/>
                <w:noProof/>
                <w:lang w:val="ru-RU"/>
              </w:rPr>
              <w:t>/</w:t>
            </w:r>
            <w:r w:rsidRPr="00351018">
              <w:rPr>
                <w:rStyle w:val="af"/>
                <w:noProof/>
              </w:rPr>
              <w:t>recovery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96" w:history="1">
            <w:r w:rsidRPr="00351018">
              <w:rPr>
                <w:rStyle w:val="af"/>
                <w:noProof/>
              </w:rPr>
              <w:t>22.7. Индивидуальный FQDN (Custom FQDN) и ingress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97" w:history="1">
            <w:r w:rsidRPr="00351018">
              <w:rPr>
                <w:rStyle w:val="af"/>
                <w:noProof/>
                <w:lang w:val="ru-RU"/>
              </w:rPr>
              <w:t>23. Проверки работоспособности (</w:t>
            </w:r>
            <w:r w:rsidRPr="00351018">
              <w:rPr>
                <w:rStyle w:val="af"/>
                <w:noProof/>
              </w:rPr>
              <w:t>Health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checks</w:t>
            </w:r>
            <w:r w:rsidRPr="00351018">
              <w:rPr>
                <w:rStyle w:val="af"/>
                <w:noProof/>
                <w:lang w:val="ru-RU"/>
              </w:rPr>
              <w:t xml:space="preserve">) и регрессионные тесты </w:t>
            </w:r>
            <w:r w:rsidRPr="00351018">
              <w:rPr>
                <w:rStyle w:val="af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98" w:history="1">
            <w:r w:rsidRPr="00351018">
              <w:rPr>
                <w:rStyle w:val="af"/>
                <w:noProof/>
              </w:rPr>
              <w:t>23.1. Набор регрессионных тестов backend (Backend regression suite)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699" w:history="1">
            <w:r w:rsidRPr="00351018">
              <w:rPr>
                <w:rStyle w:val="af"/>
                <w:noProof/>
                <w:lang w:val="ru-RU"/>
              </w:rPr>
              <w:t>23.2. Обязательные области покрытия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00" w:history="1">
            <w:r w:rsidRPr="00351018">
              <w:rPr>
                <w:rStyle w:val="af"/>
                <w:noProof/>
                <w:lang w:val="ru-RU"/>
              </w:rPr>
              <w:t>23.3. Эталонные протокольные стенды (</w:t>
            </w:r>
            <w:r w:rsidRPr="00351018">
              <w:rPr>
                <w:rStyle w:val="af"/>
                <w:noProof/>
              </w:rPr>
              <w:t>Protocol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reference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stands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01" w:history="1">
            <w:r w:rsidRPr="00351018">
              <w:rPr>
                <w:rStyle w:val="af"/>
                <w:noProof/>
                <w:lang w:val="ru-RU"/>
              </w:rPr>
              <w:t xml:space="preserve">23.4. Использование после обновлений </w:t>
            </w:r>
            <w:r w:rsidRPr="00351018">
              <w:rPr>
                <w:rStyle w:val="af"/>
                <w:noProof/>
              </w:rPr>
              <w:t>AggreGate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02" w:history="1">
            <w:r w:rsidRPr="00351018">
              <w:rPr>
                <w:rStyle w:val="af"/>
                <w:noProof/>
                <w:lang w:val="ru-RU"/>
              </w:rPr>
              <w:t xml:space="preserve">23.5. Автотесты </w:t>
            </w:r>
            <w:r w:rsidRPr="00351018">
              <w:rPr>
                <w:rStyle w:val="af"/>
                <w:noProof/>
              </w:rPr>
              <w:t>frontend</w:t>
            </w:r>
            <w:r w:rsidRPr="00351018">
              <w:rPr>
                <w:rStyle w:val="af"/>
                <w:noProof/>
                <w:lang w:val="ru-RU"/>
              </w:rPr>
              <w:t xml:space="preserve"> (</w:t>
            </w:r>
            <w:r w:rsidRPr="00351018">
              <w:rPr>
                <w:rStyle w:val="af"/>
                <w:noProof/>
              </w:rPr>
              <w:t>Frontend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autotests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03" w:history="1">
            <w:r w:rsidRPr="00351018">
              <w:rPr>
                <w:rStyle w:val="af"/>
                <w:noProof/>
                <w:lang w:val="ru-RU"/>
              </w:rPr>
              <w:t>23.6. Постоянные проверки работоспособности (</w:t>
            </w:r>
            <w:r w:rsidRPr="00351018">
              <w:rPr>
                <w:rStyle w:val="af"/>
                <w:noProof/>
              </w:rPr>
              <w:t>health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checks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04" w:history="1">
            <w:r w:rsidRPr="00351018">
              <w:rPr>
                <w:rStyle w:val="af"/>
                <w:noProof/>
                <w:lang w:val="ru-RU"/>
              </w:rPr>
              <w:t>23.7. Использование сигнала работоспособности (</w:t>
            </w:r>
            <w:r w:rsidRPr="00351018">
              <w:rPr>
                <w:rStyle w:val="af"/>
                <w:noProof/>
              </w:rPr>
              <w:t>health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signal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05" w:history="1">
            <w:r w:rsidRPr="00351018">
              <w:rPr>
                <w:rStyle w:val="af"/>
                <w:noProof/>
                <w:lang w:val="ru-RU"/>
              </w:rPr>
              <w:t xml:space="preserve">24. Архитектура, </w:t>
            </w:r>
            <w:r w:rsidRPr="00351018">
              <w:rPr>
                <w:rStyle w:val="af"/>
                <w:noProof/>
              </w:rPr>
              <w:t>HA</w:t>
            </w:r>
            <w:r w:rsidRPr="00351018">
              <w:rPr>
                <w:rStyle w:val="af"/>
                <w:noProof/>
                <w:lang w:val="ru-RU"/>
              </w:rPr>
              <w:t>, масштабирование и расчёт ресурсов (</w:t>
            </w:r>
            <w:r w:rsidRPr="00351018">
              <w:rPr>
                <w:rStyle w:val="af"/>
                <w:noProof/>
              </w:rPr>
              <w:t>sizing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06" w:history="1">
            <w:r w:rsidRPr="00351018">
              <w:rPr>
                <w:rStyle w:val="af"/>
                <w:noProof/>
                <w:lang w:val="ru-RU"/>
              </w:rPr>
              <w:t>24.1. Базовая архитектурная платформа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07" w:history="1">
            <w:r w:rsidRPr="00351018">
              <w:rPr>
                <w:rStyle w:val="af"/>
                <w:noProof/>
                <w:lang w:val="ru-RU"/>
              </w:rPr>
              <w:t xml:space="preserve">24.2. Горизонтальное масштабирование / </w:t>
            </w:r>
            <w:r w:rsidRPr="00351018">
              <w:rPr>
                <w:rStyle w:val="af"/>
                <w:noProof/>
              </w:rPr>
              <w:t>Horizontal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08" w:history="1">
            <w:r w:rsidRPr="00351018">
              <w:rPr>
                <w:rStyle w:val="af"/>
                <w:noProof/>
                <w:lang w:val="ru-RU"/>
              </w:rPr>
              <w:t>24.3. Географически распределённое размещение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09" w:history="1">
            <w:r w:rsidRPr="00351018">
              <w:rPr>
                <w:rStyle w:val="af"/>
                <w:noProof/>
                <w:lang w:val="ru-RU"/>
              </w:rPr>
              <w:t xml:space="preserve">24.4. </w:t>
            </w:r>
            <w:r w:rsidRPr="00351018">
              <w:rPr>
                <w:rStyle w:val="af"/>
                <w:noProof/>
              </w:rPr>
              <w:t>HA</w:t>
            </w:r>
            <w:r w:rsidRPr="00351018">
              <w:rPr>
                <w:rStyle w:val="af"/>
                <w:noProof/>
                <w:lang w:val="ru-RU"/>
              </w:rPr>
              <w:t xml:space="preserve"> хранилища данных (</w:t>
            </w:r>
            <w:r w:rsidRPr="00351018">
              <w:rPr>
                <w:rStyle w:val="af"/>
                <w:noProof/>
              </w:rPr>
              <w:t>data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storage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10" w:history="1">
            <w:r w:rsidRPr="00351018">
              <w:rPr>
                <w:rStyle w:val="af"/>
                <w:noProof/>
                <w:lang w:val="ru-RU"/>
              </w:rPr>
              <w:t>24.5. Логическое разделение приложения и пользовательских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11" w:history="1">
            <w:r w:rsidRPr="00351018">
              <w:rPr>
                <w:rStyle w:val="af"/>
                <w:noProof/>
                <w:lang w:val="ru-RU"/>
              </w:rPr>
              <w:t xml:space="preserve">24.6. Целевая производительность / </w:t>
            </w:r>
            <w:r w:rsidRPr="00351018">
              <w:rPr>
                <w:rStyle w:val="af"/>
                <w:noProof/>
              </w:rPr>
              <w:t>NFR</w:t>
            </w:r>
            <w:r w:rsidRPr="00351018">
              <w:rPr>
                <w:rStyle w:val="af"/>
                <w:noProof/>
                <w:lang w:val="ru-RU"/>
              </w:rPr>
              <w:t xml:space="preserve"> (</w:t>
            </w:r>
            <w:r w:rsidRPr="00351018">
              <w:rPr>
                <w:rStyle w:val="af"/>
                <w:noProof/>
              </w:rPr>
              <w:t>Target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performance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12" w:history="1">
            <w:r w:rsidRPr="00351018">
              <w:rPr>
                <w:rStyle w:val="af"/>
                <w:noProof/>
                <w:lang w:val="ru-RU"/>
              </w:rPr>
              <w:t>24.7. Требования к времени реакции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13" w:history="1">
            <w:r w:rsidRPr="00351018">
              <w:rPr>
                <w:rStyle w:val="af"/>
                <w:noProof/>
                <w:lang w:val="ru-RU"/>
              </w:rPr>
              <w:t xml:space="preserve">24.8. Изоляция отказов / </w:t>
            </w:r>
            <w:r w:rsidRPr="00351018">
              <w:rPr>
                <w:rStyle w:val="af"/>
                <w:noProof/>
              </w:rPr>
              <w:t>Fault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isolation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14" w:history="1">
            <w:r w:rsidRPr="00351018">
              <w:rPr>
                <w:rStyle w:val="af"/>
                <w:noProof/>
                <w:lang w:val="ru-RU"/>
              </w:rPr>
              <w:t>24.9. Нагрузочные испытания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15" w:history="1">
            <w:r w:rsidRPr="00351018">
              <w:rPr>
                <w:rStyle w:val="af"/>
                <w:noProof/>
                <w:lang w:val="ru-RU"/>
              </w:rPr>
              <w:t xml:space="preserve">24.10. Расчёт ресурсов / </w:t>
            </w:r>
            <w:r w:rsidRPr="00351018">
              <w:rPr>
                <w:rStyle w:val="af"/>
                <w:noProof/>
              </w:rPr>
              <w:t>Sizing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16" w:history="1">
            <w:r w:rsidRPr="00351018">
              <w:rPr>
                <w:rStyle w:val="af"/>
                <w:noProof/>
                <w:lang w:val="ru-RU"/>
              </w:rPr>
              <w:t xml:space="preserve">24.11. Границы доступности / </w:t>
            </w:r>
            <w:r w:rsidRPr="00351018">
              <w:rPr>
                <w:rStyle w:val="af"/>
                <w:noProof/>
              </w:rPr>
              <w:t>Availability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17" w:history="1">
            <w:r w:rsidRPr="00351018">
              <w:rPr>
                <w:rStyle w:val="af"/>
                <w:noProof/>
                <w:lang w:val="ru-RU"/>
              </w:rPr>
              <w:t>25. Безопасность и аудит (</w:t>
            </w:r>
            <w:r w:rsidRPr="00351018">
              <w:rPr>
                <w:rStyle w:val="af"/>
                <w:noProof/>
              </w:rPr>
              <w:t>Security</w:t>
            </w:r>
            <w:r w:rsidRPr="00351018">
              <w:rPr>
                <w:rStyle w:val="af"/>
                <w:noProof/>
                <w:lang w:val="ru-RU"/>
              </w:rPr>
              <w:t xml:space="preserve">, </w:t>
            </w:r>
            <w:r w:rsidRPr="00351018">
              <w:rPr>
                <w:rStyle w:val="af"/>
                <w:noProof/>
              </w:rPr>
              <w:t>audit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18" w:history="1">
            <w:r w:rsidRPr="00351018">
              <w:rPr>
                <w:rStyle w:val="af"/>
                <w:noProof/>
                <w:lang w:val="ru-RU"/>
              </w:rPr>
              <w:t>25.1. Общий принцип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19" w:history="1">
            <w:r w:rsidRPr="00351018">
              <w:rPr>
                <w:rStyle w:val="af"/>
                <w:noProof/>
                <w:lang w:val="ru-RU"/>
              </w:rPr>
              <w:t>25.2. 2</w:t>
            </w:r>
            <w:r w:rsidRPr="00351018">
              <w:rPr>
                <w:rStyle w:val="af"/>
                <w:noProof/>
              </w:rPr>
              <w:t>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20" w:history="1">
            <w:r w:rsidRPr="00351018">
              <w:rPr>
                <w:rStyle w:val="af"/>
                <w:noProof/>
                <w:lang w:val="ru-RU"/>
              </w:rPr>
              <w:t>25.3. Доверенное устройство/браузер (</w:t>
            </w:r>
            <w:r w:rsidRPr="00351018">
              <w:rPr>
                <w:rStyle w:val="af"/>
                <w:noProof/>
              </w:rPr>
              <w:t>Trusted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device</w:t>
            </w:r>
            <w:r w:rsidRPr="00351018">
              <w:rPr>
                <w:rStyle w:val="af"/>
                <w:noProof/>
                <w:lang w:val="ru-RU"/>
              </w:rPr>
              <w:t>/</w:t>
            </w:r>
            <w:r w:rsidRPr="00351018">
              <w:rPr>
                <w:rStyle w:val="af"/>
                <w:noProof/>
              </w:rPr>
              <w:t>browser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21" w:history="1">
            <w:r w:rsidRPr="00351018">
              <w:rPr>
                <w:rStyle w:val="af"/>
                <w:noProof/>
              </w:rPr>
              <w:t>25.4. Защита от перебора (Brute-force protection)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22" w:history="1">
            <w:r w:rsidRPr="00351018">
              <w:rPr>
                <w:rStyle w:val="af"/>
                <w:noProof/>
              </w:rPr>
              <w:t>25.5. Безопасность Web/API (Web/API security)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23" w:history="1">
            <w:r w:rsidRPr="00351018">
              <w:rPr>
                <w:rStyle w:val="af"/>
                <w:noProof/>
                <w:lang w:val="ru-RU"/>
              </w:rPr>
              <w:t>25.6. Безопасность протоколов (</w:t>
            </w:r>
            <w:r w:rsidRPr="00351018">
              <w:rPr>
                <w:rStyle w:val="af"/>
                <w:noProof/>
              </w:rPr>
              <w:t>Protocol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security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24" w:history="1">
            <w:r w:rsidRPr="00351018">
              <w:rPr>
                <w:rStyle w:val="af"/>
                <w:noProof/>
                <w:lang w:val="ru-RU"/>
              </w:rPr>
              <w:t>25.7. Пароли и учётные данные (</w:t>
            </w:r>
            <w:r w:rsidRPr="00351018">
              <w:rPr>
                <w:rStyle w:val="af"/>
                <w:noProof/>
              </w:rPr>
              <w:t>credentials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25" w:history="1">
            <w:r w:rsidRPr="00351018">
              <w:rPr>
                <w:rStyle w:val="af"/>
                <w:noProof/>
                <w:lang w:val="ru-RU"/>
              </w:rPr>
              <w:t xml:space="preserve">25.8. Журнал аудита безопасности / </w:t>
            </w:r>
            <w:r w:rsidRPr="00351018">
              <w:rPr>
                <w:rStyle w:val="af"/>
                <w:noProof/>
              </w:rPr>
              <w:t>Security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26" w:history="1">
            <w:r w:rsidRPr="00351018">
              <w:rPr>
                <w:rStyle w:val="af"/>
                <w:noProof/>
                <w:lang w:val="ru-RU"/>
              </w:rPr>
              <w:t xml:space="preserve">25.9. Безопасная разработка / </w:t>
            </w:r>
            <w:r w:rsidRPr="00351018">
              <w:rPr>
                <w:rStyle w:val="af"/>
                <w:noProof/>
              </w:rPr>
              <w:t>Secure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27" w:history="1">
            <w:r w:rsidRPr="00351018">
              <w:rPr>
                <w:rStyle w:val="af"/>
                <w:noProof/>
                <w:lang w:val="ru-RU"/>
              </w:rPr>
              <w:t xml:space="preserve">25.10. Внешняя </w:t>
            </w:r>
            <w:r w:rsidRPr="00351018">
              <w:rPr>
                <w:rStyle w:val="af"/>
                <w:noProof/>
              </w:rPr>
              <w:t>IAM</w:t>
            </w:r>
            <w:r w:rsidRPr="00351018">
              <w:rPr>
                <w:rStyle w:val="af"/>
                <w:noProof/>
                <w:lang w:val="ru-RU"/>
              </w:rPr>
              <w:t xml:space="preserve"> / </w:t>
            </w:r>
            <w:r w:rsidRPr="00351018">
              <w:rPr>
                <w:rStyle w:val="af"/>
                <w:noProof/>
              </w:rPr>
              <w:t>External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IAM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28" w:history="1">
            <w:r w:rsidRPr="00351018">
              <w:rPr>
                <w:rStyle w:val="af"/>
                <w:noProof/>
                <w:lang w:val="ru-RU"/>
              </w:rPr>
              <w:t>25.11. Периметровая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29" w:history="1">
            <w:r w:rsidRPr="00351018">
              <w:rPr>
                <w:rStyle w:val="af"/>
                <w:noProof/>
                <w:lang w:val="ru-RU"/>
              </w:rPr>
              <w:t>25.12. Периодическая смена пароля (</w:t>
            </w:r>
            <w:r w:rsidRPr="00351018">
              <w:rPr>
                <w:rStyle w:val="af"/>
                <w:noProof/>
              </w:rPr>
              <w:t>Password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rotation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30" w:history="1">
            <w:r w:rsidRPr="00351018">
              <w:rPr>
                <w:rStyle w:val="af"/>
                <w:noProof/>
                <w:lang w:val="ru-RU"/>
              </w:rPr>
              <w:t>26. Требования к программному стеку и российскому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31" w:history="1">
            <w:r w:rsidRPr="00351018">
              <w:rPr>
                <w:rStyle w:val="af"/>
                <w:noProof/>
                <w:lang w:val="ru-RU"/>
              </w:rPr>
              <w:t>26.1. Выбор программного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32" w:history="1">
            <w:r w:rsidRPr="00351018">
              <w:rPr>
                <w:rStyle w:val="af"/>
                <w:noProof/>
                <w:lang w:val="ru-RU"/>
              </w:rPr>
              <w:t>26.2. Обязательные категории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33" w:history="1">
            <w:r w:rsidRPr="00351018">
              <w:rPr>
                <w:rStyle w:val="af"/>
                <w:noProof/>
              </w:rPr>
              <w:t>26.3. Требования российского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34" w:history="1">
            <w:r w:rsidRPr="00351018">
              <w:rPr>
                <w:rStyle w:val="af"/>
                <w:noProof/>
                <w:lang w:val="ru-RU"/>
              </w:rPr>
              <w:t>26.4. Реестр сторонних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35" w:history="1">
            <w:r w:rsidRPr="00351018">
              <w:rPr>
                <w:rStyle w:val="af"/>
                <w:noProof/>
                <w:lang w:val="ru-RU"/>
              </w:rPr>
              <w:t>26.5. Коммерческие сторонние компоненты (</w:t>
            </w:r>
            <w:r w:rsidRPr="00351018">
              <w:rPr>
                <w:rStyle w:val="af"/>
                <w:noProof/>
              </w:rPr>
              <w:t>Commercial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third</w:t>
            </w:r>
            <w:r w:rsidRPr="00351018">
              <w:rPr>
                <w:rStyle w:val="af"/>
                <w:noProof/>
                <w:lang w:val="ru-RU"/>
              </w:rPr>
              <w:t>-</w:t>
            </w:r>
            <w:r w:rsidRPr="00351018">
              <w:rPr>
                <w:rStyle w:val="af"/>
                <w:noProof/>
              </w:rPr>
              <w:t>party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components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36" w:history="1">
            <w:r w:rsidRPr="00351018">
              <w:rPr>
                <w:rStyle w:val="af"/>
                <w:noProof/>
                <w:lang w:val="ru-RU"/>
              </w:rPr>
              <w:t>27. Граница ответственности Заказчик/подрядчик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37" w:history="1">
            <w:r w:rsidRPr="00351018">
              <w:rPr>
                <w:rStyle w:val="af"/>
                <w:noProof/>
                <w:lang w:val="ru-RU"/>
              </w:rPr>
              <w:t>27.1. Заказчик предоставляет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38" w:history="1">
            <w:r w:rsidRPr="00351018">
              <w:rPr>
                <w:rStyle w:val="af"/>
                <w:noProof/>
                <w:lang w:val="ru-RU"/>
              </w:rPr>
              <w:t>27.2. Подрядчик отвечает за программный контур (</w:t>
            </w:r>
            <w:r w:rsidRPr="00351018">
              <w:rPr>
                <w:rStyle w:val="af"/>
                <w:noProof/>
              </w:rPr>
              <w:t>software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contour</w:t>
            </w:r>
            <w:r w:rsidRPr="00351018">
              <w:rPr>
                <w:rStyle w:val="af"/>
                <w:noProof/>
                <w:lang w:val="ru-RU"/>
              </w:rPr>
              <w:t>) выше 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39" w:history="1">
            <w:r w:rsidRPr="00351018">
              <w:rPr>
                <w:rStyle w:val="af"/>
                <w:noProof/>
                <w:lang w:val="ru-RU"/>
              </w:rPr>
              <w:t>27.3. Логи и интеграция мониторинга (</w:t>
            </w:r>
            <w:r w:rsidRPr="00351018">
              <w:rPr>
                <w:rStyle w:val="af"/>
                <w:noProof/>
              </w:rPr>
              <w:t>monitoring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integration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40" w:history="1">
            <w:r w:rsidRPr="00351018">
              <w:rPr>
                <w:rStyle w:val="af"/>
                <w:noProof/>
                <w:lang w:val="ru-RU"/>
              </w:rPr>
              <w:t xml:space="preserve">27.4. Сертификаты и индивидуальный </w:t>
            </w:r>
            <w:r w:rsidRPr="00351018">
              <w:rPr>
                <w:rStyle w:val="af"/>
                <w:noProof/>
              </w:rPr>
              <w:t>FQDN</w:t>
            </w:r>
            <w:r w:rsidRPr="00351018">
              <w:rPr>
                <w:rStyle w:val="af"/>
                <w:noProof/>
                <w:lang w:val="ru-RU"/>
              </w:rPr>
              <w:t xml:space="preserve"> (</w:t>
            </w:r>
            <w:r w:rsidRPr="00351018">
              <w:rPr>
                <w:rStyle w:val="af"/>
                <w:noProof/>
              </w:rPr>
              <w:t>custom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FQDN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41" w:history="1">
            <w:r w:rsidRPr="00351018">
              <w:rPr>
                <w:rStyle w:val="af"/>
                <w:noProof/>
                <w:lang w:val="ru-RU"/>
              </w:rPr>
              <w:t>27.5. Завершённость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42" w:history="1">
            <w:r w:rsidRPr="00351018">
              <w:rPr>
                <w:rStyle w:val="af"/>
                <w:noProof/>
                <w:lang w:val="ru-RU"/>
              </w:rPr>
              <w:t>28. Комплект поставки и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43" w:history="1">
            <w:r w:rsidRPr="00351018">
              <w:rPr>
                <w:rStyle w:val="af"/>
                <w:noProof/>
                <w:lang w:val="ru-RU"/>
              </w:rPr>
              <w:t>28.1. Общий принцип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44" w:history="1">
            <w:r w:rsidRPr="00351018">
              <w:rPr>
                <w:rStyle w:val="af"/>
                <w:noProof/>
                <w:lang w:val="ru-RU"/>
              </w:rPr>
              <w:t>28.2. Исходные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45" w:history="1">
            <w:r w:rsidRPr="00351018">
              <w:rPr>
                <w:rStyle w:val="af"/>
                <w:noProof/>
                <w:lang w:val="ru-RU"/>
              </w:rPr>
              <w:t xml:space="preserve">28.3. Тесты / </w:t>
            </w:r>
            <w:r w:rsidRPr="00351018">
              <w:rPr>
                <w:rStyle w:val="af"/>
                <w:noProof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46" w:history="1">
            <w:r w:rsidRPr="00351018">
              <w:rPr>
                <w:rStyle w:val="af"/>
                <w:noProof/>
              </w:rPr>
              <w:t>28.4. Артефакты развёртывания/эксплуатации (Deployment/operations artifacts)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47" w:history="1">
            <w:r w:rsidRPr="00351018">
              <w:rPr>
                <w:rStyle w:val="af"/>
                <w:noProof/>
                <w:lang w:val="ru-RU"/>
              </w:rPr>
              <w:t>28.5.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48" w:history="1">
            <w:r w:rsidRPr="00351018">
              <w:rPr>
                <w:rStyle w:val="af"/>
                <w:noProof/>
                <w:lang w:val="ru-RU"/>
              </w:rPr>
              <w:t xml:space="preserve">28.6. </w:t>
            </w:r>
            <w:r w:rsidRPr="00351018">
              <w:rPr>
                <w:rStyle w:val="af"/>
                <w:noProof/>
              </w:rPr>
              <w:t>UX</w:t>
            </w:r>
            <w:r w:rsidRPr="00351018">
              <w:rPr>
                <w:rStyle w:val="af"/>
                <w:noProof/>
                <w:lang w:val="ru-RU"/>
              </w:rPr>
              <w:t>/</w:t>
            </w:r>
            <w:r w:rsidRPr="00351018">
              <w:rPr>
                <w:rStyle w:val="af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49" w:history="1">
            <w:r w:rsidRPr="00351018">
              <w:rPr>
                <w:rStyle w:val="af"/>
                <w:noProof/>
                <w:lang w:val="ru-RU"/>
              </w:rPr>
              <w:t>28.7. Испытательная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50" w:history="1">
            <w:r w:rsidRPr="00351018">
              <w:rPr>
                <w:rStyle w:val="af"/>
                <w:noProof/>
                <w:lang w:val="ru-RU"/>
              </w:rPr>
              <w:t>28.8. Реестр сторонних компонентов (</w:t>
            </w:r>
            <w:r w:rsidRPr="00351018">
              <w:rPr>
                <w:rStyle w:val="af"/>
                <w:noProof/>
              </w:rPr>
              <w:t>Third</w:t>
            </w:r>
            <w:r w:rsidRPr="00351018">
              <w:rPr>
                <w:rStyle w:val="af"/>
                <w:noProof/>
                <w:lang w:val="ru-RU"/>
              </w:rPr>
              <w:t>-</w:t>
            </w:r>
            <w:r w:rsidRPr="00351018">
              <w:rPr>
                <w:rStyle w:val="af"/>
                <w:noProof/>
              </w:rPr>
              <w:t>party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registry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51" w:history="1">
            <w:r w:rsidRPr="00351018">
              <w:rPr>
                <w:rStyle w:val="af"/>
                <w:noProof/>
                <w:lang w:val="ru-RU"/>
              </w:rPr>
              <w:t>28.9. Хранение артефактов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52" w:history="1">
            <w:r w:rsidRPr="00351018">
              <w:rPr>
                <w:rStyle w:val="af"/>
                <w:noProof/>
                <w:lang w:val="ru-RU"/>
              </w:rPr>
              <w:t>28.10. Актуализация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53" w:history="1">
            <w:r w:rsidRPr="00351018">
              <w:rPr>
                <w:rStyle w:val="af"/>
                <w:noProof/>
                <w:lang w:val="ru-RU"/>
              </w:rPr>
              <w:t>29. ПМИ, ПСИ и опытная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54" w:history="1">
            <w:r w:rsidRPr="00351018">
              <w:rPr>
                <w:rStyle w:val="af"/>
                <w:noProof/>
                <w:lang w:val="ru-RU"/>
              </w:rPr>
              <w:t>29.1. Этапность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55" w:history="1">
            <w:r w:rsidRPr="00351018">
              <w:rPr>
                <w:rStyle w:val="af"/>
                <w:noProof/>
                <w:lang w:val="ru-RU"/>
              </w:rPr>
              <w:t>29.2. ПМИ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56" w:history="1">
            <w:r w:rsidRPr="00351018">
              <w:rPr>
                <w:rStyle w:val="af"/>
                <w:noProof/>
                <w:lang w:val="ru-RU"/>
              </w:rPr>
              <w:t>29.3. ПСИ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57" w:history="1">
            <w:r w:rsidRPr="00351018">
              <w:rPr>
                <w:rStyle w:val="af"/>
                <w:noProof/>
                <w:lang w:val="ru-RU"/>
              </w:rPr>
              <w:t>29.4. Опытная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58" w:history="1">
            <w:r w:rsidRPr="00351018">
              <w:rPr>
                <w:rStyle w:val="af"/>
                <w:noProof/>
                <w:lang w:val="ru-RU"/>
              </w:rPr>
              <w:t>29.5. Дефект и запрос на изменение (</w:t>
            </w:r>
            <w:r w:rsidRPr="00351018">
              <w:rPr>
                <w:rStyle w:val="af"/>
                <w:noProof/>
              </w:rPr>
              <w:t>Defect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vs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change</w:t>
            </w:r>
            <w:r w:rsidRPr="00351018">
              <w:rPr>
                <w:rStyle w:val="af"/>
                <w:noProof/>
                <w:lang w:val="ru-RU"/>
              </w:rPr>
              <w:t xml:space="preserve"> </w:t>
            </w:r>
            <w:r w:rsidRPr="00351018">
              <w:rPr>
                <w:rStyle w:val="af"/>
                <w:noProof/>
              </w:rPr>
              <w:t>request</w:t>
            </w:r>
            <w:r w:rsidRPr="00351018">
              <w:rPr>
                <w:rStyle w:val="af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59" w:history="1">
            <w:r w:rsidRPr="00351018">
              <w:rPr>
                <w:rStyle w:val="af"/>
                <w:noProof/>
              </w:rPr>
              <w:t>29.6. Реестр технического долга (Technical debt register)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60" w:history="1">
            <w:r w:rsidRPr="00351018">
              <w:rPr>
                <w:rStyle w:val="af"/>
                <w:noProof/>
                <w:lang w:val="ru-RU"/>
              </w:rPr>
              <w:t>29.7. ПСИ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61" w:history="1">
            <w:r w:rsidRPr="00351018">
              <w:rPr>
                <w:rStyle w:val="af"/>
                <w:noProof/>
                <w:lang w:val="ru-RU"/>
              </w:rPr>
              <w:t>30. Базовые сквозные (</w:t>
            </w:r>
            <w:r w:rsidRPr="00351018">
              <w:rPr>
                <w:rStyle w:val="af"/>
                <w:noProof/>
              </w:rPr>
              <w:t>end</w:t>
            </w:r>
            <w:r w:rsidRPr="00351018">
              <w:rPr>
                <w:rStyle w:val="af"/>
                <w:noProof/>
                <w:lang w:val="ru-RU"/>
              </w:rPr>
              <w:t>-</w:t>
            </w:r>
            <w:r w:rsidRPr="00351018">
              <w:rPr>
                <w:rStyle w:val="af"/>
                <w:noProof/>
              </w:rPr>
              <w:t>to</w:t>
            </w:r>
            <w:r w:rsidRPr="00351018">
              <w:rPr>
                <w:rStyle w:val="af"/>
                <w:noProof/>
                <w:lang w:val="ru-RU"/>
              </w:rPr>
              <w:t>-</w:t>
            </w:r>
            <w:r w:rsidRPr="00351018">
              <w:rPr>
                <w:rStyle w:val="af"/>
                <w:noProof/>
              </w:rPr>
              <w:t>end</w:t>
            </w:r>
            <w:r w:rsidRPr="00351018">
              <w:rPr>
                <w:rStyle w:val="af"/>
                <w:noProof/>
                <w:lang w:val="ru-RU"/>
              </w:rPr>
              <w:t>) пользовательские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62" w:history="1">
            <w:r w:rsidRPr="00351018">
              <w:rPr>
                <w:rStyle w:val="af"/>
                <w:noProof/>
              </w:rPr>
              <w:t>30.1. Регистрация и простой старт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63" w:history="1">
            <w:r w:rsidRPr="00351018">
              <w:rPr>
                <w:rStyle w:val="af"/>
                <w:noProof/>
              </w:rPr>
              <w:t>30.2. Дашборд (Dashboard) технолога/оператора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64" w:history="1">
            <w:r w:rsidRPr="00351018">
              <w:rPr>
                <w:rStyle w:val="af"/>
                <w:noProof/>
              </w:rPr>
              <w:t>30.3. Авария (Alarm) и уведомление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65" w:history="1">
            <w:r w:rsidRPr="00351018">
              <w:rPr>
                <w:rStyle w:val="af"/>
                <w:noProof/>
              </w:rPr>
              <w:t>30.4. Automation и вычисляемый Parameter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66" w:history="1">
            <w:r w:rsidRPr="00351018">
              <w:rPr>
                <w:rStyle w:val="af"/>
                <w:noProof/>
              </w:rPr>
              <w:t>30.5. Команда Automation с недоступным каналом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67" w:history="1">
            <w:r w:rsidRPr="00351018">
              <w:rPr>
                <w:rStyle w:val="af"/>
                <w:noProof/>
              </w:rPr>
              <w:t>30.6. Программный прототип Шлюза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68" w:history="1">
            <w:r w:rsidRPr="00351018">
              <w:rPr>
                <w:rStyle w:val="af"/>
                <w:noProof/>
              </w:rPr>
              <w:t>30.7. RBAC и доступ дежурного персонала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69" w:history="1">
            <w:r w:rsidRPr="00351018">
              <w:rPr>
                <w:rStyle w:val="af"/>
                <w:noProof/>
              </w:rPr>
              <w:t>30.8. Integrator Workspace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70" w:history="1">
            <w:r w:rsidRPr="00351018">
              <w:rPr>
                <w:rStyle w:val="af"/>
                <w:noProof/>
                <w:lang w:val="ru-RU"/>
              </w:rPr>
              <w:t>30.9. Резервное копирование/миграция (</w:t>
            </w:r>
            <w:r w:rsidRPr="00351018">
              <w:rPr>
                <w:rStyle w:val="af"/>
                <w:noProof/>
              </w:rPr>
              <w:t>Backup</w:t>
            </w:r>
            <w:r w:rsidRPr="00351018">
              <w:rPr>
                <w:rStyle w:val="af"/>
                <w:noProof/>
                <w:lang w:val="ru-RU"/>
              </w:rPr>
              <w:t>/</w:t>
            </w:r>
            <w:r w:rsidRPr="00351018">
              <w:rPr>
                <w:rStyle w:val="af"/>
                <w:noProof/>
              </w:rPr>
              <w:t>migration</w:t>
            </w:r>
            <w:r w:rsidRPr="00351018">
              <w:rPr>
                <w:rStyle w:val="af"/>
                <w:noProof/>
                <w:lang w:val="ru-RU"/>
              </w:rPr>
              <w:t>) Пространства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71" w:history="1">
            <w:r w:rsidRPr="00351018">
              <w:rPr>
                <w:rStyle w:val="af"/>
                <w:noProof/>
              </w:rPr>
              <w:t>30.10. Обновление/восстановление (Update/recovery)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240243772" w:history="1">
            <w:r w:rsidRPr="00351018">
              <w:rPr>
                <w:rStyle w:val="af"/>
                <w:noProof/>
              </w:rPr>
              <w:t>30.11. Нарушение лицензии On-Premise (license violation)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_Toc240243772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7769" w:rsidRDefault="00917769">
          <w:r>
            <w:rPr>
              <w:b/>
              <w:bCs/>
            </w:rPr>
            <w:fldChar w:fldCharType="end"/>
          </w:r>
        </w:p>
      </w:sdtContent>
    </w:sdt>
    <w:p w:rsidR="00917769" w:rsidRDefault="00917769">
      <w:r>
        <w:br w:type="page"/>
      </w:r>
    </w:p>
    <w:p w:rsidR="00191BCA" w:rsidRPr="00917769" w:rsidRDefault="00917769">
      <w:pPr>
        <w:pStyle w:val="1"/>
        <w:rPr>
          <w:lang w:val="ru-RU"/>
        </w:rPr>
      </w:pPr>
      <w:bookmarkStart w:id="3" w:name="общие-сведения"/>
      <w:bookmarkStart w:id="4" w:name="_Toc240243486"/>
      <w:bookmarkEnd w:id="0"/>
      <w:bookmarkEnd w:id="2"/>
      <w:r w:rsidRPr="00917769">
        <w:rPr>
          <w:lang w:val="ru-RU"/>
        </w:rPr>
        <w:lastRenderedPageBreak/>
        <w:t>1. Общие сведения</w:t>
      </w:r>
      <w:bookmarkEnd w:id="4"/>
    </w:p>
    <w:p w:rsidR="00191BCA" w:rsidRPr="00917769" w:rsidRDefault="00917769">
      <w:pPr>
        <w:pStyle w:val="2"/>
        <w:rPr>
          <w:lang w:val="ru-RU"/>
        </w:rPr>
      </w:pPr>
      <w:bookmarkStart w:id="5" w:name="наименование-проекта"/>
      <w:bookmarkStart w:id="6" w:name="_Toc240243487"/>
      <w:r w:rsidRPr="00917769">
        <w:rPr>
          <w:lang w:val="ru-RU"/>
        </w:rPr>
        <w:t>1.1. Наименование проекта</w:t>
      </w:r>
      <w:bookmarkEnd w:id="6"/>
    </w:p>
    <w:p w:rsidR="00191BCA" w:rsidRPr="00917769" w:rsidRDefault="00917769">
      <w:pPr>
        <w:pStyle w:val="FirstParagraph"/>
        <w:rPr>
          <w:lang w:val="ru-RU"/>
        </w:rPr>
      </w:pPr>
      <w:r>
        <w:rPr>
          <w:b/>
          <w:bCs/>
        </w:rPr>
        <w:t>RatioT</w:t>
      </w:r>
      <w:r w:rsidRPr="00917769">
        <w:rPr>
          <w:b/>
          <w:bCs/>
          <w:lang w:val="ru-RU"/>
        </w:rPr>
        <w:t>.</w:t>
      </w:r>
      <w:r>
        <w:rPr>
          <w:b/>
          <w:bCs/>
        </w:rPr>
        <w:t>Cloud</w:t>
      </w:r>
      <w:r w:rsidRPr="00917769">
        <w:rPr>
          <w:b/>
          <w:bCs/>
          <w:lang w:val="ru-RU"/>
        </w:rPr>
        <w:t xml:space="preserve"> — сервис облачной автоматизации и удалённой диспетчеризации класса </w:t>
      </w:r>
      <w:r>
        <w:rPr>
          <w:b/>
          <w:bCs/>
        </w:rPr>
        <w:t>Cloud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Mini</w:t>
      </w:r>
      <w:r w:rsidRPr="00917769">
        <w:rPr>
          <w:b/>
          <w:bCs/>
          <w:lang w:val="ru-RU"/>
        </w:rPr>
        <w:t>-</w:t>
      </w:r>
      <w:r>
        <w:rPr>
          <w:b/>
          <w:bCs/>
        </w:rPr>
        <w:t>SCADA</w:t>
      </w:r>
      <w:r w:rsidRPr="00917769">
        <w:rPr>
          <w:b/>
          <w:bCs/>
          <w:lang w:val="ru-RU"/>
        </w:rPr>
        <w:t xml:space="preserve"> / </w:t>
      </w:r>
      <w:r>
        <w:rPr>
          <w:b/>
          <w:bCs/>
        </w:rPr>
        <w:t>Industrial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IoT</w:t>
      </w:r>
      <w:r w:rsidRPr="00917769">
        <w:rPr>
          <w:b/>
          <w:bCs/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Заказчик — АО «ДКС».</w:t>
      </w:r>
    </w:p>
    <w:p w:rsidR="00191BCA" w:rsidRPr="00917769" w:rsidRDefault="00917769">
      <w:pPr>
        <w:pStyle w:val="2"/>
        <w:rPr>
          <w:lang w:val="ru-RU"/>
        </w:rPr>
      </w:pPr>
      <w:bookmarkStart w:id="7" w:name="назначение-настоящего-фтт"/>
      <w:bookmarkStart w:id="8" w:name="_Toc240243488"/>
      <w:bookmarkEnd w:id="5"/>
      <w:r w:rsidRPr="00917769">
        <w:rPr>
          <w:lang w:val="ru-RU"/>
        </w:rPr>
        <w:t>1.2. Назна</w:t>
      </w:r>
      <w:bookmarkStart w:id="9" w:name="_GoBack"/>
      <w:bookmarkEnd w:id="9"/>
      <w:r w:rsidRPr="00917769">
        <w:rPr>
          <w:lang w:val="ru-RU"/>
        </w:rPr>
        <w:t>чение настоящего ФТ</w:t>
      </w:r>
      <w:r w:rsidRPr="00917769">
        <w:rPr>
          <w:lang w:val="ru-RU"/>
        </w:rPr>
        <w:t>Т</w:t>
      </w:r>
      <w:bookmarkEnd w:id="8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Настоящие функционально-технические требования определяют функциональный объём, существенные архитектурные ограничения, требования к поставке, испытаниям и эксплуатации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на уровне, достаточном для подготовки подрядчиком бюджетной оценки полно</w:t>
      </w:r>
      <w:r w:rsidRPr="00917769">
        <w:rPr>
          <w:lang w:val="ru-RU"/>
        </w:rPr>
        <w:t>го проекта.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ФТТ фиксирует, </w:t>
      </w:r>
      <w:r w:rsidRPr="00917769">
        <w:rPr>
          <w:b/>
          <w:bCs/>
          <w:lang w:val="ru-RU"/>
        </w:rPr>
        <w:t>что должно быть реализовано</w:t>
      </w:r>
      <w:r w:rsidRPr="00917769">
        <w:rPr>
          <w:lang w:val="ru-RU"/>
        </w:rPr>
        <w:t>, а также обязательные границы и эксплуатационные свойства решения. Детальная техническая реализация, схемы данных, конкретные внутренние интерфейсы, состав библиотек реализации и иные проектные решения</w:t>
      </w:r>
      <w:r w:rsidRPr="00917769">
        <w:rPr>
          <w:lang w:val="ru-RU"/>
        </w:rPr>
        <w:t>, не влияющие на зафиксированный объём работ, разрабатываются и согласуются на этапе ТЗ.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После получения и согласования бюджетной оценки Заказчик и подрядчик совместно разрабатывают детальное ТЗ, включая </w:t>
      </w:r>
      <w:r>
        <w:t>UX</w:t>
      </w:r>
      <w:r w:rsidRPr="00917769">
        <w:rPr>
          <w:lang w:val="ru-RU"/>
        </w:rPr>
        <w:t>/</w:t>
      </w:r>
      <w:r>
        <w:t>UI</w:t>
      </w:r>
      <w:r w:rsidRPr="00917769">
        <w:rPr>
          <w:lang w:val="ru-RU"/>
        </w:rPr>
        <w:t xml:space="preserve">-проектирование и полный комплект экранов для </w:t>
      </w:r>
      <w:r>
        <w:t>d</w:t>
      </w:r>
      <w:r>
        <w:t>esktop</w:t>
      </w:r>
      <w:r w:rsidRPr="00917769">
        <w:rPr>
          <w:lang w:val="ru-RU"/>
        </w:rPr>
        <w:t xml:space="preserve"> и </w:t>
      </w:r>
      <w:r>
        <w:t>mobile</w:t>
      </w:r>
      <w:r w:rsidRPr="00917769">
        <w:rPr>
          <w:lang w:val="ru-RU"/>
        </w:rPr>
        <w:t xml:space="preserve">-представлений </w:t>
      </w:r>
      <w:r>
        <w:t>web</w:t>
      </w:r>
      <w:r w:rsidRPr="00917769">
        <w:rPr>
          <w:lang w:val="ru-RU"/>
        </w:rPr>
        <w:t>-интерфейса.</w:t>
      </w:r>
    </w:p>
    <w:p w:rsidR="00191BCA" w:rsidRDefault="00917769">
      <w:pPr>
        <w:pStyle w:val="2"/>
      </w:pPr>
      <w:bookmarkStart w:id="10" w:name="общие-принципы-реализации"/>
      <w:bookmarkStart w:id="11" w:name="_Toc240243489"/>
      <w:bookmarkEnd w:id="7"/>
      <w:r>
        <w:t>1.3. Общие принципы реализации</w:t>
      </w:r>
      <w:bookmarkEnd w:id="11"/>
    </w:p>
    <w:p w:rsidR="00191BCA" w:rsidRPr="00917769" w:rsidRDefault="00917769" w:rsidP="00917769">
      <w:pPr>
        <w:pStyle w:val="Compact"/>
        <w:numPr>
          <w:ilvl w:val="0"/>
          <w:numId w:val="1"/>
        </w:numPr>
        <w:rPr>
          <w:lang w:val="ru-RU"/>
        </w:rPr>
      </w:pPr>
      <w:r>
        <w:t>Backend</w:t>
      </w:r>
      <w:r w:rsidRPr="00917769">
        <w:rPr>
          <w:lang w:val="ru-RU"/>
        </w:rPr>
        <w:t xml:space="preserve">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строится на </w:t>
      </w:r>
      <w:r>
        <w:rPr>
          <w:b/>
          <w:bCs/>
        </w:rPr>
        <w:t>Tibbo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AggreGate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Server</w:t>
      </w:r>
      <w:r w:rsidRPr="00917769">
        <w:rPr>
          <w:lang w:val="ru-RU"/>
        </w:rPr>
        <w:t xml:space="preserve"> с приоритетным использованием штатных механизмов </w:t>
      </w:r>
      <w:r>
        <w:t>AggreGate</w:t>
      </w:r>
      <w:r w:rsidRPr="00917769">
        <w:rPr>
          <w:lang w:val="ru-RU"/>
        </w:rPr>
        <w:t xml:space="preserve"> и стандартных общедоступных программных компонентов.</w:t>
      </w:r>
    </w:p>
    <w:p w:rsidR="00191BCA" w:rsidRPr="00917769" w:rsidRDefault="00917769" w:rsidP="00917769">
      <w:pPr>
        <w:pStyle w:val="Compact"/>
        <w:numPr>
          <w:ilvl w:val="0"/>
          <w:numId w:val="1"/>
        </w:numPr>
        <w:rPr>
          <w:lang w:val="ru-RU"/>
        </w:rPr>
      </w:pPr>
      <w:r w:rsidRPr="00917769">
        <w:rPr>
          <w:lang w:val="ru-RU"/>
        </w:rPr>
        <w:t xml:space="preserve">Пользовательский </w:t>
      </w:r>
      <w:r>
        <w:t>frontend</w:t>
      </w:r>
      <w:r w:rsidRPr="00917769">
        <w:rPr>
          <w:lang w:val="ru-RU"/>
        </w:rPr>
        <w:t xml:space="preserve"> является отдельным адаптивным </w:t>
      </w:r>
      <w:r>
        <w:t>web</w:t>
      </w:r>
      <w:r w:rsidRPr="00917769">
        <w:rPr>
          <w:lang w:val="ru-RU"/>
        </w:rPr>
        <w:t xml:space="preserve">-приложением. Конкретный </w:t>
      </w:r>
      <w:r>
        <w:t>frontend</w:t>
      </w:r>
      <w:r w:rsidRPr="00917769">
        <w:rPr>
          <w:lang w:val="ru-RU"/>
        </w:rPr>
        <w:t>-стек выбирается подрядчиком при соблюдении требований настоящего ФТТ.</w:t>
      </w:r>
    </w:p>
    <w:p w:rsidR="00191BCA" w:rsidRPr="00917769" w:rsidRDefault="00917769" w:rsidP="00917769">
      <w:pPr>
        <w:pStyle w:val="Compact"/>
        <w:numPr>
          <w:ilvl w:val="0"/>
          <w:numId w:val="1"/>
        </w:numPr>
        <w:rPr>
          <w:lang w:val="ru-RU"/>
        </w:rPr>
      </w:pPr>
      <w:r>
        <w:t>Frontend</w:t>
      </w:r>
      <w:r w:rsidRPr="00917769">
        <w:rPr>
          <w:lang w:val="ru-RU"/>
        </w:rPr>
        <w:t xml:space="preserve"> и </w:t>
      </w:r>
      <w:r>
        <w:t>backend</w:t>
      </w:r>
      <w:r w:rsidRPr="00917769">
        <w:rPr>
          <w:lang w:val="ru-RU"/>
        </w:rPr>
        <w:t xml:space="preserve"> взаимодействуют через формализованный контракт и общий документированный </w:t>
      </w:r>
      <w:r>
        <w:t>A</w:t>
      </w:r>
      <w:r>
        <w:t>pplication</w:t>
      </w:r>
      <w:r w:rsidRPr="00917769">
        <w:rPr>
          <w:lang w:val="ru-RU"/>
        </w:rPr>
        <w:t xml:space="preserve"> </w:t>
      </w:r>
      <w:r>
        <w:t>API</w:t>
      </w:r>
      <w:r w:rsidRPr="00917769">
        <w:rPr>
          <w:lang w:val="ru-RU"/>
        </w:rPr>
        <w:t xml:space="preserve">. Бизнес-логика, </w:t>
      </w:r>
      <w:r>
        <w:t>RBAC</w:t>
      </w:r>
      <w:r w:rsidRPr="00917769">
        <w:rPr>
          <w:lang w:val="ru-RU"/>
        </w:rPr>
        <w:t xml:space="preserve"> и тарифные ограничения должны применяться на </w:t>
      </w:r>
      <w:r>
        <w:t>backend</w:t>
      </w:r>
      <w:r w:rsidRPr="00917769">
        <w:rPr>
          <w:lang w:val="ru-RU"/>
        </w:rPr>
        <w:t xml:space="preserve"> и не дублироваться как независимая логика </w:t>
      </w:r>
      <w:r>
        <w:t>frontend</w:t>
      </w:r>
      <w:r w:rsidRPr="00917769">
        <w:rPr>
          <w:lang w:val="ru-RU"/>
        </w:rPr>
        <w:t>.</w:t>
      </w:r>
    </w:p>
    <w:p w:rsidR="00191BCA" w:rsidRPr="00917769" w:rsidRDefault="00917769" w:rsidP="00917769">
      <w:pPr>
        <w:pStyle w:val="Compact"/>
        <w:numPr>
          <w:ilvl w:val="0"/>
          <w:numId w:val="1"/>
        </w:numPr>
        <w:rPr>
          <w:lang w:val="ru-RU"/>
        </w:rPr>
      </w:pPr>
      <w:r w:rsidRPr="00917769">
        <w:rPr>
          <w:lang w:val="ru-RU"/>
        </w:rPr>
        <w:t xml:space="preserve">Подрядчик проектирует и поставляет весь программный контур, необходимый для работоспособности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</w:t>
      </w:r>
      <w:r w:rsidRPr="00917769">
        <w:rPr>
          <w:b/>
          <w:bCs/>
          <w:lang w:val="ru-RU"/>
        </w:rPr>
        <w:t>выше уро</w:t>
      </w:r>
      <w:r w:rsidRPr="00917769">
        <w:rPr>
          <w:b/>
          <w:bCs/>
          <w:lang w:val="ru-RU"/>
        </w:rPr>
        <w:t>вня ОС</w:t>
      </w:r>
      <w:r w:rsidRPr="00917769">
        <w:rPr>
          <w:lang w:val="ru-RU"/>
        </w:rPr>
        <w:t>, в границах ответственности, установленных настоящим ФТТ.</w:t>
      </w:r>
    </w:p>
    <w:p w:rsidR="00191BCA" w:rsidRPr="00917769" w:rsidRDefault="00917769" w:rsidP="00917769">
      <w:pPr>
        <w:pStyle w:val="Compact"/>
        <w:numPr>
          <w:ilvl w:val="0"/>
          <w:numId w:val="1"/>
        </w:numPr>
        <w:rPr>
          <w:lang w:val="ru-RU"/>
        </w:rPr>
      </w:pPr>
      <w:r w:rsidRPr="00917769">
        <w:rPr>
          <w:lang w:val="ru-RU"/>
        </w:rPr>
        <w:t xml:space="preserve">При наличии подходящего штатного механизма </w:t>
      </w:r>
      <w:r>
        <w:t>AggreGate</w:t>
      </w:r>
      <w:r w:rsidRPr="00917769">
        <w:rPr>
          <w:lang w:val="ru-RU"/>
        </w:rPr>
        <w:t xml:space="preserve"> или стандартного общедоступного компонента предпочтительно его использование вместо разработки собственной подсистемы с аналогичной функци</w:t>
      </w:r>
      <w:r w:rsidRPr="00917769">
        <w:rPr>
          <w:lang w:val="ru-RU"/>
        </w:rPr>
        <w:t>ей.</w:t>
      </w:r>
    </w:p>
    <w:p w:rsidR="00191BCA" w:rsidRPr="00917769" w:rsidRDefault="00917769" w:rsidP="00917769">
      <w:pPr>
        <w:pStyle w:val="Compact"/>
        <w:numPr>
          <w:ilvl w:val="0"/>
          <w:numId w:val="1"/>
        </w:numPr>
        <w:rPr>
          <w:lang w:val="ru-RU"/>
        </w:rPr>
      </w:pPr>
      <w:r w:rsidRPr="00917769">
        <w:rPr>
          <w:lang w:val="ru-RU"/>
        </w:rPr>
        <w:t>Решение должно поставляться Заказчику в воспроизводимом виде. Для сборки, развёртывания и сопровождения не должно быть зависисмостей от закрытой инфраструктуры подрядчика.</w:t>
      </w:r>
    </w:p>
    <w:p w:rsidR="00191BCA" w:rsidRPr="00917769" w:rsidRDefault="00917769">
      <w:pPr>
        <w:pStyle w:val="2"/>
        <w:rPr>
          <w:lang w:val="ru-RU"/>
        </w:rPr>
      </w:pPr>
      <w:bookmarkStart w:id="12" w:name="Xa4031af933e3b5ce49eafb829631875595bcfef"/>
      <w:bookmarkStart w:id="13" w:name="_Toc240243490"/>
      <w:bookmarkEnd w:id="10"/>
      <w:r w:rsidRPr="00917769">
        <w:rPr>
          <w:lang w:val="ru-RU"/>
        </w:rPr>
        <w:lastRenderedPageBreak/>
        <w:t>1.4. Порядок использования документа до начала разработки</w:t>
      </w:r>
      <w:bookmarkEnd w:id="1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До передачи ФТТ подряд</w:t>
      </w:r>
      <w:r w:rsidRPr="00917769">
        <w:rPr>
          <w:lang w:val="ru-RU"/>
        </w:rPr>
        <w:t>чику на окончательную бюджетную оценку владелец продукта заполняет раздел 2 «Исходные данные от владельца продукта». Незакрытые в нём пункты должны быть явно отражены подрядчиком как допущения или исключения оценки.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После согласования бюджета этап разработ</w:t>
      </w:r>
      <w:r w:rsidRPr="00917769">
        <w:rPr>
          <w:lang w:val="ru-RU"/>
        </w:rPr>
        <w:t xml:space="preserve">ки начинается с подготовки ТЗ, включающего задание на </w:t>
      </w:r>
      <w:r>
        <w:t>UX</w:t>
      </w:r>
      <w:r w:rsidRPr="00917769">
        <w:rPr>
          <w:lang w:val="ru-RU"/>
        </w:rPr>
        <w:t>/</w:t>
      </w:r>
      <w:r>
        <w:t>UI</w:t>
      </w:r>
      <w:r w:rsidRPr="00917769">
        <w:rPr>
          <w:lang w:val="ru-RU"/>
        </w:rPr>
        <w:t>. ТЗ уточняет технические параметры и технические решения, которые настоящим ФТТ сознательно не фиксируются, без изменения согласованного функционального объёма без отдельного запроса на изменения.</w:t>
      </w:r>
    </w:p>
    <w:p w:rsidR="00191BCA" w:rsidRPr="00917769" w:rsidRDefault="00917769">
      <w:pPr>
        <w:pStyle w:val="2"/>
        <w:rPr>
          <w:lang w:val="ru-RU"/>
        </w:rPr>
      </w:pPr>
      <w:bookmarkStart w:id="14" w:name="основные-термины"/>
      <w:bookmarkStart w:id="15" w:name="_Toc240243491"/>
      <w:bookmarkEnd w:id="12"/>
      <w:r w:rsidRPr="00917769">
        <w:rPr>
          <w:lang w:val="ru-RU"/>
        </w:rPr>
        <w:t>1.5. Основные термины</w:t>
      </w:r>
      <w:bookmarkEnd w:id="1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b/>
          <w:bCs/>
          <w:lang w:val="ru-RU"/>
        </w:rPr>
        <w:t xml:space="preserve">Система / </w:t>
      </w:r>
      <w:r>
        <w:rPr>
          <w:b/>
          <w:bCs/>
        </w:rPr>
        <w:t>RatioT</w:t>
      </w:r>
      <w:r w:rsidRPr="00917769">
        <w:rPr>
          <w:b/>
          <w:bCs/>
          <w:lang w:val="ru-RU"/>
        </w:rPr>
        <w:t>.</w:t>
      </w:r>
      <w:r>
        <w:rPr>
          <w:b/>
          <w:bCs/>
        </w:rPr>
        <w:t>Cloud</w:t>
      </w:r>
      <w:r w:rsidRPr="00917769">
        <w:rPr>
          <w:lang w:val="ru-RU"/>
        </w:rPr>
        <w:t xml:space="preserve"> — совокупность </w:t>
      </w:r>
      <w:r>
        <w:t>backend</w:t>
      </w:r>
      <w:r w:rsidRPr="00917769">
        <w:rPr>
          <w:lang w:val="ru-RU"/>
        </w:rPr>
        <w:t xml:space="preserve"> на </w:t>
      </w:r>
      <w:r>
        <w:t>Tibbo</w:t>
      </w:r>
      <w:r w:rsidRPr="00917769">
        <w:rPr>
          <w:lang w:val="ru-RU"/>
        </w:rPr>
        <w:t xml:space="preserve"> </w:t>
      </w:r>
      <w:r>
        <w:t>AggreGate</w:t>
      </w:r>
      <w:r w:rsidRPr="00917769">
        <w:rPr>
          <w:lang w:val="ru-RU"/>
        </w:rPr>
        <w:t xml:space="preserve">, отдельного </w:t>
      </w:r>
      <w:r>
        <w:t>web</w:t>
      </w:r>
      <w:r w:rsidRPr="00917769">
        <w:rPr>
          <w:lang w:val="ru-RU"/>
        </w:rPr>
        <w:t>-приложения и необходимых программных компонентов инфраструктурного контура (все что выше ОС), обеспечивающих функции, описанные в настоящем ФТТ.</w:t>
      </w:r>
    </w:p>
    <w:p w:rsidR="00191BCA" w:rsidRPr="00917769" w:rsidRDefault="00917769">
      <w:pPr>
        <w:pStyle w:val="a0"/>
        <w:rPr>
          <w:lang w:val="ru-RU"/>
        </w:rPr>
      </w:pPr>
      <w:r>
        <w:rPr>
          <w:b/>
          <w:bCs/>
        </w:rPr>
        <w:t>Space</w:t>
      </w:r>
      <w:r w:rsidRPr="00917769">
        <w:rPr>
          <w:b/>
          <w:bCs/>
          <w:lang w:val="ru-RU"/>
        </w:rPr>
        <w:t xml:space="preserve"> / Пространство</w:t>
      </w:r>
      <w:r w:rsidRPr="00917769">
        <w:rPr>
          <w:lang w:val="ru-RU"/>
        </w:rPr>
        <w:t xml:space="preserve"> — это </w:t>
      </w:r>
      <w:r>
        <w:t>tenant</w:t>
      </w:r>
      <w:r w:rsidRPr="00917769">
        <w:rPr>
          <w:lang w:val="ru-RU"/>
        </w:rPr>
        <w:t xml:space="preserve"> и основная единица изоляции пользовательских данных, прав, конфигурации и эксплуатационного состояния. </w:t>
      </w:r>
      <w:r>
        <w:t>Space</w:t>
      </w:r>
      <w:r w:rsidRPr="00917769">
        <w:rPr>
          <w:lang w:val="ru-RU"/>
        </w:rPr>
        <w:t xml:space="preserve"> одновременно является корневым </w:t>
      </w:r>
      <w:r>
        <w:t>Asset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>
        <w:rPr>
          <w:b/>
          <w:bCs/>
        </w:rPr>
        <w:t>Asset</w:t>
      </w:r>
      <w:r w:rsidRPr="00917769">
        <w:rPr>
          <w:b/>
          <w:bCs/>
          <w:lang w:val="ru-RU"/>
        </w:rPr>
        <w:t xml:space="preserve"> / Объект</w:t>
      </w:r>
      <w:r w:rsidRPr="00917769">
        <w:rPr>
          <w:lang w:val="ru-RU"/>
        </w:rPr>
        <w:t xml:space="preserve"> — узел произвольной пользовательской иерархии внутри </w:t>
      </w:r>
      <w:r>
        <w:t>Space</w:t>
      </w:r>
      <w:r w:rsidRPr="00917769">
        <w:rPr>
          <w:lang w:val="ru-RU"/>
        </w:rPr>
        <w:t xml:space="preserve">, </w:t>
      </w:r>
      <w:r w:rsidRPr="00917769">
        <w:rPr>
          <w:lang w:val="ru-RU"/>
        </w:rPr>
        <w:t>предназначенный для размещения, организации, поиска и разграничения доступа к оборудованию (цеха, задния, щиты, этажи и т.п.).</w:t>
      </w:r>
    </w:p>
    <w:p w:rsidR="00191BCA" w:rsidRPr="00917769" w:rsidRDefault="00917769">
      <w:pPr>
        <w:pStyle w:val="a0"/>
        <w:rPr>
          <w:lang w:val="ru-RU"/>
        </w:rPr>
      </w:pPr>
      <w:r>
        <w:rPr>
          <w:b/>
          <w:bCs/>
        </w:rPr>
        <w:t>Device</w:t>
      </w:r>
      <w:r w:rsidRPr="00917769">
        <w:rPr>
          <w:b/>
          <w:bCs/>
          <w:lang w:val="ru-RU"/>
        </w:rPr>
        <w:t xml:space="preserve"> / Экземпляр устройства</w:t>
      </w:r>
      <w:r w:rsidRPr="00917769">
        <w:rPr>
          <w:lang w:val="ru-RU"/>
        </w:rPr>
        <w:t xml:space="preserve"> — цифровое представление конкретного физического или виртуального устройства в </w:t>
      </w:r>
      <w:r>
        <w:t>Space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b/>
          <w:bCs/>
          <w:lang w:val="ru-RU"/>
        </w:rPr>
        <w:t>Заготовка уст</w:t>
      </w:r>
      <w:r w:rsidRPr="00917769">
        <w:rPr>
          <w:b/>
          <w:bCs/>
          <w:lang w:val="ru-RU"/>
        </w:rPr>
        <w:t xml:space="preserve">ройства / </w:t>
      </w:r>
      <w:r>
        <w:rPr>
          <w:b/>
          <w:bCs/>
        </w:rPr>
        <w:t>Device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Template</w:t>
      </w:r>
      <w:r w:rsidRPr="00917769">
        <w:rPr>
          <w:lang w:val="ru-RU"/>
        </w:rPr>
        <w:t xml:space="preserve"> — версионируемая библиотечная конфигурация, определяющая смысловые параметры и команды устройства, профиль сопряжения, профильные настройки и значения по умолчанию.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b/>
          <w:bCs/>
          <w:lang w:val="ru-RU"/>
        </w:rPr>
        <w:t xml:space="preserve">Профиль сопряжения / </w:t>
      </w:r>
      <w:r>
        <w:rPr>
          <w:b/>
          <w:bCs/>
        </w:rPr>
        <w:t>Coupling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Profile</w:t>
      </w:r>
      <w:r w:rsidRPr="00917769">
        <w:rPr>
          <w:lang w:val="ru-RU"/>
        </w:rPr>
        <w:t xml:space="preserve"> — системный расширяемый мех</w:t>
      </w:r>
      <w:r w:rsidRPr="00917769">
        <w:rPr>
          <w:lang w:val="ru-RU"/>
        </w:rPr>
        <w:t xml:space="preserve">анизм связи </w:t>
      </w:r>
      <w:r>
        <w:t>Device</w:t>
      </w:r>
      <w:r w:rsidRPr="00917769">
        <w:rPr>
          <w:lang w:val="ru-RU"/>
        </w:rPr>
        <w:t xml:space="preserve"> с реальным оборудованием или внутренним источником данных Платформы.</w:t>
      </w:r>
    </w:p>
    <w:p w:rsidR="00191BCA" w:rsidRPr="00917769" w:rsidRDefault="00917769">
      <w:pPr>
        <w:pStyle w:val="a0"/>
        <w:rPr>
          <w:lang w:val="ru-RU"/>
        </w:rPr>
      </w:pPr>
      <w:r>
        <w:rPr>
          <w:b/>
          <w:bCs/>
        </w:rPr>
        <w:t>Parameter</w:t>
      </w:r>
      <w:r w:rsidRPr="00917769">
        <w:rPr>
          <w:b/>
          <w:bCs/>
          <w:lang w:val="ru-RU"/>
        </w:rPr>
        <w:t xml:space="preserve"> / Параметр</w:t>
      </w:r>
      <w:r w:rsidRPr="00917769">
        <w:rPr>
          <w:lang w:val="ru-RU"/>
        </w:rPr>
        <w:t xml:space="preserve"> — элемент данных </w:t>
      </w:r>
      <w:r>
        <w:t>Device</w:t>
      </w:r>
      <w:r w:rsidRPr="00917769">
        <w:rPr>
          <w:lang w:val="ru-RU"/>
        </w:rPr>
        <w:t xml:space="preserve"> с определённым типом, значением, временной меткой и признаком качества; может быть доступен для чтения и/или записи.</w:t>
      </w:r>
    </w:p>
    <w:p w:rsidR="00191BCA" w:rsidRPr="00917769" w:rsidRDefault="00917769">
      <w:pPr>
        <w:pStyle w:val="a0"/>
        <w:rPr>
          <w:lang w:val="ru-RU"/>
        </w:rPr>
      </w:pPr>
      <w:r>
        <w:rPr>
          <w:b/>
          <w:bCs/>
        </w:rPr>
        <w:t>Dashbo</w:t>
      </w:r>
      <w:r>
        <w:rPr>
          <w:b/>
          <w:bCs/>
        </w:rPr>
        <w:t>ard</w:t>
      </w:r>
      <w:r w:rsidRPr="00917769">
        <w:rPr>
          <w:b/>
          <w:bCs/>
          <w:lang w:val="ru-RU"/>
        </w:rPr>
        <w:t xml:space="preserve"> / Дашборд</w:t>
      </w:r>
      <w:r w:rsidRPr="00917769">
        <w:rPr>
          <w:lang w:val="ru-RU"/>
        </w:rPr>
        <w:t xml:space="preserve"> — интерактивное рабочее место пользователя внутри одного </w:t>
      </w:r>
      <w:r>
        <w:t>Space</w:t>
      </w:r>
      <w:r w:rsidRPr="00917769">
        <w:rPr>
          <w:lang w:val="ru-RU"/>
        </w:rPr>
        <w:t>, предназначенное для визуализации данных и выполнения разрешённых управляющих действий.</w:t>
      </w:r>
    </w:p>
    <w:p w:rsidR="00191BCA" w:rsidRPr="00917769" w:rsidRDefault="00917769">
      <w:pPr>
        <w:pStyle w:val="a0"/>
        <w:rPr>
          <w:lang w:val="ru-RU"/>
        </w:rPr>
      </w:pPr>
      <w:r>
        <w:rPr>
          <w:b/>
          <w:bCs/>
        </w:rPr>
        <w:t>Visual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Template</w:t>
      </w:r>
      <w:r w:rsidRPr="00917769">
        <w:rPr>
          <w:b/>
          <w:bCs/>
          <w:lang w:val="ru-RU"/>
        </w:rPr>
        <w:t xml:space="preserve"> / Визуальная заготовка</w:t>
      </w:r>
      <w:r w:rsidRPr="00917769">
        <w:rPr>
          <w:lang w:val="ru-RU"/>
        </w:rPr>
        <w:t xml:space="preserve"> — библиотечное визуальное представление, связываемое</w:t>
      </w:r>
      <w:r w:rsidRPr="00917769">
        <w:rPr>
          <w:lang w:val="ru-RU"/>
        </w:rPr>
        <w:t xml:space="preserve"> со смысловыми параметрами и командами </w:t>
      </w:r>
      <w:r>
        <w:t>Device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>
        <w:rPr>
          <w:b/>
          <w:bCs/>
        </w:rPr>
        <w:t>Event</w:t>
      </w:r>
      <w:r w:rsidRPr="00917769">
        <w:rPr>
          <w:b/>
          <w:bCs/>
          <w:lang w:val="ru-RU"/>
        </w:rPr>
        <w:t xml:space="preserve"> / Событие</w:t>
      </w:r>
      <w:r w:rsidRPr="00917769">
        <w:rPr>
          <w:lang w:val="ru-RU"/>
        </w:rPr>
        <w:t xml:space="preserve"> — неизменяемый зафиксированный факт, формируемый системными или пользовательскими сущностями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>
        <w:rPr>
          <w:b/>
          <w:bCs/>
        </w:rPr>
        <w:t>Alarm</w:t>
      </w:r>
      <w:r w:rsidRPr="00917769">
        <w:rPr>
          <w:b/>
          <w:bCs/>
          <w:lang w:val="ru-RU"/>
        </w:rPr>
        <w:t xml:space="preserve"> / Авария</w:t>
      </w:r>
      <w:r w:rsidRPr="00917769">
        <w:rPr>
          <w:lang w:val="ru-RU"/>
        </w:rPr>
        <w:t xml:space="preserve"> — </w:t>
      </w:r>
      <w:r>
        <w:t>Event</w:t>
      </w:r>
      <w:r w:rsidRPr="00917769">
        <w:rPr>
          <w:lang w:val="ru-RU"/>
        </w:rPr>
        <w:t xml:space="preserve"> с дополнительным жизненным циклом, </w:t>
      </w:r>
      <w:r>
        <w:t>severity</w:t>
      </w:r>
      <w:r w:rsidRPr="00917769">
        <w:rPr>
          <w:lang w:val="ru-RU"/>
        </w:rPr>
        <w:t xml:space="preserve"> и механизмом квитир</w:t>
      </w:r>
      <w:r w:rsidRPr="00917769">
        <w:rPr>
          <w:lang w:val="ru-RU"/>
        </w:rPr>
        <w:t>ования.</w:t>
      </w:r>
    </w:p>
    <w:p w:rsidR="00191BCA" w:rsidRPr="00917769" w:rsidRDefault="00917769">
      <w:pPr>
        <w:pStyle w:val="a0"/>
        <w:rPr>
          <w:lang w:val="ru-RU"/>
        </w:rPr>
      </w:pPr>
      <w:r>
        <w:rPr>
          <w:b/>
          <w:bCs/>
        </w:rPr>
        <w:lastRenderedPageBreak/>
        <w:t>Automation</w:t>
      </w:r>
      <w:r w:rsidRPr="00917769">
        <w:rPr>
          <w:lang w:val="ru-RU"/>
        </w:rPr>
        <w:t xml:space="preserve"> — пользовательская </w:t>
      </w:r>
      <w:r>
        <w:t>No</w:t>
      </w:r>
      <w:r w:rsidRPr="00917769">
        <w:rPr>
          <w:lang w:val="ru-RU"/>
        </w:rPr>
        <w:t>-</w:t>
      </w:r>
      <w:r>
        <w:t>Code</w:t>
      </w:r>
      <w:r w:rsidRPr="00917769">
        <w:rPr>
          <w:lang w:val="ru-RU"/>
        </w:rPr>
        <w:t xml:space="preserve"> автоматизация, выполняющая сценарии по событиям, условиям и расписаниям средствами контролируемого </w:t>
      </w:r>
      <w:r>
        <w:t>backend</w:t>
      </w:r>
      <w:r w:rsidRPr="00917769">
        <w:rPr>
          <w:lang w:val="ru-RU"/>
        </w:rPr>
        <w:t xml:space="preserve"> </w:t>
      </w:r>
      <w:r>
        <w:t>runtime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>
        <w:rPr>
          <w:b/>
          <w:bCs/>
        </w:rPr>
        <w:t>Gateway</w:t>
      </w:r>
      <w:r w:rsidRPr="00917769">
        <w:rPr>
          <w:b/>
          <w:bCs/>
          <w:lang w:val="ru-RU"/>
        </w:rPr>
        <w:t xml:space="preserve"> / Шлюз</w:t>
      </w:r>
      <w:r w:rsidRPr="00917769">
        <w:rPr>
          <w:lang w:val="ru-RU"/>
        </w:rPr>
        <w:t xml:space="preserve"> — программный пограничный агент, обеспечивающий обмен между локальным оборудова</w:t>
      </w:r>
      <w:r w:rsidRPr="00917769">
        <w:rPr>
          <w:lang w:val="ru-RU"/>
        </w:rPr>
        <w:t xml:space="preserve">нием и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. В первой очереди термин относится к </w:t>
      </w:r>
      <w:r>
        <w:t>PC</w:t>
      </w:r>
      <w:r w:rsidRPr="00917769">
        <w:rPr>
          <w:lang w:val="ru-RU"/>
        </w:rPr>
        <w:t xml:space="preserve"> </w:t>
      </w:r>
      <w:r>
        <w:t>Gateway</w:t>
      </w:r>
      <w:r w:rsidRPr="00917769">
        <w:rPr>
          <w:lang w:val="ru-RU"/>
        </w:rPr>
        <w:t xml:space="preserve"> </w:t>
      </w:r>
      <w:r>
        <w:t>PoC</w:t>
      </w:r>
      <w:r w:rsidRPr="00917769">
        <w:rPr>
          <w:lang w:val="ru-RU"/>
        </w:rPr>
        <w:t xml:space="preserve"> в границах раздела 9.</w:t>
      </w:r>
    </w:p>
    <w:p w:rsidR="00191BCA" w:rsidRPr="00917769" w:rsidRDefault="00917769">
      <w:pPr>
        <w:pStyle w:val="a0"/>
        <w:rPr>
          <w:lang w:val="ru-RU"/>
        </w:rPr>
      </w:pPr>
      <w:r>
        <w:rPr>
          <w:b/>
          <w:bCs/>
        </w:rPr>
        <w:t>SaaS</w:t>
      </w:r>
      <w:r w:rsidRPr="00917769">
        <w:rPr>
          <w:lang w:val="ru-RU"/>
        </w:rPr>
        <w:t xml:space="preserve"> — многопользовательская облачная эксплуатация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на инфраструктуре Заказчика.</w:t>
      </w:r>
    </w:p>
    <w:p w:rsidR="00191BCA" w:rsidRPr="00917769" w:rsidRDefault="00917769">
      <w:pPr>
        <w:pStyle w:val="a0"/>
        <w:rPr>
          <w:lang w:val="ru-RU"/>
        </w:rPr>
      </w:pPr>
      <w:r>
        <w:rPr>
          <w:b/>
          <w:bCs/>
        </w:rPr>
        <w:t>On</w:t>
      </w:r>
      <w:r w:rsidRPr="00917769">
        <w:rPr>
          <w:b/>
          <w:bCs/>
          <w:lang w:val="ru-RU"/>
        </w:rPr>
        <w:t>-</w:t>
      </w:r>
      <w:r>
        <w:rPr>
          <w:b/>
          <w:bCs/>
        </w:rPr>
        <w:t>Premise</w:t>
      </w:r>
      <w:r w:rsidRPr="00917769">
        <w:rPr>
          <w:lang w:val="ru-RU"/>
        </w:rPr>
        <w:t xml:space="preserve"> — отдельная лицензируемая инсталляция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в инфра</w:t>
      </w:r>
      <w:r w:rsidRPr="00917769">
        <w:rPr>
          <w:lang w:val="ru-RU"/>
        </w:rPr>
        <w:t>структуре клиента.</w:t>
      </w:r>
    </w:p>
    <w:p w:rsidR="00191BCA" w:rsidRDefault="00917769">
      <w:r>
        <w:pict>
          <v:rect id="_x0000_i1026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16" w:name="исходные-данные-от-владельца-продукта"/>
      <w:bookmarkStart w:id="17" w:name="_Toc240243492"/>
      <w:bookmarkEnd w:id="3"/>
      <w:bookmarkEnd w:id="14"/>
      <w:r w:rsidRPr="00917769">
        <w:rPr>
          <w:lang w:val="ru-RU"/>
        </w:rPr>
        <w:t>2. Исходные данные от владельца продукта</w:t>
      </w:r>
      <w:bookmarkEnd w:id="1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Этот раздел является обязательным входом для бюджетной оценки. Он не блокирует подготовку остальных разделов ФТТ, однако подрядчик не должен молча предполагать значения отсутствующих данных. До </w:t>
      </w:r>
      <w:r w:rsidRPr="00917769">
        <w:rPr>
          <w:lang w:val="ru-RU"/>
        </w:rPr>
        <w:t>окончательной оценки незаполненные пункты должны быть либо подтверждены владельцем продукта, либо явно отражены подрядчиком как допущения/исключения.</w:t>
      </w:r>
    </w:p>
    <w:p w:rsidR="00191BCA" w:rsidRPr="00917769" w:rsidRDefault="00917769">
      <w:pPr>
        <w:pStyle w:val="2"/>
        <w:rPr>
          <w:lang w:val="ru-RU"/>
        </w:rPr>
      </w:pPr>
      <w:bookmarkStart w:id="18" w:name="оборудование-первой-очереди"/>
      <w:bookmarkStart w:id="19" w:name="_Toc240243493"/>
      <w:r w:rsidRPr="00917769">
        <w:rPr>
          <w:lang w:val="ru-RU"/>
        </w:rPr>
        <w:t>2.1. Оборудование первой очереди</w:t>
      </w:r>
      <w:bookmarkEnd w:id="1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Необходимо указать точный перечень моделей оборудования, для которых в пе</w:t>
      </w:r>
      <w:r w:rsidRPr="00917769">
        <w:rPr>
          <w:lang w:val="ru-RU"/>
        </w:rPr>
        <w:t xml:space="preserve">рвую поставку должны входить </w:t>
      </w:r>
      <w:r>
        <w:t>System</w:t>
      </w:r>
      <w:r w:rsidRPr="00917769">
        <w:rPr>
          <w:lang w:val="ru-RU"/>
        </w:rPr>
        <w:t xml:space="preserve"> </w:t>
      </w:r>
      <w:r>
        <w:t>Device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 xml:space="preserve">, </w:t>
      </w:r>
      <w:r w:rsidRPr="00917769">
        <w:rPr>
          <w:b/>
          <w:bCs/>
          <w:lang w:val="ru-RU"/>
        </w:rPr>
        <w:t>готовые</w:t>
      </w:r>
      <w:r w:rsidRPr="00917769">
        <w:rPr>
          <w:lang w:val="ru-RU"/>
        </w:rPr>
        <w:t xml:space="preserve"> настройки сопряжения, </w:t>
      </w:r>
      <w:r>
        <w:t>Visual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 xml:space="preserve"> и испытания. Формулировки уровня «семейство </w:t>
      </w:r>
      <w:r>
        <w:t>Mitra</w:t>
      </w:r>
      <w:r w:rsidRPr="00917769">
        <w:rPr>
          <w:lang w:val="ru-RU"/>
        </w:rPr>
        <w:t xml:space="preserve">», «счётчик </w:t>
      </w:r>
      <w:r>
        <w:t>Modbus</w:t>
      </w:r>
      <w:r w:rsidRPr="00917769">
        <w:rPr>
          <w:lang w:val="ru-RU"/>
        </w:rPr>
        <w:t>» или «контроллер» для бюджетной оценки недостаточны.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1"/>
        <w:gridCol w:w="901"/>
        <w:gridCol w:w="901"/>
        <w:gridCol w:w="901"/>
        <w:gridCol w:w="901"/>
        <w:gridCol w:w="900"/>
        <w:gridCol w:w="900"/>
        <w:gridCol w:w="900"/>
        <w:gridCol w:w="900"/>
        <w:gridCol w:w="900"/>
        <w:gridCol w:w="900"/>
      </w:tblGrid>
      <w:tr w:rsidR="00191BCA" w:rsidTr="00191B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№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Производитель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Точный SKU / модел</w:t>
            </w:r>
            <w:r>
              <w:t>ь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Тип устройства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Интерфейс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Протокол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Роль в первой очереди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System Device Template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Visual Template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Реальный образец предоставляется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Документация предоставляется</w:t>
            </w:r>
          </w:p>
        </w:tc>
      </w:tr>
      <w:tr w:rsidR="00191BCA"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1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rPr>
                <w:b/>
                <w:bCs/>
              </w:rPr>
              <w:t>ЗАПОЛНИТЬ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rPr>
                <w:b/>
                <w:bCs/>
              </w:rPr>
              <w:t>ЗАПОЛНИТЬ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rPr>
                <w:b/>
                <w:bCs/>
              </w:rPr>
              <w:t>ЗАПОЛНИТЬ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rPr>
                <w:b/>
                <w:bCs/>
              </w:rPr>
              <w:t>ЗАПОЛНИТЬ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rPr>
                <w:b/>
                <w:bCs/>
              </w:rPr>
              <w:t>ЗАПОЛНИТЬ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rPr>
                <w:b/>
                <w:bCs/>
              </w:rPr>
              <w:t>ЗАПОЛНИТЬ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Да/Нет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Да/Нет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Да/Нет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Да/Нет</w:t>
            </w:r>
          </w:p>
        </w:tc>
      </w:tr>
      <w:tr w:rsidR="00191BCA"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2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rPr>
                <w:b/>
                <w:bCs/>
              </w:rPr>
              <w:t>ЗАПОЛНИТЬ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rPr>
                <w:b/>
                <w:bCs/>
              </w:rPr>
              <w:t>ЗАПОЛНИТЬ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rPr>
                <w:b/>
                <w:bCs/>
              </w:rPr>
              <w:t>ЗАПОЛНИТЬ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rPr>
                <w:b/>
                <w:bCs/>
              </w:rPr>
              <w:t>ЗАПОЛНИТЬ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rPr>
                <w:b/>
                <w:bCs/>
              </w:rPr>
              <w:t>ЗАПОЛНИТЬ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rPr>
                <w:b/>
                <w:bCs/>
              </w:rPr>
              <w:t>ЗАПОЛНИТЬ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Да/Нет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Да/Нет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Да/Нет</w:t>
            </w:r>
          </w:p>
        </w:tc>
        <w:tc>
          <w:tcPr>
            <w:tcW w:w="719" w:type="dxa"/>
          </w:tcPr>
          <w:p w:rsidR="00191BCA" w:rsidRDefault="00917769">
            <w:pPr>
              <w:pStyle w:val="Compact"/>
            </w:pPr>
            <w:r>
              <w:t>Да/Нет</w:t>
            </w:r>
          </w:p>
        </w:tc>
      </w:tr>
    </w:tbl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Количество и состав </w:t>
      </w:r>
      <w:r>
        <w:t>SKU</w:t>
      </w:r>
      <w:r w:rsidRPr="00917769">
        <w:rPr>
          <w:lang w:val="ru-RU"/>
        </w:rPr>
        <w:t xml:space="preserve"> в согласованной таблице являются базой бюджетной оценки. Добавление новых </w:t>
      </w:r>
      <w:r>
        <w:t>SKU</w:t>
      </w:r>
      <w:r w:rsidRPr="00917769">
        <w:rPr>
          <w:lang w:val="ru-RU"/>
        </w:rPr>
        <w:t xml:space="preserve"> после согласования оценки </w:t>
      </w:r>
      <w:r w:rsidRPr="00917769">
        <w:rPr>
          <w:b/>
          <w:bCs/>
          <w:lang w:val="ru-RU"/>
        </w:rPr>
        <w:t>приводят к изменению объёма работ!</w:t>
      </w:r>
    </w:p>
    <w:p w:rsidR="00191BCA" w:rsidRPr="00917769" w:rsidRDefault="00917769">
      <w:pPr>
        <w:pStyle w:val="2"/>
        <w:rPr>
          <w:lang w:val="ru-RU"/>
        </w:rPr>
      </w:pPr>
      <w:bookmarkStart w:id="20" w:name="Xcc663e9b6a33d7f2d848206da15589d415fba63"/>
      <w:bookmarkStart w:id="21" w:name="_Toc240243494"/>
      <w:bookmarkEnd w:id="18"/>
      <w:r w:rsidRPr="00917769">
        <w:rPr>
          <w:lang w:val="ru-RU"/>
        </w:rPr>
        <w:lastRenderedPageBreak/>
        <w:t xml:space="preserve">2.2. Пользовательский </w:t>
      </w:r>
      <w:r>
        <w:t>MQTT</w:t>
      </w:r>
      <w:r w:rsidRPr="00917769">
        <w:rPr>
          <w:lang w:val="ru-RU"/>
        </w:rPr>
        <w:t>-профиль первой версии</w:t>
      </w:r>
      <w:bookmarkEnd w:id="2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Поддержка </w:t>
      </w:r>
      <w:r>
        <w:t>MQTT</w:t>
      </w:r>
      <w:r w:rsidRPr="00917769">
        <w:rPr>
          <w:lang w:val="ru-RU"/>
        </w:rPr>
        <w:t xml:space="preserve"> для стороннего оборудования должна оцениваться по конкретному протоколу реального устройства, а не как абстрактная совместимость с любым </w:t>
      </w:r>
      <w:r>
        <w:t>MQTT</w:t>
      </w:r>
      <w:r w:rsidRPr="00917769">
        <w:rPr>
          <w:lang w:val="ru-RU"/>
        </w:rPr>
        <w:t>-оборудованием.</w:t>
      </w:r>
    </w:p>
    <w:p w:rsidR="00191BCA" w:rsidRDefault="00917769">
      <w:pPr>
        <w:pStyle w:val="a0"/>
      </w:pPr>
      <w:r>
        <w:t>Владелец продукта указывает:</w:t>
      </w:r>
    </w:p>
    <w:p w:rsidR="00191BCA" w:rsidRDefault="00917769" w:rsidP="00917769">
      <w:pPr>
        <w:pStyle w:val="Compact"/>
        <w:numPr>
          <w:ilvl w:val="0"/>
          <w:numId w:val="2"/>
        </w:numPr>
      </w:pPr>
      <w:r>
        <w:t>произв</w:t>
      </w:r>
      <w:r>
        <w:t>одитель и точный SKU;</w:t>
      </w:r>
    </w:p>
    <w:p w:rsidR="00191BCA" w:rsidRDefault="00917769" w:rsidP="00917769">
      <w:pPr>
        <w:pStyle w:val="Compact"/>
        <w:numPr>
          <w:ilvl w:val="0"/>
          <w:numId w:val="2"/>
        </w:numPr>
      </w:pPr>
      <w:r>
        <w:t>структуру MQTT topics;</w:t>
      </w:r>
    </w:p>
    <w:p w:rsidR="00191BCA" w:rsidRDefault="00917769" w:rsidP="00917769">
      <w:pPr>
        <w:pStyle w:val="Compact"/>
        <w:numPr>
          <w:ilvl w:val="0"/>
          <w:numId w:val="2"/>
        </w:numPr>
      </w:pPr>
      <w:r>
        <w:t>формат и schema сообщений;</w:t>
      </w:r>
    </w:p>
    <w:p w:rsidR="00191BCA" w:rsidRDefault="00917769" w:rsidP="00917769">
      <w:pPr>
        <w:pStyle w:val="Compact"/>
        <w:numPr>
          <w:ilvl w:val="0"/>
          <w:numId w:val="2"/>
        </w:numPr>
      </w:pPr>
      <w:r>
        <w:t>поток телеметрии;</w:t>
      </w:r>
    </w:p>
    <w:p w:rsidR="00191BCA" w:rsidRDefault="00917769" w:rsidP="00917769">
      <w:pPr>
        <w:pStyle w:val="Compact"/>
        <w:numPr>
          <w:ilvl w:val="0"/>
          <w:numId w:val="2"/>
        </w:numPr>
      </w:pPr>
      <w:r>
        <w:t>команды и запись параметров;</w:t>
      </w:r>
    </w:p>
    <w:p w:rsidR="00191BCA" w:rsidRDefault="00917769" w:rsidP="00917769">
      <w:pPr>
        <w:pStyle w:val="Compact"/>
        <w:numPr>
          <w:ilvl w:val="0"/>
          <w:numId w:val="2"/>
        </w:numPr>
      </w:pPr>
      <w:r>
        <w:t>идентификацию устройства;</w:t>
      </w:r>
    </w:p>
    <w:p w:rsidR="00191BCA" w:rsidRPr="00917769" w:rsidRDefault="00917769" w:rsidP="00917769">
      <w:pPr>
        <w:pStyle w:val="Compact"/>
        <w:numPr>
          <w:ilvl w:val="0"/>
          <w:numId w:val="2"/>
        </w:numPr>
        <w:rPr>
          <w:lang w:val="ru-RU"/>
        </w:rPr>
      </w:pPr>
      <w:r w:rsidRPr="00917769">
        <w:rPr>
          <w:lang w:val="ru-RU"/>
        </w:rPr>
        <w:t>подтверждения, ошибки и состояния выполнения команд;</w:t>
      </w:r>
    </w:p>
    <w:p w:rsidR="00191BCA" w:rsidRPr="00917769" w:rsidRDefault="00917769" w:rsidP="00917769">
      <w:pPr>
        <w:pStyle w:val="Compact"/>
        <w:numPr>
          <w:ilvl w:val="0"/>
          <w:numId w:val="2"/>
        </w:numPr>
        <w:rPr>
          <w:lang w:val="ru-RU"/>
        </w:rPr>
      </w:pPr>
      <w:r w:rsidRPr="00917769">
        <w:rPr>
          <w:lang w:val="ru-RU"/>
        </w:rPr>
        <w:t xml:space="preserve">требования к </w:t>
      </w:r>
      <w:r>
        <w:t>authentication</w:t>
      </w:r>
      <w:r w:rsidRPr="00917769">
        <w:rPr>
          <w:lang w:val="ru-RU"/>
        </w:rPr>
        <w:t xml:space="preserve"> и </w:t>
      </w:r>
      <w:r>
        <w:t>TLS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2"/>
        </w:numPr>
      </w:pPr>
      <w:r>
        <w:t>примеры сообщений;</w:t>
      </w:r>
    </w:p>
    <w:p w:rsidR="00191BCA" w:rsidRPr="00917769" w:rsidRDefault="00917769" w:rsidP="00917769">
      <w:pPr>
        <w:pStyle w:val="Compact"/>
        <w:numPr>
          <w:ilvl w:val="0"/>
          <w:numId w:val="2"/>
        </w:numPr>
        <w:rPr>
          <w:lang w:val="ru-RU"/>
        </w:rPr>
      </w:pPr>
      <w:r w:rsidRPr="00917769">
        <w:rPr>
          <w:lang w:val="ru-RU"/>
        </w:rPr>
        <w:t>нали</w:t>
      </w:r>
      <w:r w:rsidRPr="00917769">
        <w:rPr>
          <w:lang w:val="ru-RU"/>
        </w:rPr>
        <w:t>чие физического устройства или симулятора.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b/>
          <w:bCs/>
          <w:lang w:val="ru-RU"/>
        </w:rPr>
        <w:t xml:space="preserve">Выбранное устройство </w:t>
      </w:r>
      <w:r>
        <w:rPr>
          <w:b/>
          <w:bCs/>
        </w:rPr>
        <w:t>SKU</w:t>
      </w:r>
      <w:r w:rsidRPr="00917769">
        <w:rPr>
          <w:b/>
          <w:bCs/>
          <w:lang w:val="ru-RU"/>
        </w:rPr>
        <w:t>:</w:t>
      </w:r>
      <w:r w:rsidRPr="00917769">
        <w:rPr>
          <w:lang w:val="ru-RU"/>
        </w:rPr>
        <w:t xml:space="preserve"> </w:t>
      </w:r>
      <w:r w:rsidRPr="00917769">
        <w:rPr>
          <w:b/>
          <w:bCs/>
          <w:lang w:val="ru-RU"/>
        </w:rPr>
        <w:t>ЗАПОЛНИТЬ</w:t>
      </w:r>
      <w:r w:rsidRPr="00917769">
        <w:rPr>
          <w:lang w:val="ru-RU"/>
        </w:rPr>
        <w:br/>
      </w:r>
      <w:r w:rsidRPr="00917769">
        <w:rPr>
          <w:b/>
          <w:bCs/>
          <w:lang w:val="ru-RU"/>
        </w:rPr>
        <w:t>Ссылка на комплект документации:</w:t>
      </w:r>
      <w:r w:rsidRPr="00917769">
        <w:rPr>
          <w:lang w:val="ru-RU"/>
        </w:rPr>
        <w:t xml:space="preserve"> </w:t>
      </w:r>
      <w:r w:rsidRPr="00917769">
        <w:rPr>
          <w:b/>
          <w:bCs/>
          <w:lang w:val="ru-RU"/>
        </w:rPr>
        <w:t>ЗАПОЛНИТЬ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Подрядчик реализует и испытывает пользовательский </w:t>
      </w:r>
      <w:r>
        <w:t>MQTT</w:t>
      </w:r>
      <w:r w:rsidRPr="00917769">
        <w:rPr>
          <w:lang w:val="ru-RU"/>
        </w:rPr>
        <w:t xml:space="preserve">-профиль по указанному протоколу. Поддержка иных несовместимых </w:t>
      </w:r>
      <w:r>
        <w:t>MQTT</w:t>
      </w:r>
      <w:r w:rsidRPr="00917769">
        <w:rPr>
          <w:lang w:val="ru-RU"/>
        </w:rPr>
        <w:t>-протоколов я</w:t>
      </w:r>
      <w:r w:rsidRPr="00917769">
        <w:rPr>
          <w:lang w:val="ru-RU"/>
        </w:rPr>
        <w:t>вляется отдельным объёмом работ.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Внутренний </w:t>
      </w:r>
      <w:r>
        <w:t>MQTT</w:t>
      </w:r>
      <w:r w:rsidRPr="00917769">
        <w:rPr>
          <w:lang w:val="ru-RU"/>
        </w:rPr>
        <w:t xml:space="preserve">-транспорт </w:t>
      </w:r>
      <w:r>
        <w:rPr>
          <w:rStyle w:val="VerbatimChar"/>
        </w:rPr>
        <w:t>Gateway</w:t>
      </w:r>
      <w:r w:rsidRPr="00917769">
        <w:rPr>
          <w:rStyle w:val="VerbatimChar"/>
          <w:lang w:val="ru-RU"/>
        </w:rPr>
        <w:t xml:space="preserve"> ↔ </w:t>
      </w:r>
      <w:r>
        <w:rPr>
          <w:rStyle w:val="VerbatimChar"/>
        </w:rPr>
        <w:t>RatioT</w:t>
      </w:r>
      <w:r w:rsidRPr="00917769">
        <w:rPr>
          <w:rStyle w:val="VerbatimChar"/>
          <w:lang w:val="ru-RU"/>
        </w:rPr>
        <w:t>.</w:t>
      </w:r>
      <w:r>
        <w:rPr>
          <w:rStyle w:val="VerbatimChar"/>
        </w:rPr>
        <w:t>Cloud</w:t>
      </w:r>
      <w:r w:rsidRPr="00917769">
        <w:rPr>
          <w:lang w:val="ru-RU"/>
        </w:rPr>
        <w:t xml:space="preserve"> является служебным протоколом платформы и не считается пользовательским </w:t>
      </w:r>
      <w:r>
        <w:t>MQTT</w:t>
      </w:r>
      <w:r w:rsidRPr="00917769">
        <w:rPr>
          <w:lang w:val="ru-RU"/>
        </w:rPr>
        <w:t xml:space="preserve">-профилем </w:t>
      </w:r>
      <w:r>
        <w:t>Device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Поддержка </w:t>
      </w:r>
      <w:r>
        <w:rPr>
          <w:b/>
          <w:bCs/>
        </w:rPr>
        <w:t>Protobuf</w:t>
      </w:r>
      <w:r w:rsidRPr="00917769">
        <w:rPr>
          <w:lang w:val="ru-RU"/>
        </w:rPr>
        <w:t xml:space="preserve"> </w:t>
      </w:r>
      <w:r w:rsidRPr="00917769">
        <w:rPr>
          <w:lang w:val="ru-RU"/>
        </w:rPr>
        <w:t>включается в первую версию только в том случае, если она требуется выбранным здесь протоколом конкретного оборудования.</w:t>
      </w:r>
    </w:p>
    <w:p w:rsidR="00191BCA" w:rsidRPr="00917769" w:rsidRDefault="00917769">
      <w:pPr>
        <w:pStyle w:val="2"/>
        <w:rPr>
          <w:lang w:val="ru-RU"/>
        </w:rPr>
      </w:pPr>
      <w:bookmarkStart w:id="22" w:name="граница-gateway-первой-очереди"/>
      <w:bookmarkStart w:id="23" w:name="_Toc240243495"/>
      <w:bookmarkEnd w:id="20"/>
      <w:r w:rsidRPr="00917769">
        <w:rPr>
          <w:lang w:val="ru-RU"/>
        </w:rPr>
        <w:t xml:space="preserve">2.3. Граница </w:t>
      </w:r>
      <w:r>
        <w:t>Gateway</w:t>
      </w:r>
      <w:r w:rsidRPr="00917769">
        <w:rPr>
          <w:lang w:val="ru-RU"/>
        </w:rPr>
        <w:t xml:space="preserve"> первой очереди</w:t>
      </w:r>
      <w:bookmarkEnd w:id="2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Рекомендуемая текущая граница проекта:</w:t>
      </w:r>
    </w:p>
    <w:p w:rsidR="00191BCA" w:rsidRPr="00917769" w:rsidRDefault="00917769">
      <w:pPr>
        <w:pStyle w:val="a0"/>
        <w:rPr>
          <w:lang w:val="ru-RU"/>
        </w:rPr>
      </w:pPr>
      <w:r>
        <w:rPr>
          <w:b/>
          <w:bCs/>
        </w:rPr>
        <w:t>IN</w:t>
      </w:r>
      <w:r w:rsidRPr="00917769">
        <w:rPr>
          <w:b/>
          <w:bCs/>
          <w:lang w:val="ru-RU"/>
        </w:rPr>
        <w:t xml:space="preserve"> (делается в этой версии):</w:t>
      </w:r>
    </w:p>
    <w:p w:rsidR="00191BCA" w:rsidRPr="00917769" w:rsidRDefault="00917769" w:rsidP="00917769">
      <w:pPr>
        <w:pStyle w:val="Compact"/>
        <w:numPr>
          <w:ilvl w:val="0"/>
          <w:numId w:val="3"/>
        </w:numPr>
        <w:rPr>
          <w:lang w:val="ru-RU"/>
        </w:rPr>
      </w:pPr>
      <w:r w:rsidRPr="00917769">
        <w:rPr>
          <w:lang w:val="ru-RU"/>
        </w:rPr>
        <w:t>Программный шлюз для стандратног</w:t>
      </w:r>
      <w:r w:rsidRPr="00917769">
        <w:rPr>
          <w:lang w:val="ru-RU"/>
        </w:rPr>
        <w:t xml:space="preserve">о ПК с адаптером </w:t>
      </w:r>
      <w:r>
        <w:t>rs</w:t>
      </w:r>
      <w:r w:rsidRPr="00917769">
        <w:rPr>
          <w:lang w:val="ru-RU"/>
        </w:rPr>
        <w:t xml:space="preserve">-485 - </w:t>
      </w:r>
      <w:r>
        <w:t>USB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3"/>
        </w:numPr>
      </w:pPr>
      <w:r>
        <w:t>Modbus RTU Master по serial interface;</w:t>
      </w:r>
    </w:p>
    <w:p w:rsidR="00191BCA" w:rsidRPr="00917769" w:rsidRDefault="00917769" w:rsidP="00917769">
      <w:pPr>
        <w:pStyle w:val="Compact"/>
        <w:numPr>
          <w:ilvl w:val="0"/>
          <w:numId w:val="3"/>
        </w:numPr>
        <w:rPr>
          <w:lang w:val="ru-RU"/>
        </w:rPr>
      </w:pPr>
      <w:r w:rsidRPr="00917769">
        <w:rPr>
          <w:lang w:val="ru-RU"/>
        </w:rPr>
        <w:t xml:space="preserve">проверочный экземпляр для одного </w:t>
      </w:r>
      <w:r>
        <w:t>Device</w:t>
      </w:r>
      <w:r w:rsidRPr="00917769">
        <w:rPr>
          <w:lang w:val="ru-RU"/>
        </w:rPr>
        <w:t xml:space="preserve"> с архитектурной возможностью дальнейшего расширения;</w:t>
      </w:r>
    </w:p>
    <w:p w:rsidR="00191BCA" w:rsidRPr="00917769" w:rsidRDefault="00917769" w:rsidP="00917769">
      <w:pPr>
        <w:pStyle w:val="Compact"/>
        <w:numPr>
          <w:ilvl w:val="0"/>
          <w:numId w:val="3"/>
        </w:numPr>
        <w:rPr>
          <w:lang w:val="ru-RU"/>
        </w:rPr>
      </w:pPr>
      <w:r w:rsidRPr="00917769">
        <w:rPr>
          <w:lang w:val="ru-RU"/>
        </w:rPr>
        <w:t xml:space="preserve">внутренний </w:t>
      </w:r>
      <w:r>
        <w:t>MQTT</w:t>
      </w:r>
      <w:r w:rsidRPr="00917769">
        <w:rPr>
          <w:lang w:val="ru-RU"/>
        </w:rPr>
        <w:t>/</w:t>
      </w:r>
      <w:r>
        <w:t>TLS</w:t>
      </w:r>
      <w:r w:rsidRPr="00917769">
        <w:rPr>
          <w:lang w:val="ru-RU"/>
        </w:rPr>
        <w:t xml:space="preserve">-протокол </w:t>
      </w:r>
      <w:r>
        <w:t>Gateway</w:t>
      </w:r>
      <w:r w:rsidRPr="00917769">
        <w:rPr>
          <w:lang w:val="ru-RU"/>
        </w:rPr>
        <w:t>↔</w:t>
      </w:r>
      <w:r>
        <w:t>Cloud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3"/>
        </w:numPr>
        <w:rPr>
          <w:lang w:val="ru-RU"/>
        </w:rPr>
      </w:pPr>
      <w:r w:rsidRPr="00917769">
        <w:rPr>
          <w:lang w:val="ru-RU"/>
        </w:rPr>
        <w:t xml:space="preserve">индивидуальная аутентификация и реализация </w:t>
      </w:r>
      <w:r>
        <w:t>ACL</w:t>
      </w:r>
      <w:r w:rsidRPr="00917769">
        <w:rPr>
          <w:lang w:val="ru-RU"/>
        </w:rPr>
        <w:t xml:space="preserve"> на</w:t>
      </w:r>
      <w:r w:rsidRPr="00917769">
        <w:rPr>
          <w:lang w:val="ru-RU"/>
        </w:rPr>
        <w:t xml:space="preserve"> брокере;</w:t>
      </w:r>
    </w:p>
    <w:p w:rsidR="00191BCA" w:rsidRDefault="00917769" w:rsidP="00917769">
      <w:pPr>
        <w:pStyle w:val="Compact"/>
        <w:numPr>
          <w:ilvl w:val="0"/>
          <w:numId w:val="3"/>
        </w:numPr>
      </w:pPr>
      <w:r>
        <w:t>получение конфигурации из Cloud;</w:t>
      </w:r>
    </w:p>
    <w:p w:rsidR="00191BCA" w:rsidRPr="00917769" w:rsidRDefault="00917769" w:rsidP="00917769">
      <w:pPr>
        <w:pStyle w:val="Compact"/>
        <w:numPr>
          <w:ilvl w:val="0"/>
          <w:numId w:val="3"/>
        </w:numPr>
        <w:rPr>
          <w:lang w:val="ru-RU"/>
        </w:rPr>
      </w:pPr>
      <w:r w:rsidRPr="00917769">
        <w:rPr>
          <w:lang w:val="ru-RU"/>
        </w:rPr>
        <w:t>постоянное локальное хранение рабочей конфигурации;</w:t>
      </w:r>
    </w:p>
    <w:p w:rsidR="00191BCA" w:rsidRDefault="00917769" w:rsidP="00917769">
      <w:pPr>
        <w:pStyle w:val="Compact"/>
        <w:numPr>
          <w:ilvl w:val="0"/>
          <w:numId w:val="3"/>
        </w:numPr>
      </w:pPr>
      <w:r>
        <w:t>передача телеметрии;</w:t>
      </w:r>
    </w:p>
    <w:p w:rsidR="00191BCA" w:rsidRPr="00917769" w:rsidRDefault="00917769" w:rsidP="00917769">
      <w:pPr>
        <w:pStyle w:val="Compact"/>
        <w:numPr>
          <w:ilvl w:val="0"/>
          <w:numId w:val="3"/>
        </w:numPr>
        <w:rPr>
          <w:lang w:val="ru-RU"/>
        </w:rPr>
      </w:pPr>
      <w:r w:rsidRPr="00917769">
        <w:rPr>
          <w:lang w:val="ru-RU"/>
        </w:rPr>
        <w:t>передача команд и результатов их выполнения.</w:t>
      </w:r>
    </w:p>
    <w:p w:rsidR="00191BCA" w:rsidRPr="00917769" w:rsidRDefault="00917769">
      <w:pPr>
        <w:pStyle w:val="FirstParagraph"/>
        <w:rPr>
          <w:lang w:val="ru-RU"/>
        </w:rPr>
      </w:pPr>
      <w:r>
        <w:rPr>
          <w:b/>
          <w:bCs/>
        </w:rPr>
        <w:lastRenderedPageBreak/>
        <w:t>LATER</w:t>
      </w:r>
      <w:r w:rsidRPr="00917769">
        <w:rPr>
          <w:b/>
          <w:bCs/>
          <w:lang w:val="ru-RU"/>
        </w:rPr>
        <w:t xml:space="preserve"> (делается в рамках других проектов):</w:t>
      </w:r>
    </w:p>
    <w:p w:rsidR="00191BCA" w:rsidRDefault="00917769" w:rsidP="00917769">
      <w:pPr>
        <w:pStyle w:val="Compact"/>
        <w:numPr>
          <w:ilvl w:val="0"/>
          <w:numId w:val="4"/>
        </w:numPr>
      </w:pPr>
      <w:r>
        <w:t>Store-and-Forward телеметрии;</w:t>
      </w:r>
    </w:p>
    <w:p w:rsidR="00191BCA" w:rsidRDefault="00917769" w:rsidP="00917769">
      <w:pPr>
        <w:pStyle w:val="Compact"/>
        <w:numPr>
          <w:ilvl w:val="0"/>
          <w:numId w:val="4"/>
        </w:numPr>
      </w:pPr>
      <w:r>
        <w:t>embedded-agent для ПЛК</w:t>
      </w:r>
      <w:r>
        <w:t>/HMI;</w:t>
      </w:r>
    </w:p>
    <w:p w:rsidR="00191BCA" w:rsidRPr="00917769" w:rsidRDefault="00917769" w:rsidP="00917769">
      <w:pPr>
        <w:pStyle w:val="Compact"/>
        <w:numPr>
          <w:ilvl w:val="0"/>
          <w:numId w:val="4"/>
        </w:numPr>
        <w:rPr>
          <w:lang w:val="ru-RU"/>
        </w:rPr>
      </w:pPr>
      <w:r w:rsidRPr="00917769">
        <w:rPr>
          <w:lang w:val="ru-RU"/>
        </w:rPr>
        <w:t xml:space="preserve">простой аппаратный Шлюз </w:t>
      </w:r>
      <w:r>
        <w:t>RTU</w:t>
      </w:r>
      <w:r w:rsidRPr="00917769">
        <w:rPr>
          <w:lang w:val="ru-RU"/>
        </w:rPr>
        <w:t xml:space="preserve"> </w:t>
      </w:r>
      <w:r>
        <w:t>UART</w:t>
      </w:r>
      <w:r w:rsidRPr="00917769">
        <w:rPr>
          <w:lang w:val="ru-RU"/>
        </w:rPr>
        <w:t>-</w:t>
      </w:r>
      <w:r>
        <w:t>MQTT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4"/>
        </w:numPr>
      </w:pPr>
      <w:r>
        <w:t>умный Шлюз;</w:t>
      </w:r>
    </w:p>
    <w:p w:rsidR="00191BCA" w:rsidRDefault="00917769" w:rsidP="00917769">
      <w:pPr>
        <w:pStyle w:val="Compact"/>
        <w:numPr>
          <w:ilvl w:val="0"/>
          <w:numId w:val="4"/>
        </w:numPr>
      </w:pPr>
      <w:r>
        <w:t>CAN/CANopen/J1939;</w:t>
      </w:r>
    </w:p>
    <w:p w:rsidR="00191BCA" w:rsidRPr="00917769" w:rsidRDefault="00917769" w:rsidP="00917769">
      <w:pPr>
        <w:pStyle w:val="Compact"/>
        <w:numPr>
          <w:ilvl w:val="0"/>
          <w:numId w:val="4"/>
        </w:numPr>
        <w:rPr>
          <w:lang w:val="ru-RU"/>
        </w:rPr>
      </w:pPr>
      <w:r w:rsidRPr="00917769">
        <w:rPr>
          <w:lang w:val="ru-RU"/>
        </w:rPr>
        <w:t xml:space="preserve">производственный </w:t>
      </w:r>
      <w:r>
        <w:t>provisioning</w:t>
      </w:r>
      <w:r w:rsidRPr="00917769">
        <w:rPr>
          <w:lang w:val="ru-RU"/>
        </w:rPr>
        <w:t xml:space="preserve"> и заводской </w:t>
      </w:r>
      <w:r>
        <w:t>workflow</w:t>
      </w:r>
      <w:r w:rsidRPr="00917769">
        <w:rPr>
          <w:lang w:val="ru-RU"/>
        </w:rPr>
        <w:t xml:space="preserve"> серийных Шлюзов.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b/>
          <w:bCs/>
          <w:lang w:val="ru-RU"/>
        </w:rPr>
        <w:t>Решение владельца продукта перед оценкой</w:t>
      </w:r>
      <w:r w:rsidRPr="00917769">
        <w:rPr>
          <w:lang w:val="ru-RU"/>
        </w:rPr>
        <w:t>:</w:t>
      </w:r>
    </w:p>
    <w:p w:rsidR="00191BCA" w:rsidRDefault="00917769" w:rsidP="00917769">
      <w:pPr>
        <w:pStyle w:val="Compact"/>
        <w:numPr>
          <w:ilvl w:val="0"/>
          <w:numId w:val="5"/>
        </w:numPr>
      </w:pPr>
      <w:r>
        <w:t>Подтверждаю указанную границу.</w:t>
      </w:r>
    </w:p>
    <w:p w:rsidR="00191BCA" w:rsidRPr="00917769" w:rsidRDefault="00917769" w:rsidP="00917769">
      <w:pPr>
        <w:pStyle w:val="Compact"/>
        <w:numPr>
          <w:ilvl w:val="0"/>
          <w:numId w:val="6"/>
        </w:numPr>
        <w:rPr>
          <w:lang w:val="ru-RU"/>
        </w:rPr>
      </w:pPr>
      <w:r w:rsidRPr="00917769">
        <w:rPr>
          <w:lang w:val="ru-RU"/>
        </w:rPr>
        <w:t>Изенить границу следующим образом: ЗАПО</w:t>
      </w:r>
      <w:r w:rsidRPr="00917769">
        <w:rPr>
          <w:lang w:val="ru-RU"/>
        </w:rPr>
        <w:t>ЛНИТЬ как именно изменяем.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Если пункт из </w:t>
      </w:r>
      <w:r>
        <w:t>LATER</w:t>
      </w:r>
      <w:r w:rsidRPr="00917769">
        <w:rPr>
          <w:lang w:val="ru-RU"/>
        </w:rPr>
        <w:t xml:space="preserve"> переносится в первую поставку, это должно быть сделано до окончательной бюджетной оценки.</w:t>
      </w:r>
    </w:p>
    <w:p w:rsidR="00191BCA" w:rsidRPr="00917769" w:rsidRDefault="00917769">
      <w:pPr>
        <w:pStyle w:val="2"/>
        <w:rPr>
          <w:lang w:val="ru-RU"/>
        </w:rPr>
      </w:pPr>
      <w:bookmarkStart w:id="24" w:name="Xe453419c35cba25420f46db123395e1f10d866b"/>
      <w:bookmarkStart w:id="25" w:name="_Toc240243496"/>
      <w:bookmarkEnd w:id="22"/>
      <w:r w:rsidRPr="00917769">
        <w:rPr>
          <w:lang w:val="ru-RU"/>
        </w:rPr>
        <w:t xml:space="preserve">2.4.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— уточнение, не требующее отдельного </w:t>
      </w:r>
      <w:r>
        <w:t>SKU</w:t>
      </w:r>
      <w:bookmarkEnd w:id="2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Отдельный физический прибор для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в базовой оценке не требуется.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</w:t>
      </w:r>
      <w:r>
        <w:t>Client</w:t>
      </w:r>
      <w:r w:rsidRPr="00917769">
        <w:rPr>
          <w:lang w:val="ru-RU"/>
        </w:rPr>
        <w:t xml:space="preserve"> и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</w:t>
      </w:r>
      <w:r>
        <w:t>Server</w:t>
      </w:r>
      <w:r w:rsidRPr="00917769">
        <w:rPr>
          <w:lang w:val="ru-RU"/>
        </w:rPr>
        <w:t xml:space="preserve"> первой версии разрабатываются и принимаются с использованием независимых </w:t>
      </w:r>
      <w:r>
        <w:t>software</w:t>
      </w:r>
      <w:r w:rsidRPr="00917769">
        <w:rPr>
          <w:lang w:val="ru-RU"/>
        </w:rPr>
        <w:t xml:space="preserve"> </w:t>
      </w:r>
      <w:r>
        <w:t>reference</w:t>
      </w:r>
      <w:r w:rsidRPr="00917769">
        <w:rPr>
          <w:lang w:val="ru-RU"/>
        </w:rPr>
        <w:t xml:space="preserve"> </w:t>
      </w:r>
      <w:r>
        <w:t>implementations</w:t>
      </w:r>
      <w:r w:rsidRPr="00917769">
        <w:rPr>
          <w:lang w:val="ru-RU"/>
        </w:rPr>
        <w:t xml:space="preserve">, например </w:t>
      </w:r>
      <w:r>
        <w:t>open</w:t>
      </w:r>
      <w:r w:rsidRPr="00917769">
        <w:rPr>
          <w:lang w:val="ru-RU"/>
        </w:rPr>
        <w:t xml:space="preserve">62541, </w:t>
      </w:r>
      <w:r>
        <w:t>UaExpert</w:t>
      </w:r>
      <w:r w:rsidRPr="00917769">
        <w:rPr>
          <w:lang w:val="ru-RU"/>
        </w:rPr>
        <w:t xml:space="preserve"> или эквивалентов.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Если владелец продукта требует обязательного ПСИ на конкретном промышленном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-устройстве, его </w:t>
      </w:r>
      <w:r>
        <w:t>SKU</w:t>
      </w:r>
      <w:r w:rsidRPr="00917769">
        <w:rPr>
          <w:lang w:val="ru-RU"/>
        </w:rPr>
        <w:t>, образец и документация должны быть добавлены в таблицу раздела 2.1 до оценки.</w:t>
      </w:r>
    </w:p>
    <w:p w:rsidR="00191BCA" w:rsidRPr="00917769" w:rsidRDefault="00917769">
      <w:pPr>
        <w:pStyle w:val="2"/>
        <w:rPr>
          <w:lang w:val="ru-RU"/>
        </w:rPr>
      </w:pPr>
      <w:bookmarkStart w:id="26" w:name="типовой-отчёт-по-наработке-моточасов"/>
      <w:bookmarkStart w:id="27" w:name="_Toc240243497"/>
      <w:bookmarkEnd w:id="24"/>
      <w:r w:rsidRPr="00917769">
        <w:rPr>
          <w:lang w:val="ru-RU"/>
        </w:rPr>
        <w:t>2.5. Типовой отчёт по наработке моточасов</w:t>
      </w:r>
      <w:bookmarkEnd w:id="2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Необходимо выбрать один вариант: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b/>
          <w:bCs/>
          <w:lang w:val="ru-RU"/>
        </w:rPr>
        <w:t xml:space="preserve">[ ] Отчёт по наработке моточасов входит в первую поставку как обязательный базовый </w:t>
      </w:r>
      <w:r>
        <w:rPr>
          <w:b/>
          <w:bCs/>
        </w:rPr>
        <w:t>Jasper</w:t>
      </w:r>
      <w:r w:rsidRPr="00917769">
        <w:rPr>
          <w:b/>
          <w:bCs/>
          <w:lang w:val="ru-RU"/>
        </w:rPr>
        <w:t>-шаблон.</w:t>
      </w:r>
      <w:r w:rsidRPr="00917769">
        <w:rPr>
          <w:lang w:val="ru-RU"/>
        </w:rPr>
        <w:t xml:space="preserve"> - тогда расписать что он содержит</w:t>
      </w:r>
      <w:r w:rsidRPr="00917769">
        <w:rPr>
          <w:lang w:val="ru-RU"/>
        </w:rPr>
        <w:br/>
      </w:r>
      <w:r w:rsidRPr="00917769">
        <w:rPr>
          <w:b/>
          <w:bCs/>
          <w:lang w:val="ru-RU"/>
        </w:rPr>
        <w:t>[ ] Отчёт по наработке моточасов не входит в первую поставку.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Независимо от выбора в первую поставку входят базовые отчёты:</w:t>
      </w:r>
    </w:p>
    <w:p w:rsidR="00191BCA" w:rsidRPr="00917769" w:rsidRDefault="00917769" w:rsidP="00917769">
      <w:pPr>
        <w:pStyle w:val="Compact"/>
        <w:numPr>
          <w:ilvl w:val="0"/>
          <w:numId w:val="7"/>
        </w:numPr>
        <w:rPr>
          <w:lang w:val="ru-RU"/>
        </w:rPr>
      </w:pPr>
      <w:r w:rsidRPr="00917769">
        <w:rPr>
          <w:lang w:val="ru-RU"/>
        </w:rPr>
        <w:t>по потреблению ресурсов за период;</w:t>
      </w:r>
    </w:p>
    <w:p w:rsidR="00191BCA" w:rsidRPr="00917769" w:rsidRDefault="00917769" w:rsidP="00917769">
      <w:pPr>
        <w:pStyle w:val="Compact"/>
        <w:numPr>
          <w:ilvl w:val="0"/>
          <w:numId w:val="7"/>
        </w:numPr>
        <w:rPr>
          <w:lang w:val="ru-RU"/>
        </w:rPr>
      </w:pPr>
      <w:r w:rsidRPr="00917769">
        <w:rPr>
          <w:lang w:val="ru-RU"/>
        </w:rPr>
        <w:t>по авариям и технологически значимым действиям персонала.</w:t>
      </w:r>
    </w:p>
    <w:p w:rsidR="00191BCA" w:rsidRPr="00917769" w:rsidRDefault="00917769">
      <w:pPr>
        <w:pStyle w:val="2"/>
        <w:rPr>
          <w:lang w:val="ru-RU"/>
        </w:rPr>
      </w:pPr>
      <w:bookmarkStart w:id="28" w:name="X9d0e1d10a9c8977f25ac0b5493fbcadd0988ba6"/>
      <w:bookmarkStart w:id="29" w:name="_Toc240243498"/>
      <w:bookmarkEnd w:id="26"/>
      <w:r w:rsidRPr="00917769">
        <w:rPr>
          <w:lang w:val="ru-RU"/>
        </w:rPr>
        <w:t>2.6. Пункты, не требующие отдельного решения владельца продукта</w:t>
      </w:r>
      <w:bookmarkEnd w:id="2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Следующие вопросы уже зафиксированы настоящим ФТТ и не должны выноситься подрядчиком как неопредел</w:t>
      </w:r>
      <w:r w:rsidRPr="00917769">
        <w:rPr>
          <w:lang w:val="ru-RU"/>
        </w:rPr>
        <w:t>ённость бюджетной оценки:</w:t>
      </w:r>
    </w:p>
    <w:p w:rsidR="00191BCA" w:rsidRPr="00917769" w:rsidRDefault="00917769" w:rsidP="00917769">
      <w:pPr>
        <w:pStyle w:val="Compact"/>
        <w:numPr>
          <w:ilvl w:val="0"/>
          <w:numId w:val="8"/>
        </w:numPr>
        <w:rPr>
          <w:lang w:val="ru-RU"/>
        </w:rPr>
      </w:pPr>
      <w:r w:rsidRPr="00917769">
        <w:rPr>
          <w:lang w:val="ru-RU"/>
        </w:rPr>
        <w:t xml:space="preserve">значения </w:t>
      </w:r>
      <w:r w:rsidRPr="00917769">
        <w:rPr>
          <w:rStyle w:val="VerbatimChar"/>
          <w:lang w:val="ru-RU"/>
        </w:rPr>
        <w:t>100 / 500 / 2000 / 5000+</w:t>
      </w:r>
      <w:r w:rsidRPr="00917769">
        <w:rPr>
          <w:lang w:val="ru-RU"/>
        </w:rPr>
        <w:t xml:space="preserve"> из исходной продуктовой заготовки являются примерами тарифной сетки, а не обязательными тарифами первой версии;</w:t>
      </w:r>
    </w:p>
    <w:p w:rsidR="00191BCA" w:rsidRPr="00917769" w:rsidRDefault="00917769" w:rsidP="00917769">
      <w:pPr>
        <w:pStyle w:val="Compact"/>
        <w:numPr>
          <w:ilvl w:val="0"/>
          <w:numId w:val="8"/>
        </w:numPr>
        <w:rPr>
          <w:lang w:val="ru-RU"/>
        </w:rPr>
      </w:pPr>
      <w:r w:rsidRPr="00917769">
        <w:rPr>
          <w:lang w:val="ru-RU"/>
        </w:rPr>
        <w:lastRenderedPageBreak/>
        <w:t xml:space="preserve">отдельный физический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прибор не требуется, если владелец продукта не добавил е</w:t>
      </w:r>
      <w:r w:rsidRPr="00917769">
        <w:rPr>
          <w:lang w:val="ru-RU"/>
        </w:rPr>
        <w:t>го в раздел 2.1;</w:t>
      </w:r>
    </w:p>
    <w:p w:rsidR="00191BCA" w:rsidRPr="00917769" w:rsidRDefault="00917769" w:rsidP="00917769">
      <w:pPr>
        <w:pStyle w:val="Compact"/>
        <w:numPr>
          <w:ilvl w:val="0"/>
          <w:numId w:val="8"/>
        </w:numPr>
        <w:rPr>
          <w:lang w:val="ru-RU"/>
        </w:rPr>
      </w:pPr>
      <w:r>
        <w:t>CAN</w:t>
      </w:r>
      <w:r w:rsidRPr="00917769">
        <w:rPr>
          <w:lang w:val="ru-RU"/>
        </w:rPr>
        <w:t>/</w:t>
      </w:r>
      <w:r>
        <w:t>CANopen</w:t>
      </w:r>
      <w:r w:rsidRPr="00917769">
        <w:rPr>
          <w:lang w:val="ru-RU"/>
        </w:rPr>
        <w:t>/</w:t>
      </w:r>
      <w:r>
        <w:t>J</w:t>
      </w:r>
      <w:r w:rsidRPr="00917769">
        <w:rPr>
          <w:lang w:val="ru-RU"/>
        </w:rPr>
        <w:t>1939 не входят в текущий объем разработки Шлюза;</w:t>
      </w:r>
    </w:p>
    <w:p w:rsidR="00191BCA" w:rsidRPr="00917769" w:rsidRDefault="00917769" w:rsidP="00917769">
      <w:pPr>
        <w:pStyle w:val="Compact"/>
        <w:numPr>
          <w:ilvl w:val="0"/>
          <w:numId w:val="8"/>
        </w:numPr>
        <w:rPr>
          <w:lang w:val="ru-RU"/>
        </w:rPr>
      </w:pPr>
      <w:r w:rsidRPr="00917769">
        <w:rPr>
          <w:lang w:val="ru-RU"/>
        </w:rPr>
        <w:t xml:space="preserve">мессенджер </w:t>
      </w:r>
      <w:r>
        <w:t>MAX</w:t>
      </w:r>
      <w:r w:rsidRPr="00917769">
        <w:rPr>
          <w:lang w:val="ru-RU"/>
        </w:rPr>
        <w:t xml:space="preserve"> не входит в первую поставку и является только примером будущего модуля доставки оповещений;</w:t>
      </w:r>
    </w:p>
    <w:p w:rsidR="00191BCA" w:rsidRPr="00917769" w:rsidRDefault="00917769" w:rsidP="00917769">
      <w:pPr>
        <w:pStyle w:val="Compact"/>
        <w:numPr>
          <w:ilvl w:val="0"/>
          <w:numId w:val="8"/>
        </w:numPr>
        <w:rPr>
          <w:lang w:val="ru-RU"/>
        </w:rPr>
      </w:pPr>
      <w:r w:rsidRPr="00917769">
        <w:rPr>
          <w:lang w:val="ru-RU"/>
        </w:rPr>
        <w:t xml:space="preserve">нативные </w:t>
      </w:r>
      <w:r>
        <w:t>Android</w:t>
      </w:r>
      <w:r w:rsidRPr="00917769">
        <w:rPr>
          <w:lang w:val="ru-RU"/>
        </w:rPr>
        <w:t>/</w:t>
      </w:r>
      <w:r>
        <w:t>iOS</w:t>
      </w:r>
      <w:r w:rsidRPr="00917769">
        <w:rPr>
          <w:lang w:val="ru-RU"/>
        </w:rPr>
        <w:t>-приложения в текущий проект не входят.</w:t>
      </w:r>
    </w:p>
    <w:p w:rsidR="00191BCA" w:rsidRDefault="00917769">
      <w:r>
        <w:pict>
          <v:rect id="_x0000_i1027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30" w:name="требования-к-формату-бюджетной-оценки"/>
      <w:bookmarkStart w:id="31" w:name="_Toc240243499"/>
      <w:bookmarkEnd w:id="16"/>
      <w:bookmarkEnd w:id="28"/>
      <w:r w:rsidRPr="00917769">
        <w:rPr>
          <w:lang w:val="ru-RU"/>
        </w:rPr>
        <w:t>3. Требо</w:t>
      </w:r>
      <w:r w:rsidRPr="00917769">
        <w:rPr>
          <w:lang w:val="ru-RU"/>
        </w:rPr>
        <w:t>вания к формату бюджетной оценки</w:t>
      </w:r>
      <w:bookmarkEnd w:id="3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Подрядчик должен представить бюджетную оценку в виде, позволяющем Заказчику отдельно видеть стоимость основных частей проекта и влияние предлагаемых архитектурных решений и лицензий.</w:t>
      </w:r>
    </w:p>
    <w:p w:rsidR="00191BCA" w:rsidRPr="00917769" w:rsidRDefault="00917769">
      <w:pPr>
        <w:pStyle w:val="2"/>
        <w:rPr>
          <w:lang w:val="ru-RU"/>
        </w:rPr>
      </w:pPr>
      <w:bookmarkStart w:id="32" w:name="обязательное-раздельное-бюджетирование"/>
      <w:bookmarkStart w:id="33" w:name="_Toc240243500"/>
      <w:r w:rsidRPr="00917769">
        <w:rPr>
          <w:lang w:val="ru-RU"/>
        </w:rPr>
        <w:t>3.1. Обязательное раздельное бюджетирование</w:t>
      </w:r>
      <w:bookmarkEnd w:id="3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Как минимум отдельно оцениваются:</w:t>
      </w:r>
    </w:p>
    <w:p w:rsidR="00191BCA" w:rsidRPr="00917769" w:rsidRDefault="00917769" w:rsidP="00917769">
      <w:pPr>
        <w:pStyle w:val="Compact"/>
        <w:numPr>
          <w:ilvl w:val="0"/>
          <w:numId w:val="9"/>
        </w:numPr>
        <w:rPr>
          <w:lang w:val="ru-RU"/>
        </w:rPr>
      </w:pPr>
      <w:r>
        <w:rPr>
          <w:b/>
          <w:bCs/>
        </w:rPr>
        <w:t>Backend</w:t>
      </w:r>
      <w:r w:rsidRPr="00917769">
        <w:rPr>
          <w:b/>
          <w:bCs/>
          <w:lang w:val="ru-RU"/>
        </w:rPr>
        <w:t xml:space="preserve"> и общая архитектура / инфраструктурный программный контур</w:t>
      </w:r>
      <w:r w:rsidRPr="00917769">
        <w:rPr>
          <w:lang w:val="ru-RU"/>
        </w:rPr>
        <w:t xml:space="preserve"> — </w:t>
      </w:r>
      <w:r>
        <w:t>backend</w:t>
      </w:r>
      <w:r w:rsidRPr="00917769">
        <w:rPr>
          <w:lang w:val="ru-RU"/>
        </w:rPr>
        <w:t xml:space="preserve">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на </w:t>
      </w:r>
      <w:r>
        <w:t>Tibbo</w:t>
      </w:r>
      <w:r w:rsidRPr="00917769">
        <w:rPr>
          <w:lang w:val="ru-RU"/>
        </w:rPr>
        <w:t xml:space="preserve"> </w:t>
      </w:r>
      <w:r>
        <w:t>AggreGate</w:t>
      </w:r>
      <w:r w:rsidRPr="00917769">
        <w:rPr>
          <w:lang w:val="ru-RU"/>
        </w:rPr>
        <w:t xml:space="preserve">, интеграционные механизмы, протоколы, хранилища, </w:t>
      </w:r>
      <w:r>
        <w:t>HA</w:t>
      </w:r>
      <w:r w:rsidRPr="00917769">
        <w:rPr>
          <w:lang w:val="ru-RU"/>
        </w:rPr>
        <w:t xml:space="preserve">, </w:t>
      </w:r>
      <w:r>
        <w:t>deployment</w:t>
      </w:r>
      <w:r w:rsidRPr="00917769">
        <w:rPr>
          <w:lang w:val="ru-RU"/>
        </w:rPr>
        <w:t>/</w:t>
      </w:r>
      <w:r>
        <w:t>update</w:t>
      </w:r>
      <w:r w:rsidRPr="00917769">
        <w:rPr>
          <w:lang w:val="ru-RU"/>
        </w:rPr>
        <w:t>/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 xml:space="preserve">, </w:t>
      </w:r>
      <w:r>
        <w:t>Gateway</w:t>
      </w:r>
      <w:r w:rsidRPr="00917769">
        <w:rPr>
          <w:lang w:val="ru-RU"/>
        </w:rPr>
        <w:t xml:space="preserve"> </w:t>
      </w:r>
      <w:r>
        <w:t>PoC</w:t>
      </w:r>
      <w:r w:rsidRPr="00917769">
        <w:rPr>
          <w:lang w:val="ru-RU"/>
        </w:rPr>
        <w:t xml:space="preserve">, </w:t>
      </w:r>
      <w:r>
        <w:t>backend</w:t>
      </w:r>
      <w:r w:rsidRPr="00917769">
        <w:rPr>
          <w:lang w:val="ru-RU"/>
        </w:rPr>
        <w:t xml:space="preserve"> </w:t>
      </w:r>
      <w:r>
        <w:t>autotests</w:t>
      </w:r>
      <w:r w:rsidRPr="00917769">
        <w:rPr>
          <w:lang w:val="ru-RU"/>
        </w:rPr>
        <w:t xml:space="preserve"> и иной программный контур выше ОС, необходимый для работы решения.</w:t>
      </w:r>
    </w:p>
    <w:p w:rsidR="00191BCA" w:rsidRPr="00917769" w:rsidRDefault="00917769" w:rsidP="00917769">
      <w:pPr>
        <w:pStyle w:val="Compact"/>
        <w:numPr>
          <w:ilvl w:val="0"/>
          <w:numId w:val="9"/>
        </w:numPr>
        <w:rPr>
          <w:lang w:val="ru-RU"/>
        </w:rPr>
      </w:pPr>
      <w:r>
        <w:rPr>
          <w:b/>
          <w:bCs/>
        </w:rPr>
        <w:t>Frontend</w:t>
      </w:r>
      <w:r w:rsidRPr="00917769">
        <w:rPr>
          <w:lang w:val="ru-RU"/>
        </w:rPr>
        <w:t xml:space="preserve"> — отдельный адаптивный </w:t>
      </w:r>
      <w:r>
        <w:t>web</w:t>
      </w:r>
      <w:r w:rsidRPr="00917769">
        <w:rPr>
          <w:lang w:val="ru-RU"/>
        </w:rPr>
        <w:t xml:space="preserve">-клиент для </w:t>
      </w:r>
      <w:r>
        <w:t>desktop</w:t>
      </w:r>
      <w:r w:rsidRPr="00917769">
        <w:rPr>
          <w:lang w:val="ru-RU"/>
        </w:rPr>
        <w:t xml:space="preserve"> и </w:t>
      </w:r>
      <w:r>
        <w:t>mobile</w:t>
      </w:r>
      <w:r w:rsidRPr="00917769">
        <w:rPr>
          <w:lang w:val="ru-RU"/>
        </w:rPr>
        <w:t xml:space="preserve">-представлений, интеграция с </w:t>
      </w:r>
      <w:r>
        <w:t>backend</w:t>
      </w:r>
      <w:r w:rsidRPr="00917769">
        <w:rPr>
          <w:lang w:val="ru-RU"/>
        </w:rPr>
        <w:t xml:space="preserve"> </w:t>
      </w:r>
      <w:r>
        <w:t>contract</w:t>
      </w:r>
      <w:r w:rsidRPr="00917769">
        <w:rPr>
          <w:lang w:val="ru-RU"/>
        </w:rPr>
        <w:t>/</w:t>
      </w:r>
      <w:r>
        <w:t>Application</w:t>
      </w:r>
      <w:r w:rsidRPr="00917769">
        <w:rPr>
          <w:lang w:val="ru-RU"/>
        </w:rPr>
        <w:t xml:space="preserve"> </w:t>
      </w:r>
      <w:r>
        <w:t>API</w:t>
      </w:r>
      <w:r w:rsidRPr="00917769">
        <w:rPr>
          <w:lang w:val="ru-RU"/>
        </w:rPr>
        <w:t xml:space="preserve">, </w:t>
      </w:r>
      <w:r>
        <w:t>Dashboard</w:t>
      </w:r>
      <w:r w:rsidRPr="00917769">
        <w:rPr>
          <w:lang w:val="ru-RU"/>
        </w:rPr>
        <w:t xml:space="preserve"> </w:t>
      </w:r>
      <w:r>
        <w:t>runti</w:t>
      </w:r>
      <w:r>
        <w:t>me</w:t>
      </w:r>
      <w:r w:rsidRPr="00917769">
        <w:rPr>
          <w:lang w:val="ru-RU"/>
        </w:rPr>
        <w:t>/</w:t>
      </w:r>
      <w:r>
        <w:t>editor</w:t>
      </w:r>
      <w:r w:rsidRPr="00917769">
        <w:rPr>
          <w:lang w:val="ru-RU"/>
        </w:rPr>
        <w:t xml:space="preserve"> и остальные пользовательские интерфейсы, описанные ФТТ.</w:t>
      </w:r>
    </w:p>
    <w:p w:rsidR="00191BCA" w:rsidRPr="00917769" w:rsidRDefault="00917769" w:rsidP="00917769">
      <w:pPr>
        <w:pStyle w:val="Compact"/>
        <w:numPr>
          <w:ilvl w:val="0"/>
          <w:numId w:val="9"/>
        </w:numPr>
        <w:rPr>
          <w:lang w:val="ru-RU"/>
        </w:rPr>
      </w:pPr>
      <w:r w:rsidRPr="00917769">
        <w:rPr>
          <w:b/>
          <w:bCs/>
          <w:lang w:val="ru-RU"/>
        </w:rPr>
        <w:t xml:space="preserve">Разработка ТЗ + </w:t>
      </w:r>
      <w:r>
        <w:rPr>
          <w:b/>
          <w:bCs/>
        </w:rPr>
        <w:t>UX</w:t>
      </w:r>
      <w:r w:rsidRPr="00917769">
        <w:rPr>
          <w:b/>
          <w:bCs/>
          <w:lang w:val="ru-RU"/>
        </w:rPr>
        <w:t>/</w:t>
      </w:r>
      <w:r>
        <w:rPr>
          <w:b/>
          <w:bCs/>
        </w:rPr>
        <w:t>UI</w:t>
      </w:r>
      <w:r w:rsidRPr="00917769">
        <w:rPr>
          <w:b/>
          <w:bCs/>
          <w:lang w:val="ru-RU"/>
        </w:rPr>
        <w:t>-проектирование</w:t>
      </w:r>
      <w:r w:rsidRPr="00917769">
        <w:rPr>
          <w:lang w:val="ru-RU"/>
        </w:rPr>
        <w:t xml:space="preserve"> — совместная проработка детального ТЗ, </w:t>
      </w:r>
      <w:r>
        <w:t>UX</w:t>
      </w:r>
      <w:r w:rsidRPr="00917769">
        <w:rPr>
          <w:lang w:val="ru-RU"/>
        </w:rPr>
        <w:t>/</w:t>
      </w:r>
      <w:r>
        <w:t>UI</w:t>
      </w:r>
      <w:r w:rsidRPr="00917769">
        <w:rPr>
          <w:lang w:val="ru-RU"/>
        </w:rPr>
        <w:t xml:space="preserve"> и полный согласованный альбом экранов в </w:t>
      </w:r>
      <w:r>
        <w:t>Figma</w:t>
      </w:r>
      <w:r w:rsidRPr="00917769">
        <w:rPr>
          <w:lang w:val="ru-RU"/>
        </w:rPr>
        <w:t xml:space="preserve"> для </w:t>
      </w:r>
      <w:r>
        <w:t>desktop</w:t>
      </w:r>
      <w:r w:rsidRPr="00917769">
        <w:rPr>
          <w:lang w:val="ru-RU"/>
        </w:rPr>
        <w:t xml:space="preserve"> и </w:t>
      </w:r>
      <w:r>
        <w:t>mobile</w:t>
      </w:r>
      <w:r w:rsidRPr="00917769">
        <w:rPr>
          <w:lang w:val="ru-RU"/>
        </w:rPr>
        <w:t>-представлений.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Дополнительная декомпозици</w:t>
      </w:r>
      <w:r w:rsidRPr="00917769">
        <w:rPr>
          <w:lang w:val="ru-RU"/>
        </w:rPr>
        <w:t>я внутри этих блоков допускается и приветствуется, если она не скрывает стоимость обязательных частей проекта.</w:t>
      </w:r>
    </w:p>
    <w:p w:rsidR="00191BCA" w:rsidRPr="00917769" w:rsidRDefault="00917769">
      <w:pPr>
        <w:pStyle w:val="2"/>
        <w:rPr>
          <w:lang w:val="ru-RU"/>
        </w:rPr>
      </w:pPr>
      <w:bookmarkStart w:id="34" w:name="tibbo-aggregate"/>
      <w:bookmarkStart w:id="35" w:name="_Toc240243501"/>
      <w:bookmarkEnd w:id="32"/>
      <w:r w:rsidRPr="00917769">
        <w:rPr>
          <w:lang w:val="ru-RU"/>
        </w:rPr>
        <w:t xml:space="preserve">3.2. </w:t>
      </w:r>
      <w:r>
        <w:t>Tibbo</w:t>
      </w:r>
      <w:r w:rsidRPr="00917769">
        <w:rPr>
          <w:lang w:val="ru-RU"/>
        </w:rPr>
        <w:t xml:space="preserve"> </w:t>
      </w:r>
      <w:r>
        <w:t>AggreGate</w:t>
      </w:r>
      <w:bookmarkEnd w:id="3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Отдельным блоком подрядчик указывает необходимый состав лицензий </w:t>
      </w:r>
      <w:r>
        <w:t>Tibbo</w:t>
      </w:r>
      <w:r w:rsidRPr="00917769">
        <w:rPr>
          <w:lang w:val="ru-RU"/>
        </w:rPr>
        <w:t xml:space="preserve"> </w:t>
      </w:r>
      <w:r>
        <w:t>AggreGate</w:t>
      </w:r>
      <w:r w:rsidRPr="00917769">
        <w:rPr>
          <w:lang w:val="ru-RU"/>
        </w:rPr>
        <w:t xml:space="preserve"> для предлагаемого решения, включая, где при</w:t>
      </w:r>
      <w:r w:rsidRPr="00917769">
        <w:rPr>
          <w:lang w:val="ru-RU"/>
        </w:rPr>
        <w:t>менимо:</w:t>
      </w:r>
    </w:p>
    <w:p w:rsidR="00191BCA" w:rsidRDefault="00917769" w:rsidP="00917769">
      <w:pPr>
        <w:pStyle w:val="Compact"/>
        <w:numPr>
          <w:ilvl w:val="0"/>
          <w:numId w:val="10"/>
        </w:numPr>
      </w:pPr>
      <w:r>
        <w:t>разработку;</w:t>
      </w:r>
    </w:p>
    <w:p w:rsidR="00191BCA" w:rsidRDefault="00917769" w:rsidP="00917769">
      <w:pPr>
        <w:pStyle w:val="Compact"/>
        <w:numPr>
          <w:ilvl w:val="0"/>
          <w:numId w:val="10"/>
        </w:numPr>
      </w:pPr>
      <w:r>
        <w:t>тестовую среду;</w:t>
      </w:r>
    </w:p>
    <w:p w:rsidR="00191BCA" w:rsidRDefault="00917769" w:rsidP="00917769">
      <w:pPr>
        <w:pStyle w:val="Compact"/>
        <w:numPr>
          <w:ilvl w:val="0"/>
          <w:numId w:val="10"/>
        </w:numPr>
      </w:pPr>
      <w:r>
        <w:t>ПСИ/опытную эксплуатацию;</w:t>
      </w:r>
    </w:p>
    <w:p w:rsidR="00191BCA" w:rsidRDefault="00917769" w:rsidP="00917769">
      <w:pPr>
        <w:pStyle w:val="Compact"/>
        <w:numPr>
          <w:ilvl w:val="0"/>
          <w:numId w:val="10"/>
        </w:numPr>
      </w:pPr>
      <w:r>
        <w:t>промышленную эксплуатацию;</w:t>
      </w:r>
    </w:p>
    <w:p w:rsidR="00191BCA" w:rsidRDefault="00917769" w:rsidP="00917769">
      <w:pPr>
        <w:pStyle w:val="Compact"/>
        <w:numPr>
          <w:ilvl w:val="0"/>
          <w:numId w:val="10"/>
        </w:numPr>
      </w:pPr>
      <w:r>
        <w:t>HA/cluster configuration;</w:t>
      </w:r>
    </w:p>
    <w:p w:rsidR="00191BCA" w:rsidRPr="00917769" w:rsidRDefault="00917769" w:rsidP="00917769">
      <w:pPr>
        <w:pStyle w:val="Compact"/>
        <w:numPr>
          <w:ilvl w:val="0"/>
          <w:numId w:val="10"/>
        </w:numPr>
        <w:rPr>
          <w:lang w:val="ru-RU"/>
        </w:rPr>
      </w:pPr>
      <w:r w:rsidRPr="00917769">
        <w:rPr>
          <w:lang w:val="ru-RU"/>
        </w:rPr>
        <w:t>иные лицензируемые возможности, необходимые предлагаемой архитектуре.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каждой лицензии должны быть указаны назначение, требуемое количество и известные лицензионные ограничения, способные влиять на архитектуру или стоимость решения.</w:t>
      </w:r>
    </w:p>
    <w:p w:rsidR="00191BCA" w:rsidRPr="00917769" w:rsidRDefault="00917769">
      <w:pPr>
        <w:pStyle w:val="2"/>
        <w:rPr>
          <w:lang w:val="ru-RU"/>
        </w:rPr>
      </w:pPr>
      <w:bookmarkStart w:id="36" w:name="иные-платные-компоненты"/>
      <w:bookmarkStart w:id="37" w:name="_Toc240243502"/>
      <w:bookmarkEnd w:id="34"/>
      <w:r w:rsidRPr="00917769">
        <w:rPr>
          <w:lang w:val="ru-RU"/>
        </w:rPr>
        <w:lastRenderedPageBreak/>
        <w:t>3.3. Иные платные компоненты</w:t>
      </w:r>
      <w:bookmarkEnd w:id="3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Все предлагаемые подрядчиком коммерческие </w:t>
      </w:r>
      <w:r>
        <w:t>third</w:t>
      </w:r>
      <w:r w:rsidRPr="00917769">
        <w:rPr>
          <w:lang w:val="ru-RU"/>
        </w:rPr>
        <w:t>-</w:t>
      </w:r>
      <w:r>
        <w:t>party</w:t>
      </w:r>
      <w:r w:rsidRPr="00917769">
        <w:rPr>
          <w:lang w:val="ru-RU"/>
        </w:rPr>
        <w:t xml:space="preserve"> </w:t>
      </w:r>
      <w:r>
        <w:t>softwar</w:t>
      </w:r>
      <w:r>
        <w:t>e</w:t>
      </w:r>
      <w:r w:rsidRPr="00917769">
        <w:rPr>
          <w:lang w:val="ru-RU"/>
        </w:rPr>
        <w:t>/</w:t>
      </w:r>
      <w:r>
        <w:t>components</w:t>
      </w:r>
      <w:r w:rsidRPr="00917769">
        <w:rPr>
          <w:lang w:val="ru-RU"/>
        </w:rPr>
        <w:t>/</w:t>
      </w:r>
      <w:r>
        <w:t>services</w:t>
      </w:r>
      <w:r w:rsidRPr="00917769">
        <w:rPr>
          <w:lang w:val="ru-RU"/>
        </w:rPr>
        <w:t xml:space="preserve"> указываются отдельными строками с назначением и моделью лицензирования.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Если требование может быть реализовано как свободно распространяемым стандартным компонентом, так и платным продуктом, выбор подрядчиком платного решения должен б</w:t>
      </w:r>
      <w:r w:rsidRPr="00917769">
        <w:rPr>
          <w:lang w:val="ru-RU"/>
        </w:rPr>
        <w:t>ыть обоснован.</w:t>
      </w:r>
    </w:p>
    <w:p w:rsidR="00191BCA" w:rsidRPr="00917769" w:rsidRDefault="00917769">
      <w:pPr>
        <w:pStyle w:val="2"/>
        <w:rPr>
          <w:lang w:val="ru-RU"/>
        </w:rPr>
      </w:pPr>
      <w:bookmarkStart w:id="38" w:name="допущения-и-исключения"/>
      <w:bookmarkStart w:id="39" w:name="_Toc240243503"/>
      <w:bookmarkEnd w:id="36"/>
      <w:r w:rsidRPr="00917769">
        <w:rPr>
          <w:lang w:val="ru-RU"/>
        </w:rPr>
        <w:t>3.4. Допущения и исключения</w:t>
      </w:r>
      <w:bookmarkEnd w:id="3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Подрядчик обязан явно перечислить:</w:t>
      </w:r>
    </w:p>
    <w:p w:rsidR="00191BCA" w:rsidRPr="00917769" w:rsidRDefault="00917769" w:rsidP="00917769">
      <w:pPr>
        <w:pStyle w:val="Compact"/>
        <w:numPr>
          <w:ilvl w:val="0"/>
          <w:numId w:val="11"/>
        </w:numPr>
        <w:rPr>
          <w:lang w:val="ru-RU"/>
        </w:rPr>
      </w:pPr>
      <w:r w:rsidRPr="00917769">
        <w:rPr>
          <w:lang w:val="ru-RU"/>
        </w:rPr>
        <w:t>допущения, на которых построена оценка;</w:t>
      </w:r>
    </w:p>
    <w:p w:rsidR="00191BCA" w:rsidRDefault="00917769" w:rsidP="00917769">
      <w:pPr>
        <w:pStyle w:val="Compact"/>
        <w:numPr>
          <w:ilvl w:val="0"/>
          <w:numId w:val="11"/>
        </w:numPr>
      </w:pPr>
      <w:r>
        <w:t>исключения из оценки;</w:t>
      </w:r>
    </w:p>
    <w:p w:rsidR="00191BCA" w:rsidRPr="00917769" w:rsidRDefault="00917769" w:rsidP="00917769">
      <w:pPr>
        <w:pStyle w:val="Compact"/>
        <w:numPr>
          <w:ilvl w:val="0"/>
          <w:numId w:val="11"/>
        </w:numPr>
        <w:rPr>
          <w:lang w:val="ru-RU"/>
        </w:rPr>
      </w:pPr>
      <w:r w:rsidRPr="00917769">
        <w:rPr>
          <w:lang w:val="ru-RU"/>
        </w:rPr>
        <w:t>входные данные, которые должен предоставить Заказчик;</w:t>
      </w:r>
    </w:p>
    <w:p w:rsidR="00191BCA" w:rsidRPr="00917769" w:rsidRDefault="00917769" w:rsidP="00917769">
      <w:pPr>
        <w:pStyle w:val="Compact"/>
        <w:numPr>
          <w:ilvl w:val="0"/>
          <w:numId w:val="11"/>
        </w:numPr>
        <w:rPr>
          <w:lang w:val="ru-RU"/>
        </w:rPr>
      </w:pPr>
      <w:r w:rsidRPr="00917769">
        <w:rPr>
          <w:lang w:val="ru-RU"/>
        </w:rPr>
        <w:t>позиции, стоимость которых зависит от заполнения раздела 2;</w:t>
      </w:r>
    </w:p>
    <w:p w:rsidR="00191BCA" w:rsidRDefault="00917769" w:rsidP="00917769">
      <w:pPr>
        <w:pStyle w:val="Compact"/>
        <w:numPr>
          <w:ilvl w:val="0"/>
          <w:numId w:val="11"/>
        </w:numPr>
      </w:pPr>
      <w:r>
        <w:t>пр</w:t>
      </w:r>
      <w:r>
        <w:t>едлагаемые изменения границ scope;</w:t>
      </w:r>
    </w:p>
    <w:p w:rsidR="00191BCA" w:rsidRDefault="00917769" w:rsidP="00917769">
      <w:pPr>
        <w:pStyle w:val="Compact"/>
        <w:numPr>
          <w:ilvl w:val="0"/>
          <w:numId w:val="11"/>
        </w:numPr>
      </w:pPr>
      <w:r>
        <w:t>обязательные внешние зависимости;</w:t>
      </w:r>
    </w:p>
    <w:p w:rsidR="00191BCA" w:rsidRPr="00917769" w:rsidRDefault="00917769" w:rsidP="00917769">
      <w:pPr>
        <w:pStyle w:val="Compact"/>
        <w:numPr>
          <w:ilvl w:val="0"/>
          <w:numId w:val="11"/>
        </w:numPr>
        <w:rPr>
          <w:lang w:val="ru-RU"/>
        </w:rPr>
      </w:pPr>
      <w:r w:rsidRPr="00917769">
        <w:rPr>
          <w:lang w:val="ru-RU"/>
        </w:rPr>
        <w:t>ограничения выбранного программного стека и лицензирования, влияющие на функциональность, масштабирование или эксплуатацию.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Неформулированное подрядчиком исключение не должно подразумеват</w:t>
      </w:r>
      <w:r w:rsidRPr="00917769">
        <w:rPr>
          <w:lang w:val="ru-RU"/>
        </w:rPr>
        <w:t>ься только из выбранной им технологии.</w:t>
      </w:r>
    </w:p>
    <w:p w:rsidR="00191BCA" w:rsidRPr="00917769" w:rsidRDefault="00917769">
      <w:pPr>
        <w:pStyle w:val="2"/>
        <w:rPr>
          <w:lang w:val="ru-RU"/>
        </w:rPr>
      </w:pPr>
      <w:bookmarkStart w:id="40" w:name="граница-оценки-инфраструктуры"/>
      <w:bookmarkStart w:id="41" w:name="_Toc240243504"/>
      <w:bookmarkEnd w:id="38"/>
      <w:r w:rsidRPr="00917769">
        <w:rPr>
          <w:lang w:val="ru-RU"/>
        </w:rPr>
        <w:t>3.5. Граница оценки инфраструктуры</w:t>
      </w:r>
      <w:bookmarkEnd w:id="4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Заказчик(ДИТ ДКС) предоставляет ОС, </w:t>
      </w:r>
      <w:r>
        <w:t>VM</w:t>
      </w:r>
      <w:r w:rsidRPr="00917769">
        <w:rPr>
          <w:lang w:val="ru-RU"/>
        </w:rPr>
        <w:t xml:space="preserve">/серверы, сеть, </w:t>
      </w:r>
      <w:r>
        <w:t>VPN</w:t>
      </w:r>
      <w:r w:rsidRPr="00917769">
        <w:rPr>
          <w:lang w:val="ru-RU"/>
        </w:rPr>
        <w:t xml:space="preserve">, </w:t>
      </w:r>
      <w:r>
        <w:t>DNS</w:t>
      </w:r>
      <w:r w:rsidRPr="00917769">
        <w:rPr>
          <w:lang w:val="ru-RU"/>
        </w:rPr>
        <w:t xml:space="preserve"> и базовую инфраструктуру в соответствии с разделом 27.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Подрядчик должен включить в оценку проектирование, выбор, конфиг</w:t>
      </w:r>
      <w:r w:rsidRPr="00917769">
        <w:rPr>
          <w:lang w:val="ru-RU"/>
        </w:rPr>
        <w:t xml:space="preserve">урирование, автоматизацию и документацию всего необходимого программного контура выше ОС, включая, если требуется предлагаемой архитектурой, СУБД, </w:t>
      </w:r>
      <w:r>
        <w:t>MQTT</w:t>
      </w:r>
      <w:r w:rsidRPr="00917769">
        <w:rPr>
          <w:lang w:val="ru-RU"/>
        </w:rPr>
        <w:t xml:space="preserve"> </w:t>
      </w:r>
      <w:r>
        <w:t>broker</w:t>
      </w:r>
      <w:r w:rsidRPr="00917769">
        <w:rPr>
          <w:lang w:val="ru-RU"/>
        </w:rPr>
        <w:t xml:space="preserve">, </w:t>
      </w:r>
      <w:r>
        <w:t>reverse</w:t>
      </w:r>
      <w:r w:rsidRPr="00917769">
        <w:rPr>
          <w:lang w:val="ru-RU"/>
        </w:rPr>
        <w:t xml:space="preserve"> </w:t>
      </w:r>
      <w:r>
        <w:t>proxy</w:t>
      </w:r>
      <w:r w:rsidRPr="00917769">
        <w:rPr>
          <w:lang w:val="ru-RU"/>
        </w:rPr>
        <w:t>/</w:t>
      </w:r>
      <w:r>
        <w:t>load</w:t>
      </w:r>
      <w:r w:rsidRPr="00917769">
        <w:rPr>
          <w:lang w:val="ru-RU"/>
        </w:rPr>
        <w:t xml:space="preserve"> </w:t>
      </w:r>
      <w:r>
        <w:t>balancer</w:t>
      </w:r>
      <w:r w:rsidRPr="00917769">
        <w:rPr>
          <w:lang w:val="ru-RU"/>
        </w:rPr>
        <w:t xml:space="preserve">, </w:t>
      </w:r>
      <w:r>
        <w:t>clustering</w:t>
      </w:r>
      <w:r w:rsidRPr="00917769">
        <w:rPr>
          <w:lang w:val="ru-RU"/>
        </w:rPr>
        <w:t>/</w:t>
      </w:r>
      <w:r>
        <w:t>HA</w:t>
      </w:r>
      <w:r w:rsidRPr="00917769">
        <w:rPr>
          <w:lang w:val="ru-RU"/>
        </w:rPr>
        <w:t xml:space="preserve"> </w:t>
      </w:r>
      <w:r>
        <w:t>mechanisms</w:t>
      </w:r>
      <w:r w:rsidRPr="00917769">
        <w:rPr>
          <w:lang w:val="ru-RU"/>
        </w:rPr>
        <w:t xml:space="preserve">, </w:t>
      </w:r>
      <w:r>
        <w:t>middleware</w:t>
      </w:r>
      <w:r w:rsidRPr="00917769">
        <w:rPr>
          <w:lang w:val="ru-RU"/>
        </w:rPr>
        <w:t xml:space="preserve"> и </w:t>
      </w:r>
      <w:r>
        <w:t>auxiliary</w:t>
      </w:r>
      <w:r w:rsidRPr="00917769">
        <w:rPr>
          <w:lang w:val="ru-RU"/>
        </w:rPr>
        <w:t xml:space="preserve"> </w:t>
      </w:r>
      <w:r>
        <w:t>services</w:t>
      </w:r>
      <w:r w:rsidRPr="00917769">
        <w:rPr>
          <w:lang w:val="ru-RU"/>
        </w:rPr>
        <w:t>.</w:t>
      </w:r>
    </w:p>
    <w:p w:rsidR="00191BCA" w:rsidRDefault="00917769">
      <w:r>
        <w:pict>
          <v:rect id="_x0000_i1028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42" w:name="назначение-и-границы-ratiot.cloud"/>
      <w:bookmarkStart w:id="43" w:name="_Toc240243505"/>
      <w:bookmarkEnd w:id="30"/>
      <w:bookmarkEnd w:id="40"/>
      <w:r w:rsidRPr="00917769">
        <w:rPr>
          <w:lang w:val="ru-RU"/>
        </w:rPr>
        <w:t>4. Наз</w:t>
      </w:r>
      <w:r w:rsidRPr="00917769">
        <w:rPr>
          <w:lang w:val="ru-RU"/>
        </w:rPr>
        <w:t xml:space="preserve">начение и границы </w:t>
      </w:r>
      <w:r>
        <w:t>RatioT</w:t>
      </w:r>
      <w:r w:rsidRPr="00917769">
        <w:rPr>
          <w:lang w:val="ru-RU"/>
        </w:rPr>
        <w:t>.</w:t>
      </w:r>
      <w:r>
        <w:t>Cloud</w:t>
      </w:r>
      <w:bookmarkEnd w:id="43"/>
    </w:p>
    <w:p w:rsidR="00191BCA" w:rsidRPr="00917769" w:rsidRDefault="00917769">
      <w:pPr>
        <w:pStyle w:val="2"/>
        <w:rPr>
          <w:lang w:val="ru-RU"/>
        </w:rPr>
      </w:pPr>
      <w:bookmarkStart w:id="44" w:name="назначение"/>
      <w:bookmarkStart w:id="45" w:name="_Toc240243506"/>
      <w:r w:rsidRPr="00917769">
        <w:rPr>
          <w:lang w:val="ru-RU"/>
        </w:rPr>
        <w:t>4.1. Назначение</w:t>
      </w:r>
      <w:bookmarkEnd w:id="45"/>
    </w:p>
    <w:p w:rsidR="00191BCA" w:rsidRPr="00917769" w:rsidRDefault="00917769">
      <w:pPr>
        <w:pStyle w:val="FirstParagraph"/>
        <w:rPr>
          <w:lang w:val="ru-RU"/>
        </w:rPr>
      </w:pP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должна представлять собой мультиарендную клиент-серверную платформу класса </w:t>
      </w:r>
      <w:r>
        <w:rPr>
          <w:b/>
          <w:bCs/>
        </w:rPr>
        <w:t>Cloud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Mini</w:t>
      </w:r>
      <w:r w:rsidRPr="00917769">
        <w:rPr>
          <w:b/>
          <w:bCs/>
          <w:lang w:val="ru-RU"/>
        </w:rPr>
        <w:t>-</w:t>
      </w:r>
      <w:r>
        <w:rPr>
          <w:b/>
          <w:bCs/>
        </w:rPr>
        <w:t>SCADA</w:t>
      </w:r>
      <w:r w:rsidRPr="00917769">
        <w:rPr>
          <w:b/>
          <w:bCs/>
          <w:lang w:val="ru-RU"/>
        </w:rPr>
        <w:t xml:space="preserve"> / </w:t>
      </w:r>
      <w:r>
        <w:rPr>
          <w:b/>
          <w:bCs/>
        </w:rPr>
        <w:t>Industrial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IoT</w:t>
      </w:r>
      <w:r w:rsidRPr="00917769">
        <w:rPr>
          <w:lang w:val="ru-RU"/>
        </w:rPr>
        <w:t>, предназначенную для подключения распределённого оборудования, сбора и хранения телемет</w:t>
      </w:r>
      <w:r w:rsidRPr="00917769">
        <w:rPr>
          <w:lang w:val="ru-RU"/>
        </w:rPr>
        <w:t xml:space="preserve">рии, удалённого диспетчерского управления, визуализации, аварийного оповещения, отчётности и пользовательской </w:t>
      </w:r>
      <w:r>
        <w:t>No</w:t>
      </w:r>
      <w:r w:rsidRPr="00917769">
        <w:rPr>
          <w:lang w:val="ru-RU"/>
        </w:rPr>
        <w:t>-</w:t>
      </w:r>
      <w:r>
        <w:t>Code</w:t>
      </w:r>
      <w:r w:rsidRPr="00917769">
        <w:rPr>
          <w:lang w:val="ru-RU"/>
        </w:rPr>
        <w:t xml:space="preserve"> автоматизации.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 xml:space="preserve">Платформа ориентирована на эксплуатацию технологического и инженерного оборудования через </w:t>
      </w:r>
      <w:r>
        <w:t>web</w:t>
      </w:r>
      <w:r w:rsidRPr="00917769">
        <w:rPr>
          <w:lang w:val="ru-RU"/>
        </w:rPr>
        <w:t>-браузер без установки пользовательского «толстого клиента».</w:t>
      </w:r>
    </w:p>
    <w:p w:rsidR="00191BCA" w:rsidRPr="00917769" w:rsidRDefault="00917769">
      <w:pPr>
        <w:pStyle w:val="a0"/>
        <w:rPr>
          <w:lang w:val="ru-RU"/>
        </w:rPr>
      </w:pP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должна поддерживать два варианта эксплуатации:</w:t>
      </w:r>
    </w:p>
    <w:p w:rsidR="00191BCA" w:rsidRPr="00917769" w:rsidRDefault="00917769" w:rsidP="00917769">
      <w:pPr>
        <w:pStyle w:val="Compact"/>
        <w:numPr>
          <w:ilvl w:val="0"/>
          <w:numId w:val="12"/>
        </w:numPr>
        <w:rPr>
          <w:lang w:val="ru-RU"/>
        </w:rPr>
      </w:pPr>
      <w:r>
        <w:rPr>
          <w:b/>
          <w:bCs/>
        </w:rPr>
        <w:t>SaaS</w:t>
      </w:r>
      <w:r w:rsidRPr="00917769">
        <w:rPr>
          <w:lang w:val="ru-RU"/>
        </w:rPr>
        <w:t xml:space="preserve"> — многопользовательская облачная инст</w:t>
      </w:r>
      <w:r w:rsidRPr="00917769">
        <w:rPr>
          <w:lang w:val="ru-RU"/>
        </w:rPr>
        <w:t xml:space="preserve">алляция с изолированными </w:t>
      </w:r>
      <w:r>
        <w:t>Space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12"/>
        </w:numPr>
        <w:rPr>
          <w:lang w:val="ru-RU"/>
        </w:rPr>
      </w:pPr>
      <w:r>
        <w:rPr>
          <w:b/>
          <w:bCs/>
        </w:rPr>
        <w:t>On</w:t>
      </w:r>
      <w:r w:rsidRPr="00917769">
        <w:rPr>
          <w:b/>
          <w:bCs/>
          <w:lang w:val="ru-RU"/>
        </w:rPr>
        <w:t>-</w:t>
      </w:r>
      <w:r>
        <w:rPr>
          <w:b/>
          <w:bCs/>
        </w:rPr>
        <w:t>Premise</w:t>
      </w:r>
      <w:r w:rsidRPr="00917769">
        <w:rPr>
          <w:lang w:val="ru-RU"/>
        </w:rPr>
        <w:t xml:space="preserve"> — отдельная лицензируемая инсталляция в инфраструктуре клиента.</w:t>
      </w:r>
    </w:p>
    <w:p w:rsidR="00191BCA" w:rsidRPr="00917769" w:rsidRDefault="00917769">
      <w:pPr>
        <w:pStyle w:val="2"/>
        <w:rPr>
          <w:lang w:val="ru-RU"/>
        </w:rPr>
      </w:pPr>
      <w:bookmarkStart w:id="46" w:name="X21f4d716abeeffd469db8d2926ee7a492435a5c"/>
      <w:bookmarkStart w:id="47" w:name="_Toc240243507"/>
      <w:bookmarkEnd w:id="44"/>
      <w:r w:rsidRPr="00917769">
        <w:rPr>
          <w:lang w:val="ru-RU"/>
        </w:rPr>
        <w:t>4.2. Основные продуктовые задачи первой поставки</w:t>
      </w:r>
      <w:bookmarkEnd w:id="4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Первая поставка должна обеспечить как минимум:</w:t>
      </w:r>
    </w:p>
    <w:p w:rsidR="00191BCA" w:rsidRPr="00917769" w:rsidRDefault="00917769" w:rsidP="00917769">
      <w:pPr>
        <w:pStyle w:val="Compact"/>
        <w:numPr>
          <w:ilvl w:val="0"/>
          <w:numId w:val="13"/>
        </w:numPr>
        <w:rPr>
          <w:lang w:val="ru-RU"/>
        </w:rPr>
      </w:pPr>
      <w:r w:rsidRPr="00917769">
        <w:rPr>
          <w:lang w:val="ru-RU"/>
        </w:rPr>
        <w:t>регистрацию и работу пользователей в изолированных Пр</w:t>
      </w:r>
      <w:r w:rsidRPr="00917769">
        <w:rPr>
          <w:lang w:val="ru-RU"/>
        </w:rPr>
        <w:t>остранств/</w:t>
      </w:r>
      <w:r>
        <w:t>Space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13"/>
        </w:numPr>
        <w:rPr>
          <w:lang w:val="ru-RU"/>
        </w:rPr>
      </w:pPr>
      <w:r w:rsidRPr="00917769">
        <w:rPr>
          <w:lang w:val="ru-RU"/>
        </w:rPr>
        <w:t>иерархию Объектов/</w:t>
      </w:r>
      <w:r>
        <w:t>Asset</w:t>
      </w:r>
      <w:r w:rsidRPr="00917769">
        <w:rPr>
          <w:lang w:val="ru-RU"/>
        </w:rPr>
        <w:t xml:space="preserve"> и подключение Устройств/</w:t>
      </w:r>
      <w:r>
        <w:t>Devices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13"/>
        </w:numPr>
        <w:rPr>
          <w:lang w:val="ru-RU"/>
        </w:rPr>
      </w:pPr>
      <w:r w:rsidRPr="00917769">
        <w:rPr>
          <w:lang w:val="ru-RU"/>
        </w:rPr>
        <w:t xml:space="preserve">системные и пользовательские библиотеки Заготовок устройств и </w:t>
      </w:r>
      <w:r>
        <w:t>Visual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13"/>
        </w:numPr>
        <w:rPr>
          <w:lang w:val="ru-RU"/>
        </w:rPr>
      </w:pPr>
      <w:r w:rsidRPr="00917769">
        <w:rPr>
          <w:lang w:val="ru-RU"/>
        </w:rPr>
        <w:t>подключение оборудования через предусмотренные Профили сопряжения;</w:t>
      </w:r>
    </w:p>
    <w:p w:rsidR="00191BCA" w:rsidRDefault="00917769" w:rsidP="00917769">
      <w:pPr>
        <w:pStyle w:val="Compact"/>
        <w:numPr>
          <w:ilvl w:val="0"/>
          <w:numId w:val="13"/>
        </w:numPr>
      </w:pPr>
      <w:r>
        <w:t>оперативную телеметрию и архив;</w:t>
      </w:r>
    </w:p>
    <w:p w:rsidR="00191BCA" w:rsidRPr="00917769" w:rsidRDefault="00917769" w:rsidP="00917769">
      <w:pPr>
        <w:pStyle w:val="Compact"/>
        <w:numPr>
          <w:ilvl w:val="0"/>
          <w:numId w:val="13"/>
        </w:numPr>
        <w:rPr>
          <w:lang w:val="ru-RU"/>
        </w:rPr>
      </w:pPr>
      <w:r w:rsidRPr="00917769">
        <w:rPr>
          <w:lang w:val="ru-RU"/>
        </w:rPr>
        <w:t>Дашборды/</w:t>
      </w:r>
      <w:r>
        <w:t>Dashboard</w:t>
      </w:r>
      <w:r w:rsidRPr="00917769">
        <w:rPr>
          <w:lang w:val="ru-RU"/>
        </w:rPr>
        <w:t xml:space="preserve"> для эксплуатации и конструирования рабочих мест;</w:t>
      </w:r>
    </w:p>
    <w:p w:rsidR="00191BCA" w:rsidRPr="00917769" w:rsidRDefault="00917769" w:rsidP="00917769">
      <w:pPr>
        <w:pStyle w:val="Compact"/>
        <w:numPr>
          <w:ilvl w:val="0"/>
          <w:numId w:val="13"/>
        </w:numPr>
        <w:rPr>
          <w:lang w:val="ru-RU"/>
        </w:rPr>
      </w:pPr>
      <w:r w:rsidRPr="00917769">
        <w:rPr>
          <w:lang w:val="ru-RU"/>
        </w:rPr>
        <w:t>События/</w:t>
      </w:r>
      <w:r>
        <w:t>Events</w:t>
      </w:r>
      <w:r w:rsidRPr="00917769">
        <w:rPr>
          <w:lang w:val="ru-RU"/>
        </w:rPr>
        <w:t>, Тревоги/</w:t>
      </w:r>
      <w:r>
        <w:t>Alarms</w:t>
      </w:r>
      <w:r w:rsidRPr="00917769">
        <w:rPr>
          <w:lang w:val="ru-RU"/>
        </w:rPr>
        <w:t>, квитирование и доставку уведомлений;</w:t>
      </w:r>
    </w:p>
    <w:p w:rsidR="00191BCA" w:rsidRDefault="00917769" w:rsidP="00917769">
      <w:pPr>
        <w:pStyle w:val="Compact"/>
        <w:numPr>
          <w:ilvl w:val="0"/>
          <w:numId w:val="13"/>
        </w:numPr>
      </w:pPr>
      <w:r>
        <w:t>пользовательскую No-Code Automation;</w:t>
      </w:r>
    </w:p>
    <w:p w:rsidR="00191BCA" w:rsidRDefault="00917769" w:rsidP="00917769">
      <w:pPr>
        <w:pStyle w:val="Compact"/>
        <w:numPr>
          <w:ilvl w:val="0"/>
          <w:numId w:val="13"/>
        </w:numPr>
      </w:pPr>
      <w:r>
        <w:t>RBAC и делегирование доступа;</w:t>
      </w:r>
    </w:p>
    <w:p w:rsidR="00191BCA" w:rsidRPr="00917769" w:rsidRDefault="00917769" w:rsidP="00917769">
      <w:pPr>
        <w:pStyle w:val="Compact"/>
        <w:numPr>
          <w:ilvl w:val="0"/>
          <w:numId w:val="13"/>
        </w:numPr>
        <w:rPr>
          <w:lang w:val="ru-RU"/>
        </w:rPr>
      </w:pPr>
      <w:r w:rsidRPr="00917769">
        <w:rPr>
          <w:lang w:val="ru-RU"/>
        </w:rPr>
        <w:t>Интеграторские пространства для обслуживания несколь</w:t>
      </w:r>
      <w:r w:rsidRPr="00917769">
        <w:rPr>
          <w:lang w:val="ru-RU"/>
        </w:rPr>
        <w:t xml:space="preserve">ких клиентских </w:t>
      </w:r>
      <w:r>
        <w:t>Space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13"/>
        </w:numPr>
      </w:pPr>
      <w:r>
        <w:t>SuperAdmin-функции;</w:t>
      </w:r>
    </w:p>
    <w:p w:rsidR="00191BCA" w:rsidRPr="00917769" w:rsidRDefault="00917769" w:rsidP="00917769">
      <w:pPr>
        <w:pStyle w:val="Compact"/>
        <w:numPr>
          <w:ilvl w:val="0"/>
          <w:numId w:val="13"/>
        </w:numPr>
        <w:rPr>
          <w:lang w:val="ru-RU"/>
        </w:rPr>
      </w:pPr>
      <w:r w:rsidRPr="00917769">
        <w:rPr>
          <w:lang w:val="ru-RU"/>
        </w:rPr>
        <w:t xml:space="preserve">общий </w:t>
      </w:r>
      <w:r>
        <w:t>Application</w:t>
      </w:r>
      <w:r w:rsidRPr="00917769">
        <w:rPr>
          <w:lang w:val="ru-RU"/>
        </w:rPr>
        <w:t xml:space="preserve"> </w:t>
      </w:r>
      <w:r>
        <w:t>API</w:t>
      </w:r>
      <w:r w:rsidRPr="00917769">
        <w:rPr>
          <w:lang w:val="ru-RU"/>
        </w:rPr>
        <w:t xml:space="preserve"> для </w:t>
      </w:r>
      <w:r>
        <w:t>frontend</w:t>
      </w:r>
      <w:r w:rsidRPr="00917769">
        <w:rPr>
          <w:lang w:val="ru-RU"/>
        </w:rPr>
        <w:t xml:space="preserve"> и внешних пользовательских интеграций;</w:t>
      </w:r>
    </w:p>
    <w:p w:rsidR="00191BCA" w:rsidRDefault="00917769" w:rsidP="00917769">
      <w:pPr>
        <w:pStyle w:val="Compact"/>
        <w:numPr>
          <w:ilvl w:val="0"/>
          <w:numId w:val="13"/>
        </w:numPr>
      </w:pPr>
      <w:r>
        <w:t>отчётность и экспорт;</w:t>
      </w:r>
    </w:p>
    <w:p w:rsidR="00191BCA" w:rsidRPr="00917769" w:rsidRDefault="00917769" w:rsidP="00917769">
      <w:pPr>
        <w:pStyle w:val="Compact"/>
        <w:numPr>
          <w:ilvl w:val="0"/>
          <w:numId w:val="13"/>
        </w:numPr>
        <w:rPr>
          <w:lang w:val="ru-RU"/>
        </w:rPr>
      </w:pPr>
      <w:r>
        <w:t>SaaS</w:t>
      </w:r>
      <w:r w:rsidRPr="00917769">
        <w:rPr>
          <w:lang w:val="ru-RU"/>
        </w:rPr>
        <w:t xml:space="preserve"> тарифы и </w:t>
      </w:r>
      <w:r>
        <w:t>On</w:t>
      </w:r>
      <w:r w:rsidRPr="00917769">
        <w:rPr>
          <w:lang w:val="ru-RU"/>
        </w:rPr>
        <w:t>-</w:t>
      </w:r>
      <w:r>
        <w:t>Premise</w:t>
      </w:r>
      <w:r w:rsidRPr="00917769">
        <w:rPr>
          <w:lang w:val="ru-RU"/>
        </w:rPr>
        <w:t>-лицензирование;</w:t>
      </w:r>
    </w:p>
    <w:p w:rsidR="00191BCA" w:rsidRDefault="00917769" w:rsidP="00917769">
      <w:pPr>
        <w:pStyle w:val="Compact"/>
        <w:numPr>
          <w:ilvl w:val="0"/>
          <w:numId w:val="13"/>
        </w:numPr>
      </w:pPr>
      <w:r>
        <w:t>бэкап/восстановление/экспорт/импорт;</w:t>
      </w:r>
    </w:p>
    <w:p w:rsidR="00191BCA" w:rsidRPr="00917769" w:rsidRDefault="00917769" w:rsidP="00917769">
      <w:pPr>
        <w:pStyle w:val="Compact"/>
        <w:numPr>
          <w:ilvl w:val="0"/>
          <w:numId w:val="13"/>
        </w:numPr>
        <w:rPr>
          <w:lang w:val="ru-RU"/>
        </w:rPr>
      </w:pPr>
      <w:r w:rsidRPr="00917769">
        <w:rPr>
          <w:lang w:val="ru-RU"/>
        </w:rPr>
        <w:t>процедуры развертывания (деплоя), обновл</w:t>
      </w:r>
      <w:r w:rsidRPr="00917769">
        <w:rPr>
          <w:lang w:val="ru-RU"/>
        </w:rPr>
        <w:t xml:space="preserve">ения, </w:t>
      </w:r>
      <w:r>
        <w:t>health</w:t>
      </w:r>
      <w:r w:rsidRPr="00917769">
        <w:rPr>
          <w:lang w:val="ru-RU"/>
        </w:rPr>
        <w:t xml:space="preserve"> </w:t>
      </w:r>
      <w:r>
        <w:t>checks</w:t>
      </w:r>
      <w:r w:rsidRPr="00917769">
        <w:rPr>
          <w:lang w:val="ru-RU"/>
        </w:rPr>
        <w:t>, регрессионные тесты бэкенда и эксплуатационные процедуры;</w:t>
      </w:r>
    </w:p>
    <w:p w:rsidR="00191BCA" w:rsidRPr="00917769" w:rsidRDefault="00917769" w:rsidP="00917769">
      <w:pPr>
        <w:pStyle w:val="Compact"/>
        <w:numPr>
          <w:ilvl w:val="0"/>
          <w:numId w:val="13"/>
        </w:numPr>
        <w:rPr>
          <w:lang w:val="ru-RU"/>
        </w:rPr>
      </w:pPr>
      <w:r w:rsidRPr="00917769">
        <w:rPr>
          <w:lang w:val="ru-RU"/>
        </w:rPr>
        <w:t>обеспечение высокой доступности (</w:t>
      </w:r>
      <w:r>
        <w:t>HA</w:t>
      </w:r>
      <w:r w:rsidRPr="00917769">
        <w:rPr>
          <w:lang w:val="ru-RU"/>
        </w:rPr>
        <w:t xml:space="preserve">) и горизонтальное масштабирование на штатных механизмах </w:t>
      </w:r>
      <w:r>
        <w:t>AggreGate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13"/>
        </w:numPr>
        <w:rPr>
          <w:lang w:val="ru-RU"/>
        </w:rPr>
      </w:pPr>
      <w:r w:rsidRPr="00917769">
        <w:rPr>
          <w:lang w:val="ru-RU"/>
        </w:rPr>
        <w:t>программный Шлюза на базе ПК в подтверждённой владельцем продукта границе;</w:t>
      </w:r>
    </w:p>
    <w:p w:rsidR="00191BCA" w:rsidRPr="00917769" w:rsidRDefault="00917769" w:rsidP="00917769">
      <w:pPr>
        <w:pStyle w:val="Compact"/>
        <w:numPr>
          <w:ilvl w:val="0"/>
          <w:numId w:val="13"/>
        </w:numPr>
        <w:rPr>
          <w:lang w:val="ru-RU"/>
        </w:rPr>
      </w:pPr>
      <w:r w:rsidRPr="00917769">
        <w:rPr>
          <w:lang w:val="ru-RU"/>
        </w:rPr>
        <w:t>полный комплект исходников, конфигураций, скриптов и документации;</w:t>
      </w:r>
    </w:p>
    <w:p w:rsidR="00191BCA" w:rsidRPr="00917769" w:rsidRDefault="00917769" w:rsidP="00917769">
      <w:pPr>
        <w:pStyle w:val="Compact"/>
        <w:numPr>
          <w:ilvl w:val="0"/>
          <w:numId w:val="13"/>
        </w:numPr>
        <w:rPr>
          <w:lang w:val="ru-RU"/>
        </w:rPr>
      </w:pPr>
      <w:r w:rsidRPr="00917769">
        <w:rPr>
          <w:lang w:val="ru-RU"/>
        </w:rPr>
        <w:t>ПСИ №1, ввод в продуктивную эксплуатацию, 12 месяцев активной опытной эксплуатации и регрессионное ПСИ №2.</w:t>
      </w:r>
    </w:p>
    <w:p w:rsidR="00191BCA" w:rsidRPr="00917769" w:rsidRDefault="00917769">
      <w:pPr>
        <w:pStyle w:val="2"/>
        <w:rPr>
          <w:lang w:val="ru-RU"/>
        </w:rPr>
      </w:pPr>
      <w:bookmarkStart w:id="48" w:name="принцип-простого-старта"/>
      <w:bookmarkStart w:id="49" w:name="_Toc240243508"/>
      <w:bookmarkEnd w:id="46"/>
      <w:r w:rsidRPr="00917769">
        <w:rPr>
          <w:lang w:val="ru-RU"/>
        </w:rPr>
        <w:t>4.3. Принцип простого старта</w:t>
      </w:r>
      <w:bookmarkEnd w:id="4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Готовое поддерживаемое оборудование первой очереди должно подключаться пользователем без навыков программирования и без обязательного использования продвинутых конструкторов.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>Целевой путь нового пользователя:</w:t>
      </w:r>
    </w:p>
    <w:p w:rsidR="00191BCA" w:rsidRPr="00917769" w:rsidRDefault="00917769">
      <w:pPr>
        <w:pStyle w:val="SourceCode"/>
        <w:rPr>
          <w:lang w:val="ru-RU"/>
        </w:rPr>
      </w:pPr>
      <w:r w:rsidRPr="00917769">
        <w:rPr>
          <w:rStyle w:val="VerbatimChar"/>
          <w:lang w:val="ru-RU"/>
        </w:rPr>
        <w:t>регистрация → автоматически созданное первое Пр</w:t>
      </w:r>
      <w:r w:rsidRPr="00917769">
        <w:rPr>
          <w:rStyle w:val="VerbatimChar"/>
          <w:lang w:val="ru-RU"/>
        </w:rPr>
        <w:t xml:space="preserve">остранство </w:t>
      </w:r>
      <w:r w:rsidRPr="00917769">
        <w:rPr>
          <w:lang w:val="ru-RU"/>
        </w:rPr>
        <w:br/>
      </w:r>
      <w:r w:rsidRPr="00917769">
        <w:rPr>
          <w:rStyle w:val="VerbatimChar"/>
          <w:lang w:val="ru-RU"/>
        </w:rPr>
        <w:t xml:space="preserve">→ стартовый Дашборд → выбор готового </w:t>
      </w:r>
      <w:r>
        <w:rPr>
          <w:rStyle w:val="VerbatimChar"/>
        </w:rPr>
        <w:t>Device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Template</w:t>
      </w:r>
      <w:r w:rsidRPr="00917769">
        <w:rPr>
          <w:rStyle w:val="VerbatimChar"/>
          <w:lang w:val="ru-RU"/>
        </w:rPr>
        <w:t xml:space="preserve"> из Системной библиотеки </w:t>
      </w:r>
      <w:r w:rsidRPr="00917769">
        <w:rPr>
          <w:lang w:val="ru-RU"/>
        </w:rPr>
        <w:br/>
      </w:r>
      <w:r w:rsidRPr="00917769">
        <w:rPr>
          <w:rStyle w:val="VerbatimChar"/>
          <w:lang w:val="ru-RU"/>
        </w:rPr>
        <w:t xml:space="preserve">→ ввод параметров конкретного экземпляра → проверка связи </w:t>
      </w:r>
      <w:r w:rsidRPr="00917769">
        <w:rPr>
          <w:lang w:val="ru-RU"/>
        </w:rPr>
        <w:br/>
      </w:r>
      <w:r w:rsidRPr="00917769">
        <w:rPr>
          <w:rStyle w:val="VerbatimChar"/>
          <w:lang w:val="ru-RU"/>
        </w:rPr>
        <w:t>→ отображение данных на Дашборде.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Продвинутые конструкторы, библиотеки и </w:t>
      </w:r>
      <w:r>
        <w:t>Automation</w:t>
      </w:r>
      <w:r w:rsidRPr="00917769">
        <w:rPr>
          <w:lang w:val="ru-RU"/>
        </w:rPr>
        <w:t xml:space="preserve"> должны быть доступны от</w:t>
      </w:r>
      <w:r w:rsidRPr="00917769">
        <w:rPr>
          <w:lang w:val="ru-RU"/>
        </w:rPr>
        <w:t>дельно, но не являться обязательным условием базового сценария быстрого подключения готового оборудования.</w:t>
      </w:r>
    </w:p>
    <w:p w:rsidR="00191BCA" w:rsidRPr="00917769" w:rsidRDefault="00917769">
      <w:pPr>
        <w:pStyle w:val="2"/>
        <w:rPr>
          <w:lang w:val="ru-RU"/>
        </w:rPr>
      </w:pPr>
      <w:bookmarkStart w:id="50" w:name="границы-первой-поставки"/>
      <w:bookmarkStart w:id="51" w:name="_Toc240243509"/>
      <w:bookmarkEnd w:id="48"/>
      <w:r w:rsidRPr="00917769">
        <w:rPr>
          <w:lang w:val="ru-RU"/>
        </w:rPr>
        <w:t>4.4. Границы первой поставки</w:t>
      </w:r>
      <w:bookmarkEnd w:id="5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 настоящем проекте:</w:t>
      </w:r>
    </w:p>
    <w:p w:rsidR="00191BCA" w:rsidRDefault="00917769" w:rsidP="00917769">
      <w:pPr>
        <w:pStyle w:val="Compact"/>
        <w:numPr>
          <w:ilvl w:val="0"/>
          <w:numId w:val="14"/>
        </w:numPr>
      </w:pPr>
      <w:r>
        <w:t>backend реализуется на Tibbo AggreGate Server;</w:t>
      </w:r>
    </w:p>
    <w:p w:rsidR="00191BCA" w:rsidRPr="00917769" w:rsidRDefault="00917769" w:rsidP="00917769">
      <w:pPr>
        <w:pStyle w:val="Compact"/>
        <w:numPr>
          <w:ilvl w:val="0"/>
          <w:numId w:val="14"/>
        </w:numPr>
        <w:rPr>
          <w:lang w:val="ru-RU"/>
        </w:rPr>
      </w:pPr>
      <w:r w:rsidRPr="00917769">
        <w:rPr>
          <w:lang w:val="ru-RU"/>
        </w:rPr>
        <w:t>пользовательским клиентом является один отдельный ад</w:t>
      </w:r>
      <w:r w:rsidRPr="00917769">
        <w:rPr>
          <w:lang w:val="ru-RU"/>
        </w:rPr>
        <w:t xml:space="preserve">аптивный </w:t>
      </w:r>
      <w:r>
        <w:t>web</w:t>
      </w:r>
      <w:r w:rsidRPr="00917769">
        <w:rPr>
          <w:lang w:val="ru-RU"/>
        </w:rPr>
        <w:t>-</w:t>
      </w:r>
      <w:r>
        <w:t>frontend</w:t>
      </w:r>
      <w:r w:rsidRPr="00917769">
        <w:rPr>
          <w:lang w:val="ru-RU"/>
        </w:rPr>
        <w:t xml:space="preserve"> с </w:t>
      </w:r>
      <w:r>
        <w:t>desktop</w:t>
      </w:r>
      <w:r w:rsidRPr="00917769">
        <w:rPr>
          <w:lang w:val="ru-RU"/>
        </w:rPr>
        <w:t xml:space="preserve"> и </w:t>
      </w:r>
      <w:r>
        <w:t>mobile</w:t>
      </w:r>
      <w:r w:rsidRPr="00917769">
        <w:rPr>
          <w:lang w:val="ru-RU"/>
        </w:rPr>
        <w:t xml:space="preserve"> </w:t>
      </w:r>
      <w:r>
        <w:t>UX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14"/>
        </w:numPr>
        <w:rPr>
          <w:lang w:val="ru-RU"/>
        </w:rPr>
      </w:pPr>
      <w:r w:rsidRPr="00917769">
        <w:rPr>
          <w:lang w:val="ru-RU"/>
        </w:rPr>
        <w:t xml:space="preserve">нативные </w:t>
      </w:r>
      <w:r>
        <w:t>Android</w:t>
      </w:r>
      <w:r w:rsidRPr="00917769">
        <w:rPr>
          <w:lang w:val="ru-RU"/>
        </w:rPr>
        <w:t>/</w:t>
      </w:r>
      <w:r>
        <w:t>iOS</w:t>
      </w:r>
      <w:r w:rsidRPr="00917769">
        <w:rPr>
          <w:lang w:val="ru-RU"/>
        </w:rPr>
        <w:t>-приложения не разрабатываются;</w:t>
      </w:r>
    </w:p>
    <w:p w:rsidR="00191BCA" w:rsidRPr="00917769" w:rsidRDefault="00917769" w:rsidP="00917769">
      <w:pPr>
        <w:pStyle w:val="Compact"/>
        <w:numPr>
          <w:ilvl w:val="0"/>
          <w:numId w:val="14"/>
        </w:numPr>
        <w:rPr>
          <w:lang w:val="ru-RU"/>
        </w:rPr>
      </w:pPr>
      <w:r w:rsidRPr="00917769">
        <w:rPr>
          <w:lang w:val="ru-RU"/>
        </w:rPr>
        <w:t xml:space="preserve">термин </w:t>
      </w:r>
      <w:r w:rsidRPr="00917769">
        <w:rPr>
          <w:rStyle w:val="VerbatimChar"/>
          <w:lang w:val="ru-RU"/>
        </w:rPr>
        <w:t>реальное время</w:t>
      </w:r>
      <w:r w:rsidRPr="00917769">
        <w:rPr>
          <w:lang w:val="ru-RU"/>
        </w:rPr>
        <w:t xml:space="preserve"> если и встречается в описаниях, то трактуется как оперативная сетевая </w:t>
      </w:r>
      <w:r>
        <w:t>IIoT</w:t>
      </w:r>
      <w:r w:rsidRPr="00917769">
        <w:rPr>
          <w:lang w:val="ru-RU"/>
        </w:rPr>
        <w:t>/</w:t>
      </w:r>
      <w:r>
        <w:t>SCADA</w:t>
      </w:r>
      <w:r w:rsidRPr="00917769">
        <w:rPr>
          <w:lang w:val="ru-RU"/>
        </w:rPr>
        <w:t xml:space="preserve">-работа, а </w:t>
      </w:r>
      <w:r>
        <w:t>real</w:t>
      </w:r>
      <w:r w:rsidRPr="00917769">
        <w:rPr>
          <w:lang w:val="ru-RU"/>
        </w:rPr>
        <w:t>-</w:t>
      </w:r>
      <w:r>
        <w:t>time</w:t>
      </w:r>
      <w:r w:rsidRPr="00917769">
        <w:rPr>
          <w:lang w:val="ru-RU"/>
        </w:rPr>
        <w:t xml:space="preserve"> в общепринятом понимании в контексте</w:t>
      </w:r>
      <w:r w:rsidRPr="00917769">
        <w:rPr>
          <w:lang w:val="ru-RU"/>
        </w:rPr>
        <w:t xml:space="preserve"> ПЛК и </w:t>
      </w:r>
      <w:r>
        <w:t>SCADA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14"/>
        </w:numPr>
        <w:rPr>
          <w:lang w:val="ru-RU"/>
        </w:rPr>
      </w:pP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</w:t>
      </w:r>
      <w:r w:rsidRPr="00917769">
        <w:rPr>
          <w:b/>
          <w:bCs/>
          <w:lang w:val="ru-RU"/>
        </w:rPr>
        <w:t>не является</w:t>
      </w:r>
      <w:r w:rsidRPr="00917769">
        <w:rPr>
          <w:lang w:val="ru-RU"/>
        </w:rPr>
        <w:t xml:space="preserve"> </w:t>
      </w:r>
      <w:r>
        <w:t>SoftPLC</w:t>
      </w:r>
      <w:r w:rsidRPr="00917769">
        <w:rPr>
          <w:lang w:val="ru-RU"/>
        </w:rPr>
        <w:t xml:space="preserve">, </w:t>
      </w:r>
      <w:r>
        <w:t>safety</w:t>
      </w:r>
      <w:r w:rsidRPr="00917769">
        <w:rPr>
          <w:lang w:val="ru-RU"/>
        </w:rPr>
        <w:t xml:space="preserve"> </w:t>
      </w:r>
      <w:r>
        <w:t>PLC</w:t>
      </w:r>
      <w:r w:rsidRPr="00917769">
        <w:rPr>
          <w:lang w:val="ru-RU"/>
        </w:rPr>
        <w:t xml:space="preserve"> или контуром противоаварийной автоматики с детерминированными временами реакции;</w:t>
      </w:r>
    </w:p>
    <w:p w:rsidR="00191BCA" w:rsidRPr="00917769" w:rsidRDefault="00917769" w:rsidP="00917769">
      <w:pPr>
        <w:pStyle w:val="Compact"/>
        <w:numPr>
          <w:ilvl w:val="0"/>
          <w:numId w:val="14"/>
        </w:numPr>
        <w:rPr>
          <w:lang w:val="ru-RU"/>
        </w:rPr>
      </w:pPr>
      <w:r w:rsidRPr="00917769">
        <w:rPr>
          <w:lang w:val="ru-RU"/>
        </w:rPr>
        <w:t xml:space="preserve">отдельный пользовательский движок формул для вычисляемых параметров не создаётся — они реализуются через </w:t>
      </w:r>
      <w:r>
        <w:t>Automation</w:t>
      </w:r>
      <w:r w:rsidRPr="00917769">
        <w:rPr>
          <w:lang w:val="ru-RU"/>
        </w:rPr>
        <w:t xml:space="preserve"> </w:t>
      </w:r>
      <w:r w:rsidRPr="00917769">
        <w:rPr>
          <w:lang w:val="ru-RU"/>
        </w:rPr>
        <w:t xml:space="preserve">и </w:t>
      </w:r>
      <w:r>
        <w:t>Virtual</w:t>
      </w:r>
      <w:r w:rsidRPr="00917769">
        <w:rPr>
          <w:lang w:val="ru-RU"/>
        </w:rPr>
        <w:t>/</w:t>
      </w:r>
      <w:r>
        <w:t>Internal</w:t>
      </w:r>
      <w:r w:rsidRPr="00917769">
        <w:rPr>
          <w:lang w:val="ru-RU"/>
        </w:rPr>
        <w:t xml:space="preserve"> </w:t>
      </w:r>
      <w:r>
        <w:t>Device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14"/>
        </w:numPr>
        <w:rPr>
          <w:lang w:val="ru-RU"/>
        </w:rPr>
      </w:pPr>
      <w:r w:rsidRPr="00917769">
        <w:rPr>
          <w:lang w:val="ru-RU"/>
        </w:rPr>
        <w:t xml:space="preserve">отдельная сущность </w:t>
      </w:r>
      <w:r w:rsidRPr="00917769">
        <w:rPr>
          <w:rStyle w:val="VerbatimChar"/>
          <w:lang w:val="ru-RU"/>
        </w:rPr>
        <w:t>Группа устройств</w:t>
      </w:r>
      <w:r w:rsidRPr="00917769">
        <w:rPr>
          <w:lang w:val="ru-RU"/>
        </w:rPr>
        <w:t xml:space="preserve"> для доступа явно не создаётся — область оборудования задаётся связанными в древовидную структуру Объектами/</w:t>
      </w:r>
      <w:r>
        <w:t>Asset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14"/>
        </w:numPr>
        <w:rPr>
          <w:lang w:val="ru-RU"/>
        </w:rPr>
      </w:pPr>
      <w:r w:rsidRPr="00917769">
        <w:rPr>
          <w:lang w:val="ru-RU"/>
        </w:rPr>
        <w:t xml:space="preserve">отдельный </w:t>
      </w:r>
      <w:r>
        <w:t>ACL</w:t>
      </w:r>
      <w:r w:rsidRPr="00917769">
        <w:rPr>
          <w:lang w:val="ru-RU"/>
        </w:rPr>
        <w:t xml:space="preserve">-ресурс «Панель настроек» не создаётся — административные функции </w:t>
      </w:r>
      <w:r w:rsidRPr="00917769">
        <w:rPr>
          <w:lang w:val="ru-RU"/>
        </w:rPr>
        <w:t>регулируются разрешениями на уровне Пространства;</w:t>
      </w:r>
    </w:p>
    <w:p w:rsidR="00191BCA" w:rsidRPr="00917769" w:rsidRDefault="00917769" w:rsidP="00917769">
      <w:pPr>
        <w:pStyle w:val="Compact"/>
        <w:numPr>
          <w:ilvl w:val="0"/>
          <w:numId w:val="14"/>
        </w:numPr>
        <w:rPr>
          <w:lang w:val="ru-RU"/>
        </w:rPr>
      </w:pPr>
      <w:r w:rsidRPr="00917769">
        <w:rPr>
          <w:lang w:val="ru-RU"/>
        </w:rPr>
        <w:t xml:space="preserve">отдельный параллельный </w:t>
      </w:r>
      <w:r>
        <w:t>API</w:t>
      </w:r>
      <w:r w:rsidRPr="00917769">
        <w:rPr>
          <w:lang w:val="ru-RU"/>
        </w:rPr>
        <w:t xml:space="preserve"> для работы с Дашбордами не создаётся — такие операции входят в общий </w:t>
      </w:r>
      <w:r>
        <w:t>Application</w:t>
      </w:r>
      <w:r w:rsidRPr="00917769">
        <w:rPr>
          <w:lang w:val="ru-RU"/>
        </w:rPr>
        <w:t xml:space="preserve"> </w:t>
      </w:r>
      <w:r>
        <w:t>API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52" w:name="X6a08ab3c7f6701784bdba8b4253febd010e5841"/>
      <w:bookmarkStart w:id="53" w:name="_Toc240243510"/>
      <w:bookmarkEnd w:id="50"/>
      <w:r w:rsidRPr="00917769">
        <w:rPr>
          <w:lang w:val="ru-RU"/>
        </w:rPr>
        <w:t>4.5. Функции, сознательно оставленные за пределами первой поставки</w:t>
      </w:r>
      <w:bookmarkEnd w:id="5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Если владелец продукта не </w:t>
      </w:r>
      <w:r w:rsidRPr="00917769">
        <w:rPr>
          <w:lang w:val="ru-RU"/>
        </w:rPr>
        <w:t xml:space="preserve">изменит границу до бюджетной оценки, к </w:t>
      </w:r>
      <w:r>
        <w:t>LATER</w:t>
      </w:r>
      <w:r w:rsidRPr="00917769">
        <w:rPr>
          <w:lang w:val="ru-RU"/>
        </w:rPr>
        <w:t xml:space="preserve"> (“будут разработаны в рамкахдругих проектов”) относятся:</w:t>
      </w:r>
    </w:p>
    <w:p w:rsidR="00191BCA" w:rsidRDefault="00917769" w:rsidP="00917769">
      <w:pPr>
        <w:pStyle w:val="Compact"/>
        <w:numPr>
          <w:ilvl w:val="0"/>
          <w:numId w:val="15"/>
        </w:numPr>
      </w:pPr>
      <w:r>
        <w:t>серийные аппаратные Шлюзы (Gateway);</w:t>
      </w:r>
    </w:p>
    <w:p w:rsidR="00191BCA" w:rsidRPr="00917769" w:rsidRDefault="00917769" w:rsidP="00917769">
      <w:pPr>
        <w:pStyle w:val="Compact"/>
        <w:numPr>
          <w:ilvl w:val="0"/>
          <w:numId w:val="15"/>
        </w:numPr>
        <w:rPr>
          <w:lang w:val="ru-RU"/>
        </w:rPr>
      </w:pPr>
      <w:r w:rsidRPr="00917769">
        <w:rPr>
          <w:lang w:val="ru-RU"/>
        </w:rPr>
        <w:t>встраиваемые программные агенты для ПЛК/</w:t>
      </w:r>
      <w:r>
        <w:t>HMI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15"/>
        </w:numPr>
      </w:pPr>
      <w:r>
        <w:t>Store-and-Forward на Шлюзе (Gateway);</w:t>
      </w:r>
    </w:p>
    <w:p w:rsidR="00191BCA" w:rsidRDefault="00917769" w:rsidP="00917769">
      <w:pPr>
        <w:pStyle w:val="Compact"/>
        <w:numPr>
          <w:ilvl w:val="0"/>
          <w:numId w:val="15"/>
        </w:numPr>
      </w:pPr>
      <w:r>
        <w:t>реализация CAN/CANopen/J1939;</w:t>
      </w:r>
    </w:p>
    <w:p w:rsidR="00191BCA" w:rsidRPr="00917769" w:rsidRDefault="00917769" w:rsidP="00917769">
      <w:pPr>
        <w:pStyle w:val="Compact"/>
        <w:numPr>
          <w:ilvl w:val="0"/>
          <w:numId w:val="15"/>
        </w:numPr>
        <w:rPr>
          <w:lang w:val="ru-RU"/>
        </w:rPr>
      </w:pPr>
      <w:r w:rsidRPr="00917769">
        <w:rPr>
          <w:lang w:val="ru-RU"/>
        </w:rPr>
        <w:t>техп</w:t>
      </w:r>
      <w:r w:rsidRPr="00917769">
        <w:rPr>
          <w:lang w:val="ru-RU"/>
        </w:rPr>
        <w:t>роцесс процесс привязки шлюза Шлюза (</w:t>
      </w:r>
      <w:r>
        <w:t>Gateway</w:t>
      </w:r>
      <w:r w:rsidRPr="00917769">
        <w:rPr>
          <w:lang w:val="ru-RU"/>
        </w:rPr>
        <w:t>) к платформе на производстве;</w:t>
      </w:r>
    </w:p>
    <w:p w:rsidR="00191BCA" w:rsidRDefault="00917769" w:rsidP="00917769">
      <w:pPr>
        <w:pStyle w:val="Compact"/>
        <w:numPr>
          <w:ilvl w:val="0"/>
          <w:numId w:val="15"/>
        </w:numPr>
      </w:pPr>
      <w:r>
        <w:t>нативные мобильные приложения;</w:t>
      </w:r>
    </w:p>
    <w:p w:rsidR="00191BCA" w:rsidRPr="00917769" w:rsidRDefault="00917769" w:rsidP="00917769">
      <w:pPr>
        <w:pStyle w:val="Compact"/>
        <w:numPr>
          <w:ilvl w:val="0"/>
          <w:numId w:val="15"/>
        </w:numPr>
        <w:rPr>
          <w:lang w:val="ru-RU"/>
        </w:rPr>
      </w:pPr>
      <w:r w:rsidRPr="00917769">
        <w:rPr>
          <w:lang w:val="ru-RU"/>
        </w:rPr>
        <w:t>единая корпоративная авторизация (</w:t>
      </w:r>
      <w:r>
        <w:t>SSO</w:t>
      </w:r>
      <w:r w:rsidRPr="00917769">
        <w:rPr>
          <w:lang w:val="ru-RU"/>
        </w:rPr>
        <w:t xml:space="preserve"> и т.п.);</w:t>
      </w:r>
    </w:p>
    <w:p w:rsidR="00191BCA" w:rsidRPr="00917769" w:rsidRDefault="00917769" w:rsidP="00917769">
      <w:pPr>
        <w:pStyle w:val="Compact"/>
        <w:numPr>
          <w:ilvl w:val="0"/>
          <w:numId w:val="15"/>
        </w:numPr>
        <w:rPr>
          <w:lang w:val="ru-RU"/>
        </w:rPr>
      </w:pPr>
      <w:r w:rsidRPr="00917769">
        <w:rPr>
          <w:lang w:val="ru-RU"/>
        </w:rPr>
        <w:lastRenderedPageBreak/>
        <w:t>самостоятельная покупка/смена тарифов клиентом и конфигуратор тарифных пакетов;</w:t>
      </w:r>
    </w:p>
    <w:p w:rsidR="00191BCA" w:rsidRPr="00917769" w:rsidRDefault="00917769" w:rsidP="00917769">
      <w:pPr>
        <w:pStyle w:val="Compact"/>
        <w:numPr>
          <w:ilvl w:val="0"/>
          <w:numId w:val="15"/>
        </w:numPr>
        <w:rPr>
          <w:lang w:val="ru-RU"/>
        </w:rPr>
      </w:pPr>
      <w:r w:rsidRPr="00917769">
        <w:rPr>
          <w:lang w:val="ru-RU"/>
        </w:rPr>
        <w:t>финансовый биллинг и платежные механизмы;</w:t>
      </w:r>
    </w:p>
    <w:p w:rsidR="00191BCA" w:rsidRPr="00917769" w:rsidRDefault="00917769" w:rsidP="00917769">
      <w:pPr>
        <w:pStyle w:val="Compact"/>
        <w:numPr>
          <w:ilvl w:val="0"/>
          <w:numId w:val="15"/>
        </w:numPr>
        <w:rPr>
          <w:lang w:val="ru-RU"/>
        </w:rPr>
      </w:pPr>
      <w:r w:rsidRPr="00917769">
        <w:rPr>
          <w:lang w:val="ru-RU"/>
        </w:rPr>
        <w:t xml:space="preserve">модуль интеграции с мессенджером </w:t>
      </w:r>
      <w:r>
        <w:t>MAX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15"/>
        </w:numPr>
        <w:rPr>
          <w:lang w:val="ru-RU"/>
        </w:rPr>
      </w:pPr>
      <w:r w:rsidRPr="00917769">
        <w:rPr>
          <w:lang w:val="ru-RU"/>
        </w:rPr>
        <w:t xml:space="preserve">сложные </w:t>
      </w:r>
      <w:r>
        <w:t>GIS</w:t>
      </w:r>
      <w:r w:rsidRPr="00917769">
        <w:rPr>
          <w:lang w:val="ru-RU"/>
        </w:rPr>
        <w:t xml:space="preserve">-функции, маршруты, геозоны и встроенный </w:t>
      </w:r>
      <w:r>
        <w:t>GIS</w:t>
      </w:r>
      <w:r w:rsidRPr="00917769">
        <w:rPr>
          <w:lang w:val="ru-RU"/>
        </w:rPr>
        <w:t xml:space="preserve"> </w:t>
      </w:r>
      <w:r>
        <w:t>editor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15"/>
        </w:numPr>
      </w:pPr>
      <w:r>
        <w:t>в контексте OPC UA: Methods, Historical Access и Alarms &amp; Conditions;</w:t>
      </w:r>
    </w:p>
    <w:p w:rsidR="00191BCA" w:rsidRDefault="00917769" w:rsidP="00917769">
      <w:pPr>
        <w:pStyle w:val="Compact"/>
        <w:numPr>
          <w:ilvl w:val="0"/>
          <w:numId w:val="15"/>
        </w:numPr>
      </w:pPr>
      <w:r>
        <w:t>отдельный SVG/animation редактор внутри RatioT.Cloud;</w:t>
      </w:r>
    </w:p>
    <w:p w:rsidR="00191BCA" w:rsidRPr="00917769" w:rsidRDefault="00917769" w:rsidP="00917769">
      <w:pPr>
        <w:pStyle w:val="Compact"/>
        <w:numPr>
          <w:ilvl w:val="0"/>
          <w:numId w:val="15"/>
        </w:numPr>
        <w:rPr>
          <w:lang w:val="ru-RU"/>
        </w:rPr>
      </w:pPr>
      <w:r w:rsidRPr="00917769">
        <w:rPr>
          <w:lang w:val="ru-RU"/>
        </w:rPr>
        <w:t xml:space="preserve">визуальный редактор сложных сценариев в стиле </w:t>
      </w:r>
      <w:r>
        <w:t>Node</w:t>
      </w:r>
      <w:r w:rsidRPr="00917769">
        <w:rPr>
          <w:lang w:val="ru-RU"/>
        </w:rPr>
        <w:t>-</w:t>
      </w:r>
      <w:r>
        <w:t>RED</w:t>
      </w:r>
      <w:r w:rsidRPr="00917769">
        <w:rPr>
          <w:lang w:val="ru-RU"/>
        </w:rPr>
        <w:t>/</w:t>
      </w:r>
      <w:r>
        <w:t>n</w:t>
      </w:r>
      <w:r w:rsidRPr="00917769">
        <w:rPr>
          <w:lang w:val="ru-RU"/>
        </w:rPr>
        <w:t>8</w:t>
      </w:r>
      <w:r>
        <w:t>n</w:t>
      </w:r>
      <w:r w:rsidRPr="00917769">
        <w:rPr>
          <w:lang w:val="ru-RU"/>
        </w:rPr>
        <w:t xml:space="preserve"> как обязательная часть первой версии </w:t>
      </w:r>
      <w:r>
        <w:t>Automation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15"/>
        </w:numPr>
      </w:pPr>
      <w:r>
        <w:t>отдельная централизованная система логирования.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Периметровая </w:t>
      </w:r>
      <w:r>
        <w:t>DDoS</w:t>
      </w:r>
      <w:r w:rsidRPr="00917769">
        <w:rPr>
          <w:lang w:val="ru-RU"/>
        </w:rPr>
        <w:t xml:space="preserve">-защита, геоблокировки и </w:t>
      </w:r>
      <w:r>
        <w:t>VPN</w:t>
      </w:r>
      <w:r w:rsidRPr="00917769">
        <w:rPr>
          <w:lang w:val="ru-RU"/>
        </w:rPr>
        <w:t xml:space="preserve"> </w:t>
      </w:r>
      <w:r>
        <w:t>filtering</w:t>
      </w:r>
      <w:r w:rsidRPr="00917769">
        <w:rPr>
          <w:lang w:val="ru-RU"/>
        </w:rPr>
        <w:t xml:space="preserve"> относятся к зоне инфраструктуры Заказчика/ДИТ и не являются функциями приложения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Автоматизированный </w:t>
      </w:r>
      <w:r>
        <w:t>certbot</w:t>
      </w:r>
      <w:r w:rsidRPr="00917769">
        <w:rPr>
          <w:lang w:val="ru-RU"/>
        </w:rPr>
        <w:t>/</w:t>
      </w:r>
      <w:r>
        <w:t>ACME</w:t>
      </w:r>
      <w:r w:rsidRPr="00917769">
        <w:rPr>
          <w:lang w:val="ru-RU"/>
        </w:rPr>
        <w:t xml:space="preserve"> внутри приложения также не фиксируется как обязательная функция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; жизненный цикл </w:t>
      </w:r>
      <w:r>
        <w:t>DNS</w:t>
      </w:r>
      <w:r w:rsidRPr="00917769">
        <w:rPr>
          <w:lang w:val="ru-RU"/>
        </w:rPr>
        <w:t xml:space="preserve"> и сертификатов относит</w:t>
      </w:r>
      <w:r w:rsidRPr="00917769">
        <w:rPr>
          <w:lang w:val="ru-RU"/>
        </w:rPr>
        <w:t xml:space="preserve">ся к границе ответственности Заказчика, а необходимая интеграция </w:t>
      </w:r>
      <w:r>
        <w:t>reverse</w:t>
      </w:r>
      <w:r w:rsidRPr="00917769">
        <w:rPr>
          <w:lang w:val="ru-RU"/>
        </w:rPr>
        <w:t xml:space="preserve"> </w:t>
      </w:r>
      <w:r>
        <w:t>proxy</w:t>
      </w:r>
      <w:r w:rsidRPr="00917769">
        <w:rPr>
          <w:lang w:val="ru-RU"/>
        </w:rPr>
        <w:t xml:space="preserve"> определяется на этапе ТЗ.</w:t>
      </w:r>
    </w:p>
    <w:p w:rsidR="00191BCA" w:rsidRPr="00917769" w:rsidRDefault="00917769">
      <w:pPr>
        <w:pStyle w:val="2"/>
        <w:rPr>
          <w:lang w:val="ru-RU"/>
        </w:rPr>
      </w:pPr>
      <w:bookmarkStart w:id="54" w:name="развитие-системы"/>
      <w:bookmarkStart w:id="55" w:name="_Toc240243511"/>
      <w:bookmarkEnd w:id="52"/>
      <w:r w:rsidRPr="00917769">
        <w:rPr>
          <w:lang w:val="ru-RU"/>
        </w:rPr>
        <w:t>4.6. Развитие системы</w:t>
      </w:r>
      <w:bookmarkEnd w:id="5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Архитектура первой поставки не должна препятствовать последующему расширению:</w:t>
      </w:r>
    </w:p>
    <w:p w:rsidR="00191BCA" w:rsidRDefault="00917769" w:rsidP="00917769">
      <w:pPr>
        <w:pStyle w:val="Compact"/>
        <w:numPr>
          <w:ilvl w:val="0"/>
          <w:numId w:val="16"/>
        </w:numPr>
      </w:pPr>
      <w:r>
        <w:t>новыми Профилями сопряжения;</w:t>
      </w:r>
    </w:p>
    <w:p w:rsidR="00191BCA" w:rsidRDefault="00917769" w:rsidP="00917769">
      <w:pPr>
        <w:pStyle w:val="Compact"/>
        <w:numPr>
          <w:ilvl w:val="0"/>
          <w:numId w:val="16"/>
        </w:numPr>
      </w:pPr>
      <w:r>
        <w:t>новыми модулями отправ</w:t>
      </w:r>
      <w:r>
        <w:t>ки оповещений;</w:t>
      </w:r>
    </w:p>
    <w:p w:rsidR="00191BCA" w:rsidRPr="00917769" w:rsidRDefault="00917769" w:rsidP="00917769">
      <w:pPr>
        <w:pStyle w:val="Compact"/>
        <w:numPr>
          <w:ilvl w:val="0"/>
          <w:numId w:val="16"/>
        </w:numPr>
        <w:rPr>
          <w:lang w:val="ru-RU"/>
        </w:rPr>
      </w:pPr>
      <w:r w:rsidRPr="00917769">
        <w:rPr>
          <w:lang w:val="ru-RU"/>
        </w:rPr>
        <w:t>дополнительными адаптерами Шлюза (</w:t>
      </w:r>
      <w:r>
        <w:t>Gateway</w:t>
      </w:r>
      <w:r w:rsidRPr="00917769">
        <w:rPr>
          <w:lang w:val="ru-RU"/>
        </w:rPr>
        <w:t xml:space="preserve">) и </w:t>
      </w:r>
      <w:r>
        <w:t>Edge</w:t>
      </w:r>
      <w:r w:rsidRPr="00917769">
        <w:rPr>
          <w:lang w:val="ru-RU"/>
        </w:rPr>
        <w:t>-функциями;</w:t>
      </w:r>
    </w:p>
    <w:p w:rsidR="00191BCA" w:rsidRPr="00917769" w:rsidRDefault="00917769" w:rsidP="00917769">
      <w:pPr>
        <w:pStyle w:val="Compact"/>
        <w:numPr>
          <w:ilvl w:val="0"/>
          <w:numId w:val="16"/>
        </w:numPr>
        <w:rPr>
          <w:lang w:val="ru-RU"/>
        </w:rPr>
      </w:pPr>
      <w:r w:rsidRPr="00917769">
        <w:rPr>
          <w:lang w:val="ru-RU"/>
        </w:rPr>
        <w:t>новыми Визуальными заготовками (</w:t>
      </w:r>
      <w:r>
        <w:t>Visual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) и Заготовками устройств (</w:t>
      </w:r>
      <w:r>
        <w:t>Device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6"/>
        </w:numPr>
      </w:pPr>
      <w:r>
        <w:t>дополнительными языками интерфейса;</w:t>
      </w:r>
    </w:p>
    <w:p w:rsidR="00191BCA" w:rsidRDefault="00917769" w:rsidP="00917769">
      <w:pPr>
        <w:pStyle w:val="Compact"/>
        <w:numPr>
          <w:ilvl w:val="0"/>
          <w:numId w:val="16"/>
        </w:numPr>
      </w:pPr>
      <w:r>
        <w:t>расширением тарифной модели;</w:t>
      </w:r>
    </w:p>
    <w:p w:rsidR="00191BCA" w:rsidRPr="00917769" w:rsidRDefault="00917769" w:rsidP="00917769">
      <w:pPr>
        <w:pStyle w:val="Compact"/>
        <w:numPr>
          <w:ilvl w:val="0"/>
          <w:numId w:val="16"/>
        </w:numPr>
        <w:rPr>
          <w:lang w:val="ru-RU"/>
        </w:rPr>
      </w:pPr>
      <w:r w:rsidRPr="00917769">
        <w:rPr>
          <w:lang w:val="ru-RU"/>
        </w:rPr>
        <w:t xml:space="preserve">подключением внешних </w:t>
      </w:r>
      <w:r w:rsidRPr="00917769">
        <w:rPr>
          <w:lang w:val="ru-RU"/>
        </w:rPr>
        <w:t>систем авторизации пользователей и корпоративных интеграций.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Такое расширение не должно требовать отказа от базовой модели Пространство / Объект / Устройство / Профиль сопряжения / Дашборд, если не меняются соответствующие продуктовые требования.</w:t>
      </w:r>
    </w:p>
    <w:p w:rsidR="00191BCA" w:rsidRDefault="00917769">
      <w:r>
        <w:pict>
          <v:rect id="_x0000_i1029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56" w:name="базовая-информационная-модель"/>
      <w:bookmarkStart w:id="57" w:name="_Toc240243512"/>
      <w:bookmarkEnd w:id="42"/>
      <w:bookmarkEnd w:id="54"/>
      <w:r w:rsidRPr="00917769">
        <w:rPr>
          <w:lang w:val="ru-RU"/>
        </w:rPr>
        <w:t>5. Базо</w:t>
      </w:r>
      <w:r w:rsidRPr="00917769">
        <w:rPr>
          <w:lang w:val="ru-RU"/>
        </w:rPr>
        <w:t>вая информационная модель</w:t>
      </w:r>
      <w:bookmarkEnd w:id="57"/>
    </w:p>
    <w:p w:rsidR="00191BCA" w:rsidRPr="00917769" w:rsidRDefault="00917769">
      <w:pPr>
        <w:pStyle w:val="2"/>
        <w:rPr>
          <w:lang w:val="ru-RU"/>
        </w:rPr>
      </w:pPr>
      <w:bookmarkStart w:id="58" w:name="пространство-space"/>
      <w:bookmarkStart w:id="59" w:name="_Toc240243513"/>
      <w:r w:rsidRPr="00917769">
        <w:rPr>
          <w:lang w:val="ru-RU"/>
        </w:rPr>
        <w:t xml:space="preserve">5.1. Пространство / </w:t>
      </w:r>
      <w:r>
        <w:t>Space</w:t>
      </w:r>
      <w:bookmarkEnd w:id="5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rStyle w:val="VerbatimChar"/>
          <w:lang w:val="ru-RU"/>
        </w:rPr>
        <w:t xml:space="preserve">Пространство / </w:t>
      </w:r>
      <w:r>
        <w:rPr>
          <w:rStyle w:val="VerbatimChar"/>
        </w:rPr>
        <w:t>Space</w:t>
      </w:r>
      <w:r w:rsidRPr="00917769">
        <w:rPr>
          <w:lang w:val="ru-RU"/>
        </w:rPr>
        <w:t xml:space="preserve"> является </w:t>
      </w:r>
      <w:r>
        <w:t>tenant</w:t>
      </w:r>
      <w:r w:rsidRPr="00917769">
        <w:rPr>
          <w:lang w:val="ru-RU"/>
        </w:rPr>
        <w:t xml:space="preserve"> и основной единицей изоляции пользовательских данных, конфигурации, прав доступа и эксплуатационного состояния.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 xml:space="preserve">Все пользовательские сущности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должны иметь</w:t>
      </w:r>
      <w:r w:rsidRPr="00917769">
        <w:rPr>
          <w:lang w:val="ru-RU"/>
        </w:rPr>
        <w:t xml:space="preserve"> однозначную принадлежность Пространству, кроме учётных записей пользователей (они глобальны) и платформенных сущностей уровня </w:t>
      </w:r>
      <w:r>
        <w:t>SuperAdmin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Учётные записи пользователей и сущности Личной библиотеки пользователя являются глобальными относительно Пространств.</w:t>
      </w:r>
      <w:r w:rsidRPr="00917769">
        <w:rPr>
          <w:lang w:val="ru-RU"/>
        </w:rPr>
        <w:t xml:space="preserve"> Платформенные системные сущности также не принадлежат отдельному Пространству.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Пространство одновременно является безусловно существующим корневым </w:t>
      </w:r>
      <w:r w:rsidRPr="00917769">
        <w:rPr>
          <w:rStyle w:val="VerbatimChar"/>
          <w:lang w:val="ru-RU"/>
        </w:rPr>
        <w:t xml:space="preserve">Объектом / </w:t>
      </w:r>
      <w:r>
        <w:rPr>
          <w:rStyle w:val="VerbatimChar"/>
        </w:rPr>
        <w:t>Asset</w:t>
      </w:r>
      <w:r w:rsidRPr="00917769">
        <w:rPr>
          <w:lang w:val="ru-RU"/>
        </w:rPr>
        <w:t>. Пользователь не обязан создавать дополнительные Объекты (</w:t>
      </w:r>
      <w:r>
        <w:t>Assets</w:t>
      </w:r>
      <w:r w:rsidRPr="00917769">
        <w:rPr>
          <w:lang w:val="ru-RU"/>
        </w:rPr>
        <w:t xml:space="preserve">): </w:t>
      </w:r>
      <w:r>
        <w:t>Device</w:t>
      </w:r>
      <w:r w:rsidRPr="00917769">
        <w:rPr>
          <w:lang w:val="ru-RU"/>
        </w:rPr>
        <w:t xml:space="preserve"> может размещаться</w:t>
      </w:r>
      <w:r w:rsidRPr="00917769">
        <w:rPr>
          <w:lang w:val="ru-RU"/>
        </w:rPr>
        <w:t xml:space="preserve"> непосредственно в корне Пространства.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Одна пользовательская учётная запись может иметь доступ к нескольким Пространствам, включая Пространства, физически обслуживаемые разными узлами одной логической инсталляции.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Для Пространства должен задаваться часовой</w:t>
      </w:r>
      <w:r w:rsidRPr="00917769">
        <w:rPr>
          <w:lang w:val="ru-RU"/>
        </w:rPr>
        <w:t xml:space="preserve"> пояс (</w:t>
      </w:r>
      <w:r>
        <w:t>timezone</w:t>
      </w:r>
      <w:r w:rsidRPr="00917769">
        <w:rPr>
          <w:lang w:val="ru-RU"/>
        </w:rPr>
        <w:t xml:space="preserve">). Внутреннее хранение и передача </w:t>
      </w:r>
      <w:r>
        <w:t>timestamps</w:t>
      </w:r>
      <w:r w:rsidRPr="00917769">
        <w:rPr>
          <w:lang w:val="ru-RU"/>
        </w:rPr>
        <w:t xml:space="preserve"> выполняются в </w:t>
      </w:r>
      <w:r>
        <w:t>UTC</w:t>
      </w:r>
      <w:r w:rsidRPr="00917769">
        <w:rPr>
          <w:lang w:val="ru-RU"/>
        </w:rPr>
        <w:t>; пользовательское представление времени в интерфейсе, журналах, трендах, отчётах и расписаниях выполняется в часовом поясе (</w:t>
      </w:r>
      <w:r>
        <w:t>timezone</w:t>
      </w:r>
      <w:r w:rsidRPr="00917769">
        <w:rPr>
          <w:lang w:val="ru-RU"/>
        </w:rPr>
        <w:t>) Пространства.</w:t>
      </w:r>
    </w:p>
    <w:p w:rsidR="00191BCA" w:rsidRPr="00917769" w:rsidRDefault="00917769">
      <w:pPr>
        <w:pStyle w:val="2"/>
        <w:rPr>
          <w:lang w:val="ru-RU"/>
        </w:rPr>
      </w:pPr>
      <w:bookmarkStart w:id="60" w:name="объект-asset"/>
      <w:bookmarkStart w:id="61" w:name="_Toc240243514"/>
      <w:bookmarkEnd w:id="58"/>
      <w:r w:rsidRPr="00917769">
        <w:rPr>
          <w:lang w:val="ru-RU"/>
        </w:rPr>
        <w:t xml:space="preserve">5.2. Объект / </w:t>
      </w:r>
      <w:r>
        <w:t>Asset</w:t>
      </w:r>
      <w:bookmarkEnd w:id="6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rStyle w:val="VerbatimChar"/>
          <w:lang w:val="ru-RU"/>
        </w:rPr>
        <w:t xml:space="preserve">Объект / </w:t>
      </w:r>
      <w:r>
        <w:rPr>
          <w:rStyle w:val="VerbatimChar"/>
        </w:rPr>
        <w:t>Asset</w:t>
      </w:r>
      <w:r w:rsidRPr="00917769">
        <w:rPr>
          <w:lang w:val="ru-RU"/>
        </w:rPr>
        <w:t xml:space="preserve"> является универсальным узлом иерархии внутри Пространства.</w:t>
      </w:r>
    </w:p>
    <w:p w:rsidR="00191BCA" w:rsidRDefault="00917769">
      <w:pPr>
        <w:pStyle w:val="a0"/>
      </w:pPr>
      <w:r>
        <w:t>Назначение Объекта (Asset):</w:t>
      </w:r>
    </w:p>
    <w:p w:rsidR="00191BCA" w:rsidRDefault="00917769" w:rsidP="00917769">
      <w:pPr>
        <w:pStyle w:val="Compact"/>
        <w:numPr>
          <w:ilvl w:val="0"/>
          <w:numId w:val="17"/>
        </w:numPr>
      </w:pPr>
      <w:r>
        <w:t>организационное размещение оборудования;</w:t>
      </w:r>
    </w:p>
    <w:p w:rsidR="00191BCA" w:rsidRDefault="00917769" w:rsidP="00917769">
      <w:pPr>
        <w:pStyle w:val="Compact"/>
        <w:numPr>
          <w:ilvl w:val="0"/>
          <w:numId w:val="17"/>
        </w:numPr>
      </w:pPr>
      <w:r>
        <w:t>инвентаризация;</w:t>
      </w:r>
    </w:p>
    <w:p w:rsidR="00191BCA" w:rsidRDefault="00917769" w:rsidP="00917769">
      <w:pPr>
        <w:pStyle w:val="Compact"/>
        <w:numPr>
          <w:ilvl w:val="0"/>
          <w:numId w:val="17"/>
        </w:numPr>
      </w:pPr>
      <w:r>
        <w:t>поиск и фильтрация;</w:t>
      </w:r>
    </w:p>
    <w:p w:rsidR="00191BCA" w:rsidRDefault="00917769" w:rsidP="00917769">
      <w:pPr>
        <w:pStyle w:val="Compact"/>
        <w:numPr>
          <w:ilvl w:val="0"/>
          <w:numId w:val="17"/>
        </w:numPr>
      </w:pPr>
      <w:r>
        <w:t>наследование прав доступа;</w:t>
      </w:r>
    </w:p>
    <w:p w:rsidR="00191BCA" w:rsidRDefault="00917769" w:rsidP="00917769">
      <w:pPr>
        <w:pStyle w:val="Compact"/>
        <w:numPr>
          <w:ilvl w:val="0"/>
          <w:numId w:val="17"/>
        </w:numPr>
      </w:pPr>
      <w:r>
        <w:t>географическая группировка.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Типы уровней «предприя</w:t>
      </w:r>
      <w:r w:rsidRPr="00917769">
        <w:rPr>
          <w:lang w:val="ru-RU"/>
        </w:rPr>
        <w:t xml:space="preserve">тие / цех / этаж / шкаф» не должны быть жёстко зашиты в модель. Иерархия должна поддерживать произвольную структуру и без специальных ограничений обеспечивать </w:t>
      </w:r>
      <w:r w:rsidRPr="00917769">
        <w:rPr>
          <w:b/>
          <w:bCs/>
          <w:lang w:val="ru-RU"/>
        </w:rPr>
        <w:t>не менее 10 уровней вложенности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Объект (</w:t>
      </w:r>
      <w:r>
        <w:t>Asset</w:t>
      </w:r>
      <w:r w:rsidRPr="00917769">
        <w:rPr>
          <w:lang w:val="ru-RU"/>
        </w:rPr>
        <w:t>) не определяет поток данных и не ограничивает испо</w:t>
      </w:r>
      <w:r w:rsidRPr="00917769">
        <w:rPr>
          <w:lang w:val="ru-RU"/>
        </w:rPr>
        <w:t>льзование Устройств на Дашборде.</w:t>
      </w:r>
    </w:p>
    <w:p w:rsidR="00191BCA" w:rsidRDefault="00917769">
      <w:pPr>
        <w:pStyle w:val="a0"/>
      </w:pPr>
      <w:r>
        <w:t>Объект (Asset) может иметь:</w:t>
      </w:r>
    </w:p>
    <w:p w:rsidR="00191BCA" w:rsidRDefault="00917769" w:rsidP="00917769">
      <w:pPr>
        <w:pStyle w:val="Compact"/>
        <w:numPr>
          <w:ilvl w:val="0"/>
          <w:numId w:val="18"/>
        </w:numPr>
      </w:pPr>
      <w:r>
        <w:t>имя и описание;</w:t>
      </w:r>
    </w:p>
    <w:p w:rsidR="00191BCA" w:rsidRDefault="00917769" w:rsidP="00917769">
      <w:pPr>
        <w:pStyle w:val="Compact"/>
        <w:numPr>
          <w:ilvl w:val="0"/>
          <w:numId w:val="18"/>
        </w:numPr>
      </w:pPr>
      <w:r>
        <w:t>пользовательские ярлыки/теги;</w:t>
      </w:r>
    </w:p>
    <w:p w:rsidR="00191BCA" w:rsidRPr="00917769" w:rsidRDefault="00917769" w:rsidP="00917769">
      <w:pPr>
        <w:pStyle w:val="Compact"/>
        <w:numPr>
          <w:ilvl w:val="0"/>
          <w:numId w:val="18"/>
        </w:numPr>
        <w:rPr>
          <w:lang w:val="ru-RU"/>
        </w:rPr>
      </w:pPr>
      <w:r w:rsidRPr="00917769">
        <w:rPr>
          <w:lang w:val="ru-RU"/>
        </w:rPr>
        <w:t>необязательное текстовое описание/адрес места установки;</w:t>
      </w:r>
    </w:p>
    <w:p w:rsidR="00191BCA" w:rsidRPr="00917769" w:rsidRDefault="00917769" w:rsidP="00917769">
      <w:pPr>
        <w:pStyle w:val="Compact"/>
        <w:numPr>
          <w:ilvl w:val="0"/>
          <w:numId w:val="18"/>
        </w:numPr>
        <w:rPr>
          <w:lang w:val="ru-RU"/>
        </w:rPr>
      </w:pPr>
      <w:r w:rsidRPr="00917769">
        <w:rPr>
          <w:lang w:val="ru-RU"/>
        </w:rPr>
        <w:t>список изображений для нужд будущего расширения (при этом реализация системы загрузки и отображения изображений в реализацию не входит);</w:t>
      </w:r>
    </w:p>
    <w:p w:rsidR="00191BCA" w:rsidRPr="00917769" w:rsidRDefault="00917769" w:rsidP="00917769">
      <w:pPr>
        <w:pStyle w:val="Compact"/>
        <w:numPr>
          <w:ilvl w:val="0"/>
          <w:numId w:val="18"/>
        </w:numPr>
        <w:rPr>
          <w:lang w:val="ru-RU"/>
        </w:rPr>
      </w:pPr>
      <w:r w:rsidRPr="00917769">
        <w:rPr>
          <w:lang w:val="ru-RU"/>
        </w:rPr>
        <w:t xml:space="preserve">необязательные </w:t>
      </w:r>
      <w:r>
        <w:rPr>
          <w:rStyle w:val="VerbatimChar"/>
        </w:rPr>
        <w:t>latitude</w:t>
      </w:r>
      <w:r w:rsidRPr="00917769">
        <w:rPr>
          <w:rStyle w:val="VerbatimChar"/>
          <w:lang w:val="ru-RU"/>
        </w:rPr>
        <w:t>/</w:t>
      </w:r>
      <w:r>
        <w:rPr>
          <w:rStyle w:val="VerbatimChar"/>
        </w:rPr>
        <w:t>longitude</w:t>
      </w:r>
      <w:r w:rsidRPr="00917769">
        <w:rPr>
          <w:lang w:val="ru-RU"/>
        </w:rPr>
        <w:t xml:space="preserve"> для географической карты (при этом сложная адресная модель и геокодинг в первую поста</w:t>
      </w:r>
      <w:r w:rsidRPr="00917769">
        <w:rPr>
          <w:lang w:val="ru-RU"/>
        </w:rPr>
        <w:t>вку не входят).</w:t>
      </w:r>
    </w:p>
    <w:p w:rsidR="00191BCA" w:rsidRPr="00917769" w:rsidRDefault="00917769">
      <w:pPr>
        <w:pStyle w:val="2"/>
        <w:rPr>
          <w:lang w:val="ru-RU"/>
        </w:rPr>
      </w:pPr>
      <w:bookmarkStart w:id="62" w:name="экземпляр-устройства-устройство-device"/>
      <w:bookmarkStart w:id="63" w:name="_Toc240243515"/>
      <w:bookmarkEnd w:id="60"/>
      <w:r w:rsidRPr="00917769">
        <w:rPr>
          <w:lang w:val="ru-RU"/>
        </w:rPr>
        <w:lastRenderedPageBreak/>
        <w:t xml:space="preserve">5.3. Экземпляр устройства, Устройство / </w:t>
      </w:r>
      <w:r>
        <w:t>Device</w:t>
      </w:r>
      <w:bookmarkEnd w:id="6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rStyle w:val="VerbatimChar"/>
          <w:lang w:val="ru-RU"/>
        </w:rPr>
        <w:t xml:space="preserve">Экземпляр устройства / </w:t>
      </w:r>
      <w:r>
        <w:rPr>
          <w:rStyle w:val="VerbatimChar"/>
        </w:rPr>
        <w:t>Device</w:t>
      </w:r>
      <w:r w:rsidRPr="00917769">
        <w:rPr>
          <w:lang w:val="ru-RU"/>
        </w:rPr>
        <w:t xml:space="preserve"> является цифровым представлением конкретного физического или виртуального устройства.</w:t>
      </w:r>
    </w:p>
    <w:p w:rsidR="00191BCA" w:rsidRDefault="00917769">
      <w:pPr>
        <w:pStyle w:val="a0"/>
      </w:pPr>
      <w:r>
        <w:t>Device:</w:t>
      </w:r>
    </w:p>
    <w:p w:rsidR="00191BCA" w:rsidRDefault="00917769" w:rsidP="00917769">
      <w:pPr>
        <w:pStyle w:val="Compact"/>
        <w:numPr>
          <w:ilvl w:val="0"/>
          <w:numId w:val="19"/>
        </w:numPr>
      </w:pPr>
      <w:r>
        <w:t>принадлежит одному Пространству;</w:t>
      </w:r>
    </w:p>
    <w:p w:rsidR="00191BCA" w:rsidRPr="00917769" w:rsidRDefault="00917769" w:rsidP="00917769">
      <w:pPr>
        <w:pStyle w:val="Compact"/>
        <w:numPr>
          <w:ilvl w:val="0"/>
          <w:numId w:val="19"/>
        </w:numPr>
        <w:rPr>
          <w:lang w:val="ru-RU"/>
        </w:rPr>
      </w:pPr>
      <w:r w:rsidRPr="00917769">
        <w:rPr>
          <w:lang w:val="ru-RU"/>
        </w:rPr>
        <w:t>размещается в одном Объекте (</w:t>
      </w:r>
      <w:r>
        <w:t>Asset</w:t>
      </w:r>
      <w:r w:rsidRPr="00917769">
        <w:rPr>
          <w:lang w:val="ru-RU"/>
        </w:rPr>
        <w:t>),</w:t>
      </w:r>
      <w:r w:rsidRPr="00917769">
        <w:rPr>
          <w:lang w:val="ru-RU"/>
        </w:rPr>
        <w:t xml:space="preserve"> включая корневой Объект Пространства;</w:t>
      </w:r>
    </w:p>
    <w:p w:rsidR="00191BCA" w:rsidRDefault="00917769" w:rsidP="00917769">
      <w:pPr>
        <w:pStyle w:val="Compact"/>
        <w:numPr>
          <w:ilvl w:val="0"/>
          <w:numId w:val="19"/>
        </w:numPr>
      </w:pPr>
      <w:r>
        <w:t>существует независимо от Дашборда;</w:t>
      </w:r>
    </w:p>
    <w:p w:rsidR="00191BCA" w:rsidRPr="00917769" w:rsidRDefault="00917769" w:rsidP="00917769">
      <w:pPr>
        <w:pStyle w:val="Compact"/>
        <w:numPr>
          <w:ilvl w:val="0"/>
          <w:numId w:val="19"/>
        </w:numPr>
        <w:rPr>
          <w:lang w:val="ru-RU"/>
        </w:rPr>
      </w:pPr>
      <w:r w:rsidRPr="00917769">
        <w:rPr>
          <w:lang w:val="ru-RU"/>
        </w:rPr>
        <w:t>может использоваться на нескольких Дашбордах;</w:t>
      </w:r>
    </w:p>
    <w:p w:rsidR="00191BCA" w:rsidRPr="00917769" w:rsidRDefault="00917769" w:rsidP="00917769">
      <w:pPr>
        <w:pStyle w:val="Compact"/>
        <w:numPr>
          <w:ilvl w:val="0"/>
          <w:numId w:val="19"/>
        </w:numPr>
        <w:rPr>
          <w:lang w:val="ru-RU"/>
        </w:rPr>
      </w:pPr>
      <w:r w:rsidRPr="00917769">
        <w:rPr>
          <w:lang w:val="ru-RU"/>
        </w:rPr>
        <w:t>может иметь пользовательские ярлыки/теги;</w:t>
      </w:r>
    </w:p>
    <w:p w:rsidR="00191BCA" w:rsidRPr="00917769" w:rsidRDefault="00917769" w:rsidP="00917769">
      <w:pPr>
        <w:pStyle w:val="Compact"/>
        <w:numPr>
          <w:ilvl w:val="0"/>
          <w:numId w:val="19"/>
        </w:numPr>
        <w:rPr>
          <w:lang w:val="ru-RU"/>
        </w:rPr>
      </w:pPr>
      <w:r w:rsidRPr="00917769">
        <w:rPr>
          <w:lang w:val="ru-RU"/>
        </w:rPr>
        <w:t>наследует геопривязку от Объекта/</w:t>
      </w:r>
      <w:r>
        <w:t>Asset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19"/>
        </w:numPr>
        <w:rPr>
          <w:lang w:val="ru-RU"/>
        </w:rPr>
      </w:pPr>
      <w:r w:rsidRPr="00917769">
        <w:rPr>
          <w:lang w:val="ru-RU"/>
        </w:rPr>
        <w:t xml:space="preserve">содержит параметры, команды и настройки, определённые </w:t>
      </w:r>
      <w:r w:rsidRPr="00917769">
        <w:rPr>
          <w:lang w:val="ru-RU"/>
        </w:rPr>
        <w:t>Заготовкой устройства и Профилем сопряжения.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Удаление визуального представления с Дашборда не должно удалять </w:t>
      </w:r>
      <w:r>
        <w:t>Device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64" w:name="пользователь"/>
      <w:bookmarkStart w:id="65" w:name="_Toc240243516"/>
      <w:bookmarkEnd w:id="62"/>
      <w:r w:rsidRPr="00917769">
        <w:rPr>
          <w:lang w:val="ru-RU"/>
        </w:rPr>
        <w:t>5.4. Пользователь</w:t>
      </w:r>
      <w:bookmarkEnd w:id="6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Учётная запись пользователя является глобальной на платформе. Один пользователь может состоять в нескольких Пространствах и иметь в них разные группы и права.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Владелец (</w:t>
      </w:r>
      <w:r>
        <w:rPr>
          <w:rStyle w:val="VerbatimChar"/>
        </w:rPr>
        <w:t>Owner</w:t>
      </w:r>
      <w:r w:rsidRPr="00917769">
        <w:rPr>
          <w:lang w:val="ru-RU"/>
        </w:rPr>
        <w:t>) является специальным свойством Пространства, а не обычной группой пользователей.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Детальная модель регистрации, групп, </w:t>
      </w:r>
      <w:r>
        <w:t>ACL</w:t>
      </w:r>
      <w:r w:rsidRPr="00917769">
        <w:rPr>
          <w:lang w:val="ru-RU"/>
        </w:rPr>
        <w:t>, административных прав и передачи владения приведена в разделе 14.</w:t>
      </w:r>
    </w:p>
    <w:p w:rsidR="00191BCA" w:rsidRPr="00917769" w:rsidRDefault="00917769">
      <w:pPr>
        <w:pStyle w:val="2"/>
        <w:rPr>
          <w:lang w:val="ru-RU"/>
        </w:rPr>
      </w:pPr>
      <w:bookmarkStart w:id="66" w:name="ярлыки-теги"/>
      <w:bookmarkStart w:id="67" w:name="_Toc240243517"/>
      <w:bookmarkEnd w:id="64"/>
      <w:r w:rsidRPr="00917769">
        <w:rPr>
          <w:lang w:val="ru-RU"/>
        </w:rPr>
        <w:t>5.5. Ярлыки / теги</w:t>
      </w:r>
      <w:bookmarkEnd w:id="6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Объектов (</w:t>
      </w:r>
      <w:r>
        <w:t>Asset</w:t>
      </w:r>
      <w:r w:rsidRPr="00917769">
        <w:rPr>
          <w:lang w:val="ru-RU"/>
        </w:rPr>
        <w:t>) и Устройств (</w:t>
      </w:r>
      <w:r>
        <w:t>Device</w:t>
      </w:r>
      <w:r w:rsidRPr="00917769">
        <w:rPr>
          <w:lang w:val="ru-RU"/>
        </w:rPr>
        <w:t xml:space="preserve">) поддерживаются простые произвольные пользовательские ярлыки/теги, например </w:t>
      </w:r>
      <w:r w:rsidRPr="00917769">
        <w:rPr>
          <w:rStyle w:val="VerbatimChar"/>
          <w:lang w:val="ru-RU"/>
        </w:rPr>
        <w:t>#Отопление</w:t>
      </w:r>
      <w:r w:rsidRPr="00917769">
        <w:rPr>
          <w:lang w:val="ru-RU"/>
        </w:rPr>
        <w:t>,</w:t>
      </w:r>
      <w:r w:rsidRPr="00917769">
        <w:rPr>
          <w:lang w:val="ru-RU"/>
        </w:rPr>
        <w:t xml:space="preserve"> </w:t>
      </w:r>
      <w:r w:rsidRPr="00917769">
        <w:rPr>
          <w:rStyle w:val="VerbatimChar"/>
          <w:lang w:val="ru-RU"/>
        </w:rPr>
        <w:t>#Критично</w:t>
      </w:r>
      <w:r w:rsidRPr="00917769">
        <w:rPr>
          <w:lang w:val="ru-RU"/>
        </w:rPr>
        <w:t xml:space="preserve">, </w:t>
      </w:r>
      <w:r w:rsidRPr="00917769">
        <w:rPr>
          <w:rStyle w:val="VerbatimChar"/>
          <w:lang w:val="ru-RU"/>
        </w:rPr>
        <w:t>#Тест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Ярлыки применяются для поиска, фильтрации, отчётов и пользовательской навигации. Какая-либо иерархия-таксономия, справочники классификаторов тегов и т.п. не требуются - система тегов “плоская”, все теги имеют один уровень.</w:t>
      </w:r>
    </w:p>
    <w:p w:rsidR="00191BCA" w:rsidRPr="00917769" w:rsidRDefault="00917769">
      <w:pPr>
        <w:pStyle w:val="2"/>
        <w:rPr>
          <w:lang w:val="ru-RU"/>
        </w:rPr>
      </w:pPr>
      <w:bookmarkStart w:id="68" w:name="параметр-parameter"/>
      <w:bookmarkStart w:id="69" w:name="_Toc240243518"/>
      <w:bookmarkEnd w:id="66"/>
      <w:r w:rsidRPr="00917769">
        <w:rPr>
          <w:lang w:val="ru-RU"/>
        </w:rPr>
        <w:t xml:space="preserve">5.6. Параметр </w:t>
      </w:r>
      <w:r w:rsidRPr="00917769">
        <w:rPr>
          <w:lang w:val="ru-RU"/>
        </w:rPr>
        <w:t xml:space="preserve">/ </w:t>
      </w:r>
      <w:r>
        <w:t>Parameter</w:t>
      </w:r>
      <w:bookmarkEnd w:id="6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Параметр принадлежит Устройству/</w:t>
      </w:r>
      <w:r>
        <w:t>Device</w:t>
      </w:r>
      <w:r w:rsidRPr="00917769">
        <w:rPr>
          <w:lang w:val="ru-RU"/>
        </w:rPr>
        <w:t>. Отдельные параметры непосредственно к Объекту (</w:t>
      </w:r>
      <w:r>
        <w:t>Asset</w:t>
      </w:r>
      <w:r w:rsidRPr="00917769">
        <w:rPr>
          <w:lang w:val="ru-RU"/>
        </w:rPr>
        <w:t>) не прикрепляются.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Сквозной контракт параметра Устройства должен быть единым для </w:t>
      </w:r>
      <w:r>
        <w:t>Modbus</w:t>
      </w:r>
      <w:r w:rsidRPr="00917769">
        <w:rPr>
          <w:lang w:val="ru-RU"/>
        </w:rPr>
        <w:t xml:space="preserve">, </w:t>
      </w:r>
      <w:r>
        <w:t>MQTT</w:t>
      </w:r>
      <w:r w:rsidRPr="00917769">
        <w:rPr>
          <w:lang w:val="ru-RU"/>
        </w:rPr>
        <w:t xml:space="preserve">,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, </w:t>
      </w:r>
      <w:r>
        <w:t>Internal</w:t>
      </w:r>
      <w:r w:rsidRPr="00917769">
        <w:rPr>
          <w:lang w:val="ru-RU"/>
        </w:rPr>
        <w:t xml:space="preserve"> </w:t>
      </w:r>
      <w:r>
        <w:t>Space</w:t>
      </w:r>
      <w:r w:rsidRPr="00917769">
        <w:rPr>
          <w:lang w:val="ru-RU"/>
        </w:rPr>
        <w:t xml:space="preserve"> </w:t>
      </w:r>
      <w:r>
        <w:t>Store</w:t>
      </w:r>
      <w:r w:rsidRPr="00917769">
        <w:rPr>
          <w:lang w:val="ru-RU"/>
        </w:rPr>
        <w:t>, Профилей сопряжения, Видже</w:t>
      </w:r>
      <w:r w:rsidRPr="00917769">
        <w:rPr>
          <w:lang w:val="ru-RU"/>
        </w:rPr>
        <w:t>та.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Для текущего значения параметра должны быть доступны как минимум:</w:t>
      </w:r>
    </w:p>
    <w:p w:rsidR="00191BCA" w:rsidRDefault="00917769" w:rsidP="00917769">
      <w:pPr>
        <w:pStyle w:val="Compact"/>
        <w:numPr>
          <w:ilvl w:val="0"/>
          <w:numId w:val="20"/>
        </w:numPr>
      </w:pPr>
      <w:r>
        <w:t>значение / value;</w:t>
      </w:r>
    </w:p>
    <w:p w:rsidR="00191BCA" w:rsidRDefault="00917769" w:rsidP="00917769">
      <w:pPr>
        <w:pStyle w:val="Compact"/>
        <w:numPr>
          <w:ilvl w:val="0"/>
          <w:numId w:val="20"/>
        </w:numPr>
      </w:pPr>
      <w:r>
        <w:lastRenderedPageBreak/>
        <w:t>тип данных;</w:t>
      </w:r>
    </w:p>
    <w:p w:rsidR="00191BCA" w:rsidRDefault="00917769" w:rsidP="00917769">
      <w:pPr>
        <w:pStyle w:val="Compact"/>
        <w:numPr>
          <w:ilvl w:val="0"/>
          <w:numId w:val="20"/>
        </w:numPr>
      </w:pPr>
      <w:r>
        <w:t xml:space="preserve">время возникновения / </w:t>
      </w:r>
      <w:r>
        <w:rPr>
          <w:rStyle w:val="VerbatimChar"/>
        </w:rPr>
        <w:t>source timestamp</w:t>
      </w:r>
      <w:r>
        <w:t>;</w:t>
      </w:r>
    </w:p>
    <w:p w:rsidR="00191BCA" w:rsidRDefault="00917769" w:rsidP="00917769">
      <w:pPr>
        <w:pStyle w:val="Compact"/>
        <w:numPr>
          <w:ilvl w:val="0"/>
          <w:numId w:val="20"/>
        </w:numPr>
      </w:pPr>
      <w:r>
        <w:t>качество (quality или status).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При необходимости для диагностики отдельно хранится </w:t>
      </w:r>
      <w:r>
        <w:rPr>
          <w:rStyle w:val="VerbatimChar"/>
        </w:rPr>
        <w:t>server</w:t>
      </w:r>
      <w:r w:rsidRPr="00917769">
        <w:rPr>
          <w:rStyle w:val="VerbatimChar"/>
          <w:lang w:val="ru-RU"/>
        </w:rPr>
        <w:t>/</w:t>
      </w:r>
      <w:r>
        <w:rPr>
          <w:rStyle w:val="VerbatimChar"/>
        </w:rPr>
        <w:t>receive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timestamp</w:t>
      </w:r>
      <w:r w:rsidRPr="00917769">
        <w:rPr>
          <w:lang w:val="ru-RU"/>
        </w:rPr>
        <w:t xml:space="preserve"> для данн</w:t>
      </w:r>
      <w:r w:rsidRPr="00917769">
        <w:rPr>
          <w:lang w:val="ru-RU"/>
        </w:rPr>
        <w:t>ых, проходящих через Шлюза.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Нормализованный верхнеуровневый </w:t>
      </w:r>
      <w:r>
        <w:rPr>
          <w:rStyle w:val="VerbatimChar"/>
        </w:rPr>
        <w:t>quality</w:t>
      </w:r>
      <w:r w:rsidRPr="00917769">
        <w:rPr>
          <w:lang w:val="ru-RU"/>
        </w:rPr>
        <w:t xml:space="preserve"> должен различать как минимум:</w:t>
      </w:r>
    </w:p>
    <w:p w:rsidR="00191BCA" w:rsidRDefault="00917769" w:rsidP="00917769">
      <w:pPr>
        <w:pStyle w:val="Compact"/>
        <w:numPr>
          <w:ilvl w:val="0"/>
          <w:numId w:val="21"/>
        </w:numPr>
      </w:pPr>
      <w:r>
        <w:rPr>
          <w:rStyle w:val="VerbatimChar"/>
        </w:rPr>
        <w:t>Good</w:t>
      </w:r>
      <w:r>
        <w:t>;</w:t>
      </w:r>
    </w:p>
    <w:p w:rsidR="00191BCA" w:rsidRDefault="00917769" w:rsidP="00917769">
      <w:pPr>
        <w:pStyle w:val="Compact"/>
        <w:numPr>
          <w:ilvl w:val="0"/>
          <w:numId w:val="21"/>
        </w:numPr>
      </w:pPr>
      <w:r>
        <w:rPr>
          <w:rStyle w:val="VerbatimChar"/>
        </w:rPr>
        <w:t>Uncertain</w:t>
      </w:r>
      <w:r>
        <w:t>;</w:t>
      </w:r>
    </w:p>
    <w:p w:rsidR="00191BCA" w:rsidRDefault="00917769" w:rsidP="00917769">
      <w:pPr>
        <w:pStyle w:val="Compact"/>
        <w:numPr>
          <w:ilvl w:val="0"/>
          <w:numId w:val="21"/>
        </w:numPr>
      </w:pPr>
      <w:r>
        <w:rPr>
          <w:rStyle w:val="VerbatimChar"/>
        </w:rPr>
        <w:t>Bad</w:t>
      </w:r>
      <w:r>
        <w:t>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При этом должна сохраняться возможность передать более детальный протокольный </w:t>
      </w:r>
      <w:r>
        <w:t>status</w:t>
      </w:r>
      <w:r w:rsidRPr="00917769">
        <w:rPr>
          <w:lang w:val="ru-RU"/>
        </w:rPr>
        <w:t xml:space="preserve"> конкретного профиля сопряжения.</w:t>
      </w:r>
    </w:p>
    <w:p w:rsidR="00191BCA" w:rsidRDefault="00917769">
      <w:pPr>
        <w:pStyle w:val="a0"/>
      </w:pPr>
      <w:r>
        <w:t>Метаданные параметр</w:t>
      </w:r>
      <w:r>
        <w:t>а могут включать:</w:t>
      </w:r>
    </w:p>
    <w:p w:rsidR="00191BCA" w:rsidRDefault="00917769" w:rsidP="00917769">
      <w:pPr>
        <w:pStyle w:val="Compact"/>
        <w:numPr>
          <w:ilvl w:val="0"/>
          <w:numId w:val="22"/>
        </w:numPr>
      </w:pPr>
      <w:r>
        <w:t>отображаемое имя (display name);</w:t>
      </w:r>
    </w:p>
    <w:p w:rsidR="00191BCA" w:rsidRDefault="00917769" w:rsidP="00917769">
      <w:pPr>
        <w:pStyle w:val="Compact"/>
        <w:numPr>
          <w:ilvl w:val="0"/>
          <w:numId w:val="22"/>
        </w:numPr>
      </w:pPr>
      <w:r>
        <w:t>стабильный семантический ID;</w:t>
      </w:r>
    </w:p>
    <w:p w:rsidR="00191BCA" w:rsidRDefault="00917769" w:rsidP="00917769">
      <w:pPr>
        <w:pStyle w:val="Compact"/>
        <w:numPr>
          <w:ilvl w:val="0"/>
          <w:numId w:val="22"/>
        </w:numPr>
      </w:pPr>
      <w:r>
        <w:t>единица измерения (engineering unit);</w:t>
      </w:r>
    </w:p>
    <w:p w:rsidR="00191BCA" w:rsidRDefault="00917769" w:rsidP="00917769">
      <w:pPr>
        <w:pStyle w:val="Compact"/>
        <w:numPr>
          <w:ilvl w:val="0"/>
          <w:numId w:val="22"/>
        </w:numPr>
      </w:pPr>
      <w:r>
        <w:t>признак read/write;</w:t>
      </w:r>
    </w:p>
    <w:p w:rsidR="00191BCA" w:rsidRPr="00917769" w:rsidRDefault="00917769" w:rsidP="00917769">
      <w:pPr>
        <w:pStyle w:val="Compact"/>
        <w:numPr>
          <w:ilvl w:val="0"/>
          <w:numId w:val="22"/>
        </w:numPr>
        <w:rPr>
          <w:lang w:val="ru-RU"/>
        </w:rPr>
      </w:pPr>
      <w:r w:rsidRPr="00917769">
        <w:rPr>
          <w:lang w:val="ru-RU"/>
        </w:rPr>
        <w:t xml:space="preserve">необязательные границы диапазона </w:t>
      </w:r>
      <w:r>
        <w:rPr>
          <w:rStyle w:val="VerbatimChar"/>
        </w:rPr>
        <w:t>min</w:t>
      </w:r>
      <w:r w:rsidRPr="00917769">
        <w:rPr>
          <w:rStyle w:val="VerbatimChar"/>
          <w:lang w:val="ru-RU"/>
        </w:rPr>
        <w:t>/</w:t>
      </w:r>
      <w:r>
        <w:rPr>
          <w:rStyle w:val="VerbatimChar"/>
        </w:rPr>
        <w:t>max</w:t>
      </w:r>
      <w:r w:rsidRPr="00917769">
        <w:rPr>
          <w:lang w:val="ru-RU"/>
        </w:rPr>
        <w:t xml:space="preserve"> (</w:t>
      </w:r>
      <w:r>
        <w:t>engineering</w:t>
      </w:r>
      <w:r w:rsidRPr="00917769">
        <w:rPr>
          <w:lang w:val="ru-RU"/>
        </w:rPr>
        <w:t xml:space="preserve"> </w:t>
      </w:r>
      <w:r>
        <w:t>range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22"/>
        </w:numPr>
      </w:pPr>
      <w:r>
        <w:t>расширяемые атрибуты.</w:t>
      </w:r>
    </w:p>
    <w:p w:rsidR="00191BCA" w:rsidRPr="00917769" w:rsidRDefault="00917769">
      <w:pPr>
        <w:pStyle w:val="FirstParagraph"/>
        <w:rPr>
          <w:lang w:val="ru-RU"/>
        </w:rPr>
      </w:pPr>
      <w:r>
        <w:t>Engineering</w:t>
      </w:r>
      <w:r w:rsidRPr="00917769">
        <w:rPr>
          <w:lang w:val="ru-RU"/>
        </w:rPr>
        <w:t xml:space="preserve"> </w:t>
      </w:r>
      <w:r>
        <w:t>range</w:t>
      </w:r>
      <w:r w:rsidRPr="00917769">
        <w:rPr>
          <w:lang w:val="ru-RU"/>
        </w:rPr>
        <w:t xml:space="preserve"> не является обязательным элементом для сработки аварий и событий и не заменяет аварийные уставки </w:t>
      </w:r>
      <w:r>
        <w:t>HH</w:t>
      </w:r>
      <w:r w:rsidRPr="00917769">
        <w:rPr>
          <w:lang w:val="ru-RU"/>
        </w:rPr>
        <w:t>/</w:t>
      </w:r>
      <w:r>
        <w:t>H</w:t>
      </w:r>
      <w:r w:rsidRPr="00917769">
        <w:rPr>
          <w:lang w:val="ru-RU"/>
        </w:rPr>
        <w:t>/</w:t>
      </w:r>
      <w:r>
        <w:t>L</w:t>
      </w:r>
      <w:r w:rsidRPr="00917769">
        <w:rPr>
          <w:lang w:val="ru-RU"/>
        </w:rPr>
        <w:t>/</w:t>
      </w:r>
      <w:r>
        <w:t>LL</w:t>
      </w:r>
      <w:r w:rsidRPr="00917769">
        <w:rPr>
          <w:lang w:val="ru-RU"/>
        </w:rPr>
        <w:t xml:space="preserve"> (или иные аварийные уставки).</w:t>
      </w:r>
    </w:p>
    <w:p w:rsidR="00191BCA" w:rsidRPr="00917769" w:rsidRDefault="00917769">
      <w:pPr>
        <w:pStyle w:val="2"/>
        <w:rPr>
          <w:lang w:val="ru-RU"/>
        </w:rPr>
      </w:pPr>
      <w:bookmarkStart w:id="70" w:name="команды-commands"/>
      <w:bookmarkStart w:id="71" w:name="_Toc240243519"/>
      <w:bookmarkEnd w:id="68"/>
      <w:r w:rsidRPr="00917769">
        <w:rPr>
          <w:lang w:val="ru-RU"/>
        </w:rPr>
        <w:t xml:space="preserve">5.7. Команды / </w:t>
      </w:r>
      <w:r>
        <w:t>Commands</w:t>
      </w:r>
      <w:bookmarkEnd w:id="7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Команды </w:t>
      </w:r>
      <w:r>
        <w:t>Device</w:t>
      </w:r>
      <w:r w:rsidRPr="00917769">
        <w:rPr>
          <w:lang w:val="ru-RU"/>
        </w:rPr>
        <w:t xml:space="preserve"> являются смысловыми операциями, доступность и фактическое испо</w:t>
      </w:r>
      <w:r w:rsidRPr="00917769">
        <w:rPr>
          <w:lang w:val="ru-RU"/>
        </w:rPr>
        <w:t>лнение которых обеспечиваются Профилем сопряжения.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Механизм команды должен возвращать унифицированный результат выполнения, включая </w:t>
      </w:r>
      <w:r>
        <w:t>success</w:t>
      </w:r>
      <w:r w:rsidRPr="00917769">
        <w:rPr>
          <w:lang w:val="ru-RU"/>
        </w:rPr>
        <w:t>/</w:t>
      </w:r>
      <w:r>
        <w:t>error</w:t>
      </w:r>
      <w:r w:rsidRPr="00917769">
        <w:rPr>
          <w:lang w:val="ru-RU"/>
        </w:rPr>
        <w:t>/</w:t>
      </w:r>
      <w:r>
        <w:t>timeout</w:t>
      </w:r>
      <w:r w:rsidRPr="00917769">
        <w:rPr>
          <w:lang w:val="ru-RU"/>
        </w:rPr>
        <w:t xml:space="preserve"> и расширенную диагностическую информацию(например текстовую расшифровку кода ошибки и т.п.), достаточн</w:t>
      </w:r>
      <w:r w:rsidRPr="00917769">
        <w:rPr>
          <w:lang w:val="ru-RU"/>
        </w:rPr>
        <w:t xml:space="preserve">ую для </w:t>
      </w:r>
      <w:r>
        <w:t>frontend</w:t>
      </w:r>
      <w:r w:rsidRPr="00917769">
        <w:rPr>
          <w:lang w:val="ru-RU"/>
        </w:rPr>
        <w:t xml:space="preserve">, </w:t>
      </w:r>
      <w:r>
        <w:t>Automation</w:t>
      </w:r>
      <w:r w:rsidRPr="00917769">
        <w:rPr>
          <w:lang w:val="ru-RU"/>
        </w:rPr>
        <w:t xml:space="preserve"> и журналирования 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Проверка доступности канала перед управляющим действием не должна реализовываться пользовательской последовательностью </w:t>
      </w:r>
      <w:r>
        <w:rPr>
          <w:rStyle w:val="VerbatimChar"/>
        </w:rPr>
        <w:t>check</w:t>
      </w:r>
      <w:r w:rsidRPr="00917769">
        <w:rPr>
          <w:rStyle w:val="VerbatimChar"/>
          <w:lang w:val="ru-RU"/>
        </w:rPr>
        <w:t xml:space="preserve"> → </w:t>
      </w:r>
      <w:r>
        <w:rPr>
          <w:rStyle w:val="VerbatimChar"/>
        </w:rPr>
        <w:t>command</w:t>
      </w:r>
      <w:r w:rsidRPr="00917769">
        <w:rPr>
          <w:lang w:val="ru-RU"/>
        </w:rPr>
        <w:t>; профиль сопряжения должен учитывать текущее состояние канала при выполнен</w:t>
      </w:r>
      <w:r w:rsidRPr="00917769">
        <w:rPr>
          <w:lang w:val="ru-RU"/>
        </w:rPr>
        <w:t>ии команды и возвращать фактический результат (ошибку, например, если канал связи не доступен).</w:t>
      </w:r>
    </w:p>
    <w:p w:rsidR="00191BCA" w:rsidRPr="00917769" w:rsidRDefault="00917769">
      <w:pPr>
        <w:pStyle w:val="2"/>
        <w:rPr>
          <w:lang w:val="ru-RU"/>
        </w:rPr>
      </w:pPr>
      <w:bookmarkStart w:id="72" w:name="дашборд-dashboard-и-границы-модели"/>
      <w:bookmarkStart w:id="73" w:name="_Toc240243520"/>
      <w:bookmarkEnd w:id="70"/>
      <w:r w:rsidRPr="00917769">
        <w:rPr>
          <w:lang w:val="ru-RU"/>
        </w:rPr>
        <w:t xml:space="preserve">5.8. Дашборд / </w:t>
      </w:r>
      <w:r>
        <w:t>Dashboard</w:t>
      </w:r>
      <w:r w:rsidRPr="00917769">
        <w:rPr>
          <w:lang w:val="ru-RU"/>
        </w:rPr>
        <w:t xml:space="preserve"> и границы модели</w:t>
      </w:r>
      <w:bookmarkEnd w:id="7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Дашборд принадлежит одному Пространству, но не является дочерним Объектом (</w:t>
      </w:r>
      <w:r>
        <w:t>Asset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Дашборд может одновременно использо</w:t>
      </w:r>
      <w:r w:rsidRPr="00917769">
        <w:rPr>
          <w:lang w:val="ru-RU"/>
        </w:rPr>
        <w:t xml:space="preserve">вать разрешённые данные </w:t>
      </w:r>
      <w:r>
        <w:t>Devices</w:t>
      </w:r>
      <w:r w:rsidRPr="00917769">
        <w:rPr>
          <w:lang w:val="ru-RU"/>
        </w:rPr>
        <w:t xml:space="preserve"> из разных ветвей дерева Объектов (</w:t>
      </w:r>
      <w:r>
        <w:t>Asset</w:t>
      </w:r>
      <w:r w:rsidRPr="00917769">
        <w:rPr>
          <w:lang w:val="ru-RU"/>
        </w:rPr>
        <w:t xml:space="preserve">) своего Пространства. Иерархия Объектов </w:t>
      </w:r>
      <w:r w:rsidRPr="00917769">
        <w:rPr>
          <w:lang w:val="ru-RU"/>
        </w:rPr>
        <w:lastRenderedPageBreak/>
        <w:t>(</w:t>
      </w:r>
      <w:r>
        <w:t>Assets</w:t>
      </w:r>
      <w:r w:rsidRPr="00917769">
        <w:rPr>
          <w:lang w:val="ru-RU"/>
        </w:rPr>
        <w:t>) не определяет структуру Дашборда и не создаёт обязательную иерархию экранов.</w:t>
      </w:r>
    </w:p>
    <w:p w:rsidR="00191BCA" w:rsidRPr="00917769" w:rsidRDefault="00917769">
      <w:pPr>
        <w:pStyle w:val="2"/>
        <w:rPr>
          <w:lang w:val="ru-RU"/>
        </w:rPr>
      </w:pPr>
      <w:bookmarkStart w:id="74" w:name="Xa59337cf13e859115d2396319b82782e1b954a1"/>
      <w:bookmarkStart w:id="75" w:name="_Toc240243521"/>
      <w:bookmarkEnd w:id="72"/>
      <w:r w:rsidRPr="00917769">
        <w:rPr>
          <w:lang w:val="ru-RU"/>
        </w:rPr>
        <w:t>5.9. Логическое разделение данных приложения (</w:t>
      </w:r>
      <w:r>
        <w:t>application</w:t>
      </w:r>
      <w:r w:rsidRPr="00917769">
        <w:rPr>
          <w:lang w:val="ru-RU"/>
        </w:rPr>
        <w:t xml:space="preserve"> </w:t>
      </w:r>
      <w:r>
        <w:t>data</w:t>
      </w:r>
      <w:r w:rsidRPr="00917769">
        <w:rPr>
          <w:lang w:val="ru-RU"/>
        </w:rPr>
        <w:t>) и пользовательских данных (</w:t>
      </w:r>
      <w:r>
        <w:t>user</w:t>
      </w:r>
      <w:r w:rsidRPr="00917769">
        <w:rPr>
          <w:lang w:val="ru-RU"/>
        </w:rPr>
        <w:t xml:space="preserve"> </w:t>
      </w:r>
      <w:r>
        <w:t>data</w:t>
      </w:r>
      <w:r w:rsidRPr="00917769">
        <w:rPr>
          <w:lang w:val="ru-RU"/>
        </w:rPr>
        <w:t>)</w:t>
      </w:r>
      <w:bookmarkEnd w:id="7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Компоненты приложения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и эксплуатационные пользовательские данные должны быть логически разделены так, чтобы пользовательское состояние могло резервироваться, восстанавливаться и переноситься предусмо</w:t>
      </w:r>
      <w:r w:rsidRPr="00917769">
        <w:rPr>
          <w:lang w:val="ru-RU"/>
        </w:rPr>
        <w:t xml:space="preserve">тренными механизмами не зависимо от конфигрурации приложения (в терминологии </w:t>
      </w:r>
      <w:r>
        <w:t>Aggregate</w:t>
      </w:r>
      <w:r w:rsidRPr="00917769">
        <w:rPr>
          <w:lang w:val="ru-RU"/>
        </w:rPr>
        <w:t>) или “кода приложения” в общетехнической терминологии.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Настоящее ФТТ не предписывает обязательное физическое размещение </w:t>
      </w:r>
      <w:r>
        <w:t>application</w:t>
      </w:r>
      <w:r w:rsidRPr="00917769">
        <w:rPr>
          <w:lang w:val="ru-RU"/>
        </w:rPr>
        <w:t xml:space="preserve"> </w:t>
      </w:r>
      <w:r>
        <w:t>data</w:t>
      </w:r>
      <w:r w:rsidRPr="00917769">
        <w:rPr>
          <w:lang w:val="ru-RU"/>
        </w:rPr>
        <w:t xml:space="preserve"> и </w:t>
      </w:r>
      <w:r>
        <w:t>user</w:t>
      </w:r>
      <w:r w:rsidRPr="00917769">
        <w:rPr>
          <w:lang w:val="ru-RU"/>
        </w:rPr>
        <w:t xml:space="preserve"> </w:t>
      </w:r>
      <w:r>
        <w:t>data</w:t>
      </w:r>
      <w:r w:rsidRPr="00917769">
        <w:rPr>
          <w:lang w:val="ru-RU"/>
        </w:rPr>
        <w:t xml:space="preserve"> в двух отдельных БД </w:t>
      </w:r>
      <w:r w:rsidRPr="00917769">
        <w:rPr>
          <w:lang w:val="ru-RU"/>
        </w:rPr>
        <w:t xml:space="preserve">или СУБД. Конкретная физическая топология определяется подрядчиком на этапе ТЗ с учётом архитектуры </w:t>
      </w:r>
      <w:r>
        <w:t>Tibbo</w:t>
      </w:r>
      <w:r w:rsidRPr="00917769">
        <w:rPr>
          <w:lang w:val="ru-RU"/>
        </w:rPr>
        <w:t xml:space="preserve"> </w:t>
      </w:r>
      <w:r>
        <w:t>AggreGate</w:t>
      </w:r>
      <w:r w:rsidRPr="00917769">
        <w:rPr>
          <w:lang w:val="ru-RU"/>
        </w:rPr>
        <w:t xml:space="preserve">, </w:t>
      </w:r>
      <w:r>
        <w:t>HA</w:t>
      </w:r>
      <w:r w:rsidRPr="00917769">
        <w:rPr>
          <w:lang w:val="ru-RU"/>
        </w:rPr>
        <w:t xml:space="preserve"> и требований к 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>.</w:t>
      </w:r>
    </w:p>
    <w:p w:rsidR="00191BCA" w:rsidRDefault="00917769">
      <w:r>
        <w:pict>
          <v:rect id="_x0000_i1030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76" w:name="библиотеки-и-версионирование"/>
      <w:bookmarkStart w:id="77" w:name="_Toc240243522"/>
      <w:bookmarkEnd w:id="56"/>
      <w:bookmarkEnd w:id="74"/>
      <w:r w:rsidRPr="00917769">
        <w:rPr>
          <w:lang w:val="ru-RU"/>
        </w:rPr>
        <w:t>6. Библиотеки и версионирование</w:t>
      </w:r>
      <w:bookmarkEnd w:id="77"/>
    </w:p>
    <w:p w:rsidR="00191BCA" w:rsidRPr="00917769" w:rsidRDefault="00917769">
      <w:pPr>
        <w:pStyle w:val="2"/>
        <w:rPr>
          <w:lang w:val="ru-RU"/>
        </w:rPr>
      </w:pPr>
      <w:bookmarkStart w:id="78" w:name="библиотеки-первой-версии"/>
      <w:bookmarkStart w:id="79" w:name="_Toc240243523"/>
      <w:r w:rsidRPr="00917769">
        <w:rPr>
          <w:lang w:val="ru-RU"/>
        </w:rPr>
        <w:t>6.1. Библиотеки первой версии</w:t>
      </w:r>
      <w:bookmarkEnd w:id="7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В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библиотечными сущностями я</w:t>
      </w:r>
      <w:r w:rsidRPr="00917769">
        <w:rPr>
          <w:lang w:val="ru-RU"/>
        </w:rPr>
        <w:t>вляются:</w:t>
      </w:r>
    </w:p>
    <w:p w:rsidR="00191BCA" w:rsidRDefault="00917769" w:rsidP="00917769">
      <w:pPr>
        <w:pStyle w:val="Compact"/>
        <w:numPr>
          <w:ilvl w:val="0"/>
          <w:numId w:val="23"/>
        </w:numPr>
      </w:pPr>
      <w:r>
        <w:rPr>
          <w:b/>
          <w:bCs/>
        </w:rPr>
        <w:t>Заготовки устройств / Device Templates</w:t>
      </w:r>
      <w:r>
        <w:t>;</w:t>
      </w:r>
    </w:p>
    <w:p w:rsidR="00191BCA" w:rsidRDefault="00917769" w:rsidP="00917769">
      <w:pPr>
        <w:pStyle w:val="Compact"/>
        <w:numPr>
          <w:ilvl w:val="0"/>
          <w:numId w:val="23"/>
        </w:numPr>
      </w:pPr>
      <w:r>
        <w:rPr>
          <w:b/>
          <w:bCs/>
        </w:rPr>
        <w:t>Визуальные заготовки / Visual Templates</w:t>
      </w:r>
      <w:r>
        <w:t>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каждой из этих сущностей поддерживаются три области:</w:t>
      </w:r>
    </w:p>
    <w:p w:rsidR="00191BCA" w:rsidRPr="00917769" w:rsidRDefault="00917769" w:rsidP="00917769">
      <w:pPr>
        <w:pStyle w:val="Compact"/>
        <w:numPr>
          <w:ilvl w:val="0"/>
          <w:numId w:val="24"/>
        </w:numPr>
        <w:rPr>
          <w:lang w:val="ru-RU"/>
        </w:rPr>
      </w:pPr>
      <w:r w:rsidRPr="00917769">
        <w:rPr>
          <w:b/>
          <w:bCs/>
          <w:lang w:val="ru-RU"/>
        </w:rPr>
        <w:t xml:space="preserve">Системная библиотека / </w:t>
      </w:r>
      <w:r>
        <w:rPr>
          <w:b/>
          <w:bCs/>
        </w:rPr>
        <w:t>System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Library</w:t>
      </w:r>
      <w:r w:rsidRPr="00917769">
        <w:rPr>
          <w:lang w:val="ru-RU"/>
        </w:rPr>
        <w:t xml:space="preserve"> — системная библиотека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/</w:t>
      </w:r>
      <w:r>
        <w:t>DKC</w:t>
      </w:r>
      <w:r w:rsidRPr="00917769">
        <w:rPr>
          <w:lang w:val="ru-RU"/>
        </w:rPr>
        <w:t xml:space="preserve">, поставляемая и сопровождаемая </w:t>
      </w:r>
      <w:r w:rsidRPr="00917769">
        <w:rPr>
          <w:lang w:val="ru-RU"/>
        </w:rPr>
        <w:t>как часть продукта;</w:t>
      </w:r>
    </w:p>
    <w:p w:rsidR="00191BCA" w:rsidRPr="00917769" w:rsidRDefault="00917769" w:rsidP="00917769">
      <w:pPr>
        <w:pStyle w:val="Compact"/>
        <w:numPr>
          <w:ilvl w:val="0"/>
          <w:numId w:val="24"/>
        </w:numPr>
        <w:rPr>
          <w:lang w:val="ru-RU"/>
        </w:rPr>
      </w:pPr>
      <w:r w:rsidRPr="00917769">
        <w:rPr>
          <w:b/>
          <w:bCs/>
          <w:lang w:val="ru-RU"/>
        </w:rPr>
        <w:t xml:space="preserve">Библиотека Пространства / </w:t>
      </w:r>
      <w:r>
        <w:rPr>
          <w:b/>
          <w:bCs/>
        </w:rPr>
        <w:t>Space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Library</w:t>
      </w:r>
      <w:r w:rsidRPr="00917769">
        <w:rPr>
          <w:lang w:val="ru-RU"/>
        </w:rPr>
        <w:t xml:space="preserve"> — библиотека конкретного Пространства, принадлежащая Пространству независимо от конкретного сотрудника;</w:t>
      </w:r>
    </w:p>
    <w:p w:rsidR="00191BCA" w:rsidRPr="00917769" w:rsidRDefault="00917769" w:rsidP="00917769">
      <w:pPr>
        <w:pStyle w:val="Compact"/>
        <w:numPr>
          <w:ilvl w:val="0"/>
          <w:numId w:val="24"/>
        </w:numPr>
        <w:rPr>
          <w:lang w:val="ru-RU"/>
        </w:rPr>
      </w:pPr>
      <w:r w:rsidRPr="00917769">
        <w:rPr>
          <w:b/>
          <w:bCs/>
          <w:lang w:val="ru-RU"/>
        </w:rPr>
        <w:t xml:space="preserve">Личная библиотека пользователя / </w:t>
      </w:r>
      <w:r>
        <w:rPr>
          <w:b/>
          <w:bCs/>
        </w:rPr>
        <w:t>User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Library</w:t>
      </w:r>
      <w:r w:rsidRPr="00917769">
        <w:rPr>
          <w:lang w:val="ru-RU"/>
        </w:rPr>
        <w:t xml:space="preserve"> — личная библиотека пользователя, доступная эт</w:t>
      </w:r>
      <w:r w:rsidRPr="00917769">
        <w:rPr>
          <w:lang w:val="ru-RU"/>
        </w:rPr>
        <w:t>ому пользователю в разных Пространствах, где у него есть соответствующие права.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В </w:t>
      </w:r>
      <w:r>
        <w:t>UI</w:t>
      </w:r>
      <w:r w:rsidRPr="00917769">
        <w:rPr>
          <w:lang w:val="ru-RU"/>
        </w:rPr>
        <w:t xml:space="preserve"> эти области могут быть представлены единым каталогом с фильтрами по источнику, однако права и жизненный цикл сущностей должны учитывать их фактическую область принадлежнос</w:t>
      </w:r>
      <w:r w:rsidRPr="00917769">
        <w:rPr>
          <w:lang w:val="ru-RU"/>
        </w:rPr>
        <w:t>ти.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Библиотека отвечает на вопрос «что можно создать/добавить», а рабочие сущности Пространства — «что уже создано».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Отдельные пользовательские библиотеки Дашбордов и </w:t>
      </w:r>
      <w:r>
        <w:t>Automation</w:t>
      </w:r>
      <w:r w:rsidRPr="00917769">
        <w:rPr>
          <w:lang w:val="ru-RU"/>
        </w:rPr>
        <w:t xml:space="preserve"> не требуются. Дашборд и </w:t>
      </w:r>
      <w:r>
        <w:t>Automation</w:t>
      </w:r>
      <w:r w:rsidRPr="00917769">
        <w:rPr>
          <w:lang w:val="ru-RU"/>
        </w:rPr>
        <w:t xml:space="preserve"> являются объектами конкретного Пространства</w:t>
      </w:r>
      <w:r w:rsidRPr="00917769">
        <w:rPr>
          <w:lang w:val="ru-RU"/>
        </w:rPr>
        <w:t xml:space="preserve">. </w:t>
      </w:r>
      <w:r>
        <w:t>Jasper</w:t>
      </w:r>
      <w:r w:rsidRPr="00917769">
        <w:rPr>
          <w:lang w:val="ru-RU"/>
        </w:rPr>
        <w:t>-шаблоны отчётов входят в поставку системы и отдельно регулируются разделом 18, в библиотеках не фигурируют и никаким особым образом не организуются.</w:t>
      </w:r>
    </w:p>
    <w:p w:rsidR="00191BCA" w:rsidRPr="00917769" w:rsidRDefault="00917769">
      <w:pPr>
        <w:pStyle w:val="2"/>
        <w:rPr>
          <w:lang w:val="ru-RU"/>
        </w:rPr>
      </w:pPr>
      <w:bookmarkStart w:id="80" w:name="системная-библиотека-system-library"/>
      <w:bookmarkStart w:id="81" w:name="_Toc240243524"/>
      <w:bookmarkEnd w:id="78"/>
      <w:r w:rsidRPr="00917769">
        <w:rPr>
          <w:lang w:val="ru-RU"/>
        </w:rPr>
        <w:lastRenderedPageBreak/>
        <w:t xml:space="preserve">6.2. Системная библиотека / </w:t>
      </w:r>
      <w:r>
        <w:t>System</w:t>
      </w:r>
      <w:r w:rsidRPr="00917769">
        <w:rPr>
          <w:lang w:val="ru-RU"/>
        </w:rPr>
        <w:t xml:space="preserve"> </w:t>
      </w:r>
      <w:r>
        <w:t>Library</w:t>
      </w:r>
      <w:bookmarkEnd w:id="8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Системная библиотека должна содержать готовые Заготовки</w:t>
      </w:r>
      <w:r w:rsidRPr="00917769">
        <w:rPr>
          <w:lang w:val="ru-RU"/>
        </w:rPr>
        <w:t xml:space="preserve"> устройств (</w:t>
      </w:r>
      <w:r>
        <w:t>Device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) оборудования, входящего в согласованный перечень первой очереди, и соответствующие Визуальные заготовки (</w:t>
      </w:r>
      <w:r>
        <w:t>Visual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), если это указано в разделе 2.1.</w:t>
      </w:r>
    </w:p>
    <w:p w:rsidR="00191BCA" w:rsidRDefault="00917769">
      <w:pPr>
        <w:pStyle w:val="a0"/>
      </w:pPr>
      <w:r>
        <w:t>Готовое оборудование должно находиться:</w:t>
      </w:r>
    </w:p>
    <w:p w:rsidR="00191BCA" w:rsidRPr="00917769" w:rsidRDefault="00917769" w:rsidP="00917769">
      <w:pPr>
        <w:pStyle w:val="Compact"/>
        <w:numPr>
          <w:ilvl w:val="0"/>
          <w:numId w:val="25"/>
        </w:numPr>
        <w:rPr>
          <w:lang w:val="ru-RU"/>
        </w:rPr>
      </w:pPr>
      <w:r w:rsidRPr="00917769">
        <w:rPr>
          <w:lang w:val="ru-RU"/>
        </w:rPr>
        <w:t>через иерархические категории/смысловую навигацию;</w:t>
      </w:r>
    </w:p>
    <w:p w:rsidR="00191BCA" w:rsidRDefault="00917769" w:rsidP="00917769">
      <w:pPr>
        <w:pStyle w:val="Compact"/>
        <w:numPr>
          <w:ilvl w:val="0"/>
          <w:numId w:val="25"/>
        </w:numPr>
      </w:pPr>
      <w:r>
        <w:t>быстрым поиском по SKU.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Использование готовых системных шаблонов не должно требовать от пользователя навыков программирования или предварительного создания собственной Заготовки.</w:t>
      </w:r>
    </w:p>
    <w:p w:rsidR="00191BCA" w:rsidRPr="00917769" w:rsidRDefault="00917769">
      <w:pPr>
        <w:pStyle w:val="2"/>
        <w:rPr>
          <w:lang w:val="ru-RU"/>
        </w:rPr>
      </w:pPr>
      <w:bookmarkStart w:id="82" w:name="версионирование-заготовок-устройств"/>
      <w:bookmarkStart w:id="83" w:name="_Toc240243525"/>
      <w:bookmarkEnd w:id="80"/>
      <w:r w:rsidRPr="00917769">
        <w:rPr>
          <w:lang w:val="ru-RU"/>
        </w:rPr>
        <w:t>6.3. Версионирование Загот</w:t>
      </w:r>
      <w:r w:rsidRPr="00917769">
        <w:rPr>
          <w:lang w:val="ru-RU"/>
        </w:rPr>
        <w:t>овок устройств</w:t>
      </w:r>
      <w:bookmarkEnd w:id="8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Заготовки устройств должны иметь неизменяемые версии.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Изменение существующей Заготовки создаёт новую версию. Ранее созданные </w:t>
      </w:r>
      <w:r>
        <w:t>Device</w:t>
      </w:r>
      <w:r w:rsidRPr="00917769">
        <w:rPr>
          <w:lang w:val="ru-RU"/>
        </w:rPr>
        <w:t xml:space="preserve"> не переводятся на новую версию автоматически.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Внутренние </w:t>
      </w:r>
      <w:r>
        <w:t>semantic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 xml:space="preserve"> параметров и команд должны оставаться ст</w:t>
      </w:r>
      <w:r w:rsidRPr="00917769">
        <w:rPr>
          <w:lang w:val="ru-RU"/>
        </w:rPr>
        <w:t xml:space="preserve">абильными при совместимых изменениях и позволять изменять </w:t>
      </w:r>
      <w:r>
        <w:t>display</w:t>
      </w:r>
      <w:r w:rsidRPr="00917769">
        <w:rPr>
          <w:lang w:val="ru-RU"/>
        </w:rPr>
        <w:t xml:space="preserve"> </w:t>
      </w:r>
      <w:r>
        <w:t>name</w:t>
      </w:r>
      <w:r w:rsidRPr="00917769">
        <w:rPr>
          <w:lang w:val="ru-RU"/>
        </w:rPr>
        <w:t xml:space="preserve"> без разрушения ссылок.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 совместимым изменениям относятся, например:</w:t>
      </w:r>
    </w:p>
    <w:p w:rsidR="00191BCA" w:rsidRDefault="00917769" w:rsidP="00917769">
      <w:pPr>
        <w:pStyle w:val="Compact"/>
        <w:numPr>
          <w:ilvl w:val="0"/>
          <w:numId w:val="26"/>
        </w:numPr>
      </w:pPr>
      <w:r w:rsidRPr="00917769">
        <w:rPr>
          <w:lang w:val="ru-RU"/>
        </w:rPr>
        <w:t>изменение настроек Профиля сопряжения (</w:t>
      </w:r>
      <w:r>
        <w:t>profile</w:t>
      </w:r>
      <w:r w:rsidRPr="00917769">
        <w:rPr>
          <w:lang w:val="ru-RU"/>
        </w:rPr>
        <w:t>-</w:t>
      </w:r>
      <w:r>
        <w:t>specific</w:t>
      </w:r>
      <w:r w:rsidRPr="00917769">
        <w:rPr>
          <w:lang w:val="ru-RU"/>
        </w:rPr>
        <w:t xml:space="preserve"> </w:t>
      </w:r>
      <w:r>
        <w:t>settings</w:t>
      </w:r>
      <w:r w:rsidRPr="00917769">
        <w:rPr>
          <w:lang w:val="ru-RU"/>
        </w:rPr>
        <w:t xml:space="preserve">) и значений по умолчанию </w:t>
      </w:r>
      <w:r>
        <w:t>(defaults);</w:t>
      </w:r>
    </w:p>
    <w:p w:rsidR="00191BCA" w:rsidRPr="00917769" w:rsidRDefault="00917769" w:rsidP="00917769">
      <w:pPr>
        <w:pStyle w:val="Compact"/>
        <w:numPr>
          <w:ilvl w:val="0"/>
          <w:numId w:val="26"/>
        </w:numPr>
        <w:rPr>
          <w:lang w:val="ru-RU"/>
        </w:rPr>
      </w:pPr>
      <w:r w:rsidRPr="00917769">
        <w:rPr>
          <w:lang w:val="ru-RU"/>
        </w:rPr>
        <w:t>изменение масш</w:t>
      </w:r>
      <w:r w:rsidRPr="00917769">
        <w:rPr>
          <w:lang w:val="ru-RU"/>
        </w:rPr>
        <w:t xml:space="preserve">табирования/вычислений, не меняющее смысловой </w:t>
      </w:r>
      <w:r>
        <w:t>ID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26"/>
        </w:numPr>
        <w:rPr>
          <w:lang w:val="ru-RU"/>
        </w:rPr>
      </w:pPr>
      <w:r w:rsidRPr="00917769">
        <w:rPr>
          <w:lang w:val="ru-RU"/>
        </w:rPr>
        <w:t xml:space="preserve">изменение </w:t>
      </w:r>
      <w:r>
        <w:t>display</w:t>
      </w:r>
      <w:r w:rsidRPr="00917769">
        <w:rPr>
          <w:lang w:val="ru-RU"/>
        </w:rPr>
        <w:t xml:space="preserve"> </w:t>
      </w:r>
      <w:r>
        <w:t>name</w:t>
      </w:r>
      <w:r w:rsidRPr="00917769">
        <w:rPr>
          <w:lang w:val="ru-RU"/>
        </w:rPr>
        <w:t xml:space="preserve"> при сохранении </w:t>
      </w:r>
      <w:r>
        <w:t>semantic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26"/>
        </w:numPr>
      </w:pPr>
      <w:r>
        <w:t>добавление нового параметра.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К потенциально несовместимым относятся, например:</w:t>
      </w:r>
    </w:p>
    <w:p w:rsidR="00191BCA" w:rsidRDefault="00917769" w:rsidP="00917769">
      <w:pPr>
        <w:pStyle w:val="Compact"/>
        <w:numPr>
          <w:ilvl w:val="0"/>
          <w:numId w:val="27"/>
        </w:numPr>
      </w:pPr>
      <w:r>
        <w:t>удаление используемого параметра;</w:t>
      </w:r>
    </w:p>
    <w:p w:rsidR="00191BCA" w:rsidRDefault="00917769" w:rsidP="00917769">
      <w:pPr>
        <w:pStyle w:val="Compact"/>
        <w:numPr>
          <w:ilvl w:val="0"/>
          <w:numId w:val="27"/>
        </w:numPr>
      </w:pPr>
      <w:r>
        <w:t>несовместимое изменение типа;</w:t>
      </w:r>
    </w:p>
    <w:p w:rsidR="00191BCA" w:rsidRPr="00917769" w:rsidRDefault="00917769" w:rsidP="00917769">
      <w:pPr>
        <w:pStyle w:val="Compact"/>
        <w:numPr>
          <w:ilvl w:val="0"/>
          <w:numId w:val="27"/>
        </w:numPr>
        <w:rPr>
          <w:lang w:val="ru-RU"/>
        </w:rPr>
      </w:pPr>
      <w:r w:rsidRPr="00917769">
        <w:rPr>
          <w:lang w:val="ru-RU"/>
        </w:rPr>
        <w:t xml:space="preserve">изменение/утрата стабильного </w:t>
      </w:r>
      <w:r>
        <w:t>semantic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существующего Экземпляра устройства пользователь должен иметь возможность явно выбрать переход на более новую версию Заготовки устройства. Перед применением система должна проверить совместимость новой версии с</w:t>
      </w:r>
      <w:r w:rsidRPr="00917769">
        <w:rPr>
          <w:lang w:val="ru-RU"/>
        </w:rPr>
        <w:t xml:space="preserve"> текущей конфигурацией экземпляра и существующими ссылками на его Параметры и Команды. При совместимом переходе существующие привязки, в том числе на Дашбордах, в Авариях и Автоматизации, должны сохраняться за счёт стабильных смысловых идентификаторов (</w:t>
      </w:r>
      <w:r>
        <w:t>sem</w:t>
      </w:r>
      <w:r>
        <w:t>antic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Для несовместимого перехода система должна требовать явного разрешения конфликтов пользователем, а не выполнять скрытую автоматическую перепривязку.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Смена Профиля сопряжения при сохранении той же смысловой модели оформляется новой версией Загото</w:t>
      </w:r>
      <w:r w:rsidRPr="00917769">
        <w:rPr>
          <w:lang w:val="ru-RU"/>
        </w:rPr>
        <w:t>вки.</w:t>
      </w:r>
    </w:p>
    <w:p w:rsidR="00191BCA" w:rsidRPr="00917769" w:rsidRDefault="00917769">
      <w:pPr>
        <w:pStyle w:val="2"/>
        <w:rPr>
          <w:lang w:val="ru-RU"/>
        </w:rPr>
      </w:pPr>
      <w:bookmarkStart w:id="84" w:name="удаление-и-архивирование-версий"/>
      <w:bookmarkStart w:id="85" w:name="_Toc240243526"/>
      <w:bookmarkEnd w:id="82"/>
      <w:r w:rsidRPr="00917769">
        <w:rPr>
          <w:lang w:val="ru-RU"/>
        </w:rPr>
        <w:lastRenderedPageBreak/>
        <w:t>6.4. Удаление и архивирование версий</w:t>
      </w:r>
      <w:bookmarkEnd w:id="8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Пользователь должен иметь возможность “убрать” созданную им Заготовку из библиотеки визуально - скрыть по сути.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Однако, если на конкретную версию ссылаются существующие </w:t>
      </w:r>
      <w:r>
        <w:t>Devices</w:t>
      </w:r>
      <w:r w:rsidRPr="00917769">
        <w:rPr>
          <w:lang w:val="ru-RU"/>
        </w:rPr>
        <w:t>, такая версия не должна физически уни</w:t>
      </w:r>
      <w:r w:rsidRPr="00917769">
        <w:rPr>
          <w:lang w:val="ru-RU"/>
        </w:rPr>
        <w:t>чтожаться. Она переводится в скрытое/архивное состояние и остаётся доступной для среды исполнения и нужд диагностики до исчезновения всех зависимостей.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Удаление элемента из библиотеки не должно разрушать работающие </w:t>
      </w:r>
      <w:r>
        <w:t>Devices</w:t>
      </w:r>
      <w:r w:rsidRPr="00917769">
        <w:rPr>
          <w:lang w:val="ru-RU"/>
        </w:rPr>
        <w:t xml:space="preserve"> и существующие визуальные привязк</w:t>
      </w:r>
      <w:r w:rsidRPr="00917769">
        <w:rPr>
          <w:lang w:val="ru-RU"/>
        </w:rPr>
        <w:t>и.</w:t>
      </w:r>
    </w:p>
    <w:p w:rsidR="00191BCA" w:rsidRPr="00917769" w:rsidRDefault="00917769">
      <w:pPr>
        <w:pStyle w:val="2"/>
        <w:rPr>
          <w:lang w:val="ru-RU"/>
        </w:rPr>
      </w:pPr>
      <w:bookmarkStart w:id="86" w:name="визуальные-заготовки-visual-templates"/>
      <w:bookmarkStart w:id="87" w:name="_Toc240243527"/>
      <w:bookmarkEnd w:id="84"/>
      <w:r w:rsidRPr="00917769">
        <w:rPr>
          <w:lang w:val="ru-RU"/>
        </w:rPr>
        <w:t xml:space="preserve">6.5. Визуальные заготовки / </w:t>
      </w:r>
      <w:r>
        <w:t>Visual</w:t>
      </w:r>
      <w:r w:rsidRPr="00917769">
        <w:rPr>
          <w:lang w:val="ru-RU"/>
        </w:rPr>
        <w:t xml:space="preserve"> </w:t>
      </w:r>
      <w:r>
        <w:t>Templates</w:t>
      </w:r>
      <w:bookmarkEnd w:id="8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Визуальные заготовки (</w:t>
      </w:r>
      <w:r>
        <w:t>Visual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) являются отдельными от Заготовок устройств (</w:t>
      </w:r>
      <w:r>
        <w:t>Device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) библиотечными сущностями.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Визуальная заготовка определяет повторно используемое визуальное представление, </w:t>
      </w:r>
      <w:r w:rsidRPr="00917769">
        <w:rPr>
          <w:lang w:val="ru-RU"/>
        </w:rPr>
        <w:t>состоящее из одного или нескольких Виджетов, и входной смысловой контракт (</w:t>
      </w:r>
      <w:r>
        <w:t>input</w:t>
      </w:r>
      <w:r w:rsidRPr="00917769">
        <w:rPr>
          <w:lang w:val="ru-RU"/>
        </w:rPr>
        <w:t xml:space="preserve"> </w:t>
      </w:r>
      <w:r>
        <w:t>contract</w:t>
      </w:r>
      <w:r w:rsidRPr="00917769">
        <w:rPr>
          <w:lang w:val="ru-RU"/>
        </w:rPr>
        <w:t>) — набор требуемых Параметров и Команд с указанием их смысловых идентификаторов (</w:t>
      </w:r>
      <w:r>
        <w:t>semantic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>), типов и назначения.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Входы одной Визуальной заготовки могут относиться к</w:t>
      </w:r>
      <w:r w:rsidRPr="00917769">
        <w:rPr>
          <w:lang w:val="ru-RU"/>
        </w:rPr>
        <w:t xml:space="preserve"> одному или нескольким Устройствам. Визуальная заготовка не должна быть жёстко связана с одной конкретной Заготовкой устройства или с физической топологией оборудования.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Для Визуальной заготовки может быть задан справочный список рекомендуемых </w:t>
      </w:r>
      <w:r>
        <w:t>SKU</w:t>
      </w:r>
      <w:r w:rsidRPr="00917769">
        <w:rPr>
          <w:lang w:val="ru-RU"/>
        </w:rPr>
        <w:t xml:space="preserve"> и/или Заготовок устройств (</w:t>
      </w:r>
      <w:r>
        <w:t>Recommended</w:t>
      </w:r>
      <w:r w:rsidRPr="00917769">
        <w:rPr>
          <w:lang w:val="ru-RU"/>
        </w:rPr>
        <w:t xml:space="preserve"> </w:t>
      </w:r>
      <w:r>
        <w:t>SKU</w:t>
      </w:r>
      <w:r w:rsidRPr="00917769">
        <w:rPr>
          <w:lang w:val="ru-RU"/>
        </w:rPr>
        <w:t>/</w:t>
      </w:r>
      <w:r>
        <w:t>Device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). Этот список используется для упрощения поиска и подбора совместимого оборудования, но не является обязательным соста</w:t>
      </w:r>
      <w:r w:rsidRPr="00917769">
        <w:rPr>
          <w:lang w:val="ru-RU"/>
        </w:rPr>
        <w:t>вом оборудования и не создаёт Экземпляры устройств автоматически.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При подборе совместимых Визуальных заготовок система должна учитывать входной смысловой контракт — смысловые идентификаторы (</w:t>
      </w:r>
      <w:r>
        <w:t>semantic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 xml:space="preserve">), типы и назначение требуемых Параметров и Команд, а </w:t>
      </w:r>
      <w:r w:rsidRPr="00917769">
        <w:rPr>
          <w:lang w:val="ru-RU"/>
        </w:rPr>
        <w:t>не только наименование конкретной Заготовки устройства.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Визуальная заготовка может храниться в Системной библиотеке, Библиотеке Пространства или Личной библиотеке пользователя (</w:t>
      </w:r>
      <w:r>
        <w:t>System</w:t>
      </w:r>
      <w:r w:rsidRPr="00917769">
        <w:rPr>
          <w:lang w:val="ru-RU"/>
        </w:rPr>
        <w:t xml:space="preserve"> / </w:t>
      </w:r>
      <w:r>
        <w:t>Space</w:t>
      </w:r>
      <w:r w:rsidRPr="00917769">
        <w:rPr>
          <w:lang w:val="ru-RU"/>
        </w:rPr>
        <w:t xml:space="preserve"> / </w:t>
      </w:r>
      <w:r>
        <w:t>User</w:t>
      </w:r>
      <w:r w:rsidRPr="00917769">
        <w:rPr>
          <w:lang w:val="ru-RU"/>
        </w:rPr>
        <w:t xml:space="preserve"> </w:t>
      </w:r>
      <w:r>
        <w:t>Library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88" w:name="тиражирование-между-пространствами"/>
      <w:bookmarkStart w:id="89" w:name="_Toc240243528"/>
      <w:bookmarkEnd w:id="86"/>
      <w:r w:rsidRPr="00917769">
        <w:rPr>
          <w:lang w:val="ru-RU"/>
        </w:rPr>
        <w:t>6.6. Тиражирование между Пространствами</w:t>
      </w:r>
      <w:bookmarkEnd w:id="8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Рабочий</w:t>
      </w:r>
      <w:r w:rsidRPr="00917769">
        <w:rPr>
          <w:lang w:val="ru-RU"/>
        </w:rPr>
        <w:t xml:space="preserve"> Экземпляр устройства (</w:t>
      </w:r>
      <w:r>
        <w:t>Device</w:t>
      </w:r>
      <w:r w:rsidRPr="00917769">
        <w:rPr>
          <w:lang w:val="ru-RU"/>
        </w:rPr>
        <w:t>) напрямую между Пространствами не переносится как единый объект с эксплуатационной историей.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Для тиражирования настроенного устройства его конфигурация сохраняется как Заготовка устройства в подходящую библиотеку, после чего в</w:t>
      </w:r>
      <w:r w:rsidRPr="00917769">
        <w:rPr>
          <w:lang w:val="ru-RU"/>
        </w:rPr>
        <w:t xml:space="preserve"> целевом Пространстве создаётся новый Экземпляр устройства.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Аналогично, повторно используемое визуальное представление сохраняется как Визуальная заготовка в Библиотеку Пространства или Личную библиотеку </w:t>
      </w:r>
      <w:r w:rsidRPr="00917769">
        <w:rPr>
          <w:lang w:val="ru-RU"/>
        </w:rPr>
        <w:lastRenderedPageBreak/>
        <w:t>пользователя и затем может быть использовано в друго</w:t>
      </w:r>
      <w:r w:rsidRPr="00917769">
        <w:rPr>
          <w:lang w:val="ru-RU"/>
        </w:rPr>
        <w:t>м Пространстве, где у пользователя есть соответствующие права.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Экземпляр Визуальной заготовки, размещённый на конкретном Дашборде, является частью конфигурации этого Дашборда и напрямую между Пространствами не переносится. При использовании той же Визуальн</w:t>
      </w:r>
      <w:r w:rsidRPr="00917769">
        <w:rPr>
          <w:lang w:val="ru-RU"/>
        </w:rPr>
        <w:t>ой заготовки в другом Пространстве её входы должны быть заново сопоставлены с конкретными Параметрами и Командами Экземпляров устройств целевого Пространства.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Эксплуатационная история, архив телеметрии и история Аварий/Событий исходных Устройств при таком </w:t>
      </w:r>
      <w:r w:rsidRPr="00917769">
        <w:rPr>
          <w:lang w:val="ru-RU"/>
        </w:rPr>
        <w:t>тиражировании не переносятся.</w:t>
      </w:r>
    </w:p>
    <w:p w:rsidR="00191BCA" w:rsidRPr="00917769" w:rsidRDefault="00917769">
      <w:pPr>
        <w:pStyle w:val="2"/>
        <w:rPr>
          <w:lang w:val="ru-RU"/>
        </w:rPr>
      </w:pPr>
      <w:bookmarkStart w:id="90" w:name="Xa1f06606aad5dafbb98fa0977f80e8f0c873f61"/>
      <w:bookmarkStart w:id="91" w:name="_Toc240243529"/>
      <w:bookmarkEnd w:id="88"/>
      <w:r w:rsidRPr="00917769">
        <w:rPr>
          <w:lang w:val="ru-RU"/>
        </w:rPr>
        <w:t>Отдельные сценарии резервного копирования, восстановления и миграции (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>/</w:t>
      </w:r>
      <w:r>
        <w:t>migration</w:t>
      </w:r>
      <w:r w:rsidRPr="00917769">
        <w:rPr>
          <w:lang w:val="ru-RU"/>
        </w:rPr>
        <w:t>) целого Пространства регулируются разделом 21 и не заменяют библиотечный механизм тиражирования.</w:t>
      </w:r>
      <w:bookmarkEnd w:id="91"/>
    </w:p>
    <w:p w:rsidR="00191BCA" w:rsidRPr="00917769" w:rsidRDefault="00917769">
      <w:pPr>
        <w:pStyle w:val="1"/>
        <w:rPr>
          <w:lang w:val="ru-RU"/>
        </w:rPr>
      </w:pPr>
      <w:bookmarkStart w:id="92" w:name="Xa5aa5a3da28b3be0abcb2d35dac19569fc581cd"/>
      <w:bookmarkStart w:id="93" w:name="_Toc240243530"/>
      <w:bookmarkEnd w:id="76"/>
      <w:bookmarkEnd w:id="90"/>
      <w:r w:rsidRPr="00917769">
        <w:rPr>
          <w:lang w:val="ru-RU"/>
        </w:rPr>
        <w:t>7. Устройства и Конструктор Загото</w:t>
      </w:r>
      <w:r w:rsidRPr="00917769">
        <w:rPr>
          <w:lang w:val="ru-RU"/>
        </w:rPr>
        <w:t>вок устройств (</w:t>
      </w:r>
      <w:r>
        <w:t>Device</w:t>
      </w:r>
      <w:r w:rsidRPr="00917769">
        <w:rPr>
          <w:lang w:val="ru-RU"/>
        </w:rPr>
        <w:t xml:space="preserve"> </w:t>
      </w:r>
      <w:r>
        <w:t>Template</w:t>
      </w:r>
      <w:r w:rsidRPr="00917769">
        <w:rPr>
          <w:lang w:val="ru-RU"/>
        </w:rPr>
        <w:t xml:space="preserve"> </w:t>
      </w:r>
      <w:r>
        <w:t>Builder</w:t>
      </w:r>
      <w:r w:rsidRPr="00917769">
        <w:rPr>
          <w:lang w:val="ru-RU"/>
        </w:rPr>
        <w:t>)</w:t>
      </w:r>
      <w:bookmarkEnd w:id="93"/>
    </w:p>
    <w:p w:rsidR="00191BCA" w:rsidRPr="00917769" w:rsidRDefault="00917769">
      <w:pPr>
        <w:pStyle w:val="2"/>
        <w:rPr>
          <w:lang w:val="ru-RU"/>
        </w:rPr>
      </w:pPr>
      <w:bookmarkStart w:id="94" w:name="заготовка-устройства"/>
      <w:bookmarkStart w:id="95" w:name="_Toc240243531"/>
      <w:r w:rsidRPr="00917769">
        <w:rPr>
          <w:lang w:val="ru-RU"/>
        </w:rPr>
        <w:t>7.1. Заготовка устройства</w:t>
      </w:r>
      <w:bookmarkEnd w:id="9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Пользовательская модель оборудования строится вокруг </w:t>
      </w:r>
      <w:r w:rsidRPr="00917769">
        <w:rPr>
          <w:rStyle w:val="VerbatimChar"/>
          <w:lang w:val="ru-RU"/>
        </w:rPr>
        <w:t xml:space="preserve">Заготовки устройства / </w:t>
      </w:r>
      <w:r>
        <w:rPr>
          <w:rStyle w:val="VerbatimChar"/>
        </w:rPr>
        <w:t>Device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Template</w:t>
      </w:r>
      <w:r w:rsidRPr="00917769">
        <w:rPr>
          <w:lang w:val="ru-RU"/>
        </w:rPr>
        <w:t xml:space="preserve"> и конкретного Устройства </w:t>
      </w:r>
      <w:r>
        <w:rPr>
          <w:rStyle w:val="VerbatimChar"/>
        </w:rPr>
        <w:t>Device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Отдельная видимая пользователю сущность «Функциональная модель ус</w:t>
      </w:r>
      <w:r w:rsidRPr="00917769">
        <w:rPr>
          <w:lang w:val="ru-RU"/>
        </w:rPr>
        <w:t>тройства» не вводится. Протоколонезависимая смысловая часть и Профиль сопряжения должны быть архитектурно разделены, но для пользователя по смыслу объединяются в одной Заготовке устройства.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Заготовка должна содержать как минимум:</w:t>
      </w:r>
    </w:p>
    <w:p w:rsidR="00191BCA" w:rsidRDefault="00917769" w:rsidP="00917769">
      <w:pPr>
        <w:pStyle w:val="Compact"/>
        <w:numPr>
          <w:ilvl w:val="0"/>
          <w:numId w:val="28"/>
        </w:numPr>
      </w:pPr>
      <w:r>
        <w:t>смысловые параметры;</w:t>
      </w:r>
    </w:p>
    <w:p w:rsidR="00191BCA" w:rsidRDefault="00917769" w:rsidP="00917769">
      <w:pPr>
        <w:pStyle w:val="Compact"/>
        <w:numPr>
          <w:ilvl w:val="0"/>
          <w:numId w:val="28"/>
        </w:numPr>
      </w:pPr>
      <w:r>
        <w:t>коман</w:t>
      </w:r>
      <w:r>
        <w:t>ды;</w:t>
      </w:r>
    </w:p>
    <w:p w:rsidR="00191BCA" w:rsidRDefault="00917769" w:rsidP="00917769">
      <w:pPr>
        <w:pStyle w:val="Compact"/>
        <w:numPr>
          <w:ilvl w:val="0"/>
          <w:numId w:val="28"/>
        </w:numPr>
      </w:pPr>
      <w:r>
        <w:t>типы данных;</w:t>
      </w:r>
    </w:p>
    <w:p w:rsidR="00191BCA" w:rsidRDefault="00917769" w:rsidP="00917769">
      <w:pPr>
        <w:pStyle w:val="Compact"/>
        <w:numPr>
          <w:ilvl w:val="0"/>
          <w:numId w:val="28"/>
        </w:numPr>
      </w:pPr>
      <w:r>
        <w:t>единицы измерения;</w:t>
      </w:r>
    </w:p>
    <w:p w:rsidR="00191BCA" w:rsidRPr="00917769" w:rsidRDefault="00917769" w:rsidP="00917769">
      <w:pPr>
        <w:pStyle w:val="Compact"/>
        <w:numPr>
          <w:ilvl w:val="0"/>
          <w:numId w:val="28"/>
        </w:numPr>
        <w:rPr>
          <w:lang w:val="ru-RU"/>
        </w:rPr>
      </w:pPr>
      <w:r w:rsidRPr="00917769">
        <w:rPr>
          <w:lang w:val="ru-RU"/>
        </w:rPr>
        <w:t>атрибуты чтения/записи (</w:t>
      </w:r>
      <w:r>
        <w:t>read</w:t>
      </w:r>
      <w:r w:rsidRPr="00917769">
        <w:rPr>
          <w:lang w:val="ru-RU"/>
        </w:rPr>
        <w:t>/</w:t>
      </w:r>
      <w:r>
        <w:t>write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28"/>
        </w:numPr>
        <w:rPr>
          <w:lang w:val="ru-RU"/>
        </w:rPr>
      </w:pPr>
      <w:r w:rsidRPr="00917769">
        <w:rPr>
          <w:lang w:val="ru-RU"/>
        </w:rPr>
        <w:t xml:space="preserve">стабильные семантические </w:t>
      </w:r>
      <w:r>
        <w:t>ID</w:t>
      </w:r>
      <w:r w:rsidRPr="00917769">
        <w:rPr>
          <w:lang w:val="ru-RU"/>
        </w:rPr>
        <w:t xml:space="preserve"> (</w:t>
      </w:r>
      <w:r>
        <w:t>semantic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28"/>
        </w:numPr>
      </w:pPr>
      <w:r>
        <w:t>необязательные инженерные min/max (engineering min/max);</w:t>
      </w:r>
    </w:p>
    <w:p w:rsidR="00191BCA" w:rsidRDefault="00917769" w:rsidP="00917769">
      <w:pPr>
        <w:pStyle w:val="Compact"/>
        <w:numPr>
          <w:ilvl w:val="0"/>
          <w:numId w:val="28"/>
        </w:numPr>
      </w:pPr>
      <w:r>
        <w:t>расширяемые атрибуты метаданных (metadata attributes);</w:t>
      </w:r>
    </w:p>
    <w:p w:rsidR="00191BCA" w:rsidRDefault="00917769" w:rsidP="00917769">
      <w:pPr>
        <w:pStyle w:val="Compact"/>
        <w:numPr>
          <w:ilvl w:val="0"/>
          <w:numId w:val="28"/>
        </w:numPr>
      </w:pPr>
      <w:r>
        <w:t>выбранный Профиль сопряжения</w:t>
      </w:r>
      <w:r>
        <w:t>;</w:t>
      </w:r>
    </w:p>
    <w:p w:rsidR="00191BCA" w:rsidRDefault="00917769" w:rsidP="00917769">
      <w:pPr>
        <w:pStyle w:val="Compact"/>
        <w:numPr>
          <w:ilvl w:val="0"/>
          <w:numId w:val="28"/>
        </w:numPr>
      </w:pPr>
      <w:r>
        <w:t>профильные настройки;</w:t>
      </w:r>
    </w:p>
    <w:p w:rsidR="00191BCA" w:rsidRDefault="00917769" w:rsidP="00917769">
      <w:pPr>
        <w:pStyle w:val="Compact"/>
        <w:numPr>
          <w:ilvl w:val="0"/>
          <w:numId w:val="28"/>
        </w:numPr>
      </w:pPr>
      <w:r w:rsidRPr="00917769">
        <w:rPr>
          <w:lang w:val="ru-RU"/>
        </w:rPr>
        <w:t xml:space="preserve">фиксированные значения и значения по умолчанию </w:t>
      </w:r>
      <w:r>
        <w:t>(defaults);</w:t>
      </w:r>
    </w:p>
    <w:p w:rsidR="00191BCA" w:rsidRPr="00917769" w:rsidRDefault="00917769" w:rsidP="00917769">
      <w:pPr>
        <w:pStyle w:val="Compact"/>
        <w:numPr>
          <w:ilvl w:val="0"/>
          <w:numId w:val="28"/>
        </w:numPr>
        <w:rPr>
          <w:lang w:val="ru-RU"/>
        </w:rPr>
      </w:pPr>
      <w:r w:rsidRPr="00917769">
        <w:rPr>
          <w:lang w:val="ru-RU"/>
        </w:rPr>
        <w:t>обязательные к вводу настройки экземпляра (</w:t>
      </w:r>
      <w:r>
        <w:t>instance</w:t>
      </w:r>
      <w:r w:rsidRPr="00917769">
        <w:rPr>
          <w:lang w:val="ru-RU"/>
        </w:rPr>
        <w:t xml:space="preserve"> </w:t>
      </w:r>
      <w:r>
        <w:t>settings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28"/>
        </w:numPr>
        <w:rPr>
          <w:lang w:val="ru-RU"/>
        </w:rPr>
      </w:pPr>
      <w:r w:rsidRPr="00917769">
        <w:rPr>
          <w:lang w:val="ru-RU"/>
        </w:rPr>
        <w:t>при необходимости типовые правила аварий (</w:t>
      </w:r>
      <w:r>
        <w:t>Alarm</w:t>
      </w:r>
      <w:r w:rsidRPr="00917769">
        <w:rPr>
          <w:lang w:val="ru-RU"/>
        </w:rPr>
        <w:t xml:space="preserve"> </w:t>
      </w:r>
      <w:r>
        <w:t>Rules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96" w:name="Xa33489474960fbd83fe80f2cbfec6182936a23e"/>
      <w:bookmarkStart w:id="97" w:name="_Toc240243532"/>
      <w:bookmarkEnd w:id="94"/>
      <w:r w:rsidRPr="00917769">
        <w:rPr>
          <w:lang w:val="ru-RU"/>
        </w:rPr>
        <w:lastRenderedPageBreak/>
        <w:t xml:space="preserve">7.2. Конструктор Заготовок устройств / </w:t>
      </w:r>
      <w:r>
        <w:t>Device</w:t>
      </w:r>
      <w:r w:rsidRPr="00917769">
        <w:rPr>
          <w:lang w:val="ru-RU"/>
        </w:rPr>
        <w:t xml:space="preserve"> </w:t>
      </w:r>
      <w:r>
        <w:t>Template</w:t>
      </w:r>
      <w:r w:rsidRPr="00917769">
        <w:rPr>
          <w:lang w:val="ru-RU"/>
        </w:rPr>
        <w:t xml:space="preserve"> </w:t>
      </w:r>
      <w:r>
        <w:t>Builder</w:t>
      </w:r>
      <w:bookmarkEnd w:id="9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Система должна предоставлять визуальный Конструктор Заготовок устройств (</w:t>
      </w:r>
      <w:r>
        <w:t>Device</w:t>
      </w:r>
      <w:r w:rsidRPr="00917769">
        <w:rPr>
          <w:lang w:val="ru-RU"/>
        </w:rPr>
        <w:t xml:space="preserve"> </w:t>
      </w:r>
      <w:r>
        <w:t>Template</w:t>
      </w:r>
      <w:r w:rsidRPr="00917769">
        <w:rPr>
          <w:lang w:val="ru-RU"/>
        </w:rPr>
        <w:t xml:space="preserve"> </w:t>
      </w:r>
      <w:r>
        <w:t>Builder</w:t>
      </w:r>
      <w:r w:rsidRPr="00917769">
        <w:rPr>
          <w:lang w:val="ru-RU"/>
        </w:rPr>
        <w:t>), позволяющий создавать и изменять Заготовки устройств без необходимости программирования пользо</w:t>
      </w:r>
      <w:r w:rsidRPr="00917769">
        <w:rPr>
          <w:lang w:val="ru-RU"/>
        </w:rPr>
        <w:t>вателем.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Конструктор должен состоять из общей части, предназначенной для описания смысловой модели Устройства, и профильной части, состав и настройки которой определяются выбранным Профилем сопряжения.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В общей части пользователь должен иметь возможность определять Параметры и Команды Устройства, их типы, единицы измерения, смысловые идентификаторы (</w:t>
      </w:r>
      <w:r>
        <w:t>semantic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>), атрибуты чтения/записи, значения по умолчанию и иные свойства, не зависящие непосредственно о</w:t>
      </w:r>
      <w:r w:rsidRPr="00917769">
        <w:rPr>
          <w:lang w:val="ru-RU"/>
        </w:rPr>
        <w:t>т используемого протокола обмена.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Профильная часть Конструктора должна предоставлять пользователю настройки, необходимые для выбранного Профиля сопряжения, и обеспечивать связывание смысловых Параметров и Команд Заготовки с данными и операциями конкретного</w:t>
      </w:r>
      <w:r w:rsidRPr="00917769">
        <w:rPr>
          <w:lang w:val="ru-RU"/>
        </w:rPr>
        <w:t xml:space="preserve"> протокола.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 первой версии должны использоваться, в частности, универсальные Профили сопряжения </w:t>
      </w:r>
      <w:r>
        <w:t>Modbus</w:t>
      </w:r>
      <w:r w:rsidRPr="00917769">
        <w:rPr>
          <w:lang w:val="ru-RU"/>
        </w:rPr>
        <w:t xml:space="preserve"> </w:t>
      </w:r>
      <w:r>
        <w:t>RTU</w:t>
      </w:r>
      <w:r w:rsidRPr="00917769">
        <w:rPr>
          <w:lang w:val="ru-RU"/>
        </w:rPr>
        <w:t xml:space="preserve"> и </w:t>
      </w:r>
      <w:r>
        <w:t>Modbus</w:t>
      </w:r>
      <w:r w:rsidRPr="00917769">
        <w:rPr>
          <w:lang w:val="ru-RU"/>
        </w:rPr>
        <w:t xml:space="preserve"> </w:t>
      </w:r>
      <w:r>
        <w:t>TCP</w:t>
      </w:r>
      <w:r w:rsidRPr="00917769">
        <w:rPr>
          <w:lang w:val="ru-RU"/>
        </w:rPr>
        <w:t xml:space="preserve">, определённые в разделе 8. Они должны позволять средствами Конструктора создавать Заготовки устройств для различных совместимых </w:t>
      </w:r>
      <w:r>
        <w:t>Modbus</w:t>
      </w:r>
      <w:r w:rsidRPr="00917769">
        <w:rPr>
          <w:lang w:val="ru-RU"/>
        </w:rPr>
        <w:t>-</w:t>
      </w:r>
      <w:r w:rsidRPr="00917769">
        <w:rPr>
          <w:lang w:val="ru-RU"/>
        </w:rPr>
        <w:t xml:space="preserve">устройств без разработки отдельного программного драйвера для каждого </w:t>
      </w:r>
      <w:r>
        <w:t>SKU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Для таких Заготовок пользователь должен иметь возможность настроить карту данных и правила преобразования между протокольным представлением и смысловыми Параметрами и Командами Устр</w:t>
      </w:r>
      <w:r w:rsidRPr="00917769">
        <w:rPr>
          <w:lang w:val="ru-RU"/>
        </w:rPr>
        <w:t xml:space="preserve">ойства. Конкретный состав поддерживаемых настроек и возможностей универсальных </w:t>
      </w:r>
      <w:r>
        <w:t>Modbus</w:t>
      </w:r>
      <w:r w:rsidRPr="00917769">
        <w:rPr>
          <w:lang w:val="ru-RU"/>
        </w:rPr>
        <w:t>-профилей определяется разделом 8 и не дублируется в настоящем разделе.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Конструктор должен позволять задавать фиксированные значения, значения по умолчанию и поля, обязате</w:t>
      </w:r>
      <w:r w:rsidRPr="00917769">
        <w:rPr>
          <w:lang w:val="ru-RU"/>
        </w:rPr>
        <w:t>льные для заполнения при создании конкретного Экземпляра устройства.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Протокольная специфика и преобразования физического оборудования должны оставаться в Профиле сопряжения и Заготовке устройства и не переноситься в Автоматизацию (</w:t>
      </w:r>
      <w:r>
        <w:t>Automation</w:t>
      </w:r>
      <w:r w:rsidRPr="00917769">
        <w:rPr>
          <w:lang w:val="ru-RU"/>
        </w:rPr>
        <w:t>) или Дашборды.</w:t>
      </w:r>
    </w:p>
    <w:p w:rsidR="00191BCA" w:rsidRPr="00917769" w:rsidRDefault="00917769">
      <w:pPr>
        <w:pStyle w:val="2"/>
        <w:rPr>
          <w:lang w:val="ru-RU"/>
        </w:rPr>
      </w:pPr>
      <w:bookmarkStart w:id="98" w:name="создание-экземпляра-устройства-device"/>
      <w:bookmarkStart w:id="99" w:name="_Toc240243533"/>
      <w:bookmarkEnd w:id="96"/>
      <w:r w:rsidRPr="00917769">
        <w:rPr>
          <w:lang w:val="ru-RU"/>
        </w:rPr>
        <w:t>7.3. Создание экземпляра устройства (</w:t>
      </w:r>
      <w:r>
        <w:t>Device</w:t>
      </w:r>
      <w:r w:rsidRPr="00917769">
        <w:rPr>
          <w:lang w:val="ru-RU"/>
        </w:rPr>
        <w:t>)</w:t>
      </w:r>
      <w:bookmarkEnd w:id="9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Создание </w:t>
      </w:r>
      <w:r>
        <w:t>Device</w:t>
      </w:r>
      <w:r w:rsidRPr="00917769">
        <w:rPr>
          <w:lang w:val="ru-RU"/>
        </w:rPr>
        <w:t xml:space="preserve"> выполняется через единый мастер (</w:t>
      </w:r>
      <w:r>
        <w:t>Wizard</w:t>
      </w:r>
      <w:r w:rsidRPr="00917769">
        <w:rPr>
          <w:lang w:val="ru-RU"/>
        </w:rPr>
        <w:t>), формируемый по метаданным (</w:t>
      </w:r>
      <w:r>
        <w:t>metadata</w:t>
      </w:r>
      <w:r w:rsidRPr="00917769">
        <w:rPr>
          <w:lang w:val="ru-RU"/>
        </w:rPr>
        <w:t>-</w:t>
      </w:r>
      <w:r>
        <w:t>driven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>
        <w:t>Wizard</w:t>
      </w:r>
      <w:r w:rsidRPr="00917769">
        <w:rPr>
          <w:lang w:val="ru-RU"/>
        </w:rPr>
        <w:t xml:space="preserve"> формируется на основе выбранной Заготовки устройства и Профиля сопряжения и должен позволять в одном</w:t>
      </w:r>
      <w:r w:rsidRPr="00917769">
        <w:rPr>
          <w:lang w:val="ru-RU"/>
        </w:rPr>
        <w:t xml:space="preserve"> последовательном пользовательском процессе:</w:t>
      </w:r>
    </w:p>
    <w:p w:rsidR="00191BCA" w:rsidRPr="00917769" w:rsidRDefault="00917769" w:rsidP="00917769">
      <w:pPr>
        <w:pStyle w:val="Compact"/>
        <w:numPr>
          <w:ilvl w:val="0"/>
          <w:numId w:val="29"/>
        </w:numPr>
        <w:rPr>
          <w:lang w:val="ru-RU"/>
        </w:rPr>
      </w:pPr>
      <w:r w:rsidRPr="00917769">
        <w:rPr>
          <w:lang w:val="ru-RU"/>
        </w:rPr>
        <w:t>выбрать Пространство/Объект (</w:t>
      </w:r>
      <w:r>
        <w:t>Space</w:t>
      </w:r>
      <w:r w:rsidRPr="00917769">
        <w:rPr>
          <w:lang w:val="ru-RU"/>
        </w:rPr>
        <w:t>/</w:t>
      </w:r>
      <w:r>
        <w:t>Asset</w:t>
      </w:r>
      <w:r w:rsidRPr="00917769">
        <w:rPr>
          <w:lang w:val="ru-RU"/>
        </w:rPr>
        <w:t>) размещения;</w:t>
      </w:r>
    </w:p>
    <w:p w:rsidR="00191BCA" w:rsidRDefault="00917769" w:rsidP="00917769">
      <w:pPr>
        <w:pStyle w:val="Compact"/>
        <w:numPr>
          <w:ilvl w:val="0"/>
          <w:numId w:val="29"/>
        </w:numPr>
      </w:pPr>
      <w:r>
        <w:t>задать имя;</w:t>
      </w:r>
    </w:p>
    <w:p w:rsidR="00191BCA" w:rsidRPr="00917769" w:rsidRDefault="00917769" w:rsidP="00917769">
      <w:pPr>
        <w:pStyle w:val="Compact"/>
        <w:numPr>
          <w:ilvl w:val="0"/>
          <w:numId w:val="29"/>
        </w:numPr>
        <w:rPr>
          <w:lang w:val="ru-RU"/>
        </w:rPr>
      </w:pPr>
      <w:r w:rsidRPr="00917769">
        <w:rPr>
          <w:lang w:val="ru-RU"/>
        </w:rPr>
        <w:t>заполнить поля конкретного экземпляра (</w:t>
      </w:r>
      <w:r>
        <w:t>instance</w:t>
      </w:r>
      <w:r w:rsidRPr="00917769">
        <w:rPr>
          <w:lang w:val="ru-RU"/>
        </w:rPr>
        <w:t>-</w:t>
      </w:r>
      <w:r>
        <w:t>specific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29"/>
        </w:numPr>
      </w:pPr>
      <w:r>
        <w:lastRenderedPageBreak/>
        <w:t>задать профильные параметры подключения;</w:t>
      </w:r>
    </w:p>
    <w:p w:rsidR="00191BCA" w:rsidRPr="00917769" w:rsidRDefault="00917769" w:rsidP="00917769">
      <w:pPr>
        <w:pStyle w:val="Compact"/>
        <w:numPr>
          <w:ilvl w:val="0"/>
          <w:numId w:val="29"/>
        </w:numPr>
        <w:rPr>
          <w:lang w:val="ru-RU"/>
        </w:rPr>
      </w:pPr>
      <w:r w:rsidRPr="00917769">
        <w:rPr>
          <w:lang w:val="ru-RU"/>
        </w:rPr>
        <w:t>при необходимости указать серийный номер/испо</w:t>
      </w:r>
      <w:r w:rsidRPr="00917769">
        <w:rPr>
          <w:lang w:val="ru-RU"/>
        </w:rPr>
        <w:t>лнение/опции;</w:t>
      </w:r>
    </w:p>
    <w:p w:rsidR="00191BCA" w:rsidRPr="00917769" w:rsidRDefault="00917769" w:rsidP="00917769">
      <w:pPr>
        <w:pStyle w:val="Compact"/>
        <w:numPr>
          <w:ilvl w:val="0"/>
          <w:numId w:val="29"/>
        </w:numPr>
        <w:rPr>
          <w:lang w:val="ru-RU"/>
        </w:rPr>
      </w:pPr>
      <w:r w:rsidRPr="00917769">
        <w:rPr>
          <w:lang w:val="ru-RU"/>
        </w:rPr>
        <w:t>выполнить проверку связи, если профиль это поддерживает;</w:t>
      </w:r>
    </w:p>
    <w:p w:rsidR="00191BCA" w:rsidRDefault="00917769" w:rsidP="00917769">
      <w:pPr>
        <w:pStyle w:val="Compact"/>
        <w:numPr>
          <w:ilvl w:val="0"/>
          <w:numId w:val="29"/>
        </w:numPr>
      </w:pPr>
      <w:r>
        <w:t>завершить создание Device.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Добавление нового </w:t>
      </w:r>
      <w:r>
        <w:t>SKU</w:t>
      </w:r>
      <w:r w:rsidRPr="00917769">
        <w:rPr>
          <w:lang w:val="ru-RU"/>
        </w:rPr>
        <w:t xml:space="preserve"> в Системную библиотеку (</w:t>
      </w:r>
      <w:r>
        <w:t>System</w:t>
      </w:r>
      <w:r w:rsidRPr="00917769">
        <w:rPr>
          <w:lang w:val="ru-RU"/>
        </w:rPr>
        <w:t xml:space="preserve"> </w:t>
      </w:r>
      <w:r>
        <w:t>Library</w:t>
      </w:r>
      <w:r w:rsidRPr="00917769">
        <w:rPr>
          <w:lang w:val="ru-RU"/>
        </w:rPr>
        <w:t>) не должно требовать разработки отдельного мастера (</w:t>
      </w:r>
      <w:r>
        <w:t>Wizard</w:t>
      </w:r>
      <w:r w:rsidRPr="00917769">
        <w:rPr>
          <w:lang w:val="ru-RU"/>
        </w:rPr>
        <w:t xml:space="preserve">) во </w:t>
      </w:r>
      <w:r>
        <w:t>frontend</w:t>
      </w:r>
      <w:r w:rsidRPr="00917769">
        <w:rPr>
          <w:lang w:val="ru-RU"/>
        </w:rPr>
        <w:t xml:space="preserve"> для каждого типа устройст</w:t>
      </w:r>
      <w:r w:rsidRPr="00917769">
        <w:rPr>
          <w:lang w:val="ru-RU"/>
        </w:rPr>
        <w:t>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Если явно Объект (</w:t>
      </w:r>
      <w:r>
        <w:t>Asset</w:t>
      </w:r>
      <w:r w:rsidRPr="00917769">
        <w:rPr>
          <w:lang w:val="ru-RU"/>
        </w:rPr>
        <w:t xml:space="preserve">) не выбран, </w:t>
      </w:r>
      <w:r>
        <w:t>Device</w:t>
      </w:r>
      <w:r w:rsidRPr="00917769">
        <w:rPr>
          <w:lang w:val="ru-RU"/>
        </w:rPr>
        <w:t xml:space="preserve"> может создается по умолчанию в корневом Объекте - Пространстве.</w:t>
      </w:r>
    </w:p>
    <w:p w:rsidR="00191BCA" w:rsidRPr="00917769" w:rsidRDefault="00917769">
      <w:pPr>
        <w:pStyle w:val="2"/>
        <w:rPr>
          <w:lang w:val="ru-RU"/>
        </w:rPr>
      </w:pPr>
      <w:bookmarkStart w:id="100" w:name="простой-старт-с-готовым-оборудованием"/>
      <w:bookmarkStart w:id="101" w:name="_Toc240243534"/>
      <w:bookmarkEnd w:id="98"/>
      <w:r w:rsidRPr="00917769">
        <w:rPr>
          <w:lang w:val="ru-RU"/>
        </w:rPr>
        <w:t>7.4. Простой старт с готовым оборудованием</w:t>
      </w:r>
      <w:bookmarkEnd w:id="10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Пользователь должен иметь возможность подключить готовое устройство из Системной библиотеки без входа </w:t>
      </w:r>
      <w:r w:rsidRPr="00917769">
        <w:rPr>
          <w:lang w:val="ru-RU"/>
        </w:rPr>
        <w:t>в Конструктор Заготовок устройств (</w:t>
      </w:r>
      <w:r>
        <w:t>Device</w:t>
      </w:r>
      <w:r w:rsidRPr="00917769">
        <w:rPr>
          <w:lang w:val="ru-RU"/>
        </w:rPr>
        <w:t xml:space="preserve"> </w:t>
      </w:r>
      <w:r>
        <w:t>Template</w:t>
      </w:r>
      <w:r w:rsidRPr="00917769">
        <w:rPr>
          <w:lang w:val="ru-RU"/>
        </w:rPr>
        <w:t xml:space="preserve"> </w:t>
      </w:r>
      <w:r>
        <w:t>Builder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После выбора готового </w:t>
      </w:r>
      <w:r>
        <w:t>SKU</w:t>
      </w:r>
      <w:r w:rsidRPr="00917769">
        <w:rPr>
          <w:lang w:val="ru-RU"/>
        </w:rPr>
        <w:t xml:space="preserve"> система должна запросить только данные конкретного экземпляра и параметры подключения, необходимые выбранному профилю.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Базовый пользовательский сценарий должен обеспечив</w:t>
      </w:r>
      <w:r w:rsidRPr="00917769">
        <w:rPr>
          <w:lang w:val="ru-RU"/>
        </w:rPr>
        <w:t xml:space="preserve">ать быстрое получение текущих данных с устройств и переход к визуализации без предварительного изучения пользователем внутренней модели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102" w:name="массовое-создание"/>
      <w:bookmarkStart w:id="103" w:name="_Toc240243535"/>
      <w:bookmarkEnd w:id="100"/>
      <w:r w:rsidRPr="00917769">
        <w:rPr>
          <w:lang w:val="ru-RU"/>
        </w:rPr>
        <w:t>7.5. Массовое создание</w:t>
      </w:r>
      <w:bookmarkEnd w:id="10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Система должна поддерживать массовое создание/настройку однотипных </w:t>
      </w:r>
      <w:r>
        <w:t>Devices</w:t>
      </w:r>
      <w:r w:rsidRPr="00917769">
        <w:rPr>
          <w:lang w:val="ru-RU"/>
        </w:rPr>
        <w:t xml:space="preserve"> на основ</w:t>
      </w:r>
      <w:r w:rsidRPr="00917769">
        <w:rPr>
          <w:lang w:val="ru-RU"/>
        </w:rPr>
        <w:t>е Заготовки.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Должен быть предусмотрен массовый ввод данных конкретных экземпляров (</w:t>
      </w:r>
      <w:r>
        <w:t>instance</w:t>
      </w:r>
      <w:r w:rsidRPr="00917769">
        <w:rPr>
          <w:lang w:val="ru-RU"/>
        </w:rPr>
        <w:t>-</w:t>
      </w:r>
      <w:r>
        <w:t>specific</w:t>
      </w:r>
      <w:r w:rsidRPr="00917769">
        <w:rPr>
          <w:lang w:val="ru-RU"/>
        </w:rPr>
        <w:t xml:space="preserve">) в документированном формате, как минимум через </w:t>
      </w:r>
      <w:r>
        <w:t>CSV</w:t>
      </w:r>
      <w:r w:rsidRPr="00917769">
        <w:rPr>
          <w:lang w:val="ru-RU"/>
        </w:rPr>
        <w:t xml:space="preserve">. Конкретный </w:t>
      </w:r>
      <w:r>
        <w:t>UX</w:t>
      </w:r>
      <w:r w:rsidRPr="00917769">
        <w:rPr>
          <w:lang w:val="ru-RU"/>
        </w:rPr>
        <w:t xml:space="preserve"> массовой операции определяется ТЗ.</w:t>
      </w:r>
    </w:p>
    <w:p w:rsidR="00191BCA" w:rsidRDefault="00917769">
      <w:pPr>
        <w:pStyle w:val="a0"/>
      </w:pPr>
      <w:r w:rsidRPr="00917769">
        <w:rPr>
          <w:lang w:val="ru-RU"/>
        </w:rPr>
        <w:t xml:space="preserve">Массовое создание не должно обходить серверную валидацию </w:t>
      </w:r>
      <w:r>
        <w:t>(server-side validation), тарифные ограничения (entitlement) и RBAC.</w:t>
      </w:r>
    </w:p>
    <w:p w:rsidR="00191BCA" w:rsidRPr="00917769" w:rsidRDefault="00917769">
      <w:pPr>
        <w:pStyle w:val="2"/>
        <w:rPr>
          <w:lang w:val="ru-RU"/>
        </w:rPr>
      </w:pPr>
      <w:bookmarkStart w:id="104" w:name="импорт-и-экспорт-заготовок"/>
      <w:bookmarkStart w:id="105" w:name="_Toc240243536"/>
      <w:bookmarkEnd w:id="102"/>
      <w:r w:rsidRPr="00917769">
        <w:rPr>
          <w:lang w:val="ru-RU"/>
        </w:rPr>
        <w:t>7.6. Импорт и экспорт Заготовок</w:t>
      </w:r>
      <w:bookmarkEnd w:id="10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Заготовок устройств обязательны документированные форматы:</w:t>
      </w:r>
    </w:p>
    <w:p w:rsidR="00191BCA" w:rsidRPr="00917769" w:rsidRDefault="00917769" w:rsidP="00917769">
      <w:pPr>
        <w:pStyle w:val="Compact"/>
        <w:numPr>
          <w:ilvl w:val="0"/>
          <w:numId w:val="30"/>
        </w:numPr>
        <w:rPr>
          <w:lang w:val="ru-RU"/>
        </w:rPr>
      </w:pPr>
      <w:r>
        <w:t>JSON</w:t>
      </w:r>
      <w:r w:rsidRPr="00917769">
        <w:rPr>
          <w:lang w:val="ru-RU"/>
        </w:rPr>
        <w:t xml:space="preserve"> — основной машинно-ориентирова</w:t>
      </w:r>
      <w:r w:rsidRPr="00917769">
        <w:rPr>
          <w:lang w:val="ru-RU"/>
        </w:rPr>
        <w:t>нный формат полного импорта/экспорта;</w:t>
      </w:r>
    </w:p>
    <w:p w:rsidR="00191BCA" w:rsidRPr="00917769" w:rsidRDefault="00917769" w:rsidP="00917769">
      <w:pPr>
        <w:pStyle w:val="Compact"/>
        <w:numPr>
          <w:ilvl w:val="0"/>
          <w:numId w:val="30"/>
        </w:numPr>
        <w:rPr>
          <w:lang w:val="ru-RU"/>
        </w:rPr>
      </w:pPr>
      <w:r>
        <w:t>CSV</w:t>
      </w:r>
      <w:r w:rsidRPr="00917769">
        <w:rPr>
          <w:lang w:val="ru-RU"/>
        </w:rPr>
        <w:t xml:space="preserve"> — формат для табличных/массовых операций там, где структура допускает однозначное представление.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Отдельный </w:t>
      </w:r>
      <w:r>
        <w:t>XML</w:t>
      </w:r>
      <w:r w:rsidRPr="00917769">
        <w:rPr>
          <w:lang w:val="ru-RU"/>
        </w:rPr>
        <w:t>-формат в первой версии не требуется.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Импорт должен проверять корректность структуры, версии и зависимос</w:t>
      </w:r>
      <w:r w:rsidRPr="00917769">
        <w:rPr>
          <w:lang w:val="ru-RU"/>
        </w:rPr>
        <w:t>тей и не создавать частично применённую Заготовку при критической ошибке.</w:t>
      </w:r>
    </w:p>
    <w:p w:rsidR="00191BCA" w:rsidRPr="00917769" w:rsidRDefault="00917769">
      <w:pPr>
        <w:pStyle w:val="2"/>
        <w:rPr>
          <w:lang w:val="ru-RU"/>
        </w:rPr>
      </w:pPr>
      <w:bookmarkStart w:id="106" w:name="изменение-профиля-сопряжения"/>
      <w:bookmarkStart w:id="107" w:name="_Toc240243537"/>
      <w:bookmarkEnd w:id="104"/>
      <w:r w:rsidRPr="00917769">
        <w:rPr>
          <w:lang w:val="ru-RU"/>
        </w:rPr>
        <w:lastRenderedPageBreak/>
        <w:t>7.7. Изменение Профиля сопряжения</w:t>
      </w:r>
      <w:bookmarkEnd w:id="10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Если смысловая модель </w:t>
      </w:r>
      <w:r>
        <w:t>Device</w:t>
      </w:r>
      <w:r w:rsidRPr="00917769">
        <w:rPr>
          <w:lang w:val="ru-RU"/>
        </w:rPr>
        <w:t xml:space="preserve"> сохраняется, допускается замена Профиля сопряжения с повторным заданием сопоставления (</w:t>
      </w:r>
      <w:r>
        <w:t>mapping</w:t>
      </w:r>
      <w:r w:rsidRPr="00917769">
        <w:rPr>
          <w:lang w:val="ru-RU"/>
        </w:rPr>
        <w:t>)/настроек подключения.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</w:t>
      </w:r>
      <w:r w:rsidRPr="00917769">
        <w:rPr>
          <w:lang w:val="ru-RU"/>
        </w:rPr>
        <w:t xml:space="preserve">ля библиотечной Заготовки такая смена оформляется новой неизменяемой версией. Для конкретного </w:t>
      </w:r>
      <w:r>
        <w:t>Device</w:t>
      </w:r>
      <w:r w:rsidRPr="00917769">
        <w:rPr>
          <w:lang w:val="ru-RU"/>
        </w:rPr>
        <w:t xml:space="preserve"> смена профиля не должна разрушать </w:t>
      </w:r>
      <w:r>
        <w:t>semantic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 xml:space="preserve"> параметров/команд, если соответствие остаётся совместимым.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Например если один и тот же прибор может одинаково</w:t>
      </w:r>
      <w:r w:rsidRPr="00917769">
        <w:rPr>
          <w:lang w:val="ru-RU"/>
        </w:rPr>
        <w:t xml:space="preserve"> подключаться по </w:t>
      </w:r>
      <w:r>
        <w:t>mqtt</w:t>
      </w:r>
      <w:r w:rsidRPr="00917769">
        <w:rPr>
          <w:lang w:val="ru-RU"/>
        </w:rPr>
        <w:t xml:space="preserve"> и через шлюз по </w:t>
      </w:r>
      <w:r>
        <w:t>ModbusRTU</w:t>
      </w:r>
      <w:r w:rsidRPr="00917769">
        <w:rPr>
          <w:lang w:val="ru-RU"/>
        </w:rPr>
        <w:t xml:space="preserve"> то смена приофиля подключения должна быть возможна.</w:t>
      </w:r>
    </w:p>
    <w:p w:rsidR="00191BCA" w:rsidRPr="00917769" w:rsidRDefault="00917769">
      <w:pPr>
        <w:pStyle w:val="2"/>
        <w:rPr>
          <w:lang w:val="ru-RU"/>
        </w:rPr>
      </w:pPr>
      <w:bookmarkStart w:id="108" w:name="Xe274b3bc25373b43ab34c7d616ad02dcad14777"/>
      <w:bookmarkStart w:id="109" w:name="_Toc240243538"/>
      <w:bookmarkEnd w:id="106"/>
      <w:r w:rsidRPr="00917769">
        <w:rPr>
          <w:lang w:val="ru-RU"/>
        </w:rPr>
        <w:t xml:space="preserve">7.8. Внутреннее хранилище переменных и событий Пространства / </w:t>
      </w:r>
      <w:r>
        <w:t>Internal</w:t>
      </w:r>
      <w:r w:rsidRPr="00917769">
        <w:rPr>
          <w:lang w:val="ru-RU"/>
        </w:rPr>
        <w:t xml:space="preserve"> </w:t>
      </w:r>
      <w:r>
        <w:t>Space</w:t>
      </w:r>
      <w:r w:rsidRPr="00917769">
        <w:rPr>
          <w:lang w:val="ru-RU"/>
        </w:rPr>
        <w:t xml:space="preserve"> </w:t>
      </w:r>
      <w:r>
        <w:t>Store</w:t>
      </w:r>
      <w:bookmarkEnd w:id="10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Система должна иметь системный Профиль сопряжения </w:t>
      </w:r>
      <w:r>
        <w:rPr>
          <w:rStyle w:val="VerbatimChar"/>
        </w:rPr>
        <w:t>Internal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Space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Store</w:t>
      </w:r>
      <w:r w:rsidRPr="00917769">
        <w:rPr>
          <w:lang w:val="ru-RU"/>
        </w:rPr>
        <w:t>, н</w:t>
      </w:r>
      <w:r w:rsidRPr="00917769">
        <w:rPr>
          <w:lang w:val="ru-RU"/>
        </w:rPr>
        <w:t>е использующий внешний транспорт.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Параметры виртуального устройства </w:t>
      </w:r>
      <w:r>
        <w:t>Virtual</w:t>
      </w:r>
      <w:r w:rsidRPr="00917769">
        <w:rPr>
          <w:lang w:val="ru-RU"/>
        </w:rPr>
        <w:t xml:space="preserve"> </w:t>
      </w:r>
      <w:r>
        <w:t>Device</w:t>
      </w:r>
      <w:r w:rsidRPr="00917769">
        <w:rPr>
          <w:lang w:val="ru-RU"/>
        </w:rPr>
        <w:t xml:space="preserve"> с таким профилем сопряжения хранятся постоянно в Пространстве и переживают перезапуск </w:t>
      </w:r>
      <w:r>
        <w:t>backend</w:t>
      </w:r>
      <w:r w:rsidRPr="00917769">
        <w:rPr>
          <w:lang w:val="ru-RU"/>
        </w:rPr>
        <w:t xml:space="preserve"> (</w:t>
      </w:r>
      <w:r>
        <w:t>restart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При создании нового Пространства автоматически создаётся видимый пол</w:t>
      </w:r>
      <w:r w:rsidRPr="00917769">
        <w:rPr>
          <w:lang w:val="ru-RU"/>
        </w:rPr>
        <w:t>ьзователю виртуальное устройство «Переменные пространства» с некоторым набором параметров базовых типов. Точный стартовый набор определяется на этапе ТЗ. Архивирование этих параметров по умолчанию выключено.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Параметры </w:t>
      </w:r>
      <w:r>
        <w:t>Internal</w:t>
      </w:r>
      <w:r w:rsidRPr="00917769">
        <w:rPr>
          <w:lang w:val="ru-RU"/>
        </w:rPr>
        <w:t xml:space="preserve"> </w:t>
      </w:r>
      <w:r>
        <w:t>Space</w:t>
      </w:r>
      <w:r w:rsidRPr="00917769">
        <w:rPr>
          <w:lang w:val="ru-RU"/>
        </w:rPr>
        <w:t xml:space="preserve"> </w:t>
      </w:r>
      <w:r>
        <w:t>Store</w:t>
      </w:r>
      <w:r w:rsidRPr="00917769">
        <w:rPr>
          <w:lang w:val="ru-RU"/>
        </w:rPr>
        <w:t xml:space="preserve"> должны поддержива</w:t>
      </w:r>
      <w:r w:rsidRPr="00917769">
        <w:rPr>
          <w:lang w:val="ru-RU"/>
        </w:rPr>
        <w:t>ть как минимум:</w:t>
      </w:r>
    </w:p>
    <w:p w:rsidR="00191BCA" w:rsidRPr="00917769" w:rsidRDefault="00917769" w:rsidP="00917769">
      <w:pPr>
        <w:pStyle w:val="Compact"/>
        <w:numPr>
          <w:ilvl w:val="0"/>
          <w:numId w:val="31"/>
        </w:numPr>
        <w:rPr>
          <w:lang w:val="ru-RU"/>
        </w:rPr>
      </w:pPr>
      <w:r w:rsidRPr="00917769">
        <w:rPr>
          <w:lang w:val="ru-RU"/>
        </w:rPr>
        <w:t>начальное значение/значение по умолчанию (</w:t>
      </w:r>
      <w:r>
        <w:t>initial</w:t>
      </w:r>
      <w:r w:rsidRPr="00917769">
        <w:rPr>
          <w:lang w:val="ru-RU"/>
        </w:rPr>
        <w:t>/</w:t>
      </w:r>
      <w:r>
        <w:t>default</w:t>
      </w:r>
      <w:r w:rsidRPr="00917769">
        <w:rPr>
          <w:lang w:val="ru-RU"/>
        </w:rPr>
        <w:t xml:space="preserve"> </w:t>
      </w:r>
      <w:r>
        <w:t>value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31"/>
        </w:numPr>
      </w:pPr>
      <w:r>
        <w:t>тип данных;</w:t>
      </w:r>
    </w:p>
    <w:p w:rsidR="00191BCA" w:rsidRPr="00917769" w:rsidRDefault="00917769" w:rsidP="00917769">
      <w:pPr>
        <w:pStyle w:val="Compact"/>
        <w:numPr>
          <w:ilvl w:val="0"/>
          <w:numId w:val="31"/>
        </w:numPr>
        <w:rPr>
          <w:lang w:val="ru-RU"/>
        </w:rPr>
      </w:pPr>
      <w:r w:rsidRPr="00917769">
        <w:rPr>
          <w:lang w:val="ru-RU"/>
        </w:rPr>
        <w:t>признак «только чтение» (</w:t>
      </w:r>
      <w:r>
        <w:t>read</w:t>
      </w:r>
      <w:r w:rsidRPr="00917769">
        <w:rPr>
          <w:lang w:val="ru-RU"/>
        </w:rPr>
        <w:t>-</w:t>
      </w:r>
      <w:r>
        <w:t>only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31"/>
        </w:numPr>
        <w:rPr>
          <w:lang w:val="ru-RU"/>
        </w:rPr>
      </w:pPr>
      <w:r w:rsidRPr="00917769">
        <w:rPr>
          <w:lang w:val="ru-RU"/>
        </w:rPr>
        <w:t xml:space="preserve">обычный доступ через Дашборд, </w:t>
      </w:r>
      <w:r>
        <w:t>API</w:t>
      </w:r>
      <w:r w:rsidRPr="00917769">
        <w:rPr>
          <w:lang w:val="ru-RU"/>
        </w:rPr>
        <w:t xml:space="preserve">, </w:t>
      </w:r>
      <w:r>
        <w:t>Alarm</w:t>
      </w:r>
      <w:r w:rsidRPr="00917769">
        <w:rPr>
          <w:lang w:val="ru-RU"/>
        </w:rPr>
        <w:t xml:space="preserve"> и </w:t>
      </w:r>
      <w:r>
        <w:t>Automation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31"/>
        </w:numPr>
      </w:pPr>
      <w:r>
        <w:t>включаемое при необходимости архивирование.</w:t>
      </w:r>
    </w:p>
    <w:p w:rsidR="00191BCA" w:rsidRDefault="00917769">
      <w:pPr>
        <w:pStyle w:val="2"/>
      </w:pPr>
      <w:bookmarkStart w:id="110" w:name="вычисляемые-параметры"/>
      <w:bookmarkStart w:id="111" w:name="_Toc240243539"/>
      <w:bookmarkEnd w:id="108"/>
      <w:r>
        <w:t>7.9. Вычисляемые параметры</w:t>
      </w:r>
      <w:bookmarkEnd w:id="11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Отдельный тип «вычисляемый параметр» и отдельный движок формул (</w:t>
      </w:r>
      <w:r>
        <w:t>formula</w:t>
      </w:r>
      <w:r w:rsidRPr="00917769">
        <w:rPr>
          <w:lang w:val="ru-RU"/>
        </w:rPr>
        <w:t xml:space="preserve"> </w:t>
      </w:r>
      <w:r>
        <w:t>engine</w:t>
      </w:r>
      <w:r w:rsidRPr="00917769">
        <w:rPr>
          <w:lang w:val="ru-RU"/>
        </w:rPr>
        <w:t xml:space="preserve">) не создаются, но этот функционал реализуется механизмом: - Вычисляемое значение формируется </w:t>
      </w:r>
      <w:r>
        <w:t>Automation</w:t>
      </w:r>
      <w:r w:rsidRPr="00917769">
        <w:rPr>
          <w:lang w:val="ru-RU"/>
        </w:rPr>
        <w:t xml:space="preserve">-сценарием и записывается в параметр </w:t>
      </w:r>
      <w:r>
        <w:t>Virtual</w:t>
      </w:r>
      <w:r w:rsidRPr="00917769">
        <w:rPr>
          <w:lang w:val="ru-RU"/>
        </w:rPr>
        <w:t xml:space="preserve"> </w:t>
      </w:r>
      <w:r>
        <w:t>Device</w:t>
      </w:r>
      <w:r w:rsidRPr="00917769">
        <w:rPr>
          <w:lang w:val="ru-RU"/>
        </w:rPr>
        <w:t xml:space="preserve">. </w:t>
      </w:r>
      <w:r w:rsidRPr="00917769">
        <w:rPr>
          <w:lang w:val="ru-RU"/>
        </w:rPr>
        <w:t xml:space="preserve">- После записи такой параметр является обычным параметром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и может использоваться Дашбордом, </w:t>
      </w:r>
      <w:r>
        <w:t>Archive</w:t>
      </w:r>
      <w:r w:rsidRPr="00917769">
        <w:rPr>
          <w:lang w:val="ru-RU"/>
        </w:rPr>
        <w:t xml:space="preserve">, 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 xml:space="preserve">, </w:t>
      </w:r>
      <w:r>
        <w:t>API</w:t>
      </w:r>
      <w:r w:rsidRPr="00917769">
        <w:rPr>
          <w:lang w:val="ru-RU"/>
        </w:rPr>
        <w:t xml:space="preserve"> и другими </w:t>
      </w:r>
      <w:r>
        <w:t>Automation</w:t>
      </w:r>
      <w:r w:rsidRPr="00917769">
        <w:rPr>
          <w:lang w:val="ru-RU"/>
        </w:rPr>
        <w:t xml:space="preserve"> без специальных связок.</w:t>
      </w:r>
    </w:p>
    <w:p w:rsidR="00191BCA" w:rsidRPr="00917769" w:rsidRDefault="00917769">
      <w:pPr>
        <w:pStyle w:val="2"/>
        <w:rPr>
          <w:lang w:val="ru-RU"/>
        </w:rPr>
      </w:pPr>
      <w:bookmarkStart w:id="112" w:name="диагностический-просмотр-device"/>
      <w:bookmarkStart w:id="113" w:name="_Toc240243540"/>
      <w:bookmarkEnd w:id="110"/>
      <w:r w:rsidRPr="00917769">
        <w:rPr>
          <w:lang w:val="ru-RU"/>
        </w:rPr>
        <w:t xml:space="preserve">7.10. Диагностический просмотр </w:t>
      </w:r>
      <w:r>
        <w:t>Device</w:t>
      </w:r>
      <w:bookmarkEnd w:id="11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До создания Дашборда для каждого </w:t>
      </w:r>
      <w:r>
        <w:t>Device</w:t>
      </w:r>
      <w:r w:rsidRPr="00917769">
        <w:rPr>
          <w:lang w:val="ru-RU"/>
        </w:rPr>
        <w:t xml:space="preserve"> до</w:t>
      </w:r>
      <w:r w:rsidRPr="00917769">
        <w:rPr>
          <w:lang w:val="ru-RU"/>
        </w:rPr>
        <w:t>лжен быть доступен стандартный диагностический экран текущих параметров, содержащий как минимум:</w:t>
      </w:r>
    </w:p>
    <w:p w:rsidR="00191BCA" w:rsidRPr="00917769" w:rsidRDefault="00917769" w:rsidP="00917769">
      <w:pPr>
        <w:pStyle w:val="Compact"/>
        <w:numPr>
          <w:ilvl w:val="0"/>
          <w:numId w:val="32"/>
        </w:numPr>
        <w:rPr>
          <w:lang w:val="ru-RU"/>
        </w:rPr>
      </w:pPr>
      <w:r w:rsidRPr="00917769">
        <w:rPr>
          <w:lang w:val="ru-RU"/>
        </w:rPr>
        <w:t>отображаемое имя (</w:t>
      </w:r>
      <w:r>
        <w:t>display</w:t>
      </w:r>
      <w:r w:rsidRPr="00917769">
        <w:rPr>
          <w:lang w:val="ru-RU"/>
        </w:rPr>
        <w:t xml:space="preserve"> </w:t>
      </w:r>
      <w:r>
        <w:t>name</w:t>
      </w:r>
      <w:r w:rsidRPr="00917769">
        <w:rPr>
          <w:lang w:val="ru-RU"/>
        </w:rPr>
        <w:t xml:space="preserve">) и семантический </w:t>
      </w:r>
      <w:r>
        <w:t>ID</w:t>
      </w:r>
      <w:r w:rsidRPr="00917769">
        <w:rPr>
          <w:lang w:val="ru-RU"/>
        </w:rPr>
        <w:t xml:space="preserve"> (</w:t>
      </w:r>
      <w:r>
        <w:t>semantic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32"/>
        </w:numPr>
      </w:pPr>
      <w:r>
        <w:t>текущее значение;</w:t>
      </w:r>
    </w:p>
    <w:p w:rsidR="00191BCA" w:rsidRDefault="00917769" w:rsidP="00917769">
      <w:pPr>
        <w:pStyle w:val="Compact"/>
        <w:numPr>
          <w:ilvl w:val="0"/>
          <w:numId w:val="32"/>
        </w:numPr>
      </w:pPr>
      <w:r>
        <w:t>единица измерения (engineering unit);</w:t>
      </w:r>
    </w:p>
    <w:p w:rsidR="00191BCA" w:rsidRDefault="00917769" w:rsidP="00917769">
      <w:pPr>
        <w:pStyle w:val="Compact"/>
        <w:numPr>
          <w:ilvl w:val="0"/>
          <w:numId w:val="32"/>
        </w:numPr>
      </w:pPr>
      <w:r>
        <w:lastRenderedPageBreak/>
        <w:t>качество/статус (quality/status);</w:t>
      </w:r>
    </w:p>
    <w:p w:rsidR="00191BCA" w:rsidRDefault="00917769" w:rsidP="00917769">
      <w:pPr>
        <w:pStyle w:val="Compact"/>
        <w:numPr>
          <w:ilvl w:val="0"/>
          <w:numId w:val="32"/>
        </w:numPr>
      </w:pPr>
      <w:r>
        <w:t>временная метка (timestamp);</w:t>
      </w:r>
    </w:p>
    <w:p w:rsidR="00191BCA" w:rsidRPr="00917769" w:rsidRDefault="00917769" w:rsidP="00917769">
      <w:pPr>
        <w:pStyle w:val="Compact"/>
        <w:numPr>
          <w:ilvl w:val="0"/>
          <w:numId w:val="32"/>
        </w:numPr>
        <w:rPr>
          <w:lang w:val="ru-RU"/>
        </w:rPr>
      </w:pPr>
      <w:r w:rsidRPr="00917769">
        <w:rPr>
          <w:lang w:val="ru-RU"/>
        </w:rPr>
        <w:t>при необходимости исходное значение (</w:t>
      </w:r>
      <w:r>
        <w:t>raw</w:t>
      </w:r>
      <w:r w:rsidRPr="00917769">
        <w:rPr>
          <w:lang w:val="ru-RU"/>
        </w:rPr>
        <w:t xml:space="preserve"> </w:t>
      </w:r>
      <w:r>
        <w:t>value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32"/>
        </w:numPr>
        <w:rPr>
          <w:lang w:val="ru-RU"/>
        </w:rPr>
      </w:pPr>
      <w:r w:rsidRPr="00917769">
        <w:rPr>
          <w:lang w:val="ru-RU"/>
        </w:rPr>
        <w:t>для параметров, доступных для записи (</w:t>
      </w:r>
      <w:r>
        <w:t>writable</w:t>
      </w:r>
      <w:r w:rsidRPr="00917769">
        <w:rPr>
          <w:lang w:val="ru-RU"/>
        </w:rPr>
        <w:t xml:space="preserve">) — штатную запись с обязательной </w:t>
      </w:r>
      <w:r>
        <w:t>backend</w:t>
      </w:r>
      <w:r w:rsidRPr="00917769">
        <w:rPr>
          <w:lang w:val="ru-RU"/>
        </w:rPr>
        <w:t xml:space="preserve">-проверкой </w:t>
      </w:r>
      <w:r>
        <w:t>RBAC</w:t>
      </w:r>
      <w:r w:rsidRPr="00917769">
        <w:rPr>
          <w:lang w:val="ru-RU"/>
        </w:rPr>
        <w:t>.</w:t>
      </w:r>
    </w:p>
    <w:p w:rsidR="00191BCA" w:rsidRDefault="00917769">
      <w:r>
        <w:pict>
          <v:rect id="_x0000_i1031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114" w:name="профили-сопряжения"/>
      <w:bookmarkStart w:id="115" w:name="_Toc240243541"/>
      <w:bookmarkEnd w:id="92"/>
      <w:bookmarkEnd w:id="112"/>
      <w:r w:rsidRPr="00917769">
        <w:rPr>
          <w:lang w:val="ru-RU"/>
        </w:rPr>
        <w:t>8. Профили сопряжения</w:t>
      </w:r>
      <w:bookmarkEnd w:id="115"/>
    </w:p>
    <w:p w:rsidR="00191BCA" w:rsidRPr="00917769" w:rsidRDefault="00917769">
      <w:pPr>
        <w:pStyle w:val="2"/>
        <w:rPr>
          <w:lang w:val="ru-RU"/>
        </w:rPr>
      </w:pPr>
      <w:bookmarkStart w:id="116" w:name="общая-модель"/>
      <w:bookmarkStart w:id="117" w:name="_Toc240243542"/>
      <w:r w:rsidRPr="00917769">
        <w:rPr>
          <w:lang w:val="ru-RU"/>
        </w:rPr>
        <w:t>8.1. Общая модель</w:t>
      </w:r>
      <w:bookmarkEnd w:id="11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Профиль сопряжения / </w:t>
      </w:r>
      <w:r>
        <w:t>Coupling</w:t>
      </w:r>
      <w:r w:rsidRPr="00917769">
        <w:rPr>
          <w:lang w:val="ru-RU"/>
        </w:rPr>
        <w:t xml:space="preserve"> </w:t>
      </w:r>
      <w:r>
        <w:t>Pr</w:t>
      </w:r>
      <w:r>
        <w:t>ofile</w:t>
      </w:r>
      <w:r w:rsidRPr="00917769">
        <w:rPr>
          <w:lang w:val="ru-RU"/>
        </w:rPr>
        <w:t xml:space="preserve"> является системным расширяемым механизмом связи Экземпляра устройства (</w:t>
      </w:r>
      <w:r>
        <w:t>Device</w:t>
      </w:r>
      <w:r w:rsidRPr="00917769">
        <w:rPr>
          <w:lang w:val="ru-RU"/>
        </w:rPr>
        <w:t xml:space="preserve">) с физическим оборудованием либо внутренним источником/хранилищем данных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Профили сопряжения разрабатываются разработчиками Платформы. Пользователь выбирает до</w:t>
      </w:r>
      <w:r w:rsidRPr="00917769">
        <w:rPr>
          <w:lang w:val="ru-RU"/>
        </w:rPr>
        <w:t>ступный Профиль сопряжения и задаёт предусмотренные им настройки, но не программирует транспорт или стек протоколов (</w:t>
      </w:r>
      <w:r>
        <w:t>protocol</w:t>
      </w:r>
      <w:r w:rsidRPr="00917769">
        <w:rPr>
          <w:lang w:val="ru-RU"/>
        </w:rPr>
        <w:t xml:space="preserve"> </w:t>
      </w:r>
      <w:r>
        <w:t>stack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Профиль сопряжения должен скрывать специфику конкретного протокола или источника данных и обеспечивать преобразование обме</w:t>
      </w:r>
      <w:r w:rsidRPr="00917769">
        <w:rPr>
          <w:lang w:val="ru-RU"/>
        </w:rPr>
        <w:t>на с ним в единую смысловую модель Параметров и Команд Устройства, определённую в разделе 5. Конкретные возможности и настройки отдельных Профилей сопряжения определяются следующими подразделами.</w:t>
      </w:r>
    </w:p>
    <w:p w:rsidR="00191BCA" w:rsidRPr="00917769" w:rsidRDefault="00917769">
      <w:pPr>
        <w:pStyle w:val="2"/>
        <w:rPr>
          <w:lang w:val="ru-RU"/>
        </w:rPr>
      </w:pPr>
      <w:bookmarkStart w:id="118" w:name="X1cd789d6977fa716206759f646b014e32e239f6"/>
      <w:bookmarkStart w:id="119" w:name="_Toc240243543"/>
      <w:bookmarkEnd w:id="116"/>
      <w:r w:rsidRPr="00917769">
        <w:rPr>
          <w:lang w:val="ru-RU"/>
        </w:rPr>
        <w:t xml:space="preserve">8.2. Универсальный профиль сопряжения </w:t>
      </w:r>
      <w:r>
        <w:t>Modbus</w:t>
      </w:r>
      <w:r w:rsidRPr="00917769">
        <w:rPr>
          <w:lang w:val="ru-RU"/>
        </w:rPr>
        <w:t xml:space="preserve"> </w:t>
      </w:r>
      <w:r>
        <w:t>RTU</w:t>
      </w:r>
      <w:bookmarkEnd w:id="11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Первая верс</w:t>
      </w:r>
      <w:r w:rsidRPr="00917769">
        <w:rPr>
          <w:lang w:val="ru-RU"/>
        </w:rPr>
        <w:t xml:space="preserve">ия должна включать универсальный профиль </w:t>
      </w:r>
      <w:r>
        <w:t>Modbus</w:t>
      </w:r>
      <w:r w:rsidRPr="00917769">
        <w:rPr>
          <w:lang w:val="ru-RU"/>
        </w:rPr>
        <w:t xml:space="preserve"> </w:t>
      </w:r>
      <w:r>
        <w:t>RTU</w:t>
      </w:r>
      <w:r w:rsidRPr="00917769">
        <w:rPr>
          <w:lang w:val="ru-RU"/>
        </w:rPr>
        <w:t xml:space="preserve">, переиспользуемый различными </w:t>
      </w:r>
      <w:r>
        <w:t>SKU</w:t>
      </w:r>
      <w:r w:rsidRPr="00917769">
        <w:rPr>
          <w:lang w:val="ru-RU"/>
        </w:rPr>
        <w:t>.</w:t>
      </w:r>
    </w:p>
    <w:p w:rsidR="00191BCA" w:rsidRDefault="00917769">
      <w:pPr>
        <w:pStyle w:val="a0"/>
      </w:pPr>
      <w:r>
        <w:t>Обязательный минимум:</w:t>
      </w:r>
    </w:p>
    <w:p w:rsidR="00191BCA" w:rsidRDefault="00917769" w:rsidP="00917769">
      <w:pPr>
        <w:pStyle w:val="Compact"/>
        <w:numPr>
          <w:ilvl w:val="0"/>
          <w:numId w:val="33"/>
        </w:numPr>
      </w:pPr>
      <w:r>
        <w:t xml:space="preserve">функции </w:t>
      </w:r>
      <w:r>
        <w:rPr>
          <w:rStyle w:val="VerbatimChar"/>
        </w:rPr>
        <w:t>01</w:t>
      </w:r>
      <w:r>
        <w:t xml:space="preserve">, </w:t>
      </w:r>
      <w:r>
        <w:rPr>
          <w:rStyle w:val="VerbatimChar"/>
        </w:rPr>
        <w:t>02</w:t>
      </w:r>
      <w:r>
        <w:t xml:space="preserve">, </w:t>
      </w:r>
      <w:r>
        <w:rPr>
          <w:rStyle w:val="VerbatimChar"/>
        </w:rPr>
        <w:t>03</w:t>
      </w:r>
      <w:r>
        <w:t xml:space="preserve">, </w:t>
      </w:r>
      <w:r>
        <w:rPr>
          <w:rStyle w:val="VerbatimChar"/>
        </w:rPr>
        <w:t>04</w:t>
      </w:r>
      <w:r>
        <w:t xml:space="preserve">, </w:t>
      </w:r>
      <w:r>
        <w:rPr>
          <w:rStyle w:val="VerbatimChar"/>
        </w:rPr>
        <w:t>05</w:t>
      </w:r>
      <w:r>
        <w:t xml:space="preserve">, </w:t>
      </w:r>
      <w:r>
        <w:rPr>
          <w:rStyle w:val="VerbatimChar"/>
        </w:rPr>
        <w:t>06</w:t>
      </w:r>
      <w:r>
        <w:t xml:space="preserve">, </w:t>
      </w:r>
      <w:r>
        <w:rPr>
          <w:rStyle w:val="VerbatimChar"/>
        </w:rPr>
        <w:t>15</w:t>
      </w:r>
      <w:r>
        <w:t xml:space="preserve">, </w:t>
      </w:r>
      <w:r>
        <w:rPr>
          <w:rStyle w:val="VerbatimChar"/>
        </w:rPr>
        <w:t>16</w:t>
      </w:r>
      <w:r>
        <w:t>;</w:t>
      </w:r>
    </w:p>
    <w:p w:rsidR="00191BCA" w:rsidRDefault="00917769" w:rsidP="00917769">
      <w:pPr>
        <w:pStyle w:val="Compact"/>
        <w:numPr>
          <w:ilvl w:val="0"/>
          <w:numId w:val="33"/>
        </w:numPr>
      </w:pPr>
      <w:r>
        <w:t>Slave ID;</w:t>
      </w:r>
    </w:p>
    <w:p w:rsidR="00191BCA" w:rsidRPr="00917769" w:rsidRDefault="00917769" w:rsidP="00917769">
      <w:pPr>
        <w:pStyle w:val="Compact"/>
        <w:numPr>
          <w:ilvl w:val="0"/>
          <w:numId w:val="33"/>
        </w:numPr>
        <w:rPr>
          <w:lang w:val="ru-RU"/>
        </w:rPr>
      </w:pPr>
      <w:r w:rsidRPr="00917769">
        <w:rPr>
          <w:lang w:val="ru-RU"/>
        </w:rPr>
        <w:t xml:space="preserve">настройки </w:t>
      </w:r>
      <w:r>
        <w:t>serial</w:t>
      </w:r>
      <w:r w:rsidRPr="00917769">
        <w:rPr>
          <w:lang w:val="ru-RU"/>
        </w:rPr>
        <w:t>-интерфейса (</w:t>
      </w:r>
      <w:r>
        <w:t>serial</w:t>
      </w:r>
      <w:r w:rsidRPr="00917769">
        <w:rPr>
          <w:lang w:val="ru-RU"/>
        </w:rPr>
        <w:t xml:space="preserve"> </w:t>
      </w:r>
      <w:r>
        <w:t>settings</w:t>
      </w:r>
      <w:r w:rsidRPr="00917769">
        <w:rPr>
          <w:lang w:val="ru-RU"/>
        </w:rPr>
        <w:t>), необходимые для подключения;</w:t>
      </w:r>
    </w:p>
    <w:p w:rsidR="00191BCA" w:rsidRDefault="00917769" w:rsidP="00917769">
      <w:pPr>
        <w:pStyle w:val="Compact"/>
        <w:numPr>
          <w:ilvl w:val="0"/>
          <w:numId w:val="33"/>
        </w:numPr>
      </w:pPr>
      <w:r>
        <w:t>поддерживаемые типы да</w:t>
      </w:r>
      <w:r>
        <w:t>нных;</w:t>
      </w:r>
    </w:p>
    <w:p w:rsidR="00191BCA" w:rsidRDefault="00917769" w:rsidP="00917769">
      <w:pPr>
        <w:pStyle w:val="Compact"/>
        <w:numPr>
          <w:ilvl w:val="0"/>
          <w:numId w:val="33"/>
        </w:numPr>
      </w:pPr>
      <w:r>
        <w:rPr>
          <w:rStyle w:val="VerbatimChar"/>
        </w:rPr>
        <w:t>Big-endian</w:t>
      </w:r>
      <w:r>
        <w:t xml:space="preserve"> / </w:t>
      </w:r>
      <w:r>
        <w:rPr>
          <w:rStyle w:val="VerbatimChar"/>
        </w:rPr>
        <w:t>Little-endian</w:t>
      </w:r>
      <w:r>
        <w:t>;</w:t>
      </w:r>
    </w:p>
    <w:p w:rsidR="00191BCA" w:rsidRDefault="00917769" w:rsidP="00917769">
      <w:pPr>
        <w:pStyle w:val="Compact"/>
        <w:numPr>
          <w:ilvl w:val="0"/>
          <w:numId w:val="33"/>
        </w:numPr>
      </w:pPr>
      <w:r>
        <w:rPr>
          <w:rStyle w:val="VerbatimChar"/>
        </w:rPr>
        <w:t>word-swap</w:t>
      </w:r>
      <w:r>
        <w:t>;</w:t>
      </w:r>
    </w:p>
    <w:p w:rsidR="00191BCA" w:rsidRDefault="00917769" w:rsidP="00917769">
      <w:pPr>
        <w:pStyle w:val="Compact"/>
        <w:numPr>
          <w:ilvl w:val="0"/>
          <w:numId w:val="33"/>
        </w:numPr>
      </w:pPr>
      <w:r>
        <w:rPr>
          <w:rStyle w:val="VerbatimChar"/>
        </w:rPr>
        <w:t>byte-swap</w:t>
      </w:r>
      <w:r>
        <w:t>;</w:t>
      </w:r>
    </w:p>
    <w:p w:rsidR="00191BCA" w:rsidRDefault="00917769" w:rsidP="00917769">
      <w:pPr>
        <w:pStyle w:val="Compact"/>
        <w:numPr>
          <w:ilvl w:val="0"/>
          <w:numId w:val="33"/>
        </w:numPr>
      </w:pPr>
      <w:r>
        <w:t>масштабирование/коэффициенты преобразования (scaling);</w:t>
      </w:r>
    </w:p>
    <w:p w:rsidR="00191BCA" w:rsidRDefault="00917769" w:rsidP="00917769">
      <w:pPr>
        <w:pStyle w:val="Compact"/>
        <w:numPr>
          <w:ilvl w:val="0"/>
          <w:numId w:val="33"/>
        </w:numPr>
      </w:pPr>
      <w:r>
        <w:t>преобразование Raw→Engineering value;</w:t>
      </w:r>
    </w:p>
    <w:p w:rsidR="00191BCA" w:rsidRPr="00917769" w:rsidRDefault="00917769" w:rsidP="00917769">
      <w:pPr>
        <w:pStyle w:val="Compact"/>
        <w:numPr>
          <w:ilvl w:val="0"/>
          <w:numId w:val="33"/>
        </w:numPr>
        <w:rPr>
          <w:lang w:val="ru-RU"/>
        </w:rPr>
      </w:pPr>
      <w:r w:rsidRPr="00917769">
        <w:rPr>
          <w:lang w:val="ru-RU"/>
        </w:rPr>
        <w:t>разные группы/циклы опроса (</w:t>
      </w:r>
      <w:r>
        <w:t>polling</w:t>
      </w:r>
      <w:r w:rsidRPr="00917769">
        <w:rPr>
          <w:lang w:val="ru-RU"/>
        </w:rPr>
        <w:t xml:space="preserve"> </w:t>
      </w:r>
      <w:r>
        <w:t>groups</w:t>
      </w:r>
      <w:r w:rsidRPr="00917769">
        <w:rPr>
          <w:lang w:val="ru-RU"/>
        </w:rPr>
        <w:t>/</w:t>
      </w:r>
      <w:r>
        <w:t>cycles</w:t>
      </w:r>
      <w:r w:rsidRPr="00917769">
        <w:rPr>
          <w:lang w:val="ru-RU"/>
        </w:rPr>
        <w:t xml:space="preserve">) для параметров одного </w:t>
      </w:r>
      <w:r>
        <w:t>Device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33"/>
        </w:numPr>
        <w:rPr>
          <w:lang w:val="ru-RU"/>
        </w:rPr>
      </w:pPr>
      <w:r w:rsidRPr="00917769">
        <w:rPr>
          <w:lang w:val="ru-RU"/>
        </w:rPr>
        <w:t>чтение и запись согласно к</w:t>
      </w:r>
      <w:r w:rsidRPr="00917769">
        <w:rPr>
          <w:lang w:val="ru-RU"/>
        </w:rPr>
        <w:t>арте конкретной Заготовки.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Конкретная карта регистров/катушек и семантика </w:t>
      </w:r>
      <w:r>
        <w:t>SKU</w:t>
      </w:r>
      <w:r w:rsidRPr="00917769">
        <w:rPr>
          <w:lang w:val="ru-RU"/>
        </w:rPr>
        <w:t xml:space="preserve"> должны задаваться Заготовкой устройства, а не быть зашиты в профиль.</w:t>
      </w:r>
    </w:p>
    <w:p w:rsidR="00191BCA" w:rsidRPr="00917769" w:rsidRDefault="00917769">
      <w:pPr>
        <w:pStyle w:val="2"/>
        <w:rPr>
          <w:lang w:val="ru-RU"/>
        </w:rPr>
      </w:pPr>
      <w:bookmarkStart w:id="120" w:name="Xa4d704ede67d502db8b25231f7a55ed1c28b6d7"/>
      <w:bookmarkStart w:id="121" w:name="_Toc240243544"/>
      <w:bookmarkEnd w:id="118"/>
      <w:r w:rsidRPr="00917769">
        <w:rPr>
          <w:lang w:val="ru-RU"/>
        </w:rPr>
        <w:lastRenderedPageBreak/>
        <w:t xml:space="preserve">8.3. Универсальный профиль сопряжения </w:t>
      </w:r>
      <w:r>
        <w:t>Modbus</w:t>
      </w:r>
      <w:r w:rsidRPr="00917769">
        <w:rPr>
          <w:lang w:val="ru-RU"/>
        </w:rPr>
        <w:t xml:space="preserve"> </w:t>
      </w:r>
      <w:r>
        <w:t>TCP</w:t>
      </w:r>
      <w:bookmarkEnd w:id="12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Первая версия должна включать универсальный профиль </w:t>
      </w:r>
      <w:r>
        <w:t>Modbus</w:t>
      </w:r>
      <w:r w:rsidRPr="00917769">
        <w:rPr>
          <w:lang w:val="ru-RU"/>
        </w:rPr>
        <w:t xml:space="preserve"> </w:t>
      </w:r>
      <w:r>
        <w:t>TCP</w:t>
      </w:r>
      <w:r w:rsidRPr="00917769">
        <w:rPr>
          <w:lang w:val="ru-RU"/>
        </w:rPr>
        <w:t xml:space="preserve">, использующий ту же модель Заготовки и карт параметров, что </w:t>
      </w:r>
      <w:r>
        <w:t>Modbus</w:t>
      </w:r>
      <w:r w:rsidRPr="00917769">
        <w:rPr>
          <w:lang w:val="ru-RU"/>
        </w:rPr>
        <w:t xml:space="preserve"> </w:t>
      </w:r>
      <w:r>
        <w:t>RTU</w:t>
      </w:r>
      <w:r w:rsidRPr="00917769">
        <w:rPr>
          <w:lang w:val="ru-RU"/>
        </w:rPr>
        <w:t>, с профильными настройками (</w:t>
      </w:r>
      <w:r>
        <w:t>profile</w:t>
      </w:r>
      <w:r w:rsidRPr="00917769">
        <w:rPr>
          <w:lang w:val="ru-RU"/>
        </w:rPr>
        <w:t>-</w:t>
      </w:r>
      <w:r>
        <w:t>specific</w:t>
      </w:r>
      <w:r w:rsidRPr="00917769">
        <w:rPr>
          <w:lang w:val="ru-RU"/>
        </w:rPr>
        <w:t>) сетевого соединения.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Профиль должен поддерживать те же обязательные функции </w:t>
      </w:r>
      <w:r>
        <w:t>Modbus</w:t>
      </w:r>
      <w:r w:rsidRPr="00917769">
        <w:rPr>
          <w:lang w:val="ru-RU"/>
        </w:rPr>
        <w:t xml:space="preserve">, типы, </w:t>
      </w:r>
      <w:r>
        <w:t>ordering</w:t>
      </w:r>
      <w:r w:rsidRPr="00917769">
        <w:rPr>
          <w:lang w:val="ru-RU"/>
        </w:rPr>
        <w:t xml:space="preserve">, </w:t>
      </w:r>
      <w:r>
        <w:t>scaling</w:t>
      </w:r>
      <w:r w:rsidRPr="00917769">
        <w:rPr>
          <w:lang w:val="ru-RU"/>
        </w:rPr>
        <w:t xml:space="preserve"> и группы опроса (</w:t>
      </w:r>
      <w:r>
        <w:t>polling</w:t>
      </w:r>
      <w:r w:rsidRPr="00917769">
        <w:rPr>
          <w:lang w:val="ru-RU"/>
        </w:rPr>
        <w:t xml:space="preserve"> </w:t>
      </w:r>
      <w:r>
        <w:t>groups</w:t>
      </w:r>
      <w:r w:rsidRPr="00917769">
        <w:rPr>
          <w:lang w:val="ru-RU"/>
        </w:rPr>
        <w:t xml:space="preserve">), что и </w:t>
      </w:r>
      <w:r>
        <w:t>Modbus</w:t>
      </w:r>
      <w:r w:rsidRPr="00917769">
        <w:rPr>
          <w:lang w:val="ru-RU"/>
        </w:rPr>
        <w:t xml:space="preserve"> </w:t>
      </w:r>
      <w:r>
        <w:t>RTU</w:t>
      </w:r>
      <w:r w:rsidRPr="00917769">
        <w:rPr>
          <w:lang w:val="ru-RU"/>
        </w:rPr>
        <w:t xml:space="preserve">, если соответствующая операция применима к </w:t>
      </w:r>
      <w:r>
        <w:t>TCP</w:t>
      </w:r>
      <w:r w:rsidRPr="00917769">
        <w:rPr>
          <w:lang w:val="ru-RU"/>
        </w:rPr>
        <w:t>-варианту.</w:t>
      </w:r>
    </w:p>
    <w:p w:rsidR="00191BCA" w:rsidRPr="00917769" w:rsidRDefault="00917769">
      <w:pPr>
        <w:pStyle w:val="2"/>
        <w:rPr>
          <w:lang w:val="ru-RU"/>
        </w:rPr>
      </w:pPr>
      <w:bookmarkStart w:id="122" w:name="универсальный-профиль-сопряжения-mqtt"/>
      <w:bookmarkStart w:id="123" w:name="_Toc240243545"/>
      <w:bookmarkEnd w:id="120"/>
      <w:r w:rsidRPr="00917769">
        <w:rPr>
          <w:lang w:val="ru-RU"/>
        </w:rPr>
        <w:t xml:space="preserve">8.4. Универсальный профиль сопряжения </w:t>
      </w:r>
      <w:r>
        <w:t>MQTT</w:t>
      </w:r>
      <w:bookmarkEnd w:id="12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В первую версию входит </w:t>
      </w:r>
      <w:r>
        <w:t>MQTT</w:t>
      </w:r>
      <w:r w:rsidRPr="00917769">
        <w:rPr>
          <w:lang w:val="ru-RU"/>
        </w:rPr>
        <w:t>-профиль стороннего оборудования только для ко</w:t>
      </w:r>
      <w:r w:rsidRPr="00917769">
        <w:rPr>
          <w:lang w:val="ru-RU"/>
        </w:rPr>
        <w:t>нкретного устройства/протокола (</w:t>
      </w:r>
      <w:r>
        <w:t>device</w:t>
      </w:r>
      <w:r w:rsidRPr="00917769">
        <w:rPr>
          <w:lang w:val="ru-RU"/>
        </w:rPr>
        <w:t>/</w:t>
      </w:r>
      <w:r>
        <w:t>protocol</w:t>
      </w:r>
      <w:r w:rsidRPr="00917769">
        <w:rPr>
          <w:lang w:val="ru-RU"/>
        </w:rPr>
        <w:t>), указанного владельцем продукта в разделе 2.2.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Объём профиля (</w:t>
      </w:r>
      <w:r>
        <w:t>scope</w:t>
      </w:r>
      <w:r w:rsidRPr="00917769">
        <w:rPr>
          <w:lang w:val="ru-RU"/>
        </w:rPr>
        <w:t>) определяется документацией выбранного устройства и должен включать только согласованные:</w:t>
      </w:r>
    </w:p>
    <w:p w:rsidR="00191BCA" w:rsidRDefault="00917769" w:rsidP="00917769">
      <w:pPr>
        <w:pStyle w:val="Compact"/>
        <w:numPr>
          <w:ilvl w:val="0"/>
          <w:numId w:val="34"/>
        </w:numPr>
      </w:pPr>
      <w:r>
        <w:t>топики (topics);</w:t>
      </w:r>
    </w:p>
    <w:p w:rsidR="00191BCA" w:rsidRDefault="00917769" w:rsidP="00917769">
      <w:pPr>
        <w:pStyle w:val="Compact"/>
        <w:numPr>
          <w:ilvl w:val="0"/>
          <w:numId w:val="34"/>
        </w:numPr>
      </w:pPr>
      <w:r>
        <w:t>сообщения телеметрии (telemetry messages);</w:t>
      </w:r>
    </w:p>
    <w:p w:rsidR="00191BCA" w:rsidRDefault="00917769" w:rsidP="00917769">
      <w:pPr>
        <w:pStyle w:val="Compact"/>
        <w:numPr>
          <w:ilvl w:val="0"/>
          <w:numId w:val="34"/>
        </w:numPr>
      </w:pPr>
      <w:r>
        <w:t>команды/поток записи (commands/write flow);</w:t>
      </w:r>
    </w:p>
    <w:p w:rsidR="00191BCA" w:rsidRDefault="00917769" w:rsidP="00917769">
      <w:pPr>
        <w:pStyle w:val="Compact"/>
        <w:numPr>
          <w:ilvl w:val="0"/>
          <w:numId w:val="34"/>
        </w:numPr>
      </w:pPr>
      <w:r>
        <w:t>идентификация устройства (device identification);</w:t>
      </w:r>
    </w:p>
    <w:p w:rsidR="00191BCA" w:rsidRDefault="00917769" w:rsidP="00917769">
      <w:pPr>
        <w:pStyle w:val="Compact"/>
        <w:numPr>
          <w:ilvl w:val="0"/>
          <w:numId w:val="34"/>
        </w:numPr>
      </w:pPr>
      <w:r>
        <w:t>подтверждения/ошибки (acknowledgements/errors);</w:t>
      </w:r>
    </w:p>
    <w:p w:rsidR="00191BCA" w:rsidRDefault="00917769" w:rsidP="00917769">
      <w:pPr>
        <w:pStyle w:val="Compact"/>
        <w:numPr>
          <w:ilvl w:val="0"/>
          <w:numId w:val="34"/>
        </w:numPr>
      </w:pPr>
      <w:r>
        <w:t>authentication/TLS;</w:t>
      </w:r>
    </w:p>
    <w:p w:rsidR="00191BCA" w:rsidRDefault="00917769" w:rsidP="00917769">
      <w:pPr>
        <w:pStyle w:val="Compact"/>
        <w:numPr>
          <w:ilvl w:val="0"/>
          <w:numId w:val="34"/>
        </w:numPr>
      </w:pPr>
      <w:r>
        <w:t>формат/схема сообщений (message format/schema).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Абс</w:t>
      </w:r>
      <w:r w:rsidRPr="00917769">
        <w:rPr>
          <w:lang w:val="ru-RU"/>
        </w:rPr>
        <w:t xml:space="preserve">трактное требование «поддержать любой </w:t>
      </w:r>
      <w:r>
        <w:t>MQTT</w:t>
      </w:r>
      <w:r w:rsidRPr="00917769">
        <w:rPr>
          <w:lang w:val="ru-RU"/>
        </w:rPr>
        <w:t>» не предъявляется, поскольку объективно невозможно.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Поддержка </w:t>
      </w:r>
      <w:r>
        <w:t>Protobuf</w:t>
      </w:r>
      <w:r w:rsidRPr="00917769">
        <w:rPr>
          <w:lang w:val="ru-RU"/>
        </w:rPr>
        <w:t xml:space="preserve"> обязательна только при её наличии в протоколе выбранного устройства. Иначе первая версия не обязана реализовывать </w:t>
      </w:r>
      <w:r>
        <w:t>Protobuf</w:t>
      </w:r>
      <w:r w:rsidRPr="00917769">
        <w:rPr>
          <w:lang w:val="ru-RU"/>
        </w:rPr>
        <w:t xml:space="preserve"> только ради общей в</w:t>
      </w:r>
      <w:r w:rsidRPr="00917769">
        <w:rPr>
          <w:lang w:val="ru-RU"/>
        </w:rPr>
        <w:t>озможности.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b/>
          <w:bCs/>
          <w:lang w:val="ru-RU"/>
        </w:rPr>
        <w:t>ВАЖНО:</w:t>
      </w:r>
      <w:r w:rsidRPr="00917769">
        <w:rPr>
          <w:lang w:val="ru-RU"/>
        </w:rPr>
        <w:t xml:space="preserve"> &gt;Служебный </w:t>
      </w:r>
      <w:r>
        <w:t>MQTT</w:t>
      </w:r>
      <w:r w:rsidRPr="00917769">
        <w:rPr>
          <w:lang w:val="ru-RU"/>
        </w:rPr>
        <w:t>-протокол Шлюз↔</w:t>
      </w:r>
      <w:r>
        <w:t>Cloud</w:t>
      </w:r>
      <w:r w:rsidRPr="00917769">
        <w:rPr>
          <w:lang w:val="ru-RU"/>
        </w:rPr>
        <w:t xml:space="preserve"> (</w:t>
      </w:r>
      <w:r>
        <w:t>Gateway</w:t>
      </w:r>
      <w:r w:rsidRPr="00917769">
        <w:rPr>
          <w:lang w:val="ru-RU"/>
        </w:rPr>
        <w:t>↔</w:t>
      </w:r>
      <w:r>
        <w:t>Cloud</w:t>
      </w:r>
      <w:r w:rsidRPr="00917769">
        <w:rPr>
          <w:lang w:val="ru-RU"/>
        </w:rPr>
        <w:t xml:space="preserve">) не является пользовательским Профилем сопряжения и в каталоге профилей </w:t>
      </w:r>
      <w:r>
        <w:t>Device</w:t>
      </w:r>
      <w:r w:rsidRPr="00917769">
        <w:rPr>
          <w:lang w:val="ru-RU"/>
        </w:rPr>
        <w:t xml:space="preserve"> не отображается.</w:t>
      </w:r>
    </w:p>
    <w:p w:rsidR="00191BCA" w:rsidRPr="00917769" w:rsidRDefault="00917769">
      <w:pPr>
        <w:pStyle w:val="2"/>
        <w:rPr>
          <w:lang w:val="ru-RU"/>
        </w:rPr>
      </w:pPr>
      <w:bookmarkStart w:id="124" w:name="opc-ua-client"/>
      <w:bookmarkStart w:id="125" w:name="_Toc240243546"/>
      <w:bookmarkEnd w:id="122"/>
      <w:r w:rsidRPr="00917769">
        <w:rPr>
          <w:lang w:val="ru-RU"/>
        </w:rPr>
        <w:t xml:space="preserve">8.5.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</w:t>
      </w:r>
      <w:r>
        <w:t>Client</w:t>
      </w:r>
      <w:bookmarkEnd w:id="12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Первая версия должна включать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</w:t>
      </w:r>
      <w:r>
        <w:t>Client</w:t>
      </w:r>
      <w:r w:rsidRPr="00917769">
        <w:rPr>
          <w:lang w:val="ru-RU"/>
        </w:rPr>
        <w:t xml:space="preserve"> с объёмом </w:t>
      </w:r>
      <w:r>
        <w:t>Data</w:t>
      </w:r>
      <w:r w:rsidRPr="00917769">
        <w:rPr>
          <w:lang w:val="ru-RU"/>
        </w:rPr>
        <w:t xml:space="preserve"> </w:t>
      </w:r>
      <w:r>
        <w:t>Access</w:t>
      </w:r>
      <w:r w:rsidRPr="00917769">
        <w:rPr>
          <w:lang w:val="ru-RU"/>
        </w:rPr>
        <w:t xml:space="preserve"> (</w:t>
      </w:r>
      <w:r>
        <w:t>scop</w:t>
      </w:r>
      <w:r>
        <w:t>e</w:t>
      </w:r>
      <w:r w:rsidRPr="00917769">
        <w:rPr>
          <w:lang w:val="ru-RU"/>
        </w:rPr>
        <w:t>) как минимум:</w:t>
      </w:r>
    </w:p>
    <w:p w:rsidR="00191BCA" w:rsidRPr="00917769" w:rsidRDefault="00917769" w:rsidP="00917769">
      <w:pPr>
        <w:pStyle w:val="Compact"/>
        <w:numPr>
          <w:ilvl w:val="0"/>
          <w:numId w:val="35"/>
        </w:numPr>
        <w:rPr>
          <w:lang w:val="ru-RU"/>
        </w:rPr>
      </w:pPr>
      <w:r w:rsidRPr="00917769">
        <w:rPr>
          <w:lang w:val="ru-RU"/>
        </w:rPr>
        <w:t>просмотр адресного пространства (</w:t>
      </w:r>
      <w:r>
        <w:t>browse</w:t>
      </w:r>
      <w:r w:rsidRPr="00917769">
        <w:rPr>
          <w:lang w:val="ru-RU"/>
        </w:rPr>
        <w:t>/</w:t>
      </w:r>
      <w:r>
        <w:t>address</w:t>
      </w:r>
      <w:r w:rsidRPr="00917769">
        <w:rPr>
          <w:lang w:val="ru-RU"/>
        </w:rPr>
        <w:t xml:space="preserve"> </w:t>
      </w:r>
      <w:r>
        <w:t>space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35"/>
        </w:numPr>
      </w:pPr>
      <w:r>
        <w:t>чтение;</w:t>
      </w:r>
    </w:p>
    <w:p w:rsidR="00191BCA" w:rsidRPr="00917769" w:rsidRDefault="00917769" w:rsidP="00917769">
      <w:pPr>
        <w:pStyle w:val="Compact"/>
        <w:numPr>
          <w:ilvl w:val="0"/>
          <w:numId w:val="35"/>
        </w:numPr>
        <w:rPr>
          <w:lang w:val="ru-RU"/>
        </w:rPr>
      </w:pPr>
      <w:r w:rsidRPr="00917769">
        <w:rPr>
          <w:lang w:val="ru-RU"/>
        </w:rPr>
        <w:t>запись узлов, доступных для записи (</w:t>
      </w:r>
      <w:r>
        <w:t>writable</w:t>
      </w:r>
      <w:r w:rsidRPr="00917769">
        <w:rPr>
          <w:lang w:val="ru-RU"/>
        </w:rPr>
        <w:t xml:space="preserve"> </w:t>
      </w:r>
      <w:r>
        <w:t>nodes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35"/>
        </w:numPr>
      </w:pPr>
      <w:r>
        <w:t>подписки/отслеживаемые элементы (subscriptions/monitored items);</w:t>
      </w:r>
    </w:p>
    <w:p w:rsidR="00191BCA" w:rsidRDefault="00917769" w:rsidP="00917769">
      <w:pPr>
        <w:pStyle w:val="Compact"/>
        <w:numPr>
          <w:ilvl w:val="0"/>
          <w:numId w:val="35"/>
        </w:numPr>
      </w:pPr>
      <w:r>
        <w:t>согласованные типы данных;</w:t>
      </w:r>
    </w:p>
    <w:p w:rsidR="00191BCA" w:rsidRDefault="00917769" w:rsidP="00917769">
      <w:pPr>
        <w:pStyle w:val="Compact"/>
        <w:numPr>
          <w:ilvl w:val="0"/>
          <w:numId w:val="35"/>
        </w:numPr>
      </w:pPr>
      <w:r>
        <w:t>временные метки (timestamps);</w:t>
      </w:r>
    </w:p>
    <w:p w:rsidR="00191BCA" w:rsidRDefault="00917769" w:rsidP="00917769">
      <w:pPr>
        <w:pStyle w:val="Compact"/>
        <w:numPr>
          <w:ilvl w:val="0"/>
          <w:numId w:val="35"/>
        </w:numPr>
      </w:pPr>
      <w:r>
        <w:lastRenderedPageBreak/>
        <w:t>к</w:t>
      </w:r>
      <w:r>
        <w:t>ачество/статус (quality/status);</w:t>
      </w:r>
    </w:p>
    <w:p w:rsidR="00191BCA" w:rsidRDefault="00917769" w:rsidP="00917769">
      <w:pPr>
        <w:pStyle w:val="Compact"/>
        <w:numPr>
          <w:ilvl w:val="0"/>
          <w:numId w:val="35"/>
        </w:numPr>
      </w:pPr>
      <w:r>
        <w:t>переподключение/восстановление (reconnect/recovery);</w:t>
      </w:r>
    </w:p>
    <w:p w:rsidR="00191BCA" w:rsidRPr="00917769" w:rsidRDefault="00917769" w:rsidP="00917769">
      <w:pPr>
        <w:pStyle w:val="Compact"/>
        <w:numPr>
          <w:ilvl w:val="0"/>
          <w:numId w:val="35"/>
        </w:numPr>
        <w:rPr>
          <w:lang w:val="ru-RU"/>
        </w:rPr>
      </w:pPr>
      <w:r w:rsidRPr="00917769">
        <w:rPr>
          <w:lang w:val="ru-RU"/>
        </w:rPr>
        <w:t>режимы безопасности (</w:t>
      </w:r>
      <w:r>
        <w:t>security</w:t>
      </w:r>
      <w:r w:rsidRPr="00917769">
        <w:rPr>
          <w:lang w:val="ru-RU"/>
        </w:rPr>
        <w:t xml:space="preserve"> </w:t>
      </w:r>
      <w:r>
        <w:t>modes</w:t>
      </w:r>
      <w:r w:rsidRPr="00917769">
        <w:rPr>
          <w:lang w:val="ru-RU"/>
        </w:rPr>
        <w:t>), согласованные на этапе ТЗ.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Не требуется в первой версии:</w:t>
      </w:r>
    </w:p>
    <w:p w:rsidR="00191BCA" w:rsidRDefault="00917769" w:rsidP="00917769">
      <w:pPr>
        <w:pStyle w:val="Compact"/>
        <w:numPr>
          <w:ilvl w:val="0"/>
          <w:numId w:val="36"/>
        </w:numPr>
      </w:pPr>
      <w:r>
        <w:t>OPC UA Methods;</w:t>
      </w:r>
    </w:p>
    <w:p w:rsidR="00191BCA" w:rsidRDefault="00917769" w:rsidP="00917769">
      <w:pPr>
        <w:pStyle w:val="Compact"/>
        <w:numPr>
          <w:ilvl w:val="0"/>
          <w:numId w:val="36"/>
        </w:numPr>
      </w:pPr>
      <w:r>
        <w:t>Historical Access;</w:t>
      </w:r>
    </w:p>
    <w:p w:rsidR="00191BCA" w:rsidRDefault="00917769" w:rsidP="00917769">
      <w:pPr>
        <w:pStyle w:val="Compact"/>
        <w:numPr>
          <w:ilvl w:val="0"/>
          <w:numId w:val="36"/>
        </w:numPr>
      </w:pPr>
      <w:r>
        <w:t>Alarms &amp; Conditions.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Архив (</w:t>
      </w:r>
      <w:r>
        <w:t>Archive</w:t>
      </w:r>
      <w:r w:rsidRPr="00917769">
        <w:rPr>
          <w:lang w:val="ru-RU"/>
        </w:rPr>
        <w:t>) и Аварии (</w:t>
      </w:r>
      <w:r>
        <w:t>Alarm</w:t>
      </w:r>
      <w:r w:rsidRPr="00917769">
        <w:rPr>
          <w:lang w:val="ru-RU"/>
        </w:rPr>
        <w:t xml:space="preserve">)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остаются собственными подсистемами платформы.</w:t>
      </w:r>
    </w:p>
    <w:p w:rsidR="00191BCA" w:rsidRPr="00917769" w:rsidRDefault="00917769">
      <w:pPr>
        <w:pStyle w:val="2"/>
        <w:rPr>
          <w:lang w:val="ru-RU"/>
        </w:rPr>
      </w:pPr>
      <w:bookmarkStart w:id="126" w:name="opc-ua-server"/>
      <w:bookmarkStart w:id="127" w:name="_Toc240243547"/>
      <w:bookmarkEnd w:id="124"/>
      <w:r w:rsidRPr="00917769">
        <w:rPr>
          <w:lang w:val="ru-RU"/>
        </w:rPr>
        <w:t xml:space="preserve">8.6.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</w:t>
      </w:r>
      <w:r>
        <w:t>Server</w:t>
      </w:r>
      <w:bookmarkEnd w:id="127"/>
    </w:p>
    <w:p w:rsidR="00191BCA" w:rsidRPr="00917769" w:rsidRDefault="00917769">
      <w:pPr>
        <w:pStyle w:val="FirstParagraph"/>
        <w:rPr>
          <w:lang w:val="ru-RU"/>
        </w:rPr>
      </w:pP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должна предоставлять данные разрешённых </w:t>
      </w:r>
      <w:r>
        <w:t>Devices</w:t>
      </w:r>
      <w:r w:rsidRPr="00917769">
        <w:rPr>
          <w:lang w:val="ru-RU"/>
        </w:rPr>
        <w:t xml:space="preserve"> внешним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-клиентам через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</w:t>
      </w:r>
      <w:r>
        <w:t>Server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>
        <w:t>Server</w:t>
      </w:r>
      <w:r w:rsidRPr="00917769">
        <w:rPr>
          <w:lang w:val="ru-RU"/>
        </w:rPr>
        <w:t xml:space="preserve"> должен обеспечивать </w:t>
      </w:r>
      <w:r>
        <w:t>Data</w:t>
      </w:r>
      <w:r w:rsidRPr="00917769">
        <w:rPr>
          <w:lang w:val="ru-RU"/>
        </w:rPr>
        <w:t xml:space="preserve"> </w:t>
      </w:r>
      <w:r>
        <w:t>Access</w:t>
      </w:r>
      <w:r w:rsidRPr="00917769">
        <w:rPr>
          <w:lang w:val="ru-RU"/>
        </w:rPr>
        <w:t xml:space="preserve"> </w:t>
      </w:r>
      <w:r w:rsidRPr="00917769">
        <w:rPr>
          <w:lang w:val="ru-RU"/>
        </w:rPr>
        <w:t>в границах, согласованных на этапе ТЗ, включая чтение, запись разрешённых узлов, доступных для записи (</w:t>
      </w:r>
      <w:r>
        <w:t>writable</w:t>
      </w:r>
      <w:r w:rsidRPr="00917769">
        <w:rPr>
          <w:lang w:val="ru-RU"/>
        </w:rPr>
        <w:t xml:space="preserve"> </w:t>
      </w:r>
      <w:r>
        <w:t>nodes</w:t>
      </w:r>
      <w:r w:rsidRPr="00917769">
        <w:rPr>
          <w:lang w:val="ru-RU"/>
        </w:rPr>
        <w:t>), временные метки (</w:t>
      </w:r>
      <w:r>
        <w:t>timestamps</w:t>
      </w:r>
      <w:r w:rsidRPr="00917769">
        <w:rPr>
          <w:lang w:val="ru-RU"/>
        </w:rPr>
        <w:t>) и качество/статус (</w:t>
      </w:r>
      <w:r>
        <w:t>quality</w:t>
      </w:r>
      <w:r w:rsidRPr="00917769">
        <w:rPr>
          <w:lang w:val="ru-RU"/>
        </w:rPr>
        <w:t>/</w:t>
      </w:r>
      <w:r>
        <w:t>status</w:t>
      </w:r>
      <w:r w:rsidRPr="00917769">
        <w:rPr>
          <w:lang w:val="ru-RU"/>
        </w:rPr>
        <w:t xml:space="preserve">) с обязательным применением прав доступа </w:t>
      </w:r>
      <w:r>
        <w:t>backend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128" w:name="испытания-opc-ua"/>
      <w:bookmarkStart w:id="129" w:name="_Toc240243548"/>
      <w:bookmarkEnd w:id="126"/>
      <w:r w:rsidRPr="00917769">
        <w:rPr>
          <w:lang w:val="ru-RU"/>
        </w:rPr>
        <w:t xml:space="preserve">8.7. Испытания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bookmarkEnd w:id="129"/>
    </w:p>
    <w:p w:rsidR="00191BCA" w:rsidRPr="00917769" w:rsidRDefault="00917769">
      <w:pPr>
        <w:pStyle w:val="FirstParagraph"/>
        <w:rPr>
          <w:lang w:val="ru-RU"/>
        </w:rPr>
      </w:pPr>
      <w:r>
        <w:t>O</w:t>
      </w:r>
      <w:r>
        <w:t>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</w:t>
      </w:r>
      <w:r>
        <w:t>Client</w:t>
      </w:r>
      <w:r w:rsidRPr="00917769">
        <w:rPr>
          <w:lang w:val="ru-RU"/>
        </w:rPr>
        <w:t xml:space="preserve">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должен испытываться на независимом программном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</w:t>
      </w:r>
      <w:r>
        <w:t>Server</w:t>
      </w:r>
      <w:r w:rsidRPr="00917769">
        <w:rPr>
          <w:lang w:val="ru-RU"/>
        </w:rPr>
        <w:t xml:space="preserve">, а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</w:t>
      </w:r>
      <w:r>
        <w:t>Server</w:t>
      </w:r>
      <w:r w:rsidRPr="00917769">
        <w:rPr>
          <w:lang w:val="ru-RU"/>
        </w:rPr>
        <w:t xml:space="preserve">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— на независимом программном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</w:t>
      </w:r>
      <w:r>
        <w:t>Client</w:t>
      </w:r>
      <w:r w:rsidRPr="00917769">
        <w:rPr>
          <w:lang w:val="ru-RU"/>
        </w:rPr>
        <w:t xml:space="preserve">. Допустимы </w:t>
      </w:r>
      <w:r>
        <w:t>open</w:t>
      </w:r>
      <w:r w:rsidRPr="00917769">
        <w:rPr>
          <w:lang w:val="ru-RU"/>
        </w:rPr>
        <w:t xml:space="preserve">62541, </w:t>
      </w:r>
      <w:r>
        <w:t>UaExpert</w:t>
      </w:r>
      <w:r w:rsidRPr="00917769">
        <w:rPr>
          <w:lang w:val="ru-RU"/>
        </w:rPr>
        <w:t xml:space="preserve"> или эквивалентные реализации.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Проверка только связкой «собственны</w:t>
      </w:r>
      <w:r w:rsidRPr="00917769">
        <w:rPr>
          <w:lang w:val="ru-RU"/>
        </w:rPr>
        <w:t xml:space="preserve">й </w:t>
      </w:r>
      <w:r>
        <w:t>Client</w:t>
      </w:r>
      <w:r w:rsidRPr="00917769">
        <w:rPr>
          <w:lang w:val="ru-RU"/>
        </w:rPr>
        <w:t xml:space="preserve"> ↔ собственный </w:t>
      </w:r>
      <w:r>
        <w:t>Server</w:t>
      </w:r>
      <w:r w:rsidRPr="00917769">
        <w:rPr>
          <w:lang w:val="ru-RU"/>
        </w:rPr>
        <w:t>» недостаточна.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Эталонные программные стенды (</w:t>
      </w:r>
      <w:r>
        <w:t>software</w:t>
      </w:r>
      <w:r w:rsidRPr="00917769">
        <w:rPr>
          <w:lang w:val="ru-RU"/>
        </w:rPr>
        <w:t xml:space="preserve"> </w:t>
      </w:r>
      <w:r>
        <w:t>stands</w:t>
      </w:r>
      <w:r w:rsidRPr="00917769">
        <w:rPr>
          <w:lang w:val="ru-RU"/>
        </w:rPr>
        <w:t xml:space="preserve">) и автоматизируемая часть проверок должны быть включены в </w:t>
      </w:r>
      <w:r>
        <w:t>backend</w:t>
      </w:r>
      <w:r w:rsidRPr="00917769">
        <w:rPr>
          <w:lang w:val="ru-RU"/>
        </w:rPr>
        <w:t xml:space="preserve"> </w:t>
      </w:r>
      <w:r>
        <w:t>regression</w:t>
      </w:r>
      <w:r w:rsidRPr="00917769">
        <w:rPr>
          <w:lang w:val="ru-RU"/>
        </w:rPr>
        <w:t xml:space="preserve"> </w:t>
      </w:r>
      <w:r>
        <w:t>suite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130" w:name="X3ff7b902cbf0fb4ac7d7983962683d796144e5e"/>
      <w:bookmarkStart w:id="131" w:name="_Toc240243549"/>
      <w:bookmarkEnd w:id="128"/>
      <w:r w:rsidRPr="00917769">
        <w:rPr>
          <w:lang w:val="ru-RU"/>
        </w:rPr>
        <w:t xml:space="preserve">8.8. Внутреннее хранилище Пространства / </w:t>
      </w:r>
      <w:r>
        <w:t>Internal</w:t>
      </w:r>
      <w:r w:rsidRPr="00917769">
        <w:rPr>
          <w:lang w:val="ru-RU"/>
        </w:rPr>
        <w:t xml:space="preserve"> </w:t>
      </w:r>
      <w:r>
        <w:t>Space</w:t>
      </w:r>
      <w:r w:rsidRPr="00917769">
        <w:rPr>
          <w:lang w:val="ru-RU"/>
        </w:rPr>
        <w:t xml:space="preserve"> </w:t>
      </w:r>
      <w:r>
        <w:t>Store</w:t>
      </w:r>
      <w:bookmarkEnd w:id="131"/>
    </w:p>
    <w:p w:rsidR="00191BCA" w:rsidRPr="00917769" w:rsidRDefault="00917769">
      <w:pPr>
        <w:pStyle w:val="FirstParagraph"/>
        <w:rPr>
          <w:lang w:val="ru-RU"/>
        </w:rPr>
      </w:pPr>
      <w:r>
        <w:rPr>
          <w:rStyle w:val="VerbatimChar"/>
        </w:rPr>
        <w:t>Internal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Space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Stor</w:t>
      </w:r>
      <w:r>
        <w:rPr>
          <w:rStyle w:val="VerbatimChar"/>
        </w:rPr>
        <w:t>e</w:t>
      </w:r>
      <w:r w:rsidRPr="00917769">
        <w:rPr>
          <w:lang w:val="ru-RU"/>
        </w:rPr>
        <w:t xml:space="preserve"> является штатным Профилем сопряжения без внешнего транспорта и используется для промежуточного хранения постоянных внутренних параметров Пространства, в том числе для результатов вычислений </w:t>
      </w:r>
      <w:r>
        <w:t>Automation</w:t>
      </w:r>
      <w:r w:rsidRPr="00917769">
        <w:rPr>
          <w:lang w:val="ru-RU"/>
        </w:rPr>
        <w:t>. Предоставляет по сути решение по организации перемен</w:t>
      </w:r>
      <w:r w:rsidRPr="00917769">
        <w:rPr>
          <w:lang w:val="ru-RU"/>
        </w:rPr>
        <w:t>ных и констант Пространства.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Он должен соблюдать тот же канонический контракт параметров (</w:t>
      </w:r>
      <w:r>
        <w:t>parameter</w:t>
      </w:r>
      <w:r w:rsidRPr="00917769">
        <w:rPr>
          <w:lang w:val="ru-RU"/>
        </w:rPr>
        <w:t xml:space="preserve"> </w:t>
      </w:r>
      <w:r>
        <w:t>contract</w:t>
      </w:r>
      <w:r w:rsidRPr="00917769">
        <w:rPr>
          <w:lang w:val="ru-RU"/>
        </w:rPr>
        <w:t>), что и внешние профили (</w:t>
      </w:r>
      <w:r>
        <w:t>profiles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132" w:name="расширяемость"/>
      <w:bookmarkStart w:id="133" w:name="_Toc240243550"/>
      <w:bookmarkEnd w:id="130"/>
      <w:r w:rsidRPr="00917769">
        <w:rPr>
          <w:lang w:val="ru-RU"/>
        </w:rPr>
        <w:t>8.9. Расширяемость</w:t>
      </w:r>
      <w:bookmarkEnd w:id="13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Архитектура Профилей сопряжения должна позволять добавлять новые протоколы/адаптеры (</w:t>
      </w:r>
      <w:r>
        <w:t>protoco</w:t>
      </w:r>
      <w:r>
        <w:t>ls</w:t>
      </w:r>
      <w:r w:rsidRPr="00917769">
        <w:rPr>
          <w:lang w:val="ru-RU"/>
        </w:rPr>
        <w:t>/</w:t>
      </w:r>
      <w:r>
        <w:t>adapters</w:t>
      </w:r>
      <w:r w:rsidRPr="00917769">
        <w:rPr>
          <w:lang w:val="ru-RU"/>
        </w:rPr>
        <w:t xml:space="preserve">) без изменения базовой модели Пространство / Объект / </w:t>
      </w:r>
      <w:r>
        <w:t>Device</w:t>
      </w:r>
      <w:r w:rsidRPr="00917769">
        <w:rPr>
          <w:lang w:val="ru-RU"/>
        </w:rPr>
        <w:t xml:space="preserve"> / Параметр и без переноса протокольной логики в Дашборд или </w:t>
      </w:r>
      <w:r>
        <w:t>Automation</w:t>
      </w:r>
      <w:r w:rsidRPr="00917769">
        <w:rPr>
          <w:lang w:val="ru-RU"/>
        </w:rPr>
        <w:t>.</w:t>
      </w:r>
    </w:p>
    <w:p w:rsidR="00191BCA" w:rsidRDefault="00917769">
      <w:r>
        <w:lastRenderedPageBreak/>
        <w:pict>
          <v:rect id="_x0000_i1032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134" w:name="X51e8cb267a6fb60b6effc35b6bb7acf8641b99c"/>
      <w:bookmarkStart w:id="135" w:name="_Toc240243551"/>
      <w:bookmarkEnd w:id="114"/>
      <w:bookmarkEnd w:id="132"/>
      <w:r w:rsidRPr="00917769">
        <w:rPr>
          <w:lang w:val="ru-RU"/>
        </w:rPr>
        <w:t>9. Прототип Шлюза (</w:t>
      </w:r>
      <w:r>
        <w:t>Gateway</w:t>
      </w:r>
      <w:r w:rsidRPr="00917769">
        <w:rPr>
          <w:lang w:val="ru-RU"/>
        </w:rPr>
        <w:t>) и внутренний протокол</w:t>
      </w:r>
      <w:bookmarkEnd w:id="135"/>
    </w:p>
    <w:p w:rsidR="00191BCA" w:rsidRPr="00917769" w:rsidRDefault="00917769">
      <w:pPr>
        <w:pStyle w:val="2"/>
        <w:rPr>
          <w:lang w:val="ru-RU"/>
        </w:rPr>
      </w:pPr>
      <w:bookmarkStart w:id="136" w:name="Xfbcf30fa968a2eb997e4b30c760a8103b988473"/>
      <w:bookmarkStart w:id="137" w:name="_Toc240243552"/>
      <w:r w:rsidRPr="00917769">
        <w:rPr>
          <w:lang w:val="ru-RU"/>
        </w:rPr>
        <w:t>9.1. Назначение Программного прототипа Шлюза (</w:t>
      </w:r>
      <w:r>
        <w:t>Cloud</w:t>
      </w:r>
      <w:r w:rsidRPr="00917769">
        <w:rPr>
          <w:lang w:val="ru-RU"/>
        </w:rPr>
        <w:t xml:space="preserve"> </w:t>
      </w:r>
      <w:r>
        <w:t>Gateway</w:t>
      </w:r>
      <w:r w:rsidRPr="00917769">
        <w:rPr>
          <w:lang w:val="ru-RU"/>
        </w:rPr>
        <w:t xml:space="preserve"> </w:t>
      </w:r>
      <w:r>
        <w:t>Agent</w:t>
      </w:r>
      <w:r w:rsidRPr="00917769">
        <w:rPr>
          <w:lang w:val="ru-RU"/>
        </w:rPr>
        <w:t>)</w:t>
      </w:r>
      <w:bookmarkEnd w:id="13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 первой очереди подрядчик реализует программный агент Шлюза (</w:t>
      </w:r>
      <w:r>
        <w:t>Cloud</w:t>
      </w:r>
      <w:r w:rsidRPr="00917769">
        <w:rPr>
          <w:lang w:val="ru-RU"/>
        </w:rPr>
        <w:t xml:space="preserve"> </w:t>
      </w:r>
      <w:r>
        <w:t>Gateway</w:t>
      </w:r>
      <w:r w:rsidRPr="00917769">
        <w:rPr>
          <w:lang w:val="ru-RU"/>
        </w:rPr>
        <w:t xml:space="preserve"> </w:t>
      </w:r>
      <w:r>
        <w:t>Agent</w:t>
      </w:r>
      <w:r w:rsidRPr="00917769">
        <w:rPr>
          <w:lang w:val="ru-RU"/>
        </w:rPr>
        <w:t>) как проверочный прототип (</w:t>
      </w:r>
      <w:r>
        <w:t>proof</w:t>
      </w:r>
      <w:r w:rsidRPr="00917769">
        <w:rPr>
          <w:lang w:val="ru-RU"/>
        </w:rPr>
        <w:t>-</w:t>
      </w:r>
      <w:r>
        <w:t>of</w:t>
      </w:r>
      <w:r w:rsidRPr="00917769">
        <w:rPr>
          <w:lang w:val="ru-RU"/>
        </w:rPr>
        <w:t>-</w:t>
      </w:r>
      <w:r>
        <w:t>concept</w:t>
      </w:r>
      <w:r w:rsidRPr="00917769">
        <w:rPr>
          <w:lang w:val="ru-RU"/>
        </w:rPr>
        <w:t>) для стандартного ПК.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Цель Программного прототипа Шлюза — подтвердить архитектурную возможность безопасного подключения ло</w:t>
      </w:r>
      <w:r w:rsidRPr="00917769">
        <w:rPr>
          <w:lang w:val="ru-RU"/>
        </w:rPr>
        <w:t xml:space="preserve">кального </w:t>
      </w:r>
      <w:r>
        <w:t>Modbus</w:t>
      </w:r>
      <w:r w:rsidRPr="00917769">
        <w:rPr>
          <w:lang w:val="ru-RU"/>
        </w:rPr>
        <w:t xml:space="preserve"> </w:t>
      </w:r>
      <w:r>
        <w:t>RTU</w:t>
      </w:r>
      <w:r w:rsidRPr="00917769">
        <w:rPr>
          <w:lang w:val="ru-RU"/>
        </w:rPr>
        <w:t xml:space="preserve">-оборудования к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через управляемый из </w:t>
      </w:r>
      <w:r>
        <w:t>Cloud</w:t>
      </w:r>
      <w:r w:rsidRPr="00917769">
        <w:rPr>
          <w:lang w:val="ru-RU"/>
        </w:rPr>
        <w:t xml:space="preserve"> агент.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Программный прототип Шлюза не является заданием на разработку серийного аппаратного Шлюза (</w:t>
      </w:r>
      <w:r>
        <w:t>Gateway</w:t>
      </w:r>
      <w:r w:rsidRPr="00917769">
        <w:rPr>
          <w:lang w:val="ru-RU"/>
        </w:rPr>
        <w:t xml:space="preserve">), а используется при испытаниях для подтверждения работоспособности принятых архитектурных решений в части взаимодействия Шлюза с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, включая прото</w:t>
      </w:r>
      <w:r w:rsidRPr="00917769">
        <w:rPr>
          <w:lang w:val="ru-RU"/>
        </w:rPr>
        <w:t>колы обмена и модель данных.</w:t>
      </w:r>
    </w:p>
    <w:p w:rsidR="00191BCA" w:rsidRPr="00917769" w:rsidRDefault="00917769">
      <w:pPr>
        <w:pStyle w:val="2"/>
        <w:rPr>
          <w:lang w:val="ru-RU"/>
        </w:rPr>
      </w:pPr>
      <w:bookmarkStart w:id="138" w:name="X3607ad8e55d75bf03e82a78fc1f156c41cdf2c1"/>
      <w:bookmarkStart w:id="139" w:name="_Toc240243553"/>
      <w:bookmarkEnd w:id="136"/>
      <w:r w:rsidRPr="00917769">
        <w:rPr>
          <w:lang w:val="ru-RU"/>
        </w:rPr>
        <w:t>9.2. Обязательный функционал Программного прототипа Шлюза</w:t>
      </w:r>
      <w:bookmarkEnd w:id="13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 составе Программного прототипа Шлюза программный агент Шлюза (</w:t>
      </w:r>
      <w:r>
        <w:t>Cloud</w:t>
      </w:r>
      <w:r w:rsidRPr="00917769">
        <w:rPr>
          <w:lang w:val="ru-RU"/>
        </w:rPr>
        <w:t xml:space="preserve"> </w:t>
      </w:r>
      <w:r>
        <w:t>Gateway</w:t>
      </w:r>
      <w:r w:rsidRPr="00917769">
        <w:rPr>
          <w:lang w:val="ru-RU"/>
        </w:rPr>
        <w:t xml:space="preserve"> </w:t>
      </w:r>
      <w:r>
        <w:t>Agent</w:t>
      </w:r>
      <w:r w:rsidRPr="00917769">
        <w:rPr>
          <w:lang w:val="ru-RU"/>
        </w:rPr>
        <w:t>) должен обеспечивать:</w:t>
      </w:r>
    </w:p>
    <w:p w:rsidR="00191BCA" w:rsidRPr="00917769" w:rsidRDefault="00917769" w:rsidP="00917769">
      <w:pPr>
        <w:pStyle w:val="Compact"/>
        <w:numPr>
          <w:ilvl w:val="0"/>
          <w:numId w:val="37"/>
        </w:numPr>
        <w:rPr>
          <w:lang w:val="ru-RU"/>
        </w:rPr>
      </w:pPr>
      <w:r w:rsidRPr="00917769">
        <w:rPr>
          <w:lang w:val="ru-RU"/>
        </w:rPr>
        <w:t xml:space="preserve">работу в режиме </w:t>
      </w:r>
      <w:r>
        <w:t>Modbus</w:t>
      </w:r>
      <w:r w:rsidRPr="00917769">
        <w:rPr>
          <w:lang w:val="ru-RU"/>
        </w:rPr>
        <w:t xml:space="preserve"> </w:t>
      </w:r>
      <w:r>
        <w:t>RTU</w:t>
      </w:r>
      <w:r w:rsidRPr="00917769">
        <w:rPr>
          <w:lang w:val="ru-RU"/>
        </w:rPr>
        <w:t xml:space="preserve"> </w:t>
      </w:r>
      <w:r>
        <w:t>Master</w:t>
      </w:r>
      <w:r w:rsidRPr="00917769">
        <w:rPr>
          <w:lang w:val="ru-RU"/>
        </w:rPr>
        <w:t xml:space="preserve"> через последовательный интерф</w:t>
      </w:r>
      <w:r w:rsidRPr="00917769">
        <w:rPr>
          <w:lang w:val="ru-RU"/>
        </w:rPr>
        <w:t>ейс;</w:t>
      </w:r>
    </w:p>
    <w:p w:rsidR="00191BCA" w:rsidRPr="00917769" w:rsidRDefault="00917769" w:rsidP="00917769">
      <w:pPr>
        <w:pStyle w:val="Compact"/>
        <w:numPr>
          <w:ilvl w:val="0"/>
          <w:numId w:val="37"/>
        </w:numPr>
        <w:rPr>
          <w:lang w:val="ru-RU"/>
        </w:rPr>
      </w:pPr>
      <w:r w:rsidRPr="00917769">
        <w:rPr>
          <w:lang w:val="ru-RU"/>
        </w:rPr>
        <w:t>обслуживание одного Экземпляра устройства (</w:t>
      </w:r>
      <w:r>
        <w:t>Device</w:t>
      </w:r>
      <w:r w:rsidRPr="00917769">
        <w:rPr>
          <w:lang w:val="ru-RU"/>
        </w:rPr>
        <w:t>) в рамках Программного прототипа Шлюза; при этом архитектура агента, внутренний протокол и модель конфигурации не должны препятствовать последующему расширению до нескольких Экземпляров устройств;</w:t>
      </w:r>
    </w:p>
    <w:p w:rsidR="00191BCA" w:rsidRPr="00917769" w:rsidRDefault="00917769" w:rsidP="00917769">
      <w:pPr>
        <w:pStyle w:val="Compact"/>
        <w:numPr>
          <w:ilvl w:val="0"/>
          <w:numId w:val="37"/>
        </w:numPr>
        <w:rPr>
          <w:lang w:val="ru-RU"/>
        </w:rPr>
      </w:pPr>
      <w:r w:rsidRPr="00917769">
        <w:rPr>
          <w:lang w:val="ru-RU"/>
        </w:rPr>
        <w:t>соед</w:t>
      </w:r>
      <w:r w:rsidRPr="00917769">
        <w:rPr>
          <w:lang w:val="ru-RU"/>
        </w:rPr>
        <w:t xml:space="preserve">инение с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через внутренний </w:t>
      </w:r>
      <w:r>
        <w:t>MQTT</w:t>
      </w:r>
      <w:r w:rsidRPr="00917769">
        <w:rPr>
          <w:lang w:val="ru-RU"/>
        </w:rPr>
        <w:t>-протокол;</w:t>
      </w:r>
    </w:p>
    <w:p w:rsidR="00191BCA" w:rsidRPr="00917769" w:rsidRDefault="00917769" w:rsidP="00917769">
      <w:pPr>
        <w:pStyle w:val="Compact"/>
        <w:numPr>
          <w:ilvl w:val="0"/>
          <w:numId w:val="37"/>
        </w:numPr>
        <w:rPr>
          <w:lang w:val="ru-RU"/>
        </w:rPr>
      </w:pPr>
      <w:r w:rsidRPr="00917769">
        <w:rPr>
          <w:lang w:val="ru-RU"/>
        </w:rPr>
        <w:t xml:space="preserve">получение эксплуатационной конфигурации из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37"/>
        </w:numPr>
        <w:rPr>
          <w:lang w:val="ru-RU"/>
        </w:rPr>
      </w:pPr>
      <w:r w:rsidRPr="00917769">
        <w:rPr>
          <w:lang w:val="ru-RU"/>
        </w:rPr>
        <w:t>постоянное локальное хранение последней валидной применённой конфигурации;</w:t>
      </w:r>
    </w:p>
    <w:p w:rsidR="00191BCA" w:rsidRPr="00917769" w:rsidRDefault="00917769" w:rsidP="00917769">
      <w:pPr>
        <w:pStyle w:val="Compact"/>
        <w:numPr>
          <w:ilvl w:val="0"/>
          <w:numId w:val="37"/>
        </w:numPr>
        <w:rPr>
          <w:lang w:val="ru-RU"/>
        </w:rPr>
      </w:pPr>
      <w:r w:rsidRPr="00917769">
        <w:rPr>
          <w:lang w:val="ru-RU"/>
        </w:rPr>
        <w:t>периодическую проверку наличия новой версии конфигурации;</w:t>
      </w:r>
    </w:p>
    <w:p w:rsidR="00191BCA" w:rsidRPr="00917769" w:rsidRDefault="00917769" w:rsidP="00917769">
      <w:pPr>
        <w:pStyle w:val="Compact"/>
        <w:numPr>
          <w:ilvl w:val="0"/>
          <w:numId w:val="37"/>
        </w:numPr>
        <w:rPr>
          <w:lang w:val="ru-RU"/>
        </w:rPr>
      </w:pPr>
      <w:r w:rsidRPr="00917769">
        <w:rPr>
          <w:lang w:val="ru-RU"/>
        </w:rPr>
        <w:t>проверку и атомарное применение новой валидной конфигурации;</w:t>
      </w:r>
    </w:p>
    <w:p w:rsidR="00191BCA" w:rsidRPr="00917769" w:rsidRDefault="00917769" w:rsidP="00917769">
      <w:pPr>
        <w:pStyle w:val="Compact"/>
        <w:numPr>
          <w:ilvl w:val="0"/>
          <w:numId w:val="37"/>
        </w:numPr>
        <w:rPr>
          <w:lang w:val="ru-RU"/>
        </w:rPr>
      </w:pPr>
      <w:r w:rsidRPr="00917769">
        <w:rPr>
          <w:lang w:val="ru-RU"/>
        </w:rPr>
        <w:t xml:space="preserve">сбор и передачу телеметрии в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37"/>
        </w:numPr>
        <w:rPr>
          <w:lang w:val="ru-RU"/>
        </w:rPr>
      </w:pPr>
      <w:r w:rsidRPr="00917769">
        <w:rPr>
          <w:lang w:val="ru-RU"/>
        </w:rPr>
        <w:t xml:space="preserve">получение управляющих команд из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37"/>
        </w:numPr>
        <w:rPr>
          <w:lang w:val="ru-RU"/>
        </w:rPr>
      </w:pPr>
      <w:r w:rsidRPr="00917769">
        <w:rPr>
          <w:lang w:val="ru-RU"/>
        </w:rPr>
        <w:t xml:space="preserve">выполнение соответствующих операций </w:t>
      </w:r>
      <w:r>
        <w:t>Modbus</w:t>
      </w:r>
      <w:r w:rsidRPr="00917769">
        <w:rPr>
          <w:lang w:val="ru-RU"/>
        </w:rPr>
        <w:t xml:space="preserve"> </w:t>
      </w:r>
      <w:r>
        <w:t>RTU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37"/>
        </w:numPr>
        <w:rPr>
          <w:lang w:val="ru-RU"/>
        </w:rPr>
      </w:pPr>
      <w:r w:rsidRPr="00917769">
        <w:rPr>
          <w:lang w:val="ru-RU"/>
        </w:rPr>
        <w:t>возврат результата выполнения, ошибки или тайм-аута (</w:t>
      </w:r>
      <w:r>
        <w:t>timeo</w:t>
      </w:r>
      <w:r>
        <w:t>ut</w:t>
      </w:r>
      <w:r w:rsidRPr="00917769">
        <w:rPr>
          <w:lang w:val="ru-RU"/>
        </w:rPr>
        <w:t>) с идентификатором корреляции (</w:t>
      </w:r>
      <w:r>
        <w:t>correlation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37"/>
        </w:numPr>
        <w:rPr>
          <w:lang w:val="ru-RU"/>
        </w:rPr>
      </w:pPr>
      <w:r w:rsidRPr="00917769">
        <w:rPr>
          <w:lang w:val="ru-RU"/>
        </w:rPr>
        <w:t xml:space="preserve">восстановление соединения после временной потери связи с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140" w:name="начальная-конфигурация-bootstrap"/>
      <w:bookmarkStart w:id="141" w:name="_Toc240243554"/>
      <w:bookmarkEnd w:id="138"/>
      <w:r w:rsidRPr="00917769">
        <w:rPr>
          <w:lang w:val="ru-RU"/>
        </w:rPr>
        <w:lastRenderedPageBreak/>
        <w:t>9.3. Начальная конфигурация (</w:t>
      </w:r>
      <w:r>
        <w:t>Bootstrap</w:t>
      </w:r>
      <w:r w:rsidRPr="00917769">
        <w:rPr>
          <w:lang w:val="ru-RU"/>
        </w:rPr>
        <w:t>)</w:t>
      </w:r>
      <w:bookmarkEnd w:id="14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первоначального запуска программного агента Шлюза (</w:t>
      </w:r>
      <w:r>
        <w:t>Cloud</w:t>
      </w:r>
      <w:r w:rsidRPr="00917769">
        <w:rPr>
          <w:lang w:val="ru-RU"/>
        </w:rPr>
        <w:t xml:space="preserve"> </w:t>
      </w:r>
      <w:r>
        <w:t>Gateway</w:t>
      </w:r>
      <w:r w:rsidRPr="00917769">
        <w:rPr>
          <w:lang w:val="ru-RU"/>
        </w:rPr>
        <w:t xml:space="preserve"> </w:t>
      </w:r>
      <w:r>
        <w:t>Agent</w:t>
      </w:r>
      <w:r w:rsidRPr="00917769">
        <w:rPr>
          <w:lang w:val="ru-RU"/>
        </w:rPr>
        <w:t>) допускается минима</w:t>
      </w:r>
      <w:r w:rsidRPr="00917769">
        <w:rPr>
          <w:lang w:val="ru-RU"/>
        </w:rPr>
        <w:t>льная локальная начальная конфигурация (</w:t>
      </w:r>
      <w:r>
        <w:t>bootstrap</w:t>
      </w:r>
      <w:r w:rsidRPr="00917769">
        <w:rPr>
          <w:lang w:val="ru-RU"/>
        </w:rPr>
        <w:t xml:space="preserve"> </w:t>
      </w:r>
      <w:r>
        <w:t>configuration</w:t>
      </w:r>
      <w:r w:rsidRPr="00917769">
        <w:rPr>
          <w:lang w:val="ru-RU"/>
        </w:rPr>
        <w:t xml:space="preserve">), содержащая только данные, необходимые для установления связи с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, например:</w:t>
      </w:r>
    </w:p>
    <w:p w:rsidR="00191BCA" w:rsidRPr="00917769" w:rsidRDefault="00917769" w:rsidP="00917769">
      <w:pPr>
        <w:pStyle w:val="Compact"/>
        <w:numPr>
          <w:ilvl w:val="0"/>
          <w:numId w:val="38"/>
        </w:numPr>
        <w:rPr>
          <w:lang w:val="ru-RU"/>
        </w:rPr>
      </w:pPr>
      <w:r w:rsidRPr="00917769">
        <w:rPr>
          <w:lang w:val="ru-RU"/>
        </w:rPr>
        <w:t xml:space="preserve">адрес </w:t>
      </w:r>
      <w:r>
        <w:t>MQTT</w:t>
      </w:r>
      <w:r w:rsidRPr="00917769">
        <w:rPr>
          <w:lang w:val="ru-RU"/>
        </w:rPr>
        <w:t xml:space="preserve">-брокера /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38"/>
        </w:numPr>
      </w:pPr>
      <w:r>
        <w:t>идентификатор Шлюза (Gateway ID);</w:t>
      </w:r>
    </w:p>
    <w:p w:rsidR="00191BCA" w:rsidRDefault="00917769" w:rsidP="00917769">
      <w:pPr>
        <w:pStyle w:val="Compact"/>
        <w:numPr>
          <w:ilvl w:val="0"/>
          <w:numId w:val="38"/>
        </w:numPr>
      </w:pPr>
      <w:r>
        <w:t>учётные данные (credentials);</w:t>
      </w:r>
    </w:p>
    <w:p w:rsidR="00191BCA" w:rsidRPr="00917769" w:rsidRDefault="00917769" w:rsidP="00917769">
      <w:pPr>
        <w:pStyle w:val="Compact"/>
        <w:numPr>
          <w:ilvl w:val="0"/>
          <w:numId w:val="38"/>
        </w:numPr>
        <w:rPr>
          <w:lang w:val="ru-RU"/>
        </w:rPr>
      </w:pPr>
      <w:r w:rsidRPr="00917769">
        <w:rPr>
          <w:lang w:val="ru-RU"/>
        </w:rPr>
        <w:t>мини</w:t>
      </w:r>
      <w:r w:rsidRPr="00917769">
        <w:rPr>
          <w:lang w:val="ru-RU"/>
        </w:rPr>
        <w:t xml:space="preserve">мальные настройки </w:t>
      </w:r>
      <w:r>
        <w:t>TLS</w:t>
      </w:r>
      <w:r w:rsidRPr="00917769">
        <w:rPr>
          <w:lang w:val="ru-RU"/>
        </w:rPr>
        <w:t xml:space="preserve"> и сети.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Настройки </w:t>
      </w:r>
      <w:r>
        <w:t>Modbus</w:t>
      </w:r>
      <w:r w:rsidRPr="00917769">
        <w:rPr>
          <w:lang w:val="ru-RU"/>
        </w:rPr>
        <w:t xml:space="preserve"> </w:t>
      </w:r>
      <w:r>
        <w:t>RTU</w:t>
      </w:r>
      <w:r w:rsidRPr="00917769">
        <w:rPr>
          <w:lang w:val="ru-RU"/>
        </w:rPr>
        <w:t xml:space="preserve">, последовательного интерфейса, опроса, сопоставления Параметров и Команд и иная эксплуатационная конфигурация Программного прототипа Шлюза должны управляться из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и не должны требовать постоянно</w:t>
      </w:r>
      <w:r w:rsidRPr="00917769">
        <w:rPr>
          <w:lang w:val="ru-RU"/>
        </w:rPr>
        <w:t>го ручного ведения в локальной конфигурации программного агента Шлюза.</w:t>
      </w:r>
    </w:p>
    <w:p w:rsidR="00191BCA" w:rsidRPr="00917769" w:rsidRDefault="00917769">
      <w:pPr>
        <w:pStyle w:val="2"/>
        <w:rPr>
          <w:lang w:val="ru-RU"/>
        </w:rPr>
      </w:pPr>
      <w:bookmarkStart w:id="142" w:name="Xcb2eb9173cdd20faf15c519e23d029e54cc18d6"/>
      <w:bookmarkStart w:id="143" w:name="_Toc240243555"/>
      <w:bookmarkEnd w:id="140"/>
      <w:r w:rsidRPr="00917769">
        <w:rPr>
          <w:lang w:val="ru-RU"/>
        </w:rPr>
        <w:t xml:space="preserve">9.4. Внутренний </w:t>
      </w:r>
      <w:r>
        <w:t>MQTT</w:t>
      </w:r>
      <w:r w:rsidRPr="00917769">
        <w:rPr>
          <w:lang w:val="ru-RU"/>
        </w:rPr>
        <w:t>-протокол Шлюз↔</w:t>
      </w:r>
      <w:r>
        <w:t>Cloud</w:t>
      </w:r>
      <w:r w:rsidRPr="00917769">
        <w:rPr>
          <w:lang w:val="ru-RU"/>
        </w:rPr>
        <w:t xml:space="preserve"> (</w:t>
      </w:r>
      <w:r>
        <w:t>Gateway</w:t>
      </w:r>
      <w:r w:rsidRPr="00917769">
        <w:rPr>
          <w:lang w:val="ru-RU"/>
        </w:rPr>
        <w:t>↔</w:t>
      </w:r>
      <w:r>
        <w:t>Cloud</w:t>
      </w:r>
      <w:r w:rsidRPr="00917769">
        <w:rPr>
          <w:lang w:val="ru-RU"/>
        </w:rPr>
        <w:t>)</w:t>
      </w:r>
      <w:bookmarkEnd w:id="14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Внутренний протокол является служебным </w:t>
      </w:r>
      <w:r>
        <w:t>transport</w:t>
      </w:r>
      <w:r w:rsidRPr="00917769">
        <w:rPr>
          <w:lang w:val="ru-RU"/>
        </w:rPr>
        <w:t xml:space="preserve"> платформы и не отображается пользователю как обычный Профиль сопряжения Устройс</w:t>
      </w:r>
      <w:r w:rsidRPr="00917769">
        <w:rPr>
          <w:lang w:val="ru-RU"/>
        </w:rPr>
        <w:t>тва.</w:t>
      </w:r>
    </w:p>
    <w:p w:rsidR="00191BCA" w:rsidRDefault="00917769">
      <w:pPr>
        <w:pStyle w:val="a0"/>
      </w:pPr>
      <w:r>
        <w:t>Базовые требования:</w:t>
      </w:r>
    </w:p>
    <w:p w:rsidR="00191BCA" w:rsidRDefault="00917769" w:rsidP="00917769">
      <w:pPr>
        <w:pStyle w:val="Compact"/>
        <w:numPr>
          <w:ilvl w:val="0"/>
          <w:numId w:val="39"/>
        </w:numPr>
      </w:pPr>
      <w:r>
        <w:t>MQTT over TLS;</w:t>
      </w:r>
    </w:p>
    <w:p w:rsidR="00191BCA" w:rsidRPr="00917769" w:rsidRDefault="00917769" w:rsidP="00917769">
      <w:pPr>
        <w:pStyle w:val="Compact"/>
        <w:numPr>
          <w:ilvl w:val="0"/>
          <w:numId w:val="39"/>
        </w:numPr>
        <w:rPr>
          <w:lang w:val="ru-RU"/>
        </w:rPr>
      </w:pPr>
      <w:r w:rsidRPr="00917769">
        <w:rPr>
          <w:lang w:val="ru-RU"/>
        </w:rPr>
        <w:t xml:space="preserve">человекочитаемый формат первой версии, предпочтительно </w:t>
      </w:r>
      <w:r>
        <w:t>JSON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39"/>
        </w:numPr>
        <w:rPr>
          <w:lang w:val="ru-RU"/>
        </w:rPr>
      </w:pPr>
      <w:r w:rsidRPr="00917769">
        <w:rPr>
          <w:lang w:val="ru-RU"/>
        </w:rPr>
        <w:t>версионирование протокола и схемы сообщений;</w:t>
      </w:r>
    </w:p>
    <w:p w:rsidR="00191BCA" w:rsidRDefault="00917769" w:rsidP="00917769">
      <w:pPr>
        <w:pStyle w:val="Compact"/>
        <w:numPr>
          <w:ilvl w:val="0"/>
          <w:numId w:val="39"/>
        </w:numPr>
      </w:pPr>
      <w:r>
        <w:t>расширяемость;</w:t>
      </w:r>
    </w:p>
    <w:p w:rsidR="00191BCA" w:rsidRDefault="00917769" w:rsidP="00917769">
      <w:pPr>
        <w:pStyle w:val="Compact"/>
        <w:numPr>
          <w:ilvl w:val="0"/>
          <w:numId w:val="39"/>
        </w:numPr>
      </w:pPr>
      <w:r>
        <w:t>идентификаторы Шлюза (Gateway), Device и Parameter;</w:t>
      </w:r>
    </w:p>
    <w:p w:rsidR="00191BCA" w:rsidRPr="00917769" w:rsidRDefault="00917769" w:rsidP="00917769">
      <w:pPr>
        <w:pStyle w:val="Compact"/>
        <w:numPr>
          <w:ilvl w:val="0"/>
          <w:numId w:val="39"/>
        </w:numPr>
        <w:rPr>
          <w:lang w:val="ru-RU"/>
        </w:rPr>
      </w:pPr>
      <w:r w:rsidRPr="00917769">
        <w:rPr>
          <w:lang w:val="ru-RU"/>
        </w:rPr>
        <w:t>временная метка источника значения переменн</w:t>
      </w:r>
      <w:r w:rsidRPr="00917769">
        <w:rPr>
          <w:lang w:val="ru-RU"/>
        </w:rPr>
        <w:t>ой (</w:t>
      </w:r>
      <w:r>
        <w:t>source</w:t>
      </w:r>
      <w:r w:rsidRPr="00917769">
        <w:rPr>
          <w:lang w:val="ru-RU"/>
        </w:rPr>
        <w:t xml:space="preserve"> </w:t>
      </w:r>
      <w:r>
        <w:t>timestamp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39"/>
        </w:numPr>
      </w:pPr>
      <w:r>
        <w:t>качество/статус (quality/status);</w:t>
      </w:r>
    </w:p>
    <w:p w:rsidR="00191BCA" w:rsidRDefault="00917769" w:rsidP="00917769">
      <w:pPr>
        <w:pStyle w:val="Compact"/>
        <w:numPr>
          <w:ilvl w:val="0"/>
          <w:numId w:val="39"/>
        </w:numPr>
      </w:pPr>
      <w:r>
        <w:t>сообщения телеметрии (telemetry messages);</w:t>
      </w:r>
    </w:p>
    <w:p w:rsidR="00191BCA" w:rsidRDefault="00917769" w:rsidP="00917769">
      <w:pPr>
        <w:pStyle w:val="Compact"/>
        <w:numPr>
          <w:ilvl w:val="0"/>
          <w:numId w:val="39"/>
        </w:numPr>
      </w:pPr>
      <w:r>
        <w:t>команды;</w:t>
      </w:r>
    </w:p>
    <w:p w:rsidR="00191BCA" w:rsidRPr="00917769" w:rsidRDefault="00917769" w:rsidP="00917769">
      <w:pPr>
        <w:pStyle w:val="Compact"/>
        <w:numPr>
          <w:ilvl w:val="0"/>
          <w:numId w:val="39"/>
        </w:numPr>
        <w:rPr>
          <w:lang w:val="ru-RU"/>
        </w:rPr>
      </w:pPr>
      <w:r w:rsidRPr="00917769">
        <w:rPr>
          <w:lang w:val="ru-RU"/>
        </w:rPr>
        <w:t>результаты выполнения команд/ошибки выполнения;</w:t>
      </w:r>
    </w:p>
    <w:p w:rsidR="00191BCA" w:rsidRPr="00917769" w:rsidRDefault="00917769" w:rsidP="00917769">
      <w:pPr>
        <w:pStyle w:val="Compact"/>
        <w:numPr>
          <w:ilvl w:val="0"/>
          <w:numId w:val="39"/>
        </w:numPr>
        <w:rPr>
          <w:lang w:val="ru-RU"/>
        </w:rPr>
      </w:pPr>
      <w:r>
        <w:t>correlation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 xml:space="preserve"> (уникальный идентификатор конкретной операции, позволяющий связать отправленную из </w:t>
      </w:r>
      <w:r>
        <w:t>Cloud</w:t>
      </w:r>
      <w:r w:rsidRPr="00917769">
        <w:rPr>
          <w:lang w:val="ru-RU"/>
        </w:rPr>
        <w:t xml:space="preserve"> команду с ответом Шлюза);</w:t>
      </w:r>
    </w:p>
    <w:p w:rsidR="00191BCA" w:rsidRPr="00917769" w:rsidRDefault="00917769" w:rsidP="00917769">
      <w:pPr>
        <w:pStyle w:val="Compact"/>
        <w:numPr>
          <w:ilvl w:val="0"/>
          <w:numId w:val="39"/>
        </w:numPr>
        <w:rPr>
          <w:lang w:val="ru-RU"/>
        </w:rPr>
      </w:pPr>
      <w:r w:rsidRPr="00917769">
        <w:rPr>
          <w:lang w:val="ru-RU"/>
        </w:rPr>
        <w:t xml:space="preserve">проверку текущей версии эксплуатационной конфигурации Шлюза, получение новой версии при её наличии и подтверждение результата </w:t>
      </w:r>
      <w:r w:rsidRPr="00917769">
        <w:rPr>
          <w:lang w:val="ru-RU"/>
        </w:rPr>
        <w:t>её применения;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Документация на протокол должна входить в комплект поставки документации.</w:t>
      </w:r>
    </w:p>
    <w:p w:rsidR="00191BCA" w:rsidRPr="00917769" w:rsidRDefault="00917769">
      <w:pPr>
        <w:pStyle w:val="2"/>
        <w:rPr>
          <w:lang w:val="ru-RU"/>
        </w:rPr>
      </w:pPr>
      <w:bookmarkStart w:id="144" w:name="аутентификация-authentication-и-acl"/>
      <w:bookmarkStart w:id="145" w:name="_Toc240243556"/>
      <w:bookmarkEnd w:id="142"/>
      <w:r w:rsidRPr="00917769">
        <w:rPr>
          <w:lang w:val="ru-RU"/>
        </w:rPr>
        <w:t>9.5. Аутентификация (</w:t>
      </w:r>
      <w:r>
        <w:t>Authentication</w:t>
      </w:r>
      <w:r w:rsidRPr="00917769">
        <w:rPr>
          <w:lang w:val="ru-RU"/>
        </w:rPr>
        <w:t xml:space="preserve">) и </w:t>
      </w:r>
      <w:r>
        <w:t>ACL</w:t>
      </w:r>
      <w:bookmarkEnd w:id="14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Каждый Шлюз (</w:t>
      </w:r>
      <w:r>
        <w:t>Gateway</w:t>
      </w:r>
      <w:r w:rsidRPr="00917769">
        <w:rPr>
          <w:lang w:val="ru-RU"/>
        </w:rPr>
        <w:t>) должен иметь индивидуальные учётные данные (</w:t>
      </w:r>
      <w:r>
        <w:t>credentials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Использование общей учётной записи для всех </w:t>
      </w:r>
      <w:r w:rsidRPr="00917769">
        <w:rPr>
          <w:lang w:val="ru-RU"/>
        </w:rPr>
        <w:t>Шлюзов (</w:t>
      </w:r>
      <w:r>
        <w:t>Gateway</w:t>
      </w:r>
      <w:r w:rsidRPr="00917769">
        <w:rPr>
          <w:lang w:val="ru-RU"/>
        </w:rPr>
        <w:t>) запрещается.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>Доступ Шлюза (</w:t>
      </w:r>
      <w:r>
        <w:t>Gateway</w:t>
      </w:r>
      <w:r w:rsidRPr="00917769">
        <w:rPr>
          <w:lang w:val="ru-RU"/>
        </w:rPr>
        <w:t xml:space="preserve">) к топикам </w:t>
      </w:r>
      <w:r>
        <w:t>MQTT</w:t>
      </w:r>
      <w:r w:rsidRPr="00917769">
        <w:rPr>
          <w:lang w:val="ru-RU"/>
        </w:rPr>
        <w:t xml:space="preserve"> (</w:t>
      </w:r>
      <w:r>
        <w:t>topics</w:t>
      </w:r>
      <w:r w:rsidRPr="00917769">
        <w:rPr>
          <w:lang w:val="ru-RU"/>
        </w:rPr>
        <w:t xml:space="preserve">) должен ограничиваться </w:t>
      </w:r>
      <w:r>
        <w:t>ACL</w:t>
      </w:r>
      <w:r w:rsidRPr="00917769">
        <w:rPr>
          <w:lang w:val="ru-RU"/>
        </w:rPr>
        <w:t xml:space="preserve"> брокера.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Предпочтительно использовать штатные возможности стандартного брокера (</w:t>
      </w:r>
      <w:r>
        <w:t>broker</w:t>
      </w:r>
      <w:r w:rsidRPr="00917769">
        <w:rPr>
          <w:lang w:val="ru-RU"/>
        </w:rPr>
        <w:t xml:space="preserve">), например </w:t>
      </w:r>
      <w:r>
        <w:t>Dynamic</w:t>
      </w:r>
      <w:r w:rsidRPr="00917769">
        <w:rPr>
          <w:lang w:val="ru-RU"/>
        </w:rPr>
        <w:t xml:space="preserve"> </w:t>
      </w:r>
      <w:r>
        <w:t>Security</w:t>
      </w:r>
      <w:r w:rsidRPr="00917769">
        <w:rPr>
          <w:lang w:val="ru-RU"/>
        </w:rPr>
        <w:t>/</w:t>
      </w:r>
      <w:r>
        <w:t>ACL</w:t>
      </w:r>
      <w:r w:rsidRPr="00917769">
        <w:rPr>
          <w:lang w:val="ru-RU"/>
        </w:rPr>
        <w:t xml:space="preserve"> </w:t>
      </w:r>
      <w:r>
        <w:t>Eclipse</w:t>
      </w:r>
      <w:r w:rsidRPr="00917769">
        <w:rPr>
          <w:lang w:val="ru-RU"/>
        </w:rPr>
        <w:t xml:space="preserve"> </w:t>
      </w:r>
      <w:r>
        <w:t>Mosquitto</w:t>
      </w:r>
      <w:r w:rsidRPr="00917769">
        <w:rPr>
          <w:lang w:val="ru-RU"/>
        </w:rPr>
        <w:t xml:space="preserve"> или эквивалент, </w:t>
      </w:r>
      <w:r w:rsidRPr="00917769">
        <w:rPr>
          <w:lang w:val="ru-RU"/>
        </w:rPr>
        <w:t>вместо разработки собственной подсистемы аутентификации (</w:t>
      </w:r>
      <w:r>
        <w:t>auth</w:t>
      </w:r>
      <w:r w:rsidRPr="00917769">
        <w:rPr>
          <w:lang w:val="ru-RU"/>
        </w:rPr>
        <w:t xml:space="preserve"> </w:t>
      </w:r>
      <w:r>
        <w:t>subsystem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>
        <w:t>mTLS</w:t>
      </w:r>
      <w:r w:rsidRPr="00917769">
        <w:rPr>
          <w:lang w:val="ru-RU"/>
        </w:rPr>
        <w:t xml:space="preserve"> допускается как развитие или как решение, выбранное на этапе ТЗ, но не является обязательным первым механизмом при наличии достаточного </w:t>
      </w:r>
      <w:r>
        <w:t>MQTT</w:t>
      </w:r>
      <w:r w:rsidRPr="00917769">
        <w:rPr>
          <w:lang w:val="ru-RU"/>
        </w:rPr>
        <w:t>/</w:t>
      </w:r>
      <w:r>
        <w:t>TLS</w:t>
      </w:r>
      <w:r w:rsidRPr="00917769">
        <w:rPr>
          <w:lang w:val="ru-RU"/>
        </w:rPr>
        <w:t xml:space="preserve"> </w:t>
      </w:r>
      <w:r>
        <w:t>authentication</w:t>
      </w:r>
      <w:r w:rsidRPr="00917769">
        <w:rPr>
          <w:lang w:val="ru-RU"/>
        </w:rPr>
        <w:t>/</w:t>
      </w:r>
      <w:r>
        <w:t>ACL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146" w:name="локальная-рабочая-конфигурация"/>
      <w:bookmarkStart w:id="147" w:name="_Toc240243557"/>
      <w:bookmarkEnd w:id="144"/>
      <w:r w:rsidRPr="00917769">
        <w:rPr>
          <w:lang w:val="ru-RU"/>
        </w:rPr>
        <w:t>9.6. Локальн</w:t>
      </w:r>
      <w:r w:rsidRPr="00917769">
        <w:rPr>
          <w:lang w:val="ru-RU"/>
        </w:rPr>
        <w:t>ая рабочая конфигурация</w:t>
      </w:r>
      <w:bookmarkEnd w:id="14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Последняя применённая эксплуатационная конфигурация должна храниться локально постоянно и позволять Шлюзу (</w:t>
      </w:r>
      <w:r>
        <w:t>Gateway</w:t>
      </w:r>
      <w:r w:rsidRPr="00917769">
        <w:rPr>
          <w:lang w:val="ru-RU"/>
        </w:rPr>
        <w:t>) продолжить предусмотренный режим работы после перезапуска (</w:t>
      </w:r>
      <w:r>
        <w:t>restart</w:t>
      </w:r>
      <w:r w:rsidRPr="00917769">
        <w:rPr>
          <w:lang w:val="ru-RU"/>
        </w:rPr>
        <w:t>) без обязательного немедленного повторного получе</w:t>
      </w:r>
      <w:r w:rsidRPr="00917769">
        <w:rPr>
          <w:lang w:val="ru-RU"/>
        </w:rPr>
        <w:t xml:space="preserve">ния конфигурации из </w:t>
      </w:r>
      <w:r>
        <w:t>Cloud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Обновление конфигурации должно применяться только после её успешного получения и валидации; неудачное обновление не должно разрушать последнюю рабочую конфигурацию.</w:t>
      </w:r>
    </w:p>
    <w:p w:rsidR="00191BCA" w:rsidRPr="00917769" w:rsidRDefault="00917769">
      <w:pPr>
        <w:pStyle w:val="2"/>
        <w:rPr>
          <w:lang w:val="ru-RU"/>
        </w:rPr>
      </w:pPr>
      <w:bookmarkStart w:id="148" w:name="границы-программного-прототипа-шлюза"/>
      <w:bookmarkStart w:id="149" w:name="_Toc240243558"/>
      <w:bookmarkEnd w:id="146"/>
      <w:r w:rsidRPr="00917769">
        <w:rPr>
          <w:lang w:val="ru-RU"/>
        </w:rPr>
        <w:t>9.7. Границы Программного прототипа Шлюза</w:t>
      </w:r>
      <w:bookmarkEnd w:id="14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Если разделом 2.3 не п</w:t>
      </w:r>
      <w:r w:rsidRPr="00917769">
        <w:rPr>
          <w:lang w:val="ru-RU"/>
        </w:rPr>
        <w:t>ринято иное решение, в объём разработки Программного прототипа Шлюза не входят:</w:t>
      </w:r>
    </w:p>
    <w:p w:rsidR="00191BCA" w:rsidRPr="00917769" w:rsidRDefault="00917769" w:rsidP="00917769">
      <w:pPr>
        <w:pStyle w:val="Compact"/>
        <w:numPr>
          <w:ilvl w:val="0"/>
          <w:numId w:val="40"/>
        </w:numPr>
        <w:rPr>
          <w:lang w:val="ru-RU"/>
        </w:rPr>
      </w:pPr>
      <w:r w:rsidRPr="00917769">
        <w:rPr>
          <w:lang w:val="ru-RU"/>
        </w:rPr>
        <w:t xml:space="preserve">локальное накопление телеметрии при потере связи с последующей передачей в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(</w:t>
      </w:r>
      <w:r>
        <w:t>Store</w:t>
      </w:r>
      <w:r w:rsidRPr="00917769">
        <w:rPr>
          <w:lang w:val="ru-RU"/>
        </w:rPr>
        <w:t>-</w:t>
      </w:r>
      <w:r>
        <w:t>and</w:t>
      </w:r>
      <w:r w:rsidRPr="00917769">
        <w:rPr>
          <w:lang w:val="ru-RU"/>
        </w:rPr>
        <w:t>-</w:t>
      </w:r>
      <w:r>
        <w:t>Forward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40"/>
        </w:numPr>
        <w:rPr>
          <w:lang w:val="ru-RU"/>
        </w:rPr>
      </w:pPr>
      <w:r w:rsidRPr="00917769">
        <w:rPr>
          <w:lang w:val="ru-RU"/>
        </w:rPr>
        <w:t>автономное локальное выполнение Автоматизации (</w:t>
      </w:r>
      <w:r>
        <w:t>Automation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40"/>
        </w:numPr>
        <w:rPr>
          <w:lang w:val="ru-RU"/>
        </w:rPr>
      </w:pPr>
      <w:r w:rsidRPr="00917769">
        <w:rPr>
          <w:lang w:val="ru-RU"/>
        </w:rPr>
        <w:t>встраиваемый программный агент для ПЛК/</w:t>
      </w:r>
      <w:r>
        <w:t>HMI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40"/>
        </w:numPr>
        <w:rPr>
          <w:lang w:val="ru-RU"/>
        </w:rPr>
      </w:pPr>
      <w:r w:rsidRPr="00917769">
        <w:rPr>
          <w:lang w:val="ru-RU"/>
        </w:rPr>
        <w:t>разработка серийного аппаратного Шлюза (</w:t>
      </w:r>
      <w:r>
        <w:t>Gateway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40"/>
        </w:numPr>
      </w:pPr>
      <w:r>
        <w:t>поддержка CAN/CANopen/J1939;</w:t>
      </w:r>
    </w:p>
    <w:p w:rsidR="00191BCA" w:rsidRPr="00917769" w:rsidRDefault="00917769" w:rsidP="00917769">
      <w:pPr>
        <w:pStyle w:val="Compact"/>
        <w:numPr>
          <w:ilvl w:val="0"/>
          <w:numId w:val="40"/>
        </w:numPr>
        <w:rPr>
          <w:lang w:val="ru-RU"/>
        </w:rPr>
      </w:pPr>
      <w:r w:rsidRPr="00917769">
        <w:rPr>
          <w:lang w:val="ru-RU"/>
        </w:rPr>
        <w:t xml:space="preserve">производственный процесс регистрации и привязки серийных Шлюзов к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(</w:t>
      </w:r>
      <w:r>
        <w:t>provisioning</w:t>
      </w:r>
      <w:r w:rsidRPr="00917769">
        <w:rPr>
          <w:lang w:val="ru-RU"/>
        </w:rPr>
        <w:t>/</w:t>
      </w:r>
      <w:r>
        <w:t>factory</w:t>
      </w:r>
      <w:r w:rsidRPr="00917769">
        <w:rPr>
          <w:lang w:val="ru-RU"/>
        </w:rPr>
        <w:t xml:space="preserve"> </w:t>
      </w:r>
      <w:r>
        <w:t>workflow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40"/>
        </w:numPr>
        <w:rPr>
          <w:lang w:val="ru-RU"/>
        </w:rPr>
      </w:pPr>
      <w:r w:rsidRPr="00917769">
        <w:rPr>
          <w:lang w:val="ru-RU"/>
        </w:rPr>
        <w:t xml:space="preserve">поддержка жизненного </w:t>
      </w:r>
      <w:r w:rsidRPr="00917769">
        <w:rPr>
          <w:lang w:val="ru-RU"/>
        </w:rPr>
        <w:t>цикла серийно выпускаемых Шлюзов.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Архитектура программного агента Шлюза и внутреннего протокола взаимодействия с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не должна препятствовать последующему добавлению этих возможностей.</w:t>
      </w:r>
    </w:p>
    <w:p w:rsidR="00191BCA" w:rsidRDefault="00917769">
      <w:r>
        <w:pict>
          <v:rect id="_x0000_i1033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150" w:name="сбор-и-хранение-телеметрии"/>
      <w:bookmarkStart w:id="151" w:name="_Toc240243559"/>
      <w:bookmarkEnd w:id="134"/>
      <w:bookmarkEnd w:id="148"/>
      <w:r w:rsidRPr="00917769">
        <w:rPr>
          <w:lang w:val="ru-RU"/>
        </w:rPr>
        <w:t>10. Сбор и хранение телеметрии</w:t>
      </w:r>
      <w:bookmarkEnd w:id="151"/>
    </w:p>
    <w:p w:rsidR="00191BCA" w:rsidRPr="00917769" w:rsidRDefault="00917769">
      <w:pPr>
        <w:pStyle w:val="2"/>
        <w:rPr>
          <w:lang w:val="ru-RU"/>
        </w:rPr>
      </w:pPr>
      <w:bookmarkStart w:id="152" w:name="единая-модель-данных"/>
      <w:bookmarkStart w:id="153" w:name="_Toc240243560"/>
      <w:r w:rsidRPr="00917769">
        <w:rPr>
          <w:lang w:val="ru-RU"/>
        </w:rPr>
        <w:t>10.1. Единая модель данных</w:t>
      </w:r>
      <w:bookmarkEnd w:id="15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Телеметрия от разных Профилей сопряжения должна приводиться к единому каноническому контракту Параметра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>Для каждого текущего значения Параметра должны быть доступны как минимум:</w:t>
      </w:r>
    </w:p>
    <w:p w:rsidR="00191BCA" w:rsidRDefault="00917769" w:rsidP="00917769">
      <w:pPr>
        <w:pStyle w:val="Compact"/>
        <w:numPr>
          <w:ilvl w:val="0"/>
          <w:numId w:val="41"/>
        </w:numPr>
      </w:pPr>
      <w:r>
        <w:t>нормализованное значение (engineering value);</w:t>
      </w:r>
    </w:p>
    <w:p w:rsidR="00191BCA" w:rsidRDefault="00917769" w:rsidP="00917769">
      <w:pPr>
        <w:pStyle w:val="Compact"/>
        <w:numPr>
          <w:ilvl w:val="0"/>
          <w:numId w:val="41"/>
        </w:numPr>
      </w:pPr>
      <w:r>
        <w:t>тип данных;</w:t>
      </w:r>
    </w:p>
    <w:p w:rsidR="00191BCA" w:rsidRPr="00917769" w:rsidRDefault="00917769" w:rsidP="00917769">
      <w:pPr>
        <w:pStyle w:val="Compact"/>
        <w:numPr>
          <w:ilvl w:val="0"/>
          <w:numId w:val="41"/>
        </w:numPr>
        <w:rPr>
          <w:lang w:val="ru-RU"/>
        </w:rPr>
      </w:pPr>
      <w:r w:rsidRPr="00917769">
        <w:rPr>
          <w:lang w:val="ru-RU"/>
        </w:rPr>
        <w:t>времен</w:t>
      </w:r>
      <w:r w:rsidRPr="00917769">
        <w:rPr>
          <w:lang w:val="ru-RU"/>
        </w:rPr>
        <w:t>ная метка источника (</w:t>
      </w:r>
      <w:r>
        <w:t>source</w:t>
      </w:r>
      <w:r w:rsidRPr="00917769">
        <w:rPr>
          <w:lang w:val="ru-RU"/>
        </w:rPr>
        <w:t xml:space="preserve"> </w:t>
      </w:r>
      <w:r>
        <w:t>timestamp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41"/>
        </w:numPr>
      </w:pPr>
      <w:r>
        <w:t>качество/статус (quality/status);</w:t>
      </w:r>
    </w:p>
    <w:p w:rsidR="00191BCA" w:rsidRPr="00917769" w:rsidRDefault="00917769" w:rsidP="00917769">
      <w:pPr>
        <w:pStyle w:val="Compact"/>
        <w:numPr>
          <w:ilvl w:val="0"/>
          <w:numId w:val="41"/>
        </w:numPr>
        <w:rPr>
          <w:lang w:val="ru-RU"/>
        </w:rPr>
      </w:pPr>
      <w:r w:rsidRPr="00917769">
        <w:rPr>
          <w:lang w:val="ru-RU"/>
        </w:rPr>
        <w:t>при наличии — исходное значение до преобразования (</w:t>
      </w:r>
      <w:r>
        <w:t>raw</w:t>
      </w:r>
      <w:r w:rsidRPr="00917769">
        <w:rPr>
          <w:lang w:val="ru-RU"/>
        </w:rPr>
        <w:t xml:space="preserve"> </w:t>
      </w:r>
      <w:r>
        <w:t>value</w:t>
      </w:r>
      <w:r w:rsidRPr="00917769">
        <w:rPr>
          <w:lang w:val="ru-RU"/>
        </w:rPr>
        <w:t>), используемое для диагностики.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При необходимости для диагностики отдельно хранится серверная/приёмная временная метка (</w:t>
      </w:r>
      <w:r>
        <w:t>s</w:t>
      </w:r>
      <w:r>
        <w:t>erver</w:t>
      </w:r>
      <w:r w:rsidRPr="00917769">
        <w:rPr>
          <w:lang w:val="ru-RU"/>
        </w:rPr>
        <w:t>/</w:t>
      </w:r>
      <w:r>
        <w:t>receive</w:t>
      </w:r>
      <w:r w:rsidRPr="00917769">
        <w:rPr>
          <w:lang w:val="ru-RU"/>
        </w:rPr>
        <w:t xml:space="preserve"> </w:t>
      </w:r>
      <w:r>
        <w:t>timestamp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Нормализованное качество (</w:t>
      </w:r>
      <w:r>
        <w:t>quality</w:t>
      </w:r>
      <w:r w:rsidRPr="00917769">
        <w:rPr>
          <w:lang w:val="ru-RU"/>
        </w:rPr>
        <w:t>) верхнего уровня должно различать как минимум:</w:t>
      </w:r>
    </w:p>
    <w:p w:rsidR="00191BCA" w:rsidRDefault="00917769" w:rsidP="00917769">
      <w:pPr>
        <w:pStyle w:val="Compact"/>
        <w:numPr>
          <w:ilvl w:val="0"/>
          <w:numId w:val="42"/>
        </w:numPr>
      </w:pPr>
      <w:r>
        <w:rPr>
          <w:rStyle w:val="VerbatimChar"/>
        </w:rPr>
        <w:t>Good</w:t>
      </w:r>
      <w:r>
        <w:t>;</w:t>
      </w:r>
    </w:p>
    <w:p w:rsidR="00191BCA" w:rsidRDefault="00917769" w:rsidP="00917769">
      <w:pPr>
        <w:pStyle w:val="Compact"/>
        <w:numPr>
          <w:ilvl w:val="0"/>
          <w:numId w:val="42"/>
        </w:numPr>
      </w:pPr>
      <w:r>
        <w:rPr>
          <w:rStyle w:val="VerbatimChar"/>
        </w:rPr>
        <w:t>Uncertain</w:t>
      </w:r>
      <w:r>
        <w:t>;</w:t>
      </w:r>
    </w:p>
    <w:p w:rsidR="00191BCA" w:rsidRDefault="00917769" w:rsidP="00917769">
      <w:pPr>
        <w:pStyle w:val="Compact"/>
        <w:numPr>
          <w:ilvl w:val="0"/>
          <w:numId w:val="42"/>
        </w:numPr>
      </w:pPr>
      <w:r>
        <w:rPr>
          <w:rStyle w:val="VerbatimChar"/>
        </w:rPr>
        <w:t>Bad</w:t>
      </w:r>
      <w:r>
        <w:t>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При этом должна сохраняться доступная более детальная диагностическая информация, полученная от конкретного Профиля сопряжения </w:t>
      </w:r>
      <w:r w:rsidRPr="00917769">
        <w:rPr>
          <w:lang w:val="ru-RU"/>
        </w:rPr>
        <w:t>или протокола.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Исходное значение (</w:t>
      </w:r>
      <w:r>
        <w:t>raw</w:t>
      </w:r>
      <w:r w:rsidRPr="00917769">
        <w:rPr>
          <w:lang w:val="ru-RU"/>
        </w:rPr>
        <w:t xml:space="preserve"> </w:t>
      </w:r>
      <w:r>
        <w:t>value</w:t>
      </w:r>
      <w:r w:rsidRPr="00917769">
        <w:rPr>
          <w:lang w:val="ru-RU"/>
        </w:rPr>
        <w:t>) является диагностическим атрибутом и не обязано поддерживаться Профилями сопряжения, для которых преобразование исходного представления в нормализованное значение не применяется.</w:t>
      </w:r>
    </w:p>
    <w:p w:rsidR="00191BCA" w:rsidRPr="00917769" w:rsidRDefault="00917769">
      <w:pPr>
        <w:pStyle w:val="2"/>
        <w:rPr>
          <w:lang w:val="ru-RU"/>
        </w:rPr>
      </w:pPr>
      <w:bookmarkStart w:id="154" w:name="временная-модель"/>
      <w:bookmarkStart w:id="155" w:name="_Toc240243561"/>
      <w:bookmarkEnd w:id="152"/>
      <w:r w:rsidRPr="00917769">
        <w:rPr>
          <w:lang w:val="ru-RU"/>
        </w:rPr>
        <w:t>10.2. Временная модель</w:t>
      </w:r>
      <w:bookmarkEnd w:id="15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Внутренне</w:t>
      </w:r>
      <w:r w:rsidRPr="00917769">
        <w:rPr>
          <w:lang w:val="ru-RU"/>
        </w:rPr>
        <w:t>е хранение и обмен временными метками (</w:t>
      </w:r>
      <w:r>
        <w:t>timestamps</w:t>
      </w:r>
      <w:r w:rsidRPr="00917769">
        <w:rPr>
          <w:lang w:val="ru-RU"/>
        </w:rPr>
        <w:t xml:space="preserve">) выполняются в </w:t>
      </w:r>
      <w:r>
        <w:t>UTC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Пользовательское отображение в Дашборде, журналах, трендах, отчётах и расписаниях выполняется в часовом поясе (</w:t>
      </w:r>
      <w:r>
        <w:t>timezone</w:t>
      </w:r>
      <w:r w:rsidRPr="00917769">
        <w:rPr>
          <w:lang w:val="ru-RU"/>
        </w:rPr>
        <w:t>) соответствующего Пространства.</w:t>
      </w:r>
    </w:p>
    <w:p w:rsidR="00191BCA" w:rsidRPr="00917769" w:rsidRDefault="00917769">
      <w:pPr>
        <w:pStyle w:val="a0"/>
        <w:rPr>
          <w:lang w:val="ru-RU"/>
        </w:rPr>
      </w:pPr>
      <w:r>
        <w:t>UTC</w:t>
      </w:r>
      <w:r w:rsidRPr="00917769">
        <w:rPr>
          <w:lang w:val="ru-RU"/>
        </w:rPr>
        <w:t xml:space="preserve"> должен оставаться доступен в </w:t>
      </w:r>
      <w:r>
        <w:t>A</w:t>
      </w:r>
      <w:r>
        <w:t>PI</w:t>
      </w:r>
      <w:r w:rsidRPr="00917769">
        <w:rPr>
          <w:lang w:val="ru-RU"/>
        </w:rPr>
        <w:t xml:space="preserve"> и диагностике, представление в локальной таймзоне - ответственность фронтенда и механизмов формирующих представление данных на бэкенде (например отчеты, оповещения и т.п).</w:t>
      </w:r>
    </w:p>
    <w:p w:rsidR="00191BCA" w:rsidRPr="00917769" w:rsidRDefault="00917769">
      <w:pPr>
        <w:pStyle w:val="2"/>
        <w:rPr>
          <w:lang w:val="ru-RU"/>
        </w:rPr>
      </w:pPr>
      <w:bookmarkStart w:id="156" w:name="режимы-сбора"/>
      <w:bookmarkStart w:id="157" w:name="_Toc240243562"/>
      <w:bookmarkEnd w:id="154"/>
      <w:r w:rsidRPr="00917769">
        <w:rPr>
          <w:lang w:val="ru-RU"/>
        </w:rPr>
        <w:t>10.3. Режимы сбора</w:t>
      </w:r>
      <w:bookmarkEnd w:id="15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Система должна поддерживать, в зависимости от возможностей кон</w:t>
      </w:r>
      <w:r w:rsidRPr="00917769">
        <w:rPr>
          <w:lang w:val="ru-RU"/>
        </w:rPr>
        <w:t>кретного Профиля сопряжения:</w:t>
      </w:r>
    </w:p>
    <w:p w:rsidR="00191BCA" w:rsidRDefault="00917769" w:rsidP="00917769">
      <w:pPr>
        <w:pStyle w:val="Compact"/>
        <w:numPr>
          <w:ilvl w:val="0"/>
          <w:numId w:val="43"/>
        </w:numPr>
      </w:pPr>
      <w:r>
        <w:t>периодический сбор;</w:t>
      </w:r>
    </w:p>
    <w:p w:rsidR="00191BCA" w:rsidRPr="00917769" w:rsidRDefault="00917769" w:rsidP="00917769">
      <w:pPr>
        <w:pStyle w:val="Compact"/>
        <w:numPr>
          <w:ilvl w:val="0"/>
          <w:numId w:val="43"/>
        </w:numPr>
        <w:rPr>
          <w:lang w:val="ru-RU"/>
        </w:rPr>
      </w:pPr>
      <w:r w:rsidRPr="00917769">
        <w:rPr>
          <w:lang w:val="ru-RU"/>
        </w:rPr>
        <w:t xml:space="preserve">разные интервалы сбора для разных параметров одного </w:t>
      </w:r>
      <w:r>
        <w:t>Device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43"/>
        </w:numPr>
        <w:rPr>
          <w:lang w:val="ru-RU"/>
        </w:rPr>
      </w:pPr>
      <w:r w:rsidRPr="00917769">
        <w:rPr>
          <w:lang w:val="ru-RU"/>
        </w:rPr>
        <w:t>обновление по событию/изменению (</w:t>
      </w:r>
      <w:r>
        <w:t>event</w:t>
      </w:r>
      <w:r w:rsidRPr="00917769">
        <w:rPr>
          <w:lang w:val="ru-RU"/>
        </w:rPr>
        <w:t>/</w:t>
      </w:r>
      <w:r>
        <w:t>on</w:t>
      </w:r>
      <w:r w:rsidRPr="00917769">
        <w:rPr>
          <w:lang w:val="ru-RU"/>
        </w:rPr>
        <w:t>-</w:t>
      </w:r>
      <w:r>
        <w:t>change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43"/>
        </w:numPr>
      </w:pPr>
      <w:r>
        <w:t>зону нечувствительности (deadband).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периодического сбора должен быть поддержан рабочий диапа</w:t>
      </w:r>
      <w:r w:rsidRPr="00917769">
        <w:rPr>
          <w:lang w:val="ru-RU"/>
        </w:rPr>
        <w:t>зон примерно от 1 секунды до нескольких часов. Точный набор допустимых интервалов и профиль нагрузки определяется на этапе ТЗ.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 xml:space="preserve">Для </w:t>
      </w:r>
      <w:r>
        <w:t>Modbus</w:t>
      </w:r>
      <w:r w:rsidRPr="00917769">
        <w:rPr>
          <w:lang w:val="ru-RU"/>
        </w:rPr>
        <w:t xml:space="preserve"> разные интервалы реализуются группами/циклами опроса (</w:t>
      </w:r>
      <w:r>
        <w:t>polling</w:t>
      </w:r>
      <w:r w:rsidRPr="00917769">
        <w:rPr>
          <w:lang w:val="ru-RU"/>
        </w:rPr>
        <w:t xml:space="preserve"> </w:t>
      </w:r>
      <w:r>
        <w:t>groups</w:t>
      </w:r>
      <w:r w:rsidRPr="00917769">
        <w:rPr>
          <w:lang w:val="ru-RU"/>
        </w:rPr>
        <w:t>/</w:t>
      </w:r>
      <w:r>
        <w:t>cycles</w:t>
      </w:r>
      <w:r w:rsidRPr="00917769">
        <w:rPr>
          <w:lang w:val="ru-RU"/>
        </w:rPr>
        <w:t>), а не обязательным единым периодом на вес</w:t>
      </w:r>
      <w:r w:rsidRPr="00917769">
        <w:rPr>
          <w:lang w:val="ru-RU"/>
        </w:rPr>
        <w:t xml:space="preserve">ь </w:t>
      </w:r>
      <w:r>
        <w:t>Device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158" w:name="архивирование"/>
      <w:bookmarkStart w:id="159" w:name="_Toc240243563"/>
      <w:bookmarkEnd w:id="156"/>
      <w:r w:rsidRPr="00917769">
        <w:rPr>
          <w:lang w:val="ru-RU"/>
        </w:rPr>
        <w:t>10.4. Архивирование</w:t>
      </w:r>
      <w:bookmarkEnd w:id="15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Для каждого отдельного параметра система должна поддерживать архивирование с дискретностью до </w:t>
      </w:r>
      <w:r w:rsidRPr="00917769">
        <w:rPr>
          <w:b/>
          <w:bCs/>
          <w:lang w:val="ru-RU"/>
        </w:rPr>
        <w:t>1 секунды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Это требование не означает обязательную одновременную запись всех параметров всех </w:t>
      </w:r>
      <w:r>
        <w:t>Devices</w:t>
      </w:r>
      <w:r w:rsidRPr="00917769">
        <w:rPr>
          <w:lang w:val="ru-RU"/>
        </w:rPr>
        <w:t xml:space="preserve"> с частотой 1 </w:t>
      </w:r>
      <w:r>
        <w:t>Hz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Глубина хранения архива должна ограничиваться тарифом/ограничениями (</w:t>
      </w:r>
      <w:r>
        <w:t>entitlement</w:t>
      </w:r>
      <w:r w:rsidRPr="00917769">
        <w:rPr>
          <w:lang w:val="ru-RU"/>
        </w:rPr>
        <w:t>) Пространства и настраиваться в пределах доступного лимита.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Безопасное поведение при снижении лимита срока хранения (</w:t>
      </w:r>
      <w:r>
        <w:t>retention</w:t>
      </w:r>
      <w:r w:rsidRPr="00917769">
        <w:rPr>
          <w:lang w:val="ru-RU"/>
        </w:rPr>
        <w:t xml:space="preserve"> </w:t>
      </w:r>
      <w:r>
        <w:t>quota</w:t>
      </w:r>
      <w:r w:rsidRPr="00917769">
        <w:rPr>
          <w:lang w:val="ru-RU"/>
        </w:rPr>
        <w:t>) регулируется разделом 19: существующая ис</w:t>
      </w:r>
      <w:r w:rsidRPr="00917769">
        <w:rPr>
          <w:lang w:val="ru-RU"/>
        </w:rPr>
        <w:t>тория не должна автоматически удаляться только из-за смены тарифа до явного приведения настройки Пространства к новому лимиту.</w:t>
      </w:r>
    </w:p>
    <w:p w:rsidR="00191BCA" w:rsidRPr="00917769" w:rsidRDefault="00917769">
      <w:pPr>
        <w:pStyle w:val="2"/>
        <w:rPr>
          <w:lang w:val="ru-RU"/>
        </w:rPr>
      </w:pPr>
      <w:bookmarkStart w:id="160" w:name="агрегаты"/>
      <w:bookmarkStart w:id="161" w:name="_Toc240243564"/>
      <w:bookmarkEnd w:id="158"/>
      <w:r w:rsidRPr="00917769">
        <w:rPr>
          <w:lang w:val="ru-RU"/>
        </w:rPr>
        <w:t>10.5. Агрегаты</w:t>
      </w:r>
      <w:bookmarkEnd w:id="16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Исторические данные должны поддерживать как минимум агрегаты:</w:t>
      </w:r>
    </w:p>
    <w:p w:rsidR="00191BCA" w:rsidRDefault="00917769" w:rsidP="00917769">
      <w:pPr>
        <w:pStyle w:val="Compact"/>
        <w:numPr>
          <w:ilvl w:val="0"/>
          <w:numId w:val="44"/>
        </w:numPr>
      </w:pPr>
      <w:r>
        <w:rPr>
          <w:rStyle w:val="VerbatimChar"/>
        </w:rPr>
        <w:t>Avg</w:t>
      </w:r>
      <w:r>
        <w:t>;</w:t>
      </w:r>
    </w:p>
    <w:p w:rsidR="00191BCA" w:rsidRDefault="00917769" w:rsidP="00917769">
      <w:pPr>
        <w:pStyle w:val="Compact"/>
        <w:numPr>
          <w:ilvl w:val="0"/>
          <w:numId w:val="44"/>
        </w:numPr>
      </w:pPr>
      <w:r>
        <w:rPr>
          <w:rStyle w:val="VerbatimChar"/>
        </w:rPr>
        <w:t>Min</w:t>
      </w:r>
      <w:r>
        <w:t>;</w:t>
      </w:r>
    </w:p>
    <w:p w:rsidR="00191BCA" w:rsidRDefault="00917769" w:rsidP="00917769">
      <w:pPr>
        <w:pStyle w:val="Compact"/>
        <w:numPr>
          <w:ilvl w:val="0"/>
          <w:numId w:val="44"/>
        </w:numPr>
      </w:pPr>
      <w:r>
        <w:rPr>
          <w:rStyle w:val="VerbatimChar"/>
        </w:rPr>
        <w:t>Max</w:t>
      </w:r>
      <w:r>
        <w:t>;</w:t>
      </w:r>
    </w:p>
    <w:p w:rsidR="00191BCA" w:rsidRDefault="00917769" w:rsidP="00917769">
      <w:pPr>
        <w:pStyle w:val="Compact"/>
        <w:numPr>
          <w:ilvl w:val="0"/>
          <w:numId w:val="44"/>
        </w:numPr>
      </w:pPr>
      <w:r>
        <w:rPr>
          <w:rStyle w:val="VerbatimChar"/>
        </w:rPr>
        <w:t>Last</w:t>
      </w:r>
      <w:r>
        <w:t>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Агрегаты должны быть доступны по типовым временным интервалам. Конкретный способ предрасчёта, хранения и грануляции выбирает подрядчик с приоритетным использованием штатных механизмов </w:t>
      </w:r>
      <w:r>
        <w:t>AggreGate</w:t>
      </w:r>
      <w:r w:rsidRPr="00917769">
        <w:rPr>
          <w:lang w:val="ru-RU"/>
        </w:rPr>
        <w:t xml:space="preserve"> и выбранной СУБД.</w:t>
      </w:r>
    </w:p>
    <w:p w:rsidR="00191BCA" w:rsidRPr="00917769" w:rsidRDefault="00917769">
      <w:pPr>
        <w:pStyle w:val="2"/>
        <w:rPr>
          <w:lang w:val="ru-RU"/>
        </w:rPr>
      </w:pPr>
      <w:bookmarkStart w:id="162" w:name="хранение-и-сжатие"/>
      <w:bookmarkStart w:id="163" w:name="_Toc240243565"/>
      <w:bookmarkEnd w:id="160"/>
      <w:r w:rsidRPr="00917769">
        <w:rPr>
          <w:lang w:val="ru-RU"/>
        </w:rPr>
        <w:t>10.6. Хранение и сжатие</w:t>
      </w:r>
      <w:bookmarkEnd w:id="16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Отдельный собственны</w:t>
      </w:r>
      <w:r w:rsidRPr="00917769">
        <w:rPr>
          <w:lang w:val="ru-RU"/>
        </w:rPr>
        <w:t xml:space="preserve">й </w:t>
      </w:r>
      <w:r>
        <w:t>compression</w:t>
      </w:r>
      <w:r w:rsidRPr="00917769">
        <w:rPr>
          <w:lang w:val="ru-RU"/>
        </w:rPr>
        <w:t xml:space="preserve"> </w:t>
      </w:r>
      <w:r>
        <w:t>engine</w:t>
      </w:r>
      <w:r w:rsidRPr="00917769">
        <w:rPr>
          <w:lang w:val="ru-RU"/>
        </w:rPr>
        <w:t xml:space="preserve">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не требуется.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Эффективное хранение и сжатие исторических данных должны обеспечиваться штатными возможностями </w:t>
      </w:r>
      <w:r>
        <w:t>Tibbo</w:t>
      </w:r>
      <w:r w:rsidRPr="00917769">
        <w:rPr>
          <w:lang w:val="ru-RU"/>
        </w:rPr>
        <w:t xml:space="preserve"> </w:t>
      </w:r>
      <w:r>
        <w:t>AggreGate</w:t>
      </w:r>
      <w:r w:rsidRPr="00917769">
        <w:rPr>
          <w:lang w:val="ru-RU"/>
        </w:rPr>
        <w:t xml:space="preserve"> и/или выбранного хранилища данных (</w:t>
      </w:r>
      <w:r>
        <w:t>data</w:t>
      </w:r>
      <w:r w:rsidRPr="00917769">
        <w:rPr>
          <w:lang w:val="ru-RU"/>
        </w:rPr>
        <w:t xml:space="preserve"> </w:t>
      </w:r>
      <w:r>
        <w:t>storage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Выбранное решение должно быть совместимо с </w:t>
      </w:r>
      <w:r>
        <w:t>HA</w:t>
      </w:r>
      <w:r w:rsidRPr="00917769">
        <w:rPr>
          <w:lang w:val="ru-RU"/>
        </w:rPr>
        <w:t xml:space="preserve">, 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>, расчётом ресурсов (</w:t>
      </w:r>
      <w:r>
        <w:t>sizing</w:t>
      </w:r>
      <w:r w:rsidRPr="00917769">
        <w:rPr>
          <w:lang w:val="ru-RU"/>
        </w:rPr>
        <w:t>) и нагрузочными требованиями настоящего ФТТ.</w:t>
      </w:r>
    </w:p>
    <w:p w:rsidR="00191BCA" w:rsidRPr="00917769" w:rsidRDefault="00917769">
      <w:pPr>
        <w:pStyle w:val="2"/>
        <w:rPr>
          <w:lang w:val="ru-RU"/>
        </w:rPr>
      </w:pPr>
      <w:bookmarkStart w:id="164" w:name="целевая-ёмкость-пространства"/>
      <w:bookmarkStart w:id="165" w:name="_Toc240243566"/>
      <w:bookmarkEnd w:id="162"/>
      <w:r w:rsidRPr="00917769">
        <w:rPr>
          <w:lang w:val="ru-RU"/>
        </w:rPr>
        <w:t>10.7. Целевая ёмкость Пространства</w:t>
      </w:r>
      <w:bookmarkEnd w:id="16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Архитектура должна поддерживать не менее </w:t>
      </w:r>
      <w:r w:rsidRPr="00917769">
        <w:rPr>
          <w:b/>
          <w:bCs/>
          <w:lang w:val="ru-RU"/>
        </w:rPr>
        <w:t xml:space="preserve">5000 </w:t>
      </w:r>
      <w:r>
        <w:rPr>
          <w:b/>
          <w:bCs/>
        </w:rPr>
        <w:t>Parameters</w:t>
      </w:r>
      <w:r w:rsidRPr="00917769">
        <w:rPr>
          <w:b/>
          <w:bCs/>
          <w:lang w:val="ru-RU"/>
        </w:rPr>
        <w:t xml:space="preserve"> на одно Пространство</w:t>
      </w:r>
      <w:r w:rsidRPr="00917769">
        <w:rPr>
          <w:lang w:val="ru-RU"/>
        </w:rPr>
        <w:t xml:space="preserve"> как минимальную целевую ёмкость модели и обработки.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Общи</w:t>
      </w:r>
      <w:r w:rsidRPr="00917769">
        <w:rPr>
          <w:lang w:val="ru-RU"/>
        </w:rPr>
        <w:t xml:space="preserve">е целевые </w:t>
      </w:r>
      <w:r>
        <w:t>NFR</w:t>
      </w:r>
      <w:r w:rsidRPr="00917769">
        <w:rPr>
          <w:lang w:val="ru-RU"/>
        </w:rPr>
        <w:t xml:space="preserve"> (</w:t>
      </w:r>
      <w:r>
        <w:t>target</w:t>
      </w:r>
      <w:r w:rsidRPr="00917769">
        <w:rPr>
          <w:lang w:val="ru-RU"/>
        </w:rPr>
        <w:t xml:space="preserve"> </w:t>
      </w:r>
      <w:r>
        <w:t>NFR</w:t>
      </w:r>
      <w:r w:rsidRPr="00917769">
        <w:rPr>
          <w:lang w:val="ru-RU"/>
        </w:rPr>
        <w:t xml:space="preserve">) для 50 000+ </w:t>
      </w:r>
      <w:r>
        <w:t>Devices</w:t>
      </w:r>
      <w:r w:rsidRPr="00917769">
        <w:rPr>
          <w:lang w:val="ru-RU"/>
        </w:rPr>
        <w:t xml:space="preserve"> и 500 одновременных пользователей </w:t>
      </w:r>
      <w:r>
        <w:t>UI</w:t>
      </w:r>
      <w:r w:rsidRPr="00917769">
        <w:rPr>
          <w:lang w:val="ru-RU"/>
        </w:rPr>
        <w:t xml:space="preserve"> (</w:t>
      </w:r>
      <w:r>
        <w:t>simultaneous</w:t>
      </w:r>
      <w:r w:rsidRPr="00917769">
        <w:rPr>
          <w:lang w:val="ru-RU"/>
        </w:rPr>
        <w:t xml:space="preserve"> </w:t>
      </w:r>
      <w:r>
        <w:t>UI</w:t>
      </w:r>
      <w:r w:rsidRPr="00917769">
        <w:rPr>
          <w:lang w:val="ru-RU"/>
        </w:rPr>
        <w:t xml:space="preserve"> </w:t>
      </w:r>
      <w:r>
        <w:t>users</w:t>
      </w:r>
      <w:r w:rsidRPr="00917769">
        <w:rPr>
          <w:lang w:val="ru-RU"/>
        </w:rPr>
        <w:t>) приведены в разделе 24 и не означают обязательное одновременное сочетание всех максимальных значений в одном экстремальном нагрузочном тесте (</w:t>
      </w:r>
      <w:r>
        <w:t>extrem</w:t>
      </w:r>
      <w:r>
        <w:t>e</w:t>
      </w:r>
      <w:r w:rsidRPr="00917769">
        <w:rPr>
          <w:lang w:val="ru-RU"/>
        </w:rPr>
        <w:t xml:space="preserve"> </w:t>
      </w:r>
      <w:r>
        <w:t>load</w:t>
      </w:r>
      <w:r w:rsidRPr="00917769">
        <w:rPr>
          <w:lang w:val="ru-RU"/>
        </w:rPr>
        <w:t xml:space="preserve"> </w:t>
      </w:r>
      <w:r>
        <w:t>test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166" w:name="использование-архива"/>
      <w:bookmarkStart w:id="167" w:name="_Toc240243567"/>
      <w:bookmarkEnd w:id="164"/>
      <w:r w:rsidRPr="00917769">
        <w:rPr>
          <w:lang w:val="ru-RU"/>
        </w:rPr>
        <w:lastRenderedPageBreak/>
        <w:t>10.8. Использование архива</w:t>
      </w:r>
      <w:bookmarkEnd w:id="16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Архив должен быть доступен:</w:t>
      </w:r>
    </w:p>
    <w:p w:rsidR="00191BCA" w:rsidRDefault="00917769" w:rsidP="00917769">
      <w:pPr>
        <w:pStyle w:val="Compact"/>
        <w:numPr>
          <w:ilvl w:val="0"/>
          <w:numId w:val="45"/>
        </w:numPr>
      </w:pPr>
      <w:r>
        <w:t>трендам Дашборда;</w:t>
      </w:r>
    </w:p>
    <w:p w:rsidR="00191BCA" w:rsidRDefault="00917769" w:rsidP="00917769">
      <w:pPr>
        <w:pStyle w:val="Compact"/>
        <w:numPr>
          <w:ilvl w:val="0"/>
          <w:numId w:val="45"/>
        </w:numPr>
      </w:pPr>
      <w:r>
        <w:t>отчётам;</w:t>
      </w:r>
    </w:p>
    <w:p w:rsidR="00191BCA" w:rsidRDefault="00917769" w:rsidP="00917769">
      <w:pPr>
        <w:pStyle w:val="Compact"/>
        <w:numPr>
          <w:ilvl w:val="0"/>
          <w:numId w:val="45"/>
        </w:numPr>
      </w:pPr>
      <w:r>
        <w:t>пользовательскому экспорту телеметрии;</w:t>
      </w:r>
    </w:p>
    <w:p w:rsidR="00191BCA" w:rsidRPr="00917769" w:rsidRDefault="00917769" w:rsidP="00917769">
      <w:pPr>
        <w:pStyle w:val="Compact"/>
        <w:numPr>
          <w:ilvl w:val="0"/>
          <w:numId w:val="45"/>
        </w:numPr>
        <w:rPr>
          <w:lang w:val="ru-RU"/>
        </w:rPr>
      </w:pPr>
      <w:r w:rsidRPr="00917769">
        <w:rPr>
          <w:lang w:val="ru-RU"/>
        </w:rPr>
        <w:t>диагностическим и эксплуатационным функциям, предусмотренным ФТТ.</w:t>
      </w:r>
    </w:p>
    <w:p w:rsidR="00191BCA" w:rsidRPr="00917769" w:rsidRDefault="00917769">
      <w:pPr>
        <w:pStyle w:val="FirstParagraph"/>
        <w:rPr>
          <w:lang w:val="ru-RU"/>
        </w:rPr>
      </w:pPr>
      <w:r>
        <w:t>Automation</w:t>
      </w:r>
      <w:r w:rsidRPr="00917769">
        <w:rPr>
          <w:lang w:val="ru-RU"/>
        </w:rPr>
        <w:t xml:space="preserve"> первой версии работает только с текущими зна</w:t>
      </w:r>
      <w:r w:rsidRPr="00917769">
        <w:rPr>
          <w:lang w:val="ru-RU"/>
        </w:rPr>
        <w:t>чениями Параметров и не должна предоставлять пользователю произвольные запросы к историческим данным Архива.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Если для сценария требуется сохраняемое промежуточное или вычисляемое значение, оно должно записываться в обычный Параметр Устройства, например с П</w:t>
      </w:r>
      <w:r w:rsidRPr="00917769">
        <w:rPr>
          <w:lang w:val="ru-RU"/>
        </w:rPr>
        <w:t xml:space="preserve">рофилем сопряжения </w:t>
      </w:r>
      <w:r>
        <w:t>Internal</w:t>
      </w:r>
      <w:r w:rsidRPr="00917769">
        <w:rPr>
          <w:lang w:val="ru-RU"/>
        </w:rPr>
        <w:t xml:space="preserve"> </w:t>
      </w:r>
      <w:r>
        <w:t>Space</w:t>
      </w:r>
      <w:r w:rsidRPr="00917769">
        <w:rPr>
          <w:lang w:val="ru-RU"/>
        </w:rPr>
        <w:t xml:space="preserve"> </w:t>
      </w:r>
      <w:r>
        <w:t>Store</w:t>
      </w:r>
      <w:r w:rsidRPr="00917769">
        <w:rPr>
          <w:lang w:val="ru-RU"/>
        </w:rPr>
        <w:t xml:space="preserve">, и далее использоваться </w:t>
      </w:r>
      <w:r>
        <w:t>Automation</w:t>
      </w:r>
      <w:r w:rsidRPr="00917769">
        <w:rPr>
          <w:lang w:val="ru-RU"/>
        </w:rPr>
        <w:t xml:space="preserve"> как текущее значение.</w:t>
      </w:r>
    </w:p>
    <w:p w:rsidR="00191BCA" w:rsidRPr="00917769" w:rsidRDefault="00917769">
      <w:pPr>
        <w:pStyle w:val="2"/>
        <w:rPr>
          <w:lang w:val="ru-RU"/>
        </w:rPr>
      </w:pPr>
      <w:bookmarkStart w:id="168" w:name="экспорт-телеметрии"/>
      <w:bookmarkStart w:id="169" w:name="_Toc240243568"/>
      <w:bookmarkEnd w:id="166"/>
      <w:r w:rsidRPr="00917769">
        <w:rPr>
          <w:lang w:val="ru-RU"/>
        </w:rPr>
        <w:t>10.9. Экспорт телеметрии</w:t>
      </w:r>
      <w:bookmarkEnd w:id="16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Пользователь должен иметь возможность выбрать параметры и период и выгрузить телеметрию.</w:t>
      </w:r>
    </w:p>
    <w:p w:rsidR="00191BCA" w:rsidRDefault="00917769">
      <w:pPr>
        <w:pStyle w:val="a0"/>
      </w:pPr>
      <w:r>
        <w:t>Минимально:</w:t>
      </w:r>
    </w:p>
    <w:p w:rsidR="00191BCA" w:rsidRPr="00917769" w:rsidRDefault="00917769" w:rsidP="00917769">
      <w:pPr>
        <w:pStyle w:val="Compact"/>
        <w:numPr>
          <w:ilvl w:val="0"/>
          <w:numId w:val="46"/>
        </w:numPr>
        <w:rPr>
          <w:lang w:val="ru-RU"/>
        </w:rPr>
      </w:pPr>
      <w:r>
        <w:t>CSV</w:t>
      </w:r>
      <w:r w:rsidRPr="00917769">
        <w:rPr>
          <w:lang w:val="ru-RU"/>
        </w:rPr>
        <w:t xml:space="preserve"> — прямой экспорт данных и заголовков без </w:t>
      </w:r>
      <w:r>
        <w:t>Jasper</w:t>
      </w:r>
      <w:r w:rsidRPr="00917769">
        <w:rPr>
          <w:lang w:val="ru-RU"/>
        </w:rPr>
        <w:t xml:space="preserve"> </w:t>
      </w:r>
      <w:r>
        <w:t>template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46"/>
        </w:numPr>
        <w:rPr>
          <w:lang w:val="ru-RU"/>
        </w:rPr>
      </w:pPr>
      <w:r>
        <w:t>XLSX</w:t>
      </w:r>
      <w:r w:rsidRPr="00917769">
        <w:rPr>
          <w:lang w:val="ru-RU"/>
        </w:rPr>
        <w:t xml:space="preserve"> и </w:t>
      </w:r>
      <w:r>
        <w:t>PDF</w:t>
      </w:r>
      <w:r w:rsidRPr="00917769">
        <w:rPr>
          <w:lang w:val="ru-RU"/>
        </w:rPr>
        <w:t xml:space="preserve"> — через соответствующие </w:t>
      </w:r>
      <w:r>
        <w:t>JasperReports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/отчёты.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больших объёмов допускается асинхронная подготовка файла с последующим получением готового результата.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Отдельный </w:t>
      </w:r>
      <w:r>
        <w:t>proprietar</w:t>
      </w:r>
      <w:r>
        <w:t>y</w:t>
      </w:r>
      <w:r w:rsidRPr="00917769">
        <w:rPr>
          <w:lang w:val="ru-RU"/>
        </w:rPr>
        <w:t xml:space="preserve"> </w:t>
      </w:r>
      <w:r>
        <w:t>binary</w:t>
      </w:r>
      <w:r w:rsidRPr="00917769">
        <w:rPr>
          <w:lang w:val="ru-RU"/>
        </w:rPr>
        <w:t>/</w:t>
      </w:r>
      <w:r>
        <w:t>archive</w:t>
      </w:r>
      <w:r w:rsidRPr="00917769">
        <w:rPr>
          <w:lang w:val="ru-RU"/>
        </w:rPr>
        <w:t xml:space="preserve"> </w:t>
      </w:r>
      <w:r>
        <w:t>dump</w:t>
      </w:r>
      <w:r w:rsidRPr="00917769">
        <w:rPr>
          <w:lang w:val="ru-RU"/>
        </w:rPr>
        <w:t xml:space="preserve">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для пользовательской телеметрии не требуется.</w:t>
      </w:r>
    </w:p>
    <w:p w:rsidR="00191BCA" w:rsidRDefault="00917769">
      <w:r>
        <w:pict>
          <v:rect id="_x0000_i1034" style="width:0;height:1.5pt" o:hralign="center" o:hrstd="t" o:hr="t"/>
        </w:pict>
      </w:r>
    </w:p>
    <w:p w:rsidR="00191BCA" w:rsidRDefault="00917769">
      <w:pPr>
        <w:pStyle w:val="1"/>
      </w:pPr>
      <w:bookmarkStart w:id="170" w:name="X0beb40b874d5619cae6e32558ff3d087a2f45c4"/>
      <w:bookmarkStart w:id="171" w:name="_Toc240243569"/>
      <w:bookmarkEnd w:id="150"/>
      <w:bookmarkEnd w:id="168"/>
      <w:r>
        <w:t>11. События, аварии и уведомления (Events, Alarms, Notifications)</w:t>
      </w:r>
      <w:bookmarkEnd w:id="171"/>
    </w:p>
    <w:p w:rsidR="00191BCA" w:rsidRDefault="00917769">
      <w:pPr>
        <w:pStyle w:val="2"/>
      </w:pPr>
      <w:bookmarkStart w:id="172" w:name="событие-event"/>
      <w:bookmarkStart w:id="173" w:name="_Toc240243570"/>
      <w:r>
        <w:t>11.1. Событие / Event</w:t>
      </w:r>
      <w:bookmarkEnd w:id="173"/>
    </w:p>
    <w:p w:rsidR="00191BCA" w:rsidRPr="00917769" w:rsidRDefault="00917769">
      <w:pPr>
        <w:pStyle w:val="FirstParagraph"/>
        <w:rPr>
          <w:lang w:val="ru-RU"/>
        </w:rPr>
      </w:pP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должна содержать общесистемную подсистему событий, не зависящую от конкр</w:t>
      </w:r>
      <w:r w:rsidRPr="00917769">
        <w:rPr>
          <w:lang w:val="ru-RU"/>
        </w:rPr>
        <w:t>етного протокола подключения оборудования.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rStyle w:val="VerbatimChar"/>
          <w:lang w:val="ru-RU"/>
        </w:rPr>
        <w:t xml:space="preserve">Событие / </w:t>
      </w:r>
      <w:r>
        <w:rPr>
          <w:rStyle w:val="VerbatimChar"/>
        </w:rPr>
        <w:t>Event</w:t>
      </w:r>
      <w:r w:rsidRPr="00917769">
        <w:rPr>
          <w:lang w:val="ru-RU"/>
        </w:rPr>
        <w:t xml:space="preserve"> является неизменяемым зафиксированным фактом, который может формироваться Устройством, Параметром, Шлюзом , Пространством, ПОльзователем, Системой , </w:t>
      </w:r>
      <w:r>
        <w:t>Automation</w:t>
      </w:r>
      <w:r w:rsidRPr="00917769">
        <w:rPr>
          <w:lang w:val="ru-RU"/>
        </w:rPr>
        <w:t xml:space="preserve"> и другими сущностями платформы.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Журна</w:t>
      </w:r>
      <w:r w:rsidRPr="00917769">
        <w:rPr>
          <w:lang w:val="ru-RU"/>
        </w:rPr>
        <w:t>л событий (</w:t>
      </w:r>
      <w:r>
        <w:t>Event</w:t>
      </w:r>
      <w:r w:rsidRPr="00917769">
        <w:rPr>
          <w:lang w:val="ru-RU"/>
        </w:rPr>
        <w:t xml:space="preserve"> </w:t>
      </w:r>
      <w:r>
        <w:t>Journal</w:t>
      </w:r>
      <w:r w:rsidRPr="00917769">
        <w:rPr>
          <w:lang w:val="ru-RU"/>
        </w:rPr>
        <w:t xml:space="preserve">) должен строиться по </w:t>
      </w:r>
      <w:r>
        <w:t>append</w:t>
      </w:r>
      <w:r w:rsidRPr="00917769">
        <w:rPr>
          <w:lang w:val="ru-RU"/>
        </w:rPr>
        <w:t>-</w:t>
      </w:r>
      <w:r>
        <w:t>only</w:t>
      </w:r>
      <w:r w:rsidRPr="00917769">
        <w:rPr>
          <w:lang w:val="ru-RU"/>
        </w:rPr>
        <w:t xml:space="preserve"> принципу: возникновение, изменение состояния, снятие, квитирование и иные существенные </w:t>
      </w:r>
      <w:r w:rsidRPr="00917769">
        <w:rPr>
          <w:lang w:val="ru-RU"/>
        </w:rPr>
        <w:lastRenderedPageBreak/>
        <w:t>переходы фиксируются новыми связанными записями, а не перезаписью предыдущей истории.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Допускается хранение прои</w:t>
      </w:r>
      <w:r w:rsidRPr="00917769">
        <w:rPr>
          <w:lang w:val="ru-RU"/>
        </w:rPr>
        <w:t>зводного снимка (</w:t>
      </w:r>
      <w:r>
        <w:t>snapshot</w:t>
      </w:r>
      <w:r w:rsidRPr="00917769">
        <w:rPr>
          <w:lang w:val="ru-RU"/>
        </w:rPr>
        <w:t>) текущего состояния (например сразу с учетом состояний типа подавлено или квитировано) для ускорения работы, если он полностью восстанавливается из журнала.</w:t>
      </w:r>
    </w:p>
    <w:p w:rsidR="00191BCA" w:rsidRPr="00917769" w:rsidRDefault="00917769">
      <w:pPr>
        <w:pStyle w:val="2"/>
        <w:rPr>
          <w:lang w:val="ru-RU"/>
        </w:rPr>
      </w:pPr>
      <w:bookmarkStart w:id="174" w:name="авария-alarm"/>
      <w:bookmarkStart w:id="175" w:name="_Toc240243571"/>
      <w:bookmarkEnd w:id="172"/>
      <w:r w:rsidRPr="00917769">
        <w:rPr>
          <w:lang w:val="ru-RU"/>
        </w:rPr>
        <w:t xml:space="preserve">11.2. Авария / </w:t>
      </w:r>
      <w:r>
        <w:t>Alarm</w:t>
      </w:r>
      <w:bookmarkEnd w:id="17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rStyle w:val="VerbatimChar"/>
          <w:lang w:val="ru-RU"/>
        </w:rPr>
        <w:t xml:space="preserve">Авария / </w:t>
      </w:r>
      <w:r>
        <w:rPr>
          <w:rStyle w:val="VerbatimChar"/>
        </w:rPr>
        <w:t>Alarm</w:t>
      </w:r>
      <w:r w:rsidRPr="00917769">
        <w:rPr>
          <w:lang w:val="ru-RU"/>
        </w:rPr>
        <w:t xml:space="preserve"> является Событием (</w:t>
      </w:r>
      <w:r>
        <w:t>Event</w:t>
      </w:r>
      <w:r w:rsidRPr="00917769">
        <w:rPr>
          <w:lang w:val="ru-RU"/>
        </w:rPr>
        <w:t>) с дополните</w:t>
      </w:r>
      <w:r w:rsidRPr="00917769">
        <w:rPr>
          <w:lang w:val="ru-RU"/>
        </w:rPr>
        <w:t>льной аварийной семантикой и жизненным циклом.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Минимально должны поддерживаться состояния/переходы:</w:t>
      </w:r>
    </w:p>
    <w:p w:rsidR="00191BCA" w:rsidRDefault="00917769" w:rsidP="00917769">
      <w:pPr>
        <w:pStyle w:val="Compact"/>
        <w:numPr>
          <w:ilvl w:val="0"/>
          <w:numId w:val="47"/>
        </w:numPr>
      </w:pPr>
      <w:r>
        <w:rPr>
          <w:rStyle w:val="VerbatimChar"/>
        </w:rPr>
        <w:t>RAISED</w:t>
      </w:r>
      <w:r>
        <w:t>;</w:t>
      </w:r>
    </w:p>
    <w:p w:rsidR="00191BCA" w:rsidRDefault="00917769" w:rsidP="00917769">
      <w:pPr>
        <w:pStyle w:val="Compact"/>
        <w:numPr>
          <w:ilvl w:val="0"/>
          <w:numId w:val="47"/>
        </w:numPr>
      </w:pPr>
      <w:r>
        <w:rPr>
          <w:rStyle w:val="VerbatimChar"/>
        </w:rPr>
        <w:t>CLEARED</w:t>
      </w:r>
      <w:r>
        <w:t>;</w:t>
      </w:r>
    </w:p>
    <w:p w:rsidR="00191BCA" w:rsidRDefault="00917769" w:rsidP="00917769">
      <w:pPr>
        <w:pStyle w:val="Compact"/>
        <w:numPr>
          <w:ilvl w:val="0"/>
          <w:numId w:val="47"/>
        </w:numPr>
      </w:pPr>
      <w:r>
        <w:rPr>
          <w:rStyle w:val="VerbatimChar"/>
        </w:rPr>
        <w:t>ACKNOWLEDGED</w:t>
      </w:r>
      <w:r>
        <w:t>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Физическое состояние аварийного условия и операторское квитирование должны учитываться независимо: Авария (</w:t>
      </w:r>
      <w:r>
        <w:t>Alarm</w:t>
      </w:r>
      <w:r w:rsidRPr="00917769">
        <w:rPr>
          <w:lang w:val="ru-RU"/>
        </w:rPr>
        <w:t>) может быть уже снята по технологическому условию, но оставаться неквитированной.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Для Правила аварии (</w:t>
      </w:r>
      <w:r>
        <w:t>Alarm</w:t>
      </w:r>
      <w:r w:rsidRPr="00917769">
        <w:rPr>
          <w:lang w:val="ru-RU"/>
        </w:rPr>
        <w:t xml:space="preserve"> </w:t>
      </w:r>
      <w:r>
        <w:t>Rule</w:t>
      </w:r>
      <w:r w:rsidRPr="00917769">
        <w:rPr>
          <w:lang w:val="ru-RU"/>
        </w:rPr>
        <w:t>) должен поддерживаться признак</w:t>
      </w:r>
      <w:r w:rsidRPr="00917769">
        <w:rPr>
          <w:lang w:val="ru-RU"/>
        </w:rPr>
        <w:t xml:space="preserve"> </w:t>
      </w:r>
      <w:r>
        <w:rPr>
          <w:rStyle w:val="VerbatimChar"/>
        </w:rPr>
        <w:t>Acknowledgement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required</w:t>
      </w:r>
      <w:r w:rsidRPr="00917769">
        <w:rPr>
          <w:lang w:val="ru-RU"/>
        </w:rPr>
        <w:t xml:space="preserve">. Если он установлен, снятие физического условия не завершает операторский цикл до </w:t>
      </w:r>
      <w:r>
        <w:t>ACK</w:t>
      </w:r>
      <w:r w:rsidRPr="00917769">
        <w:rPr>
          <w:lang w:val="ru-RU"/>
        </w:rPr>
        <w:t xml:space="preserve"> уполномоченным пользователем.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Расширенные состояния вроде ручного закрытия/подавления (</w:t>
      </w:r>
      <w:r>
        <w:t>manual</w:t>
      </w:r>
      <w:r w:rsidRPr="00917769">
        <w:rPr>
          <w:lang w:val="ru-RU"/>
        </w:rPr>
        <w:t xml:space="preserve"> </w:t>
      </w:r>
      <w:r>
        <w:t>close</w:t>
      </w:r>
      <w:r w:rsidRPr="00917769">
        <w:rPr>
          <w:lang w:val="ru-RU"/>
        </w:rPr>
        <w:t>/</w:t>
      </w:r>
      <w:r>
        <w:t>suppress</w:t>
      </w:r>
      <w:r w:rsidRPr="00917769">
        <w:rPr>
          <w:lang w:val="ru-RU"/>
        </w:rPr>
        <w:t>) не являются обязательными для перв</w:t>
      </w:r>
      <w:r w:rsidRPr="00917769">
        <w:rPr>
          <w:lang w:val="ru-RU"/>
        </w:rPr>
        <w:t>ой версии, но модель журнала не должна препятствовать их добавлению позднее.</w:t>
      </w:r>
    </w:p>
    <w:p w:rsidR="00191BCA" w:rsidRPr="00917769" w:rsidRDefault="00917769">
      <w:pPr>
        <w:pStyle w:val="2"/>
        <w:rPr>
          <w:lang w:val="ru-RU"/>
        </w:rPr>
      </w:pPr>
      <w:bookmarkStart w:id="176" w:name="уровень-важности-severity"/>
      <w:bookmarkStart w:id="177" w:name="_Toc240243572"/>
      <w:bookmarkEnd w:id="174"/>
      <w:r w:rsidRPr="00917769">
        <w:rPr>
          <w:lang w:val="ru-RU"/>
        </w:rPr>
        <w:t xml:space="preserve">11.3. Уровень важности / </w:t>
      </w:r>
      <w:r>
        <w:t>Severity</w:t>
      </w:r>
      <w:bookmarkEnd w:id="17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Первая версия должна поддерживать три базовых уровня:</w:t>
      </w:r>
    </w:p>
    <w:p w:rsidR="00191BCA" w:rsidRDefault="00917769" w:rsidP="00917769">
      <w:pPr>
        <w:pStyle w:val="Compact"/>
        <w:numPr>
          <w:ilvl w:val="0"/>
          <w:numId w:val="48"/>
        </w:numPr>
      </w:pPr>
      <w:r>
        <w:rPr>
          <w:rStyle w:val="VerbatimChar"/>
        </w:rPr>
        <w:t>Информационное</w:t>
      </w:r>
      <w:r>
        <w:t>;</w:t>
      </w:r>
    </w:p>
    <w:p w:rsidR="00191BCA" w:rsidRDefault="00917769" w:rsidP="00917769">
      <w:pPr>
        <w:pStyle w:val="Compact"/>
        <w:numPr>
          <w:ilvl w:val="0"/>
          <w:numId w:val="48"/>
        </w:numPr>
      </w:pPr>
      <w:r>
        <w:rPr>
          <w:rStyle w:val="VerbatimChar"/>
        </w:rPr>
        <w:t>Предупреждение</w:t>
      </w:r>
      <w:r>
        <w:t>;</w:t>
      </w:r>
    </w:p>
    <w:p w:rsidR="00191BCA" w:rsidRDefault="00917769" w:rsidP="00917769">
      <w:pPr>
        <w:pStyle w:val="Compact"/>
        <w:numPr>
          <w:ilvl w:val="0"/>
          <w:numId w:val="48"/>
        </w:numPr>
      </w:pPr>
      <w:r>
        <w:rPr>
          <w:rStyle w:val="VerbatimChar"/>
        </w:rPr>
        <w:t>Авария</w:t>
      </w:r>
      <w:r>
        <w:t>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Модель должна допускать последующее расширение набора уровней важности (</w:t>
      </w:r>
      <w:r>
        <w:t>severity</w:t>
      </w:r>
      <w:r w:rsidRPr="00917769">
        <w:rPr>
          <w:lang w:val="ru-RU"/>
        </w:rPr>
        <w:t>) без изменения базовой архитектуры Событий/Аварий (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178" w:name="правила-аварий-alarm-rules"/>
      <w:bookmarkStart w:id="179" w:name="_Toc240243573"/>
      <w:bookmarkEnd w:id="176"/>
      <w:r w:rsidRPr="00917769">
        <w:rPr>
          <w:lang w:val="ru-RU"/>
        </w:rPr>
        <w:t xml:space="preserve">11.4. Правила аварий / </w:t>
      </w:r>
      <w:r>
        <w:t>Alarm</w:t>
      </w:r>
      <w:r w:rsidRPr="00917769">
        <w:rPr>
          <w:lang w:val="ru-RU"/>
        </w:rPr>
        <w:t xml:space="preserve"> </w:t>
      </w:r>
      <w:r>
        <w:t>Rules</w:t>
      </w:r>
      <w:bookmarkEnd w:id="17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Правила аварий (</w:t>
      </w:r>
      <w:r>
        <w:t>Alarm</w:t>
      </w:r>
      <w:r w:rsidRPr="00917769">
        <w:rPr>
          <w:lang w:val="ru-RU"/>
        </w:rPr>
        <w:t xml:space="preserve"> </w:t>
      </w:r>
      <w:r>
        <w:t>Rules</w:t>
      </w:r>
      <w:r w:rsidRPr="00917769">
        <w:rPr>
          <w:lang w:val="ru-RU"/>
        </w:rPr>
        <w:t xml:space="preserve">) должны использовать единый движок с </w:t>
      </w:r>
      <w:r>
        <w:t>Automation</w:t>
      </w:r>
      <w:r w:rsidRPr="00917769">
        <w:rPr>
          <w:lang w:val="ru-RU"/>
        </w:rPr>
        <w:t xml:space="preserve">, но иметь отдельный специализированный пользовательский </w:t>
      </w:r>
      <w:r>
        <w:t>UX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Правило аварии (</w:t>
      </w:r>
      <w:r>
        <w:t>Alarm</w:t>
      </w:r>
      <w:r w:rsidRPr="00917769">
        <w:rPr>
          <w:lang w:val="ru-RU"/>
        </w:rPr>
        <w:t xml:space="preserve"> </w:t>
      </w:r>
      <w:r>
        <w:t>Rule</w:t>
      </w:r>
      <w:r w:rsidRPr="00917769">
        <w:rPr>
          <w:lang w:val="ru-RU"/>
        </w:rPr>
        <w:t>) должно поддерживать как минимум:</w:t>
      </w:r>
    </w:p>
    <w:p w:rsidR="00191BCA" w:rsidRPr="00917769" w:rsidRDefault="00917769" w:rsidP="00917769">
      <w:pPr>
        <w:pStyle w:val="Compact"/>
        <w:numPr>
          <w:ilvl w:val="0"/>
          <w:numId w:val="49"/>
        </w:numPr>
        <w:rPr>
          <w:lang w:val="ru-RU"/>
        </w:rPr>
      </w:pPr>
      <w:r w:rsidRPr="00917769">
        <w:rPr>
          <w:lang w:val="ru-RU"/>
        </w:rPr>
        <w:t xml:space="preserve">пороговые условия, включая типовые </w:t>
      </w:r>
      <w:r>
        <w:t>HH</w:t>
      </w:r>
      <w:r w:rsidRPr="00917769">
        <w:rPr>
          <w:lang w:val="ru-RU"/>
        </w:rPr>
        <w:t>/</w:t>
      </w:r>
      <w:r>
        <w:t>H</w:t>
      </w:r>
      <w:r w:rsidRPr="00917769">
        <w:rPr>
          <w:lang w:val="ru-RU"/>
        </w:rPr>
        <w:t>/</w:t>
      </w:r>
      <w:r>
        <w:t>L</w:t>
      </w:r>
      <w:r w:rsidRPr="00917769">
        <w:rPr>
          <w:lang w:val="ru-RU"/>
        </w:rPr>
        <w:t>/</w:t>
      </w:r>
      <w:r>
        <w:t>LL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49"/>
        </w:numPr>
      </w:pPr>
      <w:r>
        <w:t>дискретные булевы условия;</w:t>
      </w:r>
    </w:p>
    <w:p w:rsidR="00191BCA" w:rsidRDefault="00917769" w:rsidP="00917769">
      <w:pPr>
        <w:pStyle w:val="Compact"/>
        <w:numPr>
          <w:ilvl w:val="0"/>
          <w:numId w:val="49"/>
        </w:numPr>
      </w:pPr>
      <w:r>
        <w:t>TON (задержка включения);</w:t>
      </w:r>
    </w:p>
    <w:p w:rsidR="00191BCA" w:rsidRDefault="00917769" w:rsidP="00917769">
      <w:pPr>
        <w:pStyle w:val="Compact"/>
        <w:numPr>
          <w:ilvl w:val="0"/>
          <w:numId w:val="49"/>
        </w:numPr>
      </w:pPr>
      <w:r>
        <w:t>TOFF (задержка отключения);</w:t>
      </w:r>
    </w:p>
    <w:p w:rsidR="00191BCA" w:rsidRPr="00917769" w:rsidRDefault="00917769" w:rsidP="00917769">
      <w:pPr>
        <w:pStyle w:val="Compact"/>
        <w:numPr>
          <w:ilvl w:val="0"/>
          <w:numId w:val="49"/>
        </w:numPr>
        <w:rPr>
          <w:lang w:val="ru-RU"/>
        </w:rPr>
      </w:pPr>
      <w:r w:rsidRPr="00917769">
        <w:rPr>
          <w:lang w:val="ru-RU"/>
        </w:rPr>
        <w:lastRenderedPageBreak/>
        <w:t>гистере</w:t>
      </w:r>
      <w:r w:rsidRPr="00917769">
        <w:rPr>
          <w:lang w:val="ru-RU"/>
        </w:rPr>
        <w:t>зис/зону нечувствительности (</w:t>
      </w:r>
      <w:r>
        <w:t>hysteresis</w:t>
      </w:r>
      <w:r w:rsidRPr="00917769">
        <w:rPr>
          <w:lang w:val="ru-RU"/>
        </w:rPr>
        <w:t>/</w:t>
      </w:r>
      <w:r>
        <w:t>deadband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49"/>
        </w:numPr>
        <w:rPr>
          <w:lang w:val="ru-RU"/>
        </w:rPr>
      </w:pPr>
      <w:r w:rsidRPr="00917769">
        <w:rPr>
          <w:lang w:val="ru-RU"/>
        </w:rPr>
        <w:t>подавление дребезга/частых переключений (</w:t>
      </w:r>
      <w:r>
        <w:t>debounce</w:t>
      </w:r>
      <w:r w:rsidRPr="00917769">
        <w:rPr>
          <w:lang w:val="ru-RU"/>
        </w:rPr>
        <w:t>/</w:t>
      </w:r>
      <w:r>
        <w:t>anti</w:t>
      </w:r>
      <w:r w:rsidRPr="00917769">
        <w:rPr>
          <w:lang w:val="ru-RU"/>
        </w:rPr>
        <w:t>-</w:t>
      </w:r>
      <w:r>
        <w:t>flapping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49"/>
        </w:numPr>
        <w:rPr>
          <w:lang w:val="ru-RU"/>
        </w:rPr>
      </w:pPr>
      <w:r w:rsidRPr="00917769">
        <w:rPr>
          <w:lang w:val="ru-RU"/>
        </w:rPr>
        <w:t>защиту от потока аварий (</w:t>
      </w:r>
      <w:r>
        <w:t>alarm</w:t>
      </w:r>
      <w:r w:rsidRPr="00917769">
        <w:rPr>
          <w:lang w:val="ru-RU"/>
        </w:rPr>
        <w:t xml:space="preserve"> </w:t>
      </w:r>
      <w:r>
        <w:t>flood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49"/>
        </w:numPr>
      </w:pPr>
      <w:r>
        <w:t>уровень важности (severity);</w:t>
      </w:r>
    </w:p>
    <w:p w:rsidR="00191BCA" w:rsidRDefault="00917769" w:rsidP="00917769">
      <w:pPr>
        <w:pStyle w:val="Compact"/>
        <w:numPr>
          <w:ilvl w:val="0"/>
          <w:numId w:val="49"/>
        </w:numPr>
      </w:pPr>
      <w:r>
        <w:t>признак обязательного ACK;</w:t>
      </w:r>
    </w:p>
    <w:p w:rsidR="00191BCA" w:rsidRPr="00917769" w:rsidRDefault="00917769" w:rsidP="00917769">
      <w:pPr>
        <w:pStyle w:val="Compact"/>
        <w:numPr>
          <w:ilvl w:val="0"/>
          <w:numId w:val="49"/>
        </w:numPr>
        <w:rPr>
          <w:lang w:val="ru-RU"/>
        </w:rPr>
      </w:pPr>
      <w:r w:rsidRPr="00917769">
        <w:rPr>
          <w:lang w:val="ru-RU"/>
        </w:rPr>
        <w:t>формирование событий жизненного цикла (</w:t>
      </w:r>
      <w:r>
        <w:t>lifec</w:t>
      </w:r>
      <w:r>
        <w:t>ycle</w:t>
      </w:r>
      <w:r w:rsidRPr="00917769">
        <w:rPr>
          <w:lang w:val="ru-RU"/>
        </w:rPr>
        <w:t>) при возникновении и снятии условия.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Типовые Правила аварий (</w:t>
      </w:r>
      <w:r>
        <w:t>Alarm</w:t>
      </w:r>
      <w:r w:rsidRPr="00917769">
        <w:rPr>
          <w:lang w:val="ru-RU"/>
        </w:rPr>
        <w:t xml:space="preserve"> </w:t>
      </w:r>
      <w:r>
        <w:t>Rules</w:t>
      </w:r>
      <w:r w:rsidRPr="00917769">
        <w:rPr>
          <w:lang w:val="ru-RU"/>
        </w:rPr>
        <w:t>) могут входить в Заготовку устройства с порогами по умолчанию (</w:t>
      </w:r>
      <w:r>
        <w:t>default</w:t>
      </w:r>
      <w:r w:rsidRPr="00917769">
        <w:rPr>
          <w:lang w:val="ru-RU"/>
        </w:rPr>
        <w:t xml:space="preserve"> </w:t>
      </w:r>
      <w:r>
        <w:t>thresholds</w:t>
      </w:r>
      <w:r w:rsidRPr="00917769">
        <w:rPr>
          <w:lang w:val="ru-RU"/>
        </w:rPr>
        <w:t xml:space="preserve">) и другими настройками. После создания </w:t>
      </w:r>
      <w:r>
        <w:t>Device</w:t>
      </w:r>
      <w:r w:rsidRPr="00917769">
        <w:rPr>
          <w:lang w:val="ru-RU"/>
        </w:rPr>
        <w:t xml:space="preserve"> они должны становиться редактируемыми правилами ко</w:t>
      </w:r>
      <w:r w:rsidRPr="00917769">
        <w:rPr>
          <w:lang w:val="ru-RU"/>
        </w:rPr>
        <w:t>нкретного экземпляра.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Обновление Заготовки устройства не должно молча перезаписывать локальные пользовательские переопределения (</w:t>
      </w:r>
      <w:r>
        <w:t>overrides</w:t>
      </w:r>
      <w:r w:rsidRPr="00917769">
        <w:rPr>
          <w:lang w:val="ru-RU"/>
        </w:rPr>
        <w:t>) Правил аварий (</w:t>
      </w:r>
      <w:r>
        <w:t>Alarm</w:t>
      </w:r>
      <w:r w:rsidRPr="00917769">
        <w:rPr>
          <w:lang w:val="ru-RU"/>
        </w:rPr>
        <w:t xml:space="preserve"> </w:t>
      </w:r>
      <w:r>
        <w:t>Rules</w:t>
      </w:r>
      <w:r w:rsidRPr="00917769">
        <w:rPr>
          <w:lang w:val="ru-RU"/>
        </w:rPr>
        <w:t>) существующего Устройства.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Сложные правила, использующие несколько Устройств или иные сущ</w:t>
      </w:r>
      <w:r w:rsidRPr="00917769">
        <w:rPr>
          <w:lang w:val="ru-RU"/>
        </w:rPr>
        <w:t xml:space="preserve">ности Пространства, реализуются через общий движок </w:t>
      </w:r>
      <w:r>
        <w:t>Automation</w:t>
      </w:r>
      <w:r w:rsidRPr="00917769">
        <w:rPr>
          <w:lang w:val="ru-RU"/>
        </w:rPr>
        <w:t>, а не отдельный специальный механизм аварий.</w:t>
      </w:r>
    </w:p>
    <w:p w:rsidR="00191BCA" w:rsidRPr="00917769" w:rsidRDefault="00917769">
      <w:pPr>
        <w:pStyle w:val="2"/>
        <w:rPr>
          <w:lang w:val="ru-RU"/>
        </w:rPr>
      </w:pPr>
      <w:bookmarkStart w:id="180" w:name="ack-и-права-доступа"/>
      <w:bookmarkStart w:id="181" w:name="_Toc240243574"/>
      <w:bookmarkEnd w:id="178"/>
      <w:r w:rsidRPr="00917769">
        <w:rPr>
          <w:lang w:val="ru-RU"/>
        </w:rPr>
        <w:t xml:space="preserve">11.5. </w:t>
      </w:r>
      <w:r>
        <w:t>ACK</w:t>
      </w:r>
      <w:r w:rsidRPr="00917769">
        <w:rPr>
          <w:lang w:val="ru-RU"/>
        </w:rPr>
        <w:t xml:space="preserve"> и права доступа</w:t>
      </w:r>
      <w:bookmarkEnd w:id="18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Квитирование Аварии (</w:t>
      </w:r>
      <w:r>
        <w:t>Alarm</w:t>
      </w:r>
      <w:r w:rsidRPr="00917769">
        <w:rPr>
          <w:lang w:val="ru-RU"/>
        </w:rPr>
        <w:t xml:space="preserve">) должно выполняться отдельным атомарным разрешением </w:t>
      </w:r>
      <w:r>
        <w:rPr>
          <w:rStyle w:val="VerbatimChar"/>
        </w:rPr>
        <w:t>AcknowledgeAlarm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Оно не должно быть жёстко </w:t>
      </w:r>
      <w:r w:rsidRPr="00917769">
        <w:rPr>
          <w:lang w:val="ru-RU"/>
        </w:rPr>
        <w:t xml:space="preserve">связано с правом </w:t>
      </w:r>
      <w:r>
        <w:rPr>
          <w:rStyle w:val="VerbatimChar"/>
        </w:rPr>
        <w:t>Control</w:t>
      </w:r>
      <w:r w:rsidRPr="00917769">
        <w:rPr>
          <w:lang w:val="ru-RU"/>
        </w:rPr>
        <w:t xml:space="preserve"> на оборудование. Стандартные пресеты могут выдавать эти права совместно, но модель должна допускать раздельное назначение.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Все операции </w:t>
      </w:r>
      <w:r>
        <w:t>ACK</w:t>
      </w:r>
      <w:r w:rsidRPr="00917769">
        <w:rPr>
          <w:lang w:val="ru-RU"/>
        </w:rPr>
        <w:t xml:space="preserve"> должны журналироваться с идентификацией пользователя, времени и Аварии (</w:t>
      </w:r>
      <w:r>
        <w:t>Alarm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182" w:name="маршрутизация-уведомлений"/>
      <w:bookmarkStart w:id="183" w:name="_Toc240243575"/>
      <w:bookmarkEnd w:id="180"/>
      <w:r w:rsidRPr="00917769">
        <w:rPr>
          <w:lang w:val="ru-RU"/>
        </w:rPr>
        <w:t>11.6. Маршр</w:t>
      </w:r>
      <w:r w:rsidRPr="00917769">
        <w:rPr>
          <w:lang w:val="ru-RU"/>
        </w:rPr>
        <w:t>утизация уведомлений</w:t>
      </w:r>
      <w:bookmarkEnd w:id="18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Жизненный цикл Аварии (</w:t>
      </w:r>
      <w:r>
        <w:t>Alarm</w:t>
      </w:r>
      <w:r w:rsidRPr="00917769">
        <w:rPr>
          <w:lang w:val="ru-RU"/>
        </w:rPr>
        <w:t xml:space="preserve"> </w:t>
      </w:r>
      <w:r>
        <w:t>lifecycle</w:t>
      </w:r>
      <w:r w:rsidRPr="00917769">
        <w:rPr>
          <w:lang w:val="ru-RU"/>
        </w:rPr>
        <w:t>), маршрутизация и фактическая доставка уведомлений должны быть разделены архитектурно.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Правило аварии (</w:t>
      </w:r>
      <w:r>
        <w:t>Alarm</w:t>
      </w:r>
      <w:r w:rsidRPr="00917769">
        <w:rPr>
          <w:lang w:val="ru-RU"/>
        </w:rPr>
        <w:t xml:space="preserve"> </w:t>
      </w:r>
      <w:r>
        <w:t>Rule</w:t>
      </w:r>
      <w:r w:rsidRPr="00917769">
        <w:rPr>
          <w:lang w:val="ru-RU"/>
        </w:rPr>
        <w:t>) формирует Событие жизненного цикла (</w:t>
      </w:r>
      <w:r>
        <w:t>lifecycle</w:t>
      </w:r>
      <w:r w:rsidRPr="00917769">
        <w:rPr>
          <w:lang w:val="ru-RU"/>
        </w:rPr>
        <w:t xml:space="preserve"> </w:t>
      </w:r>
      <w:r>
        <w:t>Event</w:t>
      </w:r>
      <w:r w:rsidRPr="00917769">
        <w:rPr>
          <w:lang w:val="ru-RU"/>
        </w:rPr>
        <w:t xml:space="preserve">). Реакции на </w:t>
      </w:r>
      <w:r>
        <w:rPr>
          <w:rStyle w:val="VerbatimChar"/>
        </w:rPr>
        <w:t>RAISED</w:t>
      </w:r>
      <w:r w:rsidRPr="00917769">
        <w:rPr>
          <w:lang w:val="ru-RU"/>
        </w:rPr>
        <w:t xml:space="preserve">, </w:t>
      </w:r>
      <w:r>
        <w:rPr>
          <w:rStyle w:val="VerbatimChar"/>
        </w:rPr>
        <w:t>CLEARED</w:t>
      </w:r>
      <w:r w:rsidRPr="00917769">
        <w:rPr>
          <w:lang w:val="ru-RU"/>
        </w:rPr>
        <w:t>,</w:t>
      </w:r>
      <w:r w:rsidRPr="00917769">
        <w:rPr>
          <w:lang w:val="ru-RU"/>
        </w:rPr>
        <w:t xml:space="preserve"> отсутствие </w:t>
      </w:r>
      <w:r>
        <w:t>ACK</w:t>
      </w:r>
      <w:r w:rsidRPr="00917769">
        <w:rPr>
          <w:lang w:val="ru-RU"/>
        </w:rPr>
        <w:t xml:space="preserve"> и другие события задаются отдельным механизмом маршрутизации/действий (</w:t>
      </w:r>
      <w:r>
        <w:t>routing</w:t>
      </w:r>
      <w:r w:rsidRPr="00917769">
        <w:rPr>
          <w:lang w:val="ru-RU"/>
        </w:rPr>
        <w:t>/</w:t>
      </w:r>
      <w:r>
        <w:t>actions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Получатели должны задаваться через Группы пользователей Пространства. Отдельную параллельную сущность «группа уведомлений» вводить не требуется.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Для ка</w:t>
      </w:r>
      <w:r w:rsidRPr="00917769">
        <w:rPr>
          <w:lang w:val="ru-RU"/>
        </w:rPr>
        <w:t xml:space="preserve">налов доставки, поддерживающих общих адресатов, могут дополнительно настраиваться адресаты самого канала, например групповой чат </w:t>
      </w:r>
      <w:r>
        <w:t>Telegram</w:t>
      </w:r>
      <w:r w:rsidRPr="00917769">
        <w:rPr>
          <w:lang w:val="ru-RU"/>
        </w:rPr>
        <w:t>. Такие адресаты не являются пользователями Пространства и не требуют создания отдельной пользовательской группы.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Связь правил с получателями должна быть доступна как минимум:</w:t>
      </w:r>
    </w:p>
    <w:p w:rsidR="00191BCA" w:rsidRPr="00917769" w:rsidRDefault="00917769" w:rsidP="00917769">
      <w:pPr>
        <w:pStyle w:val="Compact"/>
        <w:numPr>
          <w:ilvl w:val="0"/>
          <w:numId w:val="50"/>
        </w:numPr>
        <w:rPr>
          <w:lang w:val="ru-RU"/>
        </w:rPr>
      </w:pPr>
      <w:r w:rsidRPr="00917769">
        <w:rPr>
          <w:lang w:val="ru-RU"/>
        </w:rPr>
        <w:lastRenderedPageBreak/>
        <w:t>из настроек конкретного Правила аварии (</w:t>
      </w:r>
      <w:r>
        <w:t>Alarm</w:t>
      </w:r>
      <w:r w:rsidRPr="00917769">
        <w:rPr>
          <w:lang w:val="ru-RU"/>
        </w:rPr>
        <w:t xml:space="preserve"> </w:t>
      </w:r>
      <w:r>
        <w:t>Rule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50"/>
        </w:numPr>
        <w:rPr>
          <w:lang w:val="ru-RU"/>
        </w:rPr>
      </w:pPr>
      <w:r w:rsidRPr="00917769">
        <w:rPr>
          <w:lang w:val="ru-RU"/>
        </w:rPr>
        <w:t>из общей матрицы маршрутизации Пространства.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Подсистема уведомлений должна поддерживать дедупликацию, задержку/подавление (</w:t>
      </w:r>
      <w:r>
        <w:t>cooldown</w:t>
      </w:r>
      <w:r w:rsidRPr="00917769">
        <w:rPr>
          <w:lang w:val="ru-RU"/>
        </w:rPr>
        <w:t>/</w:t>
      </w:r>
      <w:r>
        <w:t>suppressi</w:t>
      </w:r>
      <w:r>
        <w:t>on</w:t>
      </w:r>
      <w:r w:rsidRPr="00917769">
        <w:rPr>
          <w:lang w:val="ru-RU"/>
        </w:rPr>
        <w:t>) и настраиваемую эскалацию, чтобы исключать избыточную повторную доставку при частых переключениях/потоке событий (</w:t>
      </w:r>
      <w:r>
        <w:t>flapping</w:t>
      </w:r>
      <w:r w:rsidRPr="00917769">
        <w:rPr>
          <w:lang w:val="ru-RU"/>
        </w:rPr>
        <w:t>/</w:t>
      </w:r>
      <w:r>
        <w:t>flood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184" w:name="каналы-доставки"/>
      <w:bookmarkStart w:id="185" w:name="_Toc240243576"/>
      <w:bookmarkEnd w:id="182"/>
      <w:r w:rsidRPr="00917769">
        <w:rPr>
          <w:lang w:val="ru-RU"/>
        </w:rPr>
        <w:t>11.7. Каналы доставки</w:t>
      </w:r>
      <w:bookmarkEnd w:id="18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 первую версию входят:</w:t>
      </w:r>
    </w:p>
    <w:p w:rsidR="00191BCA" w:rsidRDefault="00917769" w:rsidP="00917769">
      <w:pPr>
        <w:pStyle w:val="Compact"/>
        <w:numPr>
          <w:ilvl w:val="0"/>
          <w:numId w:val="51"/>
        </w:numPr>
      </w:pPr>
      <w:r>
        <w:t>Web/in-app - “Центр уведомлений” (Notification Center) в веб- интерфейсе;</w:t>
      </w:r>
    </w:p>
    <w:p w:rsidR="00191BCA" w:rsidRDefault="00917769" w:rsidP="00917769">
      <w:pPr>
        <w:pStyle w:val="Compact"/>
        <w:numPr>
          <w:ilvl w:val="0"/>
          <w:numId w:val="51"/>
        </w:numPr>
      </w:pPr>
      <w:r>
        <w:t>W</w:t>
      </w:r>
      <w:r>
        <w:t>eb Push;</w:t>
      </w:r>
    </w:p>
    <w:p w:rsidR="00191BCA" w:rsidRDefault="00917769" w:rsidP="00917769">
      <w:pPr>
        <w:pStyle w:val="Compact"/>
        <w:numPr>
          <w:ilvl w:val="0"/>
          <w:numId w:val="51"/>
        </w:numPr>
      </w:pPr>
      <w:r>
        <w:t>E-mail;</w:t>
      </w:r>
    </w:p>
    <w:p w:rsidR="00191BCA" w:rsidRDefault="00917769" w:rsidP="00917769">
      <w:pPr>
        <w:pStyle w:val="Compact"/>
        <w:numPr>
          <w:ilvl w:val="0"/>
          <w:numId w:val="51"/>
        </w:numPr>
      </w:pPr>
      <w:r>
        <w:t>Telegram;</w:t>
      </w:r>
    </w:p>
    <w:p w:rsidR="00191BCA" w:rsidRDefault="00917769" w:rsidP="00917769">
      <w:pPr>
        <w:pStyle w:val="Compact"/>
        <w:numPr>
          <w:ilvl w:val="0"/>
          <w:numId w:val="51"/>
        </w:numPr>
      </w:pPr>
      <w:r>
        <w:t>SMS.</w:t>
      </w:r>
    </w:p>
    <w:p w:rsidR="00191BCA" w:rsidRPr="00917769" w:rsidRDefault="00917769">
      <w:pPr>
        <w:pStyle w:val="FirstParagraph"/>
        <w:rPr>
          <w:lang w:val="ru-RU"/>
        </w:rPr>
      </w:pPr>
      <w:r>
        <w:t>Telegram</w:t>
      </w:r>
      <w:r w:rsidRPr="00917769">
        <w:rPr>
          <w:lang w:val="ru-RU"/>
        </w:rPr>
        <w:t xml:space="preserve"> должен поддерживать как персональную доставку, так и доставку (</w:t>
      </w:r>
      <w:r>
        <w:t>delivery</w:t>
      </w:r>
      <w:r w:rsidRPr="00917769">
        <w:rPr>
          <w:lang w:val="ru-RU"/>
        </w:rPr>
        <w:t xml:space="preserve">) в групповые чаты </w:t>
      </w:r>
      <w:r>
        <w:t>Telegram</w:t>
      </w:r>
      <w:r w:rsidRPr="00917769">
        <w:rPr>
          <w:lang w:val="ru-RU"/>
        </w:rPr>
        <w:t xml:space="preserve"> (</w:t>
      </w:r>
      <w:r>
        <w:t>group</w:t>
      </w:r>
      <w:r w:rsidRPr="00917769">
        <w:rPr>
          <w:lang w:val="ru-RU"/>
        </w:rPr>
        <w:t xml:space="preserve"> </w:t>
      </w:r>
      <w:r>
        <w:t>chats</w:t>
      </w:r>
      <w:r w:rsidRPr="00917769">
        <w:rPr>
          <w:lang w:val="ru-RU"/>
        </w:rPr>
        <w:t>)/диспетчерские группы.</w:t>
      </w:r>
    </w:p>
    <w:p w:rsidR="00191BCA" w:rsidRPr="00917769" w:rsidRDefault="00917769">
      <w:pPr>
        <w:pStyle w:val="a0"/>
        <w:rPr>
          <w:lang w:val="ru-RU"/>
        </w:rPr>
      </w:pPr>
      <w:r>
        <w:t>MAX</w:t>
      </w:r>
      <w:r w:rsidRPr="00917769">
        <w:rPr>
          <w:lang w:val="ru-RU"/>
        </w:rPr>
        <w:t xml:space="preserve"> в первую версию не входит. Архитектура каналов должна позволять позднее добавить </w:t>
      </w:r>
      <w:r>
        <w:t>MAX</w:t>
      </w:r>
      <w:r w:rsidRPr="00917769">
        <w:rPr>
          <w:lang w:val="ru-RU"/>
        </w:rPr>
        <w:t xml:space="preserve"> или иной адаптер мессенджера (</w:t>
      </w:r>
      <w:r>
        <w:t>messenger</w:t>
      </w:r>
      <w:r w:rsidRPr="00917769">
        <w:rPr>
          <w:lang w:val="ru-RU"/>
        </w:rPr>
        <w:t xml:space="preserve"> </w:t>
      </w:r>
      <w:r>
        <w:t>adapter</w:t>
      </w:r>
      <w:r w:rsidRPr="00917769">
        <w:rPr>
          <w:lang w:val="ru-RU"/>
        </w:rPr>
        <w:t>) без изменения логики Событий/Аварий (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>) и маршрутизации (</w:t>
      </w:r>
      <w:r>
        <w:t>routing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>
        <w:t>Web</w:t>
      </w:r>
      <w:r w:rsidRPr="00917769">
        <w:rPr>
          <w:lang w:val="ru-RU"/>
        </w:rPr>
        <w:t>/</w:t>
      </w:r>
      <w:r>
        <w:t>in</w:t>
      </w:r>
      <w:r w:rsidRPr="00917769">
        <w:rPr>
          <w:lang w:val="ru-RU"/>
        </w:rPr>
        <w:t>-</w:t>
      </w:r>
      <w:r>
        <w:t>app</w:t>
      </w:r>
      <w:r w:rsidRPr="00917769">
        <w:rPr>
          <w:lang w:val="ru-RU"/>
        </w:rPr>
        <w:t xml:space="preserve">, </w:t>
      </w:r>
      <w:r>
        <w:t>Web</w:t>
      </w:r>
      <w:r w:rsidRPr="00917769">
        <w:rPr>
          <w:lang w:val="ru-RU"/>
        </w:rPr>
        <w:t xml:space="preserve"> </w:t>
      </w:r>
      <w:r>
        <w:t>Push</w:t>
      </w:r>
      <w:r w:rsidRPr="00917769">
        <w:rPr>
          <w:lang w:val="ru-RU"/>
        </w:rPr>
        <w:t xml:space="preserve">, </w:t>
      </w:r>
      <w:r>
        <w:t>E</w:t>
      </w:r>
      <w:r w:rsidRPr="00917769">
        <w:rPr>
          <w:lang w:val="ru-RU"/>
        </w:rPr>
        <w:t>-</w:t>
      </w:r>
      <w:r>
        <w:t>mail</w:t>
      </w:r>
      <w:r w:rsidRPr="00917769">
        <w:rPr>
          <w:lang w:val="ru-RU"/>
        </w:rPr>
        <w:t xml:space="preserve"> и </w:t>
      </w:r>
      <w:r>
        <w:t>Telegram</w:t>
      </w:r>
      <w:r w:rsidRPr="00917769">
        <w:rPr>
          <w:lang w:val="ru-RU"/>
        </w:rPr>
        <w:t xml:space="preserve"> я</w:t>
      </w:r>
      <w:r w:rsidRPr="00917769">
        <w:rPr>
          <w:lang w:val="ru-RU"/>
        </w:rPr>
        <w:t xml:space="preserve">вляются базовыми каналами и не должны включаться/выключаться тарифом. </w:t>
      </w:r>
      <w:r>
        <w:t>SMS</w:t>
      </w:r>
      <w:r w:rsidRPr="00917769">
        <w:rPr>
          <w:lang w:val="ru-RU"/>
        </w:rPr>
        <w:t xml:space="preserve"> является отдельно лимитируемым расходуемым ресурсом тарифа.</w:t>
      </w:r>
    </w:p>
    <w:p w:rsidR="00191BCA" w:rsidRPr="00917769" w:rsidRDefault="00917769">
      <w:pPr>
        <w:pStyle w:val="2"/>
        <w:rPr>
          <w:lang w:val="ru-RU"/>
        </w:rPr>
      </w:pPr>
      <w:bookmarkStart w:id="186" w:name="пользовательские-настройки-доставки"/>
      <w:bookmarkStart w:id="187" w:name="_Toc240243577"/>
      <w:bookmarkEnd w:id="184"/>
      <w:r w:rsidRPr="00917769">
        <w:rPr>
          <w:lang w:val="ru-RU"/>
        </w:rPr>
        <w:t>11.8. Пользовательские настройки доставки</w:t>
      </w:r>
      <w:bookmarkEnd w:id="18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После маршрутизации на группы система определяет конкретных пользователей и прим</w:t>
      </w:r>
      <w:r w:rsidRPr="00917769">
        <w:rPr>
          <w:lang w:val="ru-RU"/>
        </w:rPr>
        <w:t>еняет их персональные настройки доставки.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Каждый пользователь должен иметь личную матрицу вида </w:t>
      </w:r>
      <w:r w:rsidRPr="00917769">
        <w:rPr>
          <w:rStyle w:val="VerbatimChar"/>
          <w:lang w:val="ru-RU"/>
        </w:rPr>
        <w:t>тип сообщения × канал</w:t>
      </w:r>
      <w:r w:rsidRPr="00917769">
        <w:rPr>
          <w:lang w:val="ru-RU"/>
        </w:rPr>
        <w:t xml:space="preserve"> и возможность отключить внешние каналы доставки.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Персональная матрица доставки пользователя не применяется к общим адресатам канала, наприм</w:t>
      </w:r>
      <w:r w:rsidRPr="00917769">
        <w:rPr>
          <w:lang w:val="ru-RU"/>
        </w:rPr>
        <w:t xml:space="preserve">ер групповым чатам </w:t>
      </w:r>
      <w:r>
        <w:t>Telegram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Пространство не должно жёстко навязывать конкретный внешний канал отдельному пользователю.</w:t>
      </w:r>
    </w:p>
    <w:p w:rsidR="00191BCA" w:rsidRPr="00917769" w:rsidRDefault="00917769">
      <w:pPr>
        <w:pStyle w:val="a0"/>
        <w:rPr>
          <w:lang w:val="ru-RU"/>
        </w:rPr>
      </w:pPr>
      <w:r>
        <w:rPr>
          <w:rStyle w:val="VerbatimChar"/>
        </w:rPr>
        <w:t>Push</w:t>
      </w:r>
      <w:r w:rsidRPr="00917769">
        <w:rPr>
          <w:lang w:val="ru-RU"/>
        </w:rPr>
        <w:t xml:space="preserve"> в пользовательской матрице является абстрактным каналом. Один пользователь может иметь несколько </w:t>
      </w:r>
      <w:r>
        <w:t>Push</w:t>
      </w:r>
      <w:r w:rsidRPr="00917769">
        <w:rPr>
          <w:lang w:val="ru-RU"/>
        </w:rPr>
        <w:t>-точек доставки (</w:t>
      </w:r>
      <w:r>
        <w:t>endpoints</w:t>
      </w:r>
      <w:r w:rsidRPr="00917769">
        <w:rPr>
          <w:lang w:val="ru-RU"/>
        </w:rPr>
        <w:t>); к</w:t>
      </w:r>
      <w:r w:rsidRPr="00917769">
        <w:rPr>
          <w:lang w:val="ru-RU"/>
        </w:rPr>
        <w:t>онкретная транспортная технология (</w:t>
      </w:r>
      <w:r>
        <w:t>transport</w:t>
      </w:r>
      <w:r w:rsidRPr="00917769">
        <w:rPr>
          <w:lang w:val="ru-RU"/>
        </w:rPr>
        <w:t xml:space="preserve"> </w:t>
      </w:r>
      <w:r>
        <w:t>technology</w:t>
      </w:r>
      <w:r w:rsidRPr="00917769">
        <w:rPr>
          <w:lang w:val="ru-RU"/>
        </w:rPr>
        <w:t>) не фиксируется данным ФТТ.</w:t>
      </w:r>
    </w:p>
    <w:p w:rsidR="00191BCA" w:rsidRPr="00917769" w:rsidRDefault="00917769">
      <w:pPr>
        <w:pStyle w:val="2"/>
        <w:rPr>
          <w:lang w:val="ru-RU"/>
        </w:rPr>
      </w:pPr>
      <w:bookmarkStart w:id="188" w:name="центр-уведомлений-notification-center"/>
      <w:bookmarkStart w:id="189" w:name="_Toc240243578"/>
      <w:bookmarkEnd w:id="186"/>
      <w:r w:rsidRPr="00917769">
        <w:rPr>
          <w:lang w:val="ru-RU"/>
        </w:rPr>
        <w:t xml:space="preserve">11.9. Центр уведомлений / </w:t>
      </w:r>
      <w:r>
        <w:t>Notification</w:t>
      </w:r>
      <w:r w:rsidRPr="00917769">
        <w:rPr>
          <w:lang w:val="ru-RU"/>
        </w:rPr>
        <w:t xml:space="preserve"> </w:t>
      </w:r>
      <w:r>
        <w:t>Center</w:t>
      </w:r>
      <w:bookmarkEnd w:id="189"/>
    </w:p>
    <w:p w:rsidR="00191BCA" w:rsidRPr="00917769" w:rsidRDefault="00917769">
      <w:pPr>
        <w:pStyle w:val="FirstParagraph"/>
        <w:rPr>
          <w:lang w:val="ru-RU"/>
        </w:rPr>
      </w:pPr>
      <w:r>
        <w:t>Web</w:t>
      </w:r>
      <w:r w:rsidRPr="00917769">
        <w:rPr>
          <w:lang w:val="ru-RU"/>
        </w:rPr>
        <w:t>/</w:t>
      </w:r>
      <w:r>
        <w:t>in</w:t>
      </w:r>
      <w:r w:rsidRPr="00917769">
        <w:rPr>
          <w:lang w:val="ru-RU"/>
        </w:rPr>
        <w:t>-</w:t>
      </w:r>
      <w:r>
        <w:t>app</w:t>
      </w:r>
      <w:r w:rsidRPr="00917769">
        <w:rPr>
          <w:lang w:val="ru-RU"/>
        </w:rPr>
        <w:t xml:space="preserve"> должен включать постоянный Центр уведомлений (</w:t>
      </w:r>
      <w:r>
        <w:t>Notification</w:t>
      </w:r>
      <w:r w:rsidRPr="00917769">
        <w:rPr>
          <w:lang w:val="ru-RU"/>
        </w:rPr>
        <w:t xml:space="preserve"> </w:t>
      </w:r>
      <w:r>
        <w:t>Center</w:t>
      </w:r>
      <w:r w:rsidRPr="00917769">
        <w:rPr>
          <w:lang w:val="ru-RU"/>
        </w:rPr>
        <w:t>), а не только временное всплывающее сообщение (</w:t>
      </w:r>
      <w:r>
        <w:t>tr</w:t>
      </w:r>
      <w:r>
        <w:t>ansient</w:t>
      </w:r>
      <w:r w:rsidRPr="00917769">
        <w:rPr>
          <w:lang w:val="ru-RU"/>
        </w:rPr>
        <w:t xml:space="preserve"> </w:t>
      </w:r>
      <w:r>
        <w:t>popup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>Для пользовательского сообщения достаточно состояний:</w:t>
      </w:r>
    </w:p>
    <w:p w:rsidR="00191BCA" w:rsidRDefault="00917769" w:rsidP="00917769">
      <w:pPr>
        <w:pStyle w:val="Compact"/>
        <w:numPr>
          <w:ilvl w:val="0"/>
          <w:numId w:val="52"/>
        </w:numPr>
      </w:pPr>
      <w:r>
        <w:t>прочитано;</w:t>
      </w:r>
    </w:p>
    <w:p w:rsidR="00191BCA" w:rsidRDefault="00917769" w:rsidP="00917769">
      <w:pPr>
        <w:pStyle w:val="Compact"/>
        <w:numPr>
          <w:ilvl w:val="0"/>
          <w:numId w:val="52"/>
        </w:numPr>
      </w:pPr>
      <w:r>
        <w:t>непрочитано.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Статус </w:t>
      </w:r>
      <w:r w:rsidRPr="00917769">
        <w:rPr>
          <w:rStyle w:val="VerbatimChar"/>
          <w:lang w:val="ru-RU"/>
        </w:rPr>
        <w:t>прочитано</w:t>
      </w:r>
      <w:r w:rsidRPr="00917769">
        <w:rPr>
          <w:lang w:val="ru-RU"/>
        </w:rPr>
        <w:t xml:space="preserve"> не означает </w:t>
      </w:r>
      <w:r>
        <w:t>ACK</w:t>
      </w:r>
      <w:r w:rsidRPr="00917769">
        <w:rPr>
          <w:lang w:val="ru-RU"/>
        </w:rPr>
        <w:t xml:space="preserve"> связанной Аварии (</w:t>
      </w:r>
      <w:r>
        <w:t>Alarm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Если Уведомление (</w:t>
      </w:r>
      <w:r>
        <w:t>Notification</w:t>
      </w:r>
      <w:r w:rsidRPr="00917769">
        <w:rPr>
          <w:lang w:val="ru-RU"/>
        </w:rPr>
        <w:t>) связано с одной или несколькими неквитированными Авариями (</w:t>
      </w:r>
      <w:r>
        <w:t>Alarm</w:t>
      </w:r>
      <w:r w:rsidRPr="00917769">
        <w:rPr>
          <w:lang w:val="ru-RU"/>
        </w:rPr>
        <w:t>), инте</w:t>
      </w:r>
      <w:r w:rsidRPr="00917769">
        <w:rPr>
          <w:lang w:val="ru-RU"/>
        </w:rPr>
        <w:t xml:space="preserve">рфейс должен позволять выполнить обычный </w:t>
      </w:r>
      <w:r>
        <w:t>ACK</w:t>
      </w:r>
      <w:r w:rsidRPr="00917769">
        <w:rPr>
          <w:lang w:val="ru-RU"/>
        </w:rPr>
        <w:t xml:space="preserve"> над связанными Авариями при наличии соответствующего разрешения.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Отдельная сущность «квитирование уведомления» не требуется.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Срок хранения (</w:t>
      </w:r>
      <w:r>
        <w:t>retention</w:t>
      </w:r>
      <w:r w:rsidRPr="00917769">
        <w:rPr>
          <w:lang w:val="ru-RU"/>
        </w:rPr>
        <w:t>) Центра уведомлений (</w:t>
      </w:r>
      <w:r>
        <w:t>Notification</w:t>
      </w:r>
      <w:r w:rsidRPr="00917769">
        <w:rPr>
          <w:lang w:val="ru-RU"/>
        </w:rPr>
        <w:t xml:space="preserve"> </w:t>
      </w:r>
      <w:r>
        <w:t>Center</w:t>
      </w:r>
      <w:r w:rsidRPr="00917769">
        <w:rPr>
          <w:lang w:val="ru-RU"/>
        </w:rPr>
        <w:t>) и срок хранения Журнала событий/аварий (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 xml:space="preserve"> </w:t>
      </w:r>
      <w:r>
        <w:t>Journal</w:t>
      </w:r>
      <w:r w:rsidRPr="00917769">
        <w:rPr>
          <w:lang w:val="ru-RU"/>
        </w:rPr>
        <w:t>) должны настраиваться независимо. Удаление пользовательского сообщения не должно удалять факт Аварии (</w:t>
      </w:r>
      <w:r>
        <w:t>Alarm</w:t>
      </w:r>
      <w:r w:rsidRPr="00917769">
        <w:rPr>
          <w:lang w:val="ru-RU"/>
        </w:rPr>
        <w:t>) из эксплуатационного</w:t>
      </w:r>
      <w:r w:rsidRPr="00917769">
        <w:rPr>
          <w:lang w:val="ru-RU"/>
        </w:rPr>
        <w:t xml:space="preserve"> журнала.</w:t>
      </w:r>
    </w:p>
    <w:p w:rsidR="00191BCA" w:rsidRPr="00917769" w:rsidRDefault="00917769">
      <w:pPr>
        <w:pStyle w:val="2"/>
        <w:rPr>
          <w:lang w:val="ru-RU"/>
        </w:rPr>
      </w:pPr>
      <w:bookmarkStart w:id="190" w:name="Xd4a548aeb736786aa829b21a55677cd17595da4"/>
      <w:bookmarkStart w:id="191" w:name="_Toc240243579"/>
      <w:bookmarkEnd w:id="188"/>
      <w:r w:rsidRPr="00917769">
        <w:rPr>
          <w:lang w:val="ru-RU"/>
        </w:rPr>
        <w:t xml:space="preserve">11.10. Журнал доставки / </w:t>
      </w:r>
      <w:r>
        <w:t>Delivery</w:t>
      </w:r>
      <w:r w:rsidRPr="00917769">
        <w:rPr>
          <w:lang w:val="ru-RU"/>
        </w:rPr>
        <w:t xml:space="preserve"> </w:t>
      </w:r>
      <w:r>
        <w:t>Log</w:t>
      </w:r>
      <w:r w:rsidRPr="00917769">
        <w:rPr>
          <w:lang w:val="ru-RU"/>
        </w:rPr>
        <w:t xml:space="preserve"> и повторные попытки (</w:t>
      </w:r>
      <w:r>
        <w:t>retry</w:t>
      </w:r>
      <w:r w:rsidRPr="00917769">
        <w:rPr>
          <w:lang w:val="ru-RU"/>
        </w:rPr>
        <w:t>)</w:t>
      </w:r>
      <w:bookmarkEnd w:id="19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Каждая попытка доставки должна фиксироваться отдельной записью Журнала доставки (</w:t>
      </w:r>
      <w:r>
        <w:t>Delivery</w:t>
      </w:r>
      <w:r w:rsidRPr="00917769">
        <w:rPr>
          <w:lang w:val="ru-RU"/>
        </w:rPr>
        <w:t xml:space="preserve"> </w:t>
      </w:r>
      <w:r>
        <w:t>Log</w:t>
      </w:r>
      <w:r w:rsidRPr="00917769">
        <w:rPr>
          <w:lang w:val="ru-RU"/>
        </w:rPr>
        <w:t>) как минимум со следующими данными:</w:t>
      </w:r>
    </w:p>
    <w:p w:rsidR="00191BCA" w:rsidRDefault="00917769" w:rsidP="00917769">
      <w:pPr>
        <w:pStyle w:val="Compact"/>
        <w:numPr>
          <w:ilvl w:val="0"/>
          <w:numId w:val="53"/>
        </w:numPr>
      </w:pPr>
      <w:r>
        <w:t>уведомление/сообщение (notification/message);</w:t>
      </w:r>
    </w:p>
    <w:p w:rsidR="00191BCA" w:rsidRDefault="00917769" w:rsidP="00917769">
      <w:pPr>
        <w:pStyle w:val="Compact"/>
        <w:numPr>
          <w:ilvl w:val="0"/>
          <w:numId w:val="53"/>
        </w:numPr>
      </w:pPr>
      <w:r>
        <w:t>поль</w:t>
      </w:r>
      <w:r>
        <w:t>зователь/адресат;</w:t>
      </w:r>
    </w:p>
    <w:p w:rsidR="00191BCA" w:rsidRDefault="00917769" w:rsidP="00917769">
      <w:pPr>
        <w:pStyle w:val="Compact"/>
        <w:numPr>
          <w:ilvl w:val="0"/>
          <w:numId w:val="53"/>
        </w:numPr>
      </w:pPr>
      <w:r>
        <w:t>канал;</w:t>
      </w:r>
    </w:p>
    <w:p w:rsidR="00191BCA" w:rsidRDefault="00917769" w:rsidP="00917769">
      <w:pPr>
        <w:pStyle w:val="Compact"/>
        <w:numPr>
          <w:ilvl w:val="0"/>
          <w:numId w:val="53"/>
        </w:numPr>
      </w:pPr>
      <w:r>
        <w:t>время;</w:t>
      </w:r>
    </w:p>
    <w:p w:rsidR="00191BCA" w:rsidRDefault="00917769" w:rsidP="00917769">
      <w:pPr>
        <w:pStyle w:val="Compact"/>
        <w:numPr>
          <w:ilvl w:val="0"/>
          <w:numId w:val="53"/>
        </w:numPr>
      </w:pPr>
      <w:r>
        <w:t>статус;</w:t>
      </w:r>
    </w:p>
    <w:p w:rsidR="00191BCA" w:rsidRDefault="00917769" w:rsidP="00917769">
      <w:pPr>
        <w:pStyle w:val="Compact"/>
        <w:numPr>
          <w:ilvl w:val="0"/>
          <w:numId w:val="53"/>
        </w:numPr>
      </w:pPr>
      <w:r>
        <w:t>техническая диагностика ошибки.</w:t>
      </w:r>
    </w:p>
    <w:p w:rsidR="00191BCA" w:rsidRDefault="00917769">
      <w:pPr>
        <w:pStyle w:val="FirstParagraph"/>
      </w:pPr>
      <w:r>
        <w:t>Минимальные статусы:</w:t>
      </w:r>
    </w:p>
    <w:p w:rsidR="00191BCA" w:rsidRDefault="00917769" w:rsidP="00917769">
      <w:pPr>
        <w:pStyle w:val="Compact"/>
        <w:numPr>
          <w:ilvl w:val="0"/>
          <w:numId w:val="54"/>
        </w:numPr>
      </w:pPr>
      <w:r>
        <w:rPr>
          <w:rStyle w:val="VerbatimChar"/>
        </w:rPr>
        <w:t>QUEUED</w:t>
      </w:r>
      <w:r>
        <w:t>;</w:t>
      </w:r>
    </w:p>
    <w:p w:rsidR="00191BCA" w:rsidRDefault="00917769" w:rsidP="00917769">
      <w:pPr>
        <w:pStyle w:val="Compact"/>
        <w:numPr>
          <w:ilvl w:val="0"/>
          <w:numId w:val="54"/>
        </w:numPr>
      </w:pPr>
      <w:r>
        <w:rPr>
          <w:rStyle w:val="VerbatimChar"/>
        </w:rPr>
        <w:t>SENT</w:t>
      </w:r>
      <w:r>
        <w:t>;</w:t>
      </w:r>
    </w:p>
    <w:p w:rsidR="00191BCA" w:rsidRPr="00917769" w:rsidRDefault="00917769" w:rsidP="00917769">
      <w:pPr>
        <w:pStyle w:val="Compact"/>
        <w:numPr>
          <w:ilvl w:val="0"/>
          <w:numId w:val="54"/>
        </w:numPr>
        <w:rPr>
          <w:lang w:val="ru-RU"/>
        </w:rPr>
      </w:pPr>
      <w:r>
        <w:rPr>
          <w:rStyle w:val="VerbatimChar"/>
        </w:rPr>
        <w:t>DELIVERED</w:t>
      </w:r>
      <w:r w:rsidRPr="00917769">
        <w:rPr>
          <w:lang w:val="ru-RU"/>
        </w:rPr>
        <w:t>, если транспорт подтверждает доставку;</w:t>
      </w:r>
    </w:p>
    <w:p w:rsidR="00191BCA" w:rsidRDefault="00917769" w:rsidP="00917769">
      <w:pPr>
        <w:pStyle w:val="Compact"/>
        <w:numPr>
          <w:ilvl w:val="0"/>
          <w:numId w:val="54"/>
        </w:numPr>
      </w:pPr>
      <w:r>
        <w:rPr>
          <w:rStyle w:val="VerbatimChar"/>
        </w:rPr>
        <w:t>FAILED</w:t>
      </w:r>
      <w:r>
        <w:t>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Количество повторных попыток (</w:t>
      </w:r>
      <w:r>
        <w:t>retry</w:t>
      </w:r>
      <w:r w:rsidRPr="00917769">
        <w:rPr>
          <w:lang w:val="ru-RU"/>
        </w:rPr>
        <w:t>) и интервалы повторов должны настраиваться по каналам.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</w:t>
      </w:r>
      <w:r w:rsidRPr="00917769">
        <w:rPr>
          <w:lang w:val="ru-RU"/>
        </w:rPr>
        <w:t>осле исчерпания повторов доставка фиксируется как окончательно неуспешная.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При достижении критерия отказа самого канала платформа должна формировать системное Событие/Аварию (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>). Такая Авария (</w:t>
      </w:r>
      <w:r>
        <w:t>Alarm</w:t>
      </w:r>
      <w:r w:rsidRPr="00917769">
        <w:rPr>
          <w:lang w:val="ru-RU"/>
        </w:rPr>
        <w:t>) не должна создавать рекурсивный бесконечный ци</w:t>
      </w:r>
      <w:r w:rsidRPr="00917769">
        <w:rPr>
          <w:lang w:val="ru-RU"/>
        </w:rPr>
        <w:t>кл попыток через тот же неисправный канал.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Автоматическое резервное переключение (</w:t>
      </w:r>
      <w:r>
        <w:t>fallback</w:t>
      </w:r>
      <w:r w:rsidRPr="00917769">
        <w:rPr>
          <w:lang w:val="ru-RU"/>
        </w:rPr>
        <w:t>) между различными каналами в первой версии не обязательно.</w:t>
      </w:r>
    </w:p>
    <w:p w:rsidR="00191BCA" w:rsidRPr="00917769" w:rsidRDefault="00917769">
      <w:pPr>
        <w:pStyle w:val="2"/>
        <w:rPr>
          <w:lang w:val="ru-RU"/>
        </w:rPr>
      </w:pPr>
      <w:bookmarkStart w:id="192" w:name="срок-хранения-retention"/>
      <w:bookmarkStart w:id="193" w:name="_Toc240243580"/>
      <w:bookmarkEnd w:id="190"/>
      <w:r w:rsidRPr="00917769">
        <w:rPr>
          <w:lang w:val="ru-RU"/>
        </w:rPr>
        <w:lastRenderedPageBreak/>
        <w:t xml:space="preserve">11.11. Срок хранения / </w:t>
      </w:r>
      <w:r>
        <w:t>Retention</w:t>
      </w:r>
      <w:bookmarkEnd w:id="19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Глубина хранения Журнала событий/аварий (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 xml:space="preserve"> </w:t>
      </w:r>
      <w:r>
        <w:t>Journal</w:t>
      </w:r>
      <w:r w:rsidRPr="00917769">
        <w:rPr>
          <w:lang w:val="ru-RU"/>
        </w:rPr>
        <w:t xml:space="preserve">) задаётся в </w:t>
      </w:r>
      <w:r w:rsidRPr="00917769">
        <w:rPr>
          <w:lang w:val="ru-RU"/>
        </w:rPr>
        <w:t>Пространстве и ограничивается тарифными ограничениями (</w:t>
      </w:r>
      <w:r>
        <w:t>entitlement</w:t>
      </w:r>
      <w:r w:rsidRPr="00917769">
        <w:rPr>
          <w:lang w:val="ru-RU"/>
        </w:rPr>
        <w:t>) Владельца Пространства.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Снижение срока хранения (</w:t>
      </w:r>
      <w:r>
        <w:t>retention</w:t>
      </w:r>
      <w:r w:rsidRPr="00917769">
        <w:rPr>
          <w:lang w:val="ru-RU"/>
        </w:rPr>
        <w:t>), которое приведёт к удалению данных, должно сопровождаться явным предупреждением о необратимости и рекомендацией предварительног</w:t>
      </w:r>
      <w:r w:rsidRPr="00917769">
        <w:rPr>
          <w:lang w:val="ru-RU"/>
        </w:rPr>
        <w:t>о экспорта.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Правила безопасного поведения при снижении тарифа (</w:t>
      </w:r>
      <w:r>
        <w:t>tariff</w:t>
      </w:r>
      <w:r w:rsidRPr="00917769">
        <w:rPr>
          <w:lang w:val="ru-RU"/>
        </w:rPr>
        <w:t xml:space="preserve"> </w:t>
      </w:r>
      <w:r>
        <w:t>downgrade</w:t>
      </w:r>
      <w:r w:rsidRPr="00917769">
        <w:rPr>
          <w:lang w:val="ru-RU"/>
        </w:rPr>
        <w:t>) приведены в разделе 19.</w:t>
      </w:r>
    </w:p>
    <w:p w:rsidR="00191BCA" w:rsidRPr="00917769" w:rsidRDefault="00917769">
      <w:pPr>
        <w:pStyle w:val="2"/>
        <w:rPr>
          <w:lang w:val="ru-RU"/>
        </w:rPr>
      </w:pPr>
      <w:bookmarkStart w:id="194" w:name="разделение-журналов"/>
      <w:bookmarkStart w:id="195" w:name="_Toc240243581"/>
      <w:bookmarkEnd w:id="192"/>
      <w:r w:rsidRPr="00917769">
        <w:rPr>
          <w:lang w:val="ru-RU"/>
        </w:rPr>
        <w:t>11.12. Разделение журналов</w:t>
      </w:r>
      <w:bookmarkEnd w:id="19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Журнал событий/аварий (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 xml:space="preserve"> </w:t>
      </w:r>
      <w:r>
        <w:t>Journal</w:t>
      </w:r>
      <w:r w:rsidRPr="00917769">
        <w:rPr>
          <w:lang w:val="ru-RU"/>
        </w:rPr>
        <w:t>), Центр уведомлений (</w:t>
      </w:r>
      <w:r>
        <w:t>Notification</w:t>
      </w:r>
      <w:r w:rsidRPr="00917769">
        <w:rPr>
          <w:lang w:val="ru-RU"/>
        </w:rPr>
        <w:t xml:space="preserve"> </w:t>
      </w:r>
      <w:r>
        <w:t>Center</w:t>
      </w:r>
      <w:r w:rsidRPr="00917769">
        <w:rPr>
          <w:lang w:val="ru-RU"/>
        </w:rPr>
        <w:t>), Журнал доставки (</w:t>
      </w:r>
      <w:r>
        <w:t>Delivery</w:t>
      </w:r>
      <w:r w:rsidRPr="00917769">
        <w:rPr>
          <w:lang w:val="ru-RU"/>
        </w:rPr>
        <w:t xml:space="preserve"> </w:t>
      </w:r>
      <w:r>
        <w:t>Log</w:t>
      </w:r>
      <w:r w:rsidRPr="00917769">
        <w:rPr>
          <w:lang w:val="ru-RU"/>
        </w:rPr>
        <w:t>) и Журна</w:t>
      </w:r>
      <w:r w:rsidRPr="00917769">
        <w:rPr>
          <w:lang w:val="ru-RU"/>
        </w:rPr>
        <w:t>л аудита безопасности (</w:t>
      </w:r>
      <w:r>
        <w:t>Security</w:t>
      </w:r>
      <w:r w:rsidRPr="00917769">
        <w:rPr>
          <w:lang w:val="ru-RU"/>
        </w:rPr>
        <w:t xml:space="preserve"> </w:t>
      </w:r>
      <w:r>
        <w:t>Audit</w:t>
      </w:r>
      <w:r w:rsidRPr="00917769">
        <w:rPr>
          <w:lang w:val="ru-RU"/>
        </w:rPr>
        <w:t>) являются разными журналами с разной предметной семантикой и сроком хранения (</w:t>
      </w:r>
      <w:r>
        <w:t>retention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Они не должны подменять друг друга.</w:t>
      </w:r>
    </w:p>
    <w:p w:rsidR="00191BCA" w:rsidRDefault="00917769">
      <w:r>
        <w:pict>
          <v:rect id="_x0000_i1035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196" w:name="автоматизация-automation"/>
      <w:bookmarkStart w:id="197" w:name="_Toc240243582"/>
      <w:bookmarkEnd w:id="170"/>
      <w:bookmarkEnd w:id="194"/>
      <w:r w:rsidRPr="00917769">
        <w:rPr>
          <w:lang w:val="ru-RU"/>
        </w:rPr>
        <w:t xml:space="preserve">12. Автоматизация / </w:t>
      </w:r>
      <w:r>
        <w:t>Automation</w:t>
      </w:r>
      <w:bookmarkEnd w:id="197"/>
    </w:p>
    <w:p w:rsidR="00191BCA" w:rsidRPr="00917769" w:rsidRDefault="00917769">
      <w:pPr>
        <w:pStyle w:val="2"/>
        <w:rPr>
          <w:lang w:val="ru-RU"/>
        </w:rPr>
      </w:pPr>
      <w:bookmarkStart w:id="198" w:name="назначение-1"/>
      <w:bookmarkStart w:id="199" w:name="_Toc240243583"/>
      <w:r w:rsidRPr="00917769">
        <w:rPr>
          <w:lang w:val="ru-RU"/>
        </w:rPr>
        <w:t>12.1. Назначение</w:t>
      </w:r>
      <w:bookmarkEnd w:id="199"/>
    </w:p>
    <w:p w:rsidR="00191BCA" w:rsidRPr="00917769" w:rsidRDefault="00917769">
      <w:pPr>
        <w:pStyle w:val="FirstParagraph"/>
        <w:rPr>
          <w:lang w:val="ru-RU"/>
        </w:rPr>
      </w:pP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должна содержать лёгкую </w:t>
      </w:r>
      <w:r>
        <w:t>SCADA</w:t>
      </w:r>
      <w:r w:rsidRPr="00917769">
        <w:rPr>
          <w:lang w:val="ru-RU"/>
        </w:rPr>
        <w:t xml:space="preserve">-подобную </w:t>
      </w:r>
      <w:r>
        <w:t>No</w:t>
      </w:r>
      <w:r w:rsidRPr="00917769">
        <w:rPr>
          <w:lang w:val="ru-RU"/>
        </w:rPr>
        <w:t>-</w:t>
      </w:r>
      <w:r>
        <w:t>Code</w:t>
      </w:r>
      <w:r w:rsidRPr="00917769">
        <w:rPr>
          <w:lang w:val="ru-RU"/>
        </w:rPr>
        <w:t xml:space="preserve"> подсистему </w:t>
      </w:r>
      <w:r>
        <w:t>Automation</w:t>
      </w:r>
      <w:r w:rsidRPr="00917769">
        <w:rPr>
          <w:lang w:val="ru-RU"/>
        </w:rPr>
        <w:t xml:space="preserve"> для пользовательских сценариев «Событие–Условие–Действие» (</w:t>
      </w:r>
      <w:r>
        <w:t>Event</w:t>
      </w:r>
      <w:r w:rsidRPr="00917769">
        <w:rPr>
          <w:lang w:val="ru-RU"/>
        </w:rPr>
        <w:t>–</w:t>
      </w:r>
      <w:r>
        <w:t>Condition</w:t>
      </w:r>
      <w:r w:rsidRPr="00917769">
        <w:rPr>
          <w:lang w:val="ru-RU"/>
        </w:rPr>
        <w:t>–</w:t>
      </w:r>
      <w:r>
        <w:t>Action</w:t>
      </w:r>
      <w:r w:rsidRPr="00917769">
        <w:rPr>
          <w:lang w:val="ru-RU"/>
        </w:rPr>
        <w:t>), расписаний и последовательностей действий.</w:t>
      </w:r>
    </w:p>
    <w:p w:rsidR="00191BCA" w:rsidRPr="00917769" w:rsidRDefault="00917769">
      <w:pPr>
        <w:pStyle w:val="a0"/>
        <w:rPr>
          <w:lang w:val="ru-RU"/>
        </w:rPr>
      </w:pPr>
      <w:r>
        <w:t>Automation</w:t>
      </w:r>
      <w:r w:rsidRPr="00917769">
        <w:rPr>
          <w:lang w:val="ru-RU"/>
        </w:rPr>
        <w:t xml:space="preserve"> не является </w:t>
      </w:r>
      <w:r>
        <w:t>SoftPLC</w:t>
      </w:r>
      <w:r w:rsidRPr="00917769">
        <w:rPr>
          <w:lang w:val="ru-RU"/>
        </w:rPr>
        <w:t>, системой жёстко</w:t>
      </w:r>
      <w:r w:rsidRPr="00917769">
        <w:rPr>
          <w:lang w:val="ru-RU"/>
        </w:rPr>
        <w:t>го реального времени (</w:t>
      </w:r>
      <w:r>
        <w:t>hard</w:t>
      </w:r>
      <w:r w:rsidRPr="00917769">
        <w:rPr>
          <w:lang w:val="ru-RU"/>
        </w:rPr>
        <w:t xml:space="preserve"> </w:t>
      </w:r>
      <w:r>
        <w:t>real</w:t>
      </w:r>
      <w:r w:rsidRPr="00917769">
        <w:rPr>
          <w:lang w:val="ru-RU"/>
        </w:rPr>
        <w:t>-</w:t>
      </w:r>
      <w:r>
        <w:t>time</w:t>
      </w:r>
      <w:r w:rsidRPr="00917769">
        <w:rPr>
          <w:lang w:val="ru-RU"/>
        </w:rPr>
        <w:t>) или долговременным движком рабочих процессов (</w:t>
      </w:r>
      <w:r>
        <w:t>durable</w:t>
      </w:r>
      <w:r w:rsidRPr="00917769">
        <w:rPr>
          <w:lang w:val="ru-RU"/>
        </w:rPr>
        <w:t xml:space="preserve"> </w:t>
      </w:r>
      <w:r>
        <w:t>workflow</w:t>
      </w:r>
      <w:r w:rsidRPr="00917769">
        <w:rPr>
          <w:lang w:val="ru-RU"/>
        </w:rPr>
        <w:t xml:space="preserve"> </w:t>
      </w:r>
      <w:r>
        <w:t>engine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Правила аварий (</w:t>
      </w:r>
      <w:r>
        <w:t>Alarm</w:t>
      </w:r>
      <w:r w:rsidRPr="00917769">
        <w:rPr>
          <w:lang w:val="ru-RU"/>
        </w:rPr>
        <w:t xml:space="preserve"> </w:t>
      </w:r>
      <w:r>
        <w:t>Rules</w:t>
      </w:r>
      <w:r w:rsidRPr="00917769">
        <w:rPr>
          <w:lang w:val="ru-RU"/>
        </w:rPr>
        <w:t xml:space="preserve">) и Правила </w:t>
      </w:r>
      <w:r>
        <w:t>Automation</w:t>
      </w:r>
      <w:r w:rsidRPr="00917769">
        <w:rPr>
          <w:lang w:val="ru-RU"/>
        </w:rPr>
        <w:t xml:space="preserve"> (</w:t>
      </w:r>
      <w:r>
        <w:t>Automation</w:t>
      </w:r>
      <w:r w:rsidRPr="00917769">
        <w:rPr>
          <w:lang w:val="ru-RU"/>
        </w:rPr>
        <w:t xml:space="preserve"> </w:t>
      </w:r>
      <w:r>
        <w:t>Rules</w:t>
      </w:r>
      <w:r w:rsidRPr="00917769">
        <w:rPr>
          <w:lang w:val="ru-RU"/>
        </w:rPr>
        <w:t>) должны использовать единое ядро движка, но иметь разные специализированные по</w:t>
      </w:r>
      <w:r w:rsidRPr="00917769">
        <w:rPr>
          <w:lang w:val="ru-RU"/>
        </w:rPr>
        <w:t>льзовательские интерфейсы.</w:t>
      </w:r>
    </w:p>
    <w:p w:rsidR="00191BCA" w:rsidRPr="00917769" w:rsidRDefault="00917769">
      <w:pPr>
        <w:pStyle w:val="2"/>
        <w:rPr>
          <w:lang w:val="ru-RU"/>
        </w:rPr>
      </w:pPr>
      <w:bookmarkStart w:id="200" w:name="среда-выполнения-runtime"/>
      <w:bookmarkStart w:id="201" w:name="_Toc240243584"/>
      <w:bookmarkEnd w:id="198"/>
      <w:r w:rsidRPr="00917769">
        <w:rPr>
          <w:lang w:val="ru-RU"/>
        </w:rPr>
        <w:t xml:space="preserve">12.2. Среда выполнения / </w:t>
      </w:r>
      <w:r>
        <w:t>runtime</w:t>
      </w:r>
      <w:bookmarkEnd w:id="20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Подсистема </w:t>
      </w:r>
      <w:r>
        <w:t>Automation</w:t>
      </w:r>
      <w:r w:rsidRPr="00917769">
        <w:rPr>
          <w:lang w:val="ru-RU"/>
        </w:rPr>
        <w:t xml:space="preserve"> должна иметь общую интерпретируемую среду выполнения (</w:t>
      </w:r>
      <w:r>
        <w:t>runtime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Логика сценария должна иметь исполняемое текстовое представление на языке общего назначения либо специализиров</w:t>
      </w:r>
      <w:r w:rsidRPr="00917769">
        <w:rPr>
          <w:lang w:val="ru-RU"/>
        </w:rPr>
        <w:t xml:space="preserve">анном сценарном языке, сопоставимом по возможностям с </w:t>
      </w:r>
      <w:r>
        <w:t>Lua</w:t>
      </w:r>
      <w:r w:rsidRPr="00917769">
        <w:rPr>
          <w:lang w:val="ru-RU"/>
        </w:rPr>
        <w:t xml:space="preserve">, </w:t>
      </w:r>
      <w:r>
        <w:t>JavaScript</w:t>
      </w:r>
      <w:r w:rsidRPr="00917769">
        <w:rPr>
          <w:lang w:val="ru-RU"/>
        </w:rPr>
        <w:t xml:space="preserve">, </w:t>
      </w:r>
      <w:r>
        <w:t>Python</w:t>
      </w:r>
      <w:r w:rsidRPr="00917769">
        <w:rPr>
          <w:lang w:val="ru-RU"/>
        </w:rPr>
        <w:t xml:space="preserve">, </w:t>
      </w:r>
      <w:r>
        <w:t>Groovy</w:t>
      </w:r>
      <w:r w:rsidRPr="00917769">
        <w:rPr>
          <w:lang w:val="ru-RU"/>
        </w:rPr>
        <w:t xml:space="preserve"> или аналогичным подходом.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Конкретный язык данным ФТТ не фиксируется.</w:t>
      </w:r>
    </w:p>
    <w:p w:rsidR="00191BCA" w:rsidRPr="00917769" w:rsidRDefault="00917769">
      <w:pPr>
        <w:pStyle w:val="a0"/>
        <w:rPr>
          <w:lang w:val="ru-RU"/>
        </w:rPr>
      </w:pPr>
      <w:r>
        <w:lastRenderedPageBreak/>
        <w:t>No</w:t>
      </w:r>
      <w:r w:rsidRPr="00917769">
        <w:rPr>
          <w:lang w:val="ru-RU"/>
        </w:rPr>
        <w:t>-</w:t>
      </w:r>
      <w:r>
        <w:t>Code</w:t>
      </w:r>
      <w:r w:rsidRPr="00917769">
        <w:rPr>
          <w:lang w:val="ru-RU"/>
        </w:rPr>
        <w:t xml:space="preserve"> представление является пользовательским источником истины (</w:t>
      </w:r>
      <w:r>
        <w:t>source</w:t>
      </w:r>
      <w:r w:rsidRPr="00917769">
        <w:rPr>
          <w:lang w:val="ru-RU"/>
        </w:rPr>
        <w:t xml:space="preserve"> </w:t>
      </w:r>
      <w:r>
        <w:t>of</w:t>
      </w:r>
      <w:r w:rsidRPr="00917769">
        <w:rPr>
          <w:lang w:val="ru-RU"/>
        </w:rPr>
        <w:t xml:space="preserve"> </w:t>
      </w:r>
      <w:r>
        <w:t>truth</w:t>
      </w:r>
      <w:r w:rsidRPr="00917769">
        <w:rPr>
          <w:lang w:val="ru-RU"/>
        </w:rPr>
        <w:t xml:space="preserve">). Сгенерированный </w:t>
      </w:r>
      <w:r w:rsidRPr="00917769">
        <w:rPr>
          <w:lang w:val="ru-RU"/>
        </w:rPr>
        <w:t>текст не редактируется пользователем и может быть доступен только для чтения (</w:t>
      </w:r>
      <w:r>
        <w:t>read</w:t>
      </w:r>
      <w:r w:rsidRPr="00917769">
        <w:rPr>
          <w:lang w:val="ru-RU"/>
        </w:rPr>
        <w:t>-</w:t>
      </w:r>
      <w:r>
        <w:t>only</w:t>
      </w:r>
      <w:r w:rsidRPr="00917769">
        <w:rPr>
          <w:lang w:val="ru-RU"/>
        </w:rPr>
        <w:t>) для диагностики разработчиком/поддержкой.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Реализация </w:t>
      </w:r>
      <w:r>
        <w:t>Automation</w:t>
      </w:r>
      <w:r w:rsidRPr="00917769">
        <w:rPr>
          <w:lang w:val="ru-RU"/>
        </w:rPr>
        <w:t xml:space="preserve"> как набора несвязанных жёстко заданных условий и действий без общей среды выполнения (</w:t>
      </w:r>
      <w:r>
        <w:t>runtime</w:t>
      </w:r>
      <w:r w:rsidRPr="00917769">
        <w:rPr>
          <w:lang w:val="ru-RU"/>
        </w:rPr>
        <w:t>) не допус</w:t>
      </w:r>
      <w:r w:rsidRPr="00917769">
        <w:rPr>
          <w:lang w:val="ru-RU"/>
        </w:rPr>
        <w:t>кается.</w:t>
      </w:r>
    </w:p>
    <w:p w:rsidR="00191BCA" w:rsidRPr="00917769" w:rsidRDefault="00917769">
      <w:pPr>
        <w:pStyle w:val="2"/>
        <w:rPr>
          <w:lang w:val="ru-RU"/>
        </w:rPr>
      </w:pPr>
      <w:bookmarkStart w:id="202" w:name="no-code-редактор"/>
      <w:bookmarkStart w:id="203" w:name="_Toc240243585"/>
      <w:bookmarkEnd w:id="200"/>
      <w:r w:rsidRPr="00917769">
        <w:rPr>
          <w:lang w:val="ru-RU"/>
        </w:rPr>
        <w:t xml:space="preserve">12.3. </w:t>
      </w:r>
      <w:r>
        <w:t>No</w:t>
      </w:r>
      <w:r w:rsidRPr="00917769">
        <w:rPr>
          <w:lang w:val="ru-RU"/>
        </w:rPr>
        <w:t>-</w:t>
      </w:r>
      <w:r>
        <w:t>Code</w:t>
      </w:r>
      <w:r w:rsidRPr="00917769">
        <w:rPr>
          <w:lang w:val="ru-RU"/>
        </w:rPr>
        <w:t xml:space="preserve"> редактор</w:t>
      </w:r>
      <w:bookmarkEnd w:id="20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Первый редактор не обязан быть </w:t>
      </w:r>
      <w:r>
        <w:t>Node</w:t>
      </w:r>
      <w:r w:rsidRPr="00917769">
        <w:rPr>
          <w:lang w:val="ru-RU"/>
        </w:rPr>
        <w:t>-</w:t>
      </w:r>
      <w:r>
        <w:t>RED</w:t>
      </w:r>
      <w:r w:rsidRPr="00917769">
        <w:rPr>
          <w:lang w:val="ru-RU"/>
        </w:rPr>
        <w:t>/</w:t>
      </w:r>
      <w:r>
        <w:t>n</w:t>
      </w:r>
      <w:r w:rsidRPr="00917769">
        <w:rPr>
          <w:lang w:val="ru-RU"/>
        </w:rPr>
        <w:t>8</w:t>
      </w:r>
      <w:r>
        <w:t>n</w:t>
      </w:r>
      <w:r w:rsidRPr="00917769">
        <w:rPr>
          <w:lang w:val="ru-RU"/>
        </w:rPr>
        <w:t>-подобным потоковым полотном (</w:t>
      </w:r>
      <w:r>
        <w:t>Flow</w:t>
      </w:r>
      <w:r w:rsidRPr="00917769">
        <w:rPr>
          <w:lang w:val="ru-RU"/>
        </w:rPr>
        <w:t xml:space="preserve"> </w:t>
      </w:r>
      <w:r>
        <w:t>Canvas</w:t>
      </w:r>
      <w:r w:rsidRPr="00917769">
        <w:rPr>
          <w:lang w:val="ru-RU"/>
        </w:rPr>
        <w:t>). Допускается редактор правил (</w:t>
      </w:r>
      <w:r>
        <w:t>Rule</w:t>
      </w:r>
      <w:r w:rsidRPr="00917769">
        <w:rPr>
          <w:lang w:val="ru-RU"/>
        </w:rPr>
        <w:t xml:space="preserve"> </w:t>
      </w:r>
      <w:r>
        <w:t>Editor</w:t>
      </w:r>
      <w:r w:rsidRPr="00917769">
        <w:rPr>
          <w:lang w:val="ru-RU"/>
        </w:rPr>
        <w:t>) или иной простой визуальный интерфейс поверх той же модели среды выполнения (</w:t>
      </w:r>
      <w:r>
        <w:t>runtime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Архитекту</w:t>
      </w:r>
      <w:r w:rsidRPr="00917769">
        <w:rPr>
          <w:lang w:val="ru-RU"/>
        </w:rPr>
        <w:t xml:space="preserve">ра должна позволять позднее заменить или дополнить редактор более развитым блочным/потоковым </w:t>
      </w:r>
      <w:r>
        <w:t>UI</w:t>
      </w:r>
      <w:r w:rsidRPr="00917769">
        <w:rPr>
          <w:lang w:val="ru-RU"/>
        </w:rPr>
        <w:t xml:space="preserve"> (</w:t>
      </w:r>
      <w:r>
        <w:t>block</w:t>
      </w:r>
      <w:r w:rsidRPr="00917769">
        <w:rPr>
          <w:lang w:val="ru-RU"/>
        </w:rPr>
        <w:t>/</w:t>
      </w:r>
      <w:r>
        <w:t>flow</w:t>
      </w:r>
      <w:r w:rsidRPr="00917769">
        <w:rPr>
          <w:lang w:val="ru-RU"/>
        </w:rPr>
        <w:t>) без замены исполнительного механизма.</w:t>
      </w:r>
    </w:p>
    <w:p w:rsidR="00191BCA" w:rsidRDefault="00917769">
      <w:pPr>
        <w:pStyle w:val="a0"/>
      </w:pPr>
      <w:r>
        <w:t>Минимальные конструкции первого редактора:</w:t>
      </w:r>
    </w:p>
    <w:p w:rsidR="00191BCA" w:rsidRDefault="00917769" w:rsidP="00917769">
      <w:pPr>
        <w:pStyle w:val="Compact"/>
        <w:numPr>
          <w:ilvl w:val="0"/>
          <w:numId w:val="55"/>
        </w:numPr>
      </w:pPr>
      <w:r>
        <w:t xml:space="preserve">сравнения </w:t>
      </w:r>
      <w:r>
        <w:rPr>
          <w:rStyle w:val="VerbatimChar"/>
        </w:rPr>
        <w:t>=</w:t>
      </w:r>
      <w:r>
        <w:t xml:space="preserve">, </w:t>
      </w:r>
      <w:r>
        <w:rPr>
          <w:rStyle w:val="VerbatimChar"/>
        </w:rPr>
        <w:t>!=</w:t>
      </w:r>
      <w:r>
        <w:t xml:space="preserve">, </w:t>
      </w:r>
      <w:r>
        <w:rPr>
          <w:rStyle w:val="VerbatimChar"/>
        </w:rPr>
        <w:t>&gt;</w:t>
      </w:r>
      <w:r>
        <w:t xml:space="preserve">, </w:t>
      </w:r>
      <w:r>
        <w:rPr>
          <w:rStyle w:val="VerbatimChar"/>
        </w:rPr>
        <w:t>&lt;</w:t>
      </w:r>
      <w:r>
        <w:t xml:space="preserve">, </w:t>
      </w:r>
      <w:r>
        <w:rPr>
          <w:rStyle w:val="VerbatimChar"/>
        </w:rPr>
        <w:t>&gt;=</w:t>
      </w:r>
      <w:r>
        <w:t xml:space="preserve">, </w:t>
      </w:r>
      <w:r>
        <w:rPr>
          <w:rStyle w:val="VerbatimChar"/>
        </w:rPr>
        <w:t>&lt;=</w:t>
      </w:r>
      <w:r>
        <w:t>;</w:t>
      </w:r>
    </w:p>
    <w:p w:rsidR="00191BCA" w:rsidRDefault="00917769" w:rsidP="00917769">
      <w:pPr>
        <w:pStyle w:val="Compact"/>
        <w:numPr>
          <w:ilvl w:val="0"/>
          <w:numId w:val="55"/>
        </w:numPr>
      </w:pPr>
      <w:r>
        <w:t xml:space="preserve">вложенные </w:t>
      </w:r>
      <w:r>
        <w:rPr>
          <w:rStyle w:val="VerbatimChar"/>
        </w:rPr>
        <w:t>AND / OR / NOT</w:t>
      </w:r>
      <w:r>
        <w:t>;</w:t>
      </w:r>
    </w:p>
    <w:p w:rsidR="00191BCA" w:rsidRDefault="00917769" w:rsidP="00917769">
      <w:pPr>
        <w:pStyle w:val="Compact"/>
        <w:numPr>
          <w:ilvl w:val="0"/>
          <w:numId w:val="55"/>
        </w:numPr>
      </w:pPr>
      <w:r>
        <w:t>арифметик</w:t>
      </w:r>
      <w:r>
        <w:t>а;</w:t>
      </w:r>
    </w:p>
    <w:p w:rsidR="00191BCA" w:rsidRDefault="00917769" w:rsidP="00917769">
      <w:pPr>
        <w:pStyle w:val="Compact"/>
        <w:numPr>
          <w:ilvl w:val="0"/>
          <w:numId w:val="55"/>
        </w:numPr>
      </w:pPr>
      <w:r>
        <w:t>базовые строковые операции;</w:t>
      </w:r>
    </w:p>
    <w:p w:rsidR="00191BCA" w:rsidRPr="00917769" w:rsidRDefault="00917769" w:rsidP="00917769">
      <w:pPr>
        <w:pStyle w:val="Compact"/>
        <w:numPr>
          <w:ilvl w:val="0"/>
          <w:numId w:val="55"/>
        </w:numPr>
        <w:rPr>
          <w:lang w:val="ru-RU"/>
        </w:rPr>
      </w:pPr>
      <w:r w:rsidRPr="00917769">
        <w:rPr>
          <w:lang w:val="ru-RU"/>
        </w:rPr>
        <w:t>текущая дата/время и простые операции с ними;</w:t>
      </w:r>
    </w:p>
    <w:p w:rsidR="00191BCA" w:rsidRDefault="00917769" w:rsidP="00917769">
      <w:pPr>
        <w:pStyle w:val="Compact"/>
        <w:numPr>
          <w:ilvl w:val="0"/>
          <w:numId w:val="55"/>
        </w:numPr>
      </w:pPr>
      <w:r>
        <w:t>преобразования типов;</w:t>
      </w:r>
    </w:p>
    <w:p w:rsidR="00191BCA" w:rsidRDefault="00917769" w:rsidP="00917769">
      <w:pPr>
        <w:pStyle w:val="Compact"/>
        <w:numPr>
          <w:ilvl w:val="0"/>
          <w:numId w:val="55"/>
        </w:numPr>
      </w:pPr>
      <w:r>
        <w:t>безопасные стандартные математические функции;</w:t>
      </w:r>
    </w:p>
    <w:p w:rsidR="00191BCA" w:rsidRDefault="00917769" w:rsidP="00917769">
      <w:pPr>
        <w:pStyle w:val="Compact"/>
        <w:numPr>
          <w:ilvl w:val="0"/>
          <w:numId w:val="55"/>
        </w:numPr>
      </w:pPr>
      <w:r>
        <w:rPr>
          <w:rStyle w:val="VerbatimChar"/>
        </w:rPr>
        <w:t>IF / THEN / ELSE</w:t>
      </w:r>
      <w:r>
        <w:t xml:space="preserve"> с вложенностью;</w:t>
      </w:r>
    </w:p>
    <w:p w:rsidR="00191BCA" w:rsidRDefault="00917769" w:rsidP="00917769">
      <w:pPr>
        <w:pStyle w:val="Compact"/>
        <w:numPr>
          <w:ilvl w:val="0"/>
          <w:numId w:val="55"/>
        </w:numPr>
      </w:pPr>
      <w:r>
        <w:t>последовательность действий;</w:t>
      </w:r>
    </w:p>
    <w:p w:rsidR="00191BCA" w:rsidRDefault="00917769" w:rsidP="00917769">
      <w:pPr>
        <w:pStyle w:val="Compact"/>
        <w:numPr>
          <w:ilvl w:val="0"/>
          <w:numId w:val="55"/>
        </w:numPr>
      </w:pPr>
      <w:r>
        <w:t>локальные переменные;</w:t>
      </w:r>
    </w:p>
    <w:p w:rsidR="00191BCA" w:rsidRPr="00917769" w:rsidRDefault="00917769" w:rsidP="00917769">
      <w:pPr>
        <w:pStyle w:val="Compact"/>
        <w:numPr>
          <w:ilvl w:val="0"/>
          <w:numId w:val="55"/>
        </w:numPr>
        <w:rPr>
          <w:lang w:val="ru-RU"/>
        </w:rPr>
      </w:pPr>
      <w:r>
        <w:rPr>
          <w:rStyle w:val="VerbatimChar"/>
        </w:rPr>
        <w:t>WAIT</w:t>
      </w:r>
      <w:r w:rsidRPr="00917769">
        <w:rPr>
          <w:lang w:val="ru-RU"/>
        </w:rPr>
        <w:t xml:space="preserve"> — приостановка текуще</w:t>
      </w:r>
      <w:r w:rsidRPr="00917769">
        <w:rPr>
          <w:lang w:val="ru-RU"/>
        </w:rPr>
        <w:t>го выполнения сценария на заданное время с последующим продолжением;</w:t>
      </w:r>
    </w:p>
    <w:p w:rsidR="00191BCA" w:rsidRPr="00917769" w:rsidRDefault="00917769" w:rsidP="00917769">
      <w:pPr>
        <w:pStyle w:val="Compact"/>
        <w:numPr>
          <w:ilvl w:val="0"/>
          <w:numId w:val="55"/>
        </w:numPr>
        <w:rPr>
          <w:lang w:val="ru-RU"/>
        </w:rPr>
      </w:pPr>
      <w:r>
        <w:rPr>
          <w:rStyle w:val="VerbatimChar"/>
        </w:rPr>
        <w:t>START</w:t>
      </w:r>
      <w:r w:rsidRPr="00917769">
        <w:rPr>
          <w:lang w:val="ru-RU"/>
        </w:rPr>
        <w:t xml:space="preserve"> — асинхронный запуск другого сценария без ожидания его завершения;</w:t>
      </w:r>
    </w:p>
    <w:p w:rsidR="00191BCA" w:rsidRPr="00917769" w:rsidRDefault="00917769" w:rsidP="00917769">
      <w:pPr>
        <w:pStyle w:val="Compact"/>
        <w:numPr>
          <w:ilvl w:val="0"/>
          <w:numId w:val="55"/>
        </w:numPr>
        <w:rPr>
          <w:lang w:val="ru-RU"/>
        </w:rPr>
      </w:pPr>
      <w:r>
        <w:rPr>
          <w:rStyle w:val="VerbatimChar"/>
        </w:rPr>
        <w:t>CALL</w:t>
      </w:r>
      <w:r w:rsidRPr="00917769">
        <w:rPr>
          <w:lang w:val="ru-RU"/>
        </w:rPr>
        <w:t xml:space="preserve"> — запуск другого сценария с ожиданием его завершения и возможностью получить возвращаемое значение;</w:t>
      </w:r>
    </w:p>
    <w:p w:rsidR="00191BCA" w:rsidRPr="00917769" w:rsidRDefault="00917769" w:rsidP="00917769">
      <w:pPr>
        <w:pStyle w:val="Compact"/>
        <w:numPr>
          <w:ilvl w:val="0"/>
          <w:numId w:val="55"/>
        </w:numPr>
        <w:rPr>
          <w:lang w:val="ru-RU"/>
        </w:rPr>
      </w:pPr>
      <w:r>
        <w:rPr>
          <w:rStyle w:val="VerbatimChar"/>
        </w:rPr>
        <w:t>RETURN</w:t>
      </w:r>
      <w:r w:rsidRPr="00917769">
        <w:rPr>
          <w:lang w:val="ru-RU"/>
        </w:rPr>
        <w:t xml:space="preserve"> </w:t>
      </w:r>
      <w:r w:rsidRPr="00917769">
        <w:rPr>
          <w:lang w:val="ru-RU"/>
        </w:rPr>
        <w:t>— завершение текущего сценария с возвратом значения вызвавшему его сценарию.</w:t>
      </w:r>
    </w:p>
    <w:p w:rsidR="00191BCA" w:rsidRDefault="00917769" w:rsidP="00917769">
      <w:pPr>
        <w:pStyle w:val="Compact"/>
        <w:numPr>
          <w:ilvl w:val="0"/>
          <w:numId w:val="55"/>
        </w:numPr>
      </w:pPr>
      <w:r>
        <w:t>чтение текущих значений Device;</w:t>
      </w:r>
    </w:p>
    <w:p w:rsidR="00191BCA" w:rsidRPr="00917769" w:rsidRDefault="00917769" w:rsidP="00917769">
      <w:pPr>
        <w:pStyle w:val="Compact"/>
        <w:numPr>
          <w:ilvl w:val="0"/>
          <w:numId w:val="55"/>
        </w:numPr>
        <w:rPr>
          <w:lang w:val="ru-RU"/>
        </w:rPr>
      </w:pPr>
      <w:r w:rsidRPr="00917769">
        <w:rPr>
          <w:lang w:val="ru-RU"/>
        </w:rPr>
        <w:t>запись параметров, доступных для записи (</w:t>
      </w:r>
      <w:r>
        <w:t>writable</w:t>
      </w:r>
      <w:r w:rsidRPr="00917769">
        <w:rPr>
          <w:lang w:val="ru-RU"/>
        </w:rPr>
        <w:t xml:space="preserve"> </w:t>
      </w:r>
      <w:r>
        <w:t>parameters</w:t>
      </w:r>
      <w:r w:rsidRPr="00917769">
        <w:rPr>
          <w:lang w:val="ru-RU"/>
        </w:rPr>
        <w:t xml:space="preserve">), и вызов команд </w:t>
      </w:r>
      <w:r>
        <w:t>Device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55"/>
        </w:numPr>
        <w:rPr>
          <w:lang w:val="ru-RU"/>
        </w:rPr>
      </w:pPr>
      <w:r w:rsidRPr="00917769">
        <w:rPr>
          <w:lang w:val="ru-RU"/>
        </w:rPr>
        <w:t>создание События (</w:t>
      </w:r>
      <w:r>
        <w:t>Event</w:t>
      </w:r>
      <w:r w:rsidRPr="00917769">
        <w:rPr>
          <w:lang w:val="ru-RU"/>
        </w:rPr>
        <w:t>) или Аварии (</w:t>
      </w:r>
      <w:r>
        <w:t>Alarm</w:t>
      </w:r>
      <w:r w:rsidRPr="00917769">
        <w:rPr>
          <w:lang w:val="ru-RU"/>
        </w:rPr>
        <w:t>) через общую подси</w:t>
      </w:r>
      <w:r w:rsidRPr="00917769">
        <w:rPr>
          <w:lang w:val="ru-RU"/>
        </w:rPr>
        <w:t>стему Событий/Аварий.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Циклы могут поддерживаться средой выполнения (</w:t>
      </w:r>
      <w:r>
        <w:t>runtime</w:t>
      </w:r>
      <w:r w:rsidRPr="00917769">
        <w:rPr>
          <w:lang w:val="ru-RU"/>
        </w:rPr>
        <w:t xml:space="preserve">) архитектурно, но не обязаны выводиться пользователю в первом </w:t>
      </w:r>
      <w:r>
        <w:t>No</w:t>
      </w:r>
      <w:r w:rsidRPr="00917769">
        <w:rPr>
          <w:lang w:val="ru-RU"/>
        </w:rPr>
        <w:t>-</w:t>
      </w:r>
      <w:r>
        <w:t>Code</w:t>
      </w:r>
      <w:r w:rsidRPr="00917769">
        <w:rPr>
          <w:lang w:val="ru-RU"/>
        </w:rPr>
        <w:t xml:space="preserve"> </w:t>
      </w:r>
      <w:r>
        <w:t>UI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204" w:name="состояние-и-переменные"/>
      <w:bookmarkStart w:id="205" w:name="_Toc240243586"/>
      <w:bookmarkEnd w:id="202"/>
      <w:r w:rsidRPr="00917769">
        <w:rPr>
          <w:lang w:val="ru-RU"/>
        </w:rPr>
        <w:lastRenderedPageBreak/>
        <w:t>12.4. Состояние и переменные</w:t>
      </w:r>
      <w:bookmarkEnd w:id="20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b/>
          <w:bCs/>
          <w:lang w:val="ru-RU"/>
        </w:rPr>
        <w:t>Локальные переменные</w:t>
      </w:r>
      <w:r w:rsidRPr="00917769">
        <w:rPr>
          <w:lang w:val="ru-RU"/>
        </w:rPr>
        <w:t xml:space="preserve"> принадлежат одному экземпляру выполнения (</w:t>
      </w:r>
      <w:r>
        <w:t>execution</w:t>
      </w:r>
      <w:r w:rsidRPr="00917769">
        <w:rPr>
          <w:lang w:val="ru-RU"/>
        </w:rPr>
        <w:t xml:space="preserve"> </w:t>
      </w:r>
      <w:r>
        <w:t>inst</w:t>
      </w:r>
      <w:r>
        <w:t>ance</w:t>
      </w:r>
      <w:r w:rsidRPr="00917769">
        <w:rPr>
          <w:lang w:val="ru-RU"/>
        </w:rPr>
        <w:t>) и не являются долговременным состоянием.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b/>
          <w:bCs/>
          <w:lang w:val="ru-RU"/>
        </w:rPr>
        <w:t>Долговременное пользовательское состояние</w:t>
      </w:r>
      <w:r w:rsidRPr="00917769">
        <w:rPr>
          <w:lang w:val="ru-RU"/>
        </w:rPr>
        <w:t>, уставки, вычисляемые значения и иные сохраняемые переменные по задумке системы должны храниться в Параметрах (</w:t>
      </w:r>
      <w:r>
        <w:t>Parameters</w:t>
      </w:r>
      <w:r w:rsidRPr="00917769">
        <w:rPr>
          <w:lang w:val="ru-RU"/>
        </w:rPr>
        <w:t xml:space="preserve">) виртуальных Устройств с Профилем сопряжения </w:t>
      </w:r>
      <w:r>
        <w:rPr>
          <w:rStyle w:val="VerbatimChar"/>
        </w:rPr>
        <w:t>Internal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Space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Store</w:t>
      </w:r>
      <w:r w:rsidRPr="00917769">
        <w:rPr>
          <w:lang w:val="ru-RU"/>
        </w:rPr>
        <w:t xml:space="preserve">, в том числе в автоматически создаваемом </w:t>
      </w:r>
      <w:r>
        <w:t>Device</w:t>
      </w:r>
      <w:r w:rsidRPr="00917769">
        <w:rPr>
          <w:lang w:val="ru-RU"/>
        </w:rPr>
        <w:t xml:space="preserve"> «Переменные пространства».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b/>
          <w:bCs/>
          <w:lang w:val="ru-RU"/>
        </w:rPr>
        <w:t>Постоянные</w:t>
      </w:r>
      <w:r w:rsidRPr="00917769">
        <w:rPr>
          <w:lang w:val="ru-RU"/>
        </w:rPr>
        <w:t xml:space="preserve"> (</w:t>
      </w:r>
      <w:r>
        <w:t>persistent</w:t>
      </w:r>
      <w:r w:rsidRPr="00917769">
        <w:rPr>
          <w:lang w:val="ru-RU"/>
        </w:rPr>
        <w:t xml:space="preserve">) переменные сценария и отдельная именованная конструкция </w:t>
      </w:r>
      <w:r>
        <w:rPr>
          <w:rStyle w:val="VerbatimChar"/>
        </w:rPr>
        <w:t>CONST</w:t>
      </w:r>
      <w:r w:rsidRPr="00917769">
        <w:rPr>
          <w:lang w:val="ru-RU"/>
        </w:rPr>
        <w:t xml:space="preserve"> (</w:t>
      </w:r>
      <w:r>
        <w:t>named</w:t>
      </w:r>
      <w:r w:rsidRPr="00917769">
        <w:rPr>
          <w:lang w:val="ru-RU"/>
        </w:rPr>
        <w:t xml:space="preserve"> </w:t>
      </w:r>
      <w:r>
        <w:rPr>
          <w:rStyle w:val="VerbatimChar"/>
        </w:rPr>
        <w:t>CONST</w:t>
      </w:r>
      <w:r w:rsidRPr="00917769">
        <w:rPr>
          <w:lang w:val="ru-RU"/>
        </w:rPr>
        <w:t>) в первой версии не требуются - реализуются через виртуальное</w:t>
      </w:r>
      <w:r w:rsidRPr="00917769">
        <w:rPr>
          <w:lang w:val="ru-RU"/>
        </w:rPr>
        <w:t xml:space="preserve"> Устройство с Профилем сопряжения </w:t>
      </w:r>
      <w:r>
        <w:rPr>
          <w:rStyle w:val="VerbatimChar"/>
        </w:rPr>
        <w:t>Internal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Space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Store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b/>
          <w:bCs/>
          <w:lang w:val="ru-RU"/>
        </w:rPr>
        <w:t>Вычисляемый параметр</w:t>
      </w:r>
      <w:r w:rsidRPr="00917769">
        <w:rPr>
          <w:lang w:val="ru-RU"/>
        </w:rPr>
        <w:t xml:space="preserve"> реализуется как обычный Параметр (</w:t>
      </w:r>
      <w:r>
        <w:t>Parameter</w:t>
      </w:r>
      <w:r w:rsidRPr="00917769">
        <w:rPr>
          <w:lang w:val="ru-RU"/>
        </w:rPr>
        <w:t xml:space="preserve">) </w:t>
      </w:r>
      <w:r>
        <w:t>Virtual</w:t>
      </w:r>
      <w:r w:rsidRPr="00917769">
        <w:rPr>
          <w:lang w:val="ru-RU"/>
        </w:rPr>
        <w:t>/</w:t>
      </w:r>
      <w:r>
        <w:t>Internal</w:t>
      </w:r>
      <w:r w:rsidRPr="00917769">
        <w:rPr>
          <w:lang w:val="ru-RU"/>
        </w:rPr>
        <w:t xml:space="preserve"> </w:t>
      </w:r>
      <w:r>
        <w:t>Device</w:t>
      </w:r>
      <w:r w:rsidRPr="00917769">
        <w:rPr>
          <w:lang w:val="ru-RU"/>
        </w:rPr>
        <w:t xml:space="preserve">, значение которого записывает </w:t>
      </w:r>
      <w:r>
        <w:t>Automation</w:t>
      </w:r>
      <w:r w:rsidRPr="00917769">
        <w:rPr>
          <w:lang w:val="ru-RU"/>
        </w:rPr>
        <w:t>. После записи он без специальной семантики используется Дашбордом, Ар</w:t>
      </w:r>
      <w:r w:rsidRPr="00917769">
        <w:rPr>
          <w:lang w:val="ru-RU"/>
        </w:rPr>
        <w:t>хивом (</w:t>
      </w:r>
      <w:r>
        <w:t>Archive</w:t>
      </w:r>
      <w:r w:rsidRPr="00917769">
        <w:rPr>
          <w:lang w:val="ru-RU"/>
        </w:rPr>
        <w:t>), Авариями (</w:t>
      </w:r>
      <w:r>
        <w:t>Alarm</w:t>
      </w:r>
      <w:r w:rsidRPr="00917769">
        <w:rPr>
          <w:lang w:val="ru-RU"/>
        </w:rPr>
        <w:t xml:space="preserve">), </w:t>
      </w:r>
      <w:r>
        <w:t>API</w:t>
      </w:r>
      <w:r w:rsidRPr="00917769">
        <w:rPr>
          <w:lang w:val="ru-RU"/>
        </w:rPr>
        <w:t xml:space="preserve"> и другими </w:t>
      </w:r>
      <w:r>
        <w:t>Automation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206" w:name="триггеры"/>
      <w:bookmarkStart w:id="207" w:name="_Toc240243587"/>
      <w:bookmarkEnd w:id="204"/>
      <w:r w:rsidRPr="00917769">
        <w:rPr>
          <w:lang w:val="ru-RU"/>
        </w:rPr>
        <w:t>12.5. Триггеры</w:t>
      </w:r>
      <w:bookmarkEnd w:id="20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Один сценарий должен поддерживать несколько независимых триггеров (</w:t>
      </w:r>
      <w:r>
        <w:t>triggers</w:t>
      </w:r>
      <w:r w:rsidRPr="00917769">
        <w:rPr>
          <w:lang w:val="ru-RU"/>
        </w:rPr>
        <w:t>).</w:t>
      </w:r>
    </w:p>
    <w:p w:rsidR="00191BCA" w:rsidRDefault="00917769">
      <w:pPr>
        <w:pStyle w:val="a0"/>
      </w:pPr>
      <w:r>
        <w:t>Обязательные типы первой версии:</w:t>
      </w:r>
    </w:p>
    <w:p w:rsidR="00191BCA" w:rsidRDefault="00917769" w:rsidP="00917769">
      <w:pPr>
        <w:pStyle w:val="Compact"/>
        <w:numPr>
          <w:ilvl w:val="0"/>
          <w:numId w:val="56"/>
        </w:numPr>
      </w:pPr>
      <w:r>
        <w:t>изменение Параметра (Parameter) Device;</w:t>
      </w:r>
    </w:p>
    <w:p w:rsidR="00191BCA" w:rsidRPr="00917769" w:rsidRDefault="00917769" w:rsidP="00917769">
      <w:pPr>
        <w:pStyle w:val="Compact"/>
        <w:numPr>
          <w:ilvl w:val="0"/>
          <w:numId w:val="56"/>
        </w:numPr>
        <w:rPr>
          <w:lang w:val="ru-RU"/>
        </w:rPr>
      </w:pPr>
      <w:r w:rsidRPr="00917769">
        <w:rPr>
          <w:lang w:val="ru-RU"/>
        </w:rPr>
        <w:t>событие жизненного цикла Собы</w:t>
      </w:r>
      <w:r w:rsidRPr="00917769">
        <w:rPr>
          <w:lang w:val="ru-RU"/>
        </w:rPr>
        <w:t>тия/Аварии (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 xml:space="preserve"> </w:t>
      </w:r>
      <w:r>
        <w:t>lifecycle</w:t>
      </w:r>
      <w:r w:rsidRPr="00917769">
        <w:rPr>
          <w:lang w:val="ru-RU"/>
        </w:rPr>
        <w:t xml:space="preserve"> </w:t>
      </w:r>
      <w:r>
        <w:t>Event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56"/>
        </w:numPr>
      </w:pPr>
      <w:r>
        <w:t>периодическое расписание;</w:t>
      </w:r>
    </w:p>
    <w:p w:rsidR="00191BCA" w:rsidRDefault="00917769" w:rsidP="00917769">
      <w:pPr>
        <w:pStyle w:val="Compact"/>
        <w:numPr>
          <w:ilvl w:val="0"/>
          <w:numId w:val="56"/>
        </w:numPr>
      </w:pPr>
      <w:r>
        <w:t>календарное расписание;</w:t>
      </w:r>
    </w:p>
    <w:p w:rsidR="00191BCA" w:rsidRDefault="00917769" w:rsidP="00917769">
      <w:pPr>
        <w:pStyle w:val="Compact"/>
        <w:numPr>
          <w:ilvl w:val="0"/>
          <w:numId w:val="56"/>
        </w:numPr>
      </w:pPr>
      <w:r>
        <w:t>ручной запуск.</w:t>
      </w:r>
    </w:p>
    <w:p w:rsidR="00191BCA" w:rsidRDefault="00917769">
      <w:pPr>
        <w:pStyle w:val="FirstParagraph"/>
      </w:pPr>
      <w:r>
        <w:t xml:space="preserve">Для автоматического триггера (trigger) среда выполнения (runtime) создаёт доступный только для чтения (read-only) </w:t>
      </w:r>
      <w:r>
        <w:rPr>
          <w:rStyle w:val="VerbatimChar"/>
        </w:rPr>
        <w:t>Контекст срабатывания / Trigger Con</w:t>
      </w:r>
      <w:r>
        <w:rPr>
          <w:rStyle w:val="VerbatimChar"/>
        </w:rPr>
        <w:t>text</w:t>
      </w:r>
      <w:r>
        <w:t>, содержащий тип, временную метку (timestamp), источник и относящиеся к срабатыванию данные, например ID События/Параметра (Event/Parameter ID), старое/новое значение (old/new value).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Пользовательские входные параметры (</w:t>
      </w:r>
      <w:r>
        <w:t>input</w:t>
      </w:r>
      <w:r w:rsidRPr="00917769">
        <w:rPr>
          <w:lang w:val="ru-RU"/>
        </w:rPr>
        <w:t xml:space="preserve"> </w:t>
      </w:r>
      <w:r>
        <w:t>parameters</w:t>
      </w:r>
      <w:r w:rsidRPr="00917769">
        <w:rPr>
          <w:lang w:val="ru-RU"/>
        </w:rPr>
        <w:t>) сценария приме</w:t>
      </w:r>
      <w:r w:rsidRPr="00917769">
        <w:rPr>
          <w:lang w:val="ru-RU"/>
        </w:rPr>
        <w:t xml:space="preserve">няются для ручного запуска, </w:t>
      </w:r>
      <w:r>
        <w:rPr>
          <w:rStyle w:val="VerbatimChar"/>
        </w:rPr>
        <w:t>START</w:t>
      </w:r>
      <w:r w:rsidRPr="00917769">
        <w:rPr>
          <w:lang w:val="ru-RU"/>
        </w:rPr>
        <w:t xml:space="preserve"> и </w:t>
      </w:r>
      <w:r>
        <w:rPr>
          <w:rStyle w:val="VerbatimChar"/>
        </w:rPr>
        <w:t>CALL</w:t>
      </w:r>
      <w:r w:rsidRPr="00917769">
        <w:rPr>
          <w:lang w:val="ru-RU"/>
        </w:rPr>
        <w:t>, но не заполняются автоматически контекстом триггера (</w:t>
      </w:r>
      <w:r>
        <w:t>trigger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Автоматический запуск по триггерам (</w:t>
      </w:r>
      <w:r>
        <w:t>triggers</w:t>
      </w:r>
      <w:r w:rsidRPr="00917769">
        <w:rPr>
          <w:lang w:val="ru-RU"/>
        </w:rPr>
        <w:t xml:space="preserve">) должен иметь отдельный переключатель. Его отключение не должно запрещать ручной запуск, </w:t>
      </w:r>
      <w:r>
        <w:rPr>
          <w:rStyle w:val="VerbatimChar"/>
        </w:rPr>
        <w:t>START</w:t>
      </w:r>
      <w:r w:rsidRPr="00917769">
        <w:rPr>
          <w:lang w:val="ru-RU"/>
        </w:rPr>
        <w:t xml:space="preserve"> и </w:t>
      </w:r>
      <w:r>
        <w:rPr>
          <w:rStyle w:val="VerbatimChar"/>
        </w:rPr>
        <w:t>CALL</w:t>
      </w:r>
      <w:r w:rsidRPr="00917769">
        <w:rPr>
          <w:lang w:val="ru-RU"/>
        </w:rPr>
        <w:t>, а у</w:t>
      </w:r>
      <w:r w:rsidRPr="00917769">
        <w:rPr>
          <w:lang w:val="ru-RU"/>
        </w:rPr>
        <w:t>же работающие экземпляры выполнения (</w:t>
      </w:r>
      <w:r>
        <w:t>instances</w:t>
      </w:r>
      <w:r w:rsidRPr="00917769">
        <w:rPr>
          <w:lang w:val="ru-RU"/>
        </w:rPr>
        <w:t>) продолжают выполнение.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Каждый триггер (</w:t>
      </w:r>
      <w:r>
        <w:t>trigger</w:t>
      </w:r>
      <w:r w:rsidRPr="00917769">
        <w:rPr>
          <w:lang w:val="ru-RU"/>
        </w:rPr>
        <w:t>) также должен иметь возможность отдельного включения/отключения.</w:t>
      </w:r>
    </w:p>
    <w:p w:rsidR="00191BCA" w:rsidRPr="00917769" w:rsidRDefault="00917769">
      <w:pPr>
        <w:pStyle w:val="2"/>
        <w:rPr>
          <w:lang w:val="ru-RU"/>
        </w:rPr>
      </w:pPr>
      <w:bookmarkStart w:id="208" w:name="расписания"/>
      <w:bookmarkStart w:id="209" w:name="_Toc240243588"/>
      <w:bookmarkEnd w:id="206"/>
      <w:r w:rsidRPr="00917769">
        <w:rPr>
          <w:lang w:val="ru-RU"/>
        </w:rPr>
        <w:t>12.6. Расписания</w:t>
      </w:r>
      <w:bookmarkEnd w:id="20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Первая версия должна поддерживать:</w:t>
      </w:r>
    </w:p>
    <w:p w:rsidR="00191BCA" w:rsidRPr="00917769" w:rsidRDefault="00917769" w:rsidP="00917769">
      <w:pPr>
        <w:pStyle w:val="Compact"/>
        <w:numPr>
          <w:ilvl w:val="0"/>
          <w:numId w:val="57"/>
        </w:numPr>
        <w:rPr>
          <w:lang w:val="ru-RU"/>
        </w:rPr>
      </w:pPr>
      <w:r w:rsidRPr="00917769">
        <w:rPr>
          <w:lang w:val="ru-RU"/>
        </w:rPr>
        <w:lastRenderedPageBreak/>
        <w:t xml:space="preserve">периодический запуск через интервал </w:t>
      </w:r>
      <w:r>
        <w:rPr>
          <w:rStyle w:val="VerbatimChar"/>
        </w:rPr>
        <w:t>N</w:t>
      </w:r>
      <w:r w:rsidRPr="00917769">
        <w:rPr>
          <w:lang w:val="ru-RU"/>
        </w:rPr>
        <w:t xml:space="preserve"> (</w:t>
      </w:r>
      <w:r>
        <w:t>inter</w:t>
      </w:r>
      <w:r>
        <w:t>val</w:t>
      </w:r>
      <w:r w:rsidRPr="00917769">
        <w:rPr>
          <w:lang w:val="ru-RU"/>
        </w:rPr>
        <w:t>), с минимальным рабочим интервалом около 1 секунды;</w:t>
      </w:r>
    </w:p>
    <w:p w:rsidR="00191BCA" w:rsidRPr="00917769" w:rsidRDefault="00917769" w:rsidP="00917769">
      <w:pPr>
        <w:pStyle w:val="Compact"/>
        <w:numPr>
          <w:ilvl w:val="0"/>
          <w:numId w:val="57"/>
        </w:numPr>
        <w:rPr>
          <w:lang w:val="ru-RU"/>
        </w:rPr>
      </w:pPr>
      <w:r w:rsidRPr="00917769">
        <w:rPr>
          <w:lang w:val="ru-RU"/>
        </w:rPr>
        <w:t>календарный запуск по времени суток, дням недели и/или конкретным датам.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Секундная периодика является приблизительной и не содержит гарантии реального времени (</w:t>
      </w:r>
      <w:r>
        <w:t>real</w:t>
      </w:r>
      <w:r w:rsidRPr="00917769">
        <w:rPr>
          <w:lang w:val="ru-RU"/>
        </w:rPr>
        <w:t>-</w:t>
      </w:r>
      <w:r>
        <w:t>time</w:t>
      </w:r>
      <w:r w:rsidRPr="00917769">
        <w:rPr>
          <w:lang w:val="ru-RU"/>
        </w:rPr>
        <w:t xml:space="preserve"> </w:t>
      </w:r>
      <w:r>
        <w:t>guarantee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Календарное расписание (</w:t>
      </w:r>
      <w:r>
        <w:t>Calendar</w:t>
      </w:r>
      <w:r w:rsidRPr="00917769">
        <w:rPr>
          <w:lang w:val="ru-RU"/>
        </w:rPr>
        <w:t xml:space="preserve"> </w:t>
      </w:r>
      <w:r>
        <w:t>schedule</w:t>
      </w:r>
      <w:r w:rsidRPr="00917769">
        <w:rPr>
          <w:lang w:val="ru-RU"/>
        </w:rPr>
        <w:t>) интерпретируется в часовом поясе (</w:t>
      </w:r>
      <w:r>
        <w:t>timezone</w:t>
      </w:r>
      <w:r w:rsidRPr="00917769">
        <w:rPr>
          <w:lang w:val="ru-RU"/>
        </w:rPr>
        <w:t>) Пространства; внутренние временные метки (</w:t>
      </w:r>
      <w:r>
        <w:t>timestamps</w:t>
      </w:r>
      <w:r w:rsidRPr="00917769">
        <w:rPr>
          <w:lang w:val="ru-RU"/>
        </w:rPr>
        <w:t xml:space="preserve">) хранятся в </w:t>
      </w:r>
      <w:r>
        <w:t>UTC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Пропущенные расписания (</w:t>
      </w:r>
      <w:r>
        <w:t>missed</w:t>
      </w:r>
      <w:r w:rsidRPr="00917769">
        <w:rPr>
          <w:lang w:val="ru-RU"/>
        </w:rPr>
        <w:t xml:space="preserve"> </w:t>
      </w:r>
      <w:r>
        <w:t>schedules</w:t>
      </w:r>
      <w:r w:rsidRPr="00917769">
        <w:rPr>
          <w:lang w:val="ru-RU"/>
        </w:rPr>
        <w:t>) во время остановки среды выполнения/</w:t>
      </w:r>
      <w:r>
        <w:t>server</w:t>
      </w:r>
      <w:r w:rsidRPr="00917769">
        <w:rPr>
          <w:lang w:val="ru-RU"/>
        </w:rPr>
        <w:t xml:space="preserve"> не догоняются </w:t>
      </w:r>
      <w:r w:rsidRPr="00917769">
        <w:rPr>
          <w:lang w:val="ru-RU"/>
        </w:rPr>
        <w:t>и не ставятся автоматически в очередь.</w:t>
      </w:r>
    </w:p>
    <w:p w:rsidR="00191BCA" w:rsidRPr="00917769" w:rsidRDefault="00917769">
      <w:pPr>
        <w:pStyle w:val="2"/>
        <w:rPr>
          <w:lang w:val="ru-RU"/>
        </w:rPr>
      </w:pPr>
      <w:bookmarkStart w:id="210" w:name="start-call-и-return"/>
      <w:bookmarkStart w:id="211" w:name="_Toc240243589"/>
      <w:bookmarkEnd w:id="208"/>
      <w:r w:rsidRPr="00917769">
        <w:rPr>
          <w:lang w:val="ru-RU"/>
        </w:rPr>
        <w:t xml:space="preserve">12.7. </w:t>
      </w:r>
      <w:r>
        <w:t>START</w:t>
      </w:r>
      <w:r w:rsidRPr="00917769">
        <w:rPr>
          <w:lang w:val="ru-RU"/>
        </w:rPr>
        <w:t xml:space="preserve">, </w:t>
      </w:r>
      <w:r>
        <w:t>CALL</w:t>
      </w:r>
      <w:r w:rsidRPr="00917769">
        <w:rPr>
          <w:lang w:val="ru-RU"/>
        </w:rPr>
        <w:t xml:space="preserve"> и </w:t>
      </w:r>
      <w:r>
        <w:t>RETURN</w:t>
      </w:r>
      <w:bookmarkEnd w:id="211"/>
    </w:p>
    <w:p w:rsidR="00191BCA" w:rsidRPr="00917769" w:rsidRDefault="00917769">
      <w:pPr>
        <w:pStyle w:val="FirstParagraph"/>
        <w:rPr>
          <w:lang w:val="ru-RU"/>
        </w:rPr>
      </w:pPr>
      <w:r>
        <w:rPr>
          <w:rStyle w:val="VerbatimChar"/>
        </w:rPr>
        <w:t>START</w:t>
      </w:r>
      <w:r w:rsidRPr="00917769">
        <w:rPr>
          <w:lang w:val="ru-RU"/>
        </w:rPr>
        <w:t xml:space="preserve"> должен асинхронно запускать другой сценарий без ожидания его завершения.</w:t>
      </w:r>
    </w:p>
    <w:p w:rsidR="00191BCA" w:rsidRPr="00917769" w:rsidRDefault="00917769">
      <w:pPr>
        <w:pStyle w:val="a0"/>
        <w:rPr>
          <w:lang w:val="ru-RU"/>
        </w:rPr>
      </w:pPr>
      <w:r>
        <w:rPr>
          <w:rStyle w:val="VerbatimChar"/>
        </w:rPr>
        <w:t>CALL</w:t>
      </w:r>
      <w:r w:rsidRPr="00917769">
        <w:rPr>
          <w:lang w:val="ru-RU"/>
        </w:rPr>
        <w:t xml:space="preserve"> должен запускать сценарий с ожиданием завершения и возвратом одного значения поддерживаемого типа, включая</w:t>
      </w:r>
      <w:r w:rsidRPr="00917769">
        <w:rPr>
          <w:lang w:val="ru-RU"/>
        </w:rPr>
        <w:t xml:space="preserve"> структурированное значение.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Сценарий может иметь именованные входные параметры (</w:t>
      </w:r>
      <w:r>
        <w:t>input</w:t>
      </w:r>
      <w:r w:rsidRPr="00917769">
        <w:rPr>
          <w:lang w:val="ru-RU"/>
        </w:rPr>
        <w:t xml:space="preserve"> </w:t>
      </w:r>
      <w:r>
        <w:t>parameters</w:t>
      </w:r>
      <w:r w:rsidRPr="00917769">
        <w:rPr>
          <w:lang w:val="ru-RU"/>
        </w:rPr>
        <w:t>). Для ручного запуска форма ввода должна строиться по их описанию.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Ссылки между сценариями должны храниться по стабильным идентификаторам, независимо от польз</w:t>
      </w:r>
      <w:r w:rsidRPr="00917769">
        <w:rPr>
          <w:lang w:val="ru-RU"/>
        </w:rPr>
        <w:t>овательского имени.</w:t>
      </w:r>
    </w:p>
    <w:p w:rsidR="00191BCA" w:rsidRPr="00917769" w:rsidRDefault="00917769">
      <w:pPr>
        <w:pStyle w:val="2"/>
        <w:rPr>
          <w:lang w:val="ru-RU"/>
        </w:rPr>
      </w:pPr>
      <w:bookmarkStart w:id="212" w:name="ошибки-действий"/>
      <w:bookmarkStart w:id="213" w:name="_Toc240243590"/>
      <w:bookmarkEnd w:id="210"/>
      <w:r w:rsidRPr="00917769">
        <w:rPr>
          <w:lang w:val="ru-RU"/>
        </w:rPr>
        <w:t>12.8. Ошибки действий</w:t>
      </w:r>
      <w:bookmarkEnd w:id="21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 умолчанию ошибка действия прекращает текущий экземпляр выполнения (</w:t>
      </w:r>
      <w:r>
        <w:t>execution</w:t>
      </w:r>
      <w:r w:rsidRPr="00917769">
        <w:rPr>
          <w:lang w:val="ru-RU"/>
        </w:rPr>
        <w:t xml:space="preserve"> </w:t>
      </w:r>
      <w:r>
        <w:t>instance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Для конкретного действия должна быть доступна настройка </w:t>
      </w:r>
      <w:r w:rsidRPr="00917769">
        <w:rPr>
          <w:rStyle w:val="VerbatimChar"/>
          <w:lang w:val="ru-RU"/>
        </w:rPr>
        <w:t xml:space="preserve">продолжить при ошибке / </w:t>
      </w:r>
      <w:r>
        <w:rPr>
          <w:rStyle w:val="VerbatimChar"/>
        </w:rPr>
        <w:t>continue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on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error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Ошибка фиксируется станд</w:t>
      </w:r>
      <w:r w:rsidRPr="00917769">
        <w:rPr>
          <w:lang w:val="ru-RU"/>
        </w:rPr>
        <w:t>артным техническим журналированием (</w:t>
      </w:r>
      <w:r>
        <w:t>logging</w:t>
      </w:r>
      <w:r w:rsidRPr="00917769">
        <w:rPr>
          <w:lang w:val="ru-RU"/>
        </w:rPr>
        <w:t>). Ошибки, требующие внимания оператора, могут дополнительно порождать системное Событие/Аварию (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Полноценные пользовательские </w:t>
      </w:r>
      <w:r>
        <w:t>try</w:t>
      </w:r>
      <w:r w:rsidRPr="00917769">
        <w:rPr>
          <w:lang w:val="ru-RU"/>
        </w:rPr>
        <w:t>/</w:t>
      </w:r>
      <w:r>
        <w:t>catch</w:t>
      </w:r>
      <w:r w:rsidRPr="00917769">
        <w:rPr>
          <w:lang w:val="ru-RU"/>
        </w:rPr>
        <w:t xml:space="preserve"> и сложный отладчик (</w:t>
      </w:r>
      <w:r>
        <w:t>debugger</w:t>
      </w:r>
      <w:r w:rsidRPr="00917769">
        <w:rPr>
          <w:lang w:val="ru-RU"/>
        </w:rPr>
        <w:t>) в первой версии не требуются.</w:t>
      </w:r>
    </w:p>
    <w:p w:rsidR="00191BCA" w:rsidRPr="00917769" w:rsidRDefault="00917769">
      <w:pPr>
        <w:pStyle w:val="2"/>
        <w:rPr>
          <w:lang w:val="ru-RU"/>
        </w:rPr>
      </w:pPr>
      <w:bookmarkStart w:id="214" w:name="Xc38ffebcaf2a0006b118b200be3d286d02940b5"/>
      <w:bookmarkStart w:id="215" w:name="_Toc240243591"/>
      <w:bookmarkEnd w:id="212"/>
      <w:r w:rsidRPr="00917769">
        <w:rPr>
          <w:lang w:val="ru-RU"/>
        </w:rPr>
        <w:t>12.</w:t>
      </w:r>
      <w:r w:rsidRPr="00917769">
        <w:rPr>
          <w:lang w:val="ru-RU"/>
        </w:rPr>
        <w:t>9. Управляющие операции и доступность канала</w:t>
      </w:r>
      <w:bookmarkEnd w:id="215"/>
    </w:p>
    <w:p w:rsidR="00191BCA" w:rsidRPr="00917769" w:rsidRDefault="00917769">
      <w:pPr>
        <w:pStyle w:val="FirstParagraph"/>
        <w:rPr>
          <w:lang w:val="ru-RU"/>
        </w:rPr>
      </w:pPr>
      <w:r>
        <w:t>Automation</w:t>
      </w:r>
      <w:r w:rsidRPr="00917769">
        <w:rPr>
          <w:lang w:val="ru-RU"/>
        </w:rPr>
        <w:t xml:space="preserve"> не должна реализовывать отдельную протокольную проверку соединения (</w:t>
      </w:r>
      <w:r>
        <w:t>connection</w:t>
      </w:r>
      <w:r w:rsidRPr="00917769">
        <w:rPr>
          <w:lang w:val="ru-RU"/>
        </w:rPr>
        <w:t xml:space="preserve">) </w:t>
      </w:r>
      <w:r>
        <w:t>Modbus</w:t>
      </w:r>
      <w:r w:rsidRPr="00917769">
        <w:rPr>
          <w:lang w:val="ru-RU"/>
        </w:rPr>
        <w:t>/</w:t>
      </w:r>
      <w:r>
        <w:t>MQTT</w:t>
      </w:r>
      <w:r w:rsidRPr="00917769">
        <w:rPr>
          <w:lang w:val="ru-RU"/>
        </w:rPr>
        <w:t xml:space="preserve"> перед каждой командой.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Запись Параметра (</w:t>
      </w:r>
      <w:r>
        <w:t>Parameter</w:t>
      </w:r>
      <w:r w:rsidRPr="00917769">
        <w:rPr>
          <w:lang w:val="ru-RU"/>
        </w:rPr>
        <w:t xml:space="preserve">) и выполнение команды </w:t>
      </w:r>
      <w:r>
        <w:t>Device</w:t>
      </w:r>
      <w:r w:rsidRPr="00917769">
        <w:rPr>
          <w:lang w:val="ru-RU"/>
        </w:rPr>
        <w:t xml:space="preserve"> выполняются через тот же еди</w:t>
      </w:r>
      <w:r w:rsidRPr="00917769">
        <w:rPr>
          <w:lang w:val="ru-RU"/>
        </w:rPr>
        <w:t xml:space="preserve">ный механизм </w:t>
      </w:r>
      <w:r>
        <w:t>Device</w:t>
      </w:r>
      <w:r w:rsidRPr="00917769">
        <w:rPr>
          <w:lang w:val="ru-RU"/>
        </w:rPr>
        <w:t>/</w:t>
      </w:r>
      <w:r>
        <w:t>Profile</w:t>
      </w:r>
      <w:r w:rsidRPr="00917769">
        <w:rPr>
          <w:lang w:val="ru-RU"/>
        </w:rPr>
        <w:t xml:space="preserve">, что используется другими функциями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Профиль сопряжения должен учитывать текущее состояние соединения/сессии и возвращать нормализованный результат операции, например:</w:t>
      </w:r>
    </w:p>
    <w:p w:rsidR="00191BCA" w:rsidRDefault="00917769" w:rsidP="00917769">
      <w:pPr>
        <w:pStyle w:val="Compact"/>
        <w:numPr>
          <w:ilvl w:val="0"/>
          <w:numId w:val="58"/>
        </w:numPr>
      </w:pPr>
      <w:r>
        <w:t>confirmed;</w:t>
      </w:r>
    </w:p>
    <w:p w:rsidR="00191BCA" w:rsidRDefault="00917769" w:rsidP="00917769">
      <w:pPr>
        <w:pStyle w:val="Compact"/>
        <w:numPr>
          <w:ilvl w:val="0"/>
          <w:numId w:val="58"/>
        </w:numPr>
      </w:pPr>
      <w:r>
        <w:lastRenderedPageBreak/>
        <w:t>unavailable;</w:t>
      </w:r>
    </w:p>
    <w:p w:rsidR="00191BCA" w:rsidRDefault="00917769" w:rsidP="00917769">
      <w:pPr>
        <w:pStyle w:val="Compact"/>
        <w:numPr>
          <w:ilvl w:val="0"/>
          <w:numId w:val="58"/>
        </w:numPr>
      </w:pPr>
      <w:r>
        <w:t>timeout;</w:t>
      </w:r>
    </w:p>
    <w:p w:rsidR="00191BCA" w:rsidRDefault="00917769" w:rsidP="00917769">
      <w:pPr>
        <w:pStyle w:val="Compact"/>
        <w:numPr>
          <w:ilvl w:val="0"/>
          <w:numId w:val="58"/>
        </w:numPr>
      </w:pPr>
      <w:r>
        <w:t>failed.</w:t>
      </w:r>
    </w:p>
    <w:p w:rsidR="00191BCA" w:rsidRPr="00917769" w:rsidRDefault="00917769">
      <w:pPr>
        <w:pStyle w:val="FirstParagraph"/>
        <w:rPr>
          <w:lang w:val="ru-RU"/>
        </w:rPr>
      </w:pPr>
      <w:r>
        <w:t>Automation</w:t>
      </w:r>
      <w:r w:rsidRPr="00917769">
        <w:rPr>
          <w:lang w:val="ru-RU"/>
        </w:rPr>
        <w:t xml:space="preserve"> ожидает итог операции до тайм-аута (</w:t>
      </w:r>
      <w:r>
        <w:t>timeout</w:t>
      </w:r>
      <w:r w:rsidRPr="00917769">
        <w:rPr>
          <w:lang w:val="ru-RU"/>
        </w:rPr>
        <w:t>). Тайм-аут по умолчанию (</w:t>
      </w:r>
      <w:r>
        <w:t>default</w:t>
      </w:r>
      <w:r w:rsidRPr="00917769">
        <w:rPr>
          <w:lang w:val="ru-RU"/>
        </w:rPr>
        <w:t xml:space="preserve"> </w:t>
      </w:r>
      <w:r>
        <w:t>timeout</w:t>
      </w:r>
      <w:r w:rsidRPr="00917769">
        <w:rPr>
          <w:lang w:val="ru-RU"/>
        </w:rPr>
        <w:t>) задаётся профилем, конкретное действие может его переопределить.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Отдельная последовательность </w:t>
      </w:r>
      <w:r w:rsidRPr="00917769">
        <w:rPr>
          <w:rStyle w:val="VerbatimChar"/>
          <w:lang w:val="ru-RU"/>
        </w:rPr>
        <w:t xml:space="preserve">проверка соединения → команда / </w:t>
      </w:r>
      <w:r>
        <w:rPr>
          <w:rStyle w:val="VerbatimChar"/>
        </w:rPr>
        <w:t>check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connection</w:t>
      </w:r>
      <w:r w:rsidRPr="00917769">
        <w:rPr>
          <w:rStyle w:val="VerbatimChar"/>
          <w:lang w:val="ru-RU"/>
        </w:rPr>
        <w:t xml:space="preserve"> → </w:t>
      </w:r>
      <w:r>
        <w:rPr>
          <w:rStyle w:val="VerbatimChar"/>
        </w:rPr>
        <w:t>command</w:t>
      </w:r>
      <w:r w:rsidRPr="00917769">
        <w:rPr>
          <w:lang w:val="ru-RU"/>
        </w:rPr>
        <w:t xml:space="preserve"> не тре</w:t>
      </w:r>
      <w:r w:rsidRPr="00917769">
        <w:rPr>
          <w:lang w:val="ru-RU"/>
        </w:rPr>
        <w:t>буется, поскольку она дублирует логику Профиля (</w:t>
      </w:r>
      <w:r>
        <w:t>Profile</w:t>
      </w:r>
      <w:r w:rsidRPr="00917769">
        <w:rPr>
          <w:lang w:val="ru-RU"/>
        </w:rPr>
        <w:t xml:space="preserve"> </w:t>
      </w:r>
      <w:r>
        <w:t>logic</w:t>
      </w:r>
      <w:r w:rsidRPr="00917769">
        <w:rPr>
          <w:lang w:val="ru-RU"/>
        </w:rPr>
        <w:t>) и создаёт состояние гонки (</w:t>
      </w:r>
      <w:r>
        <w:t>race</w:t>
      </w:r>
      <w:r w:rsidRPr="00917769">
        <w:rPr>
          <w:lang w:val="ru-RU"/>
        </w:rPr>
        <w:t xml:space="preserve"> </w:t>
      </w:r>
      <w:r>
        <w:t>condition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Аудит управляющей операции должен позволять определить, что инициатором являлся конкретный сценарий </w:t>
      </w:r>
      <w:r>
        <w:t>Automation</w:t>
      </w:r>
      <w:r w:rsidRPr="00917769">
        <w:rPr>
          <w:lang w:val="ru-RU"/>
        </w:rPr>
        <w:t xml:space="preserve">, целевой </w:t>
      </w:r>
      <w:r>
        <w:t>Device</w:t>
      </w:r>
      <w:r w:rsidRPr="00917769">
        <w:rPr>
          <w:lang w:val="ru-RU"/>
        </w:rPr>
        <w:t>/операцию, время и резу</w:t>
      </w:r>
      <w:r w:rsidRPr="00917769">
        <w:rPr>
          <w:lang w:val="ru-RU"/>
        </w:rPr>
        <w:t>льтат.</w:t>
      </w:r>
    </w:p>
    <w:p w:rsidR="00191BCA" w:rsidRPr="00917769" w:rsidRDefault="00917769">
      <w:pPr>
        <w:pStyle w:val="2"/>
        <w:rPr>
          <w:lang w:val="ru-RU"/>
        </w:rPr>
      </w:pPr>
      <w:bookmarkStart w:id="216" w:name="deploy-и-версии"/>
      <w:bookmarkStart w:id="217" w:name="_Toc240243592"/>
      <w:bookmarkEnd w:id="214"/>
      <w:r w:rsidRPr="00917769">
        <w:rPr>
          <w:lang w:val="ru-RU"/>
        </w:rPr>
        <w:t xml:space="preserve">12.10. </w:t>
      </w:r>
      <w:r>
        <w:t>Deploy</w:t>
      </w:r>
      <w:r w:rsidRPr="00917769">
        <w:rPr>
          <w:lang w:val="ru-RU"/>
        </w:rPr>
        <w:t xml:space="preserve"> и версии</w:t>
      </w:r>
      <w:bookmarkEnd w:id="21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Редактирование сценария не должно изменять выполнение в продуктивной эксплуатации (</w:t>
      </w:r>
      <w:r>
        <w:t>production</w:t>
      </w:r>
      <w:r w:rsidRPr="00917769">
        <w:rPr>
          <w:lang w:val="ru-RU"/>
        </w:rPr>
        <w:t xml:space="preserve"> </w:t>
      </w:r>
      <w:r>
        <w:t>execution</w:t>
      </w:r>
      <w:r w:rsidRPr="00917769">
        <w:rPr>
          <w:lang w:val="ru-RU"/>
        </w:rPr>
        <w:t xml:space="preserve">) до явной операции </w:t>
      </w:r>
      <w:r>
        <w:rPr>
          <w:rStyle w:val="VerbatimChar"/>
        </w:rPr>
        <w:t>Deploy</w:t>
      </w:r>
      <w:r w:rsidRPr="00917769">
        <w:rPr>
          <w:rStyle w:val="VerbatimChar"/>
          <w:lang w:val="ru-RU"/>
        </w:rPr>
        <w:t xml:space="preserve"> / Применить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После </w:t>
      </w:r>
      <w:r>
        <w:t>Deploy</w:t>
      </w:r>
      <w:r w:rsidRPr="00917769">
        <w:rPr>
          <w:lang w:val="ru-RU"/>
        </w:rPr>
        <w:t xml:space="preserve"> новая версия атомарно используется для следующих запусков. Уже работаю</w:t>
      </w:r>
      <w:r w:rsidRPr="00917769">
        <w:rPr>
          <w:lang w:val="ru-RU"/>
        </w:rPr>
        <w:t>щие экземпляры выполнения (</w:t>
      </w:r>
      <w:r>
        <w:t>instances</w:t>
      </w:r>
      <w:r w:rsidRPr="00917769">
        <w:rPr>
          <w:lang w:val="ru-RU"/>
        </w:rPr>
        <w:t>) продолжают исполнение той версии, с которой были запущены.</w:t>
      </w:r>
    </w:p>
    <w:p w:rsidR="00191BCA" w:rsidRDefault="00917769">
      <w:pPr>
        <w:pStyle w:val="a0"/>
      </w:pPr>
      <w:r>
        <w:t>Должны храниться:</w:t>
      </w:r>
    </w:p>
    <w:p w:rsidR="00191BCA" w:rsidRDefault="00917769" w:rsidP="00917769">
      <w:pPr>
        <w:pStyle w:val="Compact"/>
        <w:numPr>
          <w:ilvl w:val="0"/>
          <w:numId w:val="59"/>
        </w:numPr>
      </w:pPr>
      <w:r>
        <w:t>текущая активная развёрнутая версия (active deployed version);</w:t>
      </w:r>
    </w:p>
    <w:p w:rsidR="00191BCA" w:rsidRPr="00917769" w:rsidRDefault="00917769" w:rsidP="00917769">
      <w:pPr>
        <w:pStyle w:val="Compact"/>
        <w:numPr>
          <w:ilvl w:val="0"/>
          <w:numId w:val="59"/>
        </w:numPr>
        <w:rPr>
          <w:lang w:val="ru-RU"/>
        </w:rPr>
      </w:pPr>
      <w:r w:rsidRPr="00917769">
        <w:rPr>
          <w:lang w:val="ru-RU"/>
        </w:rPr>
        <w:t>три предыдущие развёрнутые версии (</w:t>
      </w:r>
      <w:r>
        <w:t>deployed</w:t>
      </w:r>
      <w:r w:rsidRPr="00917769">
        <w:rPr>
          <w:lang w:val="ru-RU"/>
        </w:rPr>
        <w:t xml:space="preserve"> </w:t>
      </w:r>
      <w:r>
        <w:t>versions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Загрузка предыдущей версии в редактор не делает её активной до нового </w:t>
      </w:r>
      <w:r>
        <w:t>Deploy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Отдельный пробный запуск или </w:t>
      </w:r>
      <w:r w:rsidRPr="00917769">
        <w:rPr>
          <w:b/>
          <w:bCs/>
          <w:lang w:val="ru-RU"/>
        </w:rPr>
        <w:t>отладчик (</w:t>
      </w:r>
      <w:r>
        <w:rPr>
          <w:b/>
          <w:bCs/>
        </w:rPr>
        <w:t>dry</w:t>
      </w:r>
      <w:r w:rsidRPr="00917769">
        <w:rPr>
          <w:b/>
          <w:bCs/>
          <w:lang w:val="ru-RU"/>
        </w:rPr>
        <w:t>-</w:t>
      </w:r>
      <w:r>
        <w:rPr>
          <w:b/>
          <w:bCs/>
        </w:rPr>
        <w:t>run</w:t>
      </w:r>
      <w:r w:rsidRPr="00917769">
        <w:rPr>
          <w:b/>
          <w:bCs/>
          <w:lang w:val="ru-RU"/>
        </w:rPr>
        <w:t>/</w:t>
      </w:r>
      <w:r>
        <w:rPr>
          <w:b/>
          <w:bCs/>
        </w:rPr>
        <w:t>debugger</w:t>
      </w:r>
      <w:r w:rsidRPr="00917769">
        <w:rPr>
          <w:b/>
          <w:bCs/>
          <w:lang w:val="ru-RU"/>
        </w:rPr>
        <w:t>)</w:t>
      </w:r>
      <w:r w:rsidRPr="00917769">
        <w:rPr>
          <w:lang w:val="ru-RU"/>
        </w:rPr>
        <w:t xml:space="preserve"> неприменённого черновика (</w:t>
      </w:r>
      <w:r>
        <w:t>draft</w:t>
      </w:r>
      <w:r w:rsidRPr="00917769">
        <w:rPr>
          <w:lang w:val="ru-RU"/>
        </w:rPr>
        <w:t xml:space="preserve">) в первой версии </w:t>
      </w:r>
      <w:r w:rsidRPr="00917769">
        <w:rPr>
          <w:b/>
          <w:bCs/>
          <w:lang w:val="ru-RU"/>
        </w:rPr>
        <w:t>не требуется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218" w:name="параллельность-concurrency"/>
      <w:bookmarkStart w:id="219" w:name="_Toc240243593"/>
      <w:bookmarkEnd w:id="216"/>
      <w:r w:rsidRPr="00917769">
        <w:rPr>
          <w:lang w:val="ru-RU"/>
        </w:rPr>
        <w:t xml:space="preserve">12.11. Параллельность / </w:t>
      </w:r>
      <w:r>
        <w:t>Concurrency</w:t>
      </w:r>
      <w:bookmarkEnd w:id="21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Сценарий должен поддер</w:t>
      </w:r>
      <w:r w:rsidRPr="00917769">
        <w:rPr>
          <w:lang w:val="ru-RU"/>
        </w:rPr>
        <w:t>живать три режима повторного запуска:</w:t>
      </w:r>
    </w:p>
    <w:p w:rsidR="00191BCA" w:rsidRDefault="00917769" w:rsidP="00917769">
      <w:pPr>
        <w:pStyle w:val="Compact"/>
        <w:numPr>
          <w:ilvl w:val="0"/>
          <w:numId w:val="60"/>
        </w:numPr>
      </w:pPr>
      <w:r>
        <w:rPr>
          <w:rStyle w:val="VerbatimChar"/>
        </w:rPr>
        <w:t>Parallel</w:t>
      </w:r>
      <w:r>
        <w:t>;</w:t>
      </w:r>
    </w:p>
    <w:p w:rsidR="00191BCA" w:rsidRDefault="00917769" w:rsidP="00917769">
      <w:pPr>
        <w:pStyle w:val="Compact"/>
        <w:numPr>
          <w:ilvl w:val="0"/>
          <w:numId w:val="60"/>
        </w:numPr>
      </w:pPr>
      <w:r>
        <w:rPr>
          <w:rStyle w:val="VerbatimChar"/>
        </w:rPr>
        <w:t>Single</w:t>
      </w:r>
      <w:r>
        <w:t>;</w:t>
      </w:r>
    </w:p>
    <w:p w:rsidR="00191BCA" w:rsidRDefault="00917769" w:rsidP="00917769">
      <w:pPr>
        <w:pStyle w:val="Compact"/>
        <w:numPr>
          <w:ilvl w:val="0"/>
          <w:numId w:val="60"/>
        </w:numPr>
      </w:pPr>
      <w:r>
        <w:rPr>
          <w:rStyle w:val="VerbatimChar"/>
        </w:rPr>
        <w:t>Restart</w:t>
      </w:r>
      <w:r>
        <w:t>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В режиме </w:t>
      </w:r>
      <w:r>
        <w:rPr>
          <w:rStyle w:val="VerbatimChar"/>
        </w:rPr>
        <w:t>Restart</w:t>
      </w:r>
      <w:r w:rsidRPr="00917769">
        <w:rPr>
          <w:lang w:val="ru-RU"/>
        </w:rPr>
        <w:t xml:space="preserve"> предыдущий экземпляр выполнения (</w:t>
      </w:r>
      <w:r>
        <w:t>instance</w:t>
      </w:r>
      <w:r w:rsidRPr="00917769">
        <w:rPr>
          <w:lang w:val="ru-RU"/>
        </w:rPr>
        <w:t>) завершается штатно с отдельным результатом, а не как ошибка.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Автоматическая очередь ожидающих запусков не требуется.</w:t>
      </w:r>
    </w:p>
    <w:p w:rsidR="00191BCA" w:rsidRPr="00917769" w:rsidRDefault="00917769">
      <w:pPr>
        <w:pStyle w:val="2"/>
        <w:rPr>
          <w:lang w:val="ru-RU"/>
        </w:rPr>
      </w:pPr>
      <w:bookmarkStart w:id="220" w:name="ограничения-исполнения"/>
      <w:bookmarkStart w:id="221" w:name="_Toc240243594"/>
      <w:bookmarkEnd w:id="218"/>
      <w:r w:rsidRPr="00917769">
        <w:rPr>
          <w:lang w:val="ru-RU"/>
        </w:rPr>
        <w:t>12.12. Огранич</w:t>
      </w:r>
      <w:r w:rsidRPr="00917769">
        <w:rPr>
          <w:lang w:val="ru-RU"/>
        </w:rPr>
        <w:t>ения исполнения</w:t>
      </w:r>
      <w:bookmarkEnd w:id="22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сценария задаётся максимальное фактическое время выполнения (</w:t>
      </w:r>
      <w:r>
        <w:t>wall</w:t>
      </w:r>
      <w:r w:rsidRPr="00917769">
        <w:rPr>
          <w:lang w:val="ru-RU"/>
        </w:rPr>
        <w:t>-</w:t>
      </w:r>
      <w:r>
        <w:t>clock</w:t>
      </w:r>
      <w:r w:rsidRPr="00917769">
        <w:rPr>
          <w:lang w:val="ru-RU"/>
        </w:rPr>
        <w:t xml:space="preserve"> </w:t>
      </w:r>
      <w:r>
        <w:t>time</w:t>
      </w:r>
      <w:r w:rsidRPr="00917769">
        <w:rPr>
          <w:lang w:val="ru-RU"/>
        </w:rPr>
        <w:t xml:space="preserve">): конечное значение или </w:t>
      </w:r>
      <w:r w:rsidRPr="00917769">
        <w:rPr>
          <w:rStyle w:val="VerbatimChar"/>
          <w:lang w:val="ru-RU"/>
        </w:rPr>
        <w:t>∞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rStyle w:val="VerbatimChar"/>
          <w:lang w:val="ru-RU"/>
        </w:rPr>
        <w:lastRenderedPageBreak/>
        <w:t>∞</w:t>
      </w:r>
      <w:r w:rsidRPr="00917769">
        <w:rPr>
          <w:lang w:val="ru-RU"/>
        </w:rPr>
        <w:t xml:space="preserve"> означает отсутствие пользовательского ограничения по длительности, но не отменяет </w:t>
      </w:r>
      <w:r>
        <w:t>watchdog</w:t>
      </w:r>
      <w:r w:rsidRPr="00917769">
        <w:rPr>
          <w:lang w:val="ru-RU"/>
        </w:rPr>
        <w:t>/защиту ресурсов среды выполнения (</w:t>
      </w:r>
      <w:r>
        <w:t>resou</w:t>
      </w:r>
      <w:r>
        <w:t>rce</w:t>
      </w:r>
      <w:r w:rsidRPr="00917769">
        <w:rPr>
          <w:lang w:val="ru-RU"/>
        </w:rPr>
        <w:t xml:space="preserve"> </w:t>
      </w:r>
      <w:r>
        <w:t>protection</w:t>
      </w:r>
      <w:r w:rsidRPr="00917769">
        <w:rPr>
          <w:lang w:val="ru-RU"/>
        </w:rPr>
        <w:t xml:space="preserve"> </w:t>
      </w:r>
      <w:r>
        <w:t>runtime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Экземпляры выполнения (</w:t>
      </w:r>
      <w:r>
        <w:t>Execution</w:t>
      </w:r>
      <w:r w:rsidRPr="00917769">
        <w:rPr>
          <w:lang w:val="ru-RU"/>
        </w:rPr>
        <w:t xml:space="preserve"> </w:t>
      </w:r>
      <w:r>
        <w:t>instances</w:t>
      </w:r>
      <w:r w:rsidRPr="00917769">
        <w:rPr>
          <w:lang w:val="ru-RU"/>
        </w:rPr>
        <w:t>) не сериализуются и не восстанавливаются после перезапуска (</w:t>
      </w:r>
      <w:r>
        <w:t>restart</w:t>
      </w:r>
      <w:r w:rsidRPr="00917769">
        <w:rPr>
          <w:lang w:val="ru-RU"/>
        </w:rPr>
        <w:t xml:space="preserve">) </w:t>
      </w:r>
      <w:r>
        <w:t>Cloud</w:t>
      </w:r>
      <w:r w:rsidRPr="00917769">
        <w:rPr>
          <w:lang w:val="ru-RU"/>
        </w:rPr>
        <w:t>/среды выполнения (</w:t>
      </w:r>
      <w:r>
        <w:t>runtime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Среда выполнения (</w:t>
      </w:r>
      <w:r>
        <w:t>Runtime</w:t>
      </w:r>
      <w:r w:rsidRPr="00917769">
        <w:rPr>
          <w:lang w:val="ru-RU"/>
        </w:rPr>
        <w:t>) не гарантирует порядок почти одновременных триггеров (</w:t>
      </w:r>
      <w:r>
        <w:t>trig</w:t>
      </w:r>
      <w:r>
        <w:t>gers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Технологическая последовательность, необходимая пользователю, должна задаваться логикой сценария.</w:t>
      </w:r>
    </w:p>
    <w:p w:rsidR="00191BCA" w:rsidRPr="00917769" w:rsidRDefault="00917769">
      <w:pPr>
        <w:pStyle w:val="2"/>
        <w:rPr>
          <w:lang w:val="ru-RU"/>
        </w:rPr>
      </w:pPr>
      <w:bookmarkStart w:id="222" w:name="Xd7bf28fa07940310b79a0f6cf328f667d3cee01"/>
      <w:bookmarkStart w:id="223" w:name="_Toc240243595"/>
      <w:bookmarkEnd w:id="220"/>
      <w:r w:rsidRPr="00917769">
        <w:rPr>
          <w:lang w:val="ru-RU"/>
        </w:rPr>
        <w:t>12.13. Лимит живых экземпляров выполнения (</w:t>
      </w:r>
      <w:r>
        <w:t>instances</w:t>
      </w:r>
      <w:r w:rsidRPr="00917769">
        <w:rPr>
          <w:lang w:val="ru-RU"/>
        </w:rPr>
        <w:t>)</w:t>
      </w:r>
      <w:bookmarkEnd w:id="22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Тариф определяет максимальное число одновременно живых экземпляров выполнения </w:t>
      </w:r>
      <w:r>
        <w:t>Automation</w:t>
      </w:r>
      <w:r w:rsidRPr="00917769">
        <w:rPr>
          <w:lang w:val="ru-RU"/>
        </w:rPr>
        <w:t xml:space="preserve"> (</w:t>
      </w:r>
      <w:r>
        <w:t>instanc</w:t>
      </w:r>
      <w:r>
        <w:t>es</w:t>
      </w:r>
      <w:r w:rsidRPr="00917769">
        <w:rPr>
          <w:lang w:val="ru-RU"/>
        </w:rPr>
        <w:t>) на Пространство.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Администратор Пространства может задать меньший внутренний лимит, но не выше тарифного максимума (</w:t>
      </w:r>
      <w:r>
        <w:t>tariff</w:t>
      </w:r>
      <w:r w:rsidRPr="00917769">
        <w:rPr>
          <w:lang w:val="ru-RU"/>
        </w:rPr>
        <w:t xml:space="preserve"> </w:t>
      </w:r>
      <w:r>
        <w:t>max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В лимит входят также экземпляры выполнения (</w:t>
      </w:r>
      <w:r>
        <w:t>instances</w:t>
      </w:r>
      <w:r w:rsidRPr="00917769">
        <w:rPr>
          <w:lang w:val="ru-RU"/>
        </w:rPr>
        <w:t xml:space="preserve">) в </w:t>
      </w:r>
      <w:r>
        <w:rPr>
          <w:rStyle w:val="VerbatimChar"/>
        </w:rPr>
        <w:t>WAIT</w:t>
      </w:r>
      <w:r w:rsidRPr="00917769">
        <w:rPr>
          <w:lang w:val="ru-RU"/>
        </w:rPr>
        <w:t xml:space="preserve"> и ожидании </w:t>
      </w:r>
      <w:r>
        <w:rPr>
          <w:rStyle w:val="VerbatimChar"/>
        </w:rPr>
        <w:t>CALL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При превышении действующего лимита (</w:t>
      </w:r>
      <w:r>
        <w:t>effective</w:t>
      </w:r>
      <w:r w:rsidRPr="00917769">
        <w:rPr>
          <w:lang w:val="ru-RU"/>
        </w:rPr>
        <w:t xml:space="preserve"> </w:t>
      </w:r>
      <w:r>
        <w:t>limit</w:t>
      </w:r>
      <w:r w:rsidRPr="00917769">
        <w:rPr>
          <w:lang w:val="ru-RU"/>
        </w:rPr>
        <w:t>) новый запуск:</w:t>
      </w:r>
    </w:p>
    <w:p w:rsidR="00191BCA" w:rsidRDefault="00917769" w:rsidP="00917769">
      <w:pPr>
        <w:pStyle w:val="Compact"/>
        <w:numPr>
          <w:ilvl w:val="0"/>
          <w:numId w:val="61"/>
        </w:numPr>
      </w:pPr>
      <w:r>
        <w:t>не создаётся;</w:t>
      </w:r>
    </w:p>
    <w:p w:rsidR="00191BCA" w:rsidRDefault="00917769" w:rsidP="00917769">
      <w:pPr>
        <w:pStyle w:val="Compact"/>
        <w:numPr>
          <w:ilvl w:val="0"/>
          <w:numId w:val="61"/>
        </w:numPr>
      </w:pPr>
      <w:r>
        <w:t>не ставится в очередь;</w:t>
      </w:r>
    </w:p>
    <w:p w:rsidR="00191BCA" w:rsidRPr="00917769" w:rsidRDefault="00917769" w:rsidP="00917769">
      <w:pPr>
        <w:pStyle w:val="Compact"/>
        <w:numPr>
          <w:ilvl w:val="0"/>
          <w:numId w:val="61"/>
        </w:numPr>
        <w:rPr>
          <w:lang w:val="ru-RU"/>
        </w:rPr>
      </w:pPr>
      <w:r w:rsidRPr="00917769">
        <w:rPr>
          <w:lang w:val="ru-RU"/>
        </w:rPr>
        <w:t>увеличивает счётчик отброшенных/пропущенных триггеров (</w:t>
      </w:r>
      <w:r>
        <w:t>dropped</w:t>
      </w:r>
      <w:r w:rsidRPr="00917769">
        <w:rPr>
          <w:lang w:val="ru-RU"/>
        </w:rPr>
        <w:t>/</w:t>
      </w:r>
      <w:r>
        <w:t>skipped</w:t>
      </w:r>
      <w:r w:rsidRPr="00917769">
        <w:rPr>
          <w:lang w:val="ru-RU"/>
        </w:rPr>
        <w:t xml:space="preserve"> </w:t>
      </w:r>
      <w:r>
        <w:t>triggers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61"/>
        </w:numPr>
      </w:pPr>
      <w:r>
        <w:t>фиксируется в техническом журнале;</w:t>
      </w:r>
    </w:p>
    <w:p w:rsidR="00191BCA" w:rsidRPr="00917769" w:rsidRDefault="00917769" w:rsidP="00917769">
      <w:pPr>
        <w:pStyle w:val="Compact"/>
        <w:numPr>
          <w:ilvl w:val="0"/>
          <w:numId w:val="61"/>
        </w:numPr>
        <w:rPr>
          <w:lang w:val="ru-RU"/>
        </w:rPr>
      </w:pPr>
      <w:r w:rsidRPr="00917769">
        <w:rPr>
          <w:lang w:val="ru-RU"/>
        </w:rPr>
        <w:t>формирует системное Событие/Аварию (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Движок Аварий/Событий (</w:t>
      </w:r>
      <w:r>
        <w:t>Alarm</w:t>
      </w:r>
      <w:r w:rsidRPr="00917769">
        <w:rPr>
          <w:lang w:val="ru-RU"/>
        </w:rPr>
        <w:t>/</w:t>
      </w:r>
      <w:r>
        <w:t>Event</w:t>
      </w:r>
      <w:r w:rsidRPr="00917769">
        <w:rPr>
          <w:lang w:val="ru-RU"/>
        </w:rPr>
        <w:t xml:space="preserve"> </w:t>
      </w:r>
      <w:r>
        <w:t>Engine</w:t>
      </w:r>
      <w:r w:rsidRPr="00917769">
        <w:rPr>
          <w:lang w:val="ru-RU"/>
        </w:rPr>
        <w:t xml:space="preserve">) не должен расходовать эту пользовательскую квоту </w:t>
      </w:r>
      <w:r>
        <w:t>Automation</w:t>
      </w:r>
      <w:r w:rsidRPr="00917769">
        <w:rPr>
          <w:lang w:val="ru-RU"/>
        </w:rPr>
        <w:t xml:space="preserve"> (</w:t>
      </w:r>
      <w:r>
        <w:t>quota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224" w:name="монитор-исполнения"/>
      <w:bookmarkStart w:id="225" w:name="_Toc240243596"/>
      <w:bookmarkEnd w:id="222"/>
      <w:r w:rsidRPr="00917769">
        <w:rPr>
          <w:lang w:val="ru-RU"/>
        </w:rPr>
        <w:t>12.14. Монитор исполнения</w:t>
      </w:r>
      <w:bookmarkEnd w:id="22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Пользователь с соответствующим доступом должен видеть минимальный список текущих экземпляров выполнения </w:t>
      </w:r>
      <w:r>
        <w:t>Automation</w:t>
      </w:r>
      <w:r w:rsidRPr="00917769">
        <w:rPr>
          <w:lang w:val="ru-RU"/>
        </w:rPr>
        <w:t xml:space="preserve"> (</w:t>
      </w:r>
      <w:r>
        <w:t>in</w:t>
      </w:r>
      <w:r>
        <w:t>stances</w:t>
      </w:r>
      <w:r w:rsidRPr="00917769">
        <w:rPr>
          <w:lang w:val="ru-RU"/>
        </w:rPr>
        <w:t>) как минимум с полями:</w:t>
      </w:r>
    </w:p>
    <w:p w:rsidR="00191BCA" w:rsidRDefault="00917769" w:rsidP="00917769">
      <w:pPr>
        <w:pStyle w:val="Compact"/>
        <w:numPr>
          <w:ilvl w:val="0"/>
          <w:numId w:val="62"/>
        </w:numPr>
      </w:pPr>
      <w:r>
        <w:t>сценарий (scenario);</w:t>
      </w:r>
    </w:p>
    <w:p w:rsidR="00191BCA" w:rsidRDefault="00917769" w:rsidP="00917769">
      <w:pPr>
        <w:pStyle w:val="Compact"/>
        <w:numPr>
          <w:ilvl w:val="0"/>
          <w:numId w:val="62"/>
        </w:numPr>
      </w:pPr>
      <w:r>
        <w:t>время запуска (start time);</w:t>
      </w:r>
    </w:p>
    <w:p w:rsidR="00191BCA" w:rsidRDefault="00917769" w:rsidP="00917769">
      <w:pPr>
        <w:pStyle w:val="Compact"/>
        <w:numPr>
          <w:ilvl w:val="0"/>
          <w:numId w:val="62"/>
        </w:numPr>
      </w:pPr>
      <w:r>
        <w:t>источник триггера (trigger source);</w:t>
      </w:r>
    </w:p>
    <w:p w:rsidR="00191BCA" w:rsidRDefault="00917769" w:rsidP="00917769">
      <w:pPr>
        <w:pStyle w:val="Compact"/>
        <w:numPr>
          <w:ilvl w:val="0"/>
          <w:numId w:val="62"/>
        </w:numPr>
      </w:pPr>
      <w:r>
        <w:t>длительность (duration);</w:t>
      </w:r>
    </w:p>
    <w:p w:rsidR="00191BCA" w:rsidRPr="00917769" w:rsidRDefault="00917769" w:rsidP="00917769">
      <w:pPr>
        <w:pStyle w:val="Compact"/>
        <w:numPr>
          <w:ilvl w:val="0"/>
          <w:numId w:val="62"/>
        </w:numPr>
        <w:rPr>
          <w:lang w:val="ru-RU"/>
        </w:rPr>
      </w:pPr>
      <w:r w:rsidRPr="00917769">
        <w:rPr>
          <w:lang w:val="ru-RU"/>
        </w:rPr>
        <w:t>базовое состояние (</w:t>
      </w:r>
      <w:r>
        <w:t>basic</w:t>
      </w:r>
      <w:r w:rsidRPr="00917769">
        <w:rPr>
          <w:lang w:val="ru-RU"/>
        </w:rPr>
        <w:t xml:space="preserve"> </w:t>
      </w:r>
      <w:r>
        <w:t>state</w:t>
      </w:r>
      <w:r w:rsidRPr="00917769">
        <w:rPr>
          <w:lang w:val="ru-RU"/>
        </w:rPr>
        <w:t xml:space="preserve">: </w:t>
      </w:r>
      <w:r>
        <w:rPr>
          <w:rStyle w:val="VerbatimChar"/>
        </w:rPr>
        <w:t>RUNNING</w:t>
      </w:r>
      <w:r w:rsidRPr="00917769">
        <w:rPr>
          <w:lang w:val="ru-RU"/>
        </w:rPr>
        <w:t xml:space="preserve">, </w:t>
      </w:r>
      <w:r>
        <w:rPr>
          <w:rStyle w:val="VerbatimChar"/>
        </w:rPr>
        <w:t>WAITING</w:t>
      </w:r>
      <w:r w:rsidRPr="00917769">
        <w:rPr>
          <w:lang w:val="ru-RU"/>
        </w:rPr>
        <w:t xml:space="preserve">, ожидание </w:t>
      </w:r>
      <w:r>
        <w:rPr>
          <w:rStyle w:val="VerbatimChar"/>
        </w:rPr>
        <w:t>CALL</w:t>
      </w:r>
      <w:r w:rsidRPr="00917769">
        <w:rPr>
          <w:lang w:val="ru-RU"/>
        </w:rPr>
        <w:t xml:space="preserve"> или аналогичное).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Должна быть доступна команда оста</w:t>
      </w:r>
      <w:r w:rsidRPr="00917769">
        <w:rPr>
          <w:lang w:val="ru-RU"/>
        </w:rPr>
        <w:t>новки экземпляра выполнения (</w:t>
      </w:r>
      <w:r>
        <w:t>instance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Пошаговый отладчик (</w:t>
      </w:r>
      <w:r>
        <w:t>debugger</w:t>
      </w:r>
      <w:r w:rsidRPr="00917769">
        <w:rPr>
          <w:lang w:val="ru-RU"/>
        </w:rPr>
        <w:t>), просмотр локальных переменных (</w:t>
      </w:r>
      <w:r>
        <w:t>local</w:t>
      </w:r>
      <w:r w:rsidRPr="00917769">
        <w:rPr>
          <w:lang w:val="ru-RU"/>
        </w:rPr>
        <w:t xml:space="preserve"> </w:t>
      </w:r>
      <w:r>
        <w:t>variables</w:t>
      </w:r>
      <w:r w:rsidRPr="00917769">
        <w:rPr>
          <w:lang w:val="ru-RU"/>
        </w:rPr>
        <w:t xml:space="preserve">) и </w:t>
      </w:r>
      <w:r>
        <w:t>UI</w:t>
      </w:r>
      <w:r w:rsidRPr="00917769">
        <w:rPr>
          <w:lang w:val="ru-RU"/>
        </w:rPr>
        <w:t xml:space="preserve"> стека вызовов (</w:t>
      </w:r>
      <w:r>
        <w:t>stack</w:t>
      </w:r>
      <w:r w:rsidRPr="00917769">
        <w:rPr>
          <w:lang w:val="ru-RU"/>
        </w:rPr>
        <w:t xml:space="preserve"> </w:t>
      </w:r>
      <w:r>
        <w:t>trace</w:t>
      </w:r>
      <w:r w:rsidRPr="00917769">
        <w:rPr>
          <w:lang w:val="ru-RU"/>
        </w:rPr>
        <w:t>) в первую версию не входят.</w:t>
      </w:r>
    </w:p>
    <w:p w:rsidR="00191BCA" w:rsidRPr="00917769" w:rsidRDefault="00917769">
      <w:pPr>
        <w:pStyle w:val="2"/>
        <w:rPr>
          <w:lang w:val="ru-RU"/>
        </w:rPr>
      </w:pPr>
      <w:bookmarkStart w:id="226" w:name="техническое-журналирование"/>
      <w:bookmarkStart w:id="227" w:name="_Toc240243597"/>
      <w:bookmarkEnd w:id="224"/>
      <w:r w:rsidRPr="00917769">
        <w:rPr>
          <w:lang w:val="ru-RU"/>
        </w:rPr>
        <w:lastRenderedPageBreak/>
        <w:t>12.15. Техническое журналирование</w:t>
      </w:r>
      <w:bookmarkEnd w:id="22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Среда выполнения </w:t>
      </w:r>
      <w:r>
        <w:t>Automation</w:t>
      </w:r>
      <w:r w:rsidRPr="00917769">
        <w:rPr>
          <w:lang w:val="ru-RU"/>
        </w:rPr>
        <w:t xml:space="preserve"> (</w:t>
      </w:r>
      <w:r>
        <w:t>Automation</w:t>
      </w:r>
      <w:r w:rsidRPr="00917769">
        <w:rPr>
          <w:lang w:val="ru-RU"/>
        </w:rPr>
        <w:t xml:space="preserve"> </w:t>
      </w:r>
      <w:r>
        <w:t>Run</w:t>
      </w:r>
      <w:r>
        <w:t>time</w:t>
      </w:r>
      <w:r w:rsidRPr="00917769">
        <w:rPr>
          <w:lang w:val="ru-RU"/>
        </w:rPr>
        <w:t>) использует стандартный механизм технического журналирования (</w:t>
      </w:r>
      <w:r>
        <w:t>logging</w:t>
      </w:r>
      <w:r w:rsidRPr="00917769">
        <w:rPr>
          <w:lang w:val="ru-RU"/>
        </w:rPr>
        <w:t>) выбранной платформы/языка с уровнями не ниже:</w:t>
      </w:r>
    </w:p>
    <w:p w:rsidR="00191BCA" w:rsidRDefault="00917769" w:rsidP="00917769">
      <w:pPr>
        <w:pStyle w:val="Compact"/>
        <w:numPr>
          <w:ilvl w:val="0"/>
          <w:numId w:val="63"/>
        </w:numPr>
      </w:pPr>
      <w:r>
        <w:t>DEBUG;</w:t>
      </w:r>
    </w:p>
    <w:p w:rsidR="00191BCA" w:rsidRDefault="00917769" w:rsidP="00917769">
      <w:pPr>
        <w:pStyle w:val="Compact"/>
        <w:numPr>
          <w:ilvl w:val="0"/>
          <w:numId w:val="63"/>
        </w:numPr>
      </w:pPr>
      <w:r>
        <w:t>INFO;</w:t>
      </w:r>
    </w:p>
    <w:p w:rsidR="00191BCA" w:rsidRDefault="00917769" w:rsidP="00917769">
      <w:pPr>
        <w:pStyle w:val="Compact"/>
        <w:numPr>
          <w:ilvl w:val="0"/>
          <w:numId w:val="63"/>
        </w:numPr>
      </w:pPr>
      <w:r>
        <w:t>WARNING;</w:t>
      </w:r>
    </w:p>
    <w:p w:rsidR="00191BCA" w:rsidRDefault="00917769" w:rsidP="00917769">
      <w:pPr>
        <w:pStyle w:val="Compact"/>
        <w:numPr>
          <w:ilvl w:val="0"/>
          <w:numId w:val="63"/>
        </w:numPr>
      </w:pPr>
      <w:r>
        <w:t>ERROR;</w:t>
      </w:r>
    </w:p>
    <w:p w:rsidR="00191BCA" w:rsidRDefault="00917769" w:rsidP="00917769">
      <w:pPr>
        <w:pStyle w:val="Compact"/>
        <w:numPr>
          <w:ilvl w:val="0"/>
          <w:numId w:val="63"/>
        </w:numPr>
      </w:pPr>
      <w:r>
        <w:t>CRITICAL.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Минимальный уровень по умолчанию (</w:t>
      </w:r>
      <w:r>
        <w:t>Default</w:t>
      </w:r>
      <w:r w:rsidRPr="00917769">
        <w:rPr>
          <w:lang w:val="ru-RU"/>
        </w:rPr>
        <w:t xml:space="preserve"> </w:t>
      </w:r>
      <w:r>
        <w:t>minimum</w:t>
      </w:r>
      <w:r w:rsidRPr="00917769">
        <w:rPr>
          <w:lang w:val="ru-RU"/>
        </w:rPr>
        <w:t xml:space="preserve"> </w:t>
      </w:r>
      <w:r>
        <w:t>level</w:t>
      </w:r>
      <w:r w:rsidRPr="00917769">
        <w:rPr>
          <w:lang w:val="ru-RU"/>
        </w:rPr>
        <w:t xml:space="preserve">) сценария — </w:t>
      </w:r>
      <w:r>
        <w:rPr>
          <w:rStyle w:val="VerbatimChar"/>
        </w:rPr>
        <w:t>INFO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Детальная трассировка</w:t>
      </w:r>
      <w:r w:rsidRPr="00917769">
        <w:rPr>
          <w:lang w:val="ru-RU"/>
        </w:rPr>
        <w:t xml:space="preserve"> выполнения (</w:t>
      </w:r>
      <w:r>
        <w:t>execution</w:t>
      </w:r>
      <w:r w:rsidRPr="00917769">
        <w:rPr>
          <w:lang w:val="ru-RU"/>
        </w:rPr>
        <w:t xml:space="preserve"> </w:t>
      </w:r>
      <w:r>
        <w:t>trace</w:t>
      </w:r>
      <w:r w:rsidRPr="00917769">
        <w:rPr>
          <w:lang w:val="ru-RU"/>
        </w:rPr>
        <w:t xml:space="preserve">) должна относиться к </w:t>
      </w:r>
      <w:r>
        <w:t>DEBUG</w:t>
      </w:r>
      <w:r w:rsidRPr="00917769">
        <w:rPr>
          <w:lang w:val="ru-RU"/>
        </w:rPr>
        <w:t xml:space="preserve"> и не создавать постоянный поток </w:t>
      </w:r>
      <w:r>
        <w:t>INFO</w:t>
      </w:r>
      <w:r w:rsidRPr="00917769">
        <w:rPr>
          <w:lang w:val="ru-RU"/>
        </w:rPr>
        <w:t>-записей при штатной эксплуатации.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Техническое журналирование </w:t>
      </w:r>
      <w:r>
        <w:t>Automation</w:t>
      </w:r>
      <w:r w:rsidRPr="00917769">
        <w:rPr>
          <w:lang w:val="ru-RU"/>
        </w:rPr>
        <w:t xml:space="preserve"> отделено от Журнала событий (</w:t>
      </w:r>
      <w:r>
        <w:t>Event</w:t>
      </w:r>
      <w:r w:rsidRPr="00917769">
        <w:rPr>
          <w:lang w:val="ru-RU"/>
        </w:rPr>
        <w:t xml:space="preserve"> </w:t>
      </w:r>
      <w:r>
        <w:t>Journal</w:t>
      </w:r>
      <w:r w:rsidRPr="00917769">
        <w:rPr>
          <w:lang w:val="ru-RU"/>
        </w:rPr>
        <w:t>), Журнала аудита безопасности (</w:t>
      </w:r>
      <w:r>
        <w:t>Security</w:t>
      </w:r>
      <w:r w:rsidRPr="00917769">
        <w:rPr>
          <w:lang w:val="ru-RU"/>
        </w:rPr>
        <w:t xml:space="preserve"> </w:t>
      </w:r>
      <w:r>
        <w:t>Audit</w:t>
      </w:r>
      <w:r w:rsidRPr="00917769">
        <w:rPr>
          <w:lang w:val="ru-RU"/>
        </w:rPr>
        <w:t>) и</w:t>
      </w:r>
      <w:r w:rsidRPr="00917769">
        <w:rPr>
          <w:lang w:val="ru-RU"/>
        </w:rPr>
        <w:t xml:space="preserve"> Журнала доставки уведомлений (</w:t>
      </w:r>
      <w:r>
        <w:t>Notification</w:t>
      </w:r>
      <w:r w:rsidRPr="00917769">
        <w:rPr>
          <w:lang w:val="ru-RU"/>
        </w:rPr>
        <w:t xml:space="preserve"> </w:t>
      </w:r>
      <w:r>
        <w:t>Delivery</w:t>
      </w:r>
      <w:r w:rsidRPr="00917769">
        <w:rPr>
          <w:lang w:val="ru-RU"/>
        </w:rPr>
        <w:t xml:space="preserve"> </w:t>
      </w:r>
      <w:r>
        <w:t>Log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228" w:name="ограниченная-операционная-поверхность"/>
      <w:bookmarkStart w:id="229" w:name="_Toc240243598"/>
      <w:bookmarkEnd w:id="226"/>
      <w:r w:rsidRPr="00917769">
        <w:rPr>
          <w:lang w:val="ru-RU"/>
        </w:rPr>
        <w:t>12.16. Ограниченная “операционная поверхность”</w:t>
      </w:r>
      <w:bookmarkEnd w:id="22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Среда выполнения </w:t>
      </w:r>
      <w:r>
        <w:t>Automation</w:t>
      </w:r>
      <w:r w:rsidRPr="00917769">
        <w:rPr>
          <w:lang w:val="ru-RU"/>
        </w:rPr>
        <w:t xml:space="preserve"> (</w:t>
      </w:r>
      <w:r>
        <w:t>Automation</w:t>
      </w:r>
      <w:r w:rsidRPr="00917769">
        <w:rPr>
          <w:lang w:val="ru-RU"/>
        </w:rPr>
        <w:t xml:space="preserve"> </w:t>
      </w:r>
      <w:r>
        <w:t>Runtime</w:t>
      </w:r>
      <w:r w:rsidRPr="00917769">
        <w:rPr>
          <w:lang w:val="ru-RU"/>
        </w:rPr>
        <w:t>) может выполнять только явно предусмотренные операции внутри своего Пространства.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В первой версии сред</w:t>
      </w:r>
      <w:r w:rsidRPr="00917769">
        <w:rPr>
          <w:lang w:val="ru-RU"/>
        </w:rPr>
        <w:t>а выполнения (</w:t>
      </w:r>
      <w:r>
        <w:t>runtime</w:t>
      </w:r>
      <w:r w:rsidRPr="00917769">
        <w:rPr>
          <w:lang w:val="ru-RU"/>
        </w:rPr>
        <w:t>) не получает:</w:t>
      </w:r>
    </w:p>
    <w:p w:rsidR="00191BCA" w:rsidRPr="00917769" w:rsidRDefault="00917769" w:rsidP="00917769">
      <w:pPr>
        <w:pStyle w:val="Compact"/>
        <w:numPr>
          <w:ilvl w:val="0"/>
          <w:numId w:val="64"/>
        </w:numPr>
        <w:rPr>
          <w:lang w:val="ru-RU"/>
        </w:rPr>
      </w:pPr>
      <w:r w:rsidRPr="00917769">
        <w:rPr>
          <w:lang w:val="ru-RU"/>
        </w:rPr>
        <w:t xml:space="preserve">произвольный </w:t>
      </w:r>
      <w:r>
        <w:t>HTTP</w:t>
      </w:r>
      <w:r w:rsidRPr="00917769">
        <w:rPr>
          <w:lang w:val="ru-RU"/>
        </w:rPr>
        <w:t>/</w:t>
      </w:r>
      <w:r>
        <w:t>MQTT</w:t>
      </w:r>
      <w:r w:rsidRPr="00917769">
        <w:rPr>
          <w:lang w:val="ru-RU"/>
        </w:rPr>
        <w:t>/</w:t>
      </w:r>
      <w:r>
        <w:t>socket</w:t>
      </w:r>
      <w:r w:rsidRPr="00917769">
        <w:rPr>
          <w:lang w:val="ru-RU"/>
        </w:rPr>
        <w:t>-клиент;</w:t>
      </w:r>
    </w:p>
    <w:p w:rsidR="00191BCA" w:rsidRPr="00917769" w:rsidRDefault="00917769" w:rsidP="00917769">
      <w:pPr>
        <w:pStyle w:val="Compact"/>
        <w:numPr>
          <w:ilvl w:val="0"/>
          <w:numId w:val="64"/>
        </w:numPr>
        <w:rPr>
          <w:lang w:val="ru-RU"/>
        </w:rPr>
      </w:pPr>
      <w:r w:rsidRPr="00917769">
        <w:rPr>
          <w:lang w:val="ru-RU"/>
        </w:rPr>
        <w:t>произвольный внешний сетевой доступ (</w:t>
      </w:r>
      <w:r>
        <w:t>network</w:t>
      </w:r>
      <w:r w:rsidRPr="00917769">
        <w:rPr>
          <w:lang w:val="ru-RU"/>
        </w:rPr>
        <w:t xml:space="preserve"> </w:t>
      </w:r>
      <w:r>
        <w:t>access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64"/>
        </w:numPr>
      </w:pPr>
      <w:r>
        <w:t>shell/execute;</w:t>
      </w:r>
    </w:p>
    <w:p w:rsidR="00191BCA" w:rsidRPr="00917769" w:rsidRDefault="00917769" w:rsidP="00917769">
      <w:pPr>
        <w:pStyle w:val="Compact"/>
        <w:numPr>
          <w:ilvl w:val="0"/>
          <w:numId w:val="64"/>
        </w:numPr>
        <w:rPr>
          <w:lang w:val="ru-RU"/>
        </w:rPr>
      </w:pPr>
      <w:r w:rsidRPr="00917769">
        <w:rPr>
          <w:lang w:val="ru-RU"/>
        </w:rPr>
        <w:t>доступ к файловой системе/ОС (</w:t>
      </w:r>
      <w:r>
        <w:t>filesystem</w:t>
      </w:r>
      <w:r w:rsidRPr="00917769">
        <w:rPr>
          <w:lang w:val="ru-RU"/>
        </w:rPr>
        <w:t>/</w:t>
      </w:r>
      <w:r>
        <w:t>OS</w:t>
      </w:r>
      <w:r w:rsidRPr="00917769">
        <w:rPr>
          <w:lang w:val="ru-RU"/>
        </w:rPr>
        <w:t xml:space="preserve"> </w:t>
      </w:r>
      <w:r>
        <w:t>access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64"/>
        </w:numPr>
      </w:pPr>
      <w:r>
        <w:t>API администрирования платформы (platform administration API);</w:t>
      </w:r>
    </w:p>
    <w:p w:rsidR="00191BCA" w:rsidRPr="00917769" w:rsidRDefault="00917769" w:rsidP="00917769">
      <w:pPr>
        <w:pStyle w:val="Compact"/>
        <w:numPr>
          <w:ilvl w:val="0"/>
          <w:numId w:val="64"/>
        </w:numPr>
        <w:rPr>
          <w:lang w:val="ru-RU"/>
        </w:rPr>
      </w:pPr>
      <w:r w:rsidRPr="00917769">
        <w:rPr>
          <w:lang w:val="ru-RU"/>
        </w:rPr>
        <w:t xml:space="preserve">операции создания/удаления Пространства, </w:t>
      </w:r>
      <w:r>
        <w:t>Users</w:t>
      </w:r>
      <w:r w:rsidRPr="00917769">
        <w:rPr>
          <w:lang w:val="ru-RU"/>
        </w:rPr>
        <w:t xml:space="preserve">, </w:t>
      </w:r>
      <w:r>
        <w:t>Groups</w:t>
      </w:r>
      <w:r w:rsidRPr="00917769">
        <w:rPr>
          <w:lang w:val="ru-RU"/>
        </w:rPr>
        <w:t xml:space="preserve">, </w:t>
      </w:r>
      <w:r>
        <w:t>ACL</w:t>
      </w:r>
      <w:r w:rsidRPr="00917769">
        <w:rPr>
          <w:lang w:val="ru-RU"/>
        </w:rPr>
        <w:t>, Дашборда и иные административные изменения;</w:t>
      </w:r>
    </w:p>
    <w:p w:rsidR="00191BCA" w:rsidRPr="00917769" w:rsidRDefault="00917769" w:rsidP="00917769">
      <w:pPr>
        <w:pStyle w:val="Compact"/>
        <w:numPr>
          <w:ilvl w:val="0"/>
          <w:numId w:val="64"/>
        </w:numPr>
        <w:rPr>
          <w:lang w:val="ru-RU"/>
        </w:rPr>
      </w:pPr>
      <w:r w:rsidRPr="00917769">
        <w:rPr>
          <w:lang w:val="ru-RU"/>
        </w:rPr>
        <w:t>прямой произвольный доступ к архивным данным.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Внешняя административная автоматизация вып</w:t>
      </w:r>
      <w:r w:rsidRPr="00917769">
        <w:rPr>
          <w:lang w:val="ru-RU"/>
        </w:rPr>
        <w:t xml:space="preserve">олняется через </w:t>
      </w:r>
      <w:r>
        <w:t>Application</w:t>
      </w:r>
      <w:r w:rsidRPr="00917769">
        <w:rPr>
          <w:lang w:val="ru-RU"/>
        </w:rPr>
        <w:t xml:space="preserve"> </w:t>
      </w:r>
      <w:r>
        <w:t>API</w:t>
      </w:r>
      <w:r w:rsidRPr="00917769">
        <w:rPr>
          <w:lang w:val="ru-RU"/>
        </w:rPr>
        <w:t xml:space="preserve">, а не пользовательским </w:t>
      </w:r>
      <w:r>
        <w:t>Automation</w:t>
      </w:r>
      <w:r w:rsidRPr="00917769">
        <w:rPr>
          <w:lang w:val="ru-RU"/>
        </w:rPr>
        <w:t xml:space="preserve"> </w:t>
      </w:r>
      <w:r>
        <w:t>Runtime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230" w:name="владение-сценарием-и-rbac"/>
      <w:bookmarkStart w:id="231" w:name="_Toc240243599"/>
      <w:bookmarkEnd w:id="228"/>
      <w:r w:rsidRPr="00917769">
        <w:rPr>
          <w:lang w:val="ru-RU"/>
        </w:rPr>
        <w:t xml:space="preserve">12.17. Владение сценарием и </w:t>
      </w:r>
      <w:r>
        <w:t>RBAC</w:t>
      </w:r>
      <w:bookmarkEnd w:id="23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После </w:t>
      </w:r>
      <w:r>
        <w:t>Deploy</w:t>
      </w:r>
      <w:r w:rsidRPr="00917769">
        <w:rPr>
          <w:lang w:val="ru-RU"/>
        </w:rPr>
        <w:t xml:space="preserve"> сценарий </w:t>
      </w:r>
      <w:r>
        <w:t>Automation</w:t>
      </w:r>
      <w:r w:rsidRPr="00917769">
        <w:rPr>
          <w:lang w:val="ru-RU"/>
        </w:rPr>
        <w:t xml:space="preserve"> является объектом Пространства и выполняется независимо от автора.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Удаление автора из Пространства, изменение его гр</w:t>
      </w:r>
      <w:r w:rsidRPr="00917769">
        <w:rPr>
          <w:lang w:val="ru-RU"/>
        </w:rPr>
        <w:t>упп или удаление его аккаунта не должно автоматически останавливать сценарий в продуктивной эксплуатации (</w:t>
      </w:r>
      <w:r>
        <w:t>production</w:t>
      </w:r>
      <w:r w:rsidRPr="00917769">
        <w:rPr>
          <w:lang w:val="ru-RU"/>
        </w:rPr>
        <w:t xml:space="preserve"> </w:t>
      </w:r>
      <w:r>
        <w:t>scenario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>
        <w:t>RBAC</w:t>
      </w:r>
      <w:r w:rsidRPr="00917769">
        <w:rPr>
          <w:lang w:val="ru-RU"/>
        </w:rPr>
        <w:t xml:space="preserve"> определяет, кто может просматривать, редактировать, применять (</w:t>
      </w:r>
      <w:r>
        <w:t>Deploy</w:t>
      </w:r>
      <w:r w:rsidRPr="00917769">
        <w:rPr>
          <w:lang w:val="ru-RU"/>
        </w:rPr>
        <w:t>) и вручную запускать сценарии.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>Каждый экземпляр скрип</w:t>
      </w:r>
      <w:r w:rsidRPr="00917769">
        <w:rPr>
          <w:lang w:val="ru-RU"/>
        </w:rPr>
        <w:t xml:space="preserve">та выполнения </w:t>
      </w:r>
      <w:r>
        <w:t>Automation</w:t>
      </w:r>
      <w:r w:rsidRPr="00917769">
        <w:rPr>
          <w:lang w:val="ru-RU"/>
        </w:rPr>
        <w:t xml:space="preserve"> должен быть однозначно связан с Пространством, которому принадлежит сценарий, и иметь доступ только к сущностям этого Пространства.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При применении сценария (</w:t>
      </w:r>
      <w:r>
        <w:t>Deploy</w:t>
      </w:r>
      <w:r w:rsidRPr="00917769">
        <w:rPr>
          <w:lang w:val="ru-RU"/>
        </w:rPr>
        <w:t xml:space="preserve">) </w:t>
      </w:r>
      <w:r>
        <w:t>backend</w:t>
      </w:r>
      <w:r w:rsidRPr="00917769">
        <w:rPr>
          <w:lang w:val="ru-RU"/>
        </w:rPr>
        <w:t xml:space="preserve"> должен проверять, что выполняющий </w:t>
      </w:r>
      <w:r>
        <w:t>Deploy</w:t>
      </w:r>
      <w:r w:rsidRPr="00917769">
        <w:rPr>
          <w:lang w:val="ru-RU"/>
        </w:rPr>
        <w:t xml:space="preserve"> пользователь имее</w:t>
      </w:r>
      <w:r w:rsidRPr="00917769">
        <w:rPr>
          <w:lang w:val="ru-RU"/>
        </w:rPr>
        <w:t xml:space="preserve">т необходимые права на используемые сценарием Устройства, Параметры и Команды, включая </w:t>
      </w:r>
      <w:r>
        <w:rPr>
          <w:rStyle w:val="VerbatimChar"/>
        </w:rPr>
        <w:t>Control</w:t>
      </w:r>
      <w:r w:rsidRPr="00917769">
        <w:rPr>
          <w:lang w:val="ru-RU"/>
        </w:rPr>
        <w:t xml:space="preserve"> для управляющих операций. После успешного </w:t>
      </w:r>
      <w:r>
        <w:t>Deploy</w:t>
      </w:r>
      <w:r w:rsidRPr="00917769">
        <w:rPr>
          <w:lang w:val="ru-RU"/>
        </w:rPr>
        <w:t xml:space="preserve"> сценарий выполняется как объект Пространства и последующие изменения прав его автора сами по себе не изменяют и </w:t>
      </w:r>
      <w:r w:rsidRPr="00917769">
        <w:rPr>
          <w:lang w:val="ru-RU"/>
        </w:rPr>
        <w:t>не останавливают уже применённый сценарий.</w:t>
      </w:r>
    </w:p>
    <w:p w:rsidR="00191BCA" w:rsidRPr="00917769" w:rsidRDefault="00917769">
      <w:pPr>
        <w:pStyle w:val="2"/>
        <w:rPr>
          <w:lang w:val="ru-RU"/>
        </w:rPr>
      </w:pPr>
      <w:bookmarkStart w:id="232" w:name="X8ee45fc9f277792e2e51175f8e01c4f32408985"/>
      <w:bookmarkStart w:id="233" w:name="_Toc240243600"/>
      <w:bookmarkEnd w:id="230"/>
      <w:r w:rsidRPr="00917769">
        <w:rPr>
          <w:lang w:val="ru-RU"/>
        </w:rPr>
        <w:t xml:space="preserve">12.18. Взаимодействие с режимом обслуживания / </w:t>
      </w:r>
      <w:r>
        <w:t>Maintenance</w:t>
      </w:r>
      <w:r w:rsidRPr="00917769">
        <w:rPr>
          <w:lang w:val="ru-RU"/>
        </w:rPr>
        <w:t xml:space="preserve"> </w:t>
      </w:r>
      <w:r>
        <w:t>interaction</w:t>
      </w:r>
      <w:bookmarkEnd w:id="23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 режиме обслуживания (</w:t>
      </w:r>
      <w:r>
        <w:t>maintenance</w:t>
      </w:r>
      <w:r w:rsidRPr="00917769">
        <w:rPr>
          <w:lang w:val="ru-RU"/>
        </w:rPr>
        <w:t xml:space="preserve"> </w:t>
      </w:r>
      <w:r>
        <w:t>mode</w:t>
      </w:r>
      <w:r w:rsidRPr="00917769">
        <w:rPr>
          <w:lang w:val="ru-RU"/>
        </w:rPr>
        <w:t xml:space="preserve">) новые выполнения </w:t>
      </w:r>
      <w:r>
        <w:t>Automation</w:t>
      </w:r>
      <w:r w:rsidRPr="00917769">
        <w:rPr>
          <w:lang w:val="ru-RU"/>
        </w:rPr>
        <w:t xml:space="preserve"> (</w:t>
      </w:r>
      <w:r>
        <w:t>executions</w:t>
      </w:r>
      <w:r w:rsidRPr="00917769">
        <w:rPr>
          <w:lang w:val="ru-RU"/>
        </w:rPr>
        <w:t>) не запускаются.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Существующим экземплярам выполнения (</w:t>
      </w:r>
      <w:r>
        <w:t>instanc</w:t>
      </w:r>
      <w:r>
        <w:t>es</w:t>
      </w:r>
      <w:r w:rsidRPr="00917769">
        <w:rPr>
          <w:lang w:val="ru-RU"/>
        </w:rPr>
        <w:t>) по умолчанию должна быть предоставлена возможность штатно завершиться, насколько это допускает процедура обслуживания.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Администратор должен видеть остаточную активность </w:t>
      </w:r>
      <w:r>
        <w:t>Automation</w:t>
      </w:r>
      <w:r w:rsidRPr="00917769">
        <w:rPr>
          <w:lang w:val="ru-RU"/>
        </w:rPr>
        <w:t xml:space="preserve"> и иметь единую операцию принудительной остановки всех живых экземпляров </w:t>
      </w:r>
      <w:r w:rsidRPr="00917769">
        <w:rPr>
          <w:lang w:val="ru-RU"/>
        </w:rPr>
        <w:t>выполнения (</w:t>
      </w:r>
      <w:r>
        <w:t>instances</w:t>
      </w:r>
      <w:r w:rsidRPr="00917769">
        <w:rPr>
          <w:lang w:val="ru-RU"/>
        </w:rPr>
        <w:t>) с корректной фиксацией результата и аудита.</w:t>
      </w:r>
    </w:p>
    <w:p w:rsidR="00191BCA" w:rsidRDefault="00917769">
      <w:r>
        <w:pict>
          <v:rect id="_x0000_i1036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234" w:name="дашборд-dashboard-и-визуализация"/>
      <w:bookmarkStart w:id="235" w:name="_Toc240243601"/>
      <w:bookmarkEnd w:id="196"/>
      <w:bookmarkEnd w:id="232"/>
      <w:r w:rsidRPr="00917769">
        <w:rPr>
          <w:lang w:val="ru-RU"/>
        </w:rPr>
        <w:t>13. Дашборд (</w:t>
      </w:r>
      <w:r>
        <w:t>Dashboard</w:t>
      </w:r>
      <w:r w:rsidRPr="00917769">
        <w:rPr>
          <w:lang w:val="ru-RU"/>
        </w:rPr>
        <w:t>) и визуализация</w:t>
      </w:r>
      <w:bookmarkEnd w:id="235"/>
    </w:p>
    <w:p w:rsidR="00191BCA" w:rsidRPr="00917769" w:rsidRDefault="00917769">
      <w:pPr>
        <w:pStyle w:val="2"/>
        <w:rPr>
          <w:lang w:val="ru-RU"/>
        </w:rPr>
      </w:pPr>
      <w:bookmarkStart w:id="236" w:name="роль-дашборда-dashboard"/>
      <w:bookmarkStart w:id="237" w:name="_Toc240243602"/>
      <w:r w:rsidRPr="00917769">
        <w:rPr>
          <w:lang w:val="ru-RU"/>
        </w:rPr>
        <w:t>13.1. Роль Дашборда (</w:t>
      </w:r>
      <w:r>
        <w:t>Dashboard</w:t>
      </w:r>
      <w:r w:rsidRPr="00917769">
        <w:rPr>
          <w:lang w:val="ru-RU"/>
        </w:rPr>
        <w:t>)</w:t>
      </w:r>
      <w:bookmarkEnd w:id="23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Дашборд является основной пользовательской рабочей областью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и представляет собой законченное автоматизированное рабочее место оператора/технолога или информационную панель ситуационного центра, например.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После самостоятельной регистрации польз</w:t>
      </w:r>
      <w:r w:rsidRPr="00917769">
        <w:rPr>
          <w:lang w:val="ru-RU"/>
        </w:rPr>
        <w:t xml:space="preserve">ователя должны автоматически создаваться первое Пространство и первый Дашборд. Стартовый Дашборд должен позволять начать работу без предварительного изучения внутренней архитектуры платформы и подсказывать добавление готового </w:t>
      </w:r>
      <w:r>
        <w:t>Device</w:t>
      </w:r>
      <w:r w:rsidRPr="00917769">
        <w:rPr>
          <w:lang w:val="ru-RU"/>
        </w:rPr>
        <w:t>/визуализации.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Дашборд п</w:t>
      </w:r>
      <w:r w:rsidRPr="00917769">
        <w:rPr>
          <w:lang w:val="ru-RU"/>
        </w:rPr>
        <w:t>ринадлежит ровно одному Пространству.</w:t>
      </w:r>
    </w:p>
    <w:p w:rsidR="00191BCA" w:rsidRPr="00917769" w:rsidRDefault="00917769">
      <w:pPr>
        <w:pStyle w:val="a0"/>
        <w:rPr>
          <w:lang w:val="ru-RU"/>
        </w:rPr>
      </w:pPr>
      <w:r>
        <w:t>Device</w:t>
      </w:r>
      <w:r w:rsidRPr="00917769">
        <w:rPr>
          <w:lang w:val="ru-RU"/>
        </w:rPr>
        <w:t xml:space="preserve"> существует независимо от Дашборда. Удаление визуального элемента не удаляет </w:t>
      </w:r>
      <w:r>
        <w:t>Device</w:t>
      </w:r>
      <w:r w:rsidRPr="00917769">
        <w:rPr>
          <w:lang w:val="ru-RU"/>
        </w:rPr>
        <w:t xml:space="preserve">; один </w:t>
      </w:r>
      <w:r>
        <w:t>Device</w:t>
      </w:r>
      <w:r w:rsidRPr="00917769">
        <w:rPr>
          <w:lang w:val="ru-RU"/>
        </w:rPr>
        <w:t xml:space="preserve"> может использоваться на нескольких Дашбордах и несколькими визуальными представлениями.</w:t>
      </w:r>
    </w:p>
    <w:p w:rsidR="00191BCA" w:rsidRPr="00917769" w:rsidRDefault="00917769">
      <w:pPr>
        <w:pStyle w:val="2"/>
        <w:rPr>
          <w:lang w:val="ru-RU"/>
        </w:rPr>
      </w:pPr>
      <w:bookmarkStart w:id="238" w:name="навигация"/>
      <w:bookmarkStart w:id="239" w:name="_Toc240243603"/>
      <w:bookmarkEnd w:id="236"/>
      <w:r w:rsidRPr="00917769">
        <w:rPr>
          <w:lang w:val="ru-RU"/>
        </w:rPr>
        <w:t>13.2. Навигация</w:t>
      </w:r>
      <w:bookmarkEnd w:id="23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Основные ра</w:t>
      </w:r>
      <w:r w:rsidRPr="00917769">
        <w:rPr>
          <w:lang w:val="ru-RU"/>
        </w:rPr>
        <w:t>бочие области должны быть доступны через единую панель навигации (</w:t>
      </w:r>
      <w:r>
        <w:t>navbar</w:t>
      </w:r>
      <w:r w:rsidRPr="00917769">
        <w:rPr>
          <w:lang w:val="ru-RU"/>
        </w:rPr>
        <w:t>), включая как минимум:</w:t>
      </w:r>
    </w:p>
    <w:p w:rsidR="00191BCA" w:rsidRDefault="00917769" w:rsidP="00917769">
      <w:pPr>
        <w:pStyle w:val="Compact"/>
        <w:numPr>
          <w:ilvl w:val="0"/>
          <w:numId w:val="65"/>
        </w:numPr>
      </w:pPr>
      <w:r>
        <w:lastRenderedPageBreak/>
        <w:t>Дашборды (Dashboards);</w:t>
      </w:r>
    </w:p>
    <w:p w:rsidR="00191BCA" w:rsidRDefault="00917769" w:rsidP="00917769">
      <w:pPr>
        <w:pStyle w:val="Compact"/>
        <w:numPr>
          <w:ilvl w:val="0"/>
          <w:numId w:val="65"/>
        </w:numPr>
      </w:pPr>
      <w:r>
        <w:t>Библиотеки (Libraries);</w:t>
      </w:r>
    </w:p>
    <w:p w:rsidR="00191BCA" w:rsidRDefault="00917769" w:rsidP="00917769">
      <w:pPr>
        <w:pStyle w:val="Compact"/>
        <w:numPr>
          <w:ilvl w:val="0"/>
          <w:numId w:val="65"/>
        </w:numPr>
      </w:pPr>
      <w:r>
        <w:t>События (Events);</w:t>
      </w:r>
    </w:p>
    <w:p w:rsidR="00191BCA" w:rsidRDefault="00917769" w:rsidP="00917769">
      <w:pPr>
        <w:pStyle w:val="Compact"/>
        <w:numPr>
          <w:ilvl w:val="0"/>
          <w:numId w:val="65"/>
        </w:numPr>
      </w:pPr>
      <w:r>
        <w:t>Automation;</w:t>
      </w:r>
    </w:p>
    <w:p w:rsidR="00191BCA" w:rsidRDefault="00917769" w:rsidP="00917769">
      <w:pPr>
        <w:pStyle w:val="Compact"/>
        <w:numPr>
          <w:ilvl w:val="0"/>
          <w:numId w:val="65"/>
        </w:numPr>
      </w:pPr>
      <w:r>
        <w:t>Пользователи/доступ (Users/Access);</w:t>
      </w:r>
    </w:p>
    <w:p w:rsidR="00191BCA" w:rsidRDefault="00917769" w:rsidP="00917769">
      <w:pPr>
        <w:pStyle w:val="Compact"/>
        <w:numPr>
          <w:ilvl w:val="0"/>
          <w:numId w:val="65"/>
        </w:numPr>
      </w:pPr>
      <w:r>
        <w:t>Настройки (Settings);</w:t>
      </w:r>
    </w:p>
    <w:p w:rsidR="00191BCA" w:rsidRPr="00917769" w:rsidRDefault="00917769" w:rsidP="00917769">
      <w:pPr>
        <w:pStyle w:val="Compact"/>
        <w:numPr>
          <w:ilvl w:val="0"/>
          <w:numId w:val="65"/>
        </w:numPr>
        <w:rPr>
          <w:lang w:val="ru-RU"/>
        </w:rPr>
      </w:pPr>
      <w:r w:rsidRPr="00917769">
        <w:rPr>
          <w:lang w:val="ru-RU"/>
        </w:rPr>
        <w:t>дополнительные функции, доступные по тарифу (</w:t>
      </w:r>
      <w:r>
        <w:t>entitlement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Дашборд не обязан соответствовать ветке Объектов (</w:t>
      </w:r>
      <w:r>
        <w:t>Asset</w:t>
      </w:r>
      <w:r w:rsidRPr="00917769">
        <w:rPr>
          <w:lang w:val="ru-RU"/>
        </w:rPr>
        <w:t xml:space="preserve">). Один Дашборд может использовать разрешённые данные любых </w:t>
      </w:r>
      <w:r>
        <w:t>Devices</w:t>
      </w:r>
      <w:r w:rsidRPr="00917769">
        <w:rPr>
          <w:lang w:val="ru-RU"/>
        </w:rPr>
        <w:t xml:space="preserve"> своего Пространства.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Встроенная обязательная иерархическая/</w:t>
      </w:r>
      <w:r>
        <w:t>drill</w:t>
      </w:r>
      <w:r w:rsidRPr="00917769">
        <w:rPr>
          <w:lang w:val="ru-RU"/>
        </w:rPr>
        <w:t>-</w:t>
      </w:r>
      <w:r>
        <w:t>down</w:t>
      </w:r>
      <w:r w:rsidRPr="00917769">
        <w:rPr>
          <w:lang w:val="ru-RU"/>
        </w:rPr>
        <w:t xml:space="preserve"> моде</w:t>
      </w:r>
      <w:r w:rsidRPr="00917769">
        <w:rPr>
          <w:lang w:val="ru-RU"/>
        </w:rPr>
        <w:t>ль Дашборда не требуется. Переходы между Дашбордами создаются обычными ссылками/действиями и могут формировать произвольный граф.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Каждый Дашборд должен иметь стабильный </w:t>
      </w:r>
      <w:r>
        <w:t>URL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240" w:name="просмотрредактирование-viewedit"/>
      <w:bookmarkStart w:id="241" w:name="_Toc240243604"/>
      <w:bookmarkEnd w:id="238"/>
      <w:r w:rsidRPr="00917769">
        <w:rPr>
          <w:lang w:val="ru-RU"/>
        </w:rPr>
        <w:t>13.3. Просмотр/редактирование (</w:t>
      </w:r>
      <w:r>
        <w:t>View</w:t>
      </w:r>
      <w:r w:rsidRPr="00917769">
        <w:rPr>
          <w:lang w:val="ru-RU"/>
        </w:rPr>
        <w:t>/</w:t>
      </w:r>
      <w:r>
        <w:t>Edit</w:t>
      </w:r>
      <w:r w:rsidRPr="00917769">
        <w:rPr>
          <w:lang w:val="ru-RU"/>
        </w:rPr>
        <w:t>)</w:t>
      </w:r>
      <w:bookmarkEnd w:id="24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Эксплуатация и конструирование выполняют</w:t>
      </w:r>
      <w:r w:rsidRPr="00917769">
        <w:rPr>
          <w:lang w:val="ru-RU"/>
        </w:rPr>
        <w:t>ся на одном Дашборде в двух состояниях:</w:t>
      </w:r>
    </w:p>
    <w:p w:rsidR="00191BCA" w:rsidRDefault="00917769" w:rsidP="00917769">
      <w:pPr>
        <w:pStyle w:val="Compact"/>
        <w:numPr>
          <w:ilvl w:val="0"/>
          <w:numId w:val="66"/>
        </w:numPr>
      </w:pPr>
      <w:r>
        <w:t>Просмотр (View);</w:t>
      </w:r>
    </w:p>
    <w:p w:rsidR="00191BCA" w:rsidRDefault="00917769" w:rsidP="00917769">
      <w:pPr>
        <w:pStyle w:val="Compact"/>
        <w:numPr>
          <w:ilvl w:val="0"/>
          <w:numId w:val="66"/>
        </w:numPr>
      </w:pPr>
      <w:r>
        <w:t>Редактирование (Edit).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Режим редактирования (</w:t>
      </w:r>
      <w:r>
        <w:t>Edit</w:t>
      </w:r>
      <w:r w:rsidRPr="00917769">
        <w:rPr>
          <w:lang w:val="ru-RU"/>
        </w:rPr>
        <w:t xml:space="preserve"> </w:t>
      </w:r>
      <w:r>
        <w:t>mode</w:t>
      </w:r>
      <w:r w:rsidRPr="00917769">
        <w:rPr>
          <w:lang w:val="ru-RU"/>
        </w:rPr>
        <w:t xml:space="preserve">) добавляет </w:t>
      </w:r>
      <w:r>
        <w:t>drag</w:t>
      </w:r>
      <w:r w:rsidRPr="00917769">
        <w:rPr>
          <w:lang w:val="ru-RU"/>
        </w:rPr>
        <w:t>&amp;</w:t>
      </w:r>
      <w:r>
        <w:t>drop</w:t>
      </w:r>
      <w:r w:rsidRPr="00917769">
        <w:rPr>
          <w:lang w:val="ru-RU"/>
        </w:rPr>
        <w:t>, изменение размера (</w:t>
      </w:r>
      <w:r>
        <w:t>resize</w:t>
      </w:r>
      <w:r w:rsidRPr="00917769">
        <w:rPr>
          <w:lang w:val="ru-RU"/>
        </w:rPr>
        <w:t>), свойства, привязки и другие средства редактирования, но не должен превращать Дашборд в отдельн</w:t>
      </w:r>
      <w:r w:rsidRPr="00917769">
        <w:rPr>
          <w:lang w:val="ru-RU"/>
        </w:rPr>
        <w:t>ый несвязанный продуктовый редактор.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Должны поддерживаться сетка/выравнивание (</w:t>
      </w:r>
      <w:r>
        <w:t>grid</w:t>
      </w:r>
      <w:r w:rsidRPr="00917769">
        <w:rPr>
          <w:lang w:val="ru-RU"/>
        </w:rPr>
        <w:t>/</w:t>
      </w:r>
      <w:r>
        <w:t>alignment</w:t>
      </w:r>
      <w:r w:rsidRPr="00917769">
        <w:rPr>
          <w:lang w:val="ru-RU"/>
        </w:rPr>
        <w:t>) и возможность блокировки (</w:t>
      </w:r>
      <w:r>
        <w:t>lock</w:t>
      </w:r>
      <w:r w:rsidRPr="00917769">
        <w:rPr>
          <w:lang w:val="ru-RU"/>
        </w:rPr>
        <w:t>) элементов от случайного перемещения.</w:t>
      </w:r>
    </w:p>
    <w:p w:rsidR="00191BCA" w:rsidRPr="00917769" w:rsidRDefault="00917769">
      <w:pPr>
        <w:pStyle w:val="2"/>
        <w:rPr>
          <w:lang w:val="ru-RU"/>
        </w:rPr>
      </w:pPr>
      <w:bookmarkStart w:id="242" w:name="добавление-device-и-parameter"/>
      <w:bookmarkStart w:id="243" w:name="_Toc240243605"/>
      <w:bookmarkEnd w:id="240"/>
      <w:r w:rsidRPr="00917769">
        <w:rPr>
          <w:lang w:val="ru-RU"/>
        </w:rPr>
        <w:t xml:space="preserve">13.4. Добавление </w:t>
      </w:r>
      <w:r>
        <w:t>Device</w:t>
      </w:r>
      <w:r w:rsidRPr="00917769">
        <w:rPr>
          <w:lang w:val="ru-RU"/>
        </w:rPr>
        <w:t xml:space="preserve"> и </w:t>
      </w:r>
      <w:r>
        <w:t>Parameter</w:t>
      </w:r>
      <w:bookmarkEnd w:id="24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Из Дашборда пользователь должен иметь быстрый вход в общ</w:t>
      </w:r>
      <w:r w:rsidRPr="00917769">
        <w:rPr>
          <w:lang w:val="ru-RU"/>
        </w:rPr>
        <w:t>ий каталог Библиотеки (</w:t>
      </w:r>
      <w:r>
        <w:t>Library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При переносе целого </w:t>
      </w:r>
      <w:r>
        <w:t>Device</w:t>
      </w:r>
      <w:r w:rsidRPr="00917769">
        <w:rPr>
          <w:lang w:val="ru-RU"/>
        </w:rPr>
        <w:t xml:space="preserve"> система должна предложить или применить подходящую комплексную Визуальную заготовку (</w:t>
      </w:r>
      <w:r>
        <w:t>Visual</w:t>
      </w:r>
      <w:r w:rsidRPr="00917769">
        <w:rPr>
          <w:lang w:val="ru-RU"/>
        </w:rPr>
        <w:t xml:space="preserve"> </w:t>
      </w:r>
      <w:r>
        <w:t>Template</w:t>
      </w:r>
      <w:r w:rsidRPr="00917769">
        <w:rPr>
          <w:lang w:val="ru-RU"/>
        </w:rPr>
        <w:t>)/представление.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При переносе отдельного смыслового Параметра (</w:t>
      </w:r>
      <w:r>
        <w:t>semantic</w:t>
      </w:r>
      <w:r w:rsidRPr="00917769">
        <w:rPr>
          <w:lang w:val="ru-RU"/>
        </w:rPr>
        <w:t xml:space="preserve"> </w:t>
      </w:r>
      <w:r>
        <w:t>Parameter</w:t>
      </w:r>
      <w:r w:rsidRPr="00917769">
        <w:rPr>
          <w:lang w:val="ru-RU"/>
        </w:rPr>
        <w:t>) система должн</w:t>
      </w:r>
      <w:r w:rsidRPr="00917769">
        <w:rPr>
          <w:lang w:val="ru-RU"/>
        </w:rPr>
        <w:t>а сразу создавать простое представление по умолчанию без обязательного дополнительного диалога.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Смена представления должна открывать каталог Визуальных заготовок (</w:t>
      </w:r>
      <w:r>
        <w:t>Visual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), отфильтрованный по смысловой/типовой совместимости (</w:t>
      </w:r>
      <w:r>
        <w:t>semantic</w:t>
      </w:r>
      <w:r w:rsidRPr="00917769">
        <w:rPr>
          <w:lang w:val="ru-RU"/>
        </w:rPr>
        <w:t>/</w:t>
      </w:r>
      <w:r>
        <w:t>type</w:t>
      </w:r>
      <w:r w:rsidRPr="00917769">
        <w:rPr>
          <w:lang w:val="ru-RU"/>
        </w:rPr>
        <w:t xml:space="preserve"> </w:t>
      </w:r>
      <w:r>
        <w:t>compatib</w:t>
      </w:r>
      <w:r>
        <w:t>ility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Автоматическое сопоставление совместимых Параметров (</w:t>
      </w:r>
      <w:r>
        <w:t>Parameters</w:t>
      </w:r>
      <w:r w:rsidRPr="00917769">
        <w:rPr>
          <w:lang w:val="ru-RU"/>
        </w:rPr>
        <w:t xml:space="preserve">) допускается как </w:t>
      </w:r>
      <w:r>
        <w:t>UX</w:t>
      </w:r>
      <w:r w:rsidRPr="00917769">
        <w:rPr>
          <w:lang w:val="ru-RU"/>
        </w:rPr>
        <w:t xml:space="preserve">-оптимизация, но не должно неявно создавать </w:t>
      </w:r>
      <w:r>
        <w:t>Device</w:t>
      </w:r>
      <w:r w:rsidRPr="00917769">
        <w:rPr>
          <w:lang w:val="ru-RU"/>
        </w:rPr>
        <w:t xml:space="preserve"> или ограничивать Визуальную заготовку (</w:t>
      </w:r>
      <w:r>
        <w:t>Visual</w:t>
      </w:r>
      <w:r w:rsidRPr="00917769">
        <w:rPr>
          <w:lang w:val="ru-RU"/>
        </w:rPr>
        <w:t xml:space="preserve"> </w:t>
      </w:r>
      <w:r>
        <w:t>Template</w:t>
      </w:r>
      <w:r w:rsidRPr="00917769">
        <w:rPr>
          <w:lang w:val="ru-RU"/>
        </w:rPr>
        <w:t xml:space="preserve">) одним </w:t>
      </w:r>
      <w:r>
        <w:t>Device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>Копирование/вставка (</w:t>
      </w:r>
      <w:r>
        <w:t>copy</w:t>
      </w:r>
      <w:r w:rsidRPr="00917769">
        <w:rPr>
          <w:lang w:val="ru-RU"/>
        </w:rPr>
        <w:t>/</w:t>
      </w:r>
      <w:r>
        <w:t>paste</w:t>
      </w:r>
      <w:r w:rsidRPr="00917769">
        <w:rPr>
          <w:lang w:val="ru-RU"/>
        </w:rPr>
        <w:t>) визуального</w:t>
      </w:r>
      <w:r w:rsidRPr="00917769">
        <w:rPr>
          <w:lang w:val="ru-RU"/>
        </w:rPr>
        <w:t xml:space="preserve"> элемента копирует представление и привязки (</w:t>
      </w:r>
      <w:r>
        <w:t>bindings</w:t>
      </w:r>
      <w:r w:rsidRPr="00917769">
        <w:rPr>
          <w:lang w:val="ru-RU"/>
        </w:rPr>
        <w:t xml:space="preserve">), но не создаёт новый </w:t>
      </w:r>
      <w:r>
        <w:t>Device</w:t>
      </w:r>
      <w:r w:rsidRPr="00917769">
        <w:rPr>
          <w:lang w:val="ru-RU"/>
        </w:rPr>
        <w:t xml:space="preserve"> (сразу после клонирования на обоих экземплярах визуального элемента отображаются данные одних и тех же параметров).</w:t>
      </w:r>
    </w:p>
    <w:p w:rsidR="00191BCA" w:rsidRPr="00917769" w:rsidRDefault="00917769">
      <w:pPr>
        <w:pStyle w:val="2"/>
        <w:rPr>
          <w:lang w:val="ru-RU"/>
        </w:rPr>
      </w:pPr>
      <w:bookmarkStart w:id="244" w:name="X3fd3aa45c8a013dce91d6654f9a17f1b0adb11f"/>
      <w:bookmarkStart w:id="245" w:name="_Toc240243606"/>
      <w:bookmarkEnd w:id="242"/>
      <w:r w:rsidRPr="00917769">
        <w:rPr>
          <w:lang w:val="ru-RU"/>
        </w:rPr>
        <w:t>13.5. Адаптивная и мобильная компоновка (</w:t>
      </w:r>
      <w:r>
        <w:t>responsive</w:t>
      </w:r>
      <w:r w:rsidRPr="00917769">
        <w:rPr>
          <w:lang w:val="ru-RU"/>
        </w:rPr>
        <w:t>/</w:t>
      </w:r>
      <w:r>
        <w:t>mobil</w:t>
      </w:r>
      <w:r>
        <w:t>e</w:t>
      </w:r>
      <w:r w:rsidRPr="00917769">
        <w:rPr>
          <w:lang w:val="ru-RU"/>
        </w:rPr>
        <w:t xml:space="preserve"> </w:t>
      </w:r>
      <w:r>
        <w:t>layout</w:t>
      </w:r>
      <w:r w:rsidRPr="00917769">
        <w:rPr>
          <w:lang w:val="ru-RU"/>
        </w:rPr>
        <w:t>)</w:t>
      </w:r>
      <w:bookmarkEnd w:id="24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Текущий проект включает один адаптивный </w:t>
      </w:r>
      <w:r>
        <w:t>web</w:t>
      </w:r>
      <w:r w:rsidRPr="00917769">
        <w:rPr>
          <w:lang w:val="ru-RU"/>
        </w:rPr>
        <w:t xml:space="preserve"> </w:t>
      </w:r>
      <w:r>
        <w:t>frontend</w:t>
      </w:r>
      <w:r w:rsidRPr="00917769">
        <w:rPr>
          <w:lang w:val="ru-RU"/>
        </w:rPr>
        <w:t xml:space="preserve"> для </w:t>
      </w:r>
      <w:r>
        <w:t>desktop</w:t>
      </w:r>
      <w:r w:rsidRPr="00917769">
        <w:rPr>
          <w:lang w:val="ru-RU"/>
        </w:rPr>
        <w:t>/</w:t>
      </w:r>
      <w:r>
        <w:t>tablet</w:t>
      </w:r>
      <w:r w:rsidRPr="00917769">
        <w:rPr>
          <w:lang w:val="ru-RU"/>
        </w:rPr>
        <w:t>/</w:t>
      </w:r>
      <w:r>
        <w:t>mobile</w:t>
      </w:r>
      <w:r w:rsidRPr="00917769">
        <w:rPr>
          <w:lang w:val="ru-RU"/>
        </w:rPr>
        <w:t xml:space="preserve">. Нативные приложения </w:t>
      </w:r>
      <w:r>
        <w:t>Android</w:t>
      </w:r>
      <w:r w:rsidRPr="00917769">
        <w:rPr>
          <w:lang w:val="ru-RU"/>
        </w:rPr>
        <w:t>/</w:t>
      </w:r>
      <w:r>
        <w:t>iOS</w:t>
      </w:r>
      <w:r w:rsidRPr="00917769">
        <w:rPr>
          <w:lang w:val="ru-RU"/>
        </w:rPr>
        <w:t xml:space="preserve"> (</w:t>
      </w:r>
      <w:r>
        <w:t>native</w:t>
      </w:r>
      <w:r w:rsidRPr="00917769">
        <w:rPr>
          <w:lang w:val="ru-RU"/>
        </w:rPr>
        <w:t xml:space="preserve"> </w:t>
      </w:r>
      <w:r>
        <w:t>applications</w:t>
      </w:r>
      <w:r w:rsidRPr="00917769">
        <w:rPr>
          <w:lang w:val="ru-RU"/>
        </w:rPr>
        <w:t>) в объём работ (</w:t>
      </w:r>
      <w:r>
        <w:t>scope</w:t>
      </w:r>
      <w:r w:rsidRPr="00917769">
        <w:rPr>
          <w:lang w:val="ru-RU"/>
        </w:rPr>
        <w:t>) не входят.</w:t>
      </w:r>
    </w:p>
    <w:p w:rsidR="00191BCA" w:rsidRDefault="00917769">
      <w:pPr>
        <w:pStyle w:val="a0"/>
      </w:pPr>
      <w:r>
        <w:t>Дашборд должен иметь:</w:t>
      </w:r>
    </w:p>
    <w:p w:rsidR="00191BCA" w:rsidRPr="00917769" w:rsidRDefault="00917769" w:rsidP="00917769">
      <w:pPr>
        <w:pStyle w:val="Compact"/>
        <w:numPr>
          <w:ilvl w:val="0"/>
          <w:numId w:val="67"/>
        </w:numPr>
        <w:rPr>
          <w:lang w:val="ru-RU"/>
        </w:rPr>
      </w:pPr>
      <w:r w:rsidRPr="00917769">
        <w:rPr>
          <w:lang w:val="ru-RU"/>
        </w:rPr>
        <w:t>автоматическую адаптивную компоновку (</w:t>
      </w:r>
      <w:r>
        <w:t>auto</w:t>
      </w:r>
      <w:r w:rsidRPr="00917769">
        <w:rPr>
          <w:lang w:val="ru-RU"/>
        </w:rPr>
        <w:t>-</w:t>
      </w:r>
      <w:r>
        <w:t>responsive</w:t>
      </w:r>
      <w:r w:rsidRPr="00917769">
        <w:rPr>
          <w:lang w:val="ru-RU"/>
        </w:rPr>
        <w:t xml:space="preserve"> </w:t>
      </w:r>
      <w:r>
        <w:t>lay</w:t>
      </w:r>
      <w:r>
        <w:t>out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67"/>
        </w:numPr>
        <w:rPr>
          <w:lang w:val="ru-RU"/>
        </w:rPr>
      </w:pPr>
      <w:r w:rsidRPr="00917769">
        <w:rPr>
          <w:lang w:val="ru-RU"/>
        </w:rPr>
        <w:t>возможность отдельной мобильной компоновки (</w:t>
      </w:r>
      <w:r>
        <w:t>mobile</w:t>
      </w:r>
      <w:r w:rsidRPr="00917769">
        <w:rPr>
          <w:lang w:val="ru-RU"/>
        </w:rPr>
        <w:t xml:space="preserve"> </w:t>
      </w:r>
      <w:r>
        <w:t>layout</w:t>
      </w:r>
      <w:r w:rsidRPr="00917769">
        <w:rPr>
          <w:lang w:val="ru-RU"/>
        </w:rPr>
        <w:t>) для того же набора элементов.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Если мобильная компоновка (</w:t>
      </w:r>
      <w:r>
        <w:t>mobile</w:t>
      </w:r>
      <w:r w:rsidRPr="00917769">
        <w:rPr>
          <w:lang w:val="ru-RU"/>
        </w:rPr>
        <w:t xml:space="preserve"> </w:t>
      </w:r>
      <w:r>
        <w:t>layout</w:t>
      </w:r>
      <w:r w:rsidRPr="00917769">
        <w:rPr>
          <w:lang w:val="ru-RU"/>
        </w:rPr>
        <w:t>) не задана, должна использоваться автоматическая адаптивная компоновка по умолчанию (</w:t>
      </w:r>
      <w:r>
        <w:t>auto</w:t>
      </w:r>
      <w:r w:rsidRPr="00917769">
        <w:rPr>
          <w:lang w:val="ru-RU"/>
        </w:rPr>
        <w:t>-</w:t>
      </w:r>
      <w:r>
        <w:t>responsive</w:t>
      </w:r>
      <w:r w:rsidRPr="00917769">
        <w:rPr>
          <w:lang w:val="ru-RU"/>
        </w:rPr>
        <w:t xml:space="preserve"> </w:t>
      </w:r>
      <w:r>
        <w:t>fallback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Полный к</w:t>
      </w:r>
      <w:r w:rsidRPr="00917769">
        <w:rPr>
          <w:lang w:val="ru-RU"/>
        </w:rPr>
        <w:t xml:space="preserve">омплект </w:t>
      </w:r>
      <w:r>
        <w:t>UX</w:t>
      </w:r>
      <w:r w:rsidRPr="00917769">
        <w:rPr>
          <w:lang w:val="ru-RU"/>
        </w:rPr>
        <w:t>/</w:t>
      </w:r>
      <w:r>
        <w:t>UI</w:t>
      </w:r>
      <w:r w:rsidRPr="00917769">
        <w:rPr>
          <w:lang w:val="ru-RU"/>
        </w:rPr>
        <w:t xml:space="preserve"> первой версии должен быть спроектирован в рамках отдельного этапа ТЗ+</w:t>
      </w:r>
      <w:r>
        <w:t>UX</w:t>
      </w:r>
      <w:r w:rsidRPr="00917769">
        <w:rPr>
          <w:lang w:val="ru-RU"/>
        </w:rPr>
        <w:t>/</w:t>
      </w:r>
      <w:r>
        <w:t>UI</w:t>
      </w:r>
      <w:r w:rsidRPr="00917769">
        <w:rPr>
          <w:lang w:val="ru-RU"/>
        </w:rPr>
        <w:t xml:space="preserve"> и передан в </w:t>
      </w:r>
      <w:r>
        <w:t>Figma</w:t>
      </w:r>
      <w:r w:rsidRPr="00917769">
        <w:rPr>
          <w:lang w:val="ru-RU"/>
        </w:rPr>
        <w:t xml:space="preserve"> для </w:t>
      </w:r>
      <w:r>
        <w:t>desktop</w:t>
      </w:r>
      <w:r w:rsidRPr="00917769">
        <w:rPr>
          <w:lang w:val="ru-RU"/>
        </w:rPr>
        <w:t xml:space="preserve"> и </w:t>
      </w:r>
      <w:r>
        <w:t>mobile</w:t>
      </w:r>
      <w:r w:rsidRPr="00917769">
        <w:rPr>
          <w:lang w:val="ru-RU"/>
        </w:rPr>
        <w:t>-представлений.</w:t>
      </w:r>
    </w:p>
    <w:p w:rsidR="00191BCA" w:rsidRPr="00917769" w:rsidRDefault="00917769">
      <w:pPr>
        <w:pStyle w:val="2"/>
        <w:rPr>
          <w:lang w:val="ru-RU"/>
        </w:rPr>
      </w:pPr>
      <w:bookmarkStart w:id="246" w:name="киоскполноэкранный-режим-kioskfullscreen"/>
      <w:bookmarkStart w:id="247" w:name="_Toc240243607"/>
      <w:bookmarkEnd w:id="244"/>
      <w:r w:rsidRPr="00917769">
        <w:rPr>
          <w:lang w:val="ru-RU"/>
        </w:rPr>
        <w:t>13.6. Киоск/полноэкранный режим (</w:t>
      </w:r>
      <w:r>
        <w:t>Kiosk</w:t>
      </w:r>
      <w:r w:rsidRPr="00917769">
        <w:rPr>
          <w:lang w:val="ru-RU"/>
        </w:rPr>
        <w:t>/</w:t>
      </w:r>
      <w:r>
        <w:t>fullscreen</w:t>
      </w:r>
      <w:r w:rsidRPr="00917769">
        <w:rPr>
          <w:lang w:val="ru-RU"/>
        </w:rPr>
        <w:t>)</w:t>
      </w:r>
      <w:bookmarkEnd w:id="24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Дашборд должен поддерживать полноэкранный/киоск-режим (</w:t>
      </w:r>
      <w:r>
        <w:t>fullscreen</w:t>
      </w:r>
      <w:r w:rsidRPr="00917769">
        <w:rPr>
          <w:lang w:val="ru-RU"/>
        </w:rPr>
        <w:t>/</w:t>
      </w:r>
      <w:r>
        <w:t>kiosk</w:t>
      </w:r>
      <w:r w:rsidRPr="00917769">
        <w:rPr>
          <w:lang w:val="ru-RU"/>
        </w:rPr>
        <w:t xml:space="preserve"> </w:t>
      </w:r>
      <w:r>
        <w:t>mode</w:t>
      </w:r>
      <w:r w:rsidRPr="00917769">
        <w:rPr>
          <w:lang w:val="ru-RU"/>
        </w:rPr>
        <w:t xml:space="preserve">) по стабильному </w:t>
      </w:r>
      <w:r>
        <w:t>URL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Киоск-режим (</w:t>
      </w:r>
      <w:r>
        <w:t>Kiosk</w:t>
      </w:r>
      <w:r w:rsidRPr="00917769">
        <w:rPr>
          <w:lang w:val="ru-RU"/>
        </w:rPr>
        <w:t>) не создаёт анонимный/публичный доступ (</w:t>
      </w:r>
      <w:r>
        <w:t>anonymous</w:t>
      </w:r>
      <w:r w:rsidRPr="00917769">
        <w:rPr>
          <w:lang w:val="ru-RU"/>
        </w:rPr>
        <w:t>/</w:t>
      </w:r>
      <w:r>
        <w:t>public</w:t>
      </w:r>
      <w:r w:rsidRPr="00917769">
        <w:rPr>
          <w:lang w:val="ru-RU"/>
        </w:rPr>
        <w:t xml:space="preserve"> </w:t>
      </w:r>
      <w:r>
        <w:t>access</w:t>
      </w:r>
      <w:r w:rsidRPr="00917769">
        <w:rPr>
          <w:lang w:val="ru-RU"/>
        </w:rPr>
        <w:t>): аутентификация (</w:t>
      </w:r>
      <w:r>
        <w:t>authentication</w:t>
      </w:r>
      <w:r w:rsidRPr="00917769">
        <w:rPr>
          <w:lang w:val="ru-RU"/>
        </w:rPr>
        <w:t>), сессия (</w:t>
      </w:r>
      <w:r>
        <w:t>session</w:t>
      </w:r>
      <w:r w:rsidRPr="00917769">
        <w:rPr>
          <w:lang w:val="ru-RU"/>
        </w:rPr>
        <w:t xml:space="preserve">) и </w:t>
      </w:r>
      <w:r>
        <w:t>RBAC</w:t>
      </w:r>
      <w:r w:rsidRPr="00917769">
        <w:rPr>
          <w:lang w:val="ru-RU"/>
        </w:rPr>
        <w:t xml:space="preserve"> продолжают дейст</w:t>
      </w:r>
      <w:r w:rsidRPr="00917769">
        <w:rPr>
          <w:lang w:val="ru-RU"/>
        </w:rPr>
        <w:t>вовать.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Публичный анонимный Дашборд (</w:t>
      </w:r>
      <w:r>
        <w:t>anonymous</w:t>
      </w:r>
      <w:r w:rsidRPr="00917769">
        <w:rPr>
          <w:lang w:val="ru-RU"/>
        </w:rPr>
        <w:t xml:space="preserve"> </w:t>
      </w:r>
      <w:r>
        <w:t>Dashboard</w:t>
      </w:r>
      <w:r w:rsidRPr="00917769">
        <w:rPr>
          <w:lang w:val="ru-RU"/>
        </w:rPr>
        <w:t>) в первую версию не входит.</w:t>
      </w:r>
    </w:p>
    <w:p w:rsidR="00191BCA" w:rsidRPr="00917769" w:rsidRDefault="00917769">
      <w:pPr>
        <w:pStyle w:val="2"/>
        <w:rPr>
          <w:lang w:val="ru-RU"/>
        </w:rPr>
      </w:pPr>
      <w:bookmarkStart w:id="248" w:name="дашборд-dashboard-и-rbac"/>
      <w:bookmarkStart w:id="249" w:name="_Toc240243608"/>
      <w:bookmarkEnd w:id="246"/>
      <w:r w:rsidRPr="00917769">
        <w:rPr>
          <w:lang w:val="ru-RU"/>
        </w:rPr>
        <w:t>13.7. Дашборд (</w:t>
      </w:r>
      <w:r>
        <w:t>Dashboard</w:t>
      </w:r>
      <w:r w:rsidRPr="00917769">
        <w:rPr>
          <w:lang w:val="ru-RU"/>
        </w:rPr>
        <w:t xml:space="preserve">) и </w:t>
      </w:r>
      <w:r>
        <w:t>RBAC</w:t>
      </w:r>
      <w:bookmarkEnd w:id="24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Дашборд проектируется как целое рабочее место для конкретной группы/роли.</w:t>
      </w:r>
    </w:p>
    <w:p w:rsidR="00191BCA" w:rsidRPr="00917769" w:rsidRDefault="00917769">
      <w:pPr>
        <w:pStyle w:val="a0"/>
        <w:rPr>
          <w:lang w:val="ru-RU"/>
        </w:rPr>
      </w:pPr>
      <w:r>
        <w:rPr>
          <w:b/>
          <w:bCs/>
        </w:rPr>
        <w:t>RBAC</w:t>
      </w:r>
      <w:r w:rsidRPr="00917769">
        <w:rPr>
          <w:b/>
          <w:bCs/>
          <w:lang w:val="ru-RU"/>
        </w:rPr>
        <w:t xml:space="preserve"> на уровне виджетов</w:t>
      </w:r>
      <w:r w:rsidRPr="00917769">
        <w:rPr>
          <w:lang w:val="ru-RU"/>
        </w:rPr>
        <w:t xml:space="preserve"> (</w:t>
      </w:r>
      <w:r>
        <w:t>per</w:t>
      </w:r>
      <w:r w:rsidRPr="00917769">
        <w:rPr>
          <w:lang w:val="ru-RU"/>
        </w:rPr>
        <w:t>-</w:t>
      </w:r>
      <w:r>
        <w:t>widget</w:t>
      </w:r>
      <w:r w:rsidRPr="00917769">
        <w:rPr>
          <w:lang w:val="ru-RU"/>
        </w:rPr>
        <w:t xml:space="preserve"> </w:t>
      </w:r>
      <w:r>
        <w:t>RBAC</w:t>
      </w:r>
      <w:r w:rsidRPr="00917769">
        <w:rPr>
          <w:lang w:val="ru-RU"/>
        </w:rPr>
        <w:t xml:space="preserve">), при котором на одном </w:t>
      </w:r>
      <w:r w:rsidRPr="00917769">
        <w:rPr>
          <w:lang w:val="ru-RU"/>
        </w:rPr>
        <w:t>Дашборде у разных пользователей активны разные отдельные кнопки/виджеты (</w:t>
      </w:r>
      <w:r>
        <w:t>buttons</w:t>
      </w:r>
      <w:r w:rsidRPr="00917769">
        <w:rPr>
          <w:lang w:val="ru-RU"/>
        </w:rPr>
        <w:t>/</w:t>
      </w:r>
      <w:r>
        <w:t>widgets</w:t>
      </w:r>
      <w:r w:rsidRPr="00917769">
        <w:rPr>
          <w:lang w:val="ru-RU"/>
        </w:rPr>
        <w:t xml:space="preserve">), в рамках этой разработки </w:t>
      </w:r>
      <w:r w:rsidRPr="00917769">
        <w:rPr>
          <w:b/>
          <w:bCs/>
          <w:lang w:val="ru-RU"/>
        </w:rPr>
        <w:t>не требуется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Для самого Дашборда используются права </w:t>
      </w:r>
      <w:r>
        <w:rPr>
          <w:rStyle w:val="VerbatimChar"/>
        </w:rPr>
        <w:t>View</w:t>
      </w:r>
      <w:r w:rsidRPr="00917769">
        <w:rPr>
          <w:lang w:val="ru-RU"/>
        </w:rPr>
        <w:t xml:space="preserve"> и </w:t>
      </w:r>
      <w:r>
        <w:rPr>
          <w:rStyle w:val="VerbatimChar"/>
        </w:rPr>
        <w:t>Edit</w:t>
      </w:r>
      <w:r w:rsidRPr="00917769">
        <w:rPr>
          <w:lang w:val="ru-RU"/>
        </w:rPr>
        <w:t>. Выполнение управляющих действий через Виджеты Дашборда определяется правом</w:t>
      </w:r>
      <w:r w:rsidRPr="00917769">
        <w:rPr>
          <w:lang w:val="ru-RU"/>
        </w:rPr>
        <w:t xml:space="preserve"> </w:t>
      </w:r>
      <w:r>
        <w:rPr>
          <w:rStyle w:val="VerbatimChar"/>
        </w:rPr>
        <w:t>Control</w:t>
      </w:r>
      <w:r w:rsidRPr="00917769">
        <w:rPr>
          <w:lang w:val="ru-RU"/>
        </w:rPr>
        <w:t xml:space="preserve"> на соответствующие Устройства/Объекты и не требует отдельного разрешения на уровне Дашборда.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При назначении группе доступа к Дашборду должны быть согласованы необходимые права доступа на связанные </w:t>
      </w:r>
      <w:r>
        <w:t>Devices</w:t>
      </w:r>
      <w:r w:rsidRPr="00917769">
        <w:rPr>
          <w:lang w:val="ru-RU"/>
        </w:rPr>
        <w:t>/Объекты (</w:t>
      </w:r>
      <w:r>
        <w:t>Assets</w:t>
      </w:r>
      <w:r w:rsidRPr="00917769">
        <w:rPr>
          <w:lang w:val="ru-RU"/>
        </w:rPr>
        <w:t xml:space="preserve">) - пользователь следит за </w:t>
      </w:r>
      <w:r w:rsidRPr="00917769">
        <w:rPr>
          <w:lang w:val="ru-RU"/>
        </w:rPr>
        <w:t>этим самостоятельно.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 xml:space="preserve">Но </w:t>
      </w:r>
      <w:r>
        <w:t>backend</w:t>
      </w:r>
      <w:r w:rsidRPr="00917769">
        <w:rPr>
          <w:lang w:val="ru-RU"/>
        </w:rPr>
        <w:t xml:space="preserve"> в любом случае обязан повторно проверять </w:t>
      </w:r>
      <w:r>
        <w:rPr>
          <w:rStyle w:val="VerbatimChar"/>
        </w:rPr>
        <w:t>Read</w:t>
      </w:r>
      <w:r w:rsidRPr="00917769">
        <w:rPr>
          <w:rStyle w:val="VerbatimChar"/>
          <w:lang w:val="ru-RU"/>
        </w:rPr>
        <w:t>/</w:t>
      </w:r>
      <w:r>
        <w:rPr>
          <w:rStyle w:val="VerbatimChar"/>
        </w:rPr>
        <w:t>Control</w:t>
      </w:r>
      <w:r w:rsidRPr="00917769">
        <w:rPr>
          <w:lang w:val="ru-RU"/>
        </w:rPr>
        <w:t xml:space="preserve"> при чтении данных и при управляющих операциях, чтобы Дашборд не мог случайно повысить полномочия пользователя.</w:t>
      </w:r>
    </w:p>
    <w:p w:rsidR="00191BCA" w:rsidRPr="00917769" w:rsidRDefault="00917769">
      <w:pPr>
        <w:pStyle w:val="2"/>
        <w:rPr>
          <w:lang w:val="ru-RU"/>
        </w:rPr>
      </w:pPr>
      <w:bookmarkStart w:id="250" w:name="виджет-widget"/>
      <w:bookmarkStart w:id="251" w:name="_Toc240243609"/>
      <w:bookmarkEnd w:id="248"/>
      <w:r w:rsidRPr="00917769">
        <w:rPr>
          <w:lang w:val="ru-RU"/>
        </w:rPr>
        <w:t>13.8 Виджет (</w:t>
      </w:r>
      <w:r>
        <w:t>Widget</w:t>
      </w:r>
      <w:r w:rsidRPr="00917769">
        <w:rPr>
          <w:lang w:val="ru-RU"/>
        </w:rPr>
        <w:t>)</w:t>
      </w:r>
      <w:bookmarkEnd w:id="25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Это базовый системный визуальный компо</w:t>
      </w:r>
      <w:r w:rsidRPr="00917769">
        <w:rPr>
          <w:lang w:val="ru-RU"/>
        </w:rPr>
        <w:t>нент Дашборда, предназначенный для отображения данных или выполнения пользовательского управляющего действия. Виджет имеет настраиваемые свойства и привязки к Параметрам и Командам Устройств. Сам по себе Виджет не является библиотечной сущностью. Настроенн</w:t>
      </w:r>
      <w:r w:rsidRPr="00917769">
        <w:rPr>
          <w:lang w:val="ru-RU"/>
        </w:rPr>
        <w:t>ые композиции одного или нескольких Виджетов могут сохраняться и повторно использоваться в виде Визуальных заготовок (</w:t>
      </w:r>
      <w:r>
        <w:t>Visual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3"/>
        <w:rPr>
          <w:lang w:val="ru-RU"/>
        </w:rPr>
      </w:pPr>
      <w:bookmarkStart w:id="252" w:name="Xec672b30212ea067c8efa8e896091617a124102"/>
      <w:bookmarkStart w:id="253" w:name="_Toc240243610"/>
      <w:r w:rsidRPr="00917769">
        <w:rPr>
          <w:lang w:val="ru-RU"/>
        </w:rPr>
        <w:t>13.8.1 Минимальный набор встроенных виджетов (</w:t>
      </w:r>
      <w:r>
        <w:t>widgets</w:t>
      </w:r>
      <w:r w:rsidRPr="00917769">
        <w:rPr>
          <w:lang w:val="ru-RU"/>
        </w:rPr>
        <w:t>)</w:t>
      </w:r>
      <w:bookmarkEnd w:id="25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Первая версия должна включать как минимум:</w:t>
      </w:r>
    </w:p>
    <w:p w:rsidR="00191BCA" w:rsidRDefault="00917769" w:rsidP="00917769">
      <w:pPr>
        <w:pStyle w:val="Compact"/>
        <w:numPr>
          <w:ilvl w:val="0"/>
          <w:numId w:val="68"/>
        </w:numPr>
      </w:pPr>
      <w:r>
        <w:t>сигнальные лампы/свет</w:t>
      </w:r>
      <w:r>
        <w:t>офоры/бейджи;</w:t>
      </w:r>
    </w:p>
    <w:p w:rsidR="00191BCA" w:rsidRDefault="00917769" w:rsidP="00917769">
      <w:pPr>
        <w:pStyle w:val="Compact"/>
        <w:numPr>
          <w:ilvl w:val="0"/>
          <w:numId w:val="68"/>
        </w:numPr>
      </w:pPr>
      <w:r>
        <w:t>числовые значения (numeric values);</w:t>
      </w:r>
    </w:p>
    <w:p w:rsidR="00191BCA" w:rsidRDefault="00917769" w:rsidP="00917769">
      <w:pPr>
        <w:pStyle w:val="Compact"/>
        <w:numPr>
          <w:ilvl w:val="0"/>
          <w:numId w:val="68"/>
        </w:numPr>
      </w:pPr>
      <w:r>
        <w:t>стрелочные шкалы (gauges);</w:t>
      </w:r>
    </w:p>
    <w:p w:rsidR="00191BCA" w:rsidRDefault="00917769" w:rsidP="00917769">
      <w:pPr>
        <w:pStyle w:val="Compact"/>
        <w:numPr>
          <w:ilvl w:val="0"/>
          <w:numId w:val="68"/>
        </w:numPr>
      </w:pPr>
      <w:r>
        <w:t>секторные шкалы (gauges);</w:t>
      </w:r>
    </w:p>
    <w:p w:rsidR="00191BCA" w:rsidRPr="00917769" w:rsidRDefault="00917769" w:rsidP="00917769">
      <w:pPr>
        <w:pStyle w:val="Compact"/>
        <w:numPr>
          <w:ilvl w:val="0"/>
          <w:numId w:val="68"/>
        </w:numPr>
        <w:rPr>
          <w:lang w:val="ru-RU"/>
        </w:rPr>
      </w:pPr>
      <w:r w:rsidRPr="00917769">
        <w:rPr>
          <w:lang w:val="ru-RU"/>
        </w:rPr>
        <w:t>индикаторы прогресса/уровня (</w:t>
      </w:r>
      <w:r>
        <w:t>progress</w:t>
      </w:r>
      <w:r w:rsidRPr="00917769">
        <w:rPr>
          <w:lang w:val="ru-RU"/>
        </w:rPr>
        <w:t>/</w:t>
      </w:r>
      <w:r>
        <w:t>level</w:t>
      </w:r>
      <w:r w:rsidRPr="00917769">
        <w:rPr>
          <w:lang w:val="ru-RU"/>
        </w:rPr>
        <w:t xml:space="preserve"> </w:t>
      </w:r>
      <w:r>
        <w:t>bars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68"/>
        </w:numPr>
      </w:pPr>
      <w:r>
        <w:t>импульсные кнопки (push buttons);</w:t>
      </w:r>
    </w:p>
    <w:p w:rsidR="00191BCA" w:rsidRDefault="00917769" w:rsidP="00917769">
      <w:pPr>
        <w:pStyle w:val="Compact"/>
        <w:numPr>
          <w:ilvl w:val="0"/>
          <w:numId w:val="68"/>
        </w:numPr>
      </w:pPr>
      <w:r>
        <w:t>фиксируемые кнопки (latching buttons);</w:t>
      </w:r>
    </w:p>
    <w:p w:rsidR="00191BCA" w:rsidRDefault="00917769" w:rsidP="00917769">
      <w:pPr>
        <w:pStyle w:val="Compact"/>
        <w:numPr>
          <w:ilvl w:val="0"/>
          <w:numId w:val="68"/>
        </w:numPr>
      </w:pPr>
      <w:r>
        <w:t>переключатели/ползунки (toggl</w:t>
      </w:r>
      <w:r>
        <w:t>es/sliders);</w:t>
      </w:r>
    </w:p>
    <w:p w:rsidR="00191BCA" w:rsidRDefault="00917769" w:rsidP="00917769">
      <w:pPr>
        <w:pStyle w:val="Compact"/>
        <w:numPr>
          <w:ilvl w:val="0"/>
          <w:numId w:val="68"/>
        </w:numPr>
      </w:pPr>
      <w:r>
        <w:t>селекторы/перечисления (selectors/Enum);</w:t>
      </w:r>
    </w:p>
    <w:p w:rsidR="00191BCA" w:rsidRPr="00917769" w:rsidRDefault="00917769" w:rsidP="00917769">
      <w:pPr>
        <w:pStyle w:val="Compact"/>
        <w:numPr>
          <w:ilvl w:val="0"/>
          <w:numId w:val="68"/>
        </w:numPr>
        <w:rPr>
          <w:lang w:val="ru-RU"/>
        </w:rPr>
      </w:pPr>
      <w:r w:rsidRPr="00917769">
        <w:rPr>
          <w:lang w:val="ru-RU"/>
        </w:rPr>
        <w:t>ввод аналоговой уставки (</w:t>
      </w:r>
      <w:r>
        <w:t>analog</w:t>
      </w:r>
      <w:r w:rsidRPr="00917769">
        <w:rPr>
          <w:lang w:val="ru-RU"/>
        </w:rPr>
        <w:t xml:space="preserve"> </w:t>
      </w:r>
      <w:r>
        <w:t>setpoint</w:t>
      </w:r>
      <w:r w:rsidRPr="00917769">
        <w:rPr>
          <w:lang w:val="ru-RU"/>
        </w:rPr>
        <w:t xml:space="preserve"> </w:t>
      </w:r>
      <w:r>
        <w:t>input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изменяющих или потенциально опасных управляющих операций должно поддерживаться настраиваемое подтверждение (</w:t>
      </w:r>
      <w:r>
        <w:t>confirmation</w:t>
      </w:r>
      <w:r w:rsidRPr="00917769">
        <w:rPr>
          <w:lang w:val="ru-RU"/>
        </w:rPr>
        <w:t>) перед отправкой команды/зна</w:t>
      </w:r>
      <w:r w:rsidRPr="00917769">
        <w:rPr>
          <w:lang w:val="ru-RU"/>
        </w:rPr>
        <w:t>чения.</w:t>
      </w:r>
    </w:p>
    <w:p w:rsidR="00191BCA" w:rsidRPr="00917769" w:rsidRDefault="00917769">
      <w:pPr>
        <w:pStyle w:val="2"/>
        <w:rPr>
          <w:lang w:val="ru-RU"/>
        </w:rPr>
      </w:pPr>
      <w:bookmarkStart w:id="254" w:name="визуальные-заготовки-visual-templates-1"/>
      <w:bookmarkStart w:id="255" w:name="_Toc240243611"/>
      <w:bookmarkEnd w:id="250"/>
      <w:bookmarkEnd w:id="252"/>
      <w:r w:rsidRPr="00917769">
        <w:rPr>
          <w:lang w:val="ru-RU"/>
        </w:rPr>
        <w:t xml:space="preserve">13.9. Визуальные заготовки / </w:t>
      </w:r>
      <w:r>
        <w:t>Visual</w:t>
      </w:r>
      <w:r w:rsidRPr="00917769">
        <w:rPr>
          <w:lang w:val="ru-RU"/>
        </w:rPr>
        <w:t xml:space="preserve"> </w:t>
      </w:r>
      <w:r>
        <w:t>Templates</w:t>
      </w:r>
      <w:bookmarkEnd w:id="25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Визуальные заготовки (</w:t>
      </w:r>
      <w:r>
        <w:t>Visual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), определённые в разделе 6.5, используются для быстрого размещения на Дашборде повторно используемых визуальных представлений из одного или нескольких Виджетов.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Виз</w:t>
      </w:r>
      <w:r w:rsidRPr="00917769">
        <w:rPr>
          <w:lang w:val="ru-RU"/>
        </w:rPr>
        <w:t>уальная заготовка может представлять, например:</w:t>
      </w:r>
    </w:p>
    <w:p w:rsidR="00191BCA" w:rsidRDefault="00917769" w:rsidP="00917769">
      <w:pPr>
        <w:pStyle w:val="Compact"/>
        <w:numPr>
          <w:ilvl w:val="0"/>
          <w:numId w:val="69"/>
        </w:numPr>
      </w:pPr>
      <w:r>
        <w:t>один Параметр;</w:t>
      </w:r>
    </w:p>
    <w:p w:rsidR="00191BCA" w:rsidRPr="00917769" w:rsidRDefault="00917769" w:rsidP="00917769">
      <w:pPr>
        <w:pStyle w:val="Compact"/>
        <w:numPr>
          <w:ilvl w:val="0"/>
          <w:numId w:val="69"/>
        </w:numPr>
        <w:rPr>
          <w:lang w:val="ru-RU"/>
        </w:rPr>
      </w:pPr>
      <w:r w:rsidRPr="00917769">
        <w:rPr>
          <w:lang w:val="ru-RU"/>
        </w:rPr>
        <w:t>целое Устройство с отображением нескольких его Параметров и Команд;</w:t>
      </w:r>
    </w:p>
    <w:p w:rsidR="00191BCA" w:rsidRPr="00917769" w:rsidRDefault="00917769" w:rsidP="00917769">
      <w:pPr>
        <w:pStyle w:val="Compact"/>
        <w:numPr>
          <w:ilvl w:val="0"/>
          <w:numId w:val="69"/>
        </w:numPr>
        <w:rPr>
          <w:lang w:val="ru-RU"/>
        </w:rPr>
      </w:pPr>
      <w:r w:rsidRPr="00917769">
        <w:rPr>
          <w:lang w:val="ru-RU"/>
        </w:rPr>
        <w:t>технологический узел или фрагмент мнемосхемы, использующий Параметры и Команды нескольких Устройств.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При добавлении Визуальной заготовки на Дашборд её входы должны быть связаны с конкретными Параметрами и Командами Экземпляров устройств данного Пространства.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>Система должна помогать пользователю подобрать совместимые Параметры, Команды и Устройства на осно</w:t>
      </w:r>
      <w:r w:rsidRPr="00917769">
        <w:rPr>
          <w:lang w:val="ru-RU"/>
        </w:rPr>
        <w:t>вании входного контракта Визуальной заготовки. При наличии однозначного соответствия допускается автоматическое сопоставление с возможностью проверки и изменения пользователем.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Справочный список рекомендуемых </w:t>
      </w:r>
      <w:r>
        <w:t>SKU</w:t>
      </w:r>
      <w:r w:rsidRPr="00917769">
        <w:rPr>
          <w:lang w:val="ru-RU"/>
        </w:rPr>
        <w:t>/Заготовок устройств может использоваться дл</w:t>
      </w:r>
      <w:r w:rsidRPr="00917769">
        <w:rPr>
          <w:lang w:val="ru-RU"/>
        </w:rPr>
        <w:t>я упрощения такого подбора, но не должен ограничивать применение Визуальной заготовки только указанными моделями оборудования.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Размещение Визуальной заготовки на Дашборде не создаёт новые Экземпляры устройств и не изменяет структуру Объектов (</w:t>
      </w:r>
      <w:r>
        <w:t>Asset</w:t>
      </w:r>
      <w:r w:rsidRPr="00917769">
        <w:rPr>
          <w:lang w:val="ru-RU"/>
        </w:rPr>
        <w:t>) Простр</w:t>
      </w:r>
      <w:r w:rsidRPr="00917769">
        <w:rPr>
          <w:lang w:val="ru-RU"/>
        </w:rPr>
        <w:t>анства.</w:t>
      </w:r>
    </w:p>
    <w:p w:rsidR="00191BCA" w:rsidRPr="00917769" w:rsidRDefault="00917769">
      <w:pPr>
        <w:pStyle w:val="2"/>
        <w:rPr>
          <w:lang w:val="ru-RU"/>
        </w:rPr>
      </w:pPr>
      <w:bookmarkStart w:id="256" w:name="svg-hmi"/>
      <w:bookmarkStart w:id="257" w:name="_Toc240243612"/>
      <w:bookmarkEnd w:id="254"/>
      <w:r w:rsidRPr="00917769">
        <w:rPr>
          <w:lang w:val="ru-RU"/>
        </w:rPr>
        <w:t xml:space="preserve">13.10. </w:t>
      </w:r>
      <w:r>
        <w:t>SVG</w:t>
      </w:r>
      <w:r w:rsidRPr="00917769">
        <w:rPr>
          <w:lang w:val="ru-RU"/>
        </w:rPr>
        <w:t xml:space="preserve"> </w:t>
      </w:r>
      <w:r>
        <w:t>HMI</w:t>
      </w:r>
      <w:bookmarkEnd w:id="257"/>
    </w:p>
    <w:p w:rsidR="00191BCA" w:rsidRPr="00917769" w:rsidRDefault="00917769">
      <w:pPr>
        <w:pStyle w:val="FirstParagraph"/>
        <w:rPr>
          <w:lang w:val="ru-RU"/>
        </w:rPr>
      </w:pPr>
      <w:r>
        <w:t>SVG</w:t>
      </w:r>
      <w:r w:rsidRPr="00917769">
        <w:rPr>
          <w:lang w:val="ru-RU"/>
        </w:rPr>
        <w:t xml:space="preserve"> создаётся внешним редактором, например </w:t>
      </w:r>
      <w:r>
        <w:t>Inkscape</w:t>
      </w:r>
      <w:r w:rsidRPr="00917769">
        <w:rPr>
          <w:lang w:val="ru-RU"/>
        </w:rPr>
        <w:t xml:space="preserve">, и загружается в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 </w:t>
      </w:r>
      <w:r>
        <w:t>SVG</w:t>
      </w:r>
      <w:r w:rsidRPr="00917769">
        <w:rPr>
          <w:lang w:val="ru-RU"/>
        </w:rPr>
        <w:t xml:space="preserve"> используются стабильные идентификаторы элементов (</w:t>
      </w:r>
      <w:r>
        <w:t>element</w:t>
      </w:r>
      <w:r w:rsidRPr="00917769">
        <w:rPr>
          <w:lang w:val="ru-RU"/>
        </w:rPr>
        <w:t xml:space="preserve"> </w:t>
      </w:r>
      <w:r>
        <w:t>IDs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Платформа должна позволять связывать идентификаторы (</w:t>
      </w:r>
      <w:r>
        <w:t>IDs</w:t>
      </w:r>
      <w:r w:rsidRPr="00917769">
        <w:rPr>
          <w:lang w:val="ru-RU"/>
        </w:rPr>
        <w:t>) с Параметрами/Командам</w:t>
      </w:r>
      <w:r w:rsidRPr="00917769">
        <w:rPr>
          <w:lang w:val="ru-RU"/>
        </w:rPr>
        <w:t>и (</w:t>
      </w:r>
      <w:r>
        <w:t>Parameters</w:t>
      </w:r>
      <w:r w:rsidRPr="00917769">
        <w:rPr>
          <w:lang w:val="ru-RU"/>
        </w:rPr>
        <w:t>/</w:t>
      </w:r>
      <w:r>
        <w:t>Commands</w:t>
      </w:r>
      <w:r w:rsidRPr="00917769">
        <w:rPr>
          <w:lang w:val="ru-RU"/>
        </w:rPr>
        <w:t>) и управлять как минимум:</w:t>
      </w:r>
    </w:p>
    <w:p w:rsidR="00191BCA" w:rsidRDefault="00917769" w:rsidP="00917769">
      <w:pPr>
        <w:pStyle w:val="Compact"/>
        <w:numPr>
          <w:ilvl w:val="0"/>
          <w:numId w:val="70"/>
        </w:numPr>
      </w:pPr>
      <w:r>
        <w:t>текстом/значением (text/value);</w:t>
      </w:r>
    </w:p>
    <w:p w:rsidR="00191BCA" w:rsidRDefault="00917769" w:rsidP="00917769">
      <w:pPr>
        <w:pStyle w:val="Compact"/>
        <w:numPr>
          <w:ilvl w:val="0"/>
          <w:numId w:val="70"/>
        </w:numPr>
      </w:pPr>
      <w:r>
        <w:t>цветом/состоянием (color/state);</w:t>
      </w:r>
    </w:p>
    <w:p w:rsidR="00191BCA" w:rsidRDefault="00917769" w:rsidP="00917769">
      <w:pPr>
        <w:pStyle w:val="Compact"/>
        <w:numPr>
          <w:ilvl w:val="0"/>
          <w:numId w:val="70"/>
        </w:numPr>
      </w:pPr>
      <w:r>
        <w:t>прозрачностью (opacity);</w:t>
      </w:r>
    </w:p>
    <w:p w:rsidR="00191BCA" w:rsidRDefault="00917769" w:rsidP="00917769">
      <w:pPr>
        <w:pStyle w:val="Compact"/>
        <w:numPr>
          <w:ilvl w:val="0"/>
          <w:numId w:val="70"/>
        </w:numPr>
      </w:pPr>
      <w:r>
        <w:t>видимостью (visibility);</w:t>
      </w:r>
    </w:p>
    <w:p w:rsidR="00191BCA" w:rsidRPr="00917769" w:rsidRDefault="00917769" w:rsidP="00917769">
      <w:pPr>
        <w:pStyle w:val="Compact"/>
        <w:numPr>
          <w:ilvl w:val="0"/>
          <w:numId w:val="70"/>
        </w:numPr>
        <w:rPr>
          <w:lang w:val="ru-RU"/>
        </w:rPr>
      </w:pPr>
      <w:r w:rsidRPr="00917769">
        <w:rPr>
          <w:lang w:val="ru-RU"/>
        </w:rPr>
        <w:t>базовыми состояниями анимации (</w:t>
      </w:r>
      <w:r>
        <w:t>basic</w:t>
      </w:r>
      <w:r w:rsidRPr="00917769">
        <w:rPr>
          <w:lang w:val="ru-RU"/>
        </w:rPr>
        <w:t xml:space="preserve"> </w:t>
      </w:r>
      <w:r>
        <w:t>animation</w:t>
      </w:r>
      <w:r w:rsidRPr="00917769">
        <w:rPr>
          <w:lang w:val="ru-RU"/>
        </w:rPr>
        <w:t xml:space="preserve"> </w:t>
      </w:r>
      <w:r>
        <w:t>states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70"/>
        </w:numPr>
        <w:rPr>
          <w:lang w:val="ru-RU"/>
        </w:rPr>
      </w:pPr>
      <w:r w:rsidRPr="00917769">
        <w:rPr>
          <w:lang w:val="ru-RU"/>
        </w:rPr>
        <w:t>поведением по клику/управлению (</w:t>
      </w:r>
      <w:r>
        <w:t>clic</w:t>
      </w:r>
      <w:r>
        <w:t>k</w:t>
      </w:r>
      <w:r w:rsidRPr="00917769">
        <w:rPr>
          <w:lang w:val="ru-RU"/>
        </w:rPr>
        <w:t>/</w:t>
      </w:r>
      <w:r>
        <w:t>control</w:t>
      </w:r>
      <w:r w:rsidRPr="00917769">
        <w:rPr>
          <w:lang w:val="ru-RU"/>
        </w:rPr>
        <w:t xml:space="preserve"> </w:t>
      </w:r>
      <w:r>
        <w:t>behavior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Встроенный полноценный редактор </w:t>
      </w:r>
      <w:r>
        <w:t>SVG</w:t>
      </w:r>
      <w:r w:rsidRPr="00917769">
        <w:rPr>
          <w:lang w:val="ru-RU"/>
        </w:rPr>
        <w:t xml:space="preserve"> (</w:t>
      </w:r>
      <w:r>
        <w:t>SVG</w:t>
      </w:r>
      <w:r w:rsidRPr="00917769">
        <w:rPr>
          <w:lang w:val="ru-RU"/>
        </w:rPr>
        <w:t xml:space="preserve"> </w:t>
      </w:r>
      <w:r>
        <w:t>editor</w:t>
      </w:r>
      <w:r w:rsidRPr="00917769">
        <w:rPr>
          <w:lang w:val="ru-RU"/>
        </w:rPr>
        <w:t>) и отдельный редактор анимации (</w:t>
      </w:r>
      <w:r>
        <w:t>animation</w:t>
      </w:r>
      <w:r w:rsidRPr="00917769">
        <w:rPr>
          <w:lang w:val="ru-RU"/>
        </w:rPr>
        <w:t xml:space="preserve"> </w:t>
      </w:r>
      <w:r>
        <w:t>editor</w:t>
      </w:r>
      <w:r w:rsidRPr="00917769">
        <w:rPr>
          <w:lang w:val="ru-RU"/>
        </w:rPr>
        <w:t>) в первой версии платформы не требуются.</w:t>
      </w:r>
    </w:p>
    <w:p w:rsidR="00191BCA" w:rsidRPr="00917769" w:rsidRDefault="00917769">
      <w:pPr>
        <w:pStyle w:val="2"/>
        <w:rPr>
          <w:lang w:val="ru-RU"/>
        </w:rPr>
      </w:pPr>
      <w:bookmarkStart w:id="258" w:name="gisкартографический-виджет-map-widget"/>
      <w:bookmarkStart w:id="259" w:name="_Toc240243613"/>
      <w:bookmarkEnd w:id="256"/>
      <w:r w:rsidRPr="00917769">
        <w:rPr>
          <w:lang w:val="ru-RU"/>
        </w:rPr>
        <w:t xml:space="preserve">13.11. </w:t>
      </w:r>
      <w:r>
        <w:t>GIS</w:t>
      </w:r>
      <w:r w:rsidRPr="00917769">
        <w:rPr>
          <w:lang w:val="ru-RU"/>
        </w:rPr>
        <w:t>/картографический виджет (</w:t>
      </w:r>
      <w:r>
        <w:t>map</w:t>
      </w:r>
      <w:r w:rsidRPr="00917769">
        <w:rPr>
          <w:lang w:val="ru-RU"/>
        </w:rPr>
        <w:t xml:space="preserve"> </w:t>
      </w:r>
      <w:r>
        <w:t>widget</w:t>
      </w:r>
      <w:r w:rsidRPr="00917769">
        <w:rPr>
          <w:lang w:val="ru-RU"/>
        </w:rPr>
        <w:t>)</w:t>
      </w:r>
      <w:bookmarkEnd w:id="25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Базовый картографический виджет (</w:t>
      </w:r>
      <w:r>
        <w:t>map</w:t>
      </w:r>
      <w:r w:rsidRPr="00917769">
        <w:rPr>
          <w:lang w:val="ru-RU"/>
        </w:rPr>
        <w:t xml:space="preserve"> </w:t>
      </w:r>
      <w:r>
        <w:t>widget</w:t>
      </w:r>
      <w:r w:rsidRPr="00917769">
        <w:rPr>
          <w:lang w:val="ru-RU"/>
        </w:rPr>
        <w:t>) долж</w:t>
      </w:r>
      <w:r w:rsidRPr="00917769">
        <w:rPr>
          <w:lang w:val="ru-RU"/>
        </w:rPr>
        <w:t xml:space="preserve">ен быть построен на </w:t>
      </w:r>
      <w:r>
        <w:t>Leaflet</w:t>
      </w:r>
      <w:r w:rsidRPr="00917769">
        <w:rPr>
          <w:lang w:val="ru-RU"/>
        </w:rPr>
        <w:t xml:space="preserve"> либо эквивалентной открытой библиотеке.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Источник тайлов (</w:t>
      </w:r>
      <w:r>
        <w:t>tile</w:t>
      </w:r>
      <w:r w:rsidRPr="00917769">
        <w:rPr>
          <w:lang w:val="ru-RU"/>
        </w:rPr>
        <w:t xml:space="preserve"> </w:t>
      </w:r>
      <w:r>
        <w:t>source</w:t>
      </w:r>
      <w:r w:rsidRPr="00917769">
        <w:rPr>
          <w:lang w:val="ru-RU"/>
        </w:rPr>
        <w:t xml:space="preserve">) должен быть конфигурируемым стандартным </w:t>
      </w:r>
      <w:r>
        <w:t>XYZ</w:t>
      </w:r>
      <w:r w:rsidRPr="00917769">
        <w:rPr>
          <w:lang w:val="ru-RU"/>
        </w:rPr>
        <w:t xml:space="preserve">. Допускаются </w:t>
      </w:r>
      <w:r>
        <w:t>OSM</w:t>
      </w:r>
      <w:r w:rsidRPr="00917769">
        <w:rPr>
          <w:lang w:val="ru-RU"/>
        </w:rPr>
        <w:t xml:space="preserve">-совместимый источник и </w:t>
      </w:r>
      <w:r>
        <w:t>tile</w:t>
      </w:r>
      <w:r w:rsidRPr="00917769">
        <w:rPr>
          <w:lang w:val="ru-RU"/>
        </w:rPr>
        <w:t xml:space="preserve"> </w:t>
      </w:r>
      <w:r>
        <w:t>proxy</w:t>
      </w:r>
      <w:r w:rsidRPr="00917769">
        <w:rPr>
          <w:lang w:val="ru-RU"/>
        </w:rPr>
        <w:t xml:space="preserve"> Заказчика для иных источников, но при этом специальная интеграц</w:t>
      </w:r>
      <w:r w:rsidRPr="00917769">
        <w:rPr>
          <w:lang w:val="ru-RU"/>
        </w:rPr>
        <w:t xml:space="preserve">ия с </w:t>
      </w:r>
      <w:r>
        <w:t>Yandex</w:t>
      </w:r>
      <w:r w:rsidRPr="00917769">
        <w:rPr>
          <w:lang w:val="ru-RU"/>
        </w:rPr>
        <w:t xml:space="preserve"> </w:t>
      </w:r>
      <w:r>
        <w:t>Maps</w:t>
      </w:r>
      <w:r w:rsidRPr="00917769">
        <w:rPr>
          <w:lang w:val="ru-RU"/>
        </w:rPr>
        <w:t xml:space="preserve"> </w:t>
      </w:r>
      <w:r>
        <w:t>API</w:t>
      </w:r>
      <w:r w:rsidRPr="00917769">
        <w:rPr>
          <w:lang w:val="ru-RU"/>
        </w:rPr>
        <w:t xml:space="preserve"> не требуется.</w:t>
      </w:r>
    </w:p>
    <w:p w:rsidR="00191BCA" w:rsidRDefault="00917769">
      <w:pPr>
        <w:pStyle w:val="a0"/>
      </w:pPr>
      <w:r>
        <w:t>Минимально карта должна поддерживать:</w:t>
      </w:r>
    </w:p>
    <w:p w:rsidR="00191BCA" w:rsidRPr="00917769" w:rsidRDefault="00917769" w:rsidP="00917769">
      <w:pPr>
        <w:pStyle w:val="Compact"/>
        <w:numPr>
          <w:ilvl w:val="0"/>
          <w:numId w:val="71"/>
        </w:numPr>
        <w:rPr>
          <w:lang w:val="ru-RU"/>
        </w:rPr>
      </w:pPr>
      <w:r w:rsidRPr="00917769">
        <w:rPr>
          <w:lang w:val="ru-RU"/>
        </w:rPr>
        <w:t>маркеры объектов (</w:t>
      </w:r>
      <w:r>
        <w:t>Asset</w:t>
      </w:r>
      <w:r w:rsidRPr="00917769">
        <w:rPr>
          <w:lang w:val="ru-RU"/>
        </w:rPr>
        <w:t>) и устройств (если они наследуют координаты Объекта) по сохранённым координатам (</w:t>
      </w:r>
      <w:r>
        <w:t>coordinates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71"/>
        </w:numPr>
        <w:rPr>
          <w:lang w:val="ru-RU"/>
        </w:rPr>
      </w:pPr>
      <w:r w:rsidRPr="00917769">
        <w:rPr>
          <w:lang w:val="ru-RU"/>
        </w:rPr>
        <w:t>всплывающее окно (</w:t>
      </w:r>
      <w:r>
        <w:t>popup</w:t>
      </w:r>
      <w:r w:rsidRPr="00917769">
        <w:rPr>
          <w:lang w:val="ru-RU"/>
        </w:rPr>
        <w:t>)/переход к Объекту/</w:t>
      </w:r>
      <w:r>
        <w:t>Device</w:t>
      </w:r>
      <w:r w:rsidRPr="00917769">
        <w:rPr>
          <w:lang w:val="ru-RU"/>
        </w:rPr>
        <w:t>/Дашборду (</w:t>
      </w:r>
      <w:r>
        <w:t>Asset</w:t>
      </w:r>
      <w:r w:rsidRPr="00917769">
        <w:rPr>
          <w:lang w:val="ru-RU"/>
        </w:rPr>
        <w:t>/</w:t>
      </w:r>
      <w:r>
        <w:t>Device</w:t>
      </w:r>
      <w:r w:rsidRPr="00917769">
        <w:rPr>
          <w:lang w:val="ru-RU"/>
        </w:rPr>
        <w:t>/</w:t>
      </w:r>
      <w:r>
        <w:t>Dashboard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71"/>
        </w:numPr>
        <w:rPr>
          <w:lang w:val="ru-RU"/>
        </w:rPr>
      </w:pPr>
      <w:r w:rsidRPr="00917769">
        <w:rPr>
          <w:lang w:val="ru-RU"/>
        </w:rPr>
        <w:t>отдельное различение состояния соединения/доступности (</w:t>
      </w:r>
      <w:r>
        <w:t>connection</w:t>
      </w:r>
      <w:r w:rsidRPr="00917769">
        <w:rPr>
          <w:lang w:val="ru-RU"/>
        </w:rPr>
        <w:t>/</w:t>
      </w:r>
      <w:r>
        <w:t>availability</w:t>
      </w:r>
      <w:r w:rsidRPr="00917769">
        <w:rPr>
          <w:lang w:val="ru-RU"/>
        </w:rPr>
        <w:t xml:space="preserve"> </w:t>
      </w:r>
      <w:r>
        <w:t>state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71"/>
        </w:numPr>
        <w:rPr>
          <w:lang w:val="ru-RU"/>
        </w:rPr>
      </w:pPr>
      <w:r w:rsidRPr="00917769">
        <w:rPr>
          <w:lang w:val="ru-RU"/>
        </w:rPr>
        <w:t>отдельное различение наличия и уровня важности (</w:t>
      </w:r>
      <w:r>
        <w:t>severity</w:t>
      </w:r>
      <w:r w:rsidRPr="00917769">
        <w:rPr>
          <w:lang w:val="ru-RU"/>
        </w:rPr>
        <w:t>) активной Аварии (</w:t>
      </w:r>
      <w:r>
        <w:t>Alarm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lastRenderedPageBreak/>
        <w:t>К</w:t>
      </w:r>
      <w:r w:rsidRPr="00917769">
        <w:rPr>
          <w:lang w:val="ru-RU"/>
        </w:rPr>
        <w:t xml:space="preserve">онкретное визуальное объединение признаков определяется </w:t>
      </w:r>
      <w:r>
        <w:t>UX</w:t>
      </w:r>
      <w:r w:rsidRPr="00917769">
        <w:rPr>
          <w:lang w:val="ru-RU"/>
        </w:rPr>
        <w:t>/</w:t>
      </w:r>
      <w:r>
        <w:t>UI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Геозоны, маршруты и сложный редактор геометрии (</w:t>
      </w:r>
      <w:r>
        <w:t>geometry</w:t>
      </w:r>
      <w:r w:rsidRPr="00917769">
        <w:rPr>
          <w:lang w:val="ru-RU"/>
        </w:rPr>
        <w:t xml:space="preserve"> </w:t>
      </w:r>
      <w:r>
        <w:t>editor</w:t>
      </w:r>
      <w:r w:rsidRPr="00917769">
        <w:rPr>
          <w:lang w:val="ru-RU"/>
        </w:rPr>
        <w:t>) в эту разработку не входят.</w:t>
      </w:r>
    </w:p>
    <w:p w:rsidR="00191BCA" w:rsidRPr="00917769" w:rsidRDefault="00917769">
      <w:pPr>
        <w:pStyle w:val="2"/>
        <w:rPr>
          <w:lang w:val="ru-RU"/>
        </w:rPr>
      </w:pPr>
      <w:bookmarkStart w:id="260" w:name="тренды-trends"/>
      <w:bookmarkStart w:id="261" w:name="_Toc240243614"/>
      <w:bookmarkEnd w:id="258"/>
      <w:r w:rsidRPr="00917769">
        <w:rPr>
          <w:lang w:val="ru-RU"/>
        </w:rPr>
        <w:t xml:space="preserve">13.12. Тренды / </w:t>
      </w:r>
      <w:r>
        <w:t>Trends</w:t>
      </w:r>
      <w:bookmarkEnd w:id="26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Виджет трендов (</w:t>
      </w:r>
      <w:r>
        <w:t>Trend</w:t>
      </w:r>
      <w:r w:rsidRPr="00917769">
        <w:rPr>
          <w:lang w:val="ru-RU"/>
        </w:rPr>
        <w:t xml:space="preserve"> </w:t>
      </w:r>
      <w:r>
        <w:t>widget</w:t>
      </w:r>
      <w:r w:rsidRPr="00917769">
        <w:rPr>
          <w:lang w:val="ru-RU"/>
        </w:rPr>
        <w:t>) должен поддерживать как минимум:</w:t>
      </w:r>
    </w:p>
    <w:p w:rsidR="00191BCA" w:rsidRDefault="00917769" w:rsidP="00917769">
      <w:pPr>
        <w:pStyle w:val="Compact"/>
        <w:numPr>
          <w:ilvl w:val="0"/>
          <w:numId w:val="72"/>
        </w:numPr>
      </w:pPr>
      <w:r>
        <w:t>несколько Параметров (Parameters);</w:t>
      </w:r>
    </w:p>
    <w:p w:rsidR="00191BCA" w:rsidRDefault="00917769" w:rsidP="00917769">
      <w:pPr>
        <w:pStyle w:val="Compact"/>
        <w:numPr>
          <w:ilvl w:val="0"/>
          <w:numId w:val="72"/>
        </w:numPr>
      </w:pPr>
      <w:r>
        <w:t>выбор периода;</w:t>
      </w:r>
    </w:p>
    <w:p w:rsidR="00191BCA" w:rsidRDefault="00917769" w:rsidP="00917769">
      <w:pPr>
        <w:pStyle w:val="Compact"/>
        <w:numPr>
          <w:ilvl w:val="0"/>
          <w:numId w:val="72"/>
        </w:numPr>
      </w:pPr>
      <w:r>
        <w:t>панорамирование/масштабирование (pan/zoom);</w:t>
      </w:r>
    </w:p>
    <w:p w:rsidR="00191BCA" w:rsidRDefault="00917769" w:rsidP="00917769">
      <w:pPr>
        <w:pStyle w:val="Compact"/>
        <w:numPr>
          <w:ilvl w:val="0"/>
          <w:numId w:val="72"/>
        </w:numPr>
      </w:pPr>
      <w:r>
        <w:t>легенду (legend);</w:t>
      </w:r>
    </w:p>
    <w:p w:rsidR="00191BCA" w:rsidRPr="00917769" w:rsidRDefault="00917769" w:rsidP="00917769">
      <w:pPr>
        <w:pStyle w:val="Compact"/>
        <w:numPr>
          <w:ilvl w:val="0"/>
          <w:numId w:val="72"/>
        </w:numPr>
        <w:rPr>
          <w:lang w:val="ru-RU"/>
        </w:rPr>
      </w:pPr>
      <w:r w:rsidRPr="00917769">
        <w:rPr>
          <w:lang w:val="ru-RU"/>
        </w:rPr>
        <w:t>значения/статистику (</w:t>
      </w:r>
      <w:r>
        <w:t>statistics</w:t>
      </w:r>
      <w:r w:rsidRPr="00917769">
        <w:rPr>
          <w:lang w:val="ru-RU"/>
        </w:rPr>
        <w:t>) по видимому диапазону;</w:t>
      </w:r>
    </w:p>
    <w:p w:rsidR="00191BCA" w:rsidRDefault="00917769" w:rsidP="00917769">
      <w:pPr>
        <w:pStyle w:val="Compact"/>
        <w:numPr>
          <w:ilvl w:val="0"/>
          <w:numId w:val="72"/>
        </w:numPr>
      </w:pPr>
      <w:r>
        <w:t>несколько осей Y (multiple Y axes);</w:t>
      </w:r>
    </w:p>
    <w:p w:rsidR="00191BCA" w:rsidRPr="00917769" w:rsidRDefault="00917769" w:rsidP="00917769">
      <w:pPr>
        <w:pStyle w:val="Compact"/>
        <w:numPr>
          <w:ilvl w:val="0"/>
          <w:numId w:val="72"/>
        </w:numPr>
        <w:rPr>
          <w:lang w:val="ru-RU"/>
        </w:rPr>
      </w:pPr>
      <w:r w:rsidRPr="00917769">
        <w:rPr>
          <w:lang w:val="ru-RU"/>
        </w:rPr>
        <w:t>наложение порогов Аварии/Предупреждения (</w:t>
      </w:r>
      <w:r>
        <w:t>Alarm</w:t>
      </w:r>
      <w:r w:rsidRPr="00917769">
        <w:rPr>
          <w:lang w:val="ru-RU"/>
        </w:rPr>
        <w:t>/</w:t>
      </w:r>
      <w:r>
        <w:t>Warni</w:t>
      </w:r>
      <w:r>
        <w:t>ng</w:t>
      </w:r>
      <w:r w:rsidRPr="00917769">
        <w:rPr>
          <w:lang w:val="ru-RU"/>
        </w:rPr>
        <w:t xml:space="preserve"> </w:t>
      </w:r>
      <w:r>
        <w:t>thresholds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72"/>
        </w:numPr>
        <w:rPr>
          <w:lang w:val="ru-RU"/>
        </w:rPr>
      </w:pPr>
      <w:r w:rsidRPr="00917769">
        <w:rPr>
          <w:lang w:val="ru-RU"/>
        </w:rPr>
        <w:t>экспорт видимого диапазона (</w:t>
      </w:r>
      <w:r>
        <w:t>export</w:t>
      </w:r>
      <w:r w:rsidRPr="00917769">
        <w:rPr>
          <w:lang w:val="ru-RU"/>
        </w:rPr>
        <w:t xml:space="preserve"> </w:t>
      </w:r>
      <w:r>
        <w:t>visible</w:t>
      </w:r>
      <w:r w:rsidRPr="00917769">
        <w:rPr>
          <w:lang w:val="ru-RU"/>
        </w:rPr>
        <w:t xml:space="preserve"> </w:t>
      </w:r>
      <w:r>
        <w:t>range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72"/>
        </w:numPr>
        <w:rPr>
          <w:lang w:val="ru-RU"/>
        </w:rPr>
      </w:pPr>
      <w:r w:rsidRPr="00917769">
        <w:rPr>
          <w:lang w:val="ru-RU"/>
        </w:rPr>
        <w:t>работу с исходным архивом (</w:t>
      </w:r>
      <w:r>
        <w:t>raw</w:t>
      </w:r>
      <w:r w:rsidRPr="00917769">
        <w:rPr>
          <w:lang w:val="ru-RU"/>
        </w:rPr>
        <w:t xml:space="preserve"> </w:t>
      </w:r>
      <w:r>
        <w:t>archive</w:t>
      </w:r>
      <w:r w:rsidRPr="00917769">
        <w:rPr>
          <w:lang w:val="ru-RU"/>
        </w:rPr>
        <w:t>) и агрегатами (</w:t>
      </w:r>
      <w:r>
        <w:t>aggregates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Специализированный пакет аналитики исторических данных (</w:t>
      </w:r>
      <w:r>
        <w:t>historian</w:t>
      </w:r>
      <w:r w:rsidRPr="00917769">
        <w:rPr>
          <w:lang w:val="ru-RU"/>
        </w:rPr>
        <w:t xml:space="preserve"> </w:t>
      </w:r>
      <w:r>
        <w:t>analytics</w:t>
      </w:r>
      <w:r w:rsidRPr="00917769">
        <w:rPr>
          <w:lang w:val="ru-RU"/>
        </w:rPr>
        <w:t xml:space="preserve"> </w:t>
      </w:r>
      <w:r>
        <w:t>package</w:t>
      </w:r>
      <w:r w:rsidRPr="00917769">
        <w:rPr>
          <w:lang w:val="ru-RU"/>
        </w:rPr>
        <w:t>) не требуется.</w:t>
      </w:r>
    </w:p>
    <w:p w:rsidR="00191BCA" w:rsidRPr="00917769" w:rsidRDefault="00917769">
      <w:pPr>
        <w:pStyle w:val="2"/>
        <w:rPr>
          <w:lang w:val="ru-RU"/>
        </w:rPr>
      </w:pPr>
      <w:bookmarkStart w:id="262" w:name="X15f146fa080193e84a65825f9e185e3b3da463f"/>
      <w:bookmarkStart w:id="263" w:name="_Toc240243615"/>
      <w:bookmarkEnd w:id="260"/>
      <w:r w:rsidRPr="00917769">
        <w:rPr>
          <w:lang w:val="ru-RU"/>
        </w:rPr>
        <w:t xml:space="preserve">13.13. Диагностический </w:t>
      </w:r>
      <w:r w:rsidRPr="00917769">
        <w:rPr>
          <w:lang w:val="ru-RU"/>
        </w:rPr>
        <w:t>просмотр Экземпляра устройства</w:t>
      </w:r>
      <w:bookmarkEnd w:id="26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Стандартный диагностический просмотр текущих Параметров Экземпляра устройства, включая просмотр текущих значений и выполнение разрешённых операций записи, определяется разделом 7.10.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Данный интерфейс является самостоятельным </w:t>
      </w:r>
      <w:r w:rsidRPr="00917769">
        <w:rPr>
          <w:lang w:val="ru-RU"/>
        </w:rPr>
        <w:t>средством работы с Экземпляром устройства и не зависит от наличия или состава Дашбордов.</w:t>
      </w:r>
    </w:p>
    <w:p w:rsidR="00191BCA" w:rsidRPr="00917769" w:rsidRDefault="00917769">
      <w:pPr>
        <w:pStyle w:val="2"/>
        <w:rPr>
          <w:lang w:val="ru-RU"/>
        </w:rPr>
      </w:pPr>
      <w:bookmarkStart w:id="264" w:name="локализация"/>
      <w:bookmarkStart w:id="265" w:name="_Toc240243616"/>
      <w:bookmarkEnd w:id="262"/>
      <w:r w:rsidRPr="00917769">
        <w:rPr>
          <w:lang w:val="ru-RU"/>
        </w:rPr>
        <w:t>13.14. Локализация</w:t>
      </w:r>
      <w:bookmarkEnd w:id="26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Первая поставка содержит русский и английский </w:t>
      </w:r>
      <w:r>
        <w:t>UI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Все системные строки </w:t>
      </w:r>
      <w:r>
        <w:t>frontend</w:t>
      </w:r>
      <w:r w:rsidRPr="00917769">
        <w:rPr>
          <w:lang w:val="ru-RU"/>
        </w:rPr>
        <w:t xml:space="preserve"> должны быть вынесены в документированные внешние словари/файлы ресур</w:t>
      </w:r>
      <w:r w:rsidRPr="00917769">
        <w:rPr>
          <w:lang w:val="ru-RU"/>
        </w:rPr>
        <w:t>сов (</w:t>
      </w:r>
      <w:r>
        <w:t>resource</w:t>
      </w:r>
      <w:r w:rsidRPr="00917769">
        <w:rPr>
          <w:lang w:val="ru-RU"/>
        </w:rPr>
        <w:t xml:space="preserve"> </w:t>
      </w:r>
      <w:r>
        <w:t>files</w:t>
      </w:r>
      <w:r w:rsidRPr="00917769">
        <w:rPr>
          <w:lang w:val="ru-RU"/>
        </w:rPr>
        <w:t>) так, чтобы добавление нового языка не требовало изменения программной логики и переработки экранов.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Пользовательские названия Объектов (</w:t>
      </w:r>
      <w:r>
        <w:t>Asset</w:t>
      </w:r>
      <w:r w:rsidRPr="00917769">
        <w:rPr>
          <w:lang w:val="ru-RU"/>
        </w:rPr>
        <w:t xml:space="preserve">), </w:t>
      </w:r>
      <w:r>
        <w:t>Device</w:t>
      </w:r>
      <w:r w:rsidRPr="00917769">
        <w:rPr>
          <w:lang w:val="ru-RU"/>
        </w:rPr>
        <w:t>, Дашбордов (</w:t>
      </w:r>
      <w:r>
        <w:t>Dashboard</w:t>
      </w:r>
      <w:r w:rsidRPr="00917769">
        <w:rPr>
          <w:lang w:val="ru-RU"/>
        </w:rPr>
        <w:t>) и других пользовательских сущностей автоматически не переводя</w:t>
      </w:r>
      <w:r w:rsidRPr="00917769">
        <w:rPr>
          <w:lang w:val="ru-RU"/>
        </w:rPr>
        <w:t>тся и не транслитерируются.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Отсутствующий перевод отдельных строк не должен ломать интерфейс.</w:t>
      </w:r>
    </w:p>
    <w:p w:rsidR="00191BCA" w:rsidRPr="00917769" w:rsidRDefault="00917769">
      <w:pPr>
        <w:pStyle w:val="2"/>
        <w:rPr>
          <w:lang w:val="ru-RU"/>
        </w:rPr>
      </w:pPr>
      <w:bookmarkStart w:id="266" w:name="поддерживаемые-браузеры"/>
      <w:bookmarkStart w:id="267" w:name="_Toc240243617"/>
      <w:bookmarkEnd w:id="264"/>
      <w:r w:rsidRPr="00917769">
        <w:rPr>
          <w:lang w:val="ru-RU"/>
        </w:rPr>
        <w:t>13.15. Поддерживаемые браузеры</w:t>
      </w:r>
      <w:bookmarkEnd w:id="267"/>
    </w:p>
    <w:p w:rsidR="00191BCA" w:rsidRPr="00917769" w:rsidRDefault="00917769">
      <w:pPr>
        <w:pStyle w:val="FirstParagraph"/>
        <w:rPr>
          <w:lang w:val="ru-RU"/>
        </w:rPr>
      </w:pPr>
      <w:r>
        <w:t>Web</w:t>
      </w:r>
      <w:r w:rsidRPr="00917769">
        <w:rPr>
          <w:lang w:val="ru-RU"/>
        </w:rPr>
        <w:t xml:space="preserve"> </w:t>
      </w:r>
      <w:r>
        <w:t>frontend</w:t>
      </w:r>
      <w:r w:rsidRPr="00917769">
        <w:rPr>
          <w:lang w:val="ru-RU"/>
        </w:rPr>
        <w:t xml:space="preserve"> должен штатно работать в актуальных распространённых версиях </w:t>
      </w:r>
      <w:r>
        <w:t>Chrome</w:t>
      </w:r>
      <w:r w:rsidRPr="00917769">
        <w:rPr>
          <w:lang w:val="ru-RU"/>
        </w:rPr>
        <w:t xml:space="preserve">, </w:t>
      </w:r>
      <w:r>
        <w:t>Edge</w:t>
      </w:r>
      <w:r w:rsidRPr="00917769">
        <w:rPr>
          <w:lang w:val="ru-RU"/>
        </w:rPr>
        <w:t xml:space="preserve"> и </w:t>
      </w:r>
      <w:r>
        <w:t>Firefox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>Точная политика поддерживаемых ве</w:t>
      </w:r>
      <w:r w:rsidRPr="00917769">
        <w:rPr>
          <w:lang w:val="ru-RU"/>
        </w:rPr>
        <w:t>рсий (</w:t>
      </w:r>
      <w:r>
        <w:t>supported</w:t>
      </w:r>
      <w:r w:rsidRPr="00917769">
        <w:rPr>
          <w:lang w:val="ru-RU"/>
        </w:rPr>
        <w:t>-</w:t>
      </w:r>
      <w:r>
        <w:t>version</w:t>
      </w:r>
      <w:r w:rsidRPr="00917769">
        <w:rPr>
          <w:lang w:val="ru-RU"/>
        </w:rPr>
        <w:t xml:space="preserve"> </w:t>
      </w:r>
      <w:r>
        <w:t>policy</w:t>
      </w:r>
      <w:r w:rsidRPr="00917769">
        <w:rPr>
          <w:lang w:val="ru-RU"/>
        </w:rPr>
        <w:t>) фиксируется на этапе ТЗ.</w:t>
      </w:r>
    </w:p>
    <w:p w:rsidR="00191BCA" w:rsidRPr="00917769" w:rsidRDefault="00917769">
      <w:pPr>
        <w:pStyle w:val="2"/>
        <w:rPr>
          <w:lang w:val="ru-RU"/>
        </w:rPr>
      </w:pPr>
      <w:bookmarkStart w:id="268" w:name="потеря-связи-frontendbackend"/>
      <w:bookmarkStart w:id="269" w:name="_Toc240243618"/>
      <w:bookmarkEnd w:id="266"/>
      <w:r w:rsidRPr="00917769">
        <w:rPr>
          <w:lang w:val="ru-RU"/>
        </w:rPr>
        <w:t xml:space="preserve">13.16. Потеря связи </w:t>
      </w:r>
      <w:r>
        <w:t>frontend</w:t>
      </w:r>
      <w:r w:rsidRPr="00917769">
        <w:rPr>
          <w:lang w:val="ru-RU"/>
        </w:rPr>
        <w:t>↔</w:t>
      </w:r>
      <w:r>
        <w:t>backend</w:t>
      </w:r>
      <w:bookmarkEnd w:id="26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При потере связи с </w:t>
      </w:r>
      <w:r>
        <w:t>backend</w:t>
      </w:r>
      <w:r w:rsidRPr="00917769">
        <w:rPr>
          <w:lang w:val="ru-RU"/>
        </w:rPr>
        <w:t xml:space="preserve"> </w:t>
      </w:r>
      <w:r>
        <w:t>frontend</w:t>
      </w:r>
      <w:r w:rsidRPr="00917769">
        <w:rPr>
          <w:lang w:val="ru-RU"/>
        </w:rPr>
        <w:t xml:space="preserve"> должен явно показывать недоступность.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Команда или изменение состояния не должны отображаться как успешно принятые, если </w:t>
      </w:r>
      <w:r>
        <w:t>backen</w:t>
      </w:r>
      <w:r>
        <w:t>d</w:t>
      </w:r>
      <w:r w:rsidRPr="00917769">
        <w:rPr>
          <w:lang w:val="ru-RU"/>
        </w:rPr>
        <w:t xml:space="preserve"> не подтвердил операцию.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После восстановления соединения </w:t>
      </w:r>
      <w:r>
        <w:t>frontend</w:t>
      </w:r>
      <w:r w:rsidRPr="00917769">
        <w:rPr>
          <w:lang w:val="ru-RU"/>
        </w:rPr>
        <w:t xml:space="preserve"> должен перечитать актуальное состояние и сохранить текущий рабочий контекст, если соответствующий маршрут/ресурс (</w:t>
      </w:r>
      <w:r>
        <w:t>route</w:t>
      </w:r>
      <w:r w:rsidRPr="00917769">
        <w:rPr>
          <w:lang w:val="ru-RU"/>
        </w:rPr>
        <w:t>/</w:t>
      </w:r>
      <w:r>
        <w:t>resource</w:t>
      </w:r>
      <w:r w:rsidRPr="00917769">
        <w:rPr>
          <w:lang w:val="ru-RU"/>
        </w:rPr>
        <w:t>) остаётся доступен пользователю.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Полноценный автономный режим (</w:t>
      </w:r>
      <w:r>
        <w:t>offline</w:t>
      </w:r>
      <w:r w:rsidRPr="00917769">
        <w:rPr>
          <w:lang w:val="ru-RU"/>
        </w:rPr>
        <w:t>-</w:t>
      </w:r>
      <w:r>
        <w:t>mode</w:t>
      </w:r>
      <w:r w:rsidRPr="00917769">
        <w:rPr>
          <w:lang w:val="ru-RU"/>
        </w:rPr>
        <w:t>) не требуется.</w:t>
      </w:r>
    </w:p>
    <w:p w:rsidR="00191BCA" w:rsidRDefault="00917769">
      <w:r>
        <w:pict>
          <v:rect id="_x0000_i1037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270" w:name="пользователи-регистрация-rbac-и-владение"/>
      <w:bookmarkStart w:id="271" w:name="_Toc240243619"/>
      <w:bookmarkEnd w:id="234"/>
      <w:bookmarkEnd w:id="268"/>
      <w:r w:rsidRPr="00917769">
        <w:rPr>
          <w:lang w:val="ru-RU"/>
        </w:rPr>
        <w:t xml:space="preserve">14. Пользователи, регистрация, </w:t>
      </w:r>
      <w:r>
        <w:t>RBAC</w:t>
      </w:r>
      <w:r w:rsidRPr="00917769">
        <w:rPr>
          <w:lang w:val="ru-RU"/>
        </w:rPr>
        <w:t xml:space="preserve"> и владение</w:t>
      </w:r>
      <w:bookmarkEnd w:id="271"/>
    </w:p>
    <w:p w:rsidR="00191BCA" w:rsidRPr="00917769" w:rsidRDefault="00917769">
      <w:pPr>
        <w:pStyle w:val="2"/>
        <w:rPr>
          <w:lang w:val="ru-RU"/>
        </w:rPr>
      </w:pPr>
      <w:bookmarkStart w:id="272" w:name="пользовательская-модель"/>
      <w:bookmarkStart w:id="273" w:name="_Toc240243620"/>
      <w:r w:rsidRPr="00917769">
        <w:rPr>
          <w:lang w:val="ru-RU"/>
        </w:rPr>
        <w:t>14.1. Пользовательская модель</w:t>
      </w:r>
      <w:bookmarkEnd w:id="27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Пользовательская учётная запись является глобальной в Платформе.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Каждая учётная запись пользователя должна иметь внутре</w:t>
      </w:r>
      <w:r w:rsidRPr="00917769">
        <w:rPr>
          <w:lang w:val="ru-RU"/>
        </w:rPr>
        <w:t>нний неизменяемый уникальный идентификатор (</w:t>
      </w:r>
      <w:r>
        <w:t>User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 xml:space="preserve">), используемый для связей между сущностями и внутренней идентификации пользователя. Логин, номер телефона, </w:t>
      </w:r>
      <w:r>
        <w:t>e</w:t>
      </w:r>
      <w:r w:rsidRPr="00917769">
        <w:rPr>
          <w:lang w:val="ru-RU"/>
        </w:rPr>
        <w:t>-</w:t>
      </w:r>
      <w:r>
        <w:t>mail</w:t>
      </w:r>
      <w:r w:rsidRPr="00917769">
        <w:rPr>
          <w:lang w:val="ru-RU"/>
        </w:rPr>
        <w:t>, имя, фамилия и другие пользовательские атрибуты не должны использоваться в качестве таког</w:t>
      </w:r>
      <w:r w:rsidRPr="00917769">
        <w:rPr>
          <w:lang w:val="ru-RU"/>
        </w:rPr>
        <w:t>о идентификатора и могут изменяться в установленном порядке без нарушения существующих связей, прав доступа, владения и истории действий пользователя.</w:t>
      </w:r>
    </w:p>
    <w:p w:rsidR="00191BCA" w:rsidRDefault="00917769">
      <w:pPr>
        <w:pStyle w:val="a0"/>
      </w:pPr>
      <w:r>
        <w:t>Один пользователь может:</w:t>
      </w:r>
    </w:p>
    <w:p w:rsidR="00191BCA" w:rsidRPr="00917769" w:rsidRDefault="00917769" w:rsidP="00917769">
      <w:pPr>
        <w:pStyle w:val="Compact"/>
        <w:numPr>
          <w:ilvl w:val="0"/>
          <w:numId w:val="73"/>
        </w:numPr>
        <w:rPr>
          <w:lang w:val="ru-RU"/>
        </w:rPr>
      </w:pPr>
      <w:r w:rsidRPr="00917769">
        <w:rPr>
          <w:lang w:val="ru-RU"/>
        </w:rPr>
        <w:t>владеть одним или несколькими Пространствами в пределах своего тарифа;</w:t>
      </w:r>
    </w:p>
    <w:p w:rsidR="00191BCA" w:rsidRDefault="00917769" w:rsidP="00917769">
      <w:pPr>
        <w:pStyle w:val="Compact"/>
        <w:numPr>
          <w:ilvl w:val="0"/>
          <w:numId w:val="73"/>
        </w:numPr>
      </w:pPr>
      <w:r>
        <w:t>быть учас</w:t>
      </w:r>
      <w:r>
        <w:t>тником других Пространств;</w:t>
      </w:r>
    </w:p>
    <w:p w:rsidR="00191BCA" w:rsidRPr="00917769" w:rsidRDefault="00917769" w:rsidP="00917769">
      <w:pPr>
        <w:pStyle w:val="Compact"/>
        <w:numPr>
          <w:ilvl w:val="0"/>
          <w:numId w:val="73"/>
        </w:numPr>
        <w:rPr>
          <w:lang w:val="ru-RU"/>
        </w:rPr>
      </w:pPr>
      <w:r w:rsidRPr="00917769">
        <w:rPr>
          <w:lang w:val="ru-RU"/>
        </w:rPr>
        <w:t>состоять в разных группах и иметь разные итоговые права (</w:t>
      </w:r>
      <w:r>
        <w:t>effective</w:t>
      </w:r>
      <w:r w:rsidRPr="00917769">
        <w:rPr>
          <w:lang w:val="ru-RU"/>
        </w:rPr>
        <w:t xml:space="preserve"> </w:t>
      </w:r>
      <w:r>
        <w:t>permissions</w:t>
      </w:r>
      <w:r w:rsidRPr="00917769">
        <w:rPr>
          <w:lang w:val="ru-RU"/>
        </w:rPr>
        <w:t>) в каждом Пространстве.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Владелец Пространства является специальным свойством Пространства, а не обычной группой или ролью.</w:t>
      </w:r>
    </w:p>
    <w:p w:rsidR="00191BCA" w:rsidRPr="00917769" w:rsidRDefault="00917769">
      <w:pPr>
        <w:pStyle w:val="2"/>
        <w:rPr>
          <w:lang w:val="ru-RU"/>
        </w:rPr>
      </w:pPr>
      <w:bookmarkStart w:id="274" w:name="регистрация-saas"/>
      <w:bookmarkStart w:id="275" w:name="_Toc240243621"/>
      <w:bookmarkEnd w:id="272"/>
      <w:r w:rsidRPr="00917769">
        <w:rPr>
          <w:lang w:val="ru-RU"/>
        </w:rPr>
        <w:t xml:space="preserve">14.2. Регистрация </w:t>
      </w:r>
      <w:r>
        <w:t>SaaS</w:t>
      </w:r>
      <w:bookmarkEnd w:id="27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Перв</w:t>
      </w:r>
      <w:r w:rsidRPr="00917769">
        <w:rPr>
          <w:lang w:val="ru-RU"/>
        </w:rPr>
        <w:t xml:space="preserve">ая версия должна использовать </w:t>
      </w:r>
      <w:r>
        <w:t>phone</w:t>
      </w:r>
      <w:r w:rsidRPr="00917769">
        <w:rPr>
          <w:lang w:val="ru-RU"/>
        </w:rPr>
        <w:t>-</w:t>
      </w:r>
      <w:r>
        <w:t>first</w:t>
      </w:r>
      <w:r w:rsidRPr="00917769">
        <w:rPr>
          <w:lang w:val="ru-RU"/>
        </w:rPr>
        <w:t xml:space="preserve"> </w:t>
      </w:r>
      <w:r>
        <w:t>registration</w:t>
      </w:r>
      <w:r w:rsidRPr="00917769">
        <w:rPr>
          <w:lang w:val="ru-RU"/>
        </w:rPr>
        <w:t xml:space="preserve"> </w:t>
      </w:r>
      <w:r>
        <w:t>model</w:t>
      </w:r>
      <w:r w:rsidRPr="00917769">
        <w:rPr>
          <w:lang w:val="ru-RU"/>
        </w:rPr>
        <w:t>.</w:t>
      </w:r>
    </w:p>
    <w:p w:rsidR="00191BCA" w:rsidRDefault="00917769">
      <w:pPr>
        <w:pStyle w:val="a0"/>
      </w:pPr>
      <w:r>
        <w:t>Обязательные требования:</w:t>
      </w:r>
    </w:p>
    <w:p w:rsidR="00191BCA" w:rsidRPr="00917769" w:rsidRDefault="00917769" w:rsidP="00917769">
      <w:pPr>
        <w:pStyle w:val="Compact"/>
        <w:numPr>
          <w:ilvl w:val="0"/>
          <w:numId w:val="74"/>
        </w:numPr>
        <w:rPr>
          <w:lang w:val="ru-RU"/>
        </w:rPr>
      </w:pPr>
      <w:r w:rsidRPr="00917769">
        <w:rPr>
          <w:lang w:val="ru-RU"/>
        </w:rPr>
        <w:t xml:space="preserve">телефон является обязательным </w:t>
      </w:r>
      <w:r>
        <w:t>primary</w:t>
      </w:r>
      <w:r w:rsidRPr="00917769">
        <w:rPr>
          <w:lang w:val="ru-RU"/>
        </w:rPr>
        <w:t xml:space="preserve"> </w:t>
      </w:r>
      <w:r>
        <w:t>contact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74"/>
        </w:numPr>
      </w:pPr>
      <w:r>
        <w:t>номер подтверждается SMS-code;</w:t>
      </w:r>
    </w:p>
    <w:p w:rsidR="00191BCA" w:rsidRDefault="00917769" w:rsidP="00917769">
      <w:pPr>
        <w:pStyle w:val="Compact"/>
        <w:numPr>
          <w:ilvl w:val="0"/>
          <w:numId w:val="74"/>
        </w:numPr>
      </w:pPr>
      <w:r>
        <w:t>e-mail является optional contact;</w:t>
      </w:r>
    </w:p>
    <w:p w:rsidR="00191BCA" w:rsidRPr="00917769" w:rsidRDefault="00917769" w:rsidP="00917769">
      <w:pPr>
        <w:pStyle w:val="Compact"/>
        <w:numPr>
          <w:ilvl w:val="0"/>
          <w:numId w:val="74"/>
        </w:numPr>
        <w:rPr>
          <w:lang w:val="ru-RU"/>
        </w:rPr>
      </w:pPr>
      <w:r w:rsidRPr="00917769">
        <w:rPr>
          <w:lang w:val="ru-RU"/>
        </w:rPr>
        <w:t xml:space="preserve">указанный </w:t>
      </w:r>
      <w:r>
        <w:t>e</w:t>
      </w:r>
      <w:r w:rsidRPr="00917769">
        <w:rPr>
          <w:lang w:val="ru-RU"/>
        </w:rPr>
        <w:t>-</w:t>
      </w:r>
      <w:r>
        <w:t>mail</w:t>
      </w:r>
      <w:r w:rsidRPr="00917769">
        <w:rPr>
          <w:lang w:val="ru-RU"/>
        </w:rPr>
        <w:t xml:space="preserve"> должен подтверждаться кодом/</w:t>
      </w:r>
      <w:r>
        <w:t>link</w:t>
      </w:r>
      <w:r w:rsidRPr="00917769">
        <w:rPr>
          <w:lang w:val="ru-RU"/>
        </w:rPr>
        <w:t>/</w:t>
      </w:r>
      <w:r>
        <w:t>test</w:t>
      </w:r>
      <w:r w:rsidRPr="00917769">
        <w:rPr>
          <w:lang w:val="ru-RU"/>
        </w:rPr>
        <w:t xml:space="preserve"> </w:t>
      </w:r>
      <w:r>
        <w:t>message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74"/>
        </w:numPr>
        <w:rPr>
          <w:lang w:val="ru-RU"/>
        </w:rPr>
      </w:pPr>
      <w:r w:rsidRPr="00917769">
        <w:rPr>
          <w:lang w:val="ru-RU"/>
        </w:rPr>
        <w:lastRenderedPageBreak/>
        <w:t xml:space="preserve">после успешной регистрации пользователю назначается </w:t>
      </w:r>
      <w:r>
        <w:t>Default</w:t>
      </w:r>
      <w:r w:rsidRPr="00917769">
        <w:rPr>
          <w:lang w:val="ru-RU"/>
        </w:rPr>
        <w:t xml:space="preserve"> </w:t>
      </w:r>
      <w:r>
        <w:t>tariff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74"/>
        </w:numPr>
      </w:pPr>
      <w:r>
        <w:t>автоматически создаётся первое Пространство;</w:t>
      </w:r>
    </w:p>
    <w:p w:rsidR="00191BCA" w:rsidRDefault="00917769" w:rsidP="00917769">
      <w:pPr>
        <w:pStyle w:val="Compact"/>
        <w:numPr>
          <w:ilvl w:val="0"/>
          <w:numId w:val="74"/>
        </w:numPr>
      </w:pPr>
      <w:r>
        <w:t>автоматически создаётся первый Дашборд.</w:t>
      </w:r>
    </w:p>
    <w:p w:rsidR="00191BCA" w:rsidRPr="00917769" w:rsidRDefault="00917769">
      <w:pPr>
        <w:pStyle w:val="FirstParagraph"/>
        <w:rPr>
          <w:lang w:val="ru-RU"/>
        </w:rPr>
      </w:pPr>
      <w:r>
        <w:t>Security</w:t>
      </w:r>
      <w:r w:rsidRPr="00917769">
        <w:rPr>
          <w:lang w:val="ru-RU"/>
        </w:rPr>
        <w:t xml:space="preserve"> </w:t>
      </w:r>
      <w:r>
        <w:t>SMS</w:t>
      </w:r>
      <w:r w:rsidRPr="00917769">
        <w:rPr>
          <w:lang w:val="ru-RU"/>
        </w:rPr>
        <w:t xml:space="preserve"> для регистрации, смены тел</w:t>
      </w:r>
      <w:r w:rsidRPr="00917769">
        <w:rPr>
          <w:lang w:val="ru-RU"/>
        </w:rPr>
        <w:t xml:space="preserve">ефона, восстановления доступа и аналогичных </w:t>
      </w:r>
      <w:r>
        <w:t>security</w:t>
      </w:r>
      <w:r w:rsidRPr="00917769">
        <w:rPr>
          <w:lang w:val="ru-RU"/>
        </w:rPr>
        <w:t xml:space="preserve"> </w:t>
      </w:r>
      <w:r>
        <w:t>operations</w:t>
      </w:r>
      <w:r w:rsidRPr="00917769">
        <w:rPr>
          <w:lang w:val="ru-RU"/>
        </w:rPr>
        <w:t xml:space="preserve"> не должны расходовать </w:t>
      </w:r>
      <w:r>
        <w:t>commercial</w:t>
      </w:r>
      <w:r w:rsidRPr="00917769">
        <w:rPr>
          <w:lang w:val="ru-RU"/>
        </w:rPr>
        <w:t xml:space="preserve"> </w:t>
      </w:r>
      <w:r>
        <w:t>SMS</w:t>
      </w:r>
      <w:r w:rsidRPr="00917769">
        <w:rPr>
          <w:lang w:val="ru-RU"/>
        </w:rPr>
        <w:t xml:space="preserve"> </w:t>
      </w:r>
      <w:r>
        <w:t>notification</w:t>
      </w:r>
      <w:r w:rsidRPr="00917769">
        <w:rPr>
          <w:lang w:val="ru-RU"/>
        </w:rPr>
        <w:t xml:space="preserve"> </w:t>
      </w:r>
      <w:r>
        <w:t>quota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276" w:name="базовые-группы-пространства"/>
      <w:bookmarkStart w:id="277" w:name="_Toc240243622"/>
      <w:bookmarkEnd w:id="274"/>
      <w:r w:rsidRPr="00917769">
        <w:rPr>
          <w:lang w:val="ru-RU"/>
        </w:rPr>
        <w:t>14.3. Базовые группы Пространства</w:t>
      </w:r>
      <w:bookmarkEnd w:id="277"/>
    </w:p>
    <w:p w:rsidR="00191BCA" w:rsidRDefault="00917769">
      <w:pPr>
        <w:pStyle w:val="FirstParagraph"/>
      </w:pPr>
      <w:r w:rsidRPr="00917769">
        <w:rPr>
          <w:lang w:val="ru-RU"/>
        </w:rPr>
        <w:t xml:space="preserve">При создании Пространства автоматически создаются редактируемые группы по умолчанию </w:t>
      </w:r>
      <w:r>
        <w:t>(preset groups):</w:t>
      </w:r>
    </w:p>
    <w:p w:rsidR="00191BCA" w:rsidRDefault="00917769" w:rsidP="00917769">
      <w:pPr>
        <w:pStyle w:val="Compact"/>
        <w:numPr>
          <w:ilvl w:val="0"/>
          <w:numId w:val="75"/>
        </w:numPr>
      </w:pPr>
      <w:r>
        <w:rPr>
          <w:rStyle w:val="VerbatimChar"/>
        </w:rPr>
        <w:t>Мастера</w:t>
      </w:r>
      <w:r>
        <w:t>;</w:t>
      </w:r>
    </w:p>
    <w:p w:rsidR="00191BCA" w:rsidRDefault="00917769" w:rsidP="00917769">
      <w:pPr>
        <w:pStyle w:val="Compact"/>
        <w:numPr>
          <w:ilvl w:val="0"/>
          <w:numId w:val="75"/>
        </w:numPr>
      </w:pPr>
      <w:r>
        <w:rPr>
          <w:rStyle w:val="VerbatimChar"/>
        </w:rPr>
        <w:t>Операторы</w:t>
      </w:r>
      <w:r>
        <w:t>;</w:t>
      </w:r>
    </w:p>
    <w:p w:rsidR="00191BCA" w:rsidRDefault="00917769" w:rsidP="00917769">
      <w:pPr>
        <w:pStyle w:val="Compact"/>
        <w:numPr>
          <w:ilvl w:val="0"/>
          <w:numId w:val="75"/>
        </w:numPr>
      </w:pPr>
      <w:r>
        <w:rPr>
          <w:rStyle w:val="VerbatimChar"/>
        </w:rPr>
        <w:t>Наблюдатели</w:t>
      </w:r>
      <w:r>
        <w:t>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Они получают разумные стартовые наборы прав, но Владелец (</w:t>
      </w:r>
      <w:r>
        <w:t>Owner</w:t>
      </w:r>
      <w:r w:rsidRPr="00917769">
        <w:rPr>
          <w:lang w:val="ru-RU"/>
        </w:rPr>
        <w:t>)/уполномоченный администратор может изменять их.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Также должны поддерживаться произвольные дополнительные группы пользователей.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Владелец (</w:t>
      </w:r>
      <w:r>
        <w:t>Owner</w:t>
      </w:r>
      <w:r w:rsidRPr="00917769">
        <w:rPr>
          <w:lang w:val="ru-RU"/>
        </w:rPr>
        <w:t>) не является группой.</w:t>
      </w:r>
    </w:p>
    <w:p w:rsidR="00191BCA" w:rsidRPr="00917769" w:rsidRDefault="00917769">
      <w:pPr>
        <w:pStyle w:val="2"/>
        <w:rPr>
          <w:lang w:val="ru-RU"/>
        </w:rPr>
      </w:pPr>
      <w:bookmarkStart w:id="278" w:name="many-to-many-rbac"/>
      <w:bookmarkStart w:id="279" w:name="_Toc240243623"/>
      <w:bookmarkEnd w:id="276"/>
      <w:r w:rsidRPr="00917769">
        <w:rPr>
          <w:lang w:val="ru-RU"/>
        </w:rPr>
        <w:t xml:space="preserve">14.4. </w:t>
      </w:r>
      <w:r>
        <w:t>Many</w:t>
      </w:r>
      <w:r w:rsidRPr="00917769">
        <w:rPr>
          <w:lang w:val="ru-RU"/>
        </w:rPr>
        <w:t>-</w:t>
      </w:r>
      <w:r>
        <w:t>to</w:t>
      </w:r>
      <w:r w:rsidRPr="00917769">
        <w:rPr>
          <w:lang w:val="ru-RU"/>
        </w:rPr>
        <w:t>-</w:t>
      </w:r>
      <w:r>
        <w:t>many</w:t>
      </w:r>
      <w:r w:rsidRPr="00917769">
        <w:rPr>
          <w:lang w:val="ru-RU"/>
        </w:rPr>
        <w:t xml:space="preserve"> </w:t>
      </w:r>
      <w:r>
        <w:t>RBAC</w:t>
      </w:r>
      <w:bookmarkEnd w:id="27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Пользователь может состоять в нескольких группах.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Один </w:t>
      </w:r>
      <w:r>
        <w:t>resource</w:t>
      </w:r>
      <w:r w:rsidRPr="00917769">
        <w:rPr>
          <w:lang w:val="ru-RU"/>
        </w:rPr>
        <w:t xml:space="preserve"> может иметь несколько </w:t>
      </w:r>
      <w:r>
        <w:t>ACL</w:t>
      </w:r>
      <w:r w:rsidRPr="00917769">
        <w:rPr>
          <w:lang w:val="ru-RU"/>
        </w:rPr>
        <w:t xml:space="preserve"> </w:t>
      </w:r>
      <w:r>
        <w:t>entries</w:t>
      </w:r>
      <w:r w:rsidRPr="00917769">
        <w:rPr>
          <w:lang w:val="ru-RU"/>
        </w:rPr>
        <w:t xml:space="preserve"> вида:</w:t>
      </w:r>
    </w:p>
    <w:p w:rsidR="00191BCA" w:rsidRPr="00917769" w:rsidRDefault="00917769">
      <w:pPr>
        <w:pStyle w:val="SourceCode"/>
        <w:rPr>
          <w:lang w:val="ru-RU"/>
        </w:rPr>
      </w:pPr>
      <w:r w:rsidRPr="00917769">
        <w:rPr>
          <w:rStyle w:val="VerbatimChar"/>
          <w:lang w:val="ru-RU"/>
        </w:rPr>
        <w:t>Группа (</w:t>
      </w:r>
      <w:r>
        <w:rPr>
          <w:rStyle w:val="VerbatimChar"/>
        </w:rPr>
        <w:t>Group</w:t>
      </w:r>
      <w:r w:rsidRPr="00917769">
        <w:rPr>
          <w:rStyle w:val="VerbatimChar"/>
          <w:lang w:val="ru-RU"/>
        </w:rPr>
        <w:t>) → набор прав (</w:t>
      </w:r>
      <w:r>
        <w:rPr>
          <w:rStyle w:val="VerbatimChar"/>
        </w:rPr>
        <w:t>permissions</w:t>
      </w:r>
      <w:r w:rsidRPr="00917769">
        <w:rPr>
          <w:rStyle w:val="VerbatimChar"/>
          <w:lang w:val="ru-RU"/>
        </w:rPr>
        <w:t>)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Явный запрет (</w:t>
      </w:r>
      <w:r>
        <w:t>DENY</w:t>
      </w:r>
      <w:r w:rsidRPr="00917769">
        <w:rPr>
          <w:lang w:val="ru-RU"/>
        </w:rPr>
        <w:t>) не вводится.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Итоговые права </w:t>
      </w:r>
      <w:r w:rsidRPr="00917769">
        <w:rPr>
          <w:lang w:val="ru-RU"/>
        </w:rPr>
        <w:t>(</w:t>
      </w:r>
      <w:r>
        <w:t>effective</w:t>
      </w:r>
      <w:r w:rsidRPr="00917769">
        <w:rPr>
          <w:lang w:val="ru-RU"/>
        </w:rPr>
        <w:t xml:space="preserve"> </w:t>
      </w:r>
      <w:r>
        <w:t>permissions</w:t>
      </w:r>
      <w:r w:rsidRPr="00917769">
        <w:rPr>
          <w:lang w:val="ru-RU"/>
        </w:rPr>
        <w:t>) пользователя определяются суммой разрешений всех его групп.</w:t>
      </w:r>
    </w:p>
    <w:p w:rsidR="00191BCA" w:rsidRPr="00917769" w:rsidRDefault="00917769">
      <w:pPr>
        <w:pStyle w:val="2"/>
        <w:rPr>
          <w:lang w:val="ru-RU"/>
        </w:rPr>
      </w:pPr>
      <w:bookmarkStart w:id="280" w:name="права-на-объект-asset-и-device"/>
      <w:bookmarkStart w:id="281" w:name="_Toc240243624"/>
      <w:bookmarkEnd w:id="278"/>
      <w:r w:rsidRPr="00917769">
        <w:rPr>
          <w:lang w:val="ru-RU"/>
        </w:rPr>
        <w:t>14.5. Права на Объект (</w:t>
      </w:r>
      <w:r>
        <w:t>Asset</w:t>
      </w:r>
      <w:r w:rsidRPr="00917769">
        <w:rPr>
          <w:lang w:val="ru-RU"/>
        </w:rPr>
        <w:t xml:space="preserve">) и </w:t>
      </w:r>
      <w:r>
        <w:t>Device</w:t>
      </w:r>
      <w:bookmarkEnd w:id="28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Объектов/</w:t>
      </w:r>
      <w:r>
        <w:t>Device</w:t>
      </w:r>
      <w:r w:rsidRPr="00917769">
        <w:rPr>
          <w:lang w:val="ru-RU"/>
        </w:rPr>
        <w:t xml:space="preserve"> (</w:t>
      </w:r>
      <w:r>
        <w:t>Asset</w:t>
      </w:r>
      <w:r w:rsidRPr="00917769">
        <w:rPr>
          <w:lang w:val="ru-RU"/>
        </w:rPr>
        <w:t>/</w:t>
      </w:r>
      <w:r>
        <w:t>Device</w:t>
      </w:r>
      <w:r w:rsidRPr="00917769">
        <w:rPr>
          <w:lang w:val="ru-RU"/>
        </w:rPr>
        <w:t>) используются как минимум:</w:t>
      </w:r>
    </w:p>
    <w:p w:rsidR="00191BCA" w:rsidRDefault="00917769" w:rsidP="00917769">
      <w:pPr>
        <w:pStyle w:val="Compact"/>
        <w:numPr>
          <w:ilvl w:val="0"/>
          <w:numId w:val="76"/>
        </w:numPr>
      </w:pPr>
      <w:r>
        <w:rPr>
          <w:rStyle w:val="VerbatimChar"/>
        </w:rPr>
        <w:t>Read</w:t>
      </w:r>
      <w:r>
        <w:t xml:space="preserve"> — просмотр состояния/телеметрии;</w:t>
      </w:r>
    </w:p>
    <w:p w:rsidR="00191BCA" w:rsidRPr="00917769" w:rsidRDefault="00917769" w:rsidP="00917769">
      <w:pPr>
        <w:pStyle w:val="Compact"/>
        <w:numPr>
          <w:ilvl w:val="0"/>
          <w:numId w:val="76"/>
        </w:numPr>
        <w:rPr>
          <w:lang w:val="ru-RU"/>
        </w:rPr>
      </w:pPr>
      <w:r>
        <w:rPr>
          <w:rStyle w:val="VerbatimChar"/>
        </w:rPr>
        <w:t>Control</w:t>
      </w:r>
      <w:r w:rsidRPr="00917769">
        <w:rPr>
          <w:lang w:val="ru-RU"/>
        </w:rPr>
        <w:t xml:space="preserve"> — выполнение разрешённых </w:t>
      </w:r>
      <w:r>
        <w:t>c</w:t>
      </w:r>
      <w:r>
        <w:t>ommands</w:t>
      </w:r>
      <w:r w:rsidRPr="00917769">
        <w:rPr>
          <w:lang w:val="ru-RU"/>
        </w:rPr>
        <w:t xml:space="preserve"> и изменение эксплуатационных </w:t>
      </w:r>
      <w:r>
        <w:t>writable</w:t>
      </w:r>
      <w:r w:rsidRPr="00917769">
        <w:rPr>
          <w:lang w:val="ru-RU"/>
        </w:rPr>
        <w:t xml:space="preserve"> </w:t>
      </w:r>
      <w:r>
        <w:t>values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76"/>
        </w:numPr>
        <w:rPr>
          <w:lang w:val="ru-RU"/>
        </w:rPr>
      </w:pPr>
      <w:r>
        <w:rPr>
          <w:rStyle w:val="VerbatimChar"/>
        </w:rPr>
        <w:t>Manage</w:t>
      </w:r>
      <w:r w:rsidRPr="00917769">
        <w:rPr>
          <w:lang w:val="ru-RU"/>
        </w:rPr>
        <w:t xml:space="preserve"> — изменение конфигурации, структуры, </w:t>
      </w:r>
      <w:r>
        <w:t>bindings</w:t>
      </w:r>
      <w:r w:rsidRPr="00917769">
        <w:rPr>
          <w:lang w:val="ru-RU"/>
        </w:rPr>
        <w:t xml:space="preserve"> и настроек.</w:t>
      </w:r>
    </w:p>
    <w:p w:rsidR="00191BCA" w:rsidRPr="00917769" w:rsidRDefault="00917769">
      <w:pPr>
        <w:pStyle w:val="FirstParagraph"/>
        <w:rPr>
          <w:lang w:val="ru-RU"/>
        </w:rPr>
      </w:pPr>
      <w:r>
        <w:t>ACL</w:t>
      </w:r>
      <w:r w:rsidRPr="00917769">
        <w:rPr>
          <w:lang w:val="ru-RU"/>
        </w:rPr>
        <w:t xml:space="preserve"> на Объект (</w:t>
      </w:r>
      <w:r>
        <w:t>Asset</w:t>
      </w:r>
      <w:r w:rsidRPr="00917769">
        <w:rPr>
          <w:lang w:val="ru-RU"/>
        </w:rPr>
        <w:t>) наследуется вниз на дочерние Объекты (</w:t>
      </w:r>
      <w:r>
        <w:t>Assets</w:t>
      </w:r>
      <w:r w:rsidRPr="00917769">
        <w:rPr>
          <w:lang w:val="ru-RU"/>
        </w:rPr>
        <w:t xml:space="preserve">) и </w:t>
      </w:r>
      <w:r>
        <w:t>Devices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Разрешения, полученные по нескольким группам и путям насле</w:t>
      </w:r>
      <w:r w:rsidRPr="00917769">
        <w:rPr>
          <w:lang w:val="ru-RU"/>
        </w:rPr>
        <w:t>дования, суммируются.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 xml:space="preserve">Исходная сущность «Группа устройств» как отдельный </w:t>
      </w:r>
      <w:r>
        <w:t>ACL</w:t>
      </w:r>
      <w:r w:rsidRPr="00917769">
        <w:rPr>
          <w:lang w:val="ru-RU"/>
        </w:rPr>
        <w:t>-ресурс не создаётся: её назначение выполняет поддерево Объектов (</w:t>
      </w:r>
      <w:r>
        <w:t>Asset</w:t>
      </w:r>
      <w:r w:rsidRPr="00917769">
        <w:rPr>
          <w:lang w:val="ru-RU"/>
        </w:rPr>
        <w:t xml:space="preserve"> </w:t>
      </w:r>
      <w:r>
        <w:t>subtree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282" w:name="права-на-дашборд-dashboard"/>
      <w:bookmarkStart w:id="283" w:name="_Toc240243625"/>
      <w:bookmarkEnd w:id="280"/>
      <w:r w:rsidRPr="00917769">
        <w:rPr>
          <w:lang w:val="ru-RU"/>
        </w:rPr>
        <w:t>14.6. Права на Дашборд (</w:t>
      </w:r>
      <w:r>
        <w:t>Dashboard</w:t>
      </w:r>
      <w:r w:rsidRPr="00917769">
        <w:rPr>
          <w:lang w:val="ru-RU"/>
        </w:rPr>
        <w:t>)</w:t>
      </w:r>
      <w:bookmarkEnd w:id="28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Дашборда используются как минимум:</w:t>
      </w:r>
    </w:p>
    <w:p w:rsidR="00191BCA" w:rsidRDefault="00917769" w:rsidP="00917769">
      <w:pPr>
        <w:pStyle w:val="Compact"/>
        <w:numPr>
          <w:ilvl w:val="0"/>
          <w:numId w:val="77"/>
        </w:numPr>
      </w:pPr>
      <w:r>
        <w:rPr>
          <w:rStyle w:val="VerbatimChar"/>
        </w:rPr>
        <w:t>View</w:t>
      </w:r>
      <w:r>
        <w:t>;</w:t>
      </w:r>
    </w:p>
    <w:p w:rsidR="00191BCA" w:rsidRDefault="00917769" w:rsidP="00917769">
      <w:pPr>
        <w:pStyle w:val="Compact"/>
        <w:numPr>
          <w:ilvl w:val="0"/>
          <w:numId w:val="77"/>
        </w:numPr>
      </w:pPr>
      <w:r>
        <w:rPr>
          <w:rStyle w:val="VerbatimChar"/>
        </w:rPr>
        <w:t>Edit</w:t>
      </w:r>
      <w:r>
        <w:t>.</w:t>
      </w:r>
    </w:p>
    <w:p w:rsidR="00191BCA" w:rsidRPr="00917769" w:rsidRDefault="00917769">
      <w:pPr>
        <w:pStyle w:val="FirstParagraph"/>
        <w:rPr>
          <w:lang w:val="ru-RU"/>
        </w:rPr>
      </w:pPr>
      <w:r>
        <w:t>Право Дашбор</w:t>
      </w:r>
      <w:r>
        <w:t>да (Dashboard permission) не заменяет базовые права на Devices/Объекты (Assets). Backend</w:t>
      </w:r>
      <w:r w:rsidRPr="00917769">
        <w:rPr>
          <w:lang w:val="ru-RU"/>
        </w:rPr>
        <w:t xml:space="preserve"> должен отдельно проверять фактические права на данные и управляющие операции.</w:t>
      </w:r>
    </w:p>
    <w:p w:rsidR="00191BCA" w:rsidRPr="00917769" w:rsidRDefault="00917769">
      <w:pPr>
        <w:pStyle w:val="a0"/>
        <w:rPr>
          <w:lang w:val="ru-RU"/>
        </w:rPr>
      </w:pPr>
      <w:r>
        <w:t>Per</w:t>
      </w:r>
      <w:r w:rsidRPr="00917769">
        <w:rPr>
          <w:lang w:val="ru-RU"/>
        </w:rPr>
        <w:t>-</w:t>
      </w:r>
      <w:r>
        <w:t>widget</w:t>
      </w:r>
      <w:r w:rsidRPr="00917769">
        <w:rPr>
          <w:lang w:val="ru-RU"/>
        </w:rPr>
        <w:t xml:space="preserve"> </w:t>
      </w:r>
      <w:r>
        <w:t>RBAC</w:t>
      </w:r>
      <w:r w:rsidRPr="00917769">
        <w:rPr>
          <w:lang w:val="ru-RU"/>
        </w:rPr>
        <w:t xml:space="preserve"> не требуется.</w:t>
      </w:r>
    </w:p>
    <w:p w:rsidR="00191BCA" w:rsidRPr="00917769" w:rsidRDefault="00917769">
      <w:pPr>
        <w:pStyle w:val="2"/>
        <w:rPr>
          <w:lang w:val="ru-RU"/>
        </w:rPr>
      </w:pPr>
      <w:bookmarkStart w:id="284" w:name="административные-права-пространства"/>
      <w:bookmarkStart w:id="285" w:name="_Toc240243626"/>
      <w:bookmarkEnd w:id="282"/>
      <w:r w:rsidRPr="00917769">
        <w:rPr>
          <w:lang w:val="ru-RU"/>
        </w:rPr>
        <w:t>14.7. Административные права Пространства</w:t>
      </w:r>
      <w:bookmarkEnd w:id="28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Административные </w:t>
      </w:r>
      <w:r w:rsidRPr="00917769">
        <w:rPr>
          <w:lang w:val="ru-RU"/>
        </w:rPr>
        <w:t>функции Пространства не наследуются через дерево Объектов (</w:t>
      </w:r>
      <w:r>
        <w:t>Asset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Отдельными разрешениями уровня Пространства (</w:t>
      </w:r>
      <w:r>
        <w:t>Space</w:t>
      </w:r>
      <w:r w:rsidRPr="00917769">
        <w:rPr>
          <w:lang w:val="ru-RU"/>
        </w:rPr>
        <w:t>-</w:t>
      </w:r>
      <w:r>
        <w:t>level</w:t>
      </w:r>
      <w:r w:rsidRPr="00917769">
        <w:rPr>
          <w:lang w:val="ru-RU"/>
        </w:rPr>
        <w:t xml:space="preserve"> </w:t>
      </w:r>
      <w:r>
        <w:t>permissions</w:t>
      </w:r>
      <w:r w:rsidRPr="00917769">
        <w:rPr>
          <w:lang w:val="ru-RU"/>
        </w:rPr>
        <w:t>) должны управляться как минимум:</w:t>
      </w:r>
    </w:p>
    <w:p w:rsidR="00191BCA" w:rsidRDefault="00917769" w:rsidP="00917769">
      <w:pPr>
        <w:pStyle w:val="Compact"/>
        <w:numPr>
          <w:ilvl w:val="0"/>
          <w:numId w:val="78"/>
        </w:numPr>
      </w:pPr>
      <w:r>
        <w:t>пользователи и группы;</w:t>
      </w:r>
    </w:p>
    <w:p w:rsidR="00191BCA" w:rsidRDefault="00917769" w:rsidP="00917769">
      <w:pPr>
        <w:pStyle w:val="Compact"/>
        <w:numPr>
          <w:ilvl w:val="0"/>
          <w:numId w:val="78"/>
        </w:numPr>
      </w:pPr>
      <w:r>
        <w:t>Библиотека Пространства (Space Library);</w:t>
      </w:r>
    </w:p>
    <w:p w:rsidR="00191BCA" w:rsidRDefault="00917769" w:rsidP="00917769">
      <w:pPr>
        <w:pStyle w:val="Compact"/>
        <w:numPr>
          <w:ilvl w:val="0"/>
          <w:numId w:val="78"/>
        </w:numPr>
      </w:pPr>
      <w:r>
        <w:t>Automation;</w:t>
      </w:r>
    </w:p>
    <w:p w:rsidR="00191BCA" w:rsidRDefault="00917769" w:rsidP="00917769">
      <w:pPr>
        <w:pStyle w:val="Compact"/>
        <w:numPr>
          <w:ilvl w:val="0"/>
          <w:numId w:val="78"/>
        </w:numPr>
      </w:pPr>
      <w:r>
        <w:t>настройки Пространства.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Исходное требование </w:t>
      </w:r>
      <w:r w:rsidRPr="00917769">
        <w:rPr>
          <w:rStyle w:val="VerbatimChar"/>
          <w:lang w:val="ru-RU"/>
        </w:rPr>
        <w:t>Группа × Ресурс → Панель настроек</w:t>
      </w:r>
      <w:r w:rsidRPr="00917769">
        <w:rPr>
          <w:lang w:val="ru-RU"/>
        </w:rPr>
        <w:t xml:space="preserve"> реализуется через такие функциональные административные права. Отдельный </w:t>
      </w:r>
      <w:r>
        <w:t>ACL</w:t>
      </w:r>
      <w:r w:rsidRPr="00917769">
        <w:rPr>
          <w:lang w:val="ru-RU"/>
        </w:rPr>
        <w:t>-</w:t>
      </w:r>
      <w:r>
        <w:t>object</w:t>
      </w:r>
      <w:r w:rsidRPr="00917769">
        <w:rPr>
          <w:lang w:val="ru-RU"/>
        </w:rPr>
        <w:t xml:space="preserve"> «Панель настроек» не создаётся.</w:t>
      </w:r>
    </w:p>
    <w:p w:rsidR="00191BCA" w:rsidRPr="00917769" w:rsidRDefault="00917769">
      <w:pPr>
        <w:pStyle w:val="a0"/>
        <w:rPr>
          <w:lang w:val="ru-RU"/>
        </w:rPr>
      </w:pPr>
      <w:r>
        <w:t>UI</w:t>
      </w:r>
      <w:r w:rsidRPr="00917769">
        <w:rPr>
          <w:lang w:val="ru-RU"/>
        </w:rPr>
        <w:t xml:space="preserve"> должен показывать пользователю только доступные ему админис</w:t>
      </w:r>
      <w:r w:rsidRPr="00917769">
        <w:rPr>
          <w:lang w:val="ru-RU"/>
        </w:rPr>
        <w:t xml:space="preserve">тративные разделы, но сокрытие </w:t>
      </w:r>
      <w:r>
        <w:t>UI</w:t>
      </w:r>
      <w:r w:rsidRPr="00917769">
        <w:rPr>
          <w:lang w:val="ru-RU"/>
        </w:rPr>
        <w:t xml:space="preserve"> не заменяет </w:t>
      </w:r>
      <w:r>
        <w:t>backend</w:t>
      </w:r>
      <w:r w:rsidRPr="00917769">
        <w:rPr>
          <w:lang w:val="ru-RU"/>
        </w:rPr>
        <w:t xml:space="preserve"> </w:t>
      </w:r>
      <w:r>
        <w:t>permission</w:t>
      </w:r>
      <w:r w:rsidRPr="00917769">
        <w:rPr>
          <w:lang w:val="ru-RU"/>
        </w:rPr>
        <w:t xml:space="preserve"> </w:t>
      </w:r>
      <w:r>
        <w:t>checks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286" w:name="специальные-права-permissions"/>
      <w:bookmarkStart w:id="287" w:name="_Toc240243627"/>
      <w:bookmarkEnd w:id="284"/>
      <w:r w:rsidRPr="00917769">
        <w:rPr>
          <w:lang w:val="ru-RU"/>
        </w:rPr>
        <w:t>14.8. Специальные права (</w:t>
      </w:r>
      <w:r>
        <w:t>permissions</w:t>
      </w:r>
      <w:r w:rsidRPr="00917769">
        <w:rPr>
          <w:lang w:val="ru-RU"/>
        </w:rPr>
        <w:t>)</w:t>
      </w:r>
      <w:bookmarkEnd w:id="28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Право </w:t>
      </w:r>
      <w:r>
        <w:rPr>
          <w:rStyle w:val="VerbatimChar"/>
        </w:rPr>
        <w:t>AcknowledgeAlarm</w:t>
      </w:r>
      <w:r w:rsidRPr="00917769">
        <w:rPr>
          <w:lang w:val="ru-RU"/>
        </w:rPr>
        <w:t xml:space="preserve"> должно существовать отдельно от </w:t>
      </w:r>
      <w:r>
        <w:rPr>
          <w:rStyle w:val="VerbatimChar"/>
        </w:rPr>
        <w:t>Control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Набор атомарных административных и предметных прав (</w:t>
      </w:r>
      <w:r>
        <w:t>permissions</w:t>
      </w:r>
      <w:r w:rsidRPr="00917769">
        <w:rPr>
          <w:lang w:val="ru-RU"/>
        </w:rPr>
        <w:t xml:space="preserve">) уточняется на этапе ТЗ, но архитектура должна позволять назначать их группам независимо в пределах принятой модели </w:t>
      </w:r>
      <w:r>
        <w:t>allow</w:t>
      </w:r>
      <w:r w:rsidRPr="00917769">
        <w:rPr>
          <w:lang w:val="ru-RU"/>
        </w:rPr>
        <w:t>-</w:t>
      </w:r>
      <w:r>
        <w:t>only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288" w:name="тарифные-ограничения-entitlement-и-rbac"/>
      <w:bookmarkStart w:id="289" w:name="_Toc240243628"/>
      <w:bookmarkEnd w:id="286"/>
      <w:r w:rsidRPr="00917769">
        <w:rPr>
          <w:lang w:val="ru-RU"/>
        </w:rPr>
        <w:t>14.9. Тарифные ограничения (</w:t>
      </w:r>
      <w:r>
        <w:t>entitlement</w:t>
      </w:r>
      <w:r w:rsidRPr="00917769">
        <w:rPr>
          <w:lang w:val="ru-RU"/>
        </w:rPr>
        <w:t xml:space="preserve">) и </w:t>
      </w:r>
      <w:r>
        <w:t>RBAC</w:t>
      </w:r>
      <w:bookmarkEnd w:id="28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Тарифные огранич</w:t>
      </w:r>
      <w:r w:rsidRPr="00917769">
        <w:rPr>
          <w:lang w:val="ru-RU"/>
        </w:rPr>
        <w:t>ения (</w:t>
      </w:r>
      <w:r>
        <w:t>entitlement</w:t>
      </w:r>
      <w:r w:rsidRPr="00917769">
        <w:rPr>
          <w:lang w:val="ru-RU"/>
        </w:rPr>
        <w:t>) и пользовательские права (</w:t>
      </w:r>
      <w:r>
        <w:t>permissions</w:t>
      </w:r>
      <w:r w:rsidRPr="00917769">
        <w:rPr>
          <w:lang w:val="ru-RU"/>
        </w:rPr>
        <w:t>) являются независимыми ограничителями.</w:t>
      </w:r>
    </w:p>
    <w:p w:rsidR="00191BCA" w:rsidRPr="00917769" w:rsidRDefault="00917769">
      <w:pPr>
        <w:pStyle w:val="a0"/>
        <w:rPr>
          <w:lang w:val="ru-RU"/>
        </w:rPr>
      </w:pPr>
      <w:r>
        <w:t>Effective</w:t>
      </w:r>
      <w:r w:rsidRPr="00917769">
        <w:rPr>
          <w:lang w:val="ru-RU"/>
        </w:rPr>
        <w:t xml:space="preserve"> </w:t>
      </w:r>
      <w:r>
        <w:t>capability</w:t>
      </w:r>
      <w:r w:rsidRPr="00917769">
        <w:rPr>
          <w:lang w:val="ru-RU"/>
        </w:rPr>
        <w:t xml:space="preserve"> определяется как: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rStyle w:val="VerbatimChar"/>
          <w:lang w:val="ru-RU"/>
        </w:rPr>
        <w:t>тарифные ограничения Пространства/Владельца (</w:t>
      </w:r>
      <w:r>
        <w:rPr>
          <w:rStyle w:val="VerbatimChar"/>
        </w:rPr>
        <w:t>Space</w:t>
      </w:r>
      <w:r w:rsidRPr="00917769">
        <w:rPr>
          <w:rStyle w:val="VerbatimChar"/>
          <w:lang w:val="ru-RU"/>
        </w:rPr>
        <w:t>/</w:t>
      </w:r>
      <w:r>
        <w:rPr>
          <w:rStyle w:val="VerbatimChar"/>
        </w:rPr>
        <w:t>Owner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entitlement</w:t>
      </w:r>
      <w:r w:rsidRPr="00917769">
        <w:rPr>
          <w:rStyle w:val="VerbatimChar"/>
          <w:lang w:val="ru-RU"/>
        </w:rPr>
        <w:t xml:space="preserve">) </w:t>
      </w:r>
      <w:r>
        <w:rPr>
          <w:rStyle w:val="VerbatimChar"/>
        </w:rPr>
        <w:t>AND</w:t>
      </w:r>
      <w:r w:rsidRPr="00917769">
        <w:rPr>
          <w:rStyle w:val="VerbatimChar"/>
          <w:lang w:val="ru-RU"/>
        </w:rPr>
        <w:t xml:space="preserve"> права пользователя (</w:t>
      </w:r>
      <w:r>
        <w:rPr>
          <w:rStyle w:val="VerbatimChar"/>
        </w:rPr>
        <w:t>User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RBAC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permission</w:t>
      </w:r>
      <w:r w:rsidRPr="00917769">
        <w:rPr>
          <w:rStyle w:val="VerbatimChar"/>
          <w:lang w:val="ru-RU"/>
        </w:rPr>
        <w:t>)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>
        <w:lastRenderedPageBreak/>
        <w:t>Back</w:t>
      </w:r>
      <w:r>
        <w:t>end</w:t>
      </w:r>
      <w:r w:rsidRPr="00917769">
        <w:rPr>
          <w:lang w:val="ru-RU"/>
        </w:rPr>
        <w:t xml:space="preserve"> обязан проверять оба ограничения независимо от состояния </w:t>
      </w:r>
      <w:r>
        <w:t>UI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290" w:name="управление-членством-и-группами"/>
      <w:bookmarkStart w:id="291" w:name="_Toc240243629"/>
      <w:bookmarkEnd w:id="288"/>
      <w:r w:rsidRPr="00917769">
        <w:rPr>
          <w:lang w:val="ru-RU"/>
        </w:rPr>
        <w:t>14.10. Управление членством и группами</w:t>
      </w:r>
      <w:bookmarkEnd w:id="29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Уполномоченный пользователь должен иметь возможность:</w:t>
      </w:r>
    </w:p>
    <w:p w:rsidR="00191BCA" w:rsidRPr="00917769" w:rsidRDefault="00917769" w:rsidP="00917769">
      <w:pPr>
        <w:pStyle w:val="Compact"/>
        <w:numPr>
          <w:ilvl w:val="0"/>
          <w:numId w:val="79"/>
        </w:numPr>
        <w:rPr>
          <w:lang w:val="ru-RU"/>
        </w:rPr>
      </w:pPr>
      <w:r w:rsidRPr="00917769">
        <w:rPr>
          <w:lang w:val="ru-RU"/>
        </w:rPr>
        <w:t>приглашать/добавлять пользователей в Пространство;</w:t>
      </w:r>
    </w:p>
    <w:p w:rsidR="00191BCA" w:rsidRDefault="00917769" w:rsidP="00917769">
      <w:pPr>
        <w:pStyle w:val="Compact"/>
        <w:numPr>
          <w:ilvl w:val="0"/>
          <w:numId w:val="79"/>
        </w:numPr>
      </w:pPr>
      <w:r>
        <w:t>удалять их из Пространства;</w:t>
      </w:r>
    </w:p>
    <w:p w:rsidR="00191BCA" w:rsidRDefault="00917769" w:rsidP="00917769">
      <w:pPr>
        <w:pStyle w:val="Compact"/>
        <w:numPr>
          <w:ilvl w:val="0"/>
          <w:numId w:val="79"/>
        </w:numPr>
      </w:pPr>
      <w:r>
        <w:t>создавать/редактиро</w:t>
      </w:r>
      <w:r>
        <w:t>вать/удалять группы;</w:t>
      </w:r>
    </w:p>
    <w:p w:rsidR="00191BCA" w:rsidRPr="00917769" w:rsidRDefault="00917769" w:rsidP="00917769">
      <w:pPr>
        <w:pStyle w:val="Compact"/>
        <w:numPr>
          <w:ilvl w:val="0"/>
          <w:numId w:val="79"/>
        </w:numPr>
        <w:rPr>
          <w:lang w:val="ru-RU"/>
        </w:rPr>
      </w:pPr>
      <w:r w:rsidRPr="00917769">
        <w:rPr>
          <w:lang w:val="ru-RU"/>
        </w:rPr>
        <w:t>добавлять/удалять пользователей из групп;</w:t>
      </w:r>
    </w:p>
    <w:p w:rsidR="00191BCA" w:rsidRPr="00917769" w:rsidRDefault="00917769" w:rsidP="00917769">
      <w:pPr>
        <w:pStyle w:val="Compact"/>
        <w:numPr>
          <w:ilvl w:val="0"/>
          <w:numId w:val="79"/>
        </w:numPr>
        <w:rPr>
          <w:lang w:val="ru-RU"/>
        </w:rPr>
      </w:pPr>
      <w:r w:rsidRPr="00917769">
        <w:rPr>
          <w:lang w:val="ru-RU"/>
        </w:rPr>
        <w:t xml:space="preserve">назначать/изменять </w:t>
      </w:r>
      <w:r>
        <w:t>ACL</w:t>
      </w:r>
      <w:r w:rsidRPr="00917769">
        <w:rPr>
          <w:lang w:val="ru-RU"/>
        </w:rPr>
        <w:t xml:space="preserve"> на </w:t>
      </w:r>
      <w:r>
        <w:t>resources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79"/>
        </w:numPr>
        <w:rPr>
          <w:lang w:val="ru-RU"/>
        </w:rPr>
      </w:pPr>
      <w:r w:rsidRPr="00917769">
        <w:rPr>
          <w:lang w:val="ru-RU"/>
        </w:rPr>
        <w:t>изменять административные разрешения уровня Пространства (</w:t>
      </w:r>
      <w:r>
        <w:t>Space</w:t>
      </w:r>
      <w:r w:rsidRPr="00917769">
        <w:rPr>
          <w:lang w:val="ru-RU"/>
        </w:rPr>
        <w:t>-</w:t>
      </w:r>
      <w:r>
        <w:t>level</w:t>
      </w:r>
      <w:r w:rsidRPr="00917769">
        <w:rPr>
          <w:lang w:val="ru-RU"/>
        </w:rPr>
        <w:t xml:space="preserve"> </w:t>
      </w:r>
      <w:r>
        <w:t>permissions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Конкретный процесс приглашения/подтверждения личности (</w:t>
      </w:r>
      <w:r>
        <w:t>invitation</w:t>
      </w:r>
      <w:r w:rsidRPr="00917769">
        <w:rPr>
          <w:lang w:val="ru-RU"/>
        </w:rPr>
        <w:t>/</w:t>
      </w:r>
      <w:r>
        <w:t>identi</w:t>
      </w:r>
      <w:r>
        <w:t>ty</w:t>
      </w:r>
      <w:r w:rsidRPr="00917769">
        <w:rPr>
          <w:lang w:val="ru-RU"/>
        </w:rPr>
        <w:t xml:space="preserve"> </w:t>
      </w:r>
      <w:r>
        <w:t>confirmation</w:t>
      </w:r>
      <w:r w:rsidRPr="00917769">
        <w:rPr>
          <w:lang w:val="ru-RU"/>
        </w:rPr>
        <w:t xml:space="preserve"> </w:t>
      </w:r>
      <w:r>
        <w:t>workflow</w:t>
      </w:r>
      <w:r w:rsidRPr="00917769">
        <w:rPr>
          <w:lang w:val="ru-RU"/>
        </w:rPr>
        <w:t>) прорабатывается на этапе ТЗ при сохранении глобальной пользовательской модели.</w:t>
      </w:r>
    </w:p>
    <w:p w:rsidR="00191BCA" w:rsidRPr="00917769" w:rsidRDefault="00917769">
      <w:pPr>
        <w:pStyle w:val="2"/>
        <w:rPr>
          <w:lang w:val="ru-RU"/>
        </w:rPr>
      </w:pPr>
      <w:bookmarkStart w:id="292" w:name="передача-владения-пространством"/>
      <w:bookmarkStart w:id="293" w:name="_Toc240243630"/>
      <w:bookmarkEnd w:id="290"/>
      <w:r w:rsidRPr="00917769">
        <w:rPr>
          <w:lang w:val="ru-RU"/>
        </w:rPr>
        <w:t>14.11. Передача владения Пространством</w:t>
      </w:r>
      <w:bookmarkEnd w:id="29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Владелец (</w:t>
      </w:r>
      <w:r>
        <w:t>Owner</w:t>
      </w:r>
      <w:r w:rsidRPr="00917769">
        <w:rPr>
          <w:lang w:val="ru-RU"/>
        </w:rPr>
        <w:t xml:space="preserve">) должен иметь возможность передать владение другому существующему пользователю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Нов</w:t>
      </w:r>
      <w:r w:rsidRPr="00917769">
        <w:rPr>
          <w:lang w:val="ru-RU"/>
        </w:rPr>
        <w:t>ый Владелец (</w:t>
      </w:r>
      <w:r>
        <w:t>Owner</w:t>
      </w:r>
      <w:r w:rsidRPr="00917769">
        <w:rPr>
          <w:lang w:val="ru-RU"/>
        </w:rPr>
        <w:t>) не обязан заранее быть участником Пространства (</w:t>
      </w:r>
      <w:r>
        <w:t>member</w:t>
      </w:r>
      <w:r w:rsidRPr="00917769">
        <w:rPr>
          <w:lang w:val="ru-RU"/>
        </w:rPr>
        <w:t>). При необходимости добавление пользователя в Пространство и передача владения (</w:t>
      </w:r>
      <w:r>
        <w:t>transfer</w:t>
      </w:r>
      <w:r w:rsidRPr="00917769">
        <w:rPr>
          <w:lang w:val="ru-RU"/>
        </w:rPr>
        <w:t>) выполняются одной атомарной операцией.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Перед передачей владения (</w:t>
      </w:r>
      <w:r>
        <w:t>transfer</w:t>
      </w:r>
      <w:r w:rsidRPr="00917769">
        <w:rPr>
          <w:lang w:val="ru-RU"/>
        </w:rPr>
        <w:t>) обязательно выпо</w:t>
      </w:r>
      <w:r w:rsidRPr="00917769">
        <w:rPr>
          <w:lang w:val="ru-RU"/>
        </w:rPr>
        <w:t>лняется предварительная проверка (</w:t>
      </w:r>
      <w:r>
        <w:t>preflight</w:t>
      </w:r>
      <w:r w:rsidRPr="00917769">
        <w:rPr>
          <w:lang w:val="ru-RU"/>
        </w:rPr>
        <w:t>) тарифных прав/лимитов (</w:t>
      </w:r>
      <w:r>
        <w:t>entitlement</w:t>
      </w:r>
      <w:r w:rsidRPr="00917769">
        <w:rPr>
          <w:lang w:val="ru-RU"/>
        </w:rPr>
        <w:t>/</w:t>
      </w:r>
      <w:r>
        <w:t>quotas</w:t>
      </w:r>
      <w:r w:rsidRPr="00917769">
        <w:rPr>
          <w:lang w:val="ru-RU"/>
        </w:rPr>
        <w:t>) нового Владельца (</w:t>
      </w:r>
      <w:r>
        <w:t>Owner</w:t>
      </w:r>
      <w:r w:rsidRPr="00917769">
        <w:rPr>
          <w:lang w:val="ru-RU"/>
        </w:rPr>
        <w:t>).</w:t>
      </w:r>
    </w:p>
    <w:p w:rsidR="00191BCA" w:rsidRDefault="00917769">
      <w:pPr>
        <w:pStyle w:val="a0"/>
      </w:pPr>
      <w:r>
        <w:t>Transfer блокируется, если, например:</w:t>
      </w:r>
    </w:p>
    <w:p w:rsidR="00191BCA" w:rsidRPr="00917769" w:rsidRDefault="00917769" w:rsidP="00917769">
      <w:pPr>
        <w:pStyle w:val="Compact"/>
        <w:numPr>
          <w:ilvl w:val="0"/>
          <w:numId w:val="80"/>
        </w:numPr>
        <w:rPr>
          <w:lang w:val="ru-RU"/>
        </w:rPr>
      </w:pPr>
      <w:r w:rsidRPr="00917769">
        <w:rPr>
          <w:lang w:val="ru-RU"/>
        </w:rPr>
        <w:t>новый Владелец (</w:t>
      </w:r>
      <w:r>
        <w:t>Owner</w:t>
      </w:r>
      <w:r w:rsidRPr="00917769">
        <w:rPr>
          <w:lang w:val="ru-RU"/>
        </w:rPr>
        <w:t>) не может владеть ещё одним Пространством;</w:t>
      </w:r>
    </w:p>
    <w:p w:rsidR="00191BCA" w:rsidRPr="00917769" w:rsidRDefault="00917769" w:rsidP="00917769">
      <w:pPr>
        <w:pStyle w:val="Compact"/>
        <w:numPr>
          <w:ilvl w:val="0"/>
          <w:numId w:val="80"/>
        </w:numPr>
        <w:rPr>
          <w:lang w:val="ru-RU"/>
        </w:rPr>
      </w:pPr>
      <w:r w:rsidRPr="00917769">
        <w:rPr>
          <w:lang w:val="ru-RU"/>
        </w:rPr>
        <w:t>используемые функции Пространства недоступны по его тарифным ограничениям (</w:t>
      </w:r>
      <w:r>
        <w:t>entitlement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80"/>
        </w:numPr>
        <w:rPr>
          <w:lang w:val="ru-RU"/>
        </w:rPr>
      </w:pPr>
      <w:r w:rsidRPr="00917769">
        <w:rPr>
          <w:lang w:val="ru-RU"/>
        </w:rPr>
        <w:t xml:space="preserve">фактическое количество </w:t>
      </w:r>
      <w:r>
        <w:t>Devices</w:t>
      </w:r>
      <w:r w:rsidRPr="00917769">
        <w:rPr>
          <w:lang w:val="ru-RU"/>
        </w:rPr>
        <w:t>/</w:t>
      </w:r>
      <w:r>
        <w:t>Parameters</w:t>
      </w:r>
      <w:r w:rsidRPr="00917769">
        <w:rPr>
          <w:lang w:val="ru-RU"/>
        </w:rPr>
        <w:t>/</w:t>
      </w:r>
      <w:r>
        <w:t>Users</w:t>
      </w:r>
      <w:r w:rsidRPr="00917769">
        <w:rPr>
          <w:lang w:val="ru-RU"/>
        </w:rPr>
        <w:t>, срок хранения (</w:t>
      </w:r>
      <w:r>
        <w:t>retention</w:t>
      </w:r>
      <w:r w:rsidRPr="00917769">
        <w:rPr>
          <w:lang w:val="ru-RU"/>
        </w:rPr>
        <w:t>) или другие лимиты превышают допустимые значения.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Система должна показать конкретный перечень</w:t>
      </w:r>
      <w:r w:rsidRPr="00917769">
        <w:rPr>
          <w:lang w:val="ru-RU"/>
        </w:rPr>
        <w:t xml:space="preserve"> препятствий.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Несовместимая передача владения (</w:t>
      </w:r>
      <w:r>
        <w:t>transfer</w:t>
      </w:r>
      <w:r w:rsidRPr="00917769">
        <w:rPr>
          <w:lang w:val="ru-RU"/>
        </w:rPr>
        <w:t>) не должна автоматически обрезать функции, удалять данные или переводить Пространство в ограниченный режим (</w:t>
      </w:r>
      <w:r>
        <w:t>Restricted</w:t>
      </w:r>
      <w:r w:rsidRPr="00917769">
        <w:rPr>
          <w:lang w:val="ru-RU"/>
        </w:rPr>
        <w:t xml:space="preserve"> </w:t>
      </w:r>
      <w:r>
        <w:t>mode</w:t>
      </w:r>
      <w:r w:rsidRPr="00917769">
        <w:rPr>
          <w:lang w:val="ru-RU"/>
        </w:rPr>
        <w:t>) как побочный эффект операции.</w:t>
      </w:r>
    </w:p>
    <w:p w:rsidR="00191BCA" w:rsidRPr="00917769" w:rsidRDefault="00917769">
      <w:pPr>
        <w:pStyle w:val="2"/>
        <w:rPr>
          <w:lang w:val="ru-RU"/>
        </w:rPr>
      </w:pPr>
      <w:bookmarkStart w:id="294" w:name="удаление-аккаунта"/>
      <w:bookmarkStart w:id="295" w:name="_Toc240243631"/>
      <w:bookmarkEnd w:id="292"/>
      <w:r w:rsidRPr="00917769">
        <w:rPr>
          <w:lang w:val="ru-RU"/>
        </w:rPr>
        <w:t>14.12. Удаление аккаунта</w:t>
      </w:r>
      <w:bookmarkEnd w:id="29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Пользователь не може</w:t>
      </w:r>
      <w:r w:rsidRPr="00917769">
        <w:rPr>
          <w:lang w:val="ru-RU"/>
        </w:rPr>
        <w:t>т удалить свою учётную запись (</w:t>
      </w:r>
      <w:r>
        <w:t>account</w:t>
      </w:r>
      <w:r w:rsidRPr="00917769">
        <w:rPr>
          <w:lang w:val="ru-RU"/>
        </w:rPr>
        <w:t>), пока владеет хотя бы одним Пространством.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Перед удалением аккаунта собственные Пространства должны быть:</w:t>
      </w:r>
    </w:p>
    <w:p w:rsidR="00191BCA" w:rsidRDefault="00917769" w:rsidP="00917769">
      <w:pPr>
        <w:pStyle w:val="Compact"/>
        <w:numPr>
          <w:ilvl w:val="0"/>
          <w:numId w:val="81"/>
        </w:numPr>
      </w:pPr>
      <w:r>
        <w:lastRenderedPageBreak/>
        <w:t>переданы другому Владельцу (Owner); либо</w:t>
      </w:r>
    </w:p>
    <w:p w:rsidR="00191BCA" w:rsidRPr="00917769" w:rsidRDefault="00917769" w:rsidP="00917769">
      <w:pPr>
        <w:pStyle w:val="Compact"/>
        <w:numPr>
          <w:ilvl w:val="0"/>
          <w:numId w:val="81"/>
        </w:numPr>
        <w:rPr>
          <w:lang w:val="ru-RU"/>
        </w:rPr>
      </w:pPr>
      <w:r w:rsidRPr="00917769">
        <w:rPr>
          <w:lang w:val="ru-RU"/>
        </w:rPr>
        <w:t>удалены по штатной процедуре удаления Пространства.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Детали удаления п</w:t>
      </w:r>
      <w:r w:rsidRPr="00917769">
        <w:rPr>
          <w:lang w:val="ru-RU"/>
        </w:rPr>
        <w:t xml:space="preserve">ерсональных данных и </w:t>
      </w:r>
      <w:r>
        <w:t>security</w:t>
      </w:r>
      <w:r w:rsidRPr="00917769">
        <w:rPr>
          <w:lang w:val="ru-RU"/>
        </w:rPr>
        <w:t xml:space="preserve"> </w:t>
      </w:r>
      <w:r>
        <w:t>retention</w:t>
      </w:r>
      <w:r w:rsidRPr="00917769">
        <w:rPr>
          <w:lang w:val="ru-RU"/>
        </w:rPr>
        <w:t xml:space="preserve"> уточняются в разделе 25 и на этапе ТЗ.</w:t>
      </w:r>
    </w:p>
    <w:p w:rsidR="00191BCA" w:rsidRPr="00917769" w:rsidRDefault="00917769">
      <w:pPr>
        <w:pStyle w:val="2"/>
        <w:rPr>
          <w:lang w:val="ru-RU"/>
        </w:rPr>
      </w:pPr>
      <w:bookmarkStart w:id="296" w:name="аудит-rbac"/>
      <w:bookmarkStart w:id="297" w:name="_Toc240243632"/>
      <w:bookmarkEnd w:id="294"/>
      <w:r w:rsidRPr="00917769">
        <w:rPr>
          <w:lang w:val="ru-RU"/>
        </w:rPr>
        <w:t xml:space="preserve">14.13. Аудит </w:t>
      </w:r>
      <w:r>
        <w:t>RBAC</w:t>
      </w:r>
      <w:bookmarkEnd w:id="29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Все операции, изменяющие модель доступа и административные полномочия, должны попадать в </w:t>
      </w:r>
      <w:r>
        <w:t>Security</w:t>
      </w:r>
      <w:r w:rsidRPr="00917769">
        <w:rPr>
          <w:lang w:val="ru-RU"/>
        </w:rPr>
        <w:t xml:space="preserve"> </w:t>
      </w:r>
      <w:r>
        <w:t>Audit</w:t>
      </w:r>
      <w:r w:rsidRPr="00917769">
        <w:rPr>
          <w:lang w:val="ru-RU"/>
        </w:rPr>
        <w:t>.</w:t>
      </w:r>
    </w:p>
    <w:p w:rsidR="00191BCA" w:rsidRDefault="00917769">
      <w:pPr>
        <w:pStyle w:val="a0"/>
      </w:pPr>
      <w:r>
        <w:t>Минимально журналируются:</w:t>
      </w:r>
    </w:p>
    <w:p w:rsidR="00191BCA" w:rsidRPr="00917769" w:rsidRDefault="00917769" w:rsidP="00917769">
      <w:pPr>
        <w:pStyle w:val="Compact"/>
        <w:numPr>
          <w:ilvl w:val="0"/>
          <w:numId w:val="82"/>
        </w:numPr>
        <w:rPr>
          <w:lang w:val="ru-RU"/>
        </w:rPr>
      </w:pPr>
      <w:r w:rsidRPr="00917769">
        <w:rPr>
          <w:lang w:val="ru-RU"/>
        </w:rPr>
        <w:t>добавление пользователя в Пр</w:t>
      </w:r>
      <w:r w:rsidRPr="00917769">
        <w:rPr>
          <w:lang w:val="ru-RU"/>
        </w:rPr>
        <w:t>остранство / удаление пользователя из Пространства;</w:t>
      </w:r>
    </w:p>
    <w:p w:rsidR="00191BCA" w:rsidRPr="00917769" w:rsidRDefault="00917769" w:rsidP="00917769">
      <w:pPr>
        <w:pStyle w:val="Compact"/>
        <w:numPr>
          <w:ilvl w:val="0"/>
          <w:numId w:val="82"/>
        </w:numPr>
        <w:rPr>
          <w:lang w:val="ru-RU"/>
        </w:rPr>
      </w:pPr>
      <w:r w:rsidRPr="00917769">
        <w:rPr>
          <w:lang w:val="ru-RU"/>
        </w:rPr>
        <w:t>добавление/удаление пользователя из групп;</w:t>
      </w:r>
    </w:p>
    <w:p w:rsidR="00191BCA" w:rsidRDefault="00917769" w:rsidP="00917769">
      <w:pPr>
        <w:pStyle w:val="Compact"/>
        <w:numPr>
          <w:ilvl w:val="0"/>
          <w:numId w:val="82"/>
        </w:numPr>
      </w:pPr>
      <w:r>
        <w:t>создание/изменение/удаление групп;</w:t>
      </w:r>
    </w:p>
    <w:p w:rsidR="00191BCA" w:rsidRDefault="00917769" w:rsidP="00917769">
      <w:pPr>
        <w:pStyle w:val="Compact"/>
        <w:numPr>
          <w:ilvl w:val="0"/>
          <w:numId w:val="82"/>
        </w:numPr>
      </w:pPr>
      <w:r>
        <w:t>назначение/изменение/удаление ACL;</w:t>
      </w:r>
    </w:p>
    <w:p w:rsidR="00191BCA" w:rsidRPr="00917769" w:rsidRDefault="00917769" w:rsidP="00917769">
      <w:pPr>
        <w:pStyle w:val="Compact"/>
        <w:numPr>
          <w:ilvl w:val="0"/>
          <w:numId w:val="82"/>
        </w:numPr>
        <w:rPr>
          <w:lang w:val="ru-RU"/>
        </w:rPr>
      </w:pPr>
      <w:r w:rsidRPr="00917769">
        <w:rPr>
          <w:lang w:val="ru-RU"/>
        </w:rPr>
        <w:t>изменение разрешений уровня Пространства (</w:t>
      </w:r>
      <w:r>
        <w:t>Space</w:t>
      </w:r>
      <w:r w:rsidRPr="00917769">
        <w:rPr>
          <w:lang w:val="ru-RU"/>
        </w:rPr>
        <w:t>-</w:t>
      </w:r>
      <w:r>
        <w:t>level</w:t>
      </w:r>
      <w:r w:rsidRPr="00917769">
        <w:rPr>
          <w:lang w:val="ru-RU"/>
        </w:rPr>
        <w:t xml:space="preserve"> </w:t>
      </w:r>
      <w:r>
        <w:t>permissions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82"/>
        </w:numPr>
      </w:pPr>
      <w:r>
        <w:t>transfer ownership;</w:t>
      </w:r>
    </w:p>
    <w:p w:rsidR="00191BCA" w:rsidRDefault="00917769" w:rsidP="00917769">
      <w:pPr>
        <w:pStyle w:val="Compact"/>
        <w:numPr>
          <w:ilvl w:val="0"/>
          <w:numId w:val="82"/>
        </w:numPr>
      </w:pPr>
      <w:r>
        <w:t>кри</w:t>
      </w:r>
      <w:r>
        <w:t>тичные административные действия.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Запись аудита (</w:t>
      </w:r>
      <w:r>
        <w:t>Audit</w:t>
      </w:r>
      <w:r w:rsidRPr="00917769">
        <w:rPr>
          <w:lang w:val="ru-RU"/>
        </w:rPr>
        <w:t xml:space="preserve"> </w:t>
      </w:r>
      <w:r>
        <w:t>record</w:t>
      </w:r>
      <w:r w:rsidRPr="00917769">
        <w:rPr>
          <w:lang w:val="ru-RU"/>
        </w:rPr>
        <w:t>) должна позволять определить инициатора (</w:t>
      </w:r>
      <w:r>
        <w:t>actor</w:t>
      </w:r>
      <w:r w:rsidRPr="00917769">
        <w:rPr>
          <w:lang w:val="ru-RU"/>
        </w:rPr>
        <w:t>), время, субъект/ресурс (</w:t>
      </w:r>
      <w:r>
        <w:t>subject</w:t>
      </w:r>
      <w:r w:rsidRPr="00917769">
        <w:rPr>
          <w:lang w:val="ru-RU"/>
        </w:rPr>
        <w:t>/</w:t>
      </w:r>
      <w:r>
        <w:t>resource</w:t>
      </w:r>
      <w:r w:rsidRPr="00917769">
        <w:rPr>
          <w:lang w:val="ru-RU"/>
        </w:rPr>
        <w:t>) и характер изменения.</w:t>
      </w:r>
    </w:p>
    <w:p w:rsidR="00191BCA" w:rsidRDefault="00917769">
      <w:r>
        <w:pict>
          <v:rect id="_x0000_i1038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298" w:name="Xf0911b9c128cc495102543aa8d98e514b7fb69c"/>
      <w:bookmarkStart w:id="299" w:name="_Toc240243633"/>
      <w:bookmarkEnd w:id="270"/>
      <w:bookmarkEnd w:id="296"/>
      <w:r w:rsidRPr="00917769">
        <w:rPr>
          <w:lang w:val="ru-RU"/>
        </w:rPr>
        <w:t xml:space="preserve">15. Рабочая область интегратора / </w:t>
      </w:r>
      <w:r>
        <w:t>Integrator</w:t>
      </w:r>
      <w:r w:rsidRPr="00917769">
        <w:rPr>
          <w:lang w:val="ru-RU"/>
        </w:rPr>
        <w:t xml:space="preserve"> </w:t>
      </w:r>
      <w:r>
        <w:t>Workspace</w:t>
      </w:r>
      <w:bookmarkEnd w:id="299"/>
    </w:p>
    <w:p w:rsidR="00191BCA" w:rsidRPr="00917769" w:rsidRDefault="00917769">
      <w:pPr>
        <w:pStyle w:val="2"/>
        <w:rPr>
          <w:lang w:val="ru-RU"/>
        </w:rPr>
      </w:pPr>
      <w:bookmarkStart w:id="300" w:name="назначение-2"/>
      <w:bookmarkStart w:id="301" w:name="_Toc240243634"/>
      <w:r w:rsidRPr="00917769">
        <w:rPr>
          <w:lang w:val="ru-RU"/>
        </w:rPr>
        <w:t>15.1. Назначение</w:t>
      </w:r>
      <w:bookmarkEnd w:id="301"/>
    </w:p>
    <w:p w:rsidR="00191BCA" w:rsidRPr="00917769" w:rsidRDefault="00917769">
      <w:pPr>
        <w:pStyle w:val="FirstParagraph"/>
        <w:rPr>
          <w:lang w:val="ru-RU"/>
        </w:rPr>
      </w:pPr>
      <w:r>
        <w:t>Integrator</w:t>
      </w:r>
      <w:r w:rsidRPr="00917769">
        <w:rPr>
          <w:lang w:val="ru-RU"/>
        </w:rPr>
        <w:t xml:space="preserve"> </w:t>
      </w:r>
      <w:r>
        <w:t>Workspace</w:t>
      </w:r>
      <w:r w:rsidRPr="00917769">
        <w:rPr>
          <w:lang w:val="ru-RU"/>
        </w:rPr>
        <w:t xml:space="preserve"> является отдельной межпространственной (</w:t>
      </w:r>
      <w:r>
        <w:t>cross</w:t>
      </w:r>
      <w:r w:rsidRPr="00917769">
        <w:rPr>
          <w:lang w:val="ru-RU"/>
        </w:rPr>
        <w:t>-</w:t>
      </w:r>
      <w:r>
        <w:t>space</w:t>
      </w:r>
      <w:r w:rsidRPr="00917769">
        <w:rPr>
          <w:lang w:val="ru-RU"/>
        </w:rPr>
        <w:t>) сервисной рабочей областью для организаций-интеграторов, обслуживающих несколько клиентских Пространств.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Он входит в первую версию продукта как отдельная функция, доступная по тарифу</w:t>
      </w:r>
      <w:r w:rsidRPr="00917769">
        <w:rPr>
          <w:lang w:val="ru-RU"/>
        </w:rPr>
        <w:t xml:space="preserve"> (</w:t>
      </w:r>
      <w:r>
        <w:t>entitlement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Обычный Дашборд при этом остаётся объектом одного Пространства.</w:t>
      </w:r>
    </w:p>
    <w:p w:rsidR="00191BCA" w:rsidRPr="00917769" w:rsidRDefault="00917769">
      <w:pPr>
        <w:pStyle w:val="2"/>
        <w:rPr>
          <w:lang w:val="ru-RU"/>
        </w:rPr>
      </w:pPr>
      <w:bookmarkStart w:id="302" w:name="делегирование-доступа"/>
      <w:bookmarkStart w:id="303" w:name="_Toc240243635"/>
      <w:bookmarkEnd w:id="300"/>
      <w:r w:rsidRPr="00917769">
        <w:rPr>
          <w:lang w:val="ru-RU"/>
        </w:rPr>
        <w:t>15.2. Делегирование доступа</w:t>
      </w:r>
      <w:bookmarkEnd w:id="30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Клиент должен делегировать и отзывать доступ организации-интегратору как стабильному субъекту, а не управлять каждым сотрудником интегратора отдельн</w:t>
      </w:r>
      <w:r w:rsidRPr="00917769">
        <w:rPr>
          <w:lang w:val="ru-RU"/>
        </w:rPr>
        <w:t>о.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Интегратор самостоятельно управляет своим персоналом и назначением конкретных людей к клиентским Пространствам.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 xml:space="preserve">Конкретная реализация </w:t>
      </w:r>
      <w:r>
        <w:t>IAM</w:t>
      </w:r>
      <w:r w:rsidRPr="00917769">
        <w:rPr>
          <w:lang w:val="ru-RU"/>
        </w:rPr>
        <w:t>/делегирования (</w:t>
      </w:r>
      <w:r>
        <w:t>delegation</w:t>
      </w:r>
      <w:r w:rsidRPr="00917769">
        <w:rPr>
          <w:lang w:val="ru-RU"/>
        </w:rPr>
        <w:t xml:space="preserve">) выбирается на этапе ТЗ/прототипа с приоритетом штатных механизмов </w:t>
      </w:r>
      <w:r>
        <w:t>Tibbo</w:t>
      </w:r>
      <w:r w:rsidRPr="00917769">
        <w:rPr>
          <w:lang w:val="ru-RU"/>
        </w:rPr>
        <w:t xml:space="preserve"> </w:t>
      </w:r>
      <w:r>
        <w:t>AggreGate</w:t>
      </w:r>
      <w:r w:rsidRPr="00917769">
        <w:rPr>
          <w:lang w:val="ru-RU"/>
        </w:rPr>
        <w:t xml:space="preserve"> и мини</w:t>
      </w:r>
      <w:r w:rsidRPr="00917769">
        <w:rPr>
          <w:lang w:val="ru-RU"/>
        </w:rPr>
        <w:t>мального дополнительного кода.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Журнал аудита безопасности (</w:t>
      </w:r>
      <w:r>
        <w:t>Security</w:t>
      </w:r>
      <w:r w:rsidRPr="00917769">
        <w:rPr>
          <w:lang w:val="ru-RU"/>
        </w:rPr>
        <w:t xml:space="preserve"> </w:t>
      </w:r>
      <w:r>
        <w:t>Audit</w:t>
      </w:r>
      <w:r w:rsidRPr="00917769">
        <w:rPr>
          <w:lang w:val="ru-RU"/>
        </w:rPr>
        <w:t>) должен фиксировать фактического пользователя (</w:t>
      </w:r>
      <w:r>
        <w:t>human</w:t>
      </w:r>
      <w:r w:rsidRPr="00917769">
        <w:rPr>
          <w:lang w:val="ru-RU"/>
        </w:rPr>
        <w:t xml:space="preserve"> </w:t>
      </w:r>
      <w:r>
        <w:t>actor</w:t>
      </w:r>
      <w:r w:rsidRPr="00917769">
        <w:rPr>
          <w:lang w:val="ru-RU"/>
        </w:rPr>
        <w:t>), выполнившего действие.</w:t>
      </w:r>
    </w:p>
    <w:p w:rsidR="00191BCA" w:rsidRPr="00917769" w:rsidRDefault="00917769">
      <w:pPr>
        <w:pStyle w:val="2"/>
        <w:rPr>
          <w:lang w:val="ru-RU"/>
        </w:rPr>
      </w:pPr>
      <w:bookmarkStart w:id="304" w:name="основной-интерфейс"/>
      <w:bookmarkStart w:id="305" w:name="_Toc240243636"/>
      <w:bookmarkEnd w:id="302"/>
      <w:r w:rsidRPr="00917769">
        <w:rPr>
          <w:lang w:val="ru-RU"/>
        </w:rPr>
        <w:t>15.3. Основной интерфейс</w:t>
      </w:r>
      <w:bookmarkEnd w:id="305"/>
    </w:p>
    <w:p w:rsidR="00191BCA" w:rsidRPr="00917769" w:rsidRDefault="00917769">
      <w:pPr>
        <w:pStyle w:val="FirstParagraph"/>
        <w:rPr>
          <w:lang w:val="ru-RU"/>
        </w:rPr>
      </w:pPr>
      <w:r>
        <w:t>Integrator</w:t>
      </w:r>
      <w:r w:rsidRPr="00917769">
        <w:rPr>
          <w:lang w:val="ru-RU"/>
        </w:rPr>
        <w:t xml:space="preserve"> </w:t>
      </w:r>
      <w:r>
        <w:t>Workspace</w:t>
      </w:r>
      <w:r w:rsidRPr="00917769">
        <w:rPr>
          <w:lang w:val="ru-RU"/>
        </w:rPr>
        <w:t xml:space="preserve"> должен показывать как минимум:</w:t>
      </w:r>
    </w:p>
    <w:p w:rsidR="00191BCA" w:rsidRDefault="00917769" w:rsidP="00917769">
      <w:pPr>
        <w:pStyle w:val="Compact"/>
        <w:numPr>
          <w:ilvl w:val="0"/>
          <w:numId w:val="83"/>
        </w:numPr>
      </w:pPr>
      <w:r>
        <w:t>список делегированных</w:t>
      </w:r>
      <w:r>
        <w:t xml:space="preserve"> клиентских Пространств;</w:t>
      </w:r>
    </w:p>
    <w:p w:rsidR="00191BCA" w:rsidRDefault="00917769" w:rsidP="00917769">
      <w:pPr>
        <w:pStyle w:val="Compact"/>
        <w:numPr>
          <w:ilvl w:val="0"/>
          <w:numId w:val="83"/>
        </w:numPr>
      </w:pPr>
      <w:r>
        <w:t>поиск и фильтрацию;</w:t>
      </w:r>
    </w:p>
    <w:p w:rsidR="00191BCA" w:rsidRPr="00917769" w:rsidRDefault="00917769" w:rsidP="00917769">
      <w:pPr>
        <w:pStyle w:val="Compact"/>
        <w:numPr>
          <w:ilvl w:val="0"/>
          <w:numId w:val="83"/>
        </w:numPr>
        <w:rPr>
          <w:lang w:val="ru-RU"/>
        </w:rPr>
      </w:pPr>
      <w:r w:rsidRPr="00917769">
        <w:rPr>
          <w:lang w:val="ru-RU"/>
        </w:rPr>
        <w:t>базовое эксплуатационное состояние Пространства (</w:t>
      </w:r>
      <w:r>
        <w:t>operational</w:t>
      </w:r>
      <w:r w:rsidRPr="00917769">
        <w:rPr>
          <w:lang w:val="ru-RU"/>
        </w:rPr>
        <w:t xml:space="preserve"> </w:t>
      </w:r>
      <w:r>
        <w:t>state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83"/>
        </w:numPr>
        <w:rPr>
          <w:lang w:val="ru-RU"/>
        </w:rPr>
      </w:pPr>
      <w:r w:rsidRPr="00917769">
        <w:rPr>
          <w:lang w:val="ru-RU"/>
        </w:rPr>
        <w:t>активные аварии/проблемы (</w:t>
      </w:r>
      <w:r>
        <w:t>active</w:t>
      </w:r>
      <w:r w:rsidRPr="00917769">
        <w:rPr>
          <w:lang w:val="ru-RU"/>
        </w:rPr>
        <w:t xml:space="preserve"> </w:t>
      </w:r>
      <w:r>
        <w:t>alarms</w:t>
      </w:r>
      <w:r w:rsidRPr="00917769">
        <w:rPr>
          <w:lang w:val="ru-RU"/>
        </w:rPr>
        <w:t>/</w:t>
      </w:r>
      <w:r>
        <w:t>problems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83"/>
        </w:numPr>
        <w:rPr>
          <w:lang w:val="ru-RU"/>
        </w:rPr>
      </w:pPr>
      <w:r w:rsidRPr="00917769">
        <w:rPr>
          <w:lang w:val="ru-RU"/>
        </w:rPr>
        <w:t>переход внутрь доступного Пространства в разрешённом контексте.</w:t>
      </w:r>
    </w:p>
    <w:p w:rsidR="00191BCA" w:rsidRPr="00917769" w:rsidRDefault="00917769">
      <w:pPr>
        <w:pStyle w:val="2"/>
        <w:rPr>
          <w:lang w:val="ru-RU"/>
        </w:rPr>
      </w:pPr>
      <w:bookmarkStart w:id="306" w:name="Xfbe7c2d2f05344fab5eef99e1c518ab389e4c30"/>
      <w:bookmarkStart w:id="307" w:name="_Toc240243637"/>
      <w:bookmarkEnd w:id="304"/>
      <w:r w:rsidRPr="00917769">
        <w:rPr>
          <w:lang w:val="ru-RU"/>
        </w:rPr>
        <w:t>15.4. Межпространственный (</w:t>
      </w:r>
      <w:r>
        <w:t>cross</w:t>
      </w:r>
      <w:r w:rsidRPr="00917769">
        <w:rPr>
          <w:lang w:val="ru-RU"/>
        </w:rPr>
        <w:t>-</w:t>
      </w:r>
      <w:r>
        <w:t>space</w:t>
      </w:r>
      <w:r w:rsidRPr="00917769">
        <w:rPr>
          <w:lang w:val="ru-RU"/>
        </w:rPr>
        <w:t>) аварийный обзор</w:t>
      </w:r>
      <w:bookmarkEnd w:id="30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Должен существовать общий межпространственный (</w:t>
      </w:r>
      <w:r>
        <w:t>cross</w:t>
      </w:r>
      <w:r w:rsidRPr="00917769">
        <w:rPr>
          <w:lang w:val="ru-RU"/>
        </w:rPr>
        <w:t>-</w:t>
      </w:r>
      <w:r>
        <w:t>space</w:t>
      </w:r>
      <w:r w:rsidRPr="00917769">
        <w:rPr>
          <w:lang w:val="ru-RU"/>
        </w:rPr>
        <w:t>) список активных Аварий/Событий (</w:t>
      </w:r>
      <w:r>
        <w:t>active</w:t>
      </w:r>
      <w:r w:rsidRPr="00917769">
        <w:rPr>
          <w:lang w:val="ru-RU"/>
        </w:rPr>
        <w:t xml:space="preserve"> </w:t>
      </w:r>
      <w:r>
        <w:t>Alarm</w:t>
      </w:r>
      <w:r w:rsidRPr="00917769">
        <w:rPr>
          <w:lang w:val="ru-RU"/>
        </w:rPr>
        <w:t>/</w:t>
      </w:r>
      <w:r>
        <w:t>Event</w:t>
      </w:r>
      <w:r w:rsidRPr="00917769">
        <w:rPr>
          <w:lang w:val="ru-RU"/>
        </w:rPr>
        <w:t>) для доступных клиентских Пространств с фильтрацией и переходом к источнику.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Копирование клиентских данных в отдельн</w:t>
      </w:r>
      <w:r w:rsidRPr="00917769">
        <w:rPr>
          <w:lang w:val="ru-RU"/>
        </w:rPr>
        <w:t>ое Пространство интегратора для этого не требуется.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Универсальный конструктор межпространственных Дашбордов (</w:t>
      </w:r>
      <w:r>
        <w:t>cross</w:t>
      </w:r>
      <w:r w:rsidRPr="00917769">
        <w:rPr>
          <w:lang w:val="ru-RU"/>
        </w:rPr>
        <w:t>-</w:t>
      </w:r>
      <w:r>
        <w:t>space</w:t>
      </w:r>
      <w:r w:rsidRPr="00917769">
        <w:rPr>
          <w:lang w:val="ru-RU"/>
        </w:rPr>
        <w:t xml:space="preserve"> </w:t>
      </w:r>
      <w:r>
        <w:t>Dashboard</w:t>
      </w:r>
      <w:r w:rsidRPr="00917769">
        <w:rPr>
          <w:lang w:val="ru-RU"/>
        </w:rPr>
        <w:t xml:space="preserve"> </w:t>
      </w:r>
      <w:r>
        <w:t>Builder</w:t>
      </w:r>
      <w:r w:rsidRPr="00917769">
        <w:rPr>
          <w:lang w:val="ru-RU"/>
        </w:rPr>
        <w:t>) в первую версию не входит.</w:t>
      </w:r>
    </w:p>
    <w:p w:rsidR="00191BCA" w:rsidRPr="00917769" w:rsidRDefault="00917769">
      <w:pPr>
        <w:pStyle w:val="2"/>
        <w:rPr>
          <w:lang w:val="ru-RU"/>
        </w:rPr>
      </w:pPr>
      <w:bookmarkStart w:id="308" w:name="ограничения-доступа"/>
      <w:bookmarkStart w:id="309" w:name="_Toc240243638"/>
      <w:bookmarkEnd w:id="306"/>
      <w:r w:rsidRPr="00917769">
        <w:rPr>
          <w:lang w:val="ru-RU"/>
        </w:rPr>
        <w:t>15.5. Ограничения доступа</w:t>
      </w:r>
      <w:bookmarkEnd w:id="30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Тарифные ограничения (</w:t>
      </w:r>
      <w:r>
        <w:t>entitlement</w:t>
      </w:r>
      <w:r w:rsidRPr="00917769">
        <w:rPr>
          <w:lang w:val="ru-RU"/>
        </w:rPr>
        <w:t>) определяют доступность функц</w:t>
      </w:r>
      <w:r w:rsidRPr="00917769">
        <w:rPr>
          <w:lang w:val="ru-RU"/>
        </w:rPr>
        <w:t xml:space="preserve">ии </w:t>
      </w:r>
      <w:r>
        <w:t>Integrator</w:t>
      </w:r>
      <w:r w:rsidRPr="00917769">
        <w:rPr>
          <w:lang w:val="ru-RU"/>
        </w:rPr>
        <w:t xml:space="preserve"> </w:t>
      </w:r>
      <w:r>
        <w:t>Workspace</w:t>
      </w:r>
      <w:r w:rsidRPr="00917769">
        <w:rPr>
          <w:lang w:val="ru-RU"/>
        </w:rPr>
        <w:t xml:space="preserve"> и максимальное число клиентских Пространств согласно тарифу.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Фактический доступ к конкретным клиентским Пространствам определяется делегированными правами/</w:t>
      </w:r>
      <w:r>
        <w:t>ACL</w:t>
      </w:r>
      <w:r w:rsidRPr="00917769">
        <w:rPr>
          <w:lang w:val="ru-RU"/>
        </w:rPr>
        <w:t xml:space="preserve"> и не возникает только из наличия тарифного права (</w:t>
      </w:r>
      <w:r>
        <w:t>entitlement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Тариф инт</w:t>
      </w:r>
      <w:r w:rsidRPr="00917769">
        <w:rPr>
          <w:lang w:val="ru-RU"/>
        </w:rPr>
        <w:t>егратора не должен использовать число его сотрудников как лимит оплачиваемых мест (</w:t>
      </w:r>
      <w:r>
        <w:t>billing</w:t>
      </w:r>
      <w:r w:rsidRPr="00917769">
        <w:rPr>
          <w:lang w:val="ru-RU"/>
        </w:rPr>
        <w:t xml:space="preserve"> </w:t>
      </w:r>
      <w:r>
        <w:t>seat</w:t>
      </w:r>
      <w:r w:rsidRPr="00917769">
        <w:rPr>
          <w:lang w:val="ru-RU"/>
        </w:rPr>
        <w:t xml:space="preserve"> </w:t>
      </w:r>
      <w:r>
        <w:t>limit</w:t>
      </w:r>
      <w:r w:rsidRPr="00917769">
        <w:rPr>
          <w:lang w:val="ru-RU"/>
        </w:rPr>
        <w:t xml:space="preserve">); управление персоналом является задачей </w:t>
      </w:r>
      <w:r>
        <w:t>IAM</w:t>
      </w:r>
      <w:r w:rsidRPr="00917769">
        <w:rPr>
          <w:lang w:val="ru-RU"/>
        </w:rPr>
        <w:t>/</w:t>
      </w:r>
      <w:r>
        <w:t>RBAC</w:t>
      </w:r>
      <w:r w:rsidRPr="00917769">
        <w:rPr>
          <w:lang w:val="ru-RU"/>
        </w:rPr>
        <w:t>.</w:t>
      </w:r>
    </w:p>
    <w:p w:rsidR="00191BCA" w:rsidRDefault="00917769">
      <w:r>
        <w:pict>
          <v:rect id="_x0000_i1039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310" w:name="superadmin"/>
      <w:bookmarkStart w:id="311" w:name="_Toc240243639"/>
      <w:bookmarkEnd w:id="298"/>
      <w:bookmarkEnd w:id="308"/>
      <w:r w:rsidRPr="00917769">
        <w:rPr>
          <w:lang w:val="ru-RU"/>
        </w:rPr>
        <w:t xml:space="preserve">16. </w:t>
      </w:r>
      <w:r>
        <w:t>SuperAdmin</w:t>
      </w:r>
      <w:bookmarkEnd w:id="311"/>
    </w:p>
    <w:p w:rsidR="00191BCA" w:rsidRPr="00917769" w:rsidRDefault="00917769">
      <w:pPr>
        <w:pStyle w:val="2"/>
        <w:rPr>
          <w:lang w:val="ru-RU"/>
        </w:rPr>
      </w:pPr>
      <w:bookmarkStart w:id="312" w:name="модель-superadmin"/>
      <w:bookmarkStart w:id="313" w:name="_Toc240243640"/>
      <w:r w:rsidRPr="00917769">
        <w:rPr>
          <w:lang w:val="ru-RU"/>
        </w:rPr>
        <w:t xml:space="preserve">16.1. Модель </w:t>
      </w:r>
      <w:r>
        <w:t>SuperAdmin</w:t>
      </w:r>
      <w:bookmarkEnd w:id="313"/>
    </w:p>
    <w:p w:rsidR="00191BCA" w:rsidRPr="00917769" w:rsidRDefault="00917769">
      <w:pPr>
        <w:pStyle w:val="FirstParagraph"/>
        <w:rPr>
          <w:lang w:val="ru-RU"/>
        </w:rPr>
      </w:pPr>
      <w:r>
        <w:rPr>
          <w:rStyle w:val="VerbatimChar"/>
        </w:rPr>
        <w:t>SuperAdmin</w:t>
      </w:r>
      <w:r w:rsidRPr="00917769">
        <w:rPr>
          <w:lang w:val="ru-RU"/>
        </w:rPr>
        <w:t xml:space="preserve"> является платформенной привилегией обычного пользов</w:t>
      </w:r>
      <w:r w:rsidRPr="00917769">
        <w:rPr>
          <w:lang w:val="ru-RU"/>
        </w:rPr>
        <w:t>ательского аккаунта, а не отдельным типом пользователя.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>Привилегия должна назначаться и отзываться без удаления учётной записи (</w:t>
      </w:r>
      <w:r>
        <w:t>account</w:t>
      </w:r>
      <w:r w:rsidRPr="00917769">
        <w:rPr>
          <w:lang w:val="ru-RU"/>
        </w:rPr>
        <w:t>) и без влияния на его обычное участие в Пространствах.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 системе должна существовать неудаляемая системная учётная запись </w:t>
      </w:r>
      <w:r>
        <w:rPr>
          <w:rStyle w:val="VerbatimChar"/>
        </w:rPr>
        <w:t>admin</w:t>
      </w:r>
      <w:r w:rsidRPr="00917769">
        <w:rPr>
          <w:lang w:val="ru-RU"/>
        </w:rPr>
        <w:t xml:space="preserve"> с неудаляемой привилегией </w:t>
      </w:r>
      <w:r>
        <w:t>SuperAdmin</w:t>
      </w:r>
      <w:r w:rsidRPr="00917769">
        <w:rPr>
          <w:lang w:val="ru-RU"/>
        </w:rPr>
        <w:t xml:space="preserve"> для гарантированного административного доступа как частный случай.</w:t>
      </w:r>
    </w:p>
    <w:p w:rsidR="00191BCA" w:rsidRPr="00917769" w:rsidRDefault="00917769">
      <w:pPr>
        <w:pStyle w:val="2"/>
        <w:rPr>
          <w:lang w:val="ru-RU"/>
        </w:rPr>
      </w:pPr>
      <w:bookmarkStart w:id="314" w:name="область-полномочий"/>
      <w:bookmarkStart w:id="315" w:name="_Toc240243641"/>
      <w:bookmarkEnd w:id="312"/>
      <w:r w:rsidRPr="00917769">
        <w:rPr>
          <w:lang w:val="ru-RU"/>
        </w:rPr>
        <w:t>16.2. Область полномочий</w:t>
      </w:r>
      <w:bookmarkEnd w:id="315"/>
    </w:p>
    <w:p w:rsidR="00191BCA" w:rsidRPr="00917769" w:rsidRDefault="00917769">
      <w:pPr>
        <w:pStyle w:val="FirstParagraph"/>
        <w:rPr>
          <w:lang w:val="ru-RU"/>
        </w:rPr>
      </w:pPr>
      <w:r>
        <w:t>SuperAdmin</w:t>
      </w:r>
      <w:r w:rsidRPr="00917769">
        <w:rPr>
          <w:lang w:val="ru-RU"/>
        </w:rPr>
        <w:t xml:space="preserve"> должен иметь </w:t>
      </w:r>
      <w:r>
        <w:t>platform</w:t>
      </w:r>
      <w:r w:rsidRPr="00917769">
        <w:rPr>
          <w:lang w:val="ru-RU"/>
        </w:rPr>
        <w:t>-</w:t>
      </w:r>
      <w:r>
        <w:t>level</w:t>
      </w:r>
      <w:r w:rsidRPr="00917769">
        <w:rPr>
          <w:lang w:val="ru-RU"/>
        </w:rPr>
        <w:t xml:space="preserve"> функции, включа</w:t>
      </w:r>
      <w:r w:rsidRPr="00917769">
        <w:rPr>
          <w:lang w:val="ru-RU"/>
        </w:rPr>
        <w:t>я как минимум:</w:t>
      </w:r>
    </w:p>
    <w:p w:rsidR="00191BCA" w:rsidRPr="00917769" w:rsidRDefault="00917769" w:rsidP="00917769">
      <w:pPr>
        <w:pStyle w:val="Compact"/>
        <w:numPr>
          <w:ilvl w:val="0"/>
          <w:numId w:val="84"/>
        </w:numPr>
        <w:rPr>
          <w:lang w:val="ru-RU"/>
        </w:rPr>
      </w:pPr>
      <w:r w:rsidRPr="00917769">
        <w:rPr>
          <w:lang w:val="ru-RU"/>
        </w:rPr>
        <w:t xml:space="preserve">управление </w:t>
      </w:r>
      <w:r>
        <w:t>users</w:t>
      </w:r>
      <w:r w:rsidRPr="00917769">
        <w:rPr>
          <w:lang w:val="ru-RU"/>
        </w:rPr>
        <w:t>/учётными записями (</w:t>
      </w:r>
      <w:r>
        <w:t>accounts</w:t>
      </w:r>
      <w:r w:rsidRPr="00917769">
        <w:rPr>
          <w:lang w:val="ru-RU"/>
        </w:rPr>
        <w:t>) в предусмотренных границах;</w:t>
      </w:r>
    </w:p>
    <w:p w:rsidR="00191BCA" w:rsidRDefault="00917769" w:rsidP="00917769">
      <w:pPr>
        <w:pStyle w:val="Compact"/>
        <w:numPr>
          <w:ilvl w:val="0"/>
          <w:numId w:val="84"/>
        </w:numPr>
      </w:pPr>
      <w:r>
        <w:t>управление Пространствами;</w:t>
      </w:r>
    </w:p>
    <w:p w:rsidR="00191BCA" w:rsidRPr="00917769" w:rsidRDefault="00917769" w:rsidP="00917769">
      <w:pPr>
        <w:pStyle w:val="Compact"/>
        <w:numPr>
          <w:ilvl w:val="0"/>
          <w:numId w:val="84"/>
        </w:numPr>
        <w:rPr>
          <w:lang w:val="ru-RU"/>
        </w:rPr>
      </w:pPr>
      <w:r w:rsidRPr="00917769">
        <w:rPr>
          <w:lang w:val="ru-RU"/>
        </w:rPr>
        <w:t xml:space="preserve">создание и назначение </w:t>
      </w:r>
      <w:r>
        <w:t>SaaS</w:t>
      </w:r>
      <w:r w:rsidRPr="00917769">
        <w:rPr>
          <w:lang w:val="ru-RU"/>
        </w:rPr>
        <w:t xml:space="preserve"> </w:t>
      </w:r>
      <w:r>
        <w:t>tariffs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84"/>
        </w:numPr>
      </w:pPr>
      <w:r>
        <w:t>управление On-Premise licenses;</w:t>
      </w:r>
    </w:p>
    <w:p w:rsidR="00191BCA" w:rsidRPr="00917769" w:rsidRDefault="00917769" w:rsidP="00917769">
      <w:pPr>
        <w:pStyle w:val="Compact"/>
        <w:numPr>
          <w:ilvl w:val="0"/>
          <w:numId w:val="84"/>
        </w:numPr>
        <w:rPr>
          <w:lang w:val="ru-RU"/>
        </w:rPr>
      </w:pPr>
      <w:r w:rsidRPr="00917769">
        <w:rPr>
          <w:lang w:val="ru-RU"/>
        </w:rPr>
        <w:t xml:space="preserve">просмотр </w:t>
      </w:r>
      <w:r>
        <w:t>operational</w:t>
      </w:r>
      <w:r w:rsidRPr="00917769">
        <w:rPr>
          <w:lang w:val="ru-RU"/>
        </w:rPr>
        <w:t xml:space="preserve"> </w:t>
      </w:r>
      <w:r>
        <w:t>state</w:t>
      </w:r>
      <w:r w:rsidRPr="00917769">
        <w:rPr>
          <w:lang w:val="ru-RU"/>
        </w:rPr>
        <w:t xml:space="preserve"> программного контура;</w:t>
      </w:r>
    </w:p>
    <w:p w:rsidR="00191BCA" w:rsidRDefault="00917769" w:rsidP="00917769">
      <w:pPr>
        <w:pStyle w:val="Compact"/>
        <w:numPr>
          <w:ilvl w:val="0"/>
          <w:numId w:val="84"/>
        </w:numPr>
      </w:pPr>
      <w:r>
        <w:t>maintenance operations;</w:t>
      </w:r>
    </w:p>
    <w:p w:rsidR="00191BCA" w:rsidRPr="00917769" w:rsidRDefault="00917769" w:rsidP="00917769">
      <w:pPr>
        <w:pStyle w:val="Compact"/>
        <w:numPr>
          <w:ilvl w:val="0"/>
          <w:numId w:val="84"/>
        </w:numPr>
        <w:rPr>
          <w:lang w:val="ru-RU"/>
        </w:rPr>
      </w:pPr>
      <w:r w:rsidRPr="00917769">
        <w:rPr>
          <w:lang w:val="ru-RU"/>
        </w:rPr>
        <w:t>иные глобальные настройки платформы, определённые ТЗ.</w:t>
      </w:r>
    </w:p>
    <w:p w:rsidR="00191BCA" w:rsidRPr="00917769" w:rsidRDefault="00917769">
      <w:pPr>
        <w:pStyle w:val="2"/>
        <w:rPr>
          <w:lang w:val="ru-RU"/>
        </w:rPr>
      </w:pPr>
      <w:bookmarkStart w:id="316" w:name="сервисный-доступ-в-пространство"/>
      <w:bookmarkStart w:id="317" w:name="_Toc240243642"/>
      <w:bookmarkEnd w:id="314"/>
      <w:r w:rsidRPr="00917769">
        <w:rPr>
          <w:lang w:val="ru-RU"/>
        </w:rPr>
        <w:t>16.3. Сервисный доступ в Пространство</w:t>
      </w:r>
      <w:bookmarkEnd w:id="317"/>
    </w:p>
    <w:p w:rsidR="00191BCA" w:rsidRPr="00917769" w:rsidRDefault="00917769">
      <w:pPr>
        <w:pStyle w:val="FirstParagraph"/>
        <w:rPr>
          <w:lang w:val="ru-RU"/>
        </w:rPr>
      </w:pPr>
      <w:r>
        <w:t>SuperAdmin</w:t>
      </w:r>
      <w:r w:rsidRPr="00917769">
        <w:rPr>
          <w:lang w:val="ru-RU"/>
        </w:rPr>
        <w:t xml:space="preserve"> должен иметь сервисный доступ внутрь любого клиентского Пространства без предварительного приглашения.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При этом он всегда действует от собственной учётн</w:t>
      </w:r>
      <w:r w:rsidRPr="00917769">
        <w:rPr>
          <w:lang w:val="ru-RU"/>
        </w:rPr>
        <w:t>ой записи (</w:t>
      </w:r>
      <w:r>
        <w:t>account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Скрытая </w:t>
      </w:r>
      <w:r>
        <w:t>impersonation</w:t>
      </w:r>
      <w:r w:rsidRPr="00917769">
        <w:rPr>
          <w:lang w:val="ru-RU"/>
        </w:rPr>
        <w:t xml:space="preserve"> под клиента не требуется и не должна быть обязательным механизмом поддержки.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Факт входа и все выполняемые действия должны фиксироваться в </w:t>
      </w:r>
      <w:r>
        <w:t>Security</w:t>
      </w:r>
      <w:r w:rsidRPr="00917769">
        <w:rPr>
          <w:lang w:val="ru-RU"/>
        </w:rPr>
        <w:t xml:space="preserve"> </w:t>
      </w:r>
      <w:r>
        <w:t>Audit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318" w:name="X12414ff2cab0489387c94c2e85f6128ba6b1d3f"/>
      <w:bookmarkStart w:id="319" w:name="_Toc240243643"/>
      <w:bookmarkEnd w:id="316"/>
      <w:r w:rsidRPr="00917769">
        <w:rPr>
          <w:lang w:val="ru-RU"/>
        </w:rPr>
        <w:t xml:space="preserve">16.4. Эксплуатационный обзор / </w:t>
      </w:r>
      <w:r>
        <w:t>Operational</w:t>
      </w:r>
      <w:r w:rsidRPr="00917769">
        <w:rPr>
          <w:lang w:val="ru-RU"/>
        </w:rPr>
        <w:t xml:space="preserve"> </w:t>
      </w:r>
      <w:r>
        <w:t>overview</w:t>
      </w:r>
      <w:bookmarkEnd w:id="31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Интерфейс </w:t>
      </w:r>
      <w:r>
        <w:t>SuperAdmin</w:t>
      </w:r>
      <w:r w:rsidRPr="00917769">
        <w:rPr>
          <w:lang w:val="ru-RU"/>
        </w:rPr>
        <w:t xml:space="preserve"> должен показывать состояние критических программных компонентов/узлов (</w:t>
      </w:r>
      <w:r>
        <w:t>software</w:t>
      </w:r>
      <w:r w:rsidRPr="00917769">
        <w:rPr>
          <w:lang w:val="ru-RU"/>
        </w:rPr>
        <w:t xml:space="preserve"> </w:t>
      </w:r>
      <w:r>
        <w:t>components</w:t>
      </w:r>
      <w:r w:rsidRPr="00917769">
        <w:rPr>
          <w:lang w:val="ru-RU"/>
        </w:rPr>
        <w:t>/</w:t>
      </w:r>
      <w:r>
        <w:t>nodes</w:t>
      </w:r>
      <w:r w:rsidRPr="00917769">
        <w:rPr>
          <w:lang w:val="ru-RU"/>
        </w:rPr>
        <w:t xml:space="preserve">), достаточное для эксплуатационной диагностики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Полноценные длительные Дашборды </w:t>
      </w:r>
      <w:r>
        <w:t>CPU</w:t>
      </w:r>
      <w:r w:rsidRPr="00917769">
        <w:rPr>
          <w:lang w:val="ru-RU"/>
        </w:rPr>
        <w:t>/</w:t>
      </w:r>
      <w:r>
        <w:t>RAM</w:t>
      </w:r>
      <w:r w:rsidRPr="00917769">
        <w:rPr>
          <w:lang w:val="ru-RU"/>
        </w:rPr>
        <w:t>/</w:t>
      </w:r>
      <w:r>
        <w:t>disk</w:t>
      </w:r>
      <w:r w:rsidRPr="00917769">
        <w:rPr>
          <w:lang w:val="ru-RU"/>
        </w:rPr>
        <w:t>/</w:t>
      </w:r>
      <w:r>
        <w:t>network</w:t>
      </w:r>
      <w:r w:rsidRPr="00917769">
        <w:rPr>
          <w:lang w:val="ru-RU"/>
        </w:rPr>
        <w:t xml:space="preserve"> и исторический мониторин</w:t>
      </w:r>
      <w:r w:rsidRPr="00917769">
        <w:rPr>
          <w:lang w:val="ru-RU"/>
        </w:rPr>
        <w:t>г инфраструктуры (</w:t>
      </w:r>
      <w:r>
        <w:t>infrastructure</w:t>
      </w:r>
      <w:r w:rsidRPr="00917769">
        <w:rPr>
          <w:lang w:val="ru-RU"/>
        </w:rPr>
        <w:t xml:space="preserve"> </w:t>
      </w:r>
      <w:r>
        <w:t>monitoring</w:t>
      </w:r>
      <w:r w:rsidRPr="00917769">
        <w:rPr>
          <w:lang w:val="ru-RU"/>
        </w:rPr>
        <w:t xml:space="preserve">) не являются функцией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и могут обеспечиваться внешними средствами ДИТ, например </w:t>
      </w:r>
      <w:r>
        <w:t>Zabbix</w:t>
      </w:r>
      <w:r w:rsidRPr="00917769">
        <w:rPr>
          <w:lang w:val="ru-RU"/>
        </w:rPr>
        <w:t>/</w:t>
      </w:r>
      <w:r>
        <w:t>Grafana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Точные индикаторы работоспособности (</w:t>
      </w:r>
      <w:r>
        <w:t>health</w:t>
      </w:r>
      <w:r w:rsidRPr="00917769">
        <w:rPr>
          <w:lang w:val="ru-RU"/>
        </w:rPr>
        <w:t xml:space="preserve"> </w:t>
      </w:r>
      <w:r>
        <w:t>indicators</w:t>
      </w:r>
      <w:r w:rsidRPr="00917769">
        <w:rPr>
          <w:lang w:val="ru-RU"/>
        </w:rPr>
        <w:t>) определяются совместно с разделом 23.</w:t>
      </w:r>
    </w:p>
    <w:p w:rsidR="00191BCA" w:rsidRPr="00917769" w:rsidRDefault="00917769">
      <w:pPr>
        <w:pStyle w:val="2"/>
        <w:rPr>
          <w:lang w:val="ru-RU"/>
        </w:rPr>
      </w:pPr>
      <w:bookmarkStart w:id="320" w:name="аудит-платформенных-операций"/>
      <w:bookmarkStart w:id="321" w:name="_Toc240243644"/>
      <w:bookmarkEnd w:id="318"/>
      <w:r w:rsidRPr="00917769">
        <w:rPr>
          <w:lang w:val="ru-RU"/>
        </w:rPr>
        <w:t>16.5. Ауди</w:t>
      </w:r>
      <w:r w:rsidRPr="00917769">
        <w:rPr>
          <w:lang w:val="ru-RU"/>
        </w:rPr>
        <w:t>т платформенных операций</w:t>
      </w:r>
      <w:bookmarkEnd w:id="32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Назначение/отзыв </w:t>
      </w:r>
      <w:r>
        <w:t>SuperAdmin</w:t>
      </w:r>
      <w:r w:rsidRPr="00917769">
        <w:rPr>
          <w:lang w:val="ru-RU"/>
        </w:rPr>
        <w:t xml:space="preserve"> и критичные </w:t>
      </w:r>
      <w:r>
        <w:t>platform</w:t>
      </w:r>
      <w:r w:rsidRPr="00917769">
        <w:rPr>
          <w:lang w:val="ru-RU"/>
        </w:rPr>
        <w:t>-</w:t>
      </w:r>
      <w:r>
        <w:t>level</w:t>
      </w:r>
      <w:r w:rsidRPr="00917769">
        <w:rPr>
          <w:lang w:val="ru-RU"/>
        </w:rPr>
        <w:t xml:space="preserve"> действия должны неизменно журналироваться в </w:t>
      </w:r>
      <w:r>
        <w:t>Security</w:t>
      </w:r>
      <w:r w:rsidRPr="00917769">
        <w:rPr>
          <w:lang w:val="ru-RU"/>
        </w:rPr>
        <w:t xml:space="preserve"> </w:t>
      </w:r>
      <w:r>
        <w:t>Audit</w:t>
      </w:r>
      <w:r w:rsidRPr="00917769">
        <w:rPr>
          <w:lang w:val="ru-RU"/>
        </w:rPr>
        <w:t xml:space="preserve"> с </w:t>
      </w:r>
      <w:r>
        <w:t>actor</w:t>
      </w:r>
      <w:r w:rsidRPr="00917769">
        <w:rPr>
          <w:lang w:val="ru-RU"/>
        </w:rPr>
        <w:t xml:space="preserve">, временем, </w:t>
      </w:r>
      <w:r>
        <w:t>resource</w:t>
      </w:r>
      <w:r w:rsidRPr="00917769">
        <w:rPr>
          <w:lang w:val="ru-RU"/>
        </w:rPr>
        <w:t>/</w:t>
      </w:r>
      <w:r>
        <w:t>subject</w:t>
      </w:r>
      <w:r w:rsidRPr="00917769">
        <w:rPr>
          <w:lang w:val="ru-RU"/>
        </w:rPr>
        <w:t xml:space="preserve"> и результатом операции.</w:t>
      </w:r>
    </w:p>
    <w:p w:rsidR="00191BCA" w:rsidRDefault="00917769">
      <w:r>
        <w:pict>
          <v:rect id="_x0000_i1040" style="width:0;height:1.5pt" o:hralign="center" o:hrstd="t" o:hr="t"/>
        </w:pict>
      </w:r>
    </w:p>
    <w:p w:rsidR="00191BCA" w:rsidRDefault="00917769">
      <w:pPr>
        <w:pStyle w:val="1"/>
      </w:pPr>
      <w:bookmarkStart w:id="322" w:name="Xfae087f170f27777922ddaceaf2e7575d5ae698"/>
      <w:bookmarkStart w:id="323" w:name="_Toc240243645"/>
      <w:bookmarkEnd w:id="310"/>
      <w:bookmarkEnd w:id="320"/>
      <w:r>
        <w:lastRenderedPageBreak/>
        <w:t>17. Frontend/backend contract и Application API</w:t>
      </w:r>
      <w:bookmarkEnd w:id="323"/>
    </w:p>
    <w:p w:rsidR="00191BCA" w:rsidRDefault="00917769">
      <w:pPr>
        <w:pStyle w:val="2"/>
      </w:pPr>
      <w:bookmarkStart w:id="324" w:name="разделение-frontend-и-backend"/>
      <w:bookmarkStart w:id="325" w:name="_Toc240243646"/>
      <w:r>
        <w:t>17.1. Р</w:t>
      </w:r>
      <w:r>
        <w:t>азделение frontend и backend</w:t>
      </w:r>
      <w:bookmarkEnd w:id="325"/>
    </w:p>
    <w:p w:rsidR="00191BCA" w:rsidRDefault="00917769">
      <w:pPr>
        <w:pStyle w:val="FirstParagraph"/>
      </w:pPr>
      <w:r>
        <w:t>Backend RatioT.Cloud реализуется на Tibbo AggreGate Server.</w:t>
      </w:r>
    </w:p>
    <w:p w:rsidR="00191BCA" w:rsidRPr="00917769" w:rsidRDefault="00917769">
      <w:pPr>
        <w:pStyle w:val="a0"/>
        <w:rPr>
          <w:lang w:val="ru-RU"/>
        </w:rPr>
      </w:pPr>
      <w:r>
        <w:t>Frontend</w:t>
      </w:r>
      <w:r w:rsidRPr="00917769">
        <w:rPr>
          <w:lang w:val="ru-RU"/>
        </w:rPr>
        <w:t xml:space="preserve"> должен быть отдельным адаптивным </w:t>
      </w:r>
      <w:r>
        <w:t>web</w:t>
      </w:r>
      <w:r w:rsidRPr="00917769">
        <w:rPr>
          <w:lang w:val="ru-RU"/>
        </w:rPr>
        <w:t xml:space="preserve"> </w:t>
      </w:r>
      <w:r>
        <w:t>application</w:t>
      </w:r>
      <w:r w:rsidRPr="00917769">
        <w:rPr>
          <w:lang w:val="ru-RU"/>
        </w:rPr>
        <w:t xml:space="preserve">. Конкретный </w:t>
      </w:r>
      <w:r>
        <w:t>frontend</w:t>
      </w:r>
      <w:r w:rsidRPr="00917769">
        <w:rPr>
          <w:lang w:val="ru-RU"/>
        </w:rPr>
        <w:t xml:space="preserve"> </w:t>
      </w:r>
      <w:r>
        <w:t>stack</w:t>
      </w:r>
      <w:r w:rsidRPr="00917769">
        <w:rPr>
          <w:lang w:val="ru-RU"/>
        </w:rPr>
        <w:t xml:space="preserve"> выбирает подрядчик.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На этапе разработки ТЗ подрядчик должен сформировать формальны</w:t>
      </w:r>
      <w:r w:rsidRPr="00917769">
        <w:rPr>
          <w:lang w:val="ru-RU"/>
        </w:rPr>
        <w:t xml:space="preserve">й контракт </w:t>
      </w:r>
      <w:r>
        <w:t>frontend</w:t>
      </w:r>
      <w:r w:rsidRPr="00917769">
        <w:rPr>
          <w:lang w:val="ru-RU"/>
        </w:rPr>
        <w:t>/</w:t>
      </w:r>
      <w:r>
        <w:t>backend</w:t>
      </w:r>
      <w:r w:rsidRPr="00917769">
        <w:rPr>
          <w:lang w:val="ru-RU"/>
        </w:rPr>
        <w:t xml:space="preserve">, достаточный для независимой разработки </w:t>
      </w:r>
      <w:r>
        <w:t>frontend</w:t>
      </w:r>
      <w:r w:rsidRPr="00917769">
        <w:rPr>
          <w:lang w:val="ru-RU"/>
        </w:rPr>
        <w:t xml:space="preserve"> на имитационном </w:t>
      </w:r>
      <w:r>
        <w:t>backend</w:t>
      </w:r>
      <w:r w:rsidRPr="00917769">
        <w:rPr>
          <w:lang w:val="ru-RU"/>
        </w:rPr>
        <w:t xml:space="preserve"> (</w:t>
      </w:r>
      <w:r>
        <w:t>mock</w:t>
      </w:r>
      <w:r w:rsidRPr="00917769">
        <w:rPr>
          <w:lang w:val="ru-RU"/>
        </w:rPr>
        <w:t xml:space="preserve"> </w:t>
      </w:r>
      <w:r>
        <w:t>backend</w:t>
      </w:r>
      <w:r w:rsidRPr="00917769">
        <w:rPr>
          <w:lang w:val="ru-RU"/>
        </w:rPr>
        <w:t xml:space="preserve">) и </w:t>
      </w:r>
      <w:r>
        <w:t>backend</w:t>
      </w:r>
      <w:r w:rsidRPr="00917769">
        <w:rPr>
          <w:lang w:val="ru-RU"/>
        </w:rPr>
        <w:t xml:space="preserve"> без жёсткой зависимости от конкретной реализации </w:t>
      </w:r>
      <w:r>
        <w:t>UI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326" w:name="единая-бизнес-логика-backend"/>
      <w:bookmarkStart w:id="327" w:name="_Toc240243647"/>
      <w:bookmarkEnd w:id="324"/>
      <w:r w:rsidRPr="00917769">
        <w:rPr>
          <w:lang w:val="ru-RU"/>
        </w:rPr>
        <w:t xml:space="preserve">17.2. Единая бизнес-логика </w:t>
      </w:r>
      <w:r>
        <w:t>backend</w:t>
      </w:r>
      <w:bookmarkEnd w:id="327"/>
    </w:p>
    <w:p w:rsidR="00191BCA" w:rsidRPr="00917769" w:rsidRDefault="00917769">
      <w:pPr>
        <w:pStyle w:val="FirstParagraph"/>
        <w:rPr>
          <w:lang w:val="ru-RU"/>
        </w:rPr>
      </w:pPr>
      <w:r>
        <w:t>Web</w:t>
      </w:r>
      <w:r w:rsidRPr="00917769">
        <w:rPr>
          <w:lang w:val="ru-RU"/>
        </w:rPr>
        <w:t xml:space="preserve"> </w:t>
      </w:r>
      <w:r>
        <w:t>frontend</w:t>
      </w:r>
      <w:r w:rsidRPr="00917769">
        <w:rPr>
          <w:lang w:val="ru-RU"/>
        </w:rPr>
        <w:t xml:space="preserve"> и внешние пользовательские приложения/скрипты должны использовать один документированный </w:t>
      </w:r>
      <w:r>
        <w:t>Application</w:t>
      </w:r>
      <w:r w:rsidRPr="00917769">
        <w:rPr>
          <w:lang w:val="ru-RU"/>
        </w:rPr>
        <w:t>/</w:t>
      </w:r>
      <w:r>
        <w:t>REST</w:t>
      </w:r>
      <w:r w:rsidRPr="00917769">
        <w:rPr>
          <w:lang w:val="ru-RU"/>
        </w:rPr>
        <w:t xml:space="preserve"> </w:t>
      </w:r>
      <w:r>
        <w:t>API</w:t>
      </w:r>
      <w:r w:rsidRPr="00917769">
        <w:rPr>
          <w:lang w:val="ru-RU"/>
        </w:rPr>
        <w:t xml:space="preserve"> поверх той же </w:t>
      </w:r>
      <w:r>
        <w:t>backend</w:t>
      </w:r>
      <w:r w:rsidRPr="00917769">
        <w:rPr>
          <w:lang w:val="ru-RU"/>
        </w:rPr>
        <w:t>-бизнес-логики.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Нельзя создавать отдельные несогласованные реализации </w:t>
      </w:r>
      <w:r>
        <w:t>RBAC</w:t>
      </w:r>
      <w:r w:rsidRPr="00917769">
        <w:rPr>
          <w:lang w:val="ru-RU"/>
        </w:rPr>
        <w:t>, тарифных ограничений (</w:t>
      </w:r>
      <w:r>
        <w:t>entitlement</w:t>
      </w:r>
      <w:r w:rsidRPr="00917769">
        <w:rPr>
          <w:lang w:val="ru-RU"/>
        </w:rPr>
        <w:t xml:space="preserve">), </w:t>
      </w:r>
      <w:r w:rsidRPr="00917769">
        <w:rPr>
          <w:lang w:val="ru-RU"/>
        </w:rPr>
        <w:t>валидации (</w:t>
      </w:r>
      <w:r>
        <w:t>validation</w:t>
      </w:r>
      <w:r w:rsidRPr="00917769">
        <w:rPr>
          <w:lang w:val="ru-RU"/>
        </w:rPr>
        <w:t xml:space="preserve">) и предметных правил для </w:t>
      </w:r>
      <w:r>
        <w:t>web</w:t>
      </w:r>
      <w:r w:rsidRPr="00917769">
        <w:rPr>
          <w:lang w:val="ru-RU"/>
        </w:rPr>
        <w:t xml:space="preserve"> </w:t>
      </w:r>
      <w:r>
        <w:t>UI</w:t>
      </w:r>
      <w:r w:rsidRPr="00917769">
        <w:rPr>
          <w:lang w:val="ru-RU"/>
        </w:rPr>
        <w:t xml:space="preserve"> и </w:t>
      </w:r>
      <w:r>
        <w:t>API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Все проверки </w:t>
      </w:r>
      <w:r>
        <w:t>backend</w:t>
      </w:r>
      <w:r w:rsidRPr="00917769">
        <w:rPr>
          <w:lang w:val="ru-RU"/>
        </w:rPr>
        <w:t xml:space="preserve"> (</w:t>
      </w:r>
      <w:r>
        <w:t>backend</w:t>
      </w:r>
      <w:r w:rsidRPr="00917769">
        <w:rPr>
          <w:lang w:val="ru-RU"/>
        </w:rPr>
        <w:t xml:space="preserve"> </w:t>
      </w:r>
      <w:r>
        <w:t>checks</w:t>
      </w:r>
      <w:r w:rsidRPr="00917769">
        <w:rPr>
          <w:lang w:val="ru-RU"/>
        </w:rPr>
        <w:t xml:space="preserve">) должны выполняться независимо от поведения </w:t>
      </w:r>
      <w:r>
        <w:t>frontend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328" w:name="полнота-application-api"/>
      <w:bookmarkStart w:id="329" w:name="_Toc240243648"/>
      <w:bookmarkEnd w:id="326"/>
      <w:r w:rsidRPr="00917769">
        <w:rPr>
          <w:lang w:val="ru-RU"/>
        </w:rPr>
        <w:t xml:space="preserve">17.3. Полнота </w:t>
      </w:r>
      <w:r>
        <w:t>Application</w:t>
      </w:r>
      <w:r w:rsidRPr="00917769">
        <w:rPr>
          <w:lang w:val="ru-RU"/>
        </w:rPr>
        <w:t xml:space="preserve"> </w:t>
      </w:r>
      <w:r>
        <w:t>API</w:t>
      </w:r>
      <w:bookmarkEnd w:id="32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Все предметные пользовательские операции управления и конфигурирования, до</w:t>
      </w:r>
      <w:r w:rsidRPr="00917769">
        <w:rPr>
          <w:lang w:val="ru-RU"/>
        </w:rPr>
        <w:t xml:space="preserve">ступные через </w:t>
      </w:r>
      <w:r>
        <w:t>web</w:t>
      </w:r>
      <w:r w:rsidRPr="00917769">
        <w:rPr>
          <w:lang w:val="ru-RU"/>
        </w:rPr>
        <w:t xml:space="preserve"> </w:t>
      </w:r>
      <w:r>
        <w:t>frontend</w:t>
      </w:r>
      <w:r w:rsidRPr="00917769">
        <w:rPr>
          <w:lang w:val="ru-RU"/>
        </w:rPr>
        <w:t xml:space="preserve">, должны быть доступны внешним приложениям и пользовательским скриптам через документированный </w:t>
      </w:r>
      <w:r>
        <w:t>Application</w:t>
      </w:r>
      <w:r w:rsidRPr="00917769">
        <w:rPr>
          <w:lang w:val="ru-RU"/>
        </w:rPr>
        <w:t xml:space="preserve"> </w:t>
      </w:r>
      <w:r>
        <w:t>API</w:t>
      </w:r>
      <w:r w:rsidRPr="00917769">
        <w:rPr>
          <w:lang w:val="ru-RU"/>
        </w:rPr>
        <w:t>, если конкретная операция не является чисто визуальной функцией клиента.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 </w:t>
      </w:r>
      <w:r>
        <w:t>API</w:t>
      </w:r>
      <w:r w:rsidRPr="00917769">
        <w:rPr>
          <w:lang w:val="ru-RU"/>
        </w:rPr>
        <w:t xml:space="preserve"> должны входить, в частности, операции ко</w:t>
      </w:r>
      <w:r w:rsidRPr="00917769">
        <w:rPr>
          <w:lang w:val="ru-RU"/>
        </w:rPr>
        <w:t>нфигурации Дашбордов (</w:t>
      </w:r>
      <w:r>
        <w:t>Dashboard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Отдельный </w:t>
      </w:r>
      <w:r>
        <w:t>REST</w:t>
      </w:r>
      <w:r w:rsidRPr="00917769">
        <w:rPr>
          <w:lang w:val="ru-RU"/>
        </w:rPr>
        <w:t xml:space="preserve"> </w:t>
      </w:r>
      <w:r>
        <w:t>API</w:t>
      </w:r>
      <w:r w:rsidRPr="00917769">
        <w:rPr>
          <w:lang w:val="ru-RU"/>
        </w:rPr>
        <w:t xml:space="preserve"> для Дашбордов (</w:t>
      </w:r>
      <w:r>
        <w:t>Dashboard</w:t>
      </w:r>
      <w:r w:rsidRPr="00917769">
        <w:rPr>
          <w:lang w:val="ru-RU"/>
        </w:rPr>
        <w:t xml:space="preserve">) не требуется и его функционал закрывается общим </w:t>
      </w:r>
      <w:r>
        <w:t>Application</w:t>
      </w:r>
      <w:r w:rsidRPr="00917769">
        <w:rPr>
          <w:lang w:val="ru-RU"/>
        </w:rPr>
        <w:t xml:space="preserve"> </w:t>
      </w:r>
      <w:r>
        <w:t>API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330" w:name="аутентификация-authentication"/>
      <w:bookmarkStart w:id="331" w:name="_Toc240243649"/>
      <w:bookmarkEnd w:id="328"/>
      <w:r w:rsidRPr="00917769">
        <w:rPr>
          <w:lang w:val="ru-RU"/>
        </w:rPr>
        <w:t xml:space="preserve">17.4. Аутентификация / </w:t>
      </w:r>
      <w:r>
        <w:t>Authentication</w:t>
      </w:r>
      <w:bookmarkEnd w:id="33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Основная модель аутентификации </w:t>
      </w:r>
      <w:r>
        <w:t>API</w:t>
      </w:r>
      <w:r w:rsidRPr="00917769">
        <w:rPr>
          <w:lang w:val="ru-RU"/>
        </w:rPr>
        <w:t xml:space="preserve"> (</w:t>
      </w:r>
      <w:r>
        <w:t>API</w:t>
      </w:r>
      <w:r w:rsidRPr="00917769">
        <w:rPr>
          <w:lang w:val="ru-RU"/>
        </w:rPr>
        <w:t xml:space="preserve"> </w:t>
      </w:r>
      <w:r>
        <w:t>authentication</w:t>
      </w:r>
      <w:r w:rsidRPr="00917769">
        <w:rPr>
          <w:lang w:val="ru-RU"/>
        </w:rPr>
        <w:t>) первой версии:</w:t>
      </w:r>
    </w:p>
    <w:p w:rsidR="00191BCA" w:rsidRPr="00917769" w:rsidRDefault="00917769" w:rsidP="00917769">
      <w:pPr>
        <w:pStyle w:val="Compact"/>
        <w:numPr>
          <w:ilvl w:val="0"/>
          <w:numId w:val="85"/>
        </w:numPr>
        <w:rPr>
          <w:lang w:val="ru-RU"/>
        </w:rPr>
      </w:pPr>
      <w:r w:rsidRPr="00917769">
        <w:rPr>
          <w:lang w:val="ru-RU"/>
        </w:rPr>
        <w:t>неа</w:t>
      </w:r>
      <w:r w:rsidRPr="00917769">
        <w:rPr>
          <w:lang w:val="ru-RU"/>
        </w:rPr>
        <w:t>утентифицированный клиент проходит штатную процедуру аутентификации пользователя, включая второй фактор (2</w:t>
      </w:r>
      <w:r>
        <w:t>FA</w:t>
      </w:r>
      <w:r w:rsidRPr="00917769">
        <w:rPr>
          <w:lang w:val="ru-RU"/>
        </w:rPr>
        <w:t>), если он требуется действующей политикой безопасности;</w:t>
      </w:r>
    </w:p>
    <w:p w:rsidR="00191BCA" w:rsidRPr="00917769" w:rsidRDefault="00917769" w:rsidP="00917769">
      <w:pPr>
        <w:pStyle w:val="Compact"/>
        <w:numPr>
          <w:ilvl w:val="0"/>
          <w:numId w:val="85"/>
        </w:numPr>
        <w:rPr>
          <w:lang w:val="ru-RU"/>
        </w:rPr>
      </w:pPr>
      <w:r w:rsidRPr="00917769">
        <w:rPr>
          <w:lang w:val="ru-RU"/>
        </w:rPr>
        <w:t>после успешной аутентификации клиент получает токен сессии/доступа (</w:t>
      </w:r>
      <w:r>
        <w:t>session</w:t>
      </w:r>
      <w:r w:rsidRPr="00917769">
        <w:rPr>
          <w:lang w:val="ru-RU"/>
        </w:rPr>
        <w:t>/</w:t>
      </w:r>
      <w:r>
        <w:t>access</w:t>
      </w:r>
      <w:r w:rsidRPr="00917769">
        <w:rPr>
          <w:lang w:val="ru-RU"/>
        </w:rPr>
        <w:t xml:space="preserve"> </w:t>
      </w:r>
      <w:r>
        <w:t>token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85"/>
        </w:numPr>
        <w:rPr>
          <w:lang w:val="ru-RU"/>
        </w:rPr>
      </w:pPr>
      <w:r w:rsidRPr="00917769">
        <w:rPr>
          <w:lang w:val="ru-RU"/>
        </w:rPr>
        <w:t xml:space="preserve">последующие предметные запросы используют </w:t>
      </w:r>
      <w:r>
        <w:rPr>
          <w:rStyle w:val="VerbatimChar"/>
        </w:rPr>
        <w:t>Authorization</w:t>
      </w:r>
      <w:r w:rsidRPr="00917769">
        <w:rPr>
          <w:rStyle w:val="VerbatimChar"/>
          <w:lang w:val="ru-RU"/>
        </w:rPr>
        <w:t xml:space="preserve">: </w:t>
      </w:r>
      <w:r>
        <w:rPr>
          <w:rStyle w:val="VerbatimChar"/>
        </w:rPr>
        <w:t>Bearer</w:t>
      </w:r>
      <w:r w:rsidRPr="00917769">
        <w:rPr>
          <w:rStyle w:val="VerbatimChar"/>
          <w:lang w:val="ru-RU"/>
        </w:rPr>
        <w:t xml:space="preserve"> &lt;</w:t>
      </w:r>
      <w:r>
        <w:rPr>
          <w:rStyle w:val="VerbatimChar"/>
        </w:rPr>
        <w:t>token</w:t>
      </w:r>
      <w:r w:rsidRPr="00917769">
        <w:rPr>
          <w:rStyle w:val="VerbatimChar"/>
          <w:lang w:val="ru-RU"/>
        </w:rPr>
        <w:t>&gt;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lastRenderedPageBreak/>
        <w:t>Технические исключения для регистрации/восстановления (</w:t>
      </w:r>
      <w:r>
        <w:t>registration</w:t>
      </w:r>
      <w:r w:rsidRPr="00917769">
        <w:rPr>
          <w:lang w:val="ru-RU"/>
        </w:rPr>
        <w:t>/</w:t>
      </w:r>
      <w:r>
        <w:t>recovery</w:t>
      </w:r>
      <w:r w:rsidRPr="00917769">
        <w:rPr>
          <w:lang w:val="ru-RU"/>
        </w:rPr>
        <w:t>) согласуются в ТЗ и не должны создавать альтернативную модель прав.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Отдельный административный </w:t>
      </w:r>
      <w:r>
        <w:t>API</w:t>
      </w:r>
      <w:r w:rsidRPr="00917769">
        <w:rPr>
          <w:lang w:val="ru-RU"/>
        </w:rPr>
        <w:t xml:space="preserve"> только </w:t>
      </w:r>
      <w:r w:rsidRPr="00917769">
        <w:rPr>
          <w:lang w:val="ru-RU"/>
        </w:rPr>
        <w:t xml:space="preserve">для </w:t>
      </w:r>
      <w:r>
        <w:t>bash</w:t>
      </w:r>
      <w:r w:rsidRPr="00917769">
        <w:rPr>
          <w:lang w:val="ru-RU"/>
        </w:rPr>
        <w:t>/</w:t>
      </w:r>
      <w:r>
        <w:t>Python</w:t>
      </w:r>
      <w:r w:rsidRPr="00917769">
        <w:rPr>
          <w:lang w:val="ru-RU"/>
        </w:rPr>
        <w:t xml:space="preserve"> не создаётся.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Механизм </w:t>
      </w:r>
      <w:r>
        <w:t>API</w:t>
      </w:r>
      <w:r w:rsidRPr="00917769">
        <w:rPr>
          <w:lang w:val="ru-RU"/>
        </w:rPr>
        <w:t>-</w:t>
      </w:r>
      <w:r>
        <w:t>key</w:t>
      </w:r>
      <w:r w:rsidRPr="00917769">
        <w:rPr>
          <w:lang w:val="ru-RU"/>
        </w:rPr>
        <w:t>/</w:t>
      </w:r>
      <w:r>
        <w:t>service</w:t>
      </w:r>
      <w:r w:rsidRPr="00917769">
        <w:rPr>
          <w:lang w:val="ru-RU"/>
        </w:rPr>
        <w:t xml:space="preserve"> </w:t>
      </w:r>
      <w:r>
        <w:t>account</w:t>
      </w:r>
      <w:r w:rsidRPr="00917769">
        <w:rPr>
          <w:lang w:val="ru-RU"/>
        </w:rPr>
        <w:t xml:space="preserve"> не является обязательным требованием первой версии, если иное не будет зафиксировано в ТЗ.</w:t>
      </w:r>
    </w:p>
    <w:p w:rsidR="00191BCA" w:rsidRPr="00917769" w:rsidRDefault="00917769">
      <w:pPr>
        <w:pStyle w:val="2"/>
        <w:rPr>
          <w:lang w:val="ru-RU"/>
        </w:rPr>
      </w:pPr>
      <w:bookmarkStart w:id="332" w:name="rbac-и-тарифные-ограничения-entitlement"/>
      <w:bookmarkStart w:id="333" w:name="_Toc240243650"/>
      <w:bookmarkEnd w:id="330"/>
      <w:r w:rsidRPr="00917769">
        <w:rPr>
          <w:lang w:val="ru-RU"/>
        </w:rPr>
        <w:t xml:space="preserve">17.5. </w:t>
      </w:r>
      <w:r>
        <w:t>RBAC</w:t>
      </w:r>
      <w:r w:rsidRPr="00917769">
        <w:rPr>
          <w:lang w:val="ru-RU"/>
        </w:rPr>
        <w:t xml:space="preserve"> и тарифные ограничения (</w:t>
      </w:r>
      <w:r>
        <w:t>entitlement</w:t>
      </w:r>
      <w:r w:rsidRPr="00917769">
        <w:rPr>
          <w:lang w:val="ru-RU"/>
        </w:rPr>
        <w:t>)</w:t>
      </w:r>
      <w:bookmarkEnd w:id="333"/>
    </w:p>
    <w:p w:rsidR="00191BCA" w:rsidRPr="00917769" w:rsidRDefault="00917769">
      <w:pPr>
        <w:pStyle w:val="FirstParagraph"/>
        <w:rPr>
          <w:lang w:val="ru-RU"/>
        </w:rPr>
      </w:pPr>
      <w:r>
        <w:t>Application</w:t>
      </w:r>
      <w:r w:rsidRPr="00917769">
        <w:rPr>
          <w:lang w:val="ru-RU"/>
        </w:rPr>
        <w:t xml:space="preserve"> </w:t>
      </w:r>
      <w:r>
        <w:t>API</w:t>
      </w:r>
      <w:r w:rsidRPr="00917769">
        <w:rPr>
          <w:lang w:val="ru-RU"/>
        </w:rPr>
        <w:t xml:space="preserve"> обязан использовать ту же модель </w:t>
      </w:r>
      <w:r>
        <w:t>RBAC</w:t>
      </w:r>
      <w:r w:rsidRPr="00917769">
        <w:rPr>
          <w:lang w:val="ru-RU"/>
        </w:rPr>
        <w:t xml:space="preserve"> </w:t>
      </w:r>
      <w:r w:rsidRPr="00917769">
        <w:rPr>
          <w:lang w:val="ru-RU"/>
        </w:rPr>
        <w:t xml:space="preserve">и </w:t>
      </w:r>
      <w:r>
        <w:t>entitlement</w:t>
      </w:r>
      <w:r w:rsidRPr="00917769">
        <w:rPr>
          <w:lang w:val="ru-RU"/>
        </w:rPr>
        <w:t xml:space="preserve">, что </w:t>
      </w:r>
      <w:r>
        <w:t>web</w:t>
      </w:r>
      <w:r w:rsidRPr="00917769">
        <w:rPr>
          <w:lang w:val="ru-RU"/>
        </w:rPr>
        <w:t xml:space="preserve"> </w:t>
      </w:r>
      <w:r>
        <w:t>frontend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Наличие прямого </w:t>
      </w:r>
      <w:r>
        <w:t>API</w:t>
      </w:r>
      <w:r w:rsidRPr="00917769">
        <w:rPr>
          <w:lang w:val="ru-RU"/>
        </w:rPr>
        <w:t xml:space="preserve"> </w:t>
      </w:r>
      <w:r>
        <w:t>endpoint</w:t>
      </w:r>
      <w:r w:rsidRPr="00917769">
        <w:rPr>
          <w:lang w:val="ru-RU"/>
        </w:rPr>
        <w:t xml:space="preserve"> не должно позволять обойти:</w:t>
      </w:r>
    </w:p>
    <w:p w:rsidR="00191BCA" w:rsidRDefault="00917769" w:rsidP="00917769">
      <w:pPr>
        <w:pStyle w:val="Compact"/>
        <w:numPr>
          <w:ilvl w:val="0"/>
          <w:numId w:val="86"/>
        </w:numPr>
      </w:pPr>
      <w:r>
        <w:t>изоляцию Пространств (Space isolation);</w:t>
      </w:r>
    </w:p>
    <w:p w:rsidR="00191BCA" w:rsidRDefault="00917769" w:rsidP="00917769">
      <w:pPr>
        <w:pStyle w:val="Compact"/>
        <w:numPr>
          <w:ilvl w:val="0"/>
          <w:numId w:val="86"/>
        </w:numPr>
      </w:pPr>
      <w:r>
        <w:t>права на Объекты/Device (Asset/Device permissions);</w:t>
      </w:r>
    </w:p>
    <w:p w:rsidR="00191BCA" w:rsidRDefault="00917769" w:rsidP="00917769">
      <w:pPr>
        <w:pStyle w:val="Compact"/>
        <w:numPr>
          <w:ilvl w:val="0"/>
          <w:numId w:val="86"/>
        </w:numPr>
      </w:pPr>
      <w:r>
        <w:t>права Дашбордов (Dashboard permissions);</w:t>
      </w:r>
    </w:p>
    <w:p w:rsidR="00191BCA" w:rsidRDefault="00917769" w:rsidP="00917769">
      <w:pPr>
        <w:pStyle w:val="Compact"/>
        <w:numPr>
          <w:ilvl w:val="0"/>
          <w:numId w:val="86"/>
        </w:numPr>
      </w:pPr>
      <w:r>
        <w:t>административные разрешения Прост</w:t>
      </w:r>
      <w:r>
        <w:t>ранства;</w:t>
      </w:r>
    </w:p>
    <w:p w:rsidR="00191BCA" w:rsidRDefault="00917769" w:rsidP="00917769">
      <w:pPr>
        <w:pStyle w:val="Compact"/>
        <w:numPr>
          <w:ilvl w:val="0"/>
          <w:numId w:val="86"/>
        </w:numPr>
      </w:pPr>
      <w:r>
        <w:t>тарифные/лицензионные ограничения (entitlement);</w:t>
      </w:r>
    </w:p>
    <w:p w:rsidR="00191BCA" w:rsidRDefault="00917769" w:rsidP="00917769">
      <w:pPr>
        <w:pStyle w:val="Compact"/>
        <w:numPr>
          <w:ilvl w:val="0"/>
          <w:numId w:val="86"/>
        </w:numPr>
      </w:pPr>
      <w:r>
        <w:t>validation/business rules.</w:t>
      </w:r>
    </w:p>
    <w:p w:rsidR="00191BCA" w:rsidRDefault="00917769">
      <w:pPr>
        <w:pStyle w:val="2"/>
      </w:pPr>
      <w:bookmarkStart w:id="334" w:name="документация-api"/>
      <w:bookmarkStart w:id="335" w:name="_Toc240243651"/>
      <w:bookmarkEnd w:id="332"/>
      <w:r>
        <w:t>17.6. Документация API</w:t>
      </w:r>
      <w:bookmarkEnd w:id="33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Поставка должна включать актуальную документацию </w:t>
      </w:r>
      <w:r>
        <w:t>Application</w:t>
      </w:r>
      <w:r w:rsidRPr="00917769">
        <w:rPr>
          <w:lang w:val="ru-RU"/>
        </w:rPr>
        <w:t xml:space="preserve"> </w:t>
      </w:r>
      <w:r>
        <w:t>API</w:t>
      </w:r>
      <w:r w:rsidRPr="00917769">
        <w:rPr>
          <w:lang w:val="ru-RU"/>
        </w:rPr>
        <w:t>, достаточную для независимой интеграции и написания пользовательских скриптов.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Доку</w:t>
      </w:r>
      <w:r w:rsidRPr="00917769">
        <w:rPr>
          <w:lang w:val="ru-RU"/>
        </w:rPr>
        <w:t>ментация должна включать как минимум:</w:t>
      </w:r>
    </w:p>
    <w:p w:rsidR="00191BCA" w:rsidRDefault="00917769" w:rsidP="00917769">
      <w:pPr>
        <w:pStyle w:val="Compact"/>
        <w:numPr>
          <w:ilvl w:val="0"/>
          <w:numId w:val="87"/>
        </w:numPr>
      </w:pPr>
      <w:r>
        <w:t>процесс аутентификации (authentication flow);</w:t>
      </w:r>
    </w:p>
    <w:p w:rsidR="00191BCA" w:rsidRDefault="00917769" w:rsidP="00917769">
      <w:pPr>
        <w:pStyle w:val="Compact"/>
        <w:numPr>
          <w:ilvl w:val="0"/>
          <w:numId w:val="87"/>
        </w:numPr>
      </w:pPr>
      <w:r>
        <w:t>основные ресурсы/сущности (main resources/entities);</w:t>
      </w:r>
    </w:p>
    <w:p w:rsidR="00191BCA" w:rsidRDefault="00917769" w:rsidP="00917769">
      <w:pPr>
        <w:pStyle w:val="Compact"/>
        <w:numPr>
          <w:ilvl w:val="0"/>
          <w:numId w:val="87"/>
        </w:numPr>
      </w:pPr>
      <w:r>
        <w:t>operations;</w:t>
      </w:r>
    </w:p>
    <w:p w:rsidR="00191BCA" w:rsidRDefault="00917769" w:rsidP="00917769">
      <w:pPr>
        <w:pStyle w:val="Compact"/>
        <w:numPr>
          <w:ilvl w:val="0"/>
          <w:numId w:val="87"/>
        </w:numPr>
      </w:pPr>
      <w:r>
        <w:t>модели запросов/ответов (request/response models);</w:t>
      </w:r>
    </w:p>
    <w:p w:rsidR="00191BCA" w:rsidRDefault="00917769" w:rsidP="00917769">
      <w:pPr>
        <w:pStyle w:val="Compact"/>
        <w:numPr>
          <w:ilvl w:val="0"/>
          <w:numId w:val="87"/>
        </w:numPr>
      </w:pPr>
      <w:r>
        <w:t>ошибки/статусы (errors/statuses);</w:t>
      </w:r>
    </w:p>
    <w:p w:rsidR="00191BCA" w:rsidRDefault="00917769" w:rsidP="00917769">
      <w:pPr>
        <w:pStyle w:val="Compact"/>
        <w:numPr>
          <w:ilvl w:val="0"/>
          <w:numId w:val="87"/>
        </w:numPr>
      </w:pPr>
      <w:r>
        <w:t>правила пагинации/фильтрации (pagination/filtering conventions), если применимо;</w:t>
      </w:r>
    </w:p>
    <w:p w:rsidR="00191BCA" w:rsidRPr="00917769" w:rsidRDefault="00917769" w:rsidP="00917769">
      <w:pPr>
        <w:pStyle w:val="Compact"/>
        <w:numPr>
          <w:ilvl w:val="0"/>
          <w:numId w:val="87"/>
        </w:numPr>
        <w:rPr>
          <w:lang w:val="ru-RU"/>
        </w:rPr>
      </w:pPr>
      <w:r w:rsidRPr="00917769">
        <w:rPr>
          <w:lang w:val="ru-RU"/>
        </w:rPr>
        <w:t>правила версионирования/совместимости (</w:t>
      </w:r>
      <w:r>
        <w:t>versioning</w:t>
      </w:r>
      <w:r w:rsidRPr="00917769">
        <w:rPr>
          <w:lang w:val="ru-RU"/>
        </w:rPr>
        <w:t>/</w:t>
      </w:r>
      <w:r>
        <w:t>compatibility</w:t>
      </w:r>
      <w:r w:rsidRPr="00917769">
        <w:rPr>
          <w:lang w:val="ru-RU"/>
        </w:rPr>
        <w:t xml:space="preserve"> </w:t>
      </w:r>
      <w:r>
        <w:t>rules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87"/>
        </w:numPr>
      </w:pPr>
      <w:r>
        <w:t>примеры типовых вызовов.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Предпочтительно использовать машиночитаемую спецификацию </w:t>
      </w:r>
      <w:r>
        <w:t>API</w:t>
      </w:r>
      <w:r w:rsidRPr="00917769">
        <w:rPr>
          <w:lang w:val="ru-RU"/>
        </w:rPr>
        <w:t xml:space="preserve"> (</w:t>
      </w:r>
      <w:r>
        <w:t>machine</w:t>
      </w:r>
      <w:r w:rsidRPr="00917769">
        <w:rPr>
          <w:lang w:val="ru-RU"/>
        </w:rPr>
        <w:t>-</w:t>
      </w:r>
      <w:r>
        <w:t>readable</w:t>
      </w:r>
      <w:r w:rsidRPr="00917769">
        <w:rPr>
          <w:lang w:val="ru-RU"/>
        </w:rPr>
        <w:t xml:space="preserve"> </w:t>
      </w:r>
      <w:r>
        <w:t>API</w:t>
      </w:r>
      <w:r w:rsidRPr="00917769">
        <w:rPr>
          <w:lang w:val="ru-RU"/>
        </w:rPr>
        <w:t xml:space="preserve"> </w:t>
      </w:r>
      <w:r>
        <w:t>specification</w:t>
      </w:r>
      <w:r w:rsidRPr="00917769">
        <w:rPr>
          <w:lang w:val="ru-RU"/>
        </w:rPr>
        <w:t>), если выбранный стек это поддерживает.</w:t>
      </w:r>
    </w:p>
    <w:p w:rsidR="00191BCA" w:rsidRDefault="00917769">
      <w:pPr>
        <w:pStyle w:val="2"/>
      </w:pPr>
      <w:bookmarkStart w:id="336" w:name="adaptive-web-frontend"/>
      <w:bookmarkStart w:id="337" w:name="_Toc240243652"/>
      <w:bookmarkEnd w:id="334"/>
      <w:r>
        <w:t>17.7. Adaptive web frontend</w:t>
      </w:r>
      <w:bookmarkEnd w:id="337"/>
    </w:p>
    <w:p w:rsidR="00191BCA" w:rsidRDefault="00917769">
      <w:pPr>
        <w:pStyle w:val="FirstParagraph"/>
      </w:pPr>
      <w:r>
        <w:t>Текущий проект содержит один responsive web client для desktop/tablet/mobile.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Нативные мобильные приложения в </w:t>
      </w:r>
      <w:r>
        <w:t>scope</w:t>
      </w:r>
      <w:r w:rsidRPr="00917769">
        <w:rPr>
          <w:lang w:val="ru-RU"/>
        </w:rPr>
        <w:t xml:space="preserve"> не входят.</w:t>
      </w:r>
    </w:p>
    <w:p w:rsidR="00191BCA" w:rsidRDefault="00917769">
      <w:pPr>
        <w:pStyle w:val="a0"/>
      </w:pPr>
      <w:r>
        <w:t>Frontend должен использовать требования ра</w:t>
      </w:r>
      <w:r>
        <w:t>здела 13 по responsive/mobile layout, localization и reconnect behavior.</w:t>
      </w:r>
    </w:p>
    <w:p w:rsidR="00191BCA" w:rsidRPr="00917769" w:rsidRDefault="00917769">
      <w:pPr>
        <w:pStyle w:val="2"/>
        <w:rPr>
          <w:lang w:val="ru-RU"/>
        </w:rPr>
      </w:pPr>
      <w:bookmarkStart w:id="338" w:name="потеря-backend-connection"/>
      <w:bookmarkStart w:id="339" w:name="_Toc240243653"/>
      <w:bookmarkEnd w:id="336"/>
      <w:r w:rsidRPr="00917769">
        <w:rPr>
          <w:lang w:val="ru-RU"/>
        </w:rPr>
        <w:lastRenderedPageBreak/>
        <w:t xml:space="preserve">17.8. Потеря </w:t>
      </w:r>
      <w:r>
        <w:t>backend</w:t>
      </w:r>
      <w:r w:rsidRPr="00917769">
        <w:rPr>
          <w:lang w:val="ru-RU"/>
        </w:rPr>
        <w:t xml:space="preserve"> </w:t>
      </w:r>
      <w:r>
        <w:t>connection</w:t>
      </w:r>
      <w:bookmarkEnd w:id="339"/>
    </w:p>
    <w:p w:rsidR="00191BCA" w:rsidRPr="00917769" w:rsidRDefault="00917769">
      <w:pPr>
        <w:pStyle w:val="FirstParagraph"/>
        <w:rPr>
          <w:lang w:val="ru-RU"/>
        </w:rPr>
      </w:pPr>
      <w:r>
        <w:t>Frontend</w:t>
      </w:r>
      <w:r w:rsidRPr="00917769">
        <w:rPr>
          <w:lang w:val="ru-RU"/>
        </w:rPr>
        <w:t>/</w:t>
      </w:r>
      <w:r>
        <w:t>backend</w:t>
      </w:r>
      <w:r w:rsidRPr="00917769">
        <w:rPr>
          <w:lang w:val="ru-RU"/>
        </w:rPr>
        <w:t xml:space="preserve"> </w:t>
      </w:r>
      <w:r>
        <w:t>contract</w:t>
      </w:r>
      <w:r w:rsidRPr="00917769">
        <w:rPr>
          <w:lang w:val="ru-RU"/>
        </w:rPr>
        <w:t xml:space="preserve"> должен обеспечивать реализацию поведения, установленного разделом 13.16: обнаружение недоступности </w:t>
      </w:r>
      <w:r>
        <w:t>backend</w:t>
      </w:r>
      <w:r w:rsidRPr="00917769">
        <w:rPr>
          <w:lang w:val="ru-RU"/>
        </w:rPr>
        <w:t>/</w:t>
      </w:r>
      <w:r>
        <w:t>session</w:t>
      </w:r>
      <w:r w:rsidRPr="00917769">
        <w:rPr>
          <w:lang w:val="ru-RU"/>
        </w:rPr>
        <w:t>, отсутстви</w:t>
      </w:r>
      <w:r w:rsidRPr="00917769">
        <w:rPr>
          <w:lang w:val="ru-RU"/>
        </w:rPr>
        <w:t>е ложного подтверждения неподтверждённых операций и повторное чтение актуального состояния после восстановления связи.</w:t>
      </w:r>
    </w:p>
    <w:p w:rsidR="00191BCA" w:rsidRDefault="00917769">
      <w:pPr>
        <w:pStyle w:val="a0"/>
      </w:pPr>
      <w:r>
        <w:t>Offline-mode не требуется.</w:t>
      </w:r>
    </w:p>
    <w:p w:rsidR="00191BCA" w:rsidRDefault="00917769">
      <w:r>
        <w:pict>
          <v:rect id="_x0000_i1041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340" w:name="отчётность-и-экспорт"/>
      <w:bookmarkStart w:id="341" w:name="_Toc240243654"/>
      <w:bookmarkEnd w:id="322"/>
      <w:bookmarkEnd w:id="338"/>
      <w:r w:rsidRPr="00917769">
        <w:rPr>
          <w:lang w:val="ru-RU"/>
        </w:rPr>
        <w:t>18. Отчётность и экспорт</w:t>
      </w:r>
      <w:bookmarkEnd w:id="341"/>
    </w:p>
    <w:p w:rsidR="00191BCA" w:rsidRPr="00917769" w:rsidRDefault="00917769">
      <w:pPr>
        <w:pStyle w:val="2"/>
        <w:rPr>
          <w:lang w:val="ru-RU"/>
        </w:rPr>
      </w:pPr>
      <w:bookmarkStart w:id="342" w:name="общая-модель-1"/>
      <w:bookmarkStart w:id="343" w:name="_Toc240243655"/>
      <w:r w:rsidRPr="00917769">
        <w:rPr>
          <w:lang w:val="ru-RU"/>
        </w:rPr>
        <w:t>18.1. Общая модель</w:t>
      </w:r>
      <w:bookmarkEnd w:id="343"/>
    </w:p>
    <w:p w:rsidR="00191BCA" w:rsidRPr="00917769" w:rsidRDefault="00917769">
      <w:pPr>
        <w:pStyle w:val="FirstParagraph"/>
        <w:rPr>
          <w:lang w:val="ru-RU"/>
        </w:rPr>
      </w:pP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не должна содержать собственный универсальный конст</w:t>
      </w:r>
      <w:r w:rsidRPr="00917769">
        <w:rPr>
          <w:lang w:val="ru-RU"/>
        </w:rPr>
        <w:t xml:space="preserve">руктор </w:t>
      </w:r>
      <w:r>
        <w:t>BI</w:t>
      </w:r>
      <w:r w:rsidRPr="00917769">
        <w:rPr>
          <w:lang w:val="ru-RU"/>
        </w:rPr>
        <w:t>-отчётов (</w:t>
      </w:r>
      <w:r>
        <w:t>BI</w:t>
      </w:r>
      <w:r w:rsidRPr="00917769">
        <w:rPr>
          <w:lang w:val="ru-RU"/>
        </w:rPr>
        <w:t>/</w:t>
      </w:r>
      <w:r>
        <w:t>report</w:t>
      </w:r>
      <w:r w:rsidRPr="00917769">
        <w:rPr>
          <w:lang w:val="ru-RU"/>
        </w:rPr>
        <w:t xml:space="preserve"> </w:t>
      </w:r>
      <w:r>
        <w:t>designer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Для типовой отчётности подрядчик должен использовать предоставляемые </w:t>
      </w:r>
      <w:r>
        <w:t>Aggregate</w:t>
      </w:r>
      <w:r w:rsidRPr="00917769">
        <w:rPr>
          <w:lang w:val="ru-RU"/>
        </w:rPr>
        <w:t xml:space="preserve"> средства и подготовить требуемые базовые шаблоны (</w:t>
      </w:r>
      <w:r>
        <w:t>templates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Базовые шаблоны отчётов (</w:t>
      </w:r>
      <w:r>
        <w:t>report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) являются частью поставки, а не п</w:t>
      </w:r>
      <w:r w:rsidRPr="00917769">
        <w:rPr>
          <w:lang w:val="ru-RU"/>
        </w:rPr>
        <w:t xml:space="preserve">ользовательской библиотекой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.</w:t>
      </w:r>
    </w:p>
    <w:p w:rsidR="00191BCA" w:rsidRDefault="00917769">
      <w:pPr>
        <w:pStyle w:val="2"/>
      </w:pPr>
      <w:bookmarkStart w:id="344" w:name="форматы"/>
      <w:bookmarkStart w:id="345" w:name="_Toc240243656"/>
      <w:bookmarkEnd w:id="342"/>
      <w:r>
        <w:t>18.2. Форматы</w:t>
      </w:r>
      <w:bookmarkEnd w:id="345"/>
    </w:p>
    <w:p w:rsidR="00191BCA" w:rsidRDefault="00917769">
      <w:pPr>
        <w:pStyle w:val="FirstParagraph"/>
      </w:pPr>
      <w:r>
        <w:t>Минимально должны поддерживаться:</w:t>
      </w:r>
    </w:p>
    <w:p w:rsidR="00191BCA" w:rsidRDefault="00917769" w:rsidP="00917769">
      <w:pPr>
        <w:pStyle w:val="Compact"/>
        <w:numPr>
          <w:ilvl w:val="0"/>
          <w:numId w:val="88"/>
        </w:numPr>
      </w:pPr>
      <w:r>
        <w:t>PDF — через Jasper template;</w:t>
      </w:r>
    </w:p>
    <w:p w:rsidR="00191BCA" w:rsidRDefault="00917769" w:rsidP="00917769">
      <w:pPr>
        <w:pStyle w:val="Compact"/>
        <w:numPr>
          <w:ilvl w:val="0"/>
          <w:numId w:val="88"/>
        </w:numPr>
      </w:pPr>
      <w:r>
        <w:t>XLSX — через Jasper template;</w:t>
      </w:r>
    </w:p>
    <w:p w:rsidR="00191BCA" w:rsidRPr="00917769" w:rsidRDefault="00917769" w:rsidP="00917769">
      <w:pPr>
        <w:pStyle w:val="Compact"/>
        <w:numPr>
          <w:ilvl w:val="0"/>
          <w:numId w:val="88"/>
        </w:numPr>
        <w:rPr>
          <w:lang w:val="ru-RU"/>
        </w:rPr>
      </w:pPr>
      <w:r>
        <w:t>CSV</w:t>
      </w:r>
      <w:r w:rsidRPr="00917769">
        <w:rPr>
          <w:lang w:val="ru-RU"/>
        </w:rPr>
        <w:t xml:space="preserve"> — прямой экспорт заголовков и данных без обязательного </w:t>
      </w:r>
      <w:r>
        <w:t>Jasper</w:t>
      </w:r>
      <w:r w:rsidRPr="00917769">
        <w:rPr>
          <w:lang w:val="ru-RU"/>
        </w:rPr>
        <w:t xml:space="preserve"> </w:t>
      </w:r>
      <w:r>
        <w:t>template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больших выборок допускается асинхронная подготовка результата с последующим получением готового файла.</w:t>
      </w:r>
    </w:p>
    <w:p w:rsidR="00191BCA" w:rsidRPr="00917769" w:rsidRDefault="00917769">
      <w:pPr>
        <w:pStyle w:val="2"/>
        <w:rPr>
          <w:lang w:val="ru-RU"/>
        </w:rPr>
      </w:pPr>
      <w:bookmarkStart w:id="346" w:name="отчёты-по-запросу-manual-reports"/>
      <w:bookmarkStart w:id="347" w:name="_Toc240243657"/>
      <w:bookmarkEnd w:id="344"/>
      <w:r w:rsidRPr="00917769">
        <w:rPr>
          <w:lang w:val="ru-RU"/>
        </w:rPr>
        <w:t xml:space="preserve">18.3. Отчёты по запросу / </w:t>
      </w:r>
      <w:r>
        <w:t>Manual</w:t>
      </w:r>
      <w:r w:rsidRPr="00917769">
        <w:rPr>
          <w:lang w:val="ru-RU"/>
        </w:rPr>
        <w:t xml:space="preserve"> </w:t>
      </w:r>
      <w:r>
        <w:t>reports</w:t>
      </w:r>
      <w:bookmarkEnd w:id="34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Пользователь с соответствующими правами должен иметь возможность сформировать отчёт вручную за выбранный пер</w:t>
      </w:r>
      <w:r w:rsidRPr="00917769">
        <w:rPr>
          <w:lang w:val="ru-RU"/>
        </w:rPr>
        <w:t>иод и в доступном контексте Пространства.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Параметры конкретных отчётов и формы ввода уточняются на этапе ТЗ.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Время и интервалы в пользовательском </w:t>
      </w:r>
      <w:r>
        <w:t>UI</w:t>
      </w:r>
      <w:r w:rsidRPr="00917769">
        <w:rPr>
          <w:lang w:val="ru-RU"/>
        </w:rPr>
        <w:t xml:space="preserve"> должны интерпретироваться в часовом поясе (</w:t>
      </w:r>
      <w:r>
        <w:t>timezone</w:t>
      </w:r>
      <w:r w:rsidRPr="00917769">
        <w:rPr>
          <w:lang w:val="ru-RU"/>
        </w:rPr>
        <w:t xml:space="preserve">) Пространства; исходные </w:t>
      </w:r>
      <w:r>
        <w:t>timestamps</w:t>
      </w:r>
      <w:r w:rsidRPr="00917769">
        <w:rPr>
          <w:lang w:val="ru-RU"/>
        </w:rPr>
        <w:t xml:space="preserve"> внутри платформы ост</w:t>
      </w:r>
      <w:r w:rsidRPr="00917769">
        <w:rPr>
          <w:lang w:val="ru-RU"/>
        </w:rPr>
        <w:t xml:space="preserve">аются </w:t>
      </w:r>
      <w:r>
        <w:t>UTC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348" w:name="отчёты-по-расписанию-scheduled-reports"/>
      <w:bookmarkStart w:id="349" w:name="_Toc240243658"/>
      <w:bookmarkEnd w:id="346"/>
      <w:r w:rsidRPr="00917769">
        <w:rPr>
          <w:lang w:val="ru-RU"/>
        </w:rPr>
        <w:t xml:space="preserve">18.4. Отчёты по расписанию / </w:t>
      </w:r>
      <w:r>
        <w:t>Scheduled</w:t>
      </w:r>
      <w:r w:rsidRPr="00917769">
        <w:rPr>
          <w:lang w:val="ru-RU"/>
        </w:rPr>
        <w:t xml:space="preserve"> </w:t>
      </w:r>
      <w:r>
        <w:t>reports</w:t>
      </w:r>
      <w:bookmarkEnd w:id="349"/>
    </w:p>
    <w:p w:rsidR="00191BCA" w:rsidRDefault="00917769">
      <w:pPr>
        <w:pStyle w:val="FirstParagraph"/>
      </w:pPr>
      <w:r w:rsidRPr="00917769">
        <w:rPr>
          <w:lang w:val="ru-RU"/>
        </w:rPr>
        <w:t xml:space="preserve">Первая версия должна поддерживать отчёты по расписанию </w:t>
      </w:r>
      <w:r>
        <w:t>(scheduled reports).</w:t>
      </w:r>
    </w:p>
    <w:p w:rsidR="00191BCA" w:rsidRDefault="00917769">
      <w:pPr>
        <w:pStyle w:val="a0"/>
      </w:pPr>
      <w:r>
        <w:lastRenderedPageBreak/>
        <w:t>Отчёт по расписанию (Scheduled report) должен уметь:</w:t>
      </w:r>
    </w:p>
    <w:p w:rsidR="00191BCA" w:rsidRDefault="00917769" w:rsidP="00917769">
      <w:pPr>
        <w:pStyle w:val="Compact"/>
        <w:numPr>
          <w:ilvl w:val="0"/>
          <w:numId w:val="89"/>
        </w:numPr>
      </w:pPr>
      <w:r>
        <w:t>запускаться по расписанию;</w:t>
      </w:r>
    </w:p>
    <w:p w:rsidR="00191BCA" w:rsidRDefault="00917769" w:rsidP="00917769">
      <w:pPr>
        <w:pStyle w:val="Compact"/>
        <w:numPr>
          <w:ilvl w:val="0"/>
          <w:numId w:val="89"/>
        </w:numPr>
      </w:pPr>
      <w:r>
        <w:t>формироваться автоматически;</w:t>
      </w:r>
    </w:p>
    <w:p w:rsidR="00191BCA" w:rsidRPr="00917769" w:rsidRDefault="00917769" w:rsidP="00917769">
      <w:pPr>
        <w:pStyle w:val="Compact"/>
        <w:numPr>
          <w:ilvl w:val="0"/>
          <w:numId w:val="89"/>
        </w:numPr>
        <w:rPr>
          <w:lang w:val="ru-RU"/>
        </w:rPr>
      </w:pPr>
      <w:r w:rsidRPr="00917769">
        <w:rPr>
          <w:lang w:val="ru-RU"/>
        </w:rPr>
        <w:t>сохраняться/р</w:t>
      </w:r>
      <w:r w:rsidRPr="00917769">
        <w:rPr>
          <w:lang w:val="ru-RU"/>
        </w:rPr>
        <w:t>егистрироваться в предусмотренном механизме результата;</w:t>
      </w:r>
    </w:p>
    <w:p w:rsidR="00191BCA" w:rsidRPr="00917769" w:rsidRDefault="00917769" w:rsidP="00917769">
      <w:pPr>
        <w:pStyle w:val="Compact"/>
        <w:numPr>
          <w:ilvl w:val="0"/>
          <w:numId w:val="89"/>
        </w:numPr>
        <w:rPr>
          <w:lang w:val="ru-RU"/>
        </w:rPr>
      </w:pPr>
      <w:r w:rsidRPr="00917769">
        <w:rPr>
          <w:lang w:val="ru-RU"/>
        </w:rPr>
        <w:t xml:space="preserve">отправляться по </w:t>
      </w:r>
      <w:r>
        <w:t>e</w:t>
      </w:r>
      <w:r w:rsidRPr="00917769">
        <w:rPr>
          <w:lang w:val="ru-RU"/>
        </w:rPr>
        <w:t>-</w:t>
      </w:r>
      <w:r>
        <w:t>mail</w:t>
      </w:r>
      <w:r w:rsidRPr="00917769">
        <w:rPr>
          <w:lang w:val="ru-RU"/>
        </w:rPr>
        <w:t xml:space="preserve"> указанным получателям (</w:t>
      </w:r>
      <w:r>
        <w:t>recipients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Конкретная модель хранения сформированных файлов и срок хранения (</w:t>
      </w:r>
      <w:r>
        <w:t>retention</w:t>
      </w:r>
      <w:r w:rsidRPr="00917769">
        <w:rPr>
          <w:lang w:val="ru-RU"/>
        </w:rPr>
        <w:t>) согласуются на этапе ТЗ.</w:t>
      </w:r>
    </w:p>
    <w:p w:rsidR="00191BCA" w:rsidRDefault="00917769">
      <w:pPr>
        <w:pStyle w:val="2"/>
      </w:pPr>
      <w:bookmarkStart w:id="350" w:name="базовые-шаблоны-jasper-jasper-templates"/>
      <w:bookmarkStart w:id="351" w:name="_Toc240243659"/>
      <w:bookmarkEnd w:id="348"/>
      <w:r>
        <w:t>18.5. Базовые шаблоны Jasper (Jasper te</w:t>
      </w:r>
      <w:r>
        <w:t>mplates)</w:t>
      </w:r>
      <w:bookmarkEnd w:id="35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 обязательную поставку входят как минимум:</w:t>
      </w:r>
    </w:p>
    <w:p w:rsidR="00191BCA" w:rsidRPr="00917769" w:rsidRDefault="00917769" w:rsidP="00917769">
      <w:pPr>
        <w:pStyle w:val="Compact"/>
        <w:numPr>
          <w:ilvl w:val="0"/>
          <w:numId w:val="90"/>
        </w:numPr>
        <w:rPr>
          <w:lang w:val="ru-RU"/>
        </w:rPr>
      </w:pPr>
      <w:r w:rsidRPr="00917769">
        <w:rPr>
          <w:lang w:val="ru-RU"/>
        </w:rPr>
        <w:t>отчёт по потреблению ресурсов за период;</w:t>
      </w:r>
    </w:p>
    <w:p w:rsidR="00191BCA" w:rsidRPr="00917769" w:rsidRDefault="00917769" w:rsidP="00917769">
      <w:pPr>
        <w:pStyle w:val="Compact"/>
        <w:numPr>
          <w:ilvl w:val="0"/>
          <w:numId w:val="90"/>
        </w:numPr>
        <w:rPr>
          <w:lang w:val="ru-RU"/>
        </w:rPr>
      </w:pPr>
      <w:r w:rsidRPr="00917769">
        <w:rPr>
          <w:lang w:val="ru-RU"/>
        </w:rPr>
        <w:t>отчёт по журналу аварий и действий персонала.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второго отчёта под действиями персонала понимаются технологически значимые операции, например:</w:t>
      </w:r>
    </w:p>
    <w:p w:rsidR="00191BCA" w:rsidRDefault="00917769" w:rsidP="00917769">
      <w:pPr>
        <w:pStyle w:val="Compact"/>
        <w:numPr>
          <w:ilvl w:val="0"/>
          <w:numId w:val="91"/>
        </w:numPr>
      </w:pPr>
      <w:r>
        <w:t>ACK аварии;</w:t>
      </w:r>
    </w:p>
    <w:p w:rsidR="00191BCA" w:rsidRDefault="00917769" w:rsidP="00917769">
      <w:pPr>
        <w:pStyle w:val="Compact"/>
        <w:numPr>
          <w:ilvl w:val="0"/>
          <w:numId w:val="91"/>
        </w:numPr>
      </w:pPr>
      <w:r>
        <w:t>управ</w:t>
      </w:r>
      <w:r>
        <w:t>ляющие commands;</w:t>
      </w:r>
    </w:p>
    <w:p w:rsidR="00191BCA" w:rsidRDefault="00917769" w:rsidP="00917769">
      <w:pPr>
        <w:pStyle w:val="Compact"/>
        <w:numPr>
          <w:ilvl w:val="0"/>
          <w:numId w:val="91"/>
        </w:numPr>
      </w:pPr>
      <w:r>
        <w:t>изменение setpoints/эксплуатационных writable values;</w:t>
      </w:r>
    </w:p>
    <w:p w:rsidR="00191BCA" w:rsidRPr="00917769" w:rsidRDefault="00917769" w:rsidP="00917769">
      <w:pPr>
        <w:pStyle w:val="Compact"/>
        <w:numPr>
          <w:ilvl w:val="0"/>
          <w:numId w:val="91"/>
        </w:numPr>
        <w:rPr>
          <w:lang w:val="ru-RU"/>
        </w:rPr>
      </w:pPr>
      <w:r w:rsidRPr="00917769">
        <w:rPr>
          <w:lang w:val="ru-RU"/>
        </w:rPr>
        <w:t xml:space="preserve">аналогичные действия, для которых доступны </w:t>
      </w:r>
      <w:r>
        <w:t>actor</w:t>
      </w:r>
      <w:r w:rsidRPr="00917769">
        <w:rPr>
          <w:lang w:val="ru-RU"/>
        </w:rPr>
        <w:t xml:space="preserve"> и </w:t>
      </w:r>
      <w:r>
        <w:t>timestamp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Полный Журнал аудита безопасности (</w:t>
      </w:r>
      <w:r>
        <w:t>Security</w:t>
      </w:r>
      <w:r w:rsidRPr="00917769">
        <w:rPr>
          <w:lang w:val="ru-RU"/>
        </w:rPr>
        <w:t xml:space="preserve"> </w:t>
      </w:r>
      <w:r>
        <w:t>Audit</w:t>
      </w:r>
      <w:r w:rsidRPr="00917769">
        <w:rPr>
          <w:lang w:val="ru-RU"/>
        </w:rPr>
        <w:t>) не должен целиком подменяться этим отчётом и остаётся отдельным системны</w:t>
      </w:r>
      <w:r w:rsidRPr="00917769">
        <w:rPr>
          <w:lang w:val="ru-RU"/>
        </w:rPr>
        <w:t>м журналом.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Типовой отчёт по наработке моточасов включается только после подтверждения владельцем продукта в разделе 2.</w:t>
      </w:r>
    </w:p>
    <w:p w:rsidR="00191BCA" w:rsidRPr="00917769" w:rsidRDefault="00917769">
      <w:pPr>
        <w:pStyle w:val="2"/>
        <w:rPr>
          <w:lang w:val="ru-RU"/>
        </w:rPr>
      </w:pPr>
      <w:bookmarkStart w:id="352" w:name="экспорт-телеметрии-1"/>
      <w:bookmarkStart w:id="353" w:name="_Toc240243660"/>
      <w:bookmarkEnd w:id="350"/>
      <w:r w:rsidRPr="00917769">
        <w:rPr>
          <w:lang w:val="ru-RU"/>
        </w:rPr>
        <w:t>18.6. Экспорт телеметрии</w:t>
      </w:r>
      <w:bookmarkEnd w:id="35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Экспорт телеметрии должен позволять выбрать </w:t>
      </w:r>
      <w:r>
        <w:t>Parameters</w:t>
      </w:r>
      <w:r w:rsidRPr="00917769">
        <w:rPr>
          <w:lang w:val="ru-RU"/>
        </w:rPr>
        <w:t xml:space="preserve"> и период.</w:t>
      </w:r>
    </w:p>
    <w:p w:rsidR="00191BCA" w:rsidRDefault="00917769">
      <w:pPr>
        <w:pStyle w:val="a0"/>
      </w:pPr>
      <w:r>
        <w:t>Минимально:</w:t>
      </w:r>
    </w:p>
    <w:p w:rsidR="00191BCA" w:rsidRDefault="00917769" w:rsidP="00917769">
      <w:pPr>
        <w:pStyle w:val="Compact"/>
        <w:numPr>
          <w:ilvl w:val="0"/>
          <w:numId w:val="92"/>
        </w:numPr>
      </w:pPr>
      <w:r>
        <w:t>CSV — прямые данные;</w:t>
      </w:r>
    </w:p>
    <w:p w:rsidR="00191BCA" w:rsidRDefault="00917769" w:rsidP="00917769">
      <w:pPr>
        <w:pStyle w:val="Compact"/>
        <w:numPr>
          <w:ilvl w:val="0"/>
          <w:numId w:val="92"/>
        </w:numPr>
      </w:pPr>
      <w:r>
        <w:t>XLSX/PDF — через согласованные шаблоны отчётов (report templates).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Экспорт должен использовать тот же архив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, что тренды Дашборда и другие штатные функции, без отдельного параллельного хранилища исторических данных/отчётов (</w:t>
      </w:r>
      <w:r>
        <w:t>historian</w:t>
      </w:r>
      <w:r w:rsidRPr="00917769">
        <w:rPr>
          <w:lang w:val="ru-RU"/>
        </w:rPr>
        <w:t>/</w:t>
      </w:r>
      <w:r>
        <w:t>report</w:t>
      </w:r>
      <w:r w:rsidRPr="00917769">
        <w:rPr>
          <w:lang w:val="ru-RU"/>
        </w:rPr>
        <w:t xml:space="preserve"> </w:t>
      </w:r>
      <w:r>
        <w:t>sto</w:t>
      </w:r>
      <w:r>
        <w:t>rage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354" w:name="экспорт-конфигурации"/>
      <w:bookmarkStart w:id="355" w:name="_Toc240243661"/>
      <w:bookmarkEnd w:id="352"/>
      <w:r w:rsidRPr="00917769">
        <w:rPr>
          <w:lang w:val="ru-RU"/>
        </w:rPr>
        <w:t>18.7. Экспорт конфигурации</w:t>
      </w:r>
      <w:bookmarkEnd w:id="35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Экспорт конфигурации Пространства и пакет резервного копирования/миграции (</w:t>
      </w:r>
      <w:r>
        <w:t>backup</w:t>
      </w:r>
      <w:r w:rsidRPr="00917769">
        <w:rPr>
          <w:lang w:val="ru-RU"/>
        </w:rPr>
        <w:t>/</w:t>
      </w:r>
      <w:r>
        <w:t>migration</w:t>
      </w:r>
      <w:r w:rsidRPr="00917769">
        <w:rPr>
          <w:lang w:val="ru-RU"/>
        </w:rPr>
        <w:t xml:space="preserve"> </w:t>
      </w:r>
      <w:r>
        <w:t>package</w:t>
      </w:r>
      <w:r w:rsidRPr="00917769">
        <w:rPr>
          <w:lang w:val="ru-RU"/>
        </w:rPr>
        <w:t>) не относятся к обычной отчётности и описаны отдельно в разделе 21.</w:t>
      </w:r>
    </w:p>
    <w:p w:rsidR="00191BCA" w:rsidRPr="00917769" w:rsidRDefault="00917769">
      <w:pPr>
        <w:pStyle w:val="a0"/>
        <w:rPr>
          <w:lang w:val="ru-RU"/>
        </w:rPr>
      </w:pPr>
      <w:r>
        <w:t>CSV</w:t>
      </w:r>
      <w:r w:rsidRPr="00917769">
        <w:rPr>
          <w:lang w:val="ru-RU"/>
        </w:rPr>
        <w:t>/</w:t>
      </w:r>
      <w:r>
        <w:t>JSON</w:t>
      </w:r>
      <w:r w:rsidRPr="00917769">
        <w:rPr>
          <w:lang w:val="ru-RU"/>
        </w:rPr>
        <w:t xml:space="preserve"> </w:t>
      </w:r>
      <w:r>
        <w:t>import</w:t>
      </w:r>
      <w:r w:rsidRPr="00917769">
        <w:rPr>
          <w:lang w:val="ru-RU"/>
        </w:rPr>
        <w:t>/</w:t>
      </w:r>
      <w:r>
        <w:t>export</w:t>
      </w:r>
      <w:r w:rsidRPr="00917769">
        <w:rPr>
          <w:lang w:val="ru-RU"/>
        </w:rPr>
        <w:t xml:space="preserve"> Заготовок устройств также относ</w:t>
      </w:r>
      <w:r w:rsidRPr="00917769">
        <w:rPr>
          <w:lang w:val="ru-RU"/>
        </w:rPr>
        <w:t xml:space="preserve">ится к разделу 7 и не должен смешиваться с </w:t>
      </w:r>
      <w:r>
        <w:t>report</w:t>
      </w:r>
      <w:r w:rsidRPr="00917769">
        <w:rPr>
          <w:lang w:val="ru-RU"/>
        </w:rPr>
        <w:t xml:space="preserve"> </w:t>
      </w:r>
      <w:r>
        <w:t>subsystem</w:t>
      </w:r>
      <w:r w:rsidRPr="00917769">
        <w:rPr>
          <w:lang w:val="ru-RU"/>
        </w:rPr>
        <w:t>.</w:t>
      </w:r>
    </w:p>
    <w:p w:rsidR="00191BCA" w:rsidRDefault="00917769">
      <w:r>
        <w:lastRenderedPageBreak/>
        <w:pict>
          <v:rect id="_x0000_i1042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356" w:name="тарифы-saas"/>
      <w:bookmarkStart w:id="357" w:name="_Toc240243662"/>
      <w:bookmarkEnd w:id="340"/>
      <w:bookmarkEnd w:id="354"/>
      <w:r w:rsidRPr="00917769">
        <w:rPr>
          <w:lang w:val="ru-RU"/>
        </w:rPr>
        <w:t xml:space="preserve">19. Тарифы </w:t>
      </w:r>
      <w:r>
        <w:t>SaaS</w:t>
      </w:r>
      <w:bookmarkEnd w:id="357"/>
    </w:p>
    <w:p w:rsidR="00191BCA" w:rsidRPr="00917769" w:rsidRDefault="00917769">
      <w:pPr>
        <w:pStyle w:val="2"/>
        <w:rPr>
          <w:lang w:val="ru-RU"/>
        </w:rPr>
      </w:pPr>
      <w:bookmarkStart w:id="358" w:name="границы-первой-версии"/>
      <w:bookmarkStart w:id="359" w:name="_Toc240243663"/>
      <w:r w:rsidRPr="00917769">
        <w:rPr>
          <w:lang w:val="ru-RU"/>
        </w:rPr>
        <w:t>19.1. Границы первой версии</w:t>
      </w:r>
      <w:bookmarkEnd w:id="35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 текущий объём работ (</w:t>
      </w:r>
      <w:r>
        <w:t>scope</w:t>
      </w:r>
      <w:r w:rsidRPr="00917769">
        <w:rPr>
          <w:lang w:val="ru-RU"/>
        </w:rPr>
        <w:t>) входит механизм тарифов/тарифных прав и ограничений (</w:t>
      </w:r>
      <w:r>
        <w:t>entitlements</w:t>
      </w:r>
      <w:r w:rsidRPr="00917769">
        <w:rPr>
          <w:lang w:val="ru-RU"/>
        </w:rPr>
        <w:t>), но не коммерческий биллинг/платежи (</w:t>
      </w:r>
      <w:r>
        <w:t>billing</w:t>
      </w:r>
      <w:r w:rsidRPr="00917769">
        <w:rPr>
          <w:lang w:val="ru-RU"/>
        </w:rPr>
        <w:t>/</w:t>
      </w:r>
      <w:r>
        <w:t>payment</w:t>
      </w:r>
      <w:r>
        <w:t>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Не входят в первую версию:</w:t>
      </w:r>
    </w:p>
    <w:p w:rsidR="00191BCA" w:rsidRDefault="00917769" w:rsidP="00917769">
      <w:pPr>
        <w:pStyle w:val="Compact"/>
        <w:numPr>
          <w:ilvl w:val="0"/>
          <w:numId w:val="93"/>
        </w:numPr>
      </w:pPr>
      <w:r>
        <w:t>денежный баланс клиента;</w:t>
      </w:r>
    </w:p>
    <w:p w:rsidR="00191BCA" w:rsidRDefault="00917769" w:rsidP="00917769">
      <w:pPr>
        <w:pStyle w:val="Compact"/>
        <w:numPr>
          <w:ilvl w:val="0"/>
          <w:numId w:val="93"/>
        </w:numPr>
      </w:pPr>
      <w:r>
        <w:t>приём платежей;</w:t>
      </w:r>
    </w:p>
    <w:p w:rsidR="00191BCA" w:rsidRPr="00917769" w:rsidRDefault="00917769" w:rsidP="00917769">
      <w:pPr>
        <w:pStyle w:val="Compact"/>
        <w:numPr>
          <w:ilvl w:val="0"/>
          <w:numId w:val="93"/>
        </w:numPr>
        <w:rPr>
          <w:lang w:val="ru-RU"/>
        </w:rPr>
      </w:pPr>
      <w:r w:rsidRPr="00917769">
        <w:rPr>
          <w:lang w:val="ru-RU"/>
        </w:rPr>
        <w:t>самостоятельная покупка/смена тарифа Владельца (</w:t>
      </w:r>
      <w:r>
        <w:t>Owner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93"/>
        </w:numPr>
        <w:rPr>
          <w:lang w:val="ru-RU"/>
        </w:rPr>
      </w:pPr>
      <w:r w:rsidRPr="00917769">
        <w:rPr>
          <w:lang w:val="ru-RU"/>
        </w:rPr>
        <w:t xml:space="preserve">пользовательский </w:t>
      </w:r>
      <w:r>
        <w:t>package</w:t>
      </w:r>
      <w:r w:rsidRPr="00917769">
        <w:rPr>
          <w:lang w:val="ru-RU"/>
        </w:rPr>
        <w:t xml:space="preserve"> </w:t>
      </w:r>
      <w:r>
        <w:t>configurator</w:t>
      </w:r>
      <w:r w:rsidRPr="00917769">
        <w:rPr>
          <w:lang w:val="ru-RU"/>
        </w:rPr>
        <w:t xml:space="preserve"> произвольных опций.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Эти функции не разрабатываются в данном проекте.</w:t>
      </w:r>
    </w:p>
    <w:p w:rsidR="00191BCA" w:rsidRPr="00917769" w:rsidRDefault="00917769">
      <w:pPr>
        <w:pStyle w:val="2"/>
        <w:rPr>
          <w:lang w:val="ru-RU"/>
        </w:rPr>
      </w:pPr>
      <w:bookmarkStart w:id="360" w:name="управление-тарифами"/>
      <w:bookmarkStart w:id="361" w:name="_Toc240243664"/>
      <w:bookmarkEnd w:id="358"/>
      <w:r w:rsidRPr="00917769">
        <w:rPr>
          <w:lang w:val="ru-RU"/>
        </w:rPr>
        <w:t>19.2. Управление тари</w:t>
      </w:r>
      <w:r w:rsidRPr="00917769">
        <w:rPr>
          <w:lang w:val="ru-RU"/>
        </w:rPr>
        <w:t>фами</w:t>
      </w:r>
      <w:bookmarkEnd w:id="361"/>
    </w:p>
    <w:p w:rsidR="00191BCA" w:rsidRPr="00917769" w:rsidRDefault="00917769">
      <w:pPr>
        <w:pStyle w:val="FirstParagraph"/>
        <w:rPr>
          <w:lang w:val="ru-RU"/>
        </w:rPr>
      </w:pPr>
      <w:r>
        <w:t>SuperAdmin</w:t>
      </w:r>
      <w:r w:rsidRPr="00917769">
        <w:rPr>
          <w:lang w:val="ru-RU"/>
        </w:rPr>
        <w:t xml:space="preserve"> должен иметь возможность:</w:t>
      </w:r>
    </w:p>
    <w:p w:rsidR="00191BCA" w:rsidRDefault="00917769" w:rsidP="00917769">
      <w:pPr>
        <w:pStyle w:val="Compact"/>
        <w:numPr>
          <w:ilvl w:val="0"/>
          <w:numId w:val="94"/>
        </w:numPr>
      </w:pPr>
      <w:r>
        <w:t>создавать тарифы;</w:t>
      </w:r>
    </w:p>
    <w:p w:rsidR="00191BCA" w:rsidRDefault="00917769" w:rsidP="00917769">
      <w:pPr>
        <w:pStyle w:val="Compact"/>
        <w:numPr>
          <w:ilvl w:val="0"/>
          <w:numId w:val="94"/>
        </w:numPr>
      </w:pPr>
      <w:r>
        <w:t>изменять их;</w:t>
      </w:r>
    </w:p>
    <w:p w:rsidR="00191BCA" w:rsidRPr="00917769" w:rsidRDefault="00917769" w:rsidP="00917769">
      <w:pPr>
        <w:pStyle w:val="Compact"/>
        <w:numPr>
          <w:ilvl w:val="0"/>
          <w:numId w:val="94"/>
        </w:numPr>
        <w:rPr>
          <w:lang w:val="ru-RU"/>
        </w:rPr>
      </w:pPr>
      <w:r w:rsidRPr="00917769">
        <w:rPr>
          <w:lang w:val="ru-RU"/>
        </w:rPr>
        <w:t>назначать их учётным записям (</w:t>
      </w:r>
      <w:r>
        <w:t>accounts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94"/>
        </w:numPr>
        <w:rPr>
          <w:lang w:val="ru-RU"/>
        </w:rPr>
      </w:pPr>
      <w:r w:rsidRPr="00917769">
        <w:rPr>
          <w:lang w:val="ru-RU"/>
        </w:rPr>
        <w:t>видеть использование лимитов в предусмотренном объёме.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Польщователь должен видеть действующий тариф/лимиты (</w:t>
      </w:r>
      <w:r>
        <w:t>tariff</w:t>
      </w:r>
      <w:r w:rsidRPr="00917769">
        <w:rPr>
          <w:lang w:val="ru-RU"/>
        </w:rPr>
        <w:t>/</w:t>
      </w:r>
      <w:r>
        <w:t>limits</w:t>
      </w:r>
      <w:r w:rsidRPr="00917769">
        <w:rPr>
          <w:lang w:val="ru-RU"/>
        </w:rPr>
        <w:t>) в своем профиле.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Ад</w:t>
      </w:r>
      <w:r w:rsidRPr="00917769">
        <w:rPr>
          <w:lang w:val="ru-RU"/>
        </w:rPr>
        <w:t>министратор Пространства должен видеть действующие лимиты (</w:t>
      </w:r>
      <w:r>
        <w:t>effective</w:t>
      </w:r>
      <w:r w:rsidRPr="00917769">
        <w:rPr>
          <w:lang w:val="ru-RU"/>
        </w:rPr>
        <w:t xml:space="preserve"> </w:t>
      </w:r>
      <w:r>
        <w:t>limits</w:t>
      </w:r>
      <w:r w:rsidRPr="00917769">
        <w:rPr>
          <w:lang w:val="ru-RU"/>
        </w:rPr>
        <w:t>) Пространства и использование лимитов своего Пространства без обязательного раскрытия всех персональных данных/деталей тарифа Владельца (</w:t>
      </w:r>
      <w:r>
        <w:t>Owner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Ровно один тариф должен иметь призн</w:t>
      </w:r>
      <w:r w:rsidRPr="00917769">
        <w:rPr>
          <w:lang w:val="ru-RU"/>
        </w:rPr>
        <w:t xml:space="preserve">ак </w:t>
      </w:r>
      <w:r w:rsidRPr="00917769">
        <w:rPr>
          <w:rStyle w:val="VerbatimChar"/>
          <w:lang w:val="ru-RU"/>
        </w:rPr>
        <w:t xml:space="preserve">По умолчанию / </w:t>
      </w:r>
      <w:r>
        <w:rPr>
          <w:rStyle w:val="VerbatimChar"/>
        </w:rPr>
        <w:t>Default</w:t>
      </w:r>
      <w:r w:rsidRPr="00917769">
        <w:rPr>
          <w:lang w:val="ru-RU"/>
        </w:rPr>
        <w:t xml:space="preserve"> и назначаться при регистрации до автоматического создания первого Пространства.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Тариф может изменяться на месте (</w:t>
      </w:r>
      <w:r>
        <w:t>in</w:t>
      </w:r>
      <w:r w:rsidRPr="00917769">
        <w:rPr>
          <w:lang w:val="ru-RU"/>
        </w:rPr>
        <w:t>-</w:t>
      </w:r>
      <w:r>
        <w:t>place</w:t>
      </w:r>
      <w:r w:rsidRPr="00917769">
        <w:rPr>
          <w:lang w:val="ru-RU"/>
        </w:rPr>
        <w:t>) и влияет на назначенные учётные записи (</w:t>
      </w:r>
      <w:r>
        <w:t>accounts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Удаление тарифа запрещается, пока он назначен хотя бы одной учётной записи (</w:t>
      </w:r>
      <w:r>
        <w:t>account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Индивидуальные </w:t>
      </w:r>
      <w:r>
        <w:t>overrides</w:t>
      </w:r>
      <w:r w:rsidRPr="00917769">
        <w:rPr>
          <w:lang w:val="ru-RU"/>
        </w:rPr>
        <w:t xml:space="preserve"> полей тарифа для отдельных клиентов не требуются; нестандартный набор условий оформляется отдельным тарифом.</w:t>
      </w:r>
    </w:p>
    <w:p w:rsidR="00191BCA" w:rsidRPr="00917769" w:rsidRDefault="00917769">
      <w:pPr>
        <w:pStyle w:val="2"/>
        <w:rPr>
          <w:lang w:val="ru-RU"/>
        </w:rPr>
      </w:pPr>
      <w:bookmarkStart w:id="362" w:name="модель-product-fields"/>
      <w:bookmarkStart w:id="363" w:name="_Toc240243665"/>
      <w:bookmarkEnd w:id="360"/>
      <w:r w:rsidRPr="00917769">
        <w:rPr>
          <w:lang w:val="ru-RU"/>
        </w:rPr>
        <w:t xml:space="preserve">19.3. Модель </w:t>
      </w:r>
      <w:r>
        <w:t>product</w:t>
      </w:r>
      <w:r w:rsidRPr="00917769">
        <w:rPr>
          <w:lang w:val="ru-RU"/>
        </w:rPr>
        <w:t xml:space="preserve"> </w:t>
      </w:r>
      <w:r>
        <w:t>fields</w:t>
      </w:r>
      <w:bookmarkEnd w:id="36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Не требу</w:t>
      </w:r>
      <w:r w:rsidRPr="00917769">
        <w:rPr>
          <w:lang w:val="ru-RU"/>
        </w:rPr>
        <w:t xml:space="preserve">ется универсальный конструктор произвольных тарифных прав </w:t>
      </w:r>
      <w:r>
        <w:t>key</w:t>
      </w:r>
      <w:r w:rsidRPr="00917769">
        <w:rPr>
          <w:lang w:val="ru-RU"/>
        </w:rPr>
        <w:t>-</w:t>
      </w:r>
      <w:r>
        <w:t>value</w:t>
      </w:r>
      <w:r w:rsidRPr="00917769">
        <w:rPr>
          <w:lang w:val="ru-RU"/>
        </w:rPr>
        <w:t xml:space="preserve"> (</w:t>
      </w:r>
      <w:r>
        <w:t>universal</w:t>
      </w:r>
      <w:r w:rsidRPr="00917769">
        <w:rPr>
          <w:lang w:val="ru-RU"/>
        </w:rPr>
        <w:t xml:space="preserve"> </w:t>
      </w:r>
      <w:r>
        <w:t>arbitrary</w:t>
      </w:r>
      <w:r w:rsidRPr="00917769">
        <w:rPr>
          <w:lang w:val="ru-RU"/>
        </w:rPr>
        <w:t xml:space="preserve"> </w:t>
      </w:r>
      <w:r>
        <w:t>key</w:t>
      </w:r>
      <w:r w:rsidRPr="00917769">
        <w:rPr>
          <w:lang w:val="ru-RU"/>
        </w:rPr>
        <w:t>-</w:t>
      </w:r>
      <w:r>
        <w:t>value</w:t>
      </w:r>
      <w:r w:rsidRPr="00917769">
        <w:rPr>
          <w:lang w:val="ru-RU"/>
        </w:rPr>
        <w:t xml:space="preserve"> </w:t>
      </w:r>
      <w:r>
        <w:t>entitlement</w:t>
      </w:r>
      <w:r w:rsidRPr="00917769">
        <w:rPr>
          <w:lang w:val="ru-RU"/>
        </w:rPr>
        <w:t xml:space="preserve"> </w:t>
      </w:r>
      <w:r>
        <w:t>builder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 xml:space="preserve">Первая версия должна иметь фиксированный набор </w:t>
      </w:r>
      <w:r>
        <w:t>product</w:t>
      </w:r>
      <w:r w:rsidRPr="00917769">
        <w:rPr>
          <w:lang w:val="ru-RU"/>
        </w:rPr>
        <w:t xml:space="preserve"> </w:t>
      </w:r>
      <w:r>
        <w:t>fields</w:t>
      </w:r>
      <w:r w:rsidRPr="00917769">
        <w:rPr>
          <w:lang w:val="ru-RU"/>
        </w:rPr>
        <w:t xml:space="preserve"> с архитектурной возможностью дальнейшего расширения.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Количественный лимит</w:t>
      </w:r>
      <w:r w:rsidRPr="00917769">
        <w:rPr>
          <w:lang w:val="ru-RU"/>
        </w:rPr>
        <w:t xml:space="preserve"> должен поддерживать конечное значение и семантику </w:t>
      </w:r>
      <w:r w:rsidRPr="00917769">
        <w:rPr>
          <w:rStyle w:val="VerbatimChar"/>
          <w:lang w:val="ru-RU"/>
        </w:rPr>
        <w:t xml:space="preserve">Без ограничений / </w:t>
      </w:r>
      <w:r>
        <w:rPr>
          <w:rStyle w:val="VerbatimChar"/>
        </w:rPr>
        <w:t>Unlimited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Числа </w:t>
      </w:r>
      <w:r w:rsidRPr="00917769">
        <w:rPr>
          <w:rStyle w:val="VerbatimChar"/>
          <w:lang w:val="ru-RU"/>
        </w:rPr>
        <w:t>100 / 500 / 2000 / 5000+</w:t>
      </w:r>
      <w:r w:rsidRPr="00917769">
        <w:rPr>
          <w:lang w:val="ru-RU"/>
        </w:rPr>
        <w:t>, встречающиеся в исходной продуктовой концепции, являются примером возможной коммерческой сетки, а не обязательным набором предустановленных тари</w:t>
      </w:r>
      <w:r w:rsidRPr="00917769">
        <w:rPr>
          <w:lang w:val="ru-RU"/>
        </w:rPr>
        <w:t>фов.</w:t>
      </w:r>
    </w:p>
    <w:p w:rsidR="00191BCA" w:rsidRPr="00917769" w:rsidRDefault="00917769">
      <w:pPr>
        <w:pStyle w:val="2"/>
        <w:rPr>
          <w:lang w:val="ru-RU"/>
        </w:rPr>
      </w:pPr>
      <w:bookmarkStart w:id="364" w:name="обязательные-tariff-fields"/>
      <w:bookmarkStart w:id="365" w:name="_Toc240243666"/>
      <w:bookmarkEnd w:id="362"/>
      <w:r w:rsidRPr="00917769">
        <w:rPr>
          <w:lang w:val="ru-RU"/>
        </w:rPr>
        <w:t xml:space="preserve">19.4. Обязательные </w:t>
      </w:r>
      <w:r>
        <w:t>tariff</w:t>
      </w:r>
      <w:r w:rsidRPr="00917769">
        <w:rPr>
          <w:lang w:val="ru-RU"/>
        </w:rPr>
        <w:t xml:space="preserve"> </w:t>
      </w:r>
      <w:r>
        <w:t>fields</w:t>
      </w:r>
      <w:bookmarkEnd w:id="36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Минимальный набор:</w:t>
      </w:r>
    </w:p>
    <w:p w:rsidR="00191BCA" w:rsidRPr="00917769" w:rsidRDefault="00917769" w:rsidP="00917769">
      <w:pPr>
        <w:pStyle w:val="Compact"/>
        <w:numPr>
          <w:ilvl w:val="0"/>
          <w:numId w:val="95"/>
        </w:numPr>
        <w:rPr>
          <w:lang w:val="ru-RU"/>
        </w:rPr>
      </w:pPr>
      <w:r w:rsidRPr="00917769">
        <w:rPr>
          <w:lang w:val="ru-RU"/>
        </w:rPr>
        <w:t>максимальное количество собственных Пространств (</w:t>
      </w:r>
      <w:r>
        <w:t>Max</w:t>
      </w:r>
      <w:r w:rsidRPr="00917769">
        <w:rPr>
          <w:lang w:val="ru-RU"/>
        </w:rPr>
        <w:t xml:space="preserve"> </w:t>
      </w:r>
      <w:r>
        <w:t>owned</w:t>
      </w:r>
      <w:r w:rsidRPr="00917769">
        <w:rPr>
          <w:lang w:val="ru-RU"/>
        </w:rPr>
        <w:t xml:space="preserve"> </w:t>
      </w:r>
      <w:r>
        <w:t>Spaces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95"/>
        </w:numPr>
        <w:rPr>
          <w:lang w:val="ru-RU"/>
        </w:rPr>
      </w:pPr>
      <w:r w:rsidRPr="00917769">
        <w:rPr>
          <w:lang w:val="ru-RU"/>
        </w:rPr>
        <w:t xml:space="preserve">максимальное количество </w:t>
      </w:r>
      <w:r>
        <w:t>Devices</w:t>
      </w:r>
      <w:r w:rsidRPr="00917769">
        <w:rPr>
          <w:lang w:val="ru-RU"/>
        </w:rPr>
        <w:t xml:space="preserve"> на Пространство (</w:t>
      </w:r>
      <w:r>
        <w:t>Max</w:t>
      </w:r>
      <w:r w:rsidRPr="00917769">
        <w:rPr>
          <w:lang w:val="ru-RU"/>
        </w:rPr>
        <w:t xml:space="preserve"> </w:t>
      </w:r>
      <w:r>
        <w:t>Devices</w:t>
      </w:r>
      <w:r w:rsidRPr="00917769">
        <w:rPr>
          <w:lang w:val="ru-RU"/>
        </w:rPr>
        <w:t xml:space="preserve"> </w:t>
      </w:r>
      <w:r>
        <w:t>per</w:t>
      </w:r>
      <w:r w:rsidRPr="00917769">
        <w:rPr>
          <w:lang w:val="ru-RU"/>
        </w:rPr>
        <w:t xml:space="preserve"> </w:t>
      </w:r>
      <w:r>
        <w:t>Space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95"/>
        </w:numPr>
        <w:rPr>
          <w:lang w:val="ru-RU"/>
        </w:rPr>
      </w:pPr>
      <w:r w:rsidRPr="00917769">
        <w:rPr>
          <w:lang w:val="ru-RU"/>
        </w:rPr>
        <w:t xml:space="preserve">максимальное количество </w:t>
      </w:r>
      <w:r>
        <w:t>Parameters</w:t>
      </w:r>
      <w:r w:rsidRPr="00917769">
        <w:rPr>
          <w:lang w:val="ru-RU"/>
        </w:rPr>
        <w:t xml:space="preserve"> на Пространство (</w:t>
      </w:r>
      <w:r>
        <w:t>Max</w:t>
      </w:r>
      <w:r w:rsidRPr="00917769">
        <w:rPr>
          <w:lang w:val="ru-RU"/>
        </w:rPr>
        <w:t xml:space="preserve"> </w:t>
      </w:r>
      <w:r>
        <w:t>Pa</w:t>
      </w:r>
      <w:r>
        <w:t>rameters</w:t>
      </w:r>
      <w:r w:rsidRPr="00917769">
        <w:rPr>
          <w:lang w:val="ru-RU"/>
        </w:rPr>
        <w:t xml:space="preserve"> </w:t>
      </w:r>
      <w:r>
        <w:t>per</w:t>
      </w:r>
      <w:r w:rsidRPr="00917769">
        <w:rPr>
          <w:lang w:val="ru-RU"/>
        </w:rPr>
        <w:t xml:space="preserve"> </w:t>
      </w:r>
      <w:r>
        <w:t>Space</w:t>
      </w:r>
      <w:r w:rsidRPr="00917769">
        <w:rPr>
          <w:lang w:val="ru-RU"/>
        </w:rPr>
        <w:t>), включая физические и виртуальные параметры (</w:t>
      </w:r>
      <w:r>
        <w:t>physical</w:t>
      </w:r>
      <w:r w:rsidRPr="00917769">
        <w:rPr>
          <w:lang w:val="ru-RU"/>
        </w:rPr>
        <w:t>/</w:t>
      </w:r>
      <w:r>
        <w:t>virtual</w:t>
      </w:r>
      <w:r w:rsidRPr="00917769">
        <w:rPr>
          <w:lang w:val="ru-RU"/>
        </w:rPr>
        <w:t xml:space="preserve"> </w:t>
      </w:r>
      <w:r>
        <w:t>parameters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95"/>
        </w:numPr>
        <w:rPr>
          <w:lang w:val="ru-RU"/>
        </w:rPr>
      </w:pPr>
      <w:r w:rsidRPr="00917769">
        <w:rPr>
          <w:lang w:val="ru-RU"/>
        </w:rPr>
        <w:t>максимальное количество пользователей на Пространство (</w:t>
      </w:r>
      <w:r>
        <w:t>Max</w:t>
      </w:r>
      <w:r w:rsidRPr="00917769">
        <w:rPr>
          <w:lang w:val="ru-RU"/>
        </w:rPr>
        <w:t xml:space="preserve"> </w:t>
      </w:r>
      <w:r>
        <w:t>users</w:t>
      </w:r>
      <w:r w:rsidRPr="00917769">
        <w:rPr>
          <w:lang w:val="ru-RU"/>
        </w:rPr>
        <w:t xml:space="preserve"> </w:t>
      </w:r>
      <w:r>
        <w:t>per</w:t>
      </w:r>
      <w:r w:rsidRPr="00917769">
        <w:rPr>
          <w:lang w:val="ru-RU"/>
        </w:rPr>
        <w:t xml:space="preserve"> </w:t>
      </w:r>
      <w:r>
        <w:t>Space</w:t>
      </w:r>
      <w:r w:rsidRPr="00917769">
        <w:rPr>
          <w:lang w:val="ru-RU"/>
        </w:rPr>
        <w:t>), включая Владельца (</w:t>
      </w:r>
      <w:r>
        <w:t>Owner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95"/>
        </w:numPr>
        <w:rPr>
          <w:lang w:val="ru-RU"/>
        </w:rPr>
      </w:pPr>
      <w:r w:rsidRPr="00917769">
        <w:rPr>
          <w:lang w:val="ru-RU"/>
        </w:rPr>
        <w:t>максимальное количество одновременно работающих пользоват</w:t>
      </w:r>
      <w:r w:rsidRPr="00917769">
        <w:rPr>
          <w:lang w:val="ru-RU"/>
        </w:rPr>
        <w:t xml:space="preserve">елей </w:t>
      </w:r>
      <w:r>
        <w:t>UI</w:t>
      </w:r>
      <w:r w:rsidRPr="00917769">
        <w:rPr>
          <w:lang w:val="ru-RU"/>
        </w:rPr>
        <w:t xml:space="preserve"> на Пространство (</w:t>
      </w:r>
      <w:r>
        <w:t>Max</w:t>
      </w:r>
      <w:r w:rsidRPr="00917769">
        <w:rPr>
          <w:lang w:val="ru-RU"/>
        </w:rPr>
        <w:t xml:space="preserve"> </w:t>
      </w:r>
      <w:r>
        <w:t>simultaneous</w:t>
      </w:r>
      <w:r w:rsidRPr="00917769">
        <w:rPr>
          <w:lang w:val="ru-RU"/>
        </w:rPr>
        <w:t xml:space="preserve"> </w:t>
      </w:r>
      <w:r>
        <w:t>interactive</w:t>
      </w:r>
      <w:r w:rsidRPr="00917769">
        <w:rPr>
          <w:lang w:val="ru-RU"/>
        </w:rPr>
        <w:t xml:space="preserve"> </w:t>
      </w:r>
      <w:r>
        <w:t>UI</w:t>
      </w:r>
      <w:r w:rsidRPr="00917769">
        <w:rPr>
          <w:lang w:val="ru-RU"/>
        </w:rPr>
        <w:t xml:space="preserve"> </w:t>
      </w:r>
      <w:r>
        <w:t>users</w:t>
      </w:r>
      <w:r w:rsidRPr="00917769">
        <w:rPr>
          <w:lang w:val="ru-RU"/>
        </w:rPr>
        <w:t xml:space="preserve"> </w:t>
      </w:r>
      <w:r>
        <w:t>per</w:t>
      </w:r>
      <w:r w:rsidRPr="00917769">
        <w:rPr>
          <w:lang w:val="ru-RU"/>
        </w:rPr>
        <w:t xml:space="preserve"> </w:t>
      </w:r>
      <w:r>
        <w:t>Space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95"/>
        </w:numPr>
        <w:rPr>
          <w:lang w:val="ru-RU"/>
        </w:rPr>
      </w:pPr>
      <w:r w:rsidRPr="00917769">
        <w:rPr>
          <w:lang w:val="ru-RU"/>
        </w:rPr>
        <w:t>максимальный срок хранения телеметрии/архива на Пространство (</w:t>
      </w:r>
      <w:r>
        <w:t>Max</w:t>
      </w:r>
      <w:r w:rsidRPr="00917769">
        <w:rPr>
          <w:lang w:val="ru-RU"/>
        </w:rPr>
        <w:t xml:space="preserve"> </w:t>
      </w:r>
      <w:r>
        <w:t>telemetry</w:t>
      </w:r>
      <w:r w:rsidRPr="00917769">
        <w:rPr>
          <w:lang w:val="ru-RU"/>
        </w:rPr>
        <w:t>/</w:t>
      </w:r>
      <w:r>
        <w:t>archive</w:t>
      </w:r>
      <w:r w:rsidRPr="00917769">
        <w:rPr>
          <w:lang w:val="ru-RU"/>
        </w:rPr>
        <w:t xml:space="preserve"> </w:t>
      </w:r>
      <w:r>
        <w:t>retention</w:t>
      </w:r>
      <w:r w:rsidRPr="00917769">
        <w:rPr>
          <w:lang w:val="ru-RU"/>
        </w:rPr>
        <w:t xml:space="preserve"> </w:t>
      </w:r>
      <w:r>
        <w:t>days</w:t>
      </w:r>
      <w:r w:rsidRPr="00917769">
        <w:rPr>
          <w:lang w:val="ru-RU"/>
        </w:rPr>
        <w:t xml:space="preserve"> </w:t>
      </w:r>
      <w:r>
        <w:t>per</w:t>
      </w:r>
      <w:r w:rsidRPr="00917769">
        <w:rPr>
          <w:lang w:val="ru-RU"/>
        </w:rPr>
        <w:t xml:space="preserve"> </w:t>
      </w:r>
      <w:r>
        <w:t>Space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95"/>
        </w:numPr>
        <w:rPr>
          <w:lang w:val="ru-RU"/>
        </w:rPr>
      </w:pPr>
      <w:r w:rsidRPr="00917769">
        <w:rPr>
          <w:lang w:val="ru-RU"/>
        </w:rPr>
        <w:t xml:space="preserve">максимальный срок хранения журнала 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 xml:space="preserve"> на Пространство (</w:t>
      </w:r>
      <w:r>
        <w:t>Max</w:t>
      </w:r>
      <w:r w:rsidRPr="00917769">
        <w:rPr>
          <w:lang w:val="ru-RU"/>
        </w:rPr>
        <w:t xml:space="preserve"> 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 xml:space="preserve"> </w:t>
      </w:r>
      <w:r>
        <w:t>journal</w:t>
      </w:r>
      <w:r w:rsidRPr="00917769">
        <w:rPr>
          <w:lang w:val="ru-RU"/>
        </w:rPr>
        <w:t xml:space="preserve"> </w:t>
      </w:r>
      <w:r>
        <w:t>retention</w:t>
      </w:r>
      <w:r w:rsidRPr="00917769">
        <w:rPr>
          <w:lang w:val="ru-RU"/>
        </w:rPr>
        <w:t xml:space="preserve"> </w:t>
      </w:r>
      <w:r>
        <w:t>days</w:t>
      </w:r>
      <w:r w:rsidRPr="00917769">
        <w:rPr>
          <w:lang w:val="ru-RU"/>
        </w:rPr>
        <w:t xml:space="preserve"> </w:t>
      </w:r>
      <w:r>
        <w:t>per</w:t>
      </w:r>
      <w:r w:rsidRPr="00917769">
        <w:rPr>
          <w:lang w:val="ru-RU"/>
        </w:rPr>
        <w:t xml:space="preserve"> </w:t>
      </w:r>
      <w:r>
        <w:t>Space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95"/>
        </w:numPr>
        <w:rPr>
          <w:lang w:val="ru-RU"/>
        </w:rPr>
      </w:pPr>
      <w:r w:rsidRPr="00917769">
        <w:rPr>
          <w:lang w:val="ru-RU"/>
        </w:rPr>
        <w:t xml:space="preserve">максимальное количество параллельных пользовательских экземпляров </w:t>
      </w:r>
      <w:r>
        <w:t>Automation</w:t>
      </w:r>
      <w:r w:rsidRPr="00917769">
        <w:rPr>
          <w:lang w:val="ru-RU"/>
        </w:rPr>
        <w:t xml:space="preserve"> (</w:t>
      </w:r>
      <w:r>
        <w:t>Max</w:t>
      </w:r>
      <w:r w:rsidRPr="00917769">
        <w:rPr>
          <w:lang w:val="ru-RU"/>
        </w:rPr>
        <w:t xml:space="preserve"> </w:t>
      </w:r>
      <w:r>
        <w:t>parallel</w:t>
      </w:r>
      <w:r w:rsidRPr="00917769">
        <w:rPr>
          <w:lang w:val="ru-RU"/>
        </w:rPr>
        <w:t xml:space="preserve"> </w:t>
      </w:r>
      <w:r>
        <w:t>user</w:t>
      </w:r>
      <w:r w:rsidRPr="00917769">
        <w:rPr>
          <w:lang w:val="ru-RU"/>
        </w:rPr>
        <w:t xml:space="preserve"> </w:t>
      </w:r>
      <w:r>
        <w:t>Automation</w:t>
      </w:r>
      <w:r w:rsidRPr="00917769">
        <w:rPr>
          <w:lang w:val="ru-RU"/>
        </w:rPr>
        <w:t xml:space="preserve"> </w:t>
      </w:r>
      <w:r>
        <w:t>instances</w:t>
      </w:r>
      <w:r w:rsidRPr="00917769">
        <w:rPr>
          <w:lang w:val="ru-RU"/>
        </w:rPr>
        <w:t xml:space="preserve"> </w:t>
      </w:r>
      <w:r>
        <w:t>per</w:t>
      </w:r>
      <w:r w:rsidRPr="00917769">
        <w:rPr>
          <w:lang w:val="ru-RU"/>
        </w:rPr>
        <w:t xml:space="preserve"> </w:t>
      </w:r>
      <w:r>
        <w:t>Space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95"/>
        </w:numPr>
        <w:rPr>
          <w:lang w:val="ru-RU"/>
        </w:rPr>
      </w:pPr>
      <w:r w:rsidRPr="00917769">
        <w:rPr>
          <w:lang w:val="ru-RU"/>
        </w:rPr>
        <w:t>общий месячн</w:t>
      </w:r>
      <w:r w:rsidRPr="00917769">
        <w:rPr>
          <w:lang w:val="ru-RU"/>
        </w:rPr>
        <w:t xml:space="preserve">ый лимит </w:t>
      </w:r>
      <w:r>
        <w:t>SMS</w:t>
      </w:r>
      <w:r w:rsidRPr="00917769">
        <w:rPr>
          <w:lang w:val="ru-RU"/>
        </w:rPr>
        <w:t xml:space="preserve"> Владельца для всех собственных Пространств (</w:t>
      </w:r>
      <w:r>
        <w:t>monthly</w:t>
      </w:r>
      <w:r w:rsidRPr="00917769">
        <w:rPr>
          <w:lang w:val="ru-RU"/>
        </w:rPr>
        <w:t xml:space="preserve"> </w:t>
      </w:r>
      <w:r>
        <w:t>SMS</w:t>
      </w:r>
      <w:r w:rsidRPr="00917769">
        <w:rPr>
          <w:lang w:val="ru-RU"/>
        </w:rPr>
        <w:t xml:space="preserve"> </w:t>
      </w:r>
      <w:r>
        <w:t>quota</w:t>
      </w:r>
      <w:r w:rsidRPr="00917769">
        <w:rPr>
          <w:lang w:val="ru-RU"/>
        </w:rPr>
        <w:t xml:space="preserve"> </w:t>
      </w:r>
      <w:r>
        <w:t>owner</w:t>
      </w:r>
      <w:r w:rsidRPr="00917769">
        <w:rPr>
          <w:lang w:val="ru-RU"/>
        </w:rPr>
        <w:t>-</w:t>
      </w:r>
      <w:r>
        <w:t>wide</w:t>
      </w:r>
      <w:r w:rsidRPr="00917769">
        <w:rPr>
          <w:lang w:val="ru-RU"/>
        </w:rPr>
        <w:t xml:space="preserve"> </w:t>
      </w:r>
      <w:r>
        <w:t>across</w:t>
      </w:r>
      <w:r w:rsidRPr="00917769">
        <w:rPr>
          <w:lang w:val="ru-RU"/>
        </w:rPr>
        <w:t xml:space="preserve"> </w:t>
      </w:r>
      <w:r>
        <w:t>all</w:t>
      </w:r>
      <w:r w:rsidRPr="00917769">
        <w:rPr>
          <w:lang w:val="ru-RU"/>
        </w:rPr>
        <w:t xml:space="preserve"> </w:t>
      </w:r>
      <w:r>
        <w:t>owned</w:t>
      </w:r>
      <w:r w:rsidRPr="00917769">
        <w:rPr>
          <w:lang w:val="ru-RU"/>
        </w:rPr>
        <w:t xml:space="preserve"> </w:t>
      </w:r>
      <w:r>
        <w:t>Spaces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95"/>
        </w:numPr>
      </w:pPr>
      <w:r>
        <w:t>Device Template Builder enabled;</w:t>
      </w:r>
    </w:p>
    <w:p w:rsidR="00191BCA" w:rsidRDefault="00917769" w:rsidP="00917769">
      <w:pPr>
        <w:pStyle w:val="Compact"/>
        <w:numPr>
          <w:ilvl w:val="0"/>
          <w:numId w:val="95"/>
        </w:numPr>
      </w:pPr>
      <w:r>
        <w:t>White-label/customization enabled;</w:t>
      </w:r>
    </w:p>
    <w:p w:rsidR="00191BCA" w:rsidRDefault="00917769" w:rsidP="00917769">
      <w:pPr>
        <w:pStyle w:val="Compact"/>
        <w:numPr>
          <w:ilvl w:val="0"/>
          <w:numId w:val="95"/>
        </w:numPr>
      </w:pPr>
      <w:r>
        <w:t>Integrator Workspace enabled;</w:t>
      </w:r>
    </w:p>
    <w:p w:rsidR="00191BCA" w:rsidRPr="00917769" w:rsidRDefault="00917769" w:rsidP="00917769">
      <w:pPr>
        <w:pStyle w:val="Compact"/>
        <w:numPr>
          <w:ilvl w:val="0"/>
          <w:numId w:val="95"/>
        </w:numPr>
        <w:rPr>
          <w:lang w:val="ru-RU"/>
        </w:rPr>
      </w:pPr>
      <w:r w:rsidRPr="00917769">
        <w:rPr>
          <w:lang w:val="ru-RU"/>
        </w:rPr>
        <w:t>максимальное количество клиентских Пространств</w:t>
      </w:r>
      <w:r w:rsidRPr="00917769">
        <w:rPr>
          <w:lang w:val="ru-RU"/>
        </w:rPr>
        <w:t xml:space="preserve"> в </w:t>
      </w:r>
      <w:r>
        <w:t>Integrator</w:t>
      </w:r>
      <w:r w:rsidRPr="00917769">
        <w:rPr>
          <w:lang w:val="ru-RU"/>
        </w:rPr>
        <w:t xml:space="preserve"> </w:t>
      </w:r>
      <w:r>
        <w:t>Workspace</w:t>
      </w:r>
      <w:r w:rsidRPr="00917769">
        <w:rPr>
          <w:lang w:val="ru-RU"/>
        </w:rPr>
        <w:t xml:space="preserve"> (</w:t>
      </w:r>
      <w:r>
        <w:t>Max</w:t>
      </w:r>
      <w:r w:rsidRPr="00917769">
        <w:rPr>
          <w:lang w:val="ru-RU"/>
        </w:rPr>
        <w:t xml:space="preserve"> </w:t>
      </w:r>
      <w:r>
        <w:t>client</w:t>
      </w:r>
      <w:r w:rsidRPr="00917769">
        <w:rPr>
          <w:lang w:val="ru-RU"/>
        </w:rPr>
        <w:t xml:space="preserve"> </w:t>
      </w:r>
      <w:r>
        <w:t>Spaces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Трафик </w:t>
      </w:r>
      <w:r>
        <w:t>REST</w:t>
      </w:r>
      <w:r w:rsidRPr="00917769">
        <w:rPr>
          <w:lang w:val="ru-RU"/>
        </w:rPr>
        <w:t xml:space="preserve"> </w:t>
      </w:r>
      <w:r>
        <w:t>API</w:t>
      </w:r>
      <w:r w:rsidRPr="00917769">
        <w:rPr>
          <w:lang w:val="ru-RU"/>
        </w:rPr>
        <w:t xml:space="preserve"> не считается интерактивным пользователем </w:t>
      </w:r>
      <w:r>
        <w:t>UI</w:t>
      </w:r>
      <w:r w:rsidRPr="00917769">
        <w:rPr>
          <w:lang w:val="ru-RU"/>
        </w:rPr>
        <w:t xml:space="preserve"> (</w:t>
      </w:r>
      <w:r>
        <w:t>interactive</w:t>
      </w:r>
      <w:r w:rsidRPr="00917769">
        <w:rPr>
          <w:lang w:val="ru-RU"/>
        </w:rPr>
        <w:t xml:space="preserve"> </w:t>
      </w:r>
      <w:r>
        <w:t>UI</w:t>
      </w:r>
      <w:r w:rsidRPr="00917769">
        <w:rPr>
          <w:lang w:val="ru-RU"/>
        </w:rPr>
        <w:t xml:space="preserve"> </w:t>
      </w:r>
      <w:r>
        <w:t>user</w:t>
      </w:r>
      <w:r w:rsidRPr="00917769">
        <w:rPr>
          <w:lang w:val="ru-RU"/>
        </w:rPr>
        <w:t>). Конкретный механизм учёта одновременных пользователей (</w:t>
      </w:r>
      <w:r>
        <w:t>simultaneous</w:t>
      </w:r>
      <w:r w:rsidRPr="00917769">
        <w:rPr>
          <w:lang w:val="ru-RU"/>
        </w:rPr>
        <w:t xml:space="preserve"> </w:t>
      </w:r>
      <w:r>
        <w:t>users</w:t>
      </w:r>
      <w:r w:rsidRPr="00917769">
        <w:rPr>
          <w:lang w:val="ru-RU"/>
        </w:rPr>
        <w:t>) определяется на этапе ТЗ.</w:t>
      </w:r>
    </w:p>
    <w:p w:rsidR="00191BCA" w:rsidRPr="00917769" w:rsidRDefault="00917769">
      <w:pPr>
        <w:pStyle w:val="2"/>
        <w:rPr>
          <w:lang w:val="ru-RU"/>
        </w:rPr>
      </w:pPr>
      <w:bookmarkStart w:id="366" w:name="что-не-тарифицируется-в-первой-версии"/>
      <w:bookmarkStart w:id="367" w:name="_Toc240243667"/>
      <w:bookmarkEnd w:id="364"/>
      <w:r w:rsidRPr="00917769">
        <w:rPr>
          <w:lang w:val="ru-RU"/>
        </w:rPr>
        <w:t>19.5. Что не тарифицируется</w:t>
      </w:r>
      <w:r w:rsidRPr="00917769">
        <w:rPr>
          <w:lang w:val="ru-RU"/>
        </w:rPr>
        <w:t xml:space="preserve"> в первой версии</w:t>
      </w:r>
      <w:bookmarkEnd w:id="367"/>
    </w:p>
    <w:p w:rsidR="00191BCA" w:rsidRDefault="00917769">
      <w:pPr>
        <w:pStyle w:val="FirstParagraph"/>
      </w:pPr>
      <w:r>
        <w:t>Не должны являться tariff limits/features:</w:t>
      </w:r>
    </w:p>
    <w:p w:rsidR="00191BCA" w:rsidRDefault="00917769" w:rsidP="00917769">
      <w:pPr>
        <w:pStyle w:val="Compact"/>
        <w:numPr>
          <w:ilvl w:val="0"/>
          <w:numId w:val="96"/>
        </w:numPr>
      </w:pPr>
      <w:r>
        <w:t>количество Шлюзов (Gateway);</w:t>
      </w:r>
    </w:p>
    <w:p w:rsidR="00191BCA" w:rsidRDefault="00917769" w:rsidP="00917769">
      <w:pPr>
        <w:pStyle w:val="Compact"/>
        <w:numPr>
          <w:ilvl w:val="0"/>
          <w:numId w:val="96"/>
        </w:numPr>
      </w:pPr>
      <w:r>
        <w:t>количество Дашбордов (Dashboard count);</w:t>
      </w:r>
    </w:p>
    <w:p w:rsidR="00191BCA" w:rsidRDefault="00917769" w:rsidP="00917769">
      <w:pPr>
        <w:pStyle w:val="Compact"/>
        <w:numPr>
          <w:ilvl w:val="0"/>
          <w:numId w:val="96"/>
        </w:numPr>
      </w:pPr>
      <w:r>
        <w:t>Reports;</w:t>
      </w:r>
    </w:p>
    <w:p w:rsidR="00191BCA" w:rsidRDefault="00917769" w:rsidP="00917769">
      <w:pPr>
        <w:pStyle w:val="Compact"/>
        <w:numPr>
          <w:ilvl w:val="0"/>
          <w:numId w:val="96"/>
        </w:numPr>
      </w:pPr>
      <w:r>
        <w:lastRenderedPageBreak/>
        <w:t>Application/REST API;</w:t>
      </w:r>
    </w:p>
    <w:p w:rsidR="00191BCA" w:rsidRDefault="00917769" w:rsidP="00917769">
      <w:pPr>
        <w:pStyle w:val="Compact"/>
        <w:numPr>
          <w:ilvl w:val="0"/>
          <w:numId w:val="96"/>
        </w:numPr>
      </w:pPr>
      <w:r>
        <w:t>polling/update frequency;</w:t>
      </w:r>
    </w:p>
    <w:p w:rsidR="00191BCA" w:rsidRDefault="00917769" w:rsidP="00917769">
      <w:pPr>
        <w:pStyle w:val="Compact"/>
        <w:numPr>
          <w:ilvl w:val="0"/>
          <w:numId w:val="96"/>
        </w:numPr>
      </w:pPr>
      <w:r>
        <w:t>число Automation scenarios;</w:t>
      </w:r>
    </w:p>
    <w:p w:rsidR="00191BCA" w:rsidRDefault="00917769" w:rsidP="00917769">
      <w:pPr>
        <w:pStyle w:val="Compact"/>
        <w:numPr>
          <w:ilvl w:val="0"/>
          <w:numId w:val="96"/>
        </w:numPr>
      </w:pPr>
      <w:r>
        <w:t>число Alarm Rules;</w:t>
      </w:r>
    </w:p>
    <w:p w:rsidR="00191BCA" w:rsidRDefault="00917769" w:rsidP="00917769">
      <w:pPr>
        <w:pStyle w:val="Compact"/>
        <w:numPr>
          <w:ilvl w:val="0"/>
          <w:numId w:val="96"/>
        </w:numPr>
      </w:pPr>
      <w:r>
        <w:t>backup/export;</w:t>
      </w:r>
    </w:p>
    <w:p w:rsidR="00191BCA" w:rsidRDefault="00917769" w:rsidP="00917769">
      <w:pPr>
        <w:pStyle w:val="Compact"/>
        <w:numPr>
          <w:ilvl w:val="0"/>
          <w:numId w:val="96"/>
        </w:numPr>
      </w:pPr>
      <w:r>
        <w:t>базовая Automation как функция.</w:t>
      </w:r>
    </w:p>
    <w:p w:rsidR="00191BCA" w:rsidRDefault="00917769">
      <w:pPr>
        <w:pStyle w:val="FirstParagraph"/>
      </w:pPr>
      <w:r>
        <w:t>Web/in-app, Web Push, E-mail и Telegram являются базовыми каналами Notification и не отключаются тарифом.</w:t>
      </w:r>
    </w:p>
    <w:p w:rsidR="00191BCA" w:rsidRDefault="00917769">
      <w:pPr>
        <w:pStyle w:val="2"/>
      </w:pPr>
      <w:bookmarkStart w:id="368" w:name="X741e5b8b6e7e327cb3194735632401412df2e91"/>
      <w:bookmarkStart w:id="369" w:name="_Toc240243668"/>
      <w:bookmarkEnd w:id="366"/>
      <w:r>
        <w:t>19.6. Отключение булевого тарифного права (Boolean entitlement downgrade)</w:t>
      </w:r>
      <w:bookmarkEnd w:id="36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Принцип: </w:t>
      </w:r>
      <w:r w:rsidRPr="00917769">
        <w:rPr>
          <w:rStyle w:val="VerbatimChar"/>
          <w:lang w:val="ru-RU"/>
        </w:rPr>
        <w:t>отключить инструмент, сохранить соз</w:t>
      </w:r>
      <w:r w:rsidRPr="00917769">
        <w:rPr>
          <w:rStyle w:val="VerbatimChar"/>
          <w:lang w:val="ru-RU"/>
        </w:rPr>
        <w:t xml:space="preserve">данное / </w:t>
      </w:r>
      <w:r>
        <w:rPr>
          <w:rStyle w:val="VerbatimChar"/>
        </w:rPr>
        <w:t>disable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the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tool</w:t>
      </w:r>
      <w:r w:rsidRPr="00917769">
        <w:rPr>
          <w:rStyle w:val="VerbatimChar"/>
          <w:lang w:val="ru-RU"/>
        </w:rPr>
        <w:t xml:space="preserve">, </w:t>
      </w:r>
      <w:r>
        <w:rPr>
          <w:rStyle w:val="VerbatimChar"/>
        </w:rPr>
        <w:t>keep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what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it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produced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При отключении </w:t>
      </w:r>
      <w:r>
        <w:t>White</w:t>
      </w:r>
      <w:r w:rsidRPr="00917769">
        <w:rPr>
          <w:lang w:val="ru-RU"/>
        </w:rPr>
        <w:t>-</w:t>
      </w:r>
      <w:r>
        <w:t>label</w:t>
      </w:r>
      <w:r w:rsidRPr="00917769">
        <w:rPr>
          <w:lang w:val="ru-RU"/>
        </w:rPr>
        <w:t xml:space="preserve"> существующая конфигурация оформления сохраняется, но её редактирование блокируется.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При отключении </w:t>
      </w:r>
      <w:r>
        <w:t>Device</w:t>
      </w:r>
      <w:r w:rsidRPr="00917769">
        <w:rPr>
          <w:lang w:val="ru-RU"/>
        </w:rPr>
        <w:t xml:space="preserve"> </w:t>
      </w:r>
      <w:r>
        <w:t>Template</w:t>
      </w:r>
      <w:r w:rsidRPr="00917769">
        <w:rPr>
          <w:lang w:val="ru-RU"/>
        </w:rPr>
        <w:t xml:space="preserve"> </w:t>
      </w:r>
      <w:r>
        <w:t>Builder</w:t>
      </w:r>
      <w:r w:rsidRPr="00917769">
        <w:rPr>
          <w:lang w:val="ru-RU"/>
        </w:rPr>
        <w:t xml:space="preserve"> ранее созданные </w:t>
      </w:r>
      <w:r>
        <w:t>custom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 xml:space="preserve"> и </w:t>
      </w:r>
      <w:r>
        <w:t>Devices</w:t>
      </w:r>
      <w:r w:rsidRPr="00917769">
        <w:rPr>
          <w:lang w:val="ru-RU"/>
        </w:rPr>
        <w:t xml:space="preserve"> продолжают ра</w:t>
      </w:r>
      <w:r w:rsidRPr="00917769">
        <w:rPr>
          <w:lang w:val="ru-RU"/>
        </w:rPr>
        <w:t xml:space="preserve">ботать, но создание/редактирование </w:t>
      </w:r>
      <w:r>
        <w:t>templates</w:t>
      </w:r>
      <w:r w:rsidRPr="00917769">
        <w:rPr>
          <w:lang w:val="ru-RU"/>
        </w:rPr>
        <w:t xml:space="preserve"> блокируется.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Отключение булевого тарифного права (</w:t>
      </w:r>
      <w:r>
        <w:t>Boolean</w:t>
      </w:r>
      <w:r w:rsidRPr="00917769">
        <w:rPr>
          <w:lang w:val="ru-RU"/>
        </w:rPr>
        <w:t xml:space="preserve"> </w:t>
      </w:r>
      <w:r>
        <w:t>entitlement</w:t>
      </w:r>
      <w:r w:rsidRPr="00917769">
        <w:rPr>
          <w:lang w:val="ru-RU"/>
        </w:rPr>
        <w:t xml:space="preserve"> </w:t>
      </w:r>
      <w:r>
        <w:t>downgrade</w:t>
      </w:r>
      <w:r w:rsidRPr="00917769">
        <w:rPr>
          <w:lang w:val="ru-RU"/>
        </w:rPr>
        <w:t>) само по себе не должно удалять пользовательские результаты.</w:t>
      </w:r>
    </w:p>
    <w:p w:rsidR="00191BCA" w:rsidRPr="00917769" w:rsidRDefault="00917769">
      <w:pPr>
        <w:pStyle w:val="2"/>
        <w:rPr>
          <w:lang w:val="ru-RU"/>
        </w:rPr>
      </w:pPr>
      <w:bookmarkStart w:id="370" w:name="X044a94cc2625c2fef8e4d0fe5f1a42a05c4726c"/>
      <w:bookmarkStart w:id="371" w:name="_Toc240243669"/>
      <w:bookmarkEnd w:id="368"/>
      <w:r w:rsidRPr="00917769">
        <w:rPr>
          <w:lang w:val="ru-RU"/>
        </w:rPr>
        <w:t>19.7. Снижение лимита (</w:t>
      </w:r>
      <w:r>
        <w:t>Quota</w:t>
      </w:r>
      <w:r w:rsidRPr="00917769">
        <w:rPr>
          <w:lang w:val="ru-RU"/>
        </w:rPr>
        <w:t xml:space="preserve"> </w:t>
      </w:r>
      <w:r>
        <w:t>downgrade</w:t>
      </w:r>
      <w:r w:rsidRPr="00917769">
        <w:rPr>
          <w:lang w:val="ru-RU"/>
        </w:rPr>
        <w:t>) и ограниченный режим (</w:t>
      </w:r>
      <w:r>
        <w:t>Restrict</w:t>
      </w:r>
      <w:r>
        <w:t>ed</w:t>
      </w:r>
      <w:r w:rsidRPr="00917769">
        <w:rPr>
          <w:lang w:val="ru-RU"/>
        </w:rPr>
        <w:t xml:space="preserve"> </w:t>
      </w:r>
      <w:r>
        <w:t>mode</w:t>
      </w:r>
      <w:r w:rsidRPr="00917769">
        <w:rPr>
          <w:lang w:val="ru-RU"/>
        </w:rPr>
        <w:t>)</w:t>
      </w:r>
      <w:bookmarkEnd w:id="371"/>
    </w:p>
    <w:p w:rsidR="00191BCA" w:rsidRPr="00917769" w:rsidRDefault="00917769">
      <w:pPr>
        <w:pStyle w:val="FirstParagraph"/>
        <w:rPr>
          <w:lang w:val="ru-RU"/>
        </w:rPr>
      </w:pPr>
      <w:r>
        <w:t>SuperAdmin</w:t>
      </w:r>
      <w:r w:rsidRPr="00917769">
        <w:rPr>
          <w:lang w:val="ru-RU"/>
        </w:rPr>
        <w:t xml:space="preserve"> может назначить тариф с лимитом (</w:t>
      </w:r>
      <w:r>
        <w:t>quota</w:t>
      </w:r>
      <w:r w:rsidRPr="00917769">
        <w:rPr>
          <w:lang w:val="ru-RU"/>
        </w:rPr>
        <w:t>) ниже текущего использования (</w:t>
      </w:r>
      <w:r>
        <w:t>usage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При этом лишние данные/сущности не удаляются автоматически.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Учётная запись/Пространство переходит в ограниченное состояние (</w:t>
      </w:r>
      <w:r>
        <w:rPr>
          <w:rStyle w:val="VerbatimChar"/>
        </w:rPr>
        <w:t>Restricted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 ограниченном режиме </w:t>
      </w:r>
      <w:r w:rsidRPr="00917769">
        <w:rPr>
          <w:lang w:val="ru-RU"/>
        </w:rPr>
        <w:t>(</w:t>
      </w:r>
      <w:r>
        <w:t>Restricted</w:t>
      </w:r>
      <w:r w:rsidRPr="00917769">
        <w:rPr>
          <w:lang w:val="ru-RU"/>
        </w:rPr>
        <w:t>) Владелец/Мастера (</w:t>
      </w:r>
      <w:r>
        <w:t>Owner</w:t>
      </w:r>
      <w:r w:rsidRPr="00917769">
        <w:rPr>
          <w:lang w:val="ru-RU"/>
        </w:rPr>
        <w:t>/</w:t>
      </w:r>
      <w:r>
        <w:t>Masters</w:t>
      </w:r>
      <w:r w:rsidRPr="00917769">
        <w:rPr>
          <w:lang w:val="ru-RU"/>
        </w:rPr>
        <w:t>) должны иметь возможность:</w:t>
      </w:r>
    </w:p>
    <w:p w:rsidR="00191BCA" w:rsidRDefault="00917769" w:rsidP="00917769">
      <w:pPr>
        <w:pStyle w:val="Compact"/>
        <w:numPr>
          <w:ilvl w:val="0"/>
          <w:numId w:val="97"/>
        </w:numPr>
      </w:pPr>
      <w:r>
        <w:t>войти;</w:t>
      </w:r>
    </w:p>
    <w:p w:rsidR="00191BCA" w:rsidRDefault="00917769" w:rsidP="00917769">
      <w:pPr>
        <w:pStyle w:val="Compact"/>
        <w:numPr>
          <w:ilvl w:val="0"/>
          <w:numId w:val="97"/>
        </w:numPr>
      </w:pPr>
      <w:r>
        <w:t>увидеть конкретные нарушения (violations);</w:t>
      </w:r>
    </w:p>
    <w:p w:rsidR="00191BCA" w:rsidRDefault="00917769" w:rsidP="00917769">
      <w:pPr>
        <w:pStyle w:val="Compact"/>
        <w:numPr>
          <w:ilvl w:val="0"/>
          <w:numId w:val="97"/>
        </w:numPr>
      </w:pPr>
      <w:r>
        <w:t>читать current/history data;</w:t>
      </w:r>
    </w:p>
    <w:p w:rsidR="00191BCA" w:rsidRDefault="00917769" w:rsidP="00917769">
      <w:pPr>
        <w:pStyle w:val="Compact"/>
        <w:numPr>
          <w:ilvl w:val="0"/>
          <w:numId w:val="97"/>
        </w:numPr>
      </w:pPr>
      <w:r>
        <w:t>выполнить export;</w:t>
      </w:r>
    </w:p>
    <w:p w:rsidR="00191BCA" w:rsidRDefault="00917769" w:rsidP="00917769">
      <w:pPr>
        <w:pStyle w:val="Compact"/>
        <w:numPr>
          <w:ilvl w:val="0"/>
          <w:numId w:val="97"/>
        </w:numPr>
      </w:pPr>
      <w:r>
        <w:t>изменить конфигурацию;</w:t>
      </w:r>
    </w:p>
    <w:p w:rsidR="00191BCA" w:rsidRPr="00917769" w:rsidRDefault="00917769" w:rsidP="00917769">
      <w:pPr>
        <w:pStyle w:val="Compact"/>
        <w:numPr>
          <w:ilvl w:val="0"/>
          <w:numId w:val="97"/>
        </w:numPr>
        <w:rPr>
          <w:lang w:val="ru-RU"/>
        </w:rPr>
      </w:pPr>
      <w:r w:rsidRPr="00917769">
        <w:rPr>
          <w:lang w:val="ru-RU"/>
        </w:rPr>
        <w:t>удалить/уменьшить избыточное использование (</w:t>
      </w:r>
      <w:r>
        <w:t>excess</w:t>
      </w:r>
      <w:r w:rsidRPr="00917769">
        <w:rPr>
          <w:lang w:val="ru-RU"/>
        </w:rPr>
        <w:t xml:space="preserve"> </w:t>
      </w:r>
      <w:r>
        <w:t>usage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До ус</w:t>
      </w:r>
      <w:r w:rsidRPr="00917769">
        <w:rPr>
          <w:lang w:val="ru-RU"/>
        </w:rPr>
        <w:t>транения нарушений (</w:t>
      </w:r>
      <w:r>
        <w:t>violations</w:t>
      </w:r>
      <w:r w:rsidRPr="00917769">
        <w:rPr>
          <w:lang w:val="ru-RU"/>
        </w:rPr>
        <w:t>) блокируются штатная эксплуатация (</w:t>
      </w:r>
      <w:r>
        <w:t>normal</w:t>
      </w:r>
      <w:r w:rsidRPr="00917769">
        <w:rPr>
          <w:lang w:val="ru-RU"/>
        </w:rPr>
        <w:t xml:space="preserve"> </w:t>
      </w:r>
      <w:r>
        <w:t>operation</w:t>
      </w:r>
      <w:r w:rsidRPr="00917769">
        <w:rPr>
          <w:lang w:val="ru-RU"/>
        </w:rPr>
        <w:t>), управляющие команды (</w:t>
      </w:r>
      <w:r>
        <w:t>control</w:t>
      </w:r>
      <w:r w:rsidRPr="00917769">
        <w:rPr>
          <w:lang w:val="ru-RU"/>
        </w:rPr>
        <w:t xml:space="preserve"> </w:t>
      </w:r>
      <w:r>
        <w:t>commands</w:t>
      </w:r>
      <w:r w:rsidRPr="00917769">
        <w:rPr>
          <w:lang w:val="ru-RU"/>
        </w:rPr>
        <w:t xml:space="preserve">) и </w:t>
      </w:r>
      <w:r>
        <w:t>Automation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Ограниченный режим (</w:t>
      </w:r>
      <w:r>
        <w:t>Restricted</w:t>
      </w:r>
      <w:r w:rsidRPr="00917769">
        <w:rPr>
          <w:lang w:val="ru-RU"/>
        </w:rPr>
        <w:t>) снимается автоматически после достижения соответствия лимитам.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>Снижение срока хранения</w:t>
      </w:r>
      <w:r w:rsidRPr="00917769">
        <w:rPr>
          <w:lang w:val="ru-RU"/>
        </w:rPr>
        <w:t xml:space="preserve"> (</w:t>
      </w:r>
      <w:r>
        <w:t>retention</w:t>
      </w:r>
      <w:r w:rsidRPr="00917769">
        <w:rPr>
          <w:lang w:val="ru-RU"/>
        </w:rPr>
        <w:t>) не должно немедленно удалять архив. Пространство остаётся в ограниченном состоянии (</w:t>
      </w:r>
      <w:r>
        <w:t>Restricted</w:t>
      </w:r>
      <w:r w:rsidRPr="00917769">
        <w:rPr>
          <w:lang w:val="ru-RU"/>
        </w:rPr>
        <w:t>) до явного уменьшения настройки срока хранения (</w:t>
      </w:r>
      <w:r>
        <w:t>retention</w:t>
      </w:r>
      <w:r w:rsidRPr="00917769">
        <w:rPr>
          <w:lang w:val="ru-RU"/>
        </w:rPr>
        <w:t>-</w:t>
      </w:r>
      <w:r>
        <w:t>setting</w:t>
      </w:r>
      <w:r w:rsidRPr="00917769">
        <w:rPr>
          <w:lang w:val="ru-RU"/>
        </w:rPr>
        <w:t>) администратором; после этого штатная политика хранения (</w:t>
      </w:r>
      <w:r>
        <w:t>retention</w:t>
      </w:r>
      <w:r w:rsidRPr="00917769">
        <w:rPr>
          <w:lang w:val="ru-RU"/>
        </w:rPr>
        <w:t xml:space="preserve"> </w:t>
      </w:r>
      <w:r>
        <w:t>policy</w:t>
      </w:r>
      <w:r w:rsidRPr="00917769">
        <w:rPr>
          <w:lang w:val="ru-RU"/>
        </w:rPr>
        <w:t>) удаляет</w:t>
      </w:r>
      <w:r w:rsidRPr="00917769">
        <w:rPr>
          <w:lang w:val="ru-RU"/>
        </w:rPr>
        <w:t xml:space="preserve"> данные старше нового срока.</w:t>
      </w:r>
    </w:p>
    <w:p w:rsidR="00191BCA" w:rsidRPr="00917769" w:rsidRDefault="00917769">
      <w:pPr>
        <w:pStyle w:val="2"/>
        <w:rPr>
          <w:lang w:val="ru-RU"/>
        </w:rPr>
      </w:pPr>
      <w:bookmarkStart w:id="372" w:name="sms-quota"/>
      <w:bookmarkStart w:id="373" w:name="_Toc240243670"/>
      <w:bookmarkEnd w:id="370"/>
      <w:r w:rsidRPr="00917769">
        <w:rPr>
          <w:lang w:val="ru-RU"/>
        </w:rPr>
        <w:t xml:space="preserve">19.8. </w:t>
      </w:r>
      <w:r>
        <w:t>SMS</w:t>
      </w:r>
      <w:r w:rsidRPr="00917769">
        <w:rPr>
          <w:lang w:val="ru-RU"/>
        </w:rPr>
        <w:t xml:space="preserve"> </w:t>
      </w:r>
      <w:r>
        <w:t>quota</w:t>
      </w:r>
      <w:bookmarkEnd w:id="37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Коммерческая квота </w:t>
      </w:r>
      <w:r>
        <w:t>SMS</w:t>
      </w:r>
      <w:r w:rsidRPr="00917769">
        <w:rPr>
          <w:lang w:val="ru-RU"/>
        </w:rPr>
        <w:t xml:space="preserve"> (</w:t>
      </w:r>
      <w:r>
        <w:t>SMS</w:t>
      </w:r>
      <w:r w:rsidRPr="00917769">
        <w:rPr>
          <w:lang w:val="ru-RU"/>
        </w:rPr>
        <w:t xml:space="preserve"> </w:t>
      </w:r>
      <w:r>
        <w:t>quota</w:t>
      </w:r>
      <w:r w:rsidRPr="00917769">
        <w:rPr>
          <w:lang w:val="ru-RU"/>
        </w:rPr>
        <w:t>) является общим месячным пулом Владельца (</w:t>
      </w:r>
      <w:r>
        <w:t>Owner</w:t>
      </w:r>
      <w:r w:rsidRPr="00917769">
        <w:rPr>
          <w:lang w:val="ru-RU"/>
        </w:rPr>
        <w:t>) для всех собственных Пространств.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Денежный баланс </w:t>
      </w:r>
      <w:r>
        <w:t>SMS</w:t>
      </w:r>
      <w:r w:rsidRPr="00917769">
        <w:rPr>
          <w:lang w:val="ru-RU"/>
        </w:rPr>
        <w:t xml:space="preserve"> (</w:t>
      </w:r>
      <w:r>
        <w:t>SMS</w:t>
      </w:r>
      <w:r w:rsidRPr="00917769">
        <w:rPr>
          <w:lang w:val="ru-RU"/>
        </w:rPr>
        <w:t xml:space="preserve"> </w:t>
      </w:r>
      <w:r>
        <w:t>balance</w:t>
      </w:r>
      <w:r w:rsidRPr="00917769">
        <w:rPr>
          <w:lang w:val="ru-RU"/>
        </w:rPr>
        <w:t>), расчёт стоимости, пополнение и списание в первой версии не реализуются.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Дополнительно должны быть защитные лимиты:</w:t>
      </w:r>
    </w:p>
    <w:p w:rsidR="00191BCA" w:rsidRDefault="00917769" w:rsidP="00917769">
      <w:pPr>
        <w:pStyle w:val="Compact"/>
        <w:numPr>
          <w:ilvl w:val="0"/>
          <w:numId w:val="98"/>
        </w:numPr>
      </w:pPr>
      <w:r>
        <w:t>на Пространство;</w:t>
      </w:r>
    </w:p>
    <w:p w:rsidR="00191BCA" w:rsidRDefault="00917769" w:rsidP="00917769">
      <w:pPr>
        <w:pStyle w:val="Compact"/>
        <w:numPr>
          <w:ilvl w:val="0"/>
          <w:numId w:val="98"/>
        </w:numPr>
      </w:pPr>
      <w:r>
        <w:t>на получателя (per recipient).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Они не резервируют квоту (</w:t>
      </w:r>
      <w:r>
        <w:t>quota</w:t>
      </w:r>
      <w:r w:rsidRPr="00917769">
        <w:rPr>
          <w:lang w:val="ru-RU"/>
        </w:rPr>
        <w:t>), а ограничивают аномальну</w:t>
      </w:r>
      <w:r w:rsidRPr="00917769">
        <w:rPr>
          <w:lang w:val="ru-RU"/>
        </w:rPr>
        <w:t>ю отправку.</w:t>
      </w:r>
    </w:p>
    <w:p w:rsidR="00191BCA" w:rsidRPr="00917769" w:rsidRDefault="00917769">
      <w:pPr>
        <w:pStyle w:val="a0"/>
        <w:rPr>
          <w:lang w:val="ru-RU"/>
        </w:rPr>
      </w:pPr>
      <w:r>
        <w:t>SMS</w:t>
      </w:r>
      <w:r w:rsidRPr="00917769">
        <w:rPr>
          <w:lang w:val="ru-RU"/>
        </w:rPr>
        <w:t xml:space="preserve"> отправляется только если не превышены общий лимит Владельца (</w:t>
      </w:r>
      <w:r>
        <w:t>owner</w:t>
      </w:r>
      <w:r w:rsidRPr="00917769">
        <w:rPr>
          <w:lang w:val="ru-RU"/>
        </w:rPr>
        <w:t xml:space="preserve"> </w:t>
      </w:r>
      <w:r>
        <w:t>total</w:t>
      </w:r>
      <w:r w:rsidRPr="00917769">
        <w:rPr>
          <w:lang w:val="ru-RU"/>
        </w:rPr>
        <w:t>) и защитные лимиты (</w:t>
      </w:r>
      <w:r>
        <w:t>protective</w:t>
      </w:r>
      <w:r w:rsidRPr="00917769">
        <w:rPr>
          <w:lang w:val="ru-RU"/>
        </w:rPr>
        <w:t xml:space="preserve"> </w:t>
      </w:r>
      <w:r>
        <w:t>limits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При защитной блокировке (</w:t>
      </w:r>
      <w:r>
        <w:t>protective</w:t>
      </w:r>
      <w:r w:rsidRPr="00917769">
        <w:rPr>
          <w:lang w:val="ru-RU"/>
        </w:rPr>
        <w:t xml:space="preserve"> </w:t>
      </w:r>
      <w:r>
        <w:t>block</w:t>
      </w:r>
      <w:r w:rsidRPr="00917769">
        <w:rPr>
          <w:lang w:val="ru-RU"/>
        </w:rPr>
        <w:t xml:space="preserve">) ветка </w:t>
      </w:r>
      <w:r>
        <w:t>SMS</w:t>
      </w:r>
      <w:r w:rsidRPr="00917769">
        <w:rPr>
          <w:lang w:val="ru-RU"/>
        </w:rPr>
        <w:t xml:space="preserve"> останавливается и формирует системное предупреждение (</w:t>
      </w:r>
      <w:r>
        <w:t>system</w:t>
      </w:r>
      <w:r w:rsidRPr="00917769">
        <w:rPr>
          <w:lang w:val="ru-RU"/>
        </w:rPr>
        <w:t xml:space="preserve"> </w:t>
      </w:r>
      <w:r>
        <w:t>warning</w:t>
      </w:r>
      <w:r w:rsidRPr="00917769">
        <w:rPr>
          <w:lang w:val="ru-RU"/>
        </w:rPr>
        <w:t>); остальные каналы уведомлений (</w:t>
      </w:r>
      <w:r>
        <w:t>notification</w:t>
      </w:r>
      <w:r w:rsidRPr="00917769">
        <w:rPr>
          <w:lang w:val="ru-RU"/>
        </w:rPr>
        <w:t xml:space="preserve"> </w:t>
      </w:r>
      <w:r>
        <w:t>channels</w:t>
      </w:r>
      <w:r w:rsidRPr="00917769">
        <w:rPr>
          <w:lang w:val="ru-RU"/>
        </w:rPr>
        <w:t>) продолжают работу.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Защитные/служебные </w:t>
      </w:r>
      <w:r>
        <w:t>SMS</w:t>
      </w:r>
      <w:r w:rsidRPr="00917769">
        <w:rPr>
          <w:lang w:val="ru-RU"/>
        </w:rPr>
        <w:t xml:space="preserve"> (</w:t>
      </w:r>
      <w:r>
        <w:t>security</w:t>
      </w:r>
      <w:r w:rsidRPr="00917769">
        <w:rPr>
          <w:lang w:val="ru-RU"/>
        </w:rPr>
        <w:t>/</w:t>
      </w:r>
      <w:r>
        <w:t>service</w:t>
      </w:r>
      <w:r w:rsidRPr="00917769">
        <w:rPr>
          <w:lang w:val="ru-RU"/>
        </w:rPr>
        <w:t xml:space="preserve"> </w:t>
      </w:r>
      <w:r>
        <w:t>SMS</w:t>
      </w:r>
      <w:r w:rsidRPr="00917769">
        <w:rPr>
          <w:lang w:val="ru-RU"/>
        </w:rPr>
        <w:t>) операций учётн</w:t>
      </w:r>
      <w:r w:rsidRPr="00917769">
        <w:rPr>
          <w:lang w:val="ru-RU"/>
        </w:rPr>
        <w:t>ой записи (</w:t>
      </w:r>
      <w:r>
        <w:t>account</w:t>
      </w:r>
      <w:r w:rsidRPr="00917769">
        <w:rPr>
          <w:lang w:val="ru-RU"/>
        </w:rPr>
        <w:t>) не расходуют коммерческий пул (</w:t>
      </w:r>
      <w:r>
        <w:t>commercial</w:t>
      </w:r>
      <w:r w:rsidRPr="00917769">
        <w:rPr>
          <w:lang w:val="ru-RU"/>
        </w:rPr>
        <w:t xml:space="preserve"> </w:t>
      </w:r>
      <w:r>
        <w:t>pool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374" w:name="white-label-entitlement"/>
      <w:bookmarkStart w:id="375" w:name="_Toc240243671"/>
      <w:bookmarkEnd w:id="372"/>
      <w:r w:rsidRPr="00917769">
        <w:rPr>
          <w:lang w:val="ru-RU"/>
        </w:rPr>
        <w:t xml:space="preserve">19.9. </w:t>
      </w:r>
      <w:r>
        <w:t>White</w:t>
      </w:r>
      <w:r w:rsidRPr="00917769">
        <w:rPr>
          <w:lang w:val="ru-RU"/>
        </w:rPr>
        <w:t>-</w:t>
      </w:r>
      <w:r>
        <w:t>label</w:t>
      </w:r>
      <w:r w:rsidRPr="00917769">
        <w:rPr>
          <w:lang w:val="ru-RU"/>
        </w:rPr>
        <w:t xml:space="preserve"> </w:t>
      </w:r>
      <w:r>
        <w:t>entitlement</w:t>
      </w:r>
      <w:bookmarkEnd w:id="37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Тарифное право </w:t>
      </w:r>
      <w:r>
        <w:t>White</w:t>
      </w:r>
      <w:r w:rsidRPr="00917769">
        <w:rPr>
          <w:lang w:val="ru-RU"/>
        </w:rPr>
        <w:t>-</w:t>
      </w:r>
      <w:r>
        <w:t>label</w:t>
      </w:r>
      <w:r w:rsidRPr="00917769">
        <w:rPr>
          <w:lang w:val="ru-RU"/>
        </w:rPr>
        <w:t xml:space="preserve"> уровня Владельца (</w:t>
      </w:r>
      <w:r>
        <w:t>Owner</w:t>
      </w:r>
      <w:r w:rsidRPr="00917769">
        <w:rPr>
          <w:lang w:val="ru-RU"/>
        </w:rPr>
        <w:t>-</w:t>
      </w:r>
      <w:r>
        <w:t>level</w:t>
      </w:r>
      <w:r w:rsidRPr="00917769">
        <w:rPr>
          <w:lang w:val="ru-RU"/>
        </w:rPr>
        <w:t xml:space="preserve"> </w:t>
      </w:r>
      <w:r>
        <w:t>entitlement</w:t>
      </w:r>
      <w:r w:rsidRPr="00917769">
        <w:rPr>
          <w:lang w:val="ru-RU"/>
        </w:rPr>
        <w:t>) разрешает индивидуальное оформление (</w:t>
      </w:r>
      <w:r>
        <w:t>custom</w:t>
      </w:r>
      <w:r w:rsidRPr="00917769">
        <w:rPr>
          <w:lang w:val="ru-RU"/>
        </w:rPr>
        <w:t xml:space="preserve"> </w:t>
      </w:r>
      <w:r>
        <w:t>appearance</w:t>
      </w:r>
      <w:r w:rsidRPr="00917769">
        <w:rPr>
          <w:lang w:val="ru-RU"/>
        </w:rPr>
        <w:t xml:space="preserve">) и индивидуальный </w:t>
      </w:r>
      <w:r>
        <w:t>FQDN</w:t>
      </w:r>
      <w:r w:rsidRPr="00917769">
        <w:rPr>
          <w:lang w:val="ru-RU"/>
        </w:rPr>
        <w:t xml:space="preserve"> (</w:t>
      </w:r>
      <w:r>
        <w:t>custom</w:t>
      </w:r>
      <w:r w:rsidRPr="00917769">
        <w:rPr>
          <w:lang w:val="ru-RU"/>
        </w:rPr>
        <w:t xml:space="preserve"> </w:t>
      </w:r>
      <w:r>
        <w:t>F</w:t>
      </w:r>
      <w:r>
        <w:t>QDN</w:t>
      </w:r>
      <w:r w:rsidRPr="00917769">
        <w:rPr>
          <w:lang w:val="ru-RU"/>
        </w:rPr>
        <w:t>) для собственных Пространств в пределах максимального количества собственных Пространств (</w:t>
      </w:r>
      <w:r>
        <w:t>Max</w:t>
      </w:r>
      <w:r w:rsidRPr="00917769">
        <w:rPr>
          <w:lang w:val="ru-RU"/>
        </w:rPr>
        <w:t xml:space="preserve"> </w:t>
      </w:r>
      <w:r>
        <w:t>owned</w:t>
      </w:r>
      <w:r w:rsidRPr="00917769">
        <w:rPr>
          <w:lang w:val="ru-RU"/>
        </w:rPr>
        <w:t xml:space="preserve"> </w:t>
      </w:r>
      <w:r>
        <w:t>Spaces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Конфигурация Пространства включает как минимум:</w:t>
      </w:r>
    </w:p>
    <w:p w:rsidR="00191BCA" w:rsidRDefault="00917769" w:rsidP="00917769">
      <w:pPr>
        <w:pStyle w:val="Compact"/>
        <w:numPr>
          <w:ilvl w:val="0"/>
          <w:numId w:val="99"/>
        </w:numPr>
      </w:pPr>
      <w:r>
        <w:t>colors/theme;</w:t>
      </w:r>
    </w:p>
    <w:p w:rsidR="00191BCA" w:rsidRDefault="00917769" w:rsidP="00917769">
      <w:pPr>
        <w:pStyle w:val="Compact"/>
        <w:numPr>
          <w:ilvl w:val="0"/>
          <w:numId w:val="99"/>
        </w:numPr>
      </w:pPr>
      <w:r>
        <w:t>logo;</w:t>
      </w:r>
    </w:p>
    <w:p w:rsidR="00191BCA" w:rsidRPr="00917769" w:rsidRDefault="00917769" w:rsidP="00917769">
      <w:pPr>
        <w:pStyle w:val="Compact"/>
        <w:numPr>
          <w:ilvl w:val="0"/>
          <w:numId w:val="99"/>
        </w:numPr>
        <w:rPr>
          <w:lang w:val="ru-RU"/>
        </w:rPr>
      </w:pPr>
      <w:r w:rsidRPr="00917769">
        <w:rPr>
          <w:lang w:val="ru-RU"/>
        </w:rPr>
        <w:t>индивидуальное отображаемое имя (</w:t>
      </w:r>
      <w:r>
        <w:t>display</w:t>
      </w:r>
      <w:r w:rsidRPr="00917769">
        <w:rPr>
          <w:lang w:val="ru-RU"/>
        </w:rPr>
        <w:t xml:space="preserve"> </w:t>
      </w:r>
      <w:r>
        <w:t>name</w:t>
      </w:r>
      <w:r w:rsidRPr="00917769">
        <w:rPr>
          <w:lang w:val="ru-RU"/>
        </w:rPr>
        <w:t>) проекта/Пространства;</w:t>
      </w:r>
    </w:p>
    <w:p w:rsidR="00191BCA" w:rsidRDefault="00917769" w:rsidP="00917769">
      <w:pPr>
        <w:pStyle w:val="Compact"/>
        <w:numPr>
          <w:ilvl w:val="0"/>
          <w:numId w:val="99"/>
        </w:numPr>
      </w:pPr>
      <w:r>
        <w:t>custom</w:t>
      </w:r>
      <w:r>
        <w:t xml:space="preserve"> FQDN.</w:t>
      </w:r>
    </w:p>
    <w:p w:rsidR="00191BCA" w:rsidRPr="00917769" w:rsidRDefault="00917769">
      <w:pPr>
        <w:pStyle w:val="FirstParagraph"/>
        <w:rPr>
          <w:lang w:val="ru-RU"/>
        </w:rPr>
      </w:pPr>
      <w:r>
        <w:t>White</w:t>
      </w:r>
      <w:r w:rsidRPr="00917769">
        <w:rPr>
          <w:lang w:val="ru-RU"/>
        </w:rPr>
        <w:t>-</w:t>
      </w:r>
      <w:r>
        <w:t>label</w:t>
      </w:r>
      <w:r w:rsidRPr="00917769">
        <w:rPr>
          <w:lang w:val="ru-RU"/>
        </w:rPr>
        <w:t xml:space="preserve"> должен применяться уже на </w:t>
      </w:r>
      <w:r>
        <w:t>login</w:t>
      </w:r>
      <w:r w:rsidRPr="00917769">
        <w:rPr>
          <w:lang w:val="ru-RU"/>
        </w:rPr>
        <w:t xml:space="preserve"> </w:t>
      </w:r>
      <w:r>
        <w:t>page</w:t>
      </w:r>
      <w:r w:rsidRPr="00917769">
        <w:rPr>
          <w:lang w:val="ru-RU"/>
        </w:rPr>
        <w:t xml:space="preserve"> соответствующего </w:t>
      </w:r>
      <w:r>
        <w:t>FQDN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>
        <w:t>DNS</w:t>
      </w:r>
      <w:r w:rsidRPr="00917769">
        <w:rPr>
          <w:lang w:val="ru-RU"/>
        </w:rPr>
        <w:t xml:space="preserve">, </w:t>
      </w:r>
      <w:r>
        <w:t>domain</w:t>
      </w:r>
      <w:r w:rsidRPr="00917769">
        <w:rPr>
          <w:lang w:val="ru-RU"/>
        </w:rPr>
        <w:t xml:space="preserve"> </w:t>
      </w:r>
      <w:r>
        <w:t>ownership</w:t>
      </w:r>
      <w:r w:rsidRPr="00917769">
        <w:rPr>
          <w:lang w:val="ru-RU"/>
        </w:rPr>
        <w:t xml:space="preserve"> и </w:t>
      </w:r>
      <w:r>
        <w:t>certificate</w:t>
      </w:r>
      <w:r w:rsidRPr="00917769">
        <w:rPr>
          <w:lang w:val="ru-RU"/>
        </w:rPr>
        <w:t xml:space="preserve"> </w:t>
      </w:r>
      <w:r>
        <w:t>provisioning</w:t>
      </w:r>
      <w:r w:rsidRPr="00917769">
        <w:rPr>
          <w:lang w:val="ru-RU"/>
        </w:rPr>
        <w:t xml:space="preserve"> остаются зоной Заказчика/ДИТ; </w:t>
      </w:r>
      <w:r>
        <w:t>integration</w:t>
      </w:r>
      <w:r w:rsidRPr="00917769">
        <w:rPr>
          <w:lang w:val="ru-RU"/>
        </w:rPr>
        <w:t xml:space="preserve"> </w:t>
      </w:r>
      <w:r>
        <w:t>ingress</w:t>
      </w:r>
      <w:r w:rsidRPr="00917769">
        <w:rPr>
          <w:lang w:val="ru-RU"/>
        </w:rPr>
        <w:t>/</w:t>
      </w:r>
      <w:r>
        <w:t>FQDN</w:t>
      </w:r>
      <w:r w:rsidRPr="00917769">
        <w:rPr>
          <w:lang w:val="ru-RU"/>
        </w:rPr>
        <w:t xml:space="preserve"> внутри </w:t>
      </w:r>
      <w:r>
        <w:t>software</w:t>
      </w:r>
      <w:r w:rsidRPr="00917769">
        <w:rPr>
          <w:lang w:val="ru-RU"/>
        </w:rPr>
        <w:t xml:space="preserve"> </w:t>
      </w:r>
      <w:r>
        <w:t>contour</w:t>
      </w:r>
      <w:r w:rsidRPr="00917769">
        <w:rPr>
          <w:lang w:val="ru-RU"/>
        </w:rPr>
        <w:t xml:space="preserve"> описывается в разделах 22 и 27.</w:t>
      </w:r>
    </w:p>
    <w:p w:rsidR="00191BCA" w:rsidRDefault="00917769">
      <w:r>
        <w:pict>
          <v:rect id="_x0000_i1043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376" w:name="лицензирование-on-premise"/>
      <w:bookmarkStart w:id="377" w:name="_Toc240243672"/>
      <w:bookmarkEnd w:id="356"/>
      <w:bookmarkEnd w:id="374"/>
      <w:r w:rsidRPr="00917769">
        <w:rPr>
          <w:lang w:val="ru-RU"/>
        </w:rPr>
        <w:lastRenderedPageBreak/>
        <w:t>20. Лицензирова</w:t>
      </w:r>
      <w:r w:rsidRPr="00917769">
        <w:rPr>
          <w:lang w:val="ru-RU"/>
        </w:rPr>
        <w:t xml:space="preserve">ние </w:t>
      </w:r>
      <w:r>
        <w:t>On</w:t>
      </w:r>
      <w:r w:rsidRPr="00917769">
        <w:rPr>
          <w:lang w:val="ru-RU"/>
        </w:rPr>
        <w:t>-</w:t>
      </w:r>
      <w:r>
        <w:t>Premise</w:t>
      </w:r>
      <w:bookmarkEnd w:id="377"/>
    </w:p>
    <w:p w:rsidR="00191BCA" w:rsidRPr="00917769" w:rsidRDefault="00917769">
      <w:pPr>
        <w:pStyle w:val="2"/>
        <w:rPr>
          <w:lang w:val="ru-RU"/>
        </w:rPr>
      </w:pPr>
      <w:bookmarkStart w:id="378" w:name="общая-модель-2"/>
      <w:bookmarkStart w:id="379" w:name="_Toc240243673"/>
      <w:r w:rsidRPr="00917769">
        <w:rPr>
          <w:lang w:val="ru-RU"/>
        </w:rPr>
        <w:t>20.1. Общая модель</w:t>
      </w:r>
      <w:bookmarkEnd w:id="379"/>
    </w:p>
    <w:p w:rsidR="00191BCA" w:rsidRPr="00917769" w:rsidRDefault="00917769">
      <w:pPr>
        <w:pStyle w:val="FirstParagraph"/>
        <w:rPr>
          <w:lang w:val="ru-RU"/>
        </w:rPr>
      </w:pPr>
      <w:r>
        <w:t>On</w:t>
      </w:r>
      <w:r w:rsidRPr="00917769">
        <w:rPr>
          <w:lang w:val="ru-RU"/>
        </w:rPr>
        <w:t>-</w:t>
      </w:r>
      <w:r>
        <w:t>Premise</w:t>
      </w:r>
      <w:r w:rsidRPr="00917769">
        <w:rPr>
          <w:lang w:val="ru-RU"/>
        </w:rPr>
        <w:t xml:space="preserve"> поставка должна использовать криптографически проверяемую архитектуру лицензирования (</w:t>
      </w:r>
      <w:r>
        <w:t>license</w:t>
      </w:r>
      <w:r w:rsidRPr="00917769">
        <w:rPr>
          <w:lang w:val="ru-RU"/>
        </w:rPr>
        <w:t xml:space="preserve"> </w:t>
      </w:r>
      <w:r>
        <w:t>architecture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Необходим единый </w:t>
      </w:r>
      <w:r w:rsidRPr="00917769">
        <w:rPr>
          <w:rStyle w:val="VerbatimChar"/>
          <w:lang w:val="ru-RU"/>
        </w:rPr>
        <w:t xml:space="preserve">Менеджер прав / </w:t>
      </w:r>
      <w:r>
        <w:rPr>
          <w:rStyle w:val="VerbatimChar"/>
        </w:rPr>
        <w:t>Entitlement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Manager</w:t>
      </w:r>
      <w:r w:rsidRPr="00917769">
        <w:rPr>
          <w:lang w:val="ru-RU"/>
        </w:rPr>
        <w:t xml:space="preserve"> и расширяемый </w:t>
      </w:r>
      <w:r w:rsidRPr="00917769">
        <w:rPr>
          <w:rStyle w:val="VerbatimChar"/>
          <w:lang w:val="ru-RU"/>
        </w:rPr>
        <w:t xml:space="preserve">Провайдер лицензий / </w:t>
      </w:r>
      <w:r>
        <w:rPr>
          <w:rStyle w:val="VerbatimChar"/>
        </w:rPr>
        <w:t>License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Provid</w:t>
      </w:r>
      <w:r>
        <w:rPr>
          <w:rStyle w:val="VerbatimChar"/>
        </w:rPr>
        <w:t>er</w:t>
      </w:r>
      <w:r w:rsidRPr="00917769">
        <w:rPr>
          <w:lang w:val="ru-RU"/>
        </w:rPr>
        <w:t>, чтобы потребители тарифных/лицензионных прав (</w:t>
      </w:r>
      <w:r>
        <w:t>entitlement</w:t>
      </w:r>
      <w:r w:rsidRPr="00917769">
        <w:rPr>
          <w:lang w:val="ru-RU"/>
        </w:rPr>
        <w:t>) не зависели от конкретного способа идентификации инсталляции.</w:t>
      </w:r>
    </w:p>
    <w:p w:rsidR="00191BCA" w:rsidRPr="00917769" w:rsidRDefault="00917769">
      <w:pPr>
        <w:pStyle w:val="2"/>
        <w:rPr>
          <w:lang w:val="ru-RU"/>
        </w:rPr>
      </w:pPr>
      <w:bookmarkStart w:id="380" w:name="подписанная-лицензия-signed-license"/>
      <w:bookmarkStart w:id="381" w:name="_Toc240243674"/>
      <w:bookmarkEnd w:id="378"/>
      <w:r w:rsidRPr="00917769">
        <w:rPr>
          <w:lang w:val="ru-RU"/>
        </w:rPr>
        <w:t xml:space="preserve">20.2. Подписанная лицензия / </w:t>
      </w:r>
      <w:r>
        <w:t>Signed</w:t>
      </w:r>
      <w:r w:rsidRPr="00917769">
        <w:rPr>
          <w:lang w:val="ru-RU"/>
        </w:rPr>
        <w:t xml:space="preserve"> </w:t>
      </w:r>
      <w:r>
        <w:t>license</w:t>
      </w:r>
      <w:bookmarkEnd w:id="38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Лицензия (</w:t>
      </w:r>
      <w:r>
        <w:t>License</w:t>
      </w:r>
      <w:r w:rsidRPr="00917769">
        <w:rPr>
          <w:lang w:val="ru-RU"/>
        </w:rPr>
        <w:t>) должна содержать как минимум:</w:t>
      </w:r>
    </w:p>
    <w:p w:rsidR="00191BCA" w:rsidRDefault="00917769" w:rsidP="00917769">
      <w:pPr>
        <w:pStyle w:val="Compact"/>
        <w:numPr>
          <w:ilvl w:val="0"/>
          <w:numId w:val="100"/>
        </w:numPr>
      </w:pPr>
      <w:r>
        <w:t>идентификатор инсталляции (Installation ID);</w:t>
      </w:r>
    </w:p>
    <w:p w:rsidR="00191BCA" w:rsidRDefault="00917769" w:rsidP="00917769">
      <w:pPr>
        <w:pStyle w:val="Compact"/>
        <w:numPr>
          <w:ilvl w:val="0"/>
          <w:numId w:val="100"/>
        </w:numPr>
      </w:pPr>
      <w:r>
        <w:t>срок/условия действия (validity);</w:t>
      </w:r>
    </w:p>
    <w:p w:rsidR="00191BCA" w:rsidRDefault="00917769" w:rsidP="00917769">
      <w:pPr>
        <w:pStyle w:val="Compact"/>
        <w:numPr>
          <w:ilvl w:val="0"/>
          <w:numId w:val="100"/>
        </w:numPr>
      </w:pPr>
      <w:r>
        <w:t>лимиты инсталляции (installation limits).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Лицензия подписывается закрытым ключом вендора (</w:t>
      </w:r>
      <w:r>
        <w:t>vendor</w:t>
      </w:r>
      <w:r w:rsidRPr="00917769">
        <w:rPr>
          <w:lang w:val="ru-RU"/>
        </w:rPr>
        <w:t xml:space="preserve"> </w:t>
      </w:r>
      <w:r>
        <w:t>private</w:t>
      </w:r>
      <w:r w:rsidRPr="00917769">
        <w:rPr>
          <w:lang w:val="ru-RU"/>
        </w:rPr>
        <w:t xml:space="preserve"> </w:t>
      </w:r>
      <w:r>
        <w:t>key</w:t>
      </w:r>
      <w:r w:rsidRPr="00917769">
        <w:rPr>
          <w:lang w:val="ru-RU"/>
        </w:rPr>
        <w:t>), который отсутствует у клиента.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Среда выполнения (</w:t>
      </w:r>
      <w:r>
        <w:t>Runtime</w:t>
      </w:r>
      <w:r w:rsidRPr="00917769">
        <w:rPr>
          <w:lang w:val="ru-RU"/>
        </w:rPr>
        <w:t>) содержит</w:t>
      </w:r>
      <w:r w:rsidRPr="00917769">
        <w:rPr>
          <w:lang w:val="ru-RU"/>
        </w:rPr>
        <w:t xml:space="preserve"> только открытый ключ проверки (</w:t>
      </w:r>
      <w:r>
        <w:t>public</w:t>
      </w:r>
      <w:r w:rsidRPr="00917769">
        <w:rPr>
          <w:lang w:val="ru-RU"/>
        </w:rPr>
        <w:t xml:space="preserve"> </w:t>
      </w:r>
      <w:r>
        <w:t>verification</w:t>
      </w:r>
      <w:r w:rsidRPr="00917769">
        <w:rPr>
          <w:lang w:val="ru-RU"/>
        </w:rPr>
        <w:t xml:space="preserve"> </w:t>
      </w:r>
      <w:r>
        <w:t>key</w:t>
      </w:r>
      <w:r w:rsidRPr="00917769">
        <w:rPr>
          <w:lang w:val="ru-RU"/>
        </w:rPr>
        <w:t>) и проверяет подпись локально.</w:t>
      </w:r>
    </w:p>
    <w:p w:rsidR="00191BCA" w:rsidRDefault="00917769">
      <w:pPr>
        <w:pStyle w:val="a0"/>
      </w:pPr>
      <w:r>
        <w:t>Лицензия может быть:</w:t>
      </w:r>
    </w:p>
    <w:p w:rsidR="00191BCA" w:rsidRDefault="00917769" w:rsidP="00917769">
      <w:pPr>
        <w:pStyle w:val="Compact"/>
        <w:numPr>
          <w:ilvl w:val="0"/>
          <w:numId w:val="101"/>
        </w:numPr>
      </w:pPr>
      <w:r>
        <w:t>бессрочной (perpetual);</w:t>
      </w:r>
    </w:p>
    <w:p w:rsidR="00191BCA" w:rsidRPr="00917769" w:rsidRDefault="00917769" w:rsidP="00917769">
      <w:pPr>
        <w:pStyle w:val="Compact"/>
        <w:numPr>
          <w:ilvl w:val="0"/>
          <w:numId w:val="101"/>
        </w:numPr>
        <w:rPr>
          <w:lang w:val="ru-RU"/>
        </w:rPr>
      </w:pPr>
      <w:r w:rsidRPr="00917769">
        <w:rPr>
          <w:lang w:val="ru-RU"/>
        </w:rPr>
        <w:t>ограниченной датой окончания (</w:t>
      </w:r>
      <w:r>
        <w:t>expiration</w:t>
      </w:r>
      <w:r w:rsidRPr="00917769">
        <w:rPr>
          <w:lang w:val="ru-RU"/>
        </w:rPr>
        <w:t xml:space="preserve"> </w:t>
      </w:r>
      <w:r>
        <w:t>date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382" w:name="X0d3353e51e403bb19f8c76cb9d7c49ae3a0bf0b"/>
      <w:bookmarkStart w:id="383" w:name="_Toc240243675"/>
      <w:bookmarkEnd w:id="380"/>
      <w:r w:rsidRPr="00917769">
        <w:rPr>
          <w:lang w:val="ru-RU"/>
        </w:rPr>
        <w:t xml:space="preserve">20.3. Идентификатор инсталляции / </w:t>
      </w:r>
      <w:r>
        <w:t>Installation</w:t>
      </w:r>
      <w:r w:rsidRPr="00917769">
        <w:rPr>
          <w:lang w:val="ru-RU"/>
        </w:rPr>
        <w:t xml:space="preserve"> </w:t>
      </w:r>
      <w:r>
        <w:t>ID</w:t>
      </w:r>
      <w:bookmarkEnd w:id="38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Должна существовать точка </w:t>
      </w:r>
      <w:r w:rsidRPr="00917769">
        <w:rPr>
          <w:lang w:val="ru-RU"/>
        </w:rPr>
        <w:t>расширения (</w:t>
      </w:r>
      <w:r>
        <w:t>extension</w:t>
      </w:r>
      <w:r w:rsidRPr="00917769">
        <w:rPr>
          <w:lang w:val="ru-RU"/>
        </w:rPr>
        <w:t xml:space="preserve"> </w:t>
      </w:r>
      <w:r>
        <w:t>point</w:t>
      </w:r>
      <w:r w:rsidRPr="00917769">
        <w:rPr>
          <w:lang w:val="ru-RU"/>
        </w:rPr>
        <w:t xml:space="preserve">) </w:t>
      </w:r>
      <w:r>
        <w:rPr>
          <w:rStyle w:val="VerbatimChar"/>
        </w:rPr>
        <w:t>InstallationIdProvider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Для первой версии допускается простой идентификатор инсталляции (</w:t>
      </w:r>
      <w:r>
        <w:t>Installation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 xml:space="preserve">) из фиксированного локального файла, например </w:t>
      </w:r>
      <w:r w:rsidRPr="00917769">
        <w:rPr>
          <w:rStyle w:val="VerbatimChar"/>
          <w:lang w:val="ru-RU"/>
        </w:rPr>
        <w:t>/</w:t>
      </w:r>
      <w:r>
        <w:rPr>
          <w:rStyle w:val="VerbatimChar"/>
        </w:rPr>
        <w:t>var</w:t>
      </w:r>
      <w:r w:rsidRPr="00917769">
        <w:rPr>
          <w:rStyle w:val="VerbatimChar"/>
          <w:lang w:val="ru-RU"/>
        </w:rPr>
        <w:t>/</w:t>
      </w:r>
      <w:r>
        <w:rPr>
          <w:rStyle w:val="VerbatimChar"/>
        </w:rPr>
        <w:t>lib</w:t>
      </w:r>
      <w:r w:rsidRPr="00917769">
        <w:rPr>
          <w:rStyle w:val="VerbatimChar"/>
          <w:lang w:val="ru-RU"/>
        </w:rPr>
        <w:t>/</w:t>
      </w:r>
      <w:r>
        <w:rPr>
          <w:rStyle w:val="VerbatimChar"/>
        </w:rPr>
        <w:t>ratiot</w:t>
      </w:r>
      <w:r w:rsidRPr="00917769">
        <w:rPr>
          <w:rStyle w:val="VerbatimChar"/>
          <w:lang w:val="ru-RU"/>
        </w:rPr>
        <w:t>/</w:t>
      </w:r>
      <w:r>
        <w:rPr>
          <w:rStyle w:val="VerbatimChar"/>
        </w:rPr>
        <w:t>installation</w:t>
      </w:r>
      <w:r w:rsidRPr="00917769">
        <w:rPr>
          <w:rStyle w:val="VerbatimChar"/>
          <w:lang w:val="ru-RU"/>
        </w:rPr>
        <w:t>-</w:t>
      </w:r>
      <w:r>
        <w:rPr>
          <w:rStyle w:val="VerbatimChar"/>
        </w:rPr>
        <w:t>id</w:t>
      </w:r>
      <w:r w:rsidRPr="00917769">
        <w:rPr>
          <w:lang w:val="ru-RU"/>
        </w:rPr>
        <w:t xml:space="preserve"> или эквивалентного расположения.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Аппаратный </w:t>
      </w:r>
      <w:r w:rsidRPr="00917769">
        <w:rPr>
          <w:lang w:val="ru-RU"/>
        </w:rPr>
        <w:t>отпечаток (</w:t>
      </w:r>
      <w:r>
        <w:t>Hardware</w:t>
      </w:r>
      <w:r w:rsidRPr="00917769">
        <w:rPr>
          <w:lang w:val="ru-RU"/>
        </w:rPr>
        <w:t xml:space="preserve"> </w:t>
      </w:r>
      <w:r>
        <w:t>fingerprint</w:t>
      </w:r>
      <w:r w:rsidRPr="00917769">
        <w:rPr>
          <w:lang w:val="ru-RU"/>
        </w:rPr>
        <w:t>) не является обязательным требованием первой версии.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Архитектура должна позволять позднее заменить провайдер (</w:t>
      </w:r>
      <w:r>
        <w:t>provider</w:t>
      </w:r>
      <w:r w:rsidRPr="00917769">
        <w:rPr>
          <w:lang w:val="ru-RU"/>
        </w:rPr>
        <w:t xml:space="preserve">) на </w:t>
      </w:r>
      <w:r>
        <w:t>TPM</w:t>
      </w:r>
      <w:r w:rsidRPr="00917769">
        <w:rPr>
          <w:lang w:val="ru-RU"/>
        </w:rPr>
        <w:t>, аппаратный/</w:t>
      </w:r>
      <w:r>
        <w:t>VM</w:t>
      </w:r>
      <w:r w:rsidRPr="00917769">
        <w:rPr>
          <w:lang w:val="ru-RU"/>
        </w:rPr>
        <w:t xml:space="preserve"> </w:t>
      </w:r>
      <w:r>
        <w:t>UUID</w:t>
      </w:r>
      <w:r w:rsidRPr="00917769">
        <w:rPr>
          <w:lang w:val="ru-RU"/>
        </w:rPr>
        <w:t xml:space="preserve"> (</w:t>
      </w:r>
      <w:r>
        <w:t>hardware</w:t>
      </w:r>
      <w:r w:rsidRPr="00917769">
        <w:rPr>
          <w:lang w:val="ru-RU"/>
        </w:rPr>
        <w:t>/</w:t>
      </w:r>
      <w:r>
        <w:t>VM</w:t>
      </w:r>
      <w:r w:rsidRPr="00917769">
        <w:rPr>
          <w:lang w:val="ru-RU"/>
        </w:rPr>
        <w:t xml:space="preserve"> </w:t>
      </w:r>
      <w:r>
        <w:t>UUID</w:t>
      </w:r>
      <w:r w:rsidRPr="00917769">
        <w:rPr>
          <w:lang w:val="ru-RU"/>
        </w:rPr>
        <w:t xml:space="preserve">), </w:t>
      </w:r>
      <w:r>
        <w:t>dongle</w:t>
      </w:r>
      <w:r w:rsidRPr="00917769">
        <w:rPr>
          <w:lang w:val="ru-RU"/>
        </w:rPr>
        <w:t>, сервер лицензий (</w:t>
      </w:r>
      <w:r>
        <w:t>license</w:t>
      </w:r>
      <w:r w:rsidRPr="00917769">
        <w:rPr>
          <w:lang w:val="ru-RU"/>
        </w:rPr>
        <w:t xml:space="preserve"> </w:t>
      </w:r>
      <w:r>
        <w:t>server</w:t>
      </w:r>
      <w:r w:rsidRPr="00917769">
        <w:rPr>
          <w:lang w:val="ru-RU"/>
        </w:rPr>
        <w:t>) или иной механиз</w:t>
      </w:r>
      <w:r w:rsidRPr="00917769">
        <w:rPr>
          <w:lang w:val="ru-RU"/>
        </w:rPr>
        <w:t>м без переработки потребителей прав (</w:t>
      </w:r>
      <w:r>
        <w:t>entitlement</w:t>
      </w:r>
      <w:r w:rsidRPr="00917769">
        <w:rPr>
          <w:lang w:val="ru-RU"/>
        </w:rPr>
        <w:t xml:space="preserve"> </w:t>
      </w:r>
      <w:r>
        <w:t>consumers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384" w:name="лимиты-лицензии"/>
      <w:bookmarkStart w:id="385" w:name="_Toc240243676"/>
      <w:bookmarkEnd w:id="382"/>
      <w:r w:rsidRPr="00917769">
        <w:rPr>
          <w:lang w:val="ru-RU"/>
        </w:rPr>
        <w:t>20.4. Лимиты лицензии</w:t>
      </w:r>
      <w:bookmarkEnd w:id="385"/>
    </w:p>
    <w:p w:rsidR="00191BCA" w:rsidRDefault="00917769">
      <w:pPr>
        <w:pStyle w:val="FirstParagraph"/>
      </w:pPr>
      <w:r w:rsidRPr="00917769">
        <w:rPr>
          <w:lang w:val="ru-RU"/>
        </w:rPr>
        <w:t xml:space="preserve">Для </w:t>
      </w:r>
      <w:r>
        <w:t>On</w:t>
      </w:r>
      <w:r w:rsidRPr="00917769">
        <w:rPr>
          <w:lang w:val="ru-RU"/>
        </w:rPr>
        <w:t>-</w:t>
      </w:r>
      <w:r>
        <w:t>Premise</w:t>
      </w:r>
      <w:r w:rsidRPr="00917769">
        <w:rPr>
          <w:lang w:val="ru-RU"/>
        </w:rPr>
        <w:t xml:space="preserve"> первой версии лицензией на всю инсталляцию </w:t>
      </w:r>
      <w:r>
        <w:t>(installation-wide) ограничиваются только:</w:t>
      </w:r>
    </w:p>
    <w:p w:rsidR="00191BCA" w:rsidRPr="00917769" w:rsidRDefault="00917769" w:rsidP="00917769">
      <w:pPr>
        <w:pStyle w:val="Compact"/>
        <w:numPr>
          <w:ilvl w:val="0"/>
          <w:numId w:val="102"/>
        </w:numPr>
        <w:rPr>
          <w:lang w:val="ru-RU"/>
        </w:rPr>
      </w:pPr>
      <w:r w:rsidRPr="00917769">
        <w:rPr>
          <w:lang w:val="ru-RU"/>
        </w:rPr>
        <w:t>общее число Пространств (</w:t>
      </w:r>
      <w:r>
        <w:t>total</w:t>
      </w:r>
      <w:r w:rsidRPr="00917769">
        <w:rPr>
          <w:lang w:val="ru-RU"/>
        </w:rPr>
        <w:t xml:space="preserve"> </w:t>
      </w:r>
      <w:r>
        <w:t>Spaces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02"/>
        </w:numPr>
      </w:pPr>
      <w:r>
        <w:t>общее число Devices (total Devic</w:t>
      </w:r>
      <w:r>
        <w:t>es);</w:t>
      </w:r>
    </w:p>
    <w:p w:rsidR="00191BCA" w:rsidRDefault="00917769" w:rsidP="00917769">
      <w:pPr>
        <w:pStyle w:val="Compact"/>
        <w:numPr>
          <w:ilvl w:val="0"/>
          <w:numId w:val="102"/>
        </w:numPr>
      </w:pPr>
      <w:r>
        <w:lastRenderedPageBreak/>
        <w:t>общее число Parameters (total Parameters).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Остальные функции продукта доступны полностью и не повторяют тарифную матрицу </w:t>
      </w:r>
      <w:r>
        <w:t>SaaS</w:t>
      </w:r>
      <w:r w:rsidRPr="00917769">
        <w:rPr>
          <w:lang w:val="ru-RU"/>
        </w:rPr>
        <w:t xml:space="preserve"> (</w:t>
      </w:r>
      <w:r>
        <w:t>tariff</w:t>
      </w:r>
      <w:r w:rsidRPr="00917769">
        <w:rPr>
          <w:lang w:val="ru-RU"/>
        </w:rPr>
        <w:t xml:space="preserve"> </w:t>
      </w:r>
      <w:r>
        <w:t>matrix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386" w:name="X8f2c4c6e3fad95021d4e1fe417df31a7e509b52"/>
      <w:bookmarkStart w:id="387" w:name="_Toc240243677"/>
      <w:bookmarkEnd w:id="384"/>
      <w:r w:rsidRPr="00917769">
        <w:rPr>
          <w:lang w:val="ru-RU"/>
        </w:rPr>
        <w:t>20.5. Некорректная или отсутствующая лицензия (</w:t>
      </w:r>
      <w:r>
        <w:t>license</w:t>
      </w:r>
      <w:r w:rsidRPr="00917769">
        <w:rPr>
          <w:lang w:val="ru-RU"/>
        </w:rPr>
        <w:t>)</w:t>
      </w:r>
      <w:bookmarkEnd w:id="38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При некорректной/отсутствующей/истёкшей лицензии (</w:t>
      </w:r>
      <w:r>
        <w:t>in</w:t>
      </w:r>
      <w:r>
        <w:t>valid</w:t>
      </w:r>
      <w:r w:rsidRPr="00917769">
        <w:rPr>
          <w:lang w:val="ru-RU"/>
        </w:rPr>
        <w:t>/</w:t>
      </w:r>
      <w:r>
        <w:t>missing</w:t>
      </w:r>
      <w:r w:rsidRPr="00917769">
        <w:rPr>
          <w:lang w:val="ru-RU"/>
        </w:rPr>
        <w:t>/</w:t>
      </w:r>
      <w:r>
        <w:t>expired</w:t>
      </w:r>
      <w:r w:rsidRPr="00917769">
        <w:rPr>
          <w:lang w:val="ru-RU"/>
        </w:rPr>
        <w:t xml:space="preserve"> </w:t>
      </w:r>
      <w:r>
        <w:t>license</w:t>
      </w:r>
      <w:r w:rsidRPr="00917769">
        <w:rPr>
          <w:lang w:val="ru-RU"/>
        </w:rPr>
        <w:t xml:space="preserve">) административный </w:t>
      </w:r>
      <w:r>
        <w:t>UI</w:t>
      </w:r>
      <w:r w:rsidRPr="00917769">
        <w:rPr>
          <w:lang w:val="ru-RU"/>
        </w:rPr>
        <w:t xml:space="preserve"> (</w:t>
      </w:r>
      <w:r>
        <w:t>admin</w:t>
      </w:r>
      <w:r w:rsidRPr="00917769">
        <w:rPr>
          <w:lang w:val="ru-RU"/>
        </w:rPr>
        <w:t xml:space="preserve"> </w:t>
      </w:r>
      <w:r>
        <w:t>UI</w:t>
      </w:r>
      <w:r w:rsidRPr="00917769">
        <w:rPr>
          <w:lang w:val="ru-RU"/>
        </w:rPr>
        <w:t>) и функции диагностики/замены лицензии должны оставаться доступны.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Штатная лицензируемая среда выполнения (</w:t>
      </w:r>
      <w:r>
        <w:t>Normal</w:t>
      </w:r>
      <w:r w:rsidRPr="00917769">
        <w:rPr>
          <w:lang w:val="ru-RU"/>
        </w:rPr>
        <w:t xml:space="preserve"> </w:t>
      </w:r>
      <w:r>
        <w:t>licensed</w:t>
      </w:r>
      <w:r w:rsidRPr="00917769">
        <w:rPr>
          <w:lang w:val="ru-RU"/>
        </w:rPr>
        <w:t xml:space="preserve"> </w:t>
      </w:r>
      <w:r>
        <w:t>runtime</w:t>
      </w:r>
      <w:r w:rsidRPr="00917769">
        <w:rPr>
          <w:lang w:val="ru-RU"/>
        </w:rPr>
        <w:t>) при этом блокируется.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Точный набор разрешённых административных</w:t>
      </w:r>
      <w:r w:rsidRPr="00917769">
        <w:rPr>
          <w:lang w:val="ru-RU"/>
        </w:rPr>
        <w:t xml:space="preserve"> действий фиксируется на этапе ТЗ.</w:t>
      </w:r>
    </w:p>
    <w:p w:rsidR="00191BCA" w:rsidRPr="00917769" w:rsidRDefault="00917769">
      <w:pPr>
        <w:pStyle w:val="2"/>
        <w:rPr>
          <w:lang w:val="ru-RU"/>
        </w:rPr>
      </w:pPr>
      <w:bookmarkStart w:id="388" w:name="снижение-лимитов"/>
      <w:bookmarkStart w:id="389" w:name="_Toc240243678"/>
      <w:bookmarkEnd w:id="386"/>
      <w:r w:rsidRPr="00917769">
        <w:rPr>
          <w:lang w:val="ru-RU"/>
        </w:rPr>
        <w:t>20.6. Снижение лимитов</w:t>
      </w:r>
      <w:bookmarkEnd w:id="38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Если новая лицензия (</w:t>
      </w:r>
      <w:r>
        <w:t>license</w:t>
      </w:r>
      <w:r w:rsidRPr="00917769">
        <w:rPr>
          <w:lang w:val="ru-RU"/>
        </w:rPr>
        <w:t>) имеет лимиты (</w:t>
      </w:r>
      <w:r>
        <w:t>limits</w:t>
      </w:r>
      <w:r w:rsidRPr="00917769">
        <w:rPr>
          <w:lang w:val="ru-RU"/>
        </w:rPr>
        <w:t>) ниже текущего использования (</w:t>
      </w:r>
      <w:r>
        <w:t>usage</w:t>
      </w:r>
      <w:r w:rsidRPr="00917769">
        <w:rPr>
          <w:lang w:val="ru-RU"/>
        </w:rPr>
        <w:t>), данные не должны удаляться автоматически.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Инсталляция/соответствующие Пространства переходят в аналог ограниченного режима (</w:t>
      </w:r>
      <w:r>
        <w:t>Restricted</w:t>
      </w:r>
      <w:r w:rsidRPr="00917769">
        <w:rPr>
          <w:lang w:val="ru-RU"/>
        </w:rPr>
        <w:t xml:space="preserve"> </w:t>
      </w:r>
      <w:r>
        <w:t>mode</w:t>
      </w:r>
      <w:r w:rsidRPr="00917769">
        <w:rPr>
          <w:lang w:val="ru-RU"/>
        </w:rPr>
        <w:t>) до устранения нарушений (</w:t>
      </w:r>
      <w:r>
        <w:t>violations</w:t>
      </w:r>
      <w:r w:rsidRPr="00917769">
        <w:rPr>
          <w:lang w:val="ru-RU"/>
        </w:rPr>
        <w:t>) или установки совместимой лицензии (</w:t>
      </w:r>
      <w:r>
        <w:t>license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390" w:name="sms-on-premise"/>
      <w:bookmarkStart w:id="391" w:name="_Toc240243679"/>
      <w:bookmarkEnd w:id="388"/>
      <w:r w:rsidRPr="00917769">
        <w:rPr>
          <w:lang w:val="ru-RU"/>
        </w:rPr>
        <w:t xml:space="preserve">20.7. </w:t>
      </w:r>
      <w:r>
        <w:t>SMS</w:t>
      </w:r>
      <w:r w:rsidRPr="00917769">
        <w:rPr>
          <w:lang w:val="ru-RU"/>
        </w:rPr>
        <w:t xml:space="preserve"> </w:t>
      </w:r>
      <w:r>
        <w:t>On</w:t>
      </w:r>
      <w:r w:rsidRPr="00917769">
        <w:rPr>
          <w:lang w:val="ru-RU"/>
        </w:rPr>
        <w:t>-</w:t>
      </w:r>
      <w:r>
        <w:t>Premise</w:t>
      </w:r>
      <w:bookmarkEnd w:id="391"/>
    </w:p>
    <w:p w:rsidR="00191BCA" w:rsidRPr="00917769" w:rsidRDefault="00917769">
      <w:pPr>
        <w:pStyle w:val="FirstParagraph"/>
        <w:rPr>
          <w:lang w:val="ru-RU"/>
        </w:rPr>
      </w:pPr>
      <w:r>
        <w:t>On</w:t>
      </w:r>
      <w:r w:rsidRPr="00917769">
        <w:rPr>
          <w:lang w:val="ru-RU"/>
        </w:rPr>
        <w:t>-</w:t>
      </w:r>
      <w:r>
        <w:t>Premise</w:t>
      </w:r>
      <w:r w:rsidRPr="00917769">
        <w:rPr>
          <w:lang w:val="ru-RU"/>
        </w:rPr>
        <w:t xml:space="preserve"> использует </w:t>
      </w:r>
      <w:r>
        <w:t>SMS</w:t>
      </w:r>
      <w:r w:rsidRPr="00917769">
        <w:rPr>
          <w:lang w:val="ru-RU"/>
        </w:rPr>
        <w:t>-провайдера/договор клиента (</w:t>
      </w:r>
      <w:r>
        <w:t>SMS</w:t>
      </w:r>
      <w:r w:rsidRPr="00917769">
        <w:rPr>
          <w:lang w:val="ru-RU"/>
        </w:rPr>
        <w:t xml:space="preserve"> </w:t>
      </w:r>
      <w:r>
        <w:t>provider</w:t>
      </w:r>
      <w:r w:rsidRPr="00917769">
        <w:rPr>
          <w:lang w:val="ru-RU"/>
        </w:rPr>
        <w:t>/</w:t>
      </w:r>
      <w:r>
        <w:t>contract</w:t>
      </w:r>
      <w:r w:rsidRPr="00917769">
        <w:rPr>
          <w:lang w:val="ru-RU"/>
        </w:rPr>
        <w:t xml:space="preserve">) и не расходует коммерческую </w:t>
      </w:r>
      <w:r>
        <w:t>SMS</w:t>
      </w:r>
      <w:r w:rsidRPr="00917769">
        <w:rPr>
          <w:lang w:val="ru-RU"/>
        </w:rPr>
        <w:t xml:space="preserve">-квоту </w:t>
      </w:r>
      <w:r>
        <w:t>SaaS</w:t>
      </w:r>
      <w:r w:rsidRPr="00917769">
        <w:rPr>
          <w:lang w:val="ru-RU"/>
        </w:rPr>
        <w:t xml:space="preserve"> (</w:t>
      </w:r>
      <w:r>
        <w:t>commercial</w:t>
      </w:r>
      <w:r w:rsidRPr="00917769">
        <w:rPr>
          <w:lang w:val="ru-RU"/>
        </w:rPr>
        <w:t xml:space="preserve"> </w:t>
      </w:r>
      <w:r>
        <w:t>SMS</w:t>
      </w:r>
      <w:r w:rsidRPr="00917769">
        <w:rPr>
          <w:lang w:val="ru-RU"/>
        </w:rPr>
        <w:t xml:space="preserve"> </w:t>
      </w:r>
      <w:r>
        <w:t>quota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Техническая интеграция </w:t>
      </w:r>
      <w:r>
        <w:t>SMS</w:t>
      </w:r>
      <w:r w:rsidRPr="00917769">
        <w:rPr>
          <w:lang w:val="ru-RU"/>
        </w:rPr>
        <w:t>-канала (</w:t>
      </w:r>
      <w:r>
        <w:t>integration</w:t>
      </w:r>
      <w:r w:rsidRPr="00917769">
        <w:rPr>
          <w:lang w:val="ru-RU"/>
        </w:rPr>
        <w:t xml:space="preserve"> </w:t>
      </w:r>
      <w:r>
        <w:t>SMS</w:t>
      </w:r>
      <w:r w:rsidRPr="00917769">
        <w:rPr>
          <w:lang w:val="ru-RU"/>
        </w:rPr>
        <w:t xml:space="preserve"> </w:t>
      </w:r>
      <w:r>
        <w:t>channel</w:t>
      </w:r>
      <w:r w:rsidRPr="00917769">
        <w:rPr>
          <w:lang w:val="ru-RU"/>
        </w:rPr>
        <w:t>) должна при этом использовать общую подсистему уведом</w:t>
      </w:r>
      <w:r w:rsidRPr="00917769">
        <w:rPr>
          <w:lang w:val="ru-RU"/>
        </w:rPr>
        <w:t>лений (</w:t>
      </w:r>
      <w:r>
        <w:t>Notification</w:t>
      </w:r>
      <w:r w:rsidRPr="00917769">
        <w:rPr>
          <w:lang w:val="ru-RU"/>
        </w:rPr>
        <w:t xml:space="preserve"> </w:t>
      </w:r>
      <w:r>
        <w:t>subsystem</w:t>
      </w:r>
      <w:r w:rsidRPr="00917769">
        <w:rPr>
          <w:lang w:val="ru-RU"/>
        </w:rPr>
        <w:t>).</w:t>
      </w:r>
    </w:p>
    <w:p w:rsidR="00191BCA" w:rsidRDefault="00917769">
      <w:r>
        <w:pict>
          <v:rect id="_x0000_i1044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392" w:name="Xa2d9d484d09b6d0c32cd2a307029e832e8babc3"/>
      <w:bookmarkStart w:id="393" w:name="_Toc240243680"/>
      <w:bookmarkEnd w:id="376"/>
      <w:bookmarkEnd w:id="390"/>
      <w:r w:rsidRPr="00917769">
        <w:rPr>
          <w:lang w:val="ru-RU"/>
        </w:rPr>
        <w:t>21. Резервное копирование, восстановление, переносимость и удаление (</w:t>
      </w:r>
      <w:r>
        <w:t>Backup</w:t>
      </w:r>
      <w:r w:rsidRPr="00917769">
        <w:rPr>
          <w:lang w:val="ru-RU"/>
        </w:rPr>
        <w:t xml:space="preserve">, </w:t>
      </w:r>
      <w:r>
        <w:t>restore</w:t>
      </w:r>
      <w:r w:rsidRPr="00917769">
        <w:rPr>
          <w:lang w:val="ru-RU"/>
        </w:rPr>
        <w:t xml:space="preserve">, </w:t>
      </w:r>
      <w:r>
        <w:t>portability</w:t>
      </w:r>
      <w:r w:rsidRPr="00917769">
        <w:rPr>
          <w:lang w:val="ru-RU"/>
        </w:rPr>
        <w:t xml:space="preserve">, </w:t>
      </w:r>
      <w:r>
        <w:t>deletion</w:t>
      </w:r>
      <w:r w:rsidRPr="00917769">
        <w:rPr>
          <w:lang w:val="ru-RU"/>
        </w:rPr>
        <w:t>)</w:t>
      </w:r>
      <w:bookmarkEnd w:id="393"/>
    </w:p>
    <w:p w:rsidR="00191BCA" w:rsidRPr="00917769" w:rsidRDefault="00917769">
      <w:pPr>
        <w:pStyle w:val="2"/>
        <w:rPr>
          <w:lang w:val="ru-RU"/>
        </w:rPr>
      </w:pPr>
      <w:bookmarkStart w:id="394" w:name="X8bb434a0f33f7af449f4b580aa9df126e16e457"/>
      <w:bookmarkStart w:id="395" w:name="_Toc240243681"/>
      <w:r w:rsidRPr="00917769">
        <w:rPr>
          <w:lang w:val="ru-RU"/>
        </w:rPr>
        <w:t>21.1. Два уровня резервного копирования/восстановления (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>)</w:t>
      </w:r>
      <w:bookmarkEnd w:id="395"/>
    </w:p>
    <w:p w:rsidR="00191BCA" w:rsidRPr="00917769" w:rsidRDefault="00917769">
      <w:pPr>
        <w:pStyle w:val="FirstParagraph"/>
        <w:rPr>
          <w:lang w:val="ru-RU"/>
        </w:rPr>
      </w:pP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должна иметь два различных м</w:t>
      </w:r>
      <w:r w:rsidRPr="00917769">
        <w:rPr>
          <w:lang w:val="ru-RU"/>
        </w:rPr>
        <w:t>еханизма:</w:t>
      </w:r>
    </w:p>
    <w:p w:rsidR="00191BCA" w:rsidRPr="00917769" w:rsidRDefault="00917769" w:rsidP="00917769">
      <w:pPr>
        <w:pStyle w:val="Compact"/>
        <w:numPr>
          <w:ilvl w:val="0"/>
          <w:numId w:val="103"/>
        </w:numPr>
        <w:rPr>
          <w:lang w:val="ru-RU"/>
        </w:rPr>
      </w:pPr>
      <w:r w:rsidRPr="00917769">
        <w:rPr>
          <w:lang w:val="ru-RU"/>
        </w:rPr>
        <w:t>полное резервное копирование/восстановление (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>) эксплуатационного состояния инсталляции;</w:t>
      </w:r>
    </w:p>
    <w:p w:rsidR="00191BCA" w:rsidRPr="00917769" w:rsidRDefault="00917769" w:rsidP="00917769">
      <w:pPr>
        <w:pStyle w:val="Compact"/>
        <w:numPr>
          <w:ilvl w:val="0"/>
          <w:numId w:val="103"/>
        </w:numPr>
        <w:rPr>
          <w:lang w:val="ru-RU"/>
        </w:rPr>
      </w:pPr>
      <w:r w:rsidRPr="00917769">
        <w:rPr>
          <w:lang w:val="ru-RU"/>
        </w:rPr>
        <w:t>пользовательский экспорт/импорт (</w:t>
      </w:r>
      <w:r>
        <w:t>export</w:t>
      </w:r>
      <w:r w:rsidRPr="00917769">
        <w:rPr>
          <w:lang w:val="ru-RU"/>
        </w:rPr>
        <w:t>/</w:t>
      </w:r>
      <w:r>
        <w:t>import</w:t>
      </w:r>
      <w:r w:rsidRPr="00917769">
        <w:rPr>
          <w:lang w:val="ru-RU"/>
        </w:rPr>
        <w:t>) конфигурации одного Пространства или набора собственных Пространств.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Эти механизмы не должны сме</w:t>
      </w:r>
      <w:r w:rsidRPr="00917769">
        <w:rPr>
          <w:lang w:val="ru-RU"/>
        </w:rPr>
        <w:t>шиваться.</w:t>
      </w:r>
    </w:p>
    <w:p w:rsidR="00191BCA" w:rsidRPr="00917769" w:rsidRDefault="00917769">
      <w:pPr>
        <w:pStyle w:val="2"/>
        <w:rPr>
          <w:lang w:val="ru-RU"/>
        </w:rPr>
      </w:pPr>
      <w:bookmarkStart w:id="396" w:name="X6d08046a7bde1481678e11433151b28b190846e"/>
      <w:bookmarkStart w:id="397" w:name="_Toc240243682"/>
      <w:bookmarkEnd w:id="394"/>
      <w:r w:rsidRPr="00917769">
        <w:rPr>
          <w:lang w:val="ru-RU"/>
        </w:rPr>
        <w:lastRenderedPageBreak/>
        <w:t>21.2. Полное резервное копирование инсталляции (</w:t>
      </w:r>
      <w:r>
        <w:t>Full</w:t>
      </w:r>
      <w:r w:rsidRPr="00917769">
        <w:rPr>
          <w:lang w:val="ru-RU"/>
        </w:rPr>
        <w:t xml:space="preserve"> </w:t>
      </w:r>
      <w:r>
        <w:t>installation</w:t>
      </w:r>
      <w:r w:rsidRPr="00917769">
        <w:rPr>
          <w:lang w:val="ru-RU"/>
        </w:rPr>
        <w:t xml:space="preserve"> </w:t>
      </w:r>
      <w:r>
        <w:t>backup</w:t>
      </w:r>
      <w:r w:rsidRPr="00917769">
        <w:rPr>
          <w:lang w:val="ru-RU"/>
        </w:rPr>
        <w:t>)</w:t>
      </w:r>
      <w:bookmarkEnd w:id="397"/>
    </w:p>
    <w:p w:rsidR="00191BCA" w:rsidRDefault="00917769">
      <w:pPr>
        <w:pStyle w:val="FirstParagraph"/>
      </w:pPr>
      <w:r>
        <w:t>Подрядчик должен реализовать:</w:t>
      </w:r>
    </w:p>
    <w:p w:rsidR="00191BCA" w:rsidRPr="00917769" w:rsidRDefault="00917769" w:rsidP="00917769">
      <w:pPr>
        <w:pStyle w:val="Compact"/>
        <w:numPr>
          <w:ilvl w:val="0"/>
          <w:numId w:val="104"/>
        </w:numPr>
        <w:rPr>
          <w:lang w:val="ru-RU"/>
        </w:rPr>
      </w:pPr>
      <w:r w:rsidRPr="00917769">
        <w:rPr>
          <w:lang w:val="ru-RU"/>
        </w:rPr>
        <w:t>автоматическое резервное копирование (</w:t>
      </w:r>
      <w:r>
        <w:t>automatic</w:t>
      </w:r>
      <w:r w:rsidRPr="00917769">
        <w:rPr>
          <w:lang w:val="ru-RU"/>
        </w:rPr>
        <w:t xml:space="preserve"> </w:t>
      </w:r>
      <w:r>
        <w:t>backup</w:t>
      </w:r>
      <w:r w:rsidRPr="00917769">
        <w:rPr>
          <w:lang w:val="ru-RU"/>
        </w:rPr>
        <w:t>) не реже одного раза в сутки;</w:t>
      </w:r>
    </w:p>
    <w:p w:rsidR="00191BCA" w:rsidRPr="00917769" w:rsidRDefault="00917769" w:rsidP="00917769">
      <w:pPr>
        <w:pStyle w:val="Compact"/>
        <w:numPr>
          <w:ilvl w:val="0"/>
          <w:numId w:val="104"/>
        </w:numPr>
        <w:rPr>
          <w:lang w:val="ru-RU"/>
        </w:rPr>
      </w:pPr>
      <w:r w:rsidRPr="00917769">
        <w:rPr>
          <w:lang w:val="ru-RU"/>
        </w:rPr>
        <w:t>ручное административное резервное копирование (</w:t>
      </w:r>
      <w:r>
        <w:t>manual</w:t>
      </w:r>
      <w:r w:rsidRPr="00917769">
        <w:rPr>
          <w:lang w:val="ru-RU"/>
        </w:rPr>
        <w:t xml:space="preserve"> </w:t>
      </w:r>
      <w:r>
        <w:t>adm</w:t>
      </w:r>
      <w:r>
        <w:t>in</w:t>
      </w:r>
      <w:r w:rsidRPr="00917769">
        <w:rPr>
          <w:lang w:val="ru-RU"/>
        </w:rPr>
        <w:t xml:space="preserve"> </w:t>
      </w:r>
      <w:r>
        <w:t>backup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04"/>
        </w:numPr>
        <w:rPr>
          <w:lang w:val="ru-RU"/>
        </w:rPr>
      </w:pPr>
      <w:r w:rsidRPr="00917769">
        <w:rPr>
          <w:lang w:val="ru-RU"/>
        </w:rPr>
        <w:t>восстановление (</w:t>
      </w:r>
      <w:r>
        <w:t>restore</w:t>
      </w:r>
      <w:r w:rsidRPr="00917769">
        <w:rPr>
          <w:lang w:val="ru-RU"/>
        </w:rPr>
        <w:t>) на чистой инсталляции (</w:t>
      </w:r>
      <w:r>
        <w:t>clean</w:t>
      </w:r>
      <w:r w:rsidRPr="00917769">
        <w:rPr>
          <w:lang w:val="ru-RU"/>
        </w:rPr>
        <w:t xml:space="preserve"> </w:t>
      </w:r>
      <w:r>
        <w:t>installation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04"/>
        </w:numPr>
        <w:rPr>
          <w:lang w:val="ru-RU"/>
        </w:rPr>
      </w:pPr>
      <w:r w:rsidRPr="00917769">
        <w:rPr>
          <w:lang w:val="ru-RU"/>
        </w:rPr>
        <w:t>документированную процедуру восстановления (</w:t>
      </w:r>
      <w:r>
        <w:t>documented</w:t>
      </w:r>
      <w:r w:rsidRPr="00917769">
        <w:rPr>
          <w:lang w:val="ru-RU"/>
        </w:rPr>
        <w:t xml:space="preserve"> </w:t>
      </w:r>
      <w:r>
        <w:t>recovery</w:t>
      </w:r>
      <w:r w:rsidRPr="00917769">
        <w:rPr>
          <w:lang w:val="ru-RU"/>
        </w:rPr>
        <w:t xml:space="preserve"> </w:t>
      </w:r>
      <w:r>
        <w:t>procedure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04"/>
        </w:numPr>
        <w:rPr>
          <w:lang w:val="ru-RU"/>
        </w:rPr>
      </w:pPr>
      <w:r w:rsidRPr="00917769">
        <w:rPr>
          <w:lang w:val="ru-RU"/>
        </w:rPr>
        <w:t>скрипты/конфигурации (</w:t>
      </w:r>
      <w:r>
        <w:t>scripts</w:t>
      </w:r>
      <w:r w:rsidRPr="00917769">
        <w:rPr>
          <w:lang w:val="ru-RU"/>
        </w:rPr>
        <w:t>/</w:t>
      </w:r>
      <w:r>
        <w:t>configs</w:t>
      </w:r>
      <w:r w:rsidRPr="00917769">
        <w:rPr>
          <w:lang w:val="ru-RU"/>
        </w:rPr>
        <w:t>) для воспроизводимого выполнения процедуры.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Не требуется ежед</w:t>
      </w:r>
      <w:r w:rsidRPr="00917769">
        <w:rPr>
          <w:lang w:val="ru-RU"/>
        </w:rPr>
        <w:t>невный полный дамп (</w:t>
      </w:r>
      <w:r>
        <w:t>dump</w:t>
      </w:r>
      <w:r w:rsidRPr="00917769">
        <w:rPr>
          <w:lang w:val="ru-RU"/>
        </w:rPr>
        <w:t>) всей телеметрии (</w:t>
      </w:r>
      <w:r>
        <w:t>telemetry</w:t>
      </w:r>
      <w:r w:rsidRPr="00917769">
        <w:rPr>
          <w:lang w:val="ru-RU"/>
        </w:rPr>
        <w:t>). Полная/инкрементальная/нативная для БД стратегия (</w:t>
      </w:r>
      <w:r>
        <w:t>Full</w:t>
      </w:r>
      <w:r w:rsidRPr="00917769">
        <w:rPr>
          <w:lang w:val="ru-RU"/>
        </w:rPr>
        <w:t>/</w:t>
      </w:r>
      <w:r>
        <w:t>incremental</w:t>
      </w:r>
      <w:r w:rsidRPr="00917769">
        <w:rPr>
          <w:lang w:val="ru-RU"/>
        </w:rPr>
        <w:t>/</w:t>
      </w:r>
      <w:r>
        <w:t>DB</w:t>
      </w:r>
      <w:r w:rsidRPr="00917769">
        <w:rPr>
          <w:lang w:val="ru-RU"/>
        </w:rPr>
        <w:t>-</w:t>
      </w:r>
      <w:r>
        <w:t>native</w:t>
      </w:r>
      <w:r w:rsidRPr="00917769">
        <w:rPr>
          <w:lang w:val="ru-RU"/>
        </w:rPr>
        <w:t xml:space="preserve"> </w:t>
      </w:r>
      <w:r>
        <w:t>strategy</w:t>
      </w:r>
      <w:r w:rsidRPr="00917769">
        <w:rPr>
          <w:lang w:val="ru-RU"/>
        </w:rPr>
        <w:t xml:space="preserve">) выбирается подрядчиком с учётом </w:t>
      </w:r>
      <w:r>
        <w:t>HA</w:t>
      </w:r>
      <w:r w:rsidRPr="00917769">
        <w:rPr>
          <w:lang w:val="ru-RU"/>
        </w:rPr>
        <w:t xml:space="preserve">, объёма данных и практичности </w:t>
      </w:r>
      <w:r>
        <w:t>RTO</w:t>
      </w:r>
      <w:r w:rsidRPr="00917769">
        <w:rPr>
          <w:lang w:val="ru-RU"/>
        </w:rPr>
        <w:t>/восстановления (</w:t>
      </w:r>
      <w:r>
        <w:t>recovery</w:t>
      </w:r>
      <w:r w:rsidRPr="00917769">
        <w:rPr>
          <w:lang w:val="ru-RU"/>
        </w:rPr>
        <w:t xml:space="preserve"> </w:t>
      </w:r>
      <w:r>
        <w:t>practicality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Проце</w:t>
      </w:r>
      <w:r w:rsidRPr="00917769">
        <w:rPr>
          <w:lang w:val="ru-RU"/>
        </w:rPr>
        <w:t>дура лолжна быть задокументирована и автоматизирована и не должна зависеть от ручного восстановления настроек «по памяти разработчика».</w:t>
      </w:r>
    </w:p>
    <w:p w:rsidR="00191BCA" w:rsidRPr="00917769" w:rsidRDefault="00917769">
      <w:pPr>
        <w:pStyle w:val="2"/>
        <w:rPr>
          <w:lang w:val="ru-RU"/>
        </w:rPr>
      </w:pPr>
      <w:bookmarkStart w:id="398" w:name="X936531d62e17d91c3e7262bf0e69679e1b9353d"/>
      <w:bookmarkStart w:id="399" w:name="_Toc240243683"/>
      <w:bookmarkEnd w:id="396"/>
      <w:r w:rsidRPr="00917769">
        <w:rPr>
          <w:lang w:val="ru-RU"/>
        </w:rPr>
        <w:t>21.3. Логическое разделение приложения и эксплуатационных данных (</w:t>
      </w:r>
      <w:r>
        <w:t>application</w:t>
      </w:r>
      <w:r w:rsidRPr="00917769">
        <w:rPr>
          <w:lang w:val="ru-RU"/>
        </w:rPr>
        <w:t>/</w:t>
      </w:r>
      <w:r>
        <w:t>operational</w:t>
      </w:r>
      <w:r w:rsidRPr="00917769">
        <w:rPr>
          <w:lang w:val="ru-RU"/>
        </w:rPr>
        <w:t xml:space="preserve"> </w:t>
      </w:r>
      <w:r>
        <w:t>data</w:t>
      </w:r>
      <w:r w:rsidRPr="00917769">
        <w:rPr>
          <w:lang w:val="ru-RU"/>
        </w:rPr>
        <w:t>)</w:t>
      </w:r>
      <w:bookmarkEnd w:id="39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Прикладные компоненты </w:t>
      </w:r>
      <w:r>
        <w:t>Ra</w:t>
      </w:r>
      <w:r>
        <w:t>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и эксплуатационные пользовательские данные должны быть логически разделены так, чтобы обновление/развёртывание приложения и резервное копирование/восстановление эксплуатационного состояния (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 xml:space="preserve"> </w:t>
      </w:r>
      <w:r>
        <w:t>operational</w:t>
      </w:r>
      <w:r w:rsidRPr="00917769">
        <w:rPr>
          <w:lang w:val="ru-RU"/>
        </w:rPr>
        <w:t xml:space="preserve"> </w:t>
      </w:r>
      <w:r>
        <w:t>state</w:t>
      </w:r>
      <w:r w:rsidRPr="00917769">
        <w:rPr>
          <w:lang w:val="ru-RU"/>
        </w:rPr>
        <w:t>) выполнялись независим</w:t>
      </w:r>
      <w:r w:rsidRPr="00917769">
        <w:rPr>
          <w:lang w:val="ru-RU"/>
        </w:rPr>
        <w:t>о и воспроизводимо.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Физическое разделение на две отдельные БД/СУБД (</w:t>
      </w:r>
      <w:r>
        <w:t>DB</w:t>
      </w:r>
      <w:r w:rsidRPr="00917769">
        <w:rPr>
          <w:lang w:val="ru-RU"/>
        </w:rPr>
        <w:t>/</w:t>
      </w:r>
      <w:r>
        <w:t>DBMS</w:t>
      </w:r>
      <w:r w:rsidRPr="00917769">
        <w:rPr>
          <w:lang w:val="ru-RU"/>
        </w:rPr>
        <w:t>) данным ФТТ не предписывается.</w:t>
      </w:r>
    </w:p>
    <w:p w:rsidR="00191BCA" w:rsidRPr="00917769" w:rsidRDefault="00917769">
      <w:pPr>
        <w:pStyle w:val="2"/>
        <w:rPr>
          <w:lang w:val="ru-RU"/>
        </w:rPr>
      </w:pPr>
      <w:bookmarkStart w:id="400" w:name="экспорт-конфигурации-пространства"/>
      <w:bookmarkStart w:id="401" w:name="_Toc240243684"/>
      <w:bookmarkEnd w:id="398"/>
      <w:r w:rsidRPr="00917769">
        <w:rPr>
          <w:lang w:val="ru-RU"/>
        </w:rPr>
        <w:t>21.4. Экспорт конфигурации Пространства</w:t>
      </w:r>
      <w:bookmarkEnd w:id="40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Экспорт/резервное копирование конфигурации Пространства должен быть самодостаточным (</w:t>
      </w:r>
      <w:r>
        <w:t>self</w:t>
      </w:r>
      <w:r w:rsidRPr="00917769">
        <w:rPr>
          <w:lang w:val="ru-RU"/>
        </w:rPr>
        <w:t>-</w:t>
      </w:r>
      <w:r>
        <w:t>contained</w:t>
      </w:r>
      <w:r w:rsidRPr="00917769">
        <w:rPr>
          <w:lang w:val="ru-RU"/>
        </w:rPr>
        <w:t>) и включа</w:t>
      </w:r>
      <w:r w:rsidRPr="00917769">
        <w:rPr>
          <w:lang w:val="ru-RU"/>
        </w:rPr>
        <w:t>ть всю активную конфигурацию и зависимости, в том числе:</w:t>
      </w:r>
    </w:p>
    <w:p w:rsidR="00191BCA" w:rsidRDefault="00917769" w:rsidP="00917769">
      <w:pPr>
        <w:pStyle w:val="Compact"/>
        <w:numPr>
          <w:ilvl w:val="0"/>
          <w:numId w:val="105"/>
        </w:numPr>
      </w:pPr>
      <w:r>
        <w:t>Объекты (Assets);</w:t>
      </w:r>
    </w:p>
    <w:p w:rsidR="00191BCA" w:rsidRDefault="00917769" w:rsidP="00917769">
      <w:pPr>
        <w:pStyle w:val="Compact"/>
        <w:numPr>
          <w:ilvl w:val="0"/>
          <w:numId w:val="105"/>
        </w:numPr>
      </w:pPr>
      <w:r>
        <w:t>Devices;</w:t>
      </w:r>
    </w:p>
    <w:p w:rsidR="00191BCA" w:rsidRDefault="00917769" w:rsidP="00917769">
      <w:pPr>
        <w:pStyle w:val="Compact"/>
        <w:numPr>
          <w:ilvl w:val="0"/>
          <w:numId w:val="105"/>
        </w:numPr>
      </w:pPr>
      <w:r>
        <w:t>Параметры (Parameters);</w:t>
      </w:r>
    </w:p>
    <w:p w:rsidR="00191BCA" w:rsidRDefault="00917769" w:rsidP="00917769">
      <w:pPr>
        <w:pStyle w:val="Compact"/>
        <w:numPr>
          <w:ilvl w:val="0"/>
          <w:numId w:val="105"/>
        </w:numPr>
      </w:pPr>
      <w:r>
        <w:t>профили/сопоставления/конфигурацию (profiles/mapping/configuration);</w:t>
      </w:r>
    </w:p>
    <w:p w:rsidR="00191BCA" w:rsidRDefault="00917769" w:rsidP="00917769">
      <w:pPr>
        <w:pStyle w:val="Compact"/>
        <w:numPr>
          <w:ilvl w:val="0"/>
          <w:numId w:val="105"/>
        </w:numPr>
      </w:pPr>
      <w:r>
        <w:t>Дашборды (Dashboards);</w:t>
      </w:r>
    </w:p>
    <w:p w:rsidR="00191BCA" w:rsidRPr="00917769" w:rsidRDefault="00917769" w:rsidP="00917769">
      <w:pPr>
        <w:pStyle w:val="Compact"/>
        <w:numPr>
          <w:ilvl w:val="0"/>
          <w:numId w:val="105"/>
        </w:numPr>
        <w:rPr>
          <w:lang w:val="ru-RU"/>
        </w:rPr>
      </w:pPr>
      <w:r w:rsidRPr="00917769">
        <w:rPr>
          <w:lang w:val="ru-RU"/>
        </w:rPr>
        <w:t>Визуальные заготовки Пространства (</w:t>
      </w:r>
      <w:r>
        <w:t>Space</w:t>
      </w:r>
      <w:r w:rsidRPr="00917769">
        <w:rPr>
          <w:lang w:val="ru-RU"/>
        </w:rPr>
        <w:t xml:space="preserve"> </w:t>
      </w:r>
      <w:r>
        <w:t>Visual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05"/>
        </w:numPr>
      </w:pPr>
      <w:r>
        <w:t>Automation;</w:t>
      </w:r>
    </w:p>
    <w:p w:rsidR="00191BCA" w:rsidRDefault="00917769" w:rsidP="00917769">
      <w:pPr>
        <w:pStyle w:val="Compact"/>
        <w:numPr>
          <w:ilvl w:val="0"/>
          <w:numId w:val="105"/>
        </w:numPr>
      </w:pPr>
      <w:r>
        <w:t>правила/конфигурацию Аварий/Событий (Alarm/Event rules/configuration);</w:t>
      </w:r>
    </w:p>
    <w:p w:rsidR="00191BCA" w:rsidRDefault="00917769" w:rsidP="00917769">
      <w:pPr>
        <w:pStyle w:val="Compact"/>
        <w:numPr>
          <w:ilvl w:val="0"/>
          <w:numId w:val="105"/>
        </w:numPr>
      </w:pPr>
      <w:r>
        <w:t>Группы (Groups);</w:t>
      </w:r>
    </w:p>
    <w:p w:rsidR="00191BCA" w:rsidRDefault="00917769" w:rsidP="00917769">
      <w:pPr>
        <w:pStyle w:val="Compact"/>
        <w:numPr>
          <w:ilvl w:val="0"/>
          <w:numId w:val="105"/>
        </w:numPr>
      </w:pPr>
      <w:r>
        <w:lastRenderedPageBreak/>
        <w:t>ACL;</w:t>
      </w:r>
    </w:p>
    <w:p w:rsidR="00191BCA" w:rsidRPr="00917769" w:rsidRDefault="00917769" w:rsidP="00917769">
      <w:pPr>
        <w:pStyle w:val="Compact"/>
        <w:numPr>
          <w:ilvl w:val="0"/>
          <w:numId w:val="105"/>
        </w:numPr>
        <w:rPr>
          <w:lang w:val="ru-RU"/>
        </w:rPr>
      </w:pPr>
      <w:r w:rsidRPr="00917769">
        <w:rPr>
          <w:lang w:val="ru-RU"/>
        </w:rPr>
        <w:t>назначения/ссылки пользователей (</w:t>
      </w:r>
      <w:r>
        <w:t>user</w:t>
      </w:r>
      <w:r w:rsidRPr="00917769">
        <w:rPr>
          <w:lang w:val="ru-RU"/>
        </w:rPr>
        <w:t xml:space="preserve"> </w:t>
      </w:r>
      <w:r>
        <w:t>assignments</w:t>
      </w:r>
      <w:r w:rsidRPr="00917769">
        <w:rPr>
          <w:lang w:val="ru-RU"/>
        </w:rPr>
        <w:t>/</w:t>
      </w:r>
      <w:r>
        <w:t>references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05"/>
        </w:numPr>
      </w:pPr>
      <w:r>
        <w:t>конфигурацию уведомлений (no</w:t>
      </w:r>
      <w:r>
        <w:t>tification configuration);</w:t>
      </w:r>
    </w:p>
    <w:p w:rsidR="00191BCA" w:rsidRPr="00917769" w:rsidRDefault="00917769" w:rsidP="00917769">
      <w:pPr>
        <w:pStyle w:val="Compact"/>
        <w:numPr>
          <w:ilvl w:val="0"/>
          <w:numId w:val="105"/>
        </w:numPr>
        <w:rPr>
          <w:lang w:val="ru-RU"/>
        </w:rPr>
      </w:pPr>
      <w:r w:rsidRPr="00917769">
        <w:rPr>
          <w:lang w:val="ru-RU"/>
        </w:rPr>
        <w:t>настройки индивидуального оформления (</w:t>
      </w:r>
      <w:r>
        <w:t>white</w:t>
      </w:r>
      <w:r w:rsidRPr="00917769">
        <w:rPr>
          <w:lang w:val="ru-RU"/>
        </w:rPr>
        <w:t>-</w:t>
      </w:r>
      <w:r>
        <w:t>label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05"/>
        </w:numPr>
        <w:rPr>
          <w:lang w:val="ru-RU"/>
        </w:rPr>
      </w:pPr>
      <w:r w:rsidRPr="00917769">
        <w:rPr>
          <w:lang w:val="ru-RU"/>
        </w:rPr>
        <w:t>иные необходимые зависимости активной конфигурации Пространства.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Телеметрия/история (</w:t>
      </w:r>
      <w:r>
        <w:t>Telemetry</w:t>
      </w:r>
      <w:r w:rsidRPr="00917769">
        <w:rPr>
          <w:lang w:val="ru-RU"/>
        </w:rPr>
        <w:t>/</w:t>
      </w:r>
      <w:r>
        <w:t>history</w:t>
      </w:r>
      <w:r w:rsidRPr="00917769">
        <w:rPr>
          <w:lang w:val="ru-RU"/>
        </w:rPr>
        <w:t>) в этот пакет (</w:t>
      </w:r>
      <w:r>
        <w:t>package</w:t>
      </w:r>
      <w:r w:rsidRPr="00917769">
        <w:rPr>
          <w:lang w:val="ru-RU"/>
        </w:rPr>
        <w:t>) не включается и экспортируется отдельно.</w:t>
      </w:r>
    </w:p>
    <w:p w:rsidR="00191BCA" w:rsidRPr="00917769" w:rsidRDefault="00917769">
      <w:pPr>
        <w:pStyle w:val="2"/>
        <w:rPr>
          <w:lang w:val="ru-RU"/>
        </w:rPr>
      </w:pPr>
      <w:bookmarkStart w:id="402" w:name="мастер-импорта-import-wizard"/>
      <w:bookmarkStart w:id="403" w:name="_Toc240243685"/>
      <w:bookmarkEnd w:id="400"/>
      <w:r w:rsidRPr="00917769">
        <w:rPr>
          <w:lang w:val="ru-RU"/>
        </w:rPr>
        <w:t>21.5. Мас</w:t>
      </w:r>
      <w:r w:rsidRPr="00917769">
        <w:rPr>
          <w:lang w:val="ru-RU"/>
        </w:rPr>
        <w:t xml:space="preserve">тер импорта / </w:t>
      </w:r>
      <w:r>
        <w:t>Import</w:t>
      </w:r>
      <w:r w:rsidRPr="00917769">
        <w:rPr>
          <w:lang w:val="ru-RU"/>
        </w:rPr>
        <w:t xml:space="preserve"> </w:t>
      </w:r>
      <w:r>
        <w:t>wizard</w:t>
      </w:r>
      <w:bookmarkEnd w:id="40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Импорт ранее зарезервированного пакета Пространства должен выполняться через мастер (</w:t>
      </w:r>
      <w:r>
        <w:t>wizard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Мастер (</w:t>
      </w:r>
      <w:r>
        <w:t>Wizard</w:t>
      </w:r>
      <w:r w:rsidRPr="00917769">
        <w:rPr>
          <w:lang w:val="ru-RU"/>
        </w:rPr>
        <w:t>) анализирует ссылки на пользователей (</w:t>
      </w:r>
      <w:r>
        <w:t>user</w:t>
      </w:r>
      <w:r w:rsidRPr="00917769">
        <w:rPr>
          <w:lang w:val="ru-RU"/>
        </w:rPr>
        <w:t xml:space="preserve"> </w:t>
      </w:r>
      <w:r>
        <w:t>references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Если пользователь уже существует — выполняется сопоставление (</w:t>
      </w:r>
      <w:r>
        <w:t>m</w:t>
      </w:r>
      <w:r>
        <w:t>apping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Если пользователь по ссылке (</w:t>
      </w:r>
      <w:r>
        <w:t>referenced</w:t>
      </w:r>
      <w:r w:rsidRPr="00917769">
        <w:rPr>
          <w:lang w:val="ru-RU"/>
        </w:rPr>
        <w:t xml:space="preserve"> </w:t>
      </w:r>
      <w:r>
        <w:t>user</w:t>
      </w:r>
      <w:r w:rsidRPr="00917769">
        <w:rPr>
          <w:lang w:val="ru-RU"/>
        </w:rPr>
        <w:t>) отсутствует — мастер (</w:t>
      </w:r>
      <w:r>
        <w:t>wizard</w:t>
      </w:r>
      <w:r w:rsidRPr="00917769">
        <w:rPr>
          <w:lang w:val="ru-RU"/>
        </w:rPr>
        <w:t>) должен потребовать явного решения пользователя. Допустимые операции, например создать/сопоставить/оставить неразрешённым (</w:t>
      </w:r>
      <w:r>
        <w:t>create</w:t>
      </w:r>
      <w:r w:rsidRPr="00917769">
        <w:rPr>
          <w:lang w:val="ru-RU"/>
        </w:rPr>
        <w:t>/</w:t>
      </w:r>
      <w:r>
        <w:t>map</w:t>
      </w:r>
      <w:r w:rsidRPr="00917769">
        <w:rPr>
          <w:lang w:val="ru-RU"/>
        </w:rPr>
        <w:t>/</w:t>
      </w:r>
      <w:r>
        <w:t>leave</w:t>
      </w:r>
      <w:r w:rsidRPr="00917769">
        <w:rPr>
          <w:lang w:val="ru-RU"/>
        </w:rPr>
        <w:t xml:space="preserve"> </w:t>
      </w:r>
      <w:r>
        <w:t>unresolved</w:t>
      </w:r>
      <w:r w:rsidRPr="00917769">
        <w:rPr>
          <w:lang w:val="ru-RU"/>
        </w:rPr>
        <w:t>), фиксируются на этап</w:t>
      </w:r>
      <w:r w:rsidRPr="00917769">
        <w:rPr>
          <w:lang w:val="ru-RU"/>
        </w:rPr>
        <w:t>е ТЗ.</w:t>
      </w:r>
    </w:p>
    <w:p w:rsidR="00191BCA" w:rsidRDefault="00917769">
      <w:pPr>
        <w:pStyle w:val="a0"/>
      </w:pPr>
      <w:r>
        <w:t>Целевые сценарии:</w:t>
      </w:r>
    </w:p>
    <w:p w:rsidR="00191BCA" w:rsidRDefault="00917769" w:rsidP="00917769">
      <w:pPr>
        <w:pStyle w:val="Compact"/>
        <w:numPr>
          <w:ilvl w:val="0"/>
          <w:numId w:val="106"/>
        </w:numPr>
      </w:pPr>
      <w:r>
        <w:t>восстановление (restore);</w:t>
      </w:r>
    </w:p>
    <w:p w:rsidR="00191BCA" w:rsidRDefault="00917769" w:rsidP="00917769">
      <w:pPr>
        <w:pStyle w:val="Compact"/>
        <w:numPr>
          <w:ilvl w:val="0"/>
          <w:numId w:val="106"/>
        </w:numPr>
      </w:pPr>
      <w:r>
        <w:t>миграция SaaS → совместимый On-Premise (compatible On-Premise);</w:t>
      </w:r>
    </w:p>
    <w:p w:rsidR="00191BCA" w:rsidRDefault="00917769" w:rsidP="00917769">
      <w:pPr>
        <w:pStyle w:val="Compact"/>
        <w:numPr>
          <w:ilvl w:val="0"/>
          <w:numId w:val="106"/>
        </w:numPr>
      </w:pPr>
      <w:r>
        <w:t>миграция между совместимыми инсталляциями;</w:t>
      </w:r>
    </w:p>
    <w:p w:rsidR="00191BCA" w:rsidRPr="00917769" w:rsidRDefault="00917769" w:rsidP="00917769">
      <w:pPr>
        <w:pStyle w:val="Compact"/>
        <w:numPr>
          <w:ilvl w:val="0"/>
          <w:numId w:val="106"/>
        </w:numPr>
        <w:rPr>
          <w:lang w:val="ru-RU"/>
        </w:rPr>
      </w:pPr>
      <w:r w:rsidRPr="00917769">
        <w:rPr>
          <w:lang w:val="ru-RU"/>
        </w:rPr>
        <w:t xml:space="preserve">передача конфигурации другому оператору/владельцу </w:t>
      </w:r>
      <w:r>
        <w:t>Cloud</w:t>
      </w:r>
      <w:r w:rsidRPr="00917769">
        <w:rPr>
          <w:lang w:val="ru-RU"/>
        </w:rPr>
        <w:t xml:space="preserve"> (</w:t>
      </w:r>
      <w:r>
        <w:t>operator</w:t>
      </w:r>
      <w:r w:rsidRPr="00917769">
        <w:rPr>
          <w:lang w:val="ru-RU"/>
        </w:rPr>
        <w:t>/</w:t>
      </w:r>
      <w:r>
        <w:t>owner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404" w:name="X9e701a0bef6bb0d371db38e384bf5069acfc780"/>
      <w:bookmarkStart w:id="405" w:name="_Toc240243686"/>
      <w:bookmarkEnd w:id="402"/>
      <w:r w:rsidRPr="00917769">
        <w:rPr>
          <w:lang w:val="ru-RU"/>
        </w:rPr>
        <w:t>21.6. Резервное копирование (</w:t>
      </w:r>
      <w:r>
        <w:t>Backup</w:t>
      </w:r>
      <w:r w:rsidRPr="00917769">
        <w:rPr>
          <w:lang w:val="ru-RU"/>
        </w:rPr>
        <w:t>) всех собственных Пространств</w:t>
      </w:r>
      <w:bookmarkEnd w:id="40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Владелец (</w:t>
      </w:r>
      <w:r>
        <w:t>Owner</w:t>
      </w:r>
      <w:r w:rsidRPr="00917769">
        <w:rPr>
          <w:lang w:val="ru-RU"/>
        </w:rPr>
        <w:t>) должен иметь возможность одной операцией сформировать экспорт/резервную копию (</w:t>
      </w:r>
      <w:r>
        <w:t>export</w:t>
      </w:r>
      <w:r w:rsidRPr="00917769">
        <w:rPr>
          <w:lang w:val="ru-RU"/>
        </w:rPr>
        <w:t>/</w:t>
      </w:r>
      <w:r>
        <w:t>backup</w:t>
      </w:r>
      <w:r w:rsidRPr="00917769">
        <w:rPr>
          <w:lang w:val="ru-RU"/>
        </w:rPr>
        <w:t>) всех принадлежащих ему Пространств.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Приглашённые чужие Пространства не включают</w:t>
      </w:r>
      <w:r w:rsidRPr="00917769">
        <w:rPr>
          <w:lang w:val="ru-RU"/>
        </w:rPr>
        <w:t>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Результат логически представляет собой набор тех же самодостаточных (</w:t>
      </w:r>
      <w:r>
        <w:t>self</w:t>
      </w:r>
      <w:r w:rsidRPr="00917769">
        <w:rPr>
          <w:lang w:val="ru-RU"/>
        </w:rPr>
        <w:t>-</w:t>
      </w:r>
      <w:r>
        <w:t>contained</w:t>
      </w:r>
      <w:r w:rsidRPr="00917769">
        <w:rPr>
          <w:lang w:val="ru-RU"/>
        </w:rPr>
        <w:t>) пакетов Пространств и восстанавливается через общий мастер импорта (</w:t>
      </w:r>
      <w:r>
        <w:t>import</w:t>
      </w:r>
      <w:r w:rsidRPr="00917769">
        <w:rPr>
          <w:lang w:val="ru-RU"/>
        </w:rPr>
        <w:t xml:space="preserve"> </w:t>
      </w:r>
      <w:r>
        <w:t>wizard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406" w:name="экспорт-истории"/>
      <w:bookmarkStart w:id="407" w:name="_Toc240243687"/>
      <w:bookmarkEnd w:id="404"/>
      <w:r w:rsidRPr="00917769">
        <w:rPr>
          <w:lang w:val="ru-RU"/>
        </w:rPr>
        <w:t>21.7. Экспорт истории</w:t>
      </w:r>
      <w:bookmarkEnd w:id="40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Телеметрия (</w:t>
      </w:r>
      <w:r>
        <w:t>Telemetry</w:t>
      </w:r>
      <w:r w:rsidRPr="00917769">
        <w:rPr>
          <w:lang w:val="ru-RU"/>
        </w:rPr>
        <w:t>) и история Событий/Аварий (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 xml:space="preserve"> </w:t>
      </w:r>
      <w:r>
        <w:t>history</w:t>
      </w:r>
      <w:r w:rsidRPr="00917769">
        <w:rPr>
          <w:lang w:val="ru-RU"/>
        </w:rPr>
        <w:t>) должны экспортироваться отдельно от пакета конфигурации (</w:t>
      </w:r>
      <w:r>
        <w:t>config</w:t>
      </w:r>
      <w:r w:rsidRPr="00917769">
        <w:rPr>
          <w:lang w:val="ru-RU"/>
        </w:rPr>
        <w:t xml:space="preserve"> </w:t>
      </w:r>
      <w:r>
        <w:t>package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Форматы и ограничения больших объёмов определяются в ТЗ, но пользовательский экспорт не должен требовать собстве</w:t>
      </w:r>
      <w:r w:rsidRPr="00917769">
        <w:rPr>
          <w:lang w:val="ru-RU"/>
        </w:rPr>
        <w:t>нного бинарного дампа (</w:t>
      </w:r>
      <w:r>
        <w:t>proprietary</w:t>
      </w:r>
      <w:r w:rsidRPr="00917769">
        <w:rPr>
          <w:lang w:val="ru-RU"/>
        </w:rPr>
        <w:t xml:space="preserve"> </w:t>
      </w:r>
      <w:r>
        <w:t>binary</w:t>
      </w:r>
      <w:r w:rsidRPr="00917769">
        <w:rPr>
          <w:lang w:val="ru-RU"/>
        </w:rPr>
        <w:t xml:space="preserve"> </w:t>
      </w:r>
      <w:r>
        <w:t>dump</w:t>
      </w:r>
      <w:r w:rsidRPr="00917769">
        <w:rPr>
          <w:lang w:val="ru-RU"/>
        </w:rPr>
        <w:t>) для обычных сценариев переноса/анализа.</w:t>
      </w:r>
    </w:p>
    <w:p w:rsidR="00191BCA" w:rsidRPr="00917769" w:rsidRDefault="00917769">
      <w:pPr>
        <w:pStyle w:val="2"/>
        <w:rPr>
          <w:lang w:val="ru-RU"/>
        </w:rPr>
      </w:pPr>
      <w:bookmarkStart w:id="408" w:name="удаление-пространства"/>
      <w:bookmarkStart w:id="409" w:name="_Toc240243688"/>
      <w:bookmarkEnd w:id="406"/>
      <w:r w:rsidRPr="00917769">
        <w:rPr>
          <w:lang w:val="ru-RU"/>
        </w:rPr>
        <w:lastRenderedPageBreak/>
        <w:t>21.8. Удаление Пространства</w:t>
      </w:r>
      <w:bookmarkEnd w:id="40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Удаление Пространства требует явного подтверждения (</w:t>
      </w:r>
      <w:r>
        <w:t>explicit</w:t>
      </w:r>
      <w:r w:rsidRPr="00917769">
        <w:rPr>
          <w:lang w:val="ru-RU"/>
        </w:rPr>
        <w:t xml:space="preserve"> </w:t>
      </w:r>
      <w:r>
        <w:t>confirmation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На странице удаления должны быть доступны:</w:t>
      </w:r>
    </w:p>
    <w:p w:rsidR="00191BCA" w:rsidRPr="00917769" w:rsidRDefault="00917769" w:rsidP="00917769">
      <w:pPr>
        <w:pStyle w:val="Compact"/>
        <w:numPr>
          <w:ilvl w:val="0"/>
          <w:numId w:val="107"/>
        </w:numPr>
        <w:rPr>
          <w:lang w:val="ru-RU"/>
        </w:rPr>
      </w:pPr>
      <w:r w:rsidRPr="00917769">
        <w:rPr>
          <w:lang w:val="ru-RU"/>
        </w:rPr>
        <w:t>резервное копирование</w:t>
      </w:r>
      <w:r w:rsidRPr="00917769">
        <w:rPr>
          <w:lang w:val="ru-RU"/>
        </w:rPr>
        <w:t>/экспорт конфигурации (</w:t>
      </w:r>
      <w:r>
        <w:t>config</w:t>
      </w:r>
      <w:r w:rsidRPr="00917769">
        <w:rPr>
          <w:lang w:val="ru-RU"/>
        </w:rPr>
        <w:t xml:space="preserve"> </w:t>
      </w:r>
      <w:r>
        <w:t>backup</w:t>
      </w:r>
      <w:r w:rsidRPr="00917769">
        <w:rPr>
          <w:lang w:val="ru-RU"/>
        </w:rPr>
        <w:t>/</w:t>
      </w:r>
      <w:r>
        <w:t>export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07"/>
        </w:numPr>
        <w:rPr>
          <w:lang w:val="ru-RU"/>
        </w:rPr>
      </w:pPr>
      <w:r w:rsidRPr="00917769">
        <w:rPr>
          <w:lang w:val="ru-RU"/>
        </w:rPr>
        <w:t>отдельный экспорт истории (</w:t>
      </w:r>
      <w:r>
        <w:t>history</w:t>
      </w:r>
      <w:r w:rsidRPr="00917769">
        <w:rPr>
          <w:lang w:val="ru-RU"/>
        </w:rPr>
        <w:t xml:space="preserve"> </w:t>
      </w:r>
      <w:r>
        <w:t>export</w:t>
      </w:r>
      <w:r w:rsidRPr="00917769">
        <w:rPr>
          <w:lang w:val="ru-RU"/>
        </w:rPr>
        <w:t>), если пользователь хочет сохранить эксплуатационные данные.</w:t>
      </w:r>
    </w:p>
    <w:p w:rsidR="00191BCA" w:rsidRDefault="00917769">
      <w:pPr>
        <w:pStyle w:val="FirstParagraph"/>
      </w:pPr>
      <w:r>
        <w:t>После подтверждения должны удаляться:</w:t>
      </w:r>
    </w:p>
    <w:p w:rsidR="00191BCA" w:rsidRDefault="00917769" w:rsidP="00917769">
      <w:pPr>
        <w:pStyle w:val="Compact"/>
        <w:numPr>
          <w:ilvl w:val="0"/>
          <w:numId w:val="108"/>
        </w:numPr>
      </w:pPr>
      <w:r>
        <w:t>активная конфигурация (active configuration);</w:t>
      </w:r>
    </w:p>
    <w:p w:rsidR="00191BCA" w:rsidRDefault="00917769" w:rsidP="00917769">
      <w:pPr>
        <w:pStyle w:val="Compact"/>
        <w:numPr>
          <w:ilvl w:val="0"/>
          <w:numId w:val="108"/>
        </w:numPr>
      </w:pPr>
      <w:r>
        <w:t>телеметрия (telemetry);</w:t>
      </w:r>
    </w:p>
    <w:p w:rsidR="00191BCA" w:rsidRDefault="00917769" w:rsidP="00917769">
      <w:pPr>
        <w:pStyle w:val="Compact"/>
        <w:numPr>
          <w:ilvl w:val="0"/>
          <w:numId w:val="108"/>
        </w:numPr>
      </w:pPr>
      <w:r>
        <w:t>журналы Событий/Аварий (Event/Alarm journals);</w:t>
      </w:r>
    </w:p>
    <w:p w:rsidR="00191BCA" w:rsidRPr="00917769" w:rsidRDefault="00917769" w:rsidP="00917769">
      <w:pPr>
        <w:pStyle w:val="Compact"/>
        <w:numPr>
          <w:ilvl w:val="0"/>
          <w:numId w:val="108"/>
        </w:numPr>
        <w:rPr>
          <w:lang w:val="ru-RU"/>
        </w:rPr>
      </w:pPr>
      <w:r w:rsidRPr="00917769">
        <w:rPr>
          <w:lang w:val="ru-RU"/>
        </w:rPr>
        <w:t>иные эксплуатационные/исторические данные (</w:t>
      </w:r>
      <w:r>
        <w:t>operational</w:t>
      </w:r>
      <w:r w:rsidRPr="00917769">
        <w:rPr>
          <w:lang w:val="ru-RU"/>
        </w:rPr>
        <w:t>/</w:t>
      </w:r>
      <w:r>
        <w:t>history</w:t>
      </w:r>
      <w:r w:rsidRPr="00917769">
        <w:rPr>
          <w:lang w:val="ru-RU"/>
        </w:rPr>
        <w:t>) Пространства.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Журнал аудита безопасности (</w:t>
      </w:r>
      <w:r>
        <w:t>Security</w:t>
      </w:r>
      <w:r w:rsidRPr="00917769">
        <w:rPr>
          <w:lang w:val="ru-RU"/>
        </w:rPr>
        <w:t xml:space="preserve"> </w:t>
      </w:r>
      <w:r>
        <w:t>Audit</w:t>
      </w:r>
      <w:r w:rsidRPr="00917769">
        <w:rPr>
          <w:lang w:val="ru-RU"/>
        </w:rPr>
        <w:t>) платформы не удаляется автоматически вместе с Пространством.</w:t>
      </w:r>
    </w:p>
    <w:p w:rsidR="00191BCA" w:rsidRDefault="00917769">
      <w:r>
        <w:pict>
          <v:rect id="_x0000_i1045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410" w:name="развёртывание-и-обновление"/>
      <w:bookmarkStart w:id="411" w:name="_Toc240243689"/>
      <w:bookmarkEnd w:id="392"/>
      <w:bookmarkEnd w:id="408"/>
      <w:r w:rsidRPr="00917769">
        <w:rPr>
          <w:lang w:val="ru-RU"/>
        </w:rPr>
        <w:t>22. Развёртывание и обн</w:t>
      </w:r>
      <w:r w:rsidRPr="00917769">
        <w:rPr>
          <w:lang w:val="ru-RU"/>
        </w:rPr>
        <w:t>овление</w:t>
      </w:r>
      <w:bookmarkEnd w:id="411"/>
    </w:p>
    <w:p w:rsidR="00191BCA" w:rsidRPr="00917769" w:rsidRDefault="00917769">
      <w:pPr>
        <w:pStyle w:val="2"/>
        <w:rPr>
          <w:lang w:val="ru-RU"/>
        </w:rPr>
      </w:pPr>
      <w:bookmarkStart w:id="412" w:name="воспроизводимое-развёртывание"/>
      <w:bookmarkStart w:id="413" w:name="_Toc240243690"/>
      <w:r w:rsidRPr="00917769">
        <w:rPr>
          <w:lang w:val="ru-RU"/>
        </w:rPr>
        <w:t>22.1. Воспроизводимое развёртывание</w:t>
      </w:r>
      <w:bookmarkEnd w:id="41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Подрядчик должен поставить воспроизводимый пакет развёртывания (</w:t>
      </w:r>
      <w:r>
        <w:t>deployment</w:t>
      </w:r>
      <w:r w:rsidRPr="00917769">
        <w:rPr>
          <w:lang w:val="ru-RU"/>
        </w:rPr>
        <w:t xml:space="preserve"> </w:t>
      </w:r>
      <w:r>
        <w:t>package</w:t>
      </w:r>
      <w:r w:rsidRPr="00917769">
        <w:rPr>
          <w:lang w:val="ru-RU"/>
        </w:rPr>
        <w:t xml:space="preserve">) всего программного контура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выше ОС.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Развёртывание не должно зависеть от закрытого </w:t>
      </w:r>
      <w:r>
        <w:t>CI</w:t>
      </w:r>
      <w:r w:rsidRPr="00917769">
        <w:rPr>
          <w:lang w:val="ru-RU"/>
        </w:rPr>
        <w:t>/</w:t>
      </w:r>
      <w:r>
        <w:t>CD</w:t>
      </w:r>
      <w:r w:rsidRPr="00917769">
        <w:rPr>
          <w:lang w:val="ru-RU"/>
        </w:rPr>
        <w:t xml:space="preserve"> (</w:t>
      </w:r>
      <w:r>
        <w:t>private</w:t>
      </w:r>
      <w:r w:rsidRPr="00917769">
        <w:rPr>
          <w:lang w:val="ru-RU"/>
        </w:rPr>
        <w:t xml:space="preserve"> </w:t>
      </w:r>
      <w:r>
        <w:t>CI</w:t>
      </w:r>
      <w:r w:rsidRPr="00917769">
        <w:rPr>
          <w:lang w:val="ru-RU"/>
        </w:rPr>
        <w:t>/</w:t>
      </w:r>
      <w:r>
        <w:t>CD</w:t>
      </w:r>
      <w:r w:rsidRPr="00917769">
        <w:rPr>
          <w:lang w:val="ru-RU"/>
        </w:rPr>
        <w:t>), недоступны</w:t>
      </w:r>
      <w:r w:rsidRPr="00917769">
        <w:rPr>
          <w:lang w:val="ru-RU"/>
        </w:rPr>
        <w:t>х Заказчику учётных данных/ресурсов (</w:t>
      </w:r>
      <w:r>
        <w:t>credentials</w:t>
      </w:r>
      <w:r w:rsidRPr="00917769">
        <w:rPr>
          <w:lang w:val="ru-RU"/>
        </w:rPr>
        <w:t>/</w:t>
      </w:r>
      <w:r>
        <w:t>resources</w:t>
      </w:r>
      <w:r w:rsidRPr="00917769">
        <w:rPr>
          <w:lang w:val="ru-RU"/>
        </w:rPr>
        <w:t>) или ручных действий, известных только подрядчику.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Первичное развёртывание (</w:t>
      </w:r>
      <w:r>
        <w:t>Initial</w:t>
      </w:r>
      <w:r w:rsidRPr="00917769">
        <w:rPr>
          <w:lang w:val="ru-RU"/>
        </w:rPr>
        <w:t xml:space="preserve"> </w:t>
      </w:r>
      <w:r>
        <w:t>deployment</w:t>
      </w:r>
      <w:r w:rsidRPr="00917769">
        <w:rPr>
          <w:lang w:val="ru-RU"/>
        </w:rPr>
        <w:t>) должно быть документировано и автоматизировано в разумной степени для выбранной архитектуры.</w:t>
      </w:r>
    </w:p>
    <w:p w:rsidR="00191BCA" w:rsidRPr="00917769" w:rsidRDefault="00917769">
      <w:pPr>
        <w:pStyle w:val="2"/>
        <w:rPr>
          <w:lang w:val="ru-RU"/>
        </w:rPr>
      </w:pPr>
      <w:bookmarkStart w:id="414" w:name="X353a661ef566fa9094fbf6c9eadabbeb7f3abcc"/>
      <w:bookmarkStart w:id="415" w:name="_Toc240243691"/>
      <w:bookmarkEnd w:id="412"/>
      <w:r w:rsidRPr="00917769">
        <w:rPr>
          <w:lang w:val="ru-RU"/>
        </w:rPr>
        <w:t>22.2. Со</w:t>
      </w:r>
      <w:r w:rsidRPr="00917769">
        <w:rPr>
          <w:lang w:val="ru-RU"/>
        </w:rPr>
        <w:t>став программного контура (</w:t>
      </w:r>
      <w:r>
        <w:t>software</w:t>
      </w:r>
      <w:r w:rsidRPr="00917769">
        <w:rPr>
          <w:lang w:val="ru-RU"/>
        </w:rPr>
        <w:t xml:space="preserve"> </w:t>
      </w:r>
      <w:r>
        <w:t>contour</w:t>
      </w:r>
      <w:r w:rsidRPr="00917769">
        <w:rPr>
          <w:lang w:val="ru-RU"/>
        </w:rPr>
        <w:t>)</w:t>
      </w:r>
      <w:bookmarkEnd w:id="41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Развёртывание (</w:t>
      </w:r>
      <w:r>
        <w:t>Deployment</w:t>
      </w:r>
      <w:r w:rsidRPr="00917769">
        <w:rPr>
          <w:lang w:val="ru-RU"/>
        </w:rPr>
        <w:t>) должно охватывать необходимые компоненты выше ОС, включая, где применимо:</w:t>
      </w:r>
    </w:p>
    <w:p w:rsidR="00191BCA" w:rsidRDefault="00917769" w:rsidP="00917769">
      <w:pPr>
        <w:pStyle w:val="Compact"/>
        <w:numPr>
          <w:ilvl w:val="0"/>
          <w:numId w:val="109"/>
        </w:numPr>
      </w:pPr>
      <w:r>
        <w:t>Tibbo AggreGate;</w:t>
      </w:r>
    </w:p>
    <w:p w:rsidR="00191BCA" w:rsidRDefault="00917769" w:rsidP="00917769">
      <w:pPr>
        <w:pStyle w:val="Compact"/>
        <w:numPr>
          <w:ilvl w:val="0"/>
          <w:numId w:val="109"/>
        </w:numPr>
      </w:pPr>
      <w:r>
        <w:t>frontend;</w:t>
      </w:r>
    </w:p>
    <w:p w:rsidR="00191BCA" w:rsidRDefault="00917769" w:rsidP="00917769">
      <w:pPr>
        <w:pStyle w:val="Compact"/>
        <w:numPr>
          <w:ilvl w:val="0"/>
          <w:numId w:val="109"/>
        </w:numPr>
      </w:pPr>
      <w:r>
        <w:t>СУБД;</w:t>
      </w:r>
    </w:p>
    <w:p w:rsidR="00191BCA" w:rsidRDefault="00917769" w:rsidP="00917769">
      <w:pPr>
        <w:pStyle w:val="Compact"/>
        <w:numPr>
          <w:ilvl w:val="0"/>
          <w:numId w:val="109"/>
        </w:numPr>
      </w:pPr>
      <w:r>
        <w:t>MQTT-брокер (broker);</w:t>
      </w:r>
    </w:p>
    <w:p w:rsidR="00191BCA" w:rsidRDefault="00917769" w:rsidP="00917769">
      <w:pPr>
        <w:pStyle w:val="Compact"/>
        <w:numPr>
          <w:ilvl w:val="0"/>
          <w:numId w:val="109"/>
        </w:numPr>
      </w:pPr>
      <w:r>
        <w:t>nginx/обратный прокси/балансировщик нагрузки (reverse p</w:t>
      </w:r>
      <w:r>
        <w:t>roxy/load balancer);</w:t>
      </w:r>
    </w:p>
    <w:p w:rsidR="00191BCA" w:rsidRPr="00917769" w:rsidRDefault="00917769" w:rsidP="00917769">
      <w:pPr>
        <w:pStyle w:val="Compact"/>
        <w:numPr>
          <w:ilvl w:val="0"/>
          <w:numId w:val="109"/>
        </w:numPr>
        <w:rPr>
          <w:lang w:val="ru-RU"/>
        </w:rPr>
      </w:pPr>
      <w:r w:rsidRPr="00917769">
        <w:rPr>
          <w:lang w:val="ru-RU"/>
        </w:rPr>
        <w:t>компоненты кластеризации/репликации (</w:t>
      </w:r>
      <w:r>
        <w:t>clustering</w:t>
      </w:r>
      <w:r w:rsidRPr="00917769">
        <w:rPr>
          <w:lang w:val="ru-RU"/>
        </w:rPr>
        <w:t>/</w:t>
      </w:r>
      <w:r>
        <w:t>replication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09"/>
        </w:numPr>
        <w:rPr>
          <w:lang w:val="ru-RU"/>
        </w:rPr>
      </w:pPr>
      <w:r w:rsidRPr="00917769">
        <w:rPr>
          <w:lang w:val="ru-RU"/>
        </w:rPr>
        <w:t>среда выполнения/промежуточное ПО/вспомогательные сервисы (</w:t>
      </w:r>
      <w:r>
        <w:t>runtime</w:t>
      </w:r>
      <w:r w:rsidRPr="00917769">
        <w:rPr>
          <w:lang w:val="ru-RU"/>
        </w:rPr>
        <w:t>/</w:t>
      </w:r>
      <w:r>
        <w:t>middleware</w:t>
      </w:r>
      <w:r w:rsidRPr="00917769">
        <w:rPr>
          <w:lang w:val="ru-RU"/>
        </w:rPr>
        <w:t>/</w:t>
      </w:r>
      <w:r>
        <w:t>auxiliary</w:t>
      </w:r>
      <w:r w:rsidRPr="00917769">
        <w:rPr>
          <w:lang w:val="ru-RU"/>
        </w:rPr>
        <w:t xml:space="preserve"> </w:t>
      </w:r>
      <w:r>
        <w:t>services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09"/>
        </w:numPr>
      </w:pPr>
      <w:r>
        <w:lastRenderedPageBreak/>
        <w:t>компоненты Jasper (Jasper-related components);</w:t>
      </w:r>
    </w:p>
    <w:p w:rsidR="00191BCA" w:rsidRDefault="00917769" w:rsidP="00917769">
      <w:pPr>
        <w:pStyle w:val="Compact"/>
        <w:numPr>
          <w:ilvl w:val="0"/>
          <w:numId w:val="109"/>
        </w:numPr>
      </w:pPr>
      <w:r>
        <w:t>конфигурации приложения (application configurations).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Конкретный состав определяется архитектурой подрядчика.</w:t>
      </w:r>
    </w:p>
    <w:p w:rsidR="00191BCA" w:rsidRPr="00917769" w:rsidRDefault="00917769">
      <w:pPr>
        <w:pStyle w:val="2"/>
        <w:rPr>
          <w:lang w:val="ru-RU"/>
        </w:rPr>
      </w:pPr>
      <w:bookmarkStart w:id="416" w:name="режим-обслуживания-maintenance-mode"/>
      <w:bookmarkStart w:id="417" w:name="_Toc240243692"/>
      <w:bookmarkEnd w:id="414"/>
      <w:r w:rsidRPr="00917769">
        <w:rPr>
          <w:lang w:val="ru-RU"/>
        </w:rPr>
        <w:t xml:space="preserve">22.3. Режим обслуживания / </w:t>
      </w:r>
      <w:r>
        <w:t>Maintenance</w:t>
      </w:r>
      <w:r w:rsidRPr="00917769">
        <w:rPr>
          <w:lang w:val="ru-RU"/>
        </w:rPr>
        <w:t xml:space="preserve"> </w:t>
      </w:r>
      <w:r>
        <w:t>mode</w:t>
      </w:r>
      <w:bookmarkEnd w:id="41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Режим обслуживания (</w:t>
      </w:r>
      <w:r>
        <w:t>Maintenance</w:t>
      </w:r>
      <w:r w:rsidRPr="00917769">
        <w:rPr>
          <w:lang w:val="ru-RU"/>
        </w:rPr>
        <w:t xml:space="preserve"> </w:t>
      </w:r>
      <w:r>
        <w:t>mode</w:t>
      </w:r>
      <w:r w:rsidRPr="00917769">
        <w:rPr>
          <w:lang w:val="ru-RU"/>
        </w:rPr>
        <w:t>) должен существовать на уровне всей инсталляции.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Режим обслуживан</w:t>
      </w:r>
      <w:r w:rsidRPr="00917769">
        <w:rPr>
          <w:lang w:val="ru-RU"/>
        </w:rPr>
        <w:t>ия (</w:t>
      </w:r>
      <w:r>
        <w:t>maintenance</w:t>
      </w:r>
      <w:r w:rsidRPr="00917769">
        <w:rPr>
          <w:lang w:val="ru-RU"/>
        </w:rPr>
        <w:t xml:space="preserve"> </w:t>
      </w:r>
      <w:r>
        <w:t>mode</w:t>
      </w:r>
      <w:r w:rsidRPr="00917769">
        <w:rPr>
          <w:lang w:val="ru-RU"/>
        </w:rPr>
        <w:t>) для отдельных Пространств данным ФТТ не требуется.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При входе в режим обслуживания (</w:t>
      </w:r>
      <w:r>
        <w:t>maintenance</w:t>
      </w:r>
      <w:r w:rsidRPr="00917769">
        <w:rPr>
          <w:lang w:val="ru-RU"/>
        </w:rPr>
        <w:t>):</w:t>
      </w:r>
    </w:p>
    <w:p w:rsidR="00191BCA" w:rsidRPr="00917769" w:rsidRDefault="00917769" w:rsidP="00917769">
      <w:pPr>
        <w:pStyle w:val="Compact"/>
        <w:numPr>
          <w:ilvl w:val="0"/>
          <w:numId w:val="110"/>
        </w:numPr>
        <w:rPr>
          <w:lang w:val="ru-RU"/>
        </w:rPr>
      </w:pPr>
      <w:r w:rsidRPr="00917769">
        <w:rPr>
          <w:lang w:val="ru-RU"/>
        </w:rPr>
        <w:t xml:space="preserve">новые выполнения </w:t>
      </w:r>
      <w:r>
        <w:t>Automation</w:t>
      </w:r>
      <w:r w:rsidRPr="00917769">
        <w:rPr>
          <w:lang w:val="ru-RU"/>
        </w:rPr>
        <w:t xml:space="preserve"> (</w:t>
      </w:r>
      <w:r>
        <w:t>executions</w:t>
      </w:r>
      <w:r w:rsidRPr="00917769">
        <w:rPr>
          <w:lang w:val="ru-RU"/>
        </w:rPr>
        <w:t>) не запускаются;</w:t>
      </w:r>
    </w:p>
    <w:p w:rsidR="00191BCA" w:rsidRPr="00917769" w:rsidRDefault="00917769" w:rsidP="00917769">
      <w:pPr>
        <w:pStyle w:val="Compact"/>
        <w:numPr>
          <w:ilvl w:val="0"/>
          <w:numId w:val="110"/>
        </w:numPr>
        <w:rPr>
          <w:lang w:val="ru-RU"/>
        </w:rPr>
      </w:pPr>
      <w:r w:rsidRPr="00917769">
        <w:rPr>
          <w:lang w:val="ru-RU"/>
        </w:rPr>
        <w:t>существующим экземплярам выполнения (</w:t>
      </w:r>
      <w:r>
        <w:t>instances</w:t>
      </w:r>
      <w:r w:rsidRPr="00917769">
        <w:rPr>
          <w:lang w:val="ru-RU"/>
        </w:rPr>
        <w:t>) по умолчанию дают штатно заверши</w:t>
      </w:r>
      <w:r w:rsidRPr="00917769">
        <w:rPr>
          <w:lang w:val="ru-RU"/>
        </w:rPr>
        <w:t>ться;</w:t>
      </w:r>
    </w:p>
    <w:p w:rsidR="00191BCA" w:rsidRPr="00917769" w:rsidRDefault="00917769" w:rsidP="00917769">
      <w:pPr>
        <w:pStyle w:val="Compact"/>
        <w:numPr>
          <w:ilvl w:val="0"/>
          <w:numId w:val="110"/>
        </w:numPr>
        <w:rPr>
          <w:lang w:val="ru-RU"/>
        </w:rPr>
      </w:pPr>
      <w:r w:rsidRPr="00917769">
        <w:rPr>
          <w:lang w:val="ru-RU"/>
        </w:rPr>
        <w:t>телеметрия/архив/События/Аварии/уведомления (</w:t>
      </w:r>
      <w:r>
        <w:t>telemetry</w:t>
      </w:r>
      <w:r w:rsidRPr="00917769">
        <w:rPr>
          <w:lang w:val="ru-RU"/>
        </w:rPr>
        <w:t>/</w:t>
      </w:r>
      <w:r>
        <w:t>archive</w:t>
      </w:r>
      <w:r w:rsidRPr="00917769">
        <w:rPr>
          <w:lang w:val="ru-RU"/>
        </w:rPr>
        <w:t>/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>/</w:t>
      </w:r>
      <w:r>
        <w:t>notifications</w:t>
      </w:r>
      <w:r w:rsidRPr="00917769">
        <w:rPr>
          <w:lang w:val="ru-RU"/>
        </w:rPr>
        <w:t>) продолжаются до фактической остановки компонентов, насколько это возможно;</w:t>
      </w:r>
    </w:p>
    <w:p w:rsidR="00191BCA" w:rsidRDefault="00917769" w:rsidP="00917769">
      <w:pPr>
        <w:pStyle w:val="Compact"/>
        <w:numPr>
          <w:ilvl w:val="0"/>
          <w:numId w:val="110"/>
        </w:numPr>
      </w:pPr>
      <w:r>
        <w:t>администратор видит остаточную активность;</w:t>
      </w:r>
    </w:p>
    <w:p w:rsidR="00191BCA" w:rsidRPr="00917769" w:rsidRDefault="00917769" w:rsidP="00917769">
      <w:pPr>
        <w:pStyle w:val="Compact"/>
        <w:numPr>
          <w:ilvl w:val="0"/>
          <w:numId w:val="110"/>
        </w:numPr>
        <w:rPr>
          <w:lang w:val="ru-RU"/>
        </w:rPr>
      </w:pPr>
      <w:r w:rsidRPr="00917769">
        <w:rPr>
          <w:lang w:val="ru-RU"/>
        </w:rPr>
        <w:t xml:space="preserve">доступна единая команда </w:t>
      </w:r>
      <w:r w:rsidRPr="00917769">
        <w:rPr>
          <w:rStyle w:val="VerbatimChar"/>
          <w:lang w:val="ru-RU"/>
        </w:rPr>
        <w:t xml:space="preserve">Остановить все </w:t>
      </w:r>
      <w:r>
        <w:rPr>
          <w:rStyle w:val="VerbatimChar"/>
        </w:rPr>
        <w:t>Automation</w:t>
      </w:r>
      <w:r w:rsidRPr="00917769">
        <w:rPr>
          <w:rStyle w:val="VerbatimChar"/>
          <w:lang w:val="ru-RU"/>
        </w:rPr>
        <w:t xml:space="preserve"> / </w:t>
      </w:r>
      <w:r>
        <w:rPr>
          <w:rStyle w:val="VerbatimChar"/>
        </w:rPr>
        <w:t>Stop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all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Automation</w:t>
      </w:r>
      <w:r w:rsidRPr="00917769">
        <w:rPr>
          <w:lang w:val="ru-RU"/>
        </w:rPr>
        <w:t xml:space="preserve"> с корректной фиксацией результата/аудита (</w:t>
      </w:r>
      <w:r>
        <w:t>audit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Выход из режима обслуживания (</w:t>
      </w:r>
      <w:r>
        <w:t>maintenance</w:t>
      </w:r>
      <w:r w:rsidRPr="00917769">
        <w:rPr>
          <w:lang w:val="ru-RU"/>
        </w:rPr>
        <w:t>) не должен переписывать пользовательские состояния включения триггеров (</w:t>
      </w:r>
      <w:r>
        <w:t>trigger</w:t>
      </w:r>
      <w:r w:rsidRPr="00917769">
        <w:rPr>
          <w:lang w:val="ru-RU"/>
        </w:rPr>
        <w:t xml:space="preserve"> </w:t>
      </w:r>
      <w:r>
        <w:t>enabled</w:t>
      </w:r>
      <w:r w:rsidRPr="00917769">
        <w:rPr>
          <w:lang w:val="ru-RU"/>
        </w:rPr>
        <w:t xml:space="preserve"> </w:t>
      </w:r>
      <w:r>
        <w:t>states</w:t>
      </w:r>
      <w:r w:rsidRPr="00917769">
        <w:rPr>
          <w:lang w:val="ru-RU"/>
        </w:rPr>
        <w:t>) сценариев.</w:t>
      </w:r>
    </w:p>
    <w:p w:rsidR="00191BCA" w:rsidRPr="00917769" w:rsidRDefault="00917769">
      <w:pPr>
        <w:pStyle w:val="2"/>
        <w:rPr>
          <w:lang w:val="ru-RU"/>
        </w:rPr>
      </w:pPr>
      <w:bookmarkStart w:id="418" w:name="процедура-обновления-update-procedure"/>
      <w:bookmarkStart w:id="419" w:name="_Toc240243693"/>
      <w:bookmarkEnd w:id="416"/>
      <w:r w:rsidRPr="00917769">
        <w:rPr>
          <w:lang w:val="ru-RU"/>
        </w:rPr>
        <w:t>22.4. Про</w:t>
      </w:r>
      <w:r w:rsidRPr="00917769">
        <w:rPr>
          <w:lang w:val="ru-RU"/>
        </w:rPr>
        <w:t xml:space="preserve">цедура обновления / </w:t>
      </w:r>
      <w:r>
        <w:t>Update</w:t>
      </w:r>
      <w:r w:rsidRPr="00917769">
        <w:rPr>
          <w:lang w:val="ru-RU"/>
        </w:rPr>
        <w:t xml:space="preserve"> </w:t>
      </w:r>
      <w:r>
        <w:t>procedure</w:t>
      </w:r>
      <w:bookmarkEnd w:id="41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Обязательный базовый процесс: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rStyle w:val="VerbatimChar"/>
          <w:lang w:val="ru-RU"/>
        </w:rPr>
        <w:t xml:space="preserve">резервное копирование → обновление → дымовые/регрессионные проверки → </w:t>
      </w:r>
      <w:r>
        <w:rPr>
          <w:rStyle w:val="VerbatimChar"/>
        </w:rPr>
        <w:t>OK</w:t>
      </w:r>
      <w:r w:rsidRPr="00917769">
        <w:rPr>
          <w:rStyle w:val="VerbatimChar"/>
          <w:lang w:val="ru-RU"/>
        </w:rPr>
        <w:t xml:space="preserve"> / </w:t>
      </w:r>
      <w:r>
        <w:rPr>
          <w:rStyle w:val="VerbatimChar"/>
        </w:rPr>
        <w:t>backup</w:t>
      </w:r>
      <w:r w:rsidRPr="00917769">
        <w:rPr>
          <w:rStyle w:val="VerbatimChar"/>
          <w:lang w:val="ru-RU"/>
        </w:rPr>
        <w:t xml:space="preserve"> → </w:t>
      </w:r>
      <w:r>
        <w:rPr>
          <w:rStyle w:val="VerbatimChar"/>
        </w:rPr>
        <w:t>update</w:t>
      </w:r>
      <w:r w:rsidRPr="00917769">
        <w:rPr>
          <w:rStyle w:val="VerbatimChar"/>
          <w:lang w:val="ru-RU"/>
        </w:rPr>
        <w:t xml:space="preserve"> → </w:t>
      </w:r>
      <w:r>
        <w:rPr>
          <w:rStyle w:val="VerbatimChar"/>
        </w:rPr>
        <w:t>smoke</w:t>
      </w:r>
      <w:r w:rsidRPr="00917769">
        <w:rPr>
          <w:rStyle w:val="VerbatimChar"/>
          <w:lang w:val="ru-RU"/>
        </w:rPr>
        <w:t>/</w:t>
      </w:r>
      <w:r>
        <w:rPr>
          <w:rStyle w:val="VerbatimChar"/>
        </w:rPr>
        <w:t>regression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checks</w:t>
      </w:r>
      <w:r w:rsidRPr="00917769">
        <w:rPr>
          <w:rStyle w:val="VerbatimChar"/>
          <w:lang w:val="ru-RU"/>
        </w:rPr>
        <w:t xml:space="preserve"> → </w:t>
      </w:r>
      <w:r>
        <w:rPr>
          <w:rStyle w:val="VerbatimChar"/>
        </w:rPr>
        <w:t>OK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при неуспехе:</w:t>
      </w:r>
    </w:p>
    <w:p w:rsidR="00191BCA" w:rsidRPr="00917769" w:rsidRDefault="00917769">
      <w:pPr>
        <w:pStyle w:val="a0"/>
        <w:rPr>
          <w:lang w:val="ru-RU"/>
        </w:rPr>
      </w:pPr>
      <w:r>
        <w:rPr>
          <w:rStyle w:val="VerbatimChar"/>
        </w:rPr>
        <w:t>FAIL</w:t>
      </w:r>
      <w:r w:rsidRPr="00917769">
        <w:rPr>
          <w:rStyle w:val="VerbatimChar"/>
          <w:lang w:val="ru-RU"/>
        </w:rPr>
        <w:t xml:space="preserve"> → откат/восстановление резервной копии / </w:t>
      </w:r>
      <w:r>
        <w:rPr>
          <w:rStyle w:val="VerbatimChar"/>
        </w:rPr>
        <w:t>rollbac</w:t>
      </w:r>
      <w:r>
        <w:rPr>
          <w:rStyle w:val="VerbatimChar"/>
        </w:rPr>
        <w:t>k</w:t>
      </w:r>
      <w:r w:rsidRPr="00917769">
        <w:rPr>
          <w:rStyle w:val="VerbatimChar"/>
          <w:lang w:val="ru-RU"/>
        </w:rPr>
        <w:t>/</w:t>
      </w:r>
      <w:r>
        <w:rPr>
          <w:rStyle w:val="VerbatimChar"/>
        </w:rPr>
        <w:t>restore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backup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Процедура обновления (</w:t>
      </w:r>
      <w:r>
        <w:t>Update</w:t>
      </w:r>
      <w:r w:rsidRPr="00917769">
        <w:rPr>
          <w:lang w:val="ru-RU"/>
        </w:rPr>
        <w:t xml:space="preserve"> </w:t>
      </w:r>
      <w:r>
        <w:t>procedure</w:t>
      </w:r>
      <w:r w:rsidRPr="00917769">
        <w:rPr>
          <w:lang w:val="ru-RU"/>
        </w:rPr>
        <w:t>) должна быть документирована и воспроизводима для обеспечения жизненного цикла ПО (добавление фич и исправление багов, система релизов).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Отдельная сложная предварительная проверка прогнозной совмести</w:t>
      </w:r>
      <w:r w:rsidRPr="00917769">
        <w:rPr>
          <w:lang w:val="ru-RU"/>
        </w:rPr>
        <w:t>мости профилей (</w:t>
      </w:r>
      <w:r>
        <w:t>predictive</w:t>
      </w:r>
      <w:r w:rsidRPr="00917769">
        <w:rPr>
          <w:lang w:val="ru-RU"/>
        </w:rPr>
        <w:t xml:space="preserve"> </w:t>
      </w:r>
      <w:r>
        <w:t>compatibility</w:t>
      </w:r>
      <w:r w:rsidRPr="00917769">
        <w:rPr>
          <w:lang w:val="ru-RU"/>
        </w:rPr>
        <w:t xml:space="preserve"> </w:t>
      </w:r>
      <w:r>
        <w:t>pre</w:t>
      </w:r>
      <w:r w:rsidRPr="00917769">
        <w:rPr>
          <w:lang w:val="ru-RU"/>
        </w:rPr>
        <w:t>-</w:t>
      </w:r>
      <w:r>
        <w:t>check</w:t>
      </w:r>
      <w:r w:rsidRPr="00917769">
        <w:rPr>
          <w:lang w:val="ru-RU"/>
        </w:rPr>
        <w:t xml:space="preserve"> </w:t>
      </w:r>
      <w:r>
        <w:t>profiles</w:t>
      </w:r>
      <w:r w:rsidRPr="00917769">
        <w:rPr>
          <w:lang w:val="ru-RU"/>
        </w:rPr>
        <w:t>) не требуется.</w:t>
      </w:r>
    </w:p>
    <w:p w:rsidR="00191BCA" w:rsidRDefault="00917769">
      <w:pPr>
        <w:pStyle w:val="2"/>
      </w:pPr>
      <w:bookmarkStart w:id="420" w:name="политика-версий-aggregate-version-policy"/>
      <w:bookmarkStart w:id="421" w:name="_Toc240243694"/>
      <w:bookmarkEnd w:id="418"/>
      <w:r>
        <w:t>22.5. Политика версий AggreGate (version policy)</w:t>
      </w:r>
      <w:bookmarkEnd w:id="42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Конкретная базовая версия (</w:t>
      </w:r>
      <w:r>
        <w:t>baseline</w:t>
      </w:r>
      <w:r w:rsidRPr="00917769">
        <w:rPr>
          <w:lang w:val="ru-RU"/>
        </w:rPr>
        <w:t>-</w:t>
      </w:r>
      <w:r>
        <w:t>version</w:t>
      </w:r>
      <w:r w:rsidRPr="00917769">
        <w:rPr>
          <w:lang w:val="ru-RU"/>
        </w:rPr>
        <w:t xml:space="preserve">) </w:t>
      </w:r>
      <w:r>
        <w:t>Tibbo</w:t>
      </w:r>
      <w:r w:rsidRPr="00917769">
        <w:rPr>
          <w:lang w:val="ru-RU"/>
        </w:rPr>
        <w:t xml:space="preserve"> </w:t>
      </w:r>
      <w:r>
        <w:t>AggreGate</w:t>
      </w:r>
      <w:r w:rsidRPr="00917769">
        <w:rPr>
          <w:lang w:val="ru-RU"/>
        </w:rPr>
        <w:t xml:space="preserve">, стратегия перехода на новые версии и возможность оставаться на старой </w:t>
      </w:r>
      <w:r w:rsidRPr="00917769">
        <w:rPr>
          <w:lang w:val="ru-RU"/>
        </w:rPr>
        <w:t>поддерживаемой версии с патчами вендора (</w:t>
      </w:r>
      <w:r>
        <w:t>vendor</w:t>
      </w:r>
      <w:r w:rsidRPr="00917769">
        <w:rPr>
          <w:lang w:val="ru-RU"/>
        </w:rPr>
        <w:t xml:space="preserve"> </w:t>
      </w:r>
      <w:r>
        <w:t>patches</w:t>
      </w:r>
      <w:r w:rsidRPr="00917769">
        <w:rPr>
          <w:lang w:val="ru-RU"/>
        </w:rPr>
        <w:t>) определяются на этапе ТЗ.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>ФТТ не должно жёстко закреплять правило обязательного немедленного перехода на каждый новый выпуск (</w:t>
      </w:r>
      <w:r>
        <w:t>release</w:t>
      </w:r>
      <w:r w:rsidRPr="00917769">
        <w:rPr>
          <w:lang w:val="ru-RU"/>
        </w:rPr>
        <w:t xml:space="preserve">) </w:t>
      </w:r>
      <w:r>
        <w:t>AggreGate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Выход новой версии </w:t>
      </w:r>
      <w:r>
        <w:t>AggreGate</w:t>
      </w:r>
      <w:r w:rsidRPr="00917769">
        <w:rPr>
          <w:lang w:val="ru-RU"/>
        </w:rPr>
        <w:t xml:space="preserve"> не должен автоматически </w:t>
      </w:r>
      <w:r w:rsidRPr="00917769">
        <w:rPr>
          <w:lang w:val="ru-RU"/>
        </w:rPr>
        <w:t xml:space="preserve">блокировать выпуск исправлений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на согласованной базовой версии (</w:t>
      </w:r>
      <w:r>
        <w:t>baseline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422" w:name="откат-и-восстановление-rollbackrecovery"/>
      <w:bookmarkStart w:id="423" w:name="_Toc240243695"/>
      <w:bookmarkEnd w:id="420"/>
      <w:r w:rsidRPr="00917769">
        <w:rPr>
          <w:lang w:val="ru-RU"/>
        </w:rPr>
        <w:t>22.6. Откат и восстановление (</w:t>
      </w:r>
      <w:r>
        <w:t>Rollback</w:t>
      </w:r>
      <w:r w:rsidRPr="00917769">
        <w:rPr>
          <w:lang w:val="ru-RU"/>
        </w:rPr>
        <w:t>/</w:t>
      </w:r>
      <w:r>
        <w:t>recovery</w:t>
      </w:r>
      <w:r w:rsidRPr="00917769">
        <w:rPr>
          <w:lang w:val="ru-RU"/>
        </w:rPr>
        <w:t>)</w:t>
      </w:r>
      <w:bookmarkEnd w:id="42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Откат (</w:t>
      </w:r>
      <w:r>
        <w:t>Rollback</w:t>
      </w:r>
      <w:r w:rsidRPr="00917769">
        <w:rPr>
          <w:lang w:val="ru-RU"/>
        </w:rPr>
        <w:t>) должен опираться на поставляемые механизмы и скрипты резервного копирования/восстановления (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Требование обновления без простоя (</w:t>
      </w:r>
      <w:r>
        <w:t>zero</w:t>
      </w:r>
      <w:r w:rsidRPr="00917769">
        <w:rPr>
          <w:lang w:val="ru-RU"/>
        </w:rPr>
        <w:t>-</w:t>
      </w:r>
      <w:r>
        <w:t>downtime</w:t>
      </w:r>
      <w:r w:rsidRPr="00917769">
        <w:rPr>
          <w:lang w:val="ru-RU"/>
        </w:rPr>
        <w:t xml:space="preserve"> </w:t>
      </w:r>
      <w:r>
        <w:t>update</w:t>
      </w:r>
      <w:r w:rsidRPr="00917769">
        <w:rPr>
          <w:lang w:val="ru-RU"/>
        </w:rPr>
        <w:t>) не предъявляется. Допускается согласованное окно обслуживания (</w:t>
      </w:r>
      <w:r>
        <w:t>maintenanc</w:t>
      </w:r>
      <w:r>
        <w:t>e</w:t>
      </w:r>
      <w:r w:rsidRPr="00917769">
        <w:rPr>
          <w:lang w:val="ru-RU"/>
        </w:rPr>
        <w:t xml:space="preserve"> </w:t>
      </w:r>
      <w:r>
        <w:t>window</w:t>
      </w:r>
      <w:r w:rsidRPr="00917769">
        <w:rPr>
          <w:lang w:val="ru-RU"/>
        </w:rPr>
        <w:t>) после корректной остановки/дренирования пользовательской активности.</w:t>
      </w:r>
    </w:p>
    <w:p w:rsidR="00191BCA" w:rsidRDefault="00917769">
      <w:pPr>
        <w:pStyle w:val="2"/>
      </w:pPr>
      <w:bookmarkStart w:id="424" w:name="Xc5d0b67fe3c5ae1054bbc5767f58b82d9e0863e"/>
      <w:bookmarkStart w:id="425" w:name="_Toc240243696"/>
      <w:bookmarkEnd w:id="422"/>
      <w:r>
        <w:t>22.7. Индивидуальный FQDN (Custom FQDN) и ingress</w:t>
      </w:r>
      <w:bookmarkEnd w:id="42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Программный контур (</w:t>
      </w:r>
      <w:r>
        <w:t>Software</w:t>
      </w:r>
      <w:r w:rsidRPr="00917769">
        <w:rPr>
          <w:lang w:val="ru-RU"/>
        </w:rPr>
        <w:t xml:space="preserve"> </w:t>
      </w:r>
      <w:r>
        <w:t>contour</w:t>
      </w:r>
      <w:r w:rsidRPr="00917769">
        <w:rPr>
          <w:lang w:val="ru-RU"/>
        </w:rPr>
        <w:t xml:space="preserve">) должен поддерживать индивидуальный </w:t>
      </w:r>
      <w:r>
        <w:t>FQDN</w:t>
      </w:r>
      <w:r w:rsidRPr="00917769">
        <w:rPr>
          <w:lang w:val="ru-RU"/>
        </w:rPr>
        <w:t xml:space="preserve"> Пространства без ручной переработки приложения (</w:t>
      </w:r>
      <w:r>
        <w:t>a</w:t>
      </w:r>
      <w:r>
        <w:t>pplication</w:t>
      </w:r>
      <w:r w:rsidRPr="00917769">
        <w:rPr>
          <w:lang w:val="ru-RU"/>
        </w:rPr>
        <w:t>) для каждого домена.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Механизм доверенной передачи (</w:t>
      </w:r>
      <w:r>
        <w:t>trusted</w:t>
      </w:r>
      <w:r w:rsidRPr="00917769">
        <w:rPr>
          <w:lang w:val="ru-RU"/>
        </w:rPr>
        <w:t xml:space="preserve"> </w:t>
      </w:r>
      <w:r>
        <w:t>propagation</w:t>
      </w:r>
      <w:r w:rsidRPr="00917769">
        <w:rPr>
          <w:lang w:val="ru-RU"/>
        </w:rPr>
        <w:t xml:space="preserve">) исходного </w:t>
      </w:r>
      <w:r>
        <w:t>Host</w:t>
      </w:r>
      <w:r w:rsidRPr="00917769">
        <w:rPr>
          <w:lang w:val="ru-RU"/>
        </w:rPr>
        <w:t>/</w:t>
      </w:r>
      <w:r>
        <w:t>FQDN</w:t>
      </w:r>
      <w:r w:rsidRPr="00917769">
        <w:rPr>
          <w:lang w:val="ru-RU"/>
        </w:rPr>
        <w:t xml:space="preserve"> через </w:t>
      </w:r>
      <w:r>
        <w:t>nginx</w:t>
      </w:r>
      <w:r w:rsidRPr="00917769">
        <w:rPr>
          <w:lang w:val="ru-RU"/>
        </w:rPr>
        <w:t>/обратный прокси (</w:t>
      </w:r>
      <w:r>
        <w:t>reverse</w:t>
      </w:r>
      <w:r w:rsidRPr="00917769">
        <w:rPr>
          <w:lang w:val="ru-RU"/>
        </w:rPr>
        <w:t xml:space="preserve"> </w:t>
      </w:r>
      <w:r>
        <w:t>proxy</w:t>
      </w:r>
      <w:r w:rsidRPr="00917769">
        <w:rPr>
          <w:lang w:val="ru-RU"/>
        </w:rPr>
        <w:t>) и определение Пространства до аутентификации (</w:t>
      </w:r>
      <w:r>
        <w:t>authentication</w:t>
      </w:r>
      <w:r w:rsidRPr="00917769">
        <w:rPr>
          <w:lang w:val="ru-RU"/>
        </w:rPr>
        <w:t>) разрабатывается на этапе ТЗ.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Произвольный перед</w:t>
      </w:r>
      <w:r w:rsidRPr="00917769">
        <w:rPr>
          <w:lang w:val="ru-RU"/>
        </w:rPr>
        <w:t xml:space="preserve">анный </w:t>
      </w:r>
      <w:r>
        <w:t>frontend</w:t>
      </w:r>
      <w:r w:rsidRPr="00917769">
        <w:rPr>
          <w:lang w:val="ru-RU"/>
        </w:rPr>
        <w:t xml:space="preserve"> идентификатор Пространства (</w:t>
      </w:r>
      <w:r>
        <w:t>frontend</w:t>
      </w:r>
      <w:r w:rsidRPr="00917769">
        <w:rPr>
          <w:lang w:val="ru-RU"/>
        </w:rPr>
        <w:t>-</w:t>
      </w:r>
      <w:r>
        <w:t>provided</w:t>
      </w:r>
      <w:r w:rsidRPr="00917769">
        <w:rPr>
          <w:lang w:val="ru-RU"/>
        </w:rPr>
        <w:t xml:space="preserve"> </w:t>
      </w:r>
      <w:r>
        <w:t>Space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 xml:space="preserve">) не должен быть доверенным источником определения </w:t>
      </w:r>
      <w:r>
        <w:t>tenant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>
        <w:t>DNS</w:t>
      </w:r>
      <w:r w:rsidRPr="00917769">
        <w:rPr>
          <w:lang w:val="ru-RU"/>
        </w:rPr>
        <w:t>/домен/выпуск сертификатов (</w:t>
      </w:r>
      <w:r>
        <w:t>domain</w:t>
      </w:r>
      <w:r w:rsidRPr="00917769">
        <w:rPr>
          <w:lang w:val="ru-RU"/>
        </w:rPr>
        <w:t>/</w:t>
      </w:r>
      <w:r>
        <w:t>certificate</w:t>
      </w:r>
      <w:r w:rsidRPr="00917769">
        <w:rPr>
          <w:lang w:val="ru-RU"/>
        </w:rPr>
        <w:t xml:space="preserve"> </w:t>
      </w:r>
      <w:r>
        <w:t>provisioning</w:t>
      </w:r>
      <w:r w:rsidRPr="00917769">
        <w:rPr>
          <w:lang w:val="ru-RU"/>
        </w:rPr>
        <w:t>) выполняет Заказчик согласно разделу 27.</w:t>
      </w:r>
    </w:p>
    <w:p w:rsidR="00191BCA" w:rsidRDefault="00917769">
      <w:r>
        <w:pict>
          <v:rect id="_x0000_i1046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426" w:name="X7554cbea6c6cea46bfe425ddc2311fa23aa69fd"/>
      <w:bookmarkStart w:id="427" w:name="_Toc240243697"/>
      <w:bookmarkEnd w:id="410"/>
      <w:bookmarkEnd w:id="424"/>
      <w:r w:rsidRPr="00917769">
        <w:rPr>
          <w:lang w:val="ru-RU"/>
        </w:rPr>
        <w:t>23. Проверки работоспо</w:t>
      </w:r>
      <w:r w:rsidRPr="00917769">
        <w:rPr>
          <w:lang w:val="ru-RU"/>
        </w:rPr>
        <w:t>собности (</w:t>
      </w:r>
      <w:r>
        <w:t>Health</w:t>
      </w:r>
      <w:r w:rsidRPr="00917769">
        <w:rPr>
          <w:lang w:val="ru-RU"/>
        </w:rPr>
        <w:t xml:space="preserve"> </w:t>
      </w:r>
      <w:r>
        <w:t>checks</w:t>
      </w:r>
      <w:r w:rsidRPr="00917769">
        <w:rPr>
          <w:lang w:val="ru-RU"/>
        </w:rPr>
        <w:t xml:space="preserve">) и регрессионные тесты </w:t>
      </w:r>
      <w:r>
        <w:t>backend</w:t>
      </w:r>
      <w:bookmarkEnd w:id="427"/>
    </w:p>
    <w:p w:rsidR="00191BCA" w:rsidRDefault="00917769">
      <w:pPr>
        <w:pStyle w:val="2"/>
      </w:pPr>
      <w:bookmarkStart w:id="428" w:name="X0aa8b21647b187dc0448f540ca012643818331d"/>
      <w:bookmarkStart w:id="429" w:name="_Toc240243698"/>
      <w:r>
        <w:t>23.1. Набор регрессионных тестов backend (Backend regression suite)</w:t>
      </w:r>
      <w:bookmarkEnd w:id="429"/>
    </w:p>
    <w:p w:rsidR="00191BCA" w:rsidRPr="00917769" w:rsidRDefault="00917769">
      <w:pPr>
        <w:pStyle w:val="FirstParagraph"/>
        <w:rPr>
          <w:lang w:val="ru-RU"/>
        </w:rPr>
      </w:pPr>
      <w:r>
        <w:t>Backend</w:t>
      </w:r>
      <w:r w:rsidRPr="00917769">
        <w:rPr>
          <w:lang w:val="ru-RU"/>
        </w:rPr>
        <w:t xml:space="preserve">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должен быть покрыт автоматизированным набором регрессионных тестов (</w:t>
      </w:r>
      <w:r>
        <w:t>regression</w:t>
      </w:r>
      <w:r w:rsidRPr="00917769">
        <w:rPr>
          <w:lang w:val="ru-RU"/>
        </w:rPr>
        <w:t xml:space="preserve"> </w:t>
      </w:r>
      <w:r>
        <w:t>suite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Основная цель — после обн</w:t>
      </w:r>
      <w:r w:rsidRPr="00917769">
        <w:rPr>
          <w:lang w:val="ru-RU"/>
        </w:rPr>
        <w:t xml:space="preserve">овления </w:t>
      </w:r>
      <w:r>
        <w:t>Tibbo</w:t>
      </w:r>
      <w:r w:rsidRPr="00917769">
        <w:rPr>
          <w:lang w:val="ru-RU"/>
        </w:rPr>
        <w:t xml:space="preserve"> </w:t>
      </w:r>
      <w:r>
        <w:t>AggreGate</w:t>
      </w:r>
      <w:r w:rsidRPr="00917769">
        <w:rPr>
          <w:lang w:val="ru-RU"/>
        </w:rPr>
        <w:t xml:space="preserve">,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или существенных компонентов программного контура (</w:t>
      </w:r>
      <w:r>
        <w:t>software</w:t>
      </w:r>
      <w:r w:rsidRPr="00917769">
        <w:rPr>
          <w:lang w:val="ru-RU"/>
        </w:rPr>
        <w:t xml:space="preserve"> </w:t>
      </w:r>
      <w:r>
        <w:t>contour</w:t>
      </w:r>
      <w:r w:rsidRPr="00917769">
        <w:rPr>
          <w:lang w:val="ru-RU"/>
        </w:rPr>
        <w:t>) автоматически выявлять регрессии (</w:t>
      </w:r>
      <w:r>
        <w:t>regression</w:t>
      </w:r>
      <w:r w:rsidRPr="00917769">
        <w:rPr>
          <w:lang w:val="ru-RU"/>
        </w:rPr>
        <w:t>) до выпуска в продуктивную эксплуатацию (</w:t>
      </w:r>
      <w:r>
        <w:t>production</w:t>
      </w:r>
      <w:r w:rsidRPr="00917769">
        <w:rPr>
          <w:lang w:val="ru-RU"/>
        </w:rPr>
        <w:t xml:space="preserve"> </w:t>
      </w:r>
      <w:r>
        <w:t>release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Тесты должны проверять критические сквозны</w:t>
      </w:r>
      <w:r w:rsidRPr="00917769">
        <w:rPr>
          <w:lang w:val="ru-RU"/>
        </w:rPr>
        <w:t xml:space="preserve">е </w:t>
      </w:r>
      <w:r>
        <w:t>backend</w:t>
      </w:r>
      <w:r w:rsidRPr="00917769">
        <w:rPr>
          <w:lang w:val="ru-RU"/>
        </w:rPr>
        <w:t>-сценарии (</w:t>
      </w:r>
      <w:r>
        <w:t>scenarios</w:t>
      </w:r>
      <w:r w:rsidRPr="00917769">
        <w:rPr>
          <w:lang w:val="ru-RU"/>
        </w:rPr>
        <w:t xml:space="preserve">), а не только отдельные </w:t>
      </w:r>
      <w:r>
        <w:t>REST</w:t>
      </w:r>
      <w:r w:rsidRPr="00917769">
        <w:rPr>
          <w:lang w:val="ru-RU"/>
        </w:rPr>
        <w:t>-эндпоинты (</w:t>
      </w:r>
      <w:r>
        <w:t>endpoints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430" w:name="обязательные-области-покрытия"/>
      <w:bookmarkStart w:id="431" w:name="_Toc240243699"/>
      <w:bookmarkEnd w:id="428"/>
      <w:r w:rsidRPr="00917769">
        <w:rPr>
          <w:lang w:val="ru-RU"/>
        </w:rPr>
        <w:lastRenderedPageBreak/>
        <w:t>23.2. Обязательные области покрытия</w:t>
      </w:r>
      <w:bookmarkEnd w:id="43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Набор регрессионных тестов (</w:t>
      </w:r>
      <w:r>
        <w:t>Regression</w:t>
      </w:r>
      <w:r w:rsidRPr="00917769">
        <w:rPr>
          <w:lang w:val="ru-RU"/>
        </w:rPr>
        <w:t xml:space="preserve"> </w:t>
      </w:r>
      <w:r>
        <w:t>suite</w:t>
      </w:r>
      <w:r w:rsidRPr="00917769">
        <w:rPr>
          <w:lang w:val="ru-RU"/>
        </w:rPr>
        <w:t>) должен включать как минимум проверки:</w:t>
      </w:r>
    </w:p>
    <w:p w:rsidR="00191BCA" w:rsidRDefault="00917769" w:rsidP="00917769">
      <w:pPr>
        <w:pStyle w:val="Compact"/>
        <w:numPr>
          <w:ilvl w:val="0"/>
          <w:numId w:val="111"/>
        </w:numPr>
      </w:pPr>
      <w:r>
        <w:t>аутентификацию (authentication);</w:t>
      </w:r>
    </w:p>
    <w:p w:rsidR="00191BCA" w:rsidRDefault="00917769" w:rsidP="00917769">
      <w:pPr>
        <w:pStyle w:val="Compact"/>
        <w:numPr>
          <w:ilvl w:val="0"/>
          <w:numId w:val="111"/>
        </w:numPr>
      </w:pPr>
      <w:r>
        <w:t>RBAC;</w:t>
      </w:r>
    </w:p>
    <w:p w:rsidR="00191BCA" w:rsidRPr="00917769" w:rsidRDefault="00917769" w:rsidP="00917769">
      <w:pPr>
        <w:pStyle w:val="Compact"/>
        <w:numPr>
          <w:ilvl w:val="0"/>
          <w:numId w:val="111"/>
        </w:numPr>
        <w:rPr>
          <w:lang w:val="ru-RU"/>
        </w:rPr>
      </w:pPr>
      <w:r w:rsidRPr="00917769">
        <w:rPr>
          <w:lang w:val="ru-RU"/>
        </w:rPr>
        <w:t>тарифные/лиценз</w:t>
      </w:r>
      <w:r w:rsidRPr="00917769">
        <w:rPr>
          <w:lang w:val="ru-RU"/>
        </w:rPr>
        <w:t>ионные права и ограничения (</w:t>
      </w:r>
      <w:r>
        <w:t>entitlement</w:t>
      </w:r>
      <w:r w:rsidRPr="00917769">
        <w:rPr>
          <w:lang w:val="ru-RU"/>
        </w:rPr>
        <w:t>/</w:t>
      </w:r>
      <w:r>
        <w:t>licensing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11"/>
        </w:numPr>
      </w:pPr>
      <w:r>
        <w:t>жизненный цикл Пространства;</w:t>
      </w:r>
    </w:p>
    <w:p w:rsidR="00191BCA" w:rsidRPr="00917769" w:rsidRDefault="00917769" w:rsidP="00917769">
      <w:pPr>
        <w:pStyle w:val="Compact"/>
        <w:numPr>
          <w:ilvl w:val="0"/>
          <w:numId w:val="111"/>
        </w:numPr>
        <w:rPr>
          <w:lang w:val="ru-RU"/>
        </w:rPr>
      </w:pPr>
      <w:r w:rsidRPr="00917769">
        <w:rPr>
          <w:lang w:val="ru-RU"/>
        </w:rPr>
        <w:t>операции с Объектами/</w:t>
      </w:r>
      <w:r>
        <w:t>Device</w:t>
      </w:r>
      <w:r w:rsidRPr="00917769">
        <w:rPr>
          <w:lang w:val="ru-RU"/>
        </w:rPr>
        <w:t xml:space="preserve"> (</w:t>
      </w:r>
      <w:r>
        <w:t>Asset</w:t>
      </w:r>
      <w:r w:rsidRPr="00917769">
        <w:rPr>
          <w:lang w:val="ru-RU"/>
        </w:rPr>
        <w:t>/</w:t>
      </w:r>
      <w:r>
        <w:t>Device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11"/>
        </w:numPr>
      </w:pPr>
      <w:r>
        <w:t>Профили сопряжения (Coupling Profiles);</w:t>
      </w:r>
    </w:p>
    <w:p w:rsidR="00191BCA" w:rsidRDefault="00917769" w:rsidP="00917769">
      <w:pPr>
        <w:pStyle w:val="Compact"/>
        <w:numPr>
          <w:ilvl w:val="0"/>
          <w:numId w:val="111"/>
        </w:numPr>
      </w:pPr>
      <w:r>
        <w:t>Параметры (Parameters);</w:t>
      </w:r>
    </w:p>
    <w:p w:rsidR="00191BCA" w:rsidRDefault="00917769" w:rsidP="00917769">
      <w:pPr>
        <w:pStyle w:val="Compact"/>
        <w:numPr>
          <w:ilvl w:val="0"/>
          <w:numId w:val="111"/>
        </w:numPr>
      </w:pPr>
      <w:r>
        <w:t>Automation;</w:t>
      </w:r>
    </w:p>
    <w:p w:rsidR="00191BCA" w:rsidRDefault="00917769" w:rsidP="00917769">
      <w:pPr>
        <w:pStyle w:val="Compact"/>
        <w:numPr>
          <w:ilvl w:val="0"/>
          <w:numId w:val="111"/>
        </w:numPr>
      </w:pPr>
      <w:r>
        <w:t>События/Аварии (Events/Alarms);</w:t>
      </w:r>
    </w:p>
    <w:p w:rsidR="00191BCA" w:rsidRPr="00917769" w:rsidRDefault="00917769" w:rsidP="00917769">
      <w:pPr>
        <w:pStyle w:val="Compact"/>
        <w:numPr>
          <w:ilvl w:val="0"/>
          <w:numId w:val="111"/>
        </w:numPr>
        <w:rPr>
          <w:lang w:val="ru-RU"/>
        </w:rPr>
      </w:pPr>
      <w:r w:rsidRPr="00917769">
        <w:rPr>
          <w:lang w:val="ru-RU"/>
        </w:rPr>
        <w:t>связанные с уведомления</w:t>
      </w:r>
      <w:r w:rsidRPr="00917769">
        <w:rPr>
          <w:lang w:val="ru-RU"/>
        </w:rPr>
        <w:t xml:space="preserve">ми </w:t>
      </w:r>
      <w:r>
        <w:t>backend</w:t>
      </w:r>
      <w:r w:rsidRPr="00917769">
        <w:rPr>
          <w:lang w:val="ru-RU"/>
        </w:rPr>
        <w:t>-потоки (</w:t>
      </w:r>
      <w:r>
        <w:t>Notification</w:t>
      </w:r>
      <w:r w:rsidRPr="00917769">
        <w:rPr>
          <w:lang w:val="ru-RU"/>
        </w:rPr>
        <w:t>-</w:t>
      </w:r>
      <w:r>
        <w:t>related</w:t>
      </w:r>
      <w:r w:rsidRPr="00917769">
        <w:rPr>
          <w:lang w:val="ru-RU"/>
        </w:rPr>
        <w:t xml:space="preserve"> </w:t>
      </w:r>
      <w:r>
        <w:t>backend</w:t>
      </w:r>
      <w:r w:rsidRPr="00917769">
        <w:rPr>
          <w:lang w:val="ru-RU"/>
        </w:rPr>
        <w:t xml:space="preserve"> </w:t>
      </w:r>
      <w:r>
        <w:t>flows</w:t>
      </w:r>
      <w:r w:rsidRPr="00917769">
        <w:rPr>
          <w:lang w:val="ru-RU"/>
        </w:rPr>
        <w:t>) в согласованной части;</w:t>
      </w:r>
    </w:p>
    <w:p w:rsidR="00191BCA" w:rsidRPr="00917769" w:rsidRDefault="00917769" w:rsidP="00917769">
      <w:pPr>
        <w:pStyle w:val="Compact"/>
        <w:numPr>
          <w:ilvl w:val="0"/>
          <w:numId w:val="111"/>
        </w:numPr>
        <w:rPr>
          <w:lang w:val="ru-RU"/>
        </w:rPr>
      </w:pPr>
      <w:r w:rsidRPr="00917769">
        <w:rPr>
          <w:lang w:val="ru-RU"/>
        </w:rPr>
        <w:t>резервное копирование/восстановление (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11"/>
        </w:numPr>
        <w:rPr>
          <w:lang w:val="ru-RU"/>
        </w:rPr>
      </w:pPr>
      <w:r w:rsidRPr="00917769">
        <w:rPr>
          <w:lang w:val="ru-RU"/>
        </w:rPr>
        <w:t>дымовые/регрессионные проверки обновления (</w:t>
      </w:r>
      <w:r>
        <w:t>update</w:t>
      </w:r>
      <w:r w:rsidRPr="00917769">
        <w:rPr>
          <w:lang w:val="ru-RU"/>
        </w:rPr>
        <w:t xml:space="preserve"> </w:t>
      </w:r>
      <w:r>
        <w:t>smoke</w:t>
      </w:r>
      <w:r w:rsidRPr="00917769">
        <w:rPr>
          <w:lang w:val="ru-RU"/>
        </w:rPr>
        <w:t>/</w:t>
      </w:r>
      <w:r>
        <w:t>regression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11"/>
        </w:numPr>
      </w:pPr>
      <w:r>
        <w:t>Application API;</w:t>
      </w:r>
    </w:p>
    <w:p w:rsidR="00191BCA" w:rsidRDefault="00917769" w:rsidP="00917769">
      <w:pPr>
        <w:pStyle w:val="Compact"/>
        <w:numPr>
          <w:ilvl w:val="0"/>
          <w:numId w:val="111"/>
        </w:numPr>
      </w:pPr>
      <w:r>
        <w:t>интеграции протоколов (protocol integrations).</w:t>
      </w:r>
    </w:p>
    <w:p w:rsidR="00191BCA" w:rsidRPr="00917769" w:rsidRDefault="00917769">
      <w:pPr>
        <w:pStyle w:val="2"/>
        <w:rPr>
          <w:lang w:val="ru-RU"/>
        </w:rPr>
      </w:pPr>
      <w:bookmarkStart w:id="432" w:name="Xc37ae7e64d9ac3d6b0e06053ab8b79546a2fbea"/>
      <w:bookmarkStart w:id="433" w:name="_Toc240243700"/>
      <w:bookmarkEnd w:id="430"/>
      <w:r w:rsidRPr="00917769">
        <w:rPr>
          <w:lang w:val="ru-RU"/>
        </w:rPr>
        <w:t>23.3. Эталонные протокольные стенды (</w:t>
      </w:r>
      <w:r>
        <w:t>Protocol</w:t>
      </w:r>
      <w:r w:rsidRPr="00917769">
        <w:rPr>
          <w:lang w:val="ru-RU"/>
        </w:rPr>
        <w:t xml:space="preserve"> </w:t>
      </w:r>
      <w:r>
        <w:t>reference</w:t>
      </w:r>
      <w:r w:rsidRPr="00917769">
        <w:rPr>
          <w:lang w:val="ru-RU"/>
        </w:rPr>
        <w:t xml:space="preserve"> </w:t>
      </w:r>
      <w:r>
        <w:t>stands</w:t>
      </w:r>
      <w:r w:rsidRPr="00917769">
        <w:rPr>
          <w:lang w:val="ru-RU"/>
        </w:rPr>
        <w:t>)</w:t>
      </w:r>
      <w:bookmarkEnd w:id="43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Интеграционные тесты протоколов (</w:t>
      </w:r>
      <w:r>
        <w:t>protocol</w:t>
      </w:r>
      <w:r w:rsidRPr="00917769">
        <w:rPr>
          <w:lang w:val="ru-RU"/>
        </w:rPr>
        <w:t xml:space="preserve"> </w:t>
      </w:r>
      <w:r>
        <w:t>tests</w:t>
      </w:r>
      <w:r w:rsidRPr="00917769">
        <w:rPr>
          <w:lang w:val="ru-RU"/>
        </w:rPr>
        <w:t>) должны использовать независимые эталонные реализации (</w:t>
      </w:r>
      <w:r>
        <w:t>reference</w:t>
      </w:r>
      <w:r w:rsidRPr="00917769">
        <w:rPr>
          <w:lang w:val="ru-RU"/>
        </w:rPr>
        <w:t xml:space="preserve"> </w:t>
      </w:r>
      <w:r>
        <w:t>implementations</w:t>
      </w:r>
      <w:r w:rsidRPr="00917769">
        <w:rPr>
          <w:lang w:val="ru-RU"/>
        </w:rPr>
        <w:t>) там, где это предусмотрено ФТТ.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В частности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</w:t>
      </w:r>
      <w:r>
        <w:t>Client</w:t>
      </w:r>
      <w:r w:rsidRPr="00917769">
        <w:rPr>
          <w:lang w:val="ru-RU"/>
        </w:rPr>
        <w:t xml:space="preserve">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проверяется на независимом программном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</w:t>
      </w:r>
      <w:r>
        <w:t>Server</w:t>
      </w:r>
      <w:r w:rsidRPr="00917769">
        <w:rPr>
          <w:lang w:val="ru-RU"/>
        </w:rPr>
        <w:t xml:space="preserve"> (</w:t>
      </w:r>
      <w:r>
        <w:t>s</w:t>
      </w:r>
      <w:r>
        <w:t>oftware</w:t>
      </w:r>
      <w:r w:rsidRPr="00917769">
        <w:rPr>
          <w:lang w:val="ru-RU"/>
        </w:rPr>
        <w:t xml:space="preserve"> </w:t>
      </w:r>
      <w:r>
        <w:t>server</w:t>
      </w:r>
      <w:r w:rsidRPr="00917769">
        <w:rPr>
          <w:lang w:val="ru-RU"/>
        </w:rPr>
        <w:t xml:space="preserve">), а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</w:t>
      </w:r>
      <w:r>
        <w:t>Server</w:t>
      </w:r>
      <w:r w:rsidRPr="00917769">
        <w:rPr>
          <w:lang w:val="ru-RU"/>
        </w:rPr>
        <w:t xml:space="preserve"> — независимым программным </w:t>
      </w:r>
      <w:r>
        <w:t>Client</w:t>
      </w:r>
      <w:r w:rsidRPr="00917769">
        <w:rPr>
          <w:lang w:val="ru-RU"/>
        </w:rPr>
        <w:t xml:space="preserve"> (</w:t>
      </w:r>
      <w:r>
        <w:t>software</w:t>
      </w:r>
      <w:r w:rsidRPr="00917769">
        <w:rPr>
          <w:lang w:val="ru-RU"/>
        </w:rPr>
        <w:t xml:space="preserve"> </w:t>
      </w:r>
      <w:r>
        <w:t>client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Для </w:t>
      </w:r>
      <w:r>
        <w:t>Modbus</w:t>
      </w:r>
      <w:r w:rsidRPr="00917769">
        <w:rPr>
          <w:lang w:val="ru-RU"/>
        </w:rPr>
        <w:t>/</w:t>
      </w:r>
      <w:r>
        <w:t>MQTT</w:t>
      </w:r>
      <w:r w:rsidRPr="00917769">
        <w:rPr>
          <w:lang w:val="ru-RU"/>
        </w:rPr>
        <w:t>/Шлюза (</w:t>
      </w:r>
      <w:r>
        <w:t>Gateway</w:t>
      </w:r>
      <w:r w:rsidRPr="00917769">
        <w:rPr>
          <w:lang w:val="ru-RU"/>
        </w:rPr>
        <w:t>) должны быть подготовлены воспроизводимые тестовые/эталонные стенды или симуляторы (</w:t>
      </w:r>
      <w:r>
        <w:t>test</w:t>
      </w:r>
      <w:r w:rsidRPr="00917769">
        <w:rPr>
          <w:lang w:val="ru-RU"/>
        </w:rPr>
        <w:t>/</w:t>
      </w:r>
      <w:r>
        <w:t>reference</w:t>
      </w:r>
      <w:r w:rsidRPr="00917769">
        <w:rPr>
          <w:lang w:val="ru-RU"/>
        </w:rPr>
        <w:t xml:space="preserve"> </w:t>
      </w:r>
      <w:r>
        <w:t>stands</w:t>
      </w:r>
      <w:r w:rsidRPr="00917769">
        <w:rPr>
          <w:lang w:val="ru-RU"/>
        </w:rPr>
        <w:t xml:space="preserve">, </w:t>
      </w:r>
      <w:r>
        <w:t>simulators</w:t>
      </w:r>
      <w:r w:rsidRPr="00917769">
        <w:rPr>
          <w:lang w:val="ru-RU"/>
        </w:rPr>
        <w:t>), достаточные для регр</w:t>
      </w:r>
      <w:r w:rsidRPr="00917769">
        <w:rPr>
          <w:lang w:val="ru-RU"/>
        </w:rPr>
        <w:t xml:space="preserve">ессионного тестирования </w:t>
      </w:r>
      <w:r>
        <w:t>backend</w:t>
      </w:r>
      <w:r w:rsidRPr="00917769">
        <w:rPr>
          <w:lang w:val="ru-RU"/>
        </w:rPr>
        <w:t xml:space="preserve"> (</w:t>
      </w:r>
      <w:r>
        <w:t>backend</w:t>
      </w:r>
      <w:r w:rsidRPr="00917769">
        <w:rPr>
          <w:lang w:val="ru-RU"/>
        </w:rPr>
        <w:t xml:space="preserve"> </w:t>
      </w:r>
      <w:r>
        <w:t>regression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434" w:name="использование-после-обновлений-aggregate"/>
      <w:bookmarkStart w:id="435" w:name="_Toc240243701"/>
      <w:bookmarkEnd w:id="432"/>
      <w:r w:rsidRPr="00917769">
        <w:rPr>
          <w:lang w:val="ru-RU"/>
        </w:rPr>
        <w:t xml:space="preserve">23.4. Использование после обновлений </w:t>
      </w:r>
      <w:r>
        <w:t>AggreGate</w:t>
      </w:r>
      <w:bookmarkEnd w:id="43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Набор регрессионных тестов (</w:t>
      </w:r>
      <w:r>
        <w:t>Regression</w:t>
      </w:r>
      <w:r w:rsidRPr="00917769">
        <w:rPr>
          <w:lang w:val="ru-RU"/>
        </w:rPr>
        <w:t xml:space="preserve"> </w:t>
      </w:r>
      <w:r>
        <w:t>suite</w:t>
      </w:r>
      <w:r w:rsidRPr="00917769">
        <w:rPr>
          <w:lang w:val="ru-RU"/>
        </w:rPr>
        <w:t xml:space="preserve">) должен быть пригоден для запуска после обновления </w:t>
      </w:r>
      <w:r>
        <w:t>Tibbo</w:t>
      </w:r>
      <w:r w:rsidRPr="00917769">
        <w:rPr>
          <w:lang w:val="ru-RU"/>
        </w:rPr>
        <w:t xml:space="preserve"> </w:t>
      </w:r>
      <w:r>
        <w:t>AggreGate</w:t>
      </w:r>
      <w:r w:rsidRPr="00917769">
        <w:rPr>
          <w:lang w:val="ru-RU"/>
        </w:rPr>
        <w:t xml:space="preserve"> и подтверждать совместимость приложения </w:t>
      </w:r>
      <w:r>
        <w:t>Rat</w:t>
      </w:r>
      <w:r>
        <w:t>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с новой/обновлённой версией.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Конкретный </w:t>
      </w:r>
      <w:r>
        <w:t>CI</w:t>
      </w:r>
      <w:r w:rsidRPr="00917769">
        <w:rPr>
          <w:lang w:val="ru-RU"/>
        </w:rPr>
        <w:t>-</w:t>
      </w:r>
      <w:r>
        <w:t>runner</w:t>
      </w:r>
      <w:r w:rsidRPr="00917769">
        <w:rPr>
          <w:lang w:val="ru-RU"/>
        </w:rPr>
        <w:t xml:space="preserve"> не является частью требования: тесты и инструкции должны принадлежать Заказчику и запускаться независимо от закрытого </w:t>
      </w:r>
      <w:r>
        <w:t>CI</w:t>
      </w:r>
      <w:r w:rsidRPr="00917769">
        <w:rPr>
          <w:lang w:val="ru-RU"/>
        </w:rPr>
        <w:t>/</w:t>
      </w:r>
      <w:r>
        <w:t>CD</w:t>
      </w:r>
      <w:r w:rsidRPr="00917769">
        <w:rPr>
          <w:lang w:val="ru-RU"/>
        </w:rPr>
        <w:t xml:space="preserve"> (</w:t>
      </w:r>
      <w:r>
        <w:t>private</w:t>
      </w:r>
      <w:r w:rsidRPr="00917769">
        <w:rPr>
          <w:lang w:val="ru-RU"/>
        </w:rPr>
        <w:t xml:space="preserve"> </w:t>
      </w:r>
      <w:r>
        <w:t>CI</w:t>
      </w:r>
      <w:r w:rsidRPr="00917769">
        <w:rPr>
          <w:lang w:val="ru-RU"/>
        </w:rPr>
        <w:t>/</w:t>
      </w:r>
      <w:r>
        <w:t>CD</w:t>
      </w:r>
      <w:r w:rsidRPr="00917769">
        <w:rPr>
          <w:lang w:val="ru-RU"/>
        </w:rPr>
        <w:t>) подрядчика.</w:t>
      </w:r>
    </w:p>
    <w:p w:rsidR="00191BCA" w:rsidRPr="00917769" w:rsidRDefault="00917769">
      <w:pPr>
        <w:pStyle w:val="2"/>
        <w:rPr>
          <w:lang w:val="ru-RU"/>
        </w:rPr>
      </w:pPr>
      <w:bookmarkStart w:id="436" w:name="автотесты-frontend-frontend-autotests"/>
      <w:bookmarkStart w:id="437" w:name="_Toc240243702"/>
      <w:bookmarkEnd w:id="434"/>
      <w:r w:rsidRPr="00917769">
        <w:rPr>
          <w:lang w:val="ru-RU"/>
        </w:rPr>
        <w:lastRenderedPageBreak/>
        <w:t xml:space="preserve">23.5. Автотесты </w:t>
      </w:r>
      <w:r>
        <w:t>frontend</w:t>
      </w:r>
      <w:r w:rsidRPr="00917769">
        <w:rPr>
          <w:lang w:val="ru-RU"/>
        </w:rPr>
        <w:t xml:space="preserve"> (</w:t>
      </w:r>
      <w:r>
        <w:t>Frontend</w:t>
      </w:r>
      <w:r w:rsidRPr="00917769">
        <w:rPr>
          <w:lang w:val="ru-RU"/>
        </w:rPr>
        <w:t xml:space="preserve"> </w:t>
      </w:r>
      <w:r>
        <w:t>autotests</w:t>
      </w:r>
      <w:r w:rsidRPr="00917769">
        <w:rPr>
          <w:lang w:val="ru-RU"/>
        </w:rPr>
        <w:t>)</w:t>
      </w:r>
      <w:bookmarkEnd w:id="43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Полный набор автотестов </w:t>
      </w:r>
      <w:r>
        <w:t>frontend</w:t>
      </w:r>
      <w:r w:rsidRPr="00917769">
        <w:rPr>
          <w:lang w:val="ru-RU"/>
        </w:rPr>
        <w:t xml:space="preserve"> (</w:t>
      </w:r>
      <w:r>
        <w:t>autotest</w:t>
      </w:r>
      <w:r w:rsidRPr="00917769">
        <w:rPr>
          <w:lang w:val="ru-RU"/>
        </w:rPr>
        <w:t xml:space="preserve"> </w:t>
      </w:r>
      <w:r>
        <w:t>suite</w:t>
      </w:r>
      <w:r w:rsidRPr="00917769">
        <w:rPr>
          <w:lang w:val="ru-RU"/>
        </w:rPr>
        <w:t>) не является обязательным требованием текущего объёма работ (</w:t>
      </w:r>
      <w:r>
        <w:t>scope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Это не отменяет ручные/приёмочные </w:t>
      </w:r>
      <w:r>
        <w:t>UX</w:t>
      </w:r>
      <w:r w:rsidRPr="00917769">
        <w:rPr>
          <w:lang w:val="ru-RU"/>
        </w:rPr>
        <w:t>/</w:t>
      </w:r>
      <w:r>
        <w:t>UI</w:t>
      </w:r>
      <w:r w:rsidRPr="00917769">
        <w:rPr>
          <w:lang w:val="ru-RU"/>
        </w:rPr>
        <w:t xml:space="preserve"> проверки и ПСИ.</w:t>
      </w:r>
    </w:p>
    <w:p w:rsidR="00191BCA" w:rsidRPr="00917769" w:rsidRDefault="00917769">
      <w:pPr>
        <w:pStyle w:val="2"/>
        <w:rPr>
          <w:lang w:val="ru-RU"/>
        </w:rPr>
      </w:pPr>
      <w:bookmarkStart w:id="438" w:name="X2e7329bc7c43b64424b2d194900aef5c3ef6af9"/>
      <w:bookmarkStart w:id="439" w:name="_Toc240243703"/>
      <w:bookmarkEnd w:id="436"/>
      <w:r w:rsidRPr="00917769">
        <w:rPr>
          <w:lang w:val="ru-RU"/>
        </w:rPr>
        <w:t>23.6. Постоянные проверки работоспособности (</w:t>
      </w:r>
      <w:r>
        <w:t>health</w:t>
      </w:r>
      <w:r w:rsidRPr="00917769">
        <w:rPr>
          <w:lang w:val="ru-RU"/>
        </w:rPr>
        <w:t xml:space="preserve"> </w:t>
      </w:r>
      <w:r>
        <w:t>checks</w:t>
      </w:r>
      <w:r w:rsidRPr="00917769">
        <w:rPr>
          <w:lang w:val="ru-RU"/>
        </w:rPr>
        <w:t>)</w:t>
      </w:r>
      <w:bookmarkEnd w:id="43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Набор регрессионных </w:t>
      </w:r>
      <w:r w:rsidRPr="00917769">
        <w:rPr>
          <w:lang w:val="ru-RU"/>
        </w:rPr>
        <w:t>тестов (</w:t>
      </w:r>
      <w:r>
        <w:t>Regression</w:t>
      </w:r>
      <w:r w:rsidRPr="00917769">
        <w:rPr>
          <w:lang w:val="ru-RU"/>
        </w:rPr>
        <w:t xml:space="preserve"> </w:t>
      </w:r>
      <w:r>
        <w:t>suite</w:t>
      </w:r>
      <w:r w:rsidRPr="00917769">
        <w:rPr>
          <w:lang w:val="ru-RU"/>
        </w:rPr>
        <w:t>) не заменяет постоянно работающие проверки работоспособности (</w:t>
      </w:r>
      <w:r>
        <w:t>health</w:t>
      </w:r>
      <w:r w:rsidRPr="00917769">
        <w:rPr>
          <w:lang w:val="ru-RU"/>
        </w:rPr>
        <w:t xml:space="preserve"> </w:t>
      </w:r>
      <w:r>
        <w:t>checks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Обязательны машиночитаемые (</w:t>
      </w:r>
      <w:r>
        <w:t>machine</w:t>
      </w:r>
      <w:r w:rsidRPr="00917769">
        <w:rPr>
          <w:lang w:val="ru-RU"/>
        </w:rPr>
        <w:t>-</w:t>
      </w:r>
      <w:r>
        <w:t>readable</w:t>
      </w:r>
      <w:r w:rsidRPr="00917769">
        <w:rPr>
          <w:lang w:val="ru-RU"/>
        </w:rPr>
        <w:t>) уровни:</w:t>
      </w:r>
    </w:p>
    <w:p w:rsidR="00191BCA" w:rsidRDefault="00917769" w:rsidP="00917769">
      <w:pPr>
        <w:pStyle w:val="Compact"/>
        <w:numPr>
          <w:ilvl w:val="0"/>
          <w:numId w:val="112"/>
        </w:numPr>
      </w:pPr>
      <w:r>
        <w:rPr>
          <w:rStyle w:val="VerbatimChar"/>
        </w:rPr>
        <w:t>liveness</w:t>
      </w:r>
      <w:r>
        <w:t xml:space="preserve"> — процесс/узел (process/node) жив;</w:t>
      </w:r>
    </w:p>
    <w:p w:rsidR="00191BCA" w:rsidRPr="00917769" w:rsidRDefault="00917769" w:rsidP="00917769">
      <w:pPr>
        <w:pStyle w:val="Compact"/>
        <w:numPr>
          <w:ilvl w:val="0"/>
          <w:numId w:val="112"/>
        </w:numPr>
        <w:rPr>
          <w:lang w:val="ru-RU"/>
        </w:rPr>
      </w:pPr>
      <w:r>
        <w:rPr>
          <w:rStyle w:val="VerbatimChar"/>
        </w:rPr>
        <w:t>readiness</w:t>
      </w:r>
      <w:r w:rsidRPr="00917769">
        <w:rPr>
          <w:lang w:val="ru-RU"/>
        </w:rPr>
        <w:t xml:space="preserve"> — узел (</w:t>
      </w:r>
      <w:r>
        <w:t>node</w:t>
      </w:r>
      <w:r w:rsidRPr="00917769">
        <w:rPr>
          <w:lang w:val="ru-RU"/>
        </w:rPr>
        <w:t>) реально способен обслуживать тр</w:t>
      </w:r>
      <w:r w:rsidRPr="00917769">
        <w:rPr>
          <w:lang w:val="ru-RU"/>
        </w:rPr>
        <w:t>афик (</w:t>
      </w:r>
      <w:r>
        <w:t>traffic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12"/>
        </w:numPr>
        <w:rPr>
          <w:lang w:val="ru-RU"/>
        </w:rPr>
      </w:pPr>
      <w:r>
        <w:rPr>
          <w:rStyle w:val="VerbatimChar"/>
        </w:rPr>
        <w:t>system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health</w:t>
      </w:r>
      <w:r w:rsidRPr="00917769">
        <w:rPr>
          <w:lang w:val="ru-RU"/>
        </w:rPr>
        <w:t xml:space="preserve"> — сводное состояние критических компонентов/зависимостей (</w:t>
      </w:r>
      <w:r>
        <w:t>dependencies</w:t>
      </w:r>
      <w:r w:rsidRPr="00917769">
        <w:rPr>
          <w:lang w:val="ru-RU"/>
        </w:rPr>
        <w:t>) инсталляции с причиной нездорового состояния (</w:t>
      </w:r>
      <w:r>
        <w:t>unhealthy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>
        <w:t>HTTP</w:t>
      </w:r>
      <w:r w:rsidRPr="00917769">
        <w:rPr>
          <w:lang w:val="ru-RU"/>
        </w:rPr>
        <w:t xml:space="preserve"> 200 от </w:t>
      </w:r>
      <w:r>
        <w:t>nginx</w:t>
      </w:r>
      <w:r w:rsidRPr="00917769">
        <w:rPr>
          <w:lang w:val="ru-RU"/>
        </w:rPr>
        <w:t xml:space="preserve"> или страницы входа (</w:t>
      </w:r>
      <w:r>
        <w:t>login</w:t>
      </w:r>
      <w:r w:rsidRPr="00917769">
        <w:rPr>
          <w:lang w:val="ru-RU"/>
        </w:rPr>
        <w:t xml:space="preserve"> </w:t>
      </w:r>
      <w:r>
        <w:t>page</w:t>
      </w:r>
      <w:r w:rsidRPr="00917769">
        <w:rPr>
          <w:lang w:val="ru-RU"/>
        </w:rPr>
        <w:t xml:space="preserve">) </w:t>
      </w:r>
      <w:r>
        <w:t>AggreGate</w:t>
      </w:r>
      <w:r w:rsidRPr="00917769">
        <w:rPr>
          <w:lang w:val="ru-RU"/>
        </w:rPr>
        <w:t xml:space="preserve"> не является достаточным сигналом раб</w:t>
      </w:r>
      <w:r w:rsidRPr="00917769">
        <w:rPr>
          <w:lang w:val="ru-RU"/>
        </w:rPr>
        <w:t>отоспособности (</w:t>
      </w:r>
      <w:r>
        <w:t>health</w:t>
      </w:r>
      <w:r w:rsidRPr="00917769">
        <w:rPr>
          <w:lang w:val="ru-RU"/>
        </w:rPr>
        <w:t xml:space="preserve"> </w:t>
      </w:r>
      <w:r>
        <w:t>signal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Если критичный компонент </w:t>
      </w:r>
      <w:r>
        <w:t>application</w:t>
      </w:r>
      <w:r w:rsidRPr="00917769">
        <w:rPr>
          <w:lang w:val="ru-RU"/>
        </w:rPr>
        <w:t>/</w:t>
      </w:r>
      <w:r>
        <w:t>backend</w:t>
      </w:r>
      <w:r w:rsidRPr="00917769">
        <w:rPr>
          <w:lang w:val="ru-RU"/>
        </w:rPr>
        <w:t xml:space="preserve"> недоступен, </w:t>
      </w:r>
      <w:r>
        <w:t>readiness</w:t>
      </w:r>
      <w:r w:rsidRPr="00917769">
        <w:rPr>
          <w:lang w:val="ru-RU"/>
        </w:rPr>
        <w:t>/</w:t>
      </w:r>
      <w:r>
        <w:t>system</w:t>
      </w:r>
      <w:r w:rsidRPr="00917769">
        <w:rPr>
          <w:lang w:val="ru-RU"/>
        </w:rPr>
        <w:t xml:space="preserve"> </w:t>
      </w:r>
      <w:r>
        <w:t>health</w:t>
      </w:r>
      <w:r w:rsidRPr="00917769">
        <w:rPr>
          <w:lang w:val="ru-RU"/>
        </w:rPr>
        <w:t xml:space="preserve"> должны показывать отказ (</w:t>
      </w:r>
      <w:r>
        <w:t>failure</w:t>
      </w:r>
      <w:r w:rsidRPr="00917769">
        <w:rPr>
          <w:lang w:val="ru-RU"/>
        </w:rPr>
        <w:t xml:space="preserve">), например через </w:t>
      </w:r>
      <w:r>
        <w:t>false</w:t>
      </w:r>
      <w:r w:rsidRPr="00917769">
        <w:rPr>
          <w:lang w:val="ru-RU"/>
        </w:rPr>
        <w:t>/</w:t>
      </w:r>
      <w:r>
        <w:t>unhealthy</w:t>
      </w:r>
      <w:r w:rsidRPr="00917769">
        <w:rPr>
          <w:lang w:val="ru-RU"/>
        </w:rPr>
        <w:t>/</w:t>
      </w:r>
      <w:r>
        <w:t>HTTP</w:t>
      </w:r>
      <w:r w:rsidRPr="00917769">
        <w:rPr>
          <w:lang w:val="ru-RU"/>
        </w:rPr>
        <w:t xml:space="preserve"> 503 в принятом контракте.</w:t>
      </w:r>
    </w:p>
    <w:p w:rsidR="00191BCA" w:rsidRPr="00917769" w:rsidRDefault="00917769">
      <w:pPr>
        <w:pStyle w:val="2"/>
        <w:rPr>
          <w:lang w:val="ru-RU"/>
        </w:rPr>
      </w:pPr>
      <w:bookmarkStart w:id="440" w:name="Xd765e17dc4341a1d36ba5038ce69200f116d13e"/>
      <w:bookmarkStart w:id="441" w:name="_Toc240243704"/>
      <w:bookmarkEnd w:id="438"/>
      <w:r w:rsidRPr="00917769">
        <w:rPr>
          <w:lang w:val="ru-RU"/>
        </w:rPr>
        <w:t xml:space="preserve">23.7. Использование сигнала работоспособности </w:t>
      </w:r>
      <w:r w:rsidRPr="00917769">
        <w:rPr>
          <w:lang w:val="ru-RU"/>
        </w:rPr>
        <w:t>(</w:t>
      </w:r>
      <w:r>
        <w:t>health</w:t>
      </w:r>
      <w:r w:rsidRPr="00917769">
        <w:rPr>
          <w:lang w:val="ru-RU"/>
        </w:rPr>
        <w:t xml:space="preserve"> </w:t>
      </w:r>
      <w:r>
        <w:t>signal</w:t>
      </w:r>
      <w:r w:rsidRPr="00917769">
        <w:rPr>
          <w:lang w:val="ru-RU"/>
        </w:rPr>
        <w:t>)</w:t>
      </w:r>
      <w:bookmarkEnd w:id="441"/>
    </w:p>
    <w:p w:rsidR="00191BCA" w:rsidRPr="00917769" w:rsidRDefault="00917769">
      <w:pPr>
        <w:pStyle w:val="FirstParagraph"/>
        <w:rPr>
          <w:lang w:val="ru-RU"/>
        </w:rPr>
      </w:pPr>
      <w:r>
        <w:t>Health</w:t>
      </w:r>
      <w:r w:rsidRPr="00917769">
        <w:rPr>
          <w:lang w:val="ru-RU"/>
        </w:rPr>
        <w:t>/</w:t>
      </w:r>
      <w:r>
        <w:t>readiness</w:t>
      </w:r>
      <w:r w:rsidRPr="00917769">
        <w:rPr>
          <w:lang w:val="ru-RU"/>
        </w:rPr>
        <w:t xml:space="preserve"> должны быть пригодны для использования внешним мониторингом (</w:t>
      </w:r>
      <w:r>
        <w:t>monitoring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Специальная интеграция именно с </w:t>
      </w:r>
      <w:r>
        <w:t>Zabbix</w:t>
      </w:r>
      <w:r w:rsidRPr="00917769">
        <w:rPr>
          <w:lang w:val="ru-RU"/>
        </w:rPr>
        <w:t>/</w:t>
      </w:r>
      <w:r>
        <w:t>Grafana</w:t>
      </w:r>
      <w:r w:rsidRPr="00917769">
        <w:rPr>
          <w:lang w:val="ru-RU"/>
        </w:rPr>
        <w:t xml:space="preserve"> согласуется на этапе ТЗ.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Контракт эндпоинтов/метрик работоспособности (</w:t>
      </w:r>
      <w:r>
        <w:t>health</w:t>
      </w:r>
      <w:r w:rsidRPr="00917769">
        <w:rPr>
          <w:lang w:val="ru-RU"/>
        </w:rPr>
        <w:t xml:space="preserve"> </w:t>
      </w:r>
      <w:r>
        <w:t>endpoints</w:t>
      </w:r>
      <w:r w:rsidRPr="00917769">
        <w:rPr>
          <w:lang w:val="ru-RU"/>
        </w:rPr>
        <w:t>/</w:t>
      </w:r>
      <w:r>
        <w:t>metrics</w:t>
      </w:r>
      <w:r w:rsidRPr="00917769">
        <w:rPr>
          <w:lang w:val="ru-RU"/>
        </w:rPr>
        <w:t>) и пер</w:t>
      </w:r>
      <w:r w:rsidRPr="00917769">
        <w:rPr>
          <w:lang w:val="ru-RU"/>
        </w:rPr>
        <w:t>ечень критических зависимостей (</w:t>
      </w:r>
      <w:r>
        <w:t>critical</w:t>
      </w:r>
      <w:r w:rsidRPr="00917769">
        <w:rPr>
          <w:lang w:val="ru-RU"/>
        </w:rPr>
        <w:t xml:space="preserve"> </w:t>
      </w:r>
      <w:r>
        <w:t>dependencies</w:t>
      </w:r>
      <w:r w:rsidRPr="00917769">
        <w:rPr>
          <w:lang w:val="ru-RU"/>
        </w:rPr>
        <w:t>) фиксируются на этапе ТЗ.</w:t>
      </w:r>
    </w:p>
    <w:p w:rsidR="00191BCA" w:rsidRDefault="00917769">
      <w:r>
        <w:pict>
          <v:rect id="_x0000_i1047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442" w:name="Xa4d51cc53833c5890fc1afe49ee3bc4e5313505"/>
      <w:bookmarkStart w:id="443" w:name="_Toc240243705"/>
      <w:bookmarkEnd w:id="426"/>
      <w:bookmarkEnd w:id="440"/>
      <w:r w:rsidRPr="00917769">
        <w:rPr>
          <w:lang w:val="ru-RU"/>
        </w:rPr>
        <w:t xml:space="preserve">24. Архитектура, </w:t>
      </w:r>
      <w:r>
        <w:t>HA</w:t>
      </w:r>
      <w:r w:rsidRPr="00917769">
        <w:rPr>
          <w:lang w:val="ru-RU"/>
        </w:rPr>
        <w:t>, масштабирование и расчёт ресурсов (</w:t>
      </w:r>
      <w:r>
        <w:t>sizing</w:t>
      </w:r>
      <w:r w:rsidRPr="00917769">
        <w:rPr>
          <w:lang w:val="ru-RU"/>
        </w:rPr>
        <w:t>)</w:t>
      </w:r>
      <w:bookmarkEnd w:id="443"/>
    </w:p>
    <w:p w:rsidR="00191BCA" w:rsidRPr="00917769" w:rsidRDefault="00917769">
      <w:pPr>
        <w:pStyle w:val="2"/>
        <w:rPr>
          <w:lang w:val="ru-RU"/>
        </w:rPr>
      </w:pPr>
      <w:bookmarkStart w:id="444" w:name="базовая-архитектурная-платформа"/>
      <w:bookmarkStart w:id="445" w:name="_Toc240243706"/>
      <w:r w:rsidRPr="00917769">
        <w:rPr>
          <w:lang w:val="ru-RU"/>
        </w:rPr>
        <w:t>24.1. Базовая архитектурная платформа</w:t>
      </w:r>
      <w:bookmarkEnd w:id="445"/>
    </w:p>
    <w:p w:rsidR="00191BCA" w:rsidRPr="00917769" w:rsidRDefault="00917769">
      <w:pPr>
        <w:pStyle w:val="FirstParagraph"/>
        <w:rPr>
          <w:lang w:val="ru-RU"/>
        </w:rPr>
      </w:pPr>
      <w:r>
        <w:t>Backend</w:t>
      </w:r>
      <w:r w:rsidRPr="00917769">
        <w:rPr>
          <w:lang w:val="ru-RU"/>
        </w:rPr>
        <w:t xml:space="preserve">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строится на </w:t>
      </w:r>
      <w:r>
        <w:t>Tibbo</w:t>
      </w:r>
      <w:r w:rsidRPr="00917769">
        <w:rPr>
          <w:lang w:val="ru-RU"/>
        </w:rPr>
        <w:t xml:space="preserve"> </w:t>
      </w:r>
      <w:r>
        <w:t>AggreGate</w:t>
      </w:r>
      <w:r w:rsidRPr="00917769">
        <w:rPr>
          <w:lang w:val="ru-RU"/>
        </w:rPr>
        <w:t xml:space="preserve"> </w:t>
      </w:r>
      <w:r>
        <w:t>Server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Архитектура промышленной инсталляции должна использовать штатные механизмы кластеризации, распределённой обработки и отказоустойчивости </w:t>
      </w:r>
      <w:r>
        <w:t>AggreGate</w:t>
      </w:r>
      <w:r w:rsidRPr="00917769">
        <w:rPr>
          <w:lang w:val="ru-RU"/>
        </w:rPr>
        <w:t xml:space="preserve"> в той мере, в которой они применимы к выбранной версии и профилю нагрузки.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Собственные механизмы аварийного пе</w:t>
      </w:r>
      <w:r w:rsidRPr="00917769">
        <w:rPr>
          <w:lang w:val="ru-RU"/>
        </w:rPr>
        <w:t>реключения (</w:t>
      </w:r>
      <w:r>
        <w:t>failover</w:t>
      </w:r>
      <w:r w:rsidRPr="00917769">
        <w:rPr>
          <w:lang w:val="ru-RU"/>
        </w:rPr>
        <w:t xml:space="preserve">) для </w:t>
      </w:r>
      <w:r>
        <w:t>AggreGate</w:t>
      </w:r>
      <w:r w:rsidRPr="00917769">
        <w:rPr>
          <w:lang w:val="ru-RU"/>
        </w:rPr>
        <w:t xml:space="preserve"> не должны разрабатываться, если задача решается штатными средствами платформы.</w:t>
      </w:r>
    </w:p>
    <w:p w:rsidR="00191BCA" w:rsidRPr="00917769" w:rsidRDefault="00917769">
      <w:pPr>
        <w:pStyle w:val="2"/>
        <w:rPr>
          <w:lang w:val="ru-RU"/>
        </w:rPr>
      </w:pPr>
      <w:bookmarkStart w:id="446" w:name="X44cea04f1bb116648f8f94c5206c835b4d97b34"/>
      <w:bookmarkStart w:id="447" w:name="_Toc240243707"/>
      <w:bookmarkEnd w:id="444"/>
      <w:r w:rsidRPr="00917769">
        <w:rPr>
          <w:lang w:val="ru-RU"/>
        </w:rPr>
        <w:lastRenderedPageBreak/>
        <w:t xml:space="preserve">24.2. Горизонтальное масштабирование / </w:t>
      </w:r>
      <w:r>
        <w:t>Horizontal</w:t>
      </w:r>
      <w:r w:rsidRPr="00917769">
        <w:rPr>
          <w:lang w:val="ru-RU"/>
        </w:rPr>
        <w:t xml:space="preserve"> </w:t>
      </w:r>
      <w:r>
        <w:t>scaling</w:t>
      </w:r>
      <w:bookmarkEnd w:id="44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Архитектура должна поддерживать горизонтальное масштабирование (</w:t>
      </w:r>
      <w:r>
        <w:t>horizontal</w:t>
      </w:r>
      <w:r w:rsidRPr="00917769">
        <w:rPr>
          <w:lang w:val="ru-RU"/>
        </w:rPr>
        <w:t xml:space="preserve"> </w:t>
      </w:r>
      <w:r>
        <w:t>scaling</w:t>
      </w:r>
      <w:r w:rsidRPr="00917769">
        <w:rPr>
          <w:lang w:val="ru-RU"/>
        </w:rPr>
        <w:t>)</w:t>
      </w:r>
      <w:r w:rsidRPr="00917769">
        <w:rPr>
          <w:lang w:val="ru-RU"/>
        </w:rPr>
        <w:t xml:space="preserve"> обработки </w:t>
      </w:r>
      <w:r>
        <w:t>Devices</w:t>
      </w:r>
      <w:r w:rsidRPr="00917769">
        <w:rPr>
          <w:lang w:val="ru-RU"/>
        </w:rPr>
        <w:t>/телеметрии (</w:t>
      </w:r>
      <w:r>
        <w:t>telemetry</w:t>
      </w:r>
      <w:r w:rsidRPr="00917769">
        <w:rPr>
          <w:lang w:val="ru-RU"/>
        </w:rPr>
        <w:t>) путём добавления узлов обработки (</w:t>
      </w:r>
      <w:r>
        <w:t>processing</w:t>
      </w:r>
      <w:r w:rsidRPr="00917769">
        <w:rPr>
          <w:lang w:val="ru-RU"/>
        </w:rPr>
        <w:t xml:space="preserve"> </w:t>
      </w:r>
      <w:r>
        <w:t>nodes</w:t>
      </w:r>
      <w:r w:rsidRPr="00917769">
        <w:rPr>
          <w:lang w:val="ru-RU"/>
        </w:rPr>
        <w:t xml:space="preserve">) при сохранении одной логической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Единицей изоляции арендатора/размещения нагрузки (</w:t>
      </w:r>
      <w:r>
        <w:t>tenant</w:t>
      </w:r>
      <w:r w:rsidRPr="00917769">
        <w:rPr>
          <w:lang w:val="ru-RU"/>
        </w:rPr>
        <w:t xml:space="preserve"> </w:t>
      </w:r>
      <w:r>
        <w:t>isolation</w:t>
      </w:r>
      <w:r w:rsidRPr="00917769">
        <w:rPr>
          <w:lang w:val="ru-RU"/>
        </w:rPr>
        <w:t>/</w:t>
      </w:r>
      <w:r>
        <w:t>load</w:t>
      </w:r>
      <w:r w:rsidRPr="00917769">
        <w:rPr>
          <w:lang w:val="ru-RU"/>
        </w:rPr>
        <w:t xml:space="preserve"> </w:t>
      </w:r>
      <w:r>
        <w:t>placement</w:t>
      </w:r>
      <w:r w:rsidRPr="00917769">
        <w:rPr>
          <w:lang w:val="ru-RU"/>
        </w:rPr>
        <w:t>) является Пространство, а не польз</w:t>
      </w:r>
      <w:r w:rsidRPr="00917769">
        <w:rPr>
          <w:lang w:val="ru-RU"/>
        </w:rPr>
        <w:t>овательская учётная запись (</w:t>
      </w:r>
      <w:r>
        <w:t>account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Одна учётная запись (</w:t>
      </w:r>
      <w:r>
        <w:t>account</w:t>
      </w:r>
      <w:r w:rsidRPr="00917769">
        <w:rPr>
          <w:lang w:val="ru-RU"/>
        </w:rPr>
        <w:t>) может работать с Пространствами, обслуживаемыми разными физическими узлами/группами узлов (</w:t>
      </w:r>
      <w:r>
        <w:t>physical</w:t>
      </w:r>
      <w:r w:rsidRPr="00917769">
        <w:rPr>
          <w:lang w:val="ru-RU"/>
        </w:rPr>
        <w:t xml:space="preserve"> </w:t>
      </w:r>
      <w:r>
        <w:t>nodes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Исходная формулировка о закреплении клиента за конкретным узлом не означает обяз</w:t>
      </w:r>
      <w:r w:rsidRPr="00917769">
        <w:rPr>
          <w:lang w:val="ru-RU"/>
        </w:rPr>
        <w:t xml:space="preserve">ательное правило </w:t>
      </w:r>
      <w:r w:rsidRPr="00917769">
        <w:rPr>
          <w:rStyle w:val="VerbatimChar"/>
          <w:lang w:val="ru-RU"/>
        </w:rPr>
        <w:t xml:space="preserve">одна учётная запись = один узел / </w:t>
      </w:r>
      <w:r>
        <w:rPr>
          <w:rStyle w:val="VerbatimChar"/>
        </w:rPr>
        <w:t>one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account</w:t>
      </w:r>
      <w:r w:rsidRPr="00917769">
        <w:rPr>
          <w:rStyle w:val="VerbatimChar"/>
          <w:lang w:val="ru-RU"/>
        </w:rPr>
        <w:t xml:space="preserve"> = </w:t>
      </w:r>
      <w:r>
        <w:rPr>
          <w:rStyle w:val="VerbatimChar"/>
        </w:rPr>
        <w:t>one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node</w:t>
      </w:r>
      <w:r w:rsidRPr="00917769">
        <w:rPr>
          <w:lang w:val="ru-RU"/>
        </w:rPr>
        <w:t xml:space="preserve"> или </w:t>
      </w:r>
      <w:r w:rsidRPr="00917769">
        <w:rPr>
          <w:rStyle w:val="VerbatimChar"/>
          <w:lang w:val="ru-RU"/>
        </w:rPr>
        <w:t xml:space="preserve">одно Пространство = один сервер / </w:t>
      </w:r>
      <w:r>
        <w:rPr>
          <w:rStyle w:val="VerbatimChar"/>
        </w:rPr>
        <w:t>one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Space</w:t>
      </w:r>
      <w:r w:rsidRPr="00917769">
        <w:rPr>
          <w:rStyle w:val="VerbatimChar"/>
          <w:lang w:val="ru-RU"/>
        </w:rPr>
        <w:t xml:space="preserve"> = </w:t>
      </w:r>
      <w:r>
        <w:rPr>
          <w:rStyle w:val="VerbatimChar"/>
        </w:rPr>
        <w:t>one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server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Конкретные топология, размещение и планирование ресурсов арендаторов (</w:t>
      </w:r>
      <w:r>
        <w:t>topology</w:t>
      </w:r>
      <w:r w:rsidRPr="00917769">
        <w:rPr>
          <w:lang w:val="ru-RU"/>
        </w:rPr>
        <w:t xml:space="preserve">, </w:t>
      </w:r>
      <w:r>
        <w:t>placement</w:t>
      </w:r>
      <w:r w:rsidRPr="00917769">
        <w:rPr>
          <w:lang w:val="ru-RU"/>
        </w:rPr>
        <w:t xml:space="preserve">, </w:t>
      </w:r>
      <w:r>
        <w:t>scheduling</w:t>
      </w:r>
      <w:r w:rsidRPr="00917769">
        <w:rPr>
          <w:lang w:val="ru-RU"/>
        </w:rPr>
        <w:t xml:space="preserve"> </w:t>
      </w:r>
      <w:r>
        <w:t>tenant</w:t>
      </w:r>
      <w:r w:rsidRPr="00917769">
        <w:rPr>
          <w:lang w:val="ru-RU"/>
        </w:rPr>
        <w:t xml:space="preserve"> </w:t>
      </w:r>
      <w:r>
        <w:t>resources</w:t>
      </w:r>
      <w:r w:rsidRPr="00917769">
        <w:rPr>
          <w:lang w:val="ru-RU"/>
        </w:rPr>
        <w:t xml:space="preserve">) </w:t>
      </w:r>
      <w:r w:rsidRPr="00917769">
        <w:rPr>
          <w:lang w:val="ru-RU"/>
        </w:rPr>
        <w:t>должны быть разработаны на этапе ТЗ/прототипа (</w:t>
      </w:r>
      <w:r>
        <w:t>prototype</w:t>
      </w:r>
      <w:r w:rsidRPr="00917769">
        <w:rPr>
          <w:lang w:val="ru-RU"/>
        </w:rPr>
        <w:t xml:space="preserve">) на базе реальных возможностей </w:t>
      </w:r>
      <w:r>
        <w:t>AggreGate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448" w:name="географически-распределённое-размещение"/>
      <w:bookmarkStart w:id="449" w:name="_Toc240243708"/>
      <w:bookmarkEnd w:id="446"/>
      <w:r w:rsidRPr="00917769">
        <w:rPr>
          <w:lang w:val="ru-RU"/>
        </w:rPr>
        <w:t>24.3. Географически распределённое размещение</w:t>
      </w:r>
      <w:bookmarkEnd w:id="44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Архитектура должна допускать географически распределённое размещение узлов обработки (</w:t>
      </w:r>
      <w:r>
        <w:t>processing</w:t>
      </w:r>
      <w:r w:rsidRPr="00917769">
        <w:rPr>
          <w:lang w:val="ru-RU"/>
        </w:rPr>
        <w:t xml:space="preserve"> </w:t>
      </w:r>
      <w:r>
        <w:t>nodes</w:t>
      </w:r>
      <w:r w:rsidRPr="00917769">
        <w:rPr>
          <w:lang w:val="ru-RU"/>
        </w:rPr>
        <w:t>)/контуро</w:t>
      </w:r>
      <w:r w:rsidRPr="00917769">
        <w:rPr>
          <w:lang w:val="ru-RU"/>
        </w:rPr>
        <w:t xml:space="preserve">в в пределах возможностей выбранной топологии </w:t>
      </w:r>
      <w:r>
        <w:t>AggreGate</w:t>
      </w:r>
      <w:r w:rsidRPr="00917769">
        <w:rPr>
          <w:lang w:val="ru-RU"/>
        </w:rPr>
        <w:t xml:space="preserve"> (</w:t>
      </w:r>
      <w:r>
        <w:t>topology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ФТТ не фиксирует конкретную схему геораспределения, межЦОД-репликации (</w:t>
      </w:r>
      <w:r>
        <w:t>inter</w:t>
      </w:r>
      <w:r w:rsidRPr="00917769">
        <w:rPr>
          <w:lang w:val="ru-RU"/>
        </w:rPr>
        <w:t>-</w:t>
      </w:r>
      <w:r>
        <w:t>DC</w:t>
      </w:r>
      <w:r w:rsidRPr="00917769">
        <w:rPr>
          <w:lang w:val="ru-RU"/>
        </w:rPr>
        <w:t xml:space="preserve"> </w:t>
      </w:r>
      <w:r>
        <w:t>replication</w:t>
      </w:r>
      <w:r w:rsidRPr="00917769">
        <w:rPr>
          <w:lang w:val="ru-RU"/>
        </w:rPr>
        <w:t xml:space="preserve">) или </w:t>
      </w:r>
      <w:r>
        <w:t>active</w:t>
      </w:r>
      <w:r w:rsidRPr="00917769">
        <w:rPr>
          <w:lang w:val="ru-RU"/>
        </w:rPr>
        <w:t>-</w:t>
      </w:r>
      <w:r>
        <w:t>active</w:t>
      </w:r>
      <w:r w:rsidRPr="00917769">
        <w:rPr>
          <w:lang w:val="ru-RU"/>
        </w:rPr>
        <w:t>-архитектуры (</w:t>
      </w:r>
      <w:r>
        <w:t>design</w:t>
      </w:r>
      <w:r w:rsidRPr="00917769">
        <w:rPr>
          <w:lang w:val="ru-RU"/>
        </w:rPr>
        <w:t>): они определяются на этапе ТЗ при известной инфраструкту</w:t>
      </w:r>
      <w:r w:rsidRPr="00917769">
        <w:rPr>
          <w:lang w:val="ru-RU"/>
        </w:rPr>
        <w:t>ре Заказчика и лицензионных ограничениях.</w:t>
      </w:r>
    </w:p>
    <w:p w:rsidR="00191BCA" w:rsidRPr="00917769" w:rsidRDefault="00917769">
      <w:pPr>
        <w:pStyle w:val="2"/>
        <w:rPr>
          <w:lang w:val="ru-RU"/>
        </w:rPr>
      </w:pPr>
      <w:bookmarkStart w:id="450" w:name="ha-хранилища-данных-data-storage"/>
      <w:bookmarkStart w:id="451" w:name="_Toc240243709"/>
      <w:bookmarkEnd w:id="448"/>
      <w:r w:rsidRPr="00917769">
        <w:rPr>
          <w:lang w:val="ru-RU"/>
        </w:rPr>
        <w:t xml:space="preserve">24.4. </w:t>
      </w:r>
      <w:r>
        <w:t>HA</w:t>
      </w:r>
      <w:r w:rsidRPr="00917769">
        <w:rPr>
          <w:lang w:val="ru-RU"/>
        </w:rPr>
        <w:t xml:space="preserve"> хранилища данных (</w:t>
      </w:r>
      <w:r>
        <w:t>data</w:t>
      </w:r>
      <w:r w:rsidRPr="00917769">
        <w:rPr>
          <w:lang w:val="ru-RU"/>
        </w:rPr>
        <w:t xml:space="preserve"> </w:t>
      </w:r>
      <w:r>
        <w:t>storage</w:t>
      </w:r>
      <w:r w:rsidRPr="00917769">
        <w:rPr>
          <w:lang w:val="ru-RU"/>
        </w:rPr>
        <w:t>)</w:t>
      </w:r>
      <w:bookmarkEnd w:id="45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СУБД/хранилище не должно оставаться очевидной единой точкой отказа (</w:t>
      </w:r>
      <w:r>
        <w:t>single</w:t>
      </w:r>
      <w:r w:rsidRPr="00917769">
        <w:rPr>
          <w:lang w:val="ru-RU"/>
        </w:rPr>
        <w:t xml:space="preserve"> </w:t>
      </w:r>
      <w:r>
        <w:t>point</w:t>
      </w:r>
      <w:r w:rsidRPr="00917769">
        <w:rPr>
          <w:lang w:val="ru-RU"/>
        </w:rPr>
        <w:t xml:space="preserve"> </w:t>
      </w:r>
      <w:r>
        <w:t>of</w:t>
      </w:r>
      <w:r w:rsidRPr="00917769">
        <w:rPr>
          <w:lang w:val="ru-RU"/>
        </w:rPr>
        <w:t xml:space="preserve"> </w:t>
      </w:r>
      <w:r>
        <w:t>failure</w:t>
      </w:r>
      <w:r w:rsidRPr="00917769">
        <w:rPr>
          <w:lang w:val="ru-RU"/>
        </w:rPr>
        <w:t>) в промышленной схеме.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Подрядчик выбирает СУБД и механизм кластеризации/репликаци</w:t>
      </w:r>
      <w:r w:rsidRPr="00917769">
        <w:rPr>
          <w:lang w:val="ru-RU"/>
        </w:rPr>
        <w:t>и/аварийного переключения (</w:t>
      </w:r>
      <w:r>
        <w:t>clustering</w:t>
      </w:r>
      <w:r w:rsidRPr="00917769">
        <w:rPr>
          <w:lang w:val="ru-RU"/>
        </w:rPr>
        <w:t>/</w:t>
      </w:r>
      <w:r>
        <w:t>replication</w:t>
      </w:r>
      <w:r w:rsidRPr="00917769">
        <w:rPr>
          <w:lang w:val="ru-RU"/>
        </w:rPr>
        <w:t>/</w:t>
      </w:r>
      <w:r>
        <w:t>failover</w:t>
      </w:r>
      <w:r w:rsidRPr="00917769">
        <w:rPr>
          <w:lang w:val="ru-RU"/>
        </w:rPr>
        <w:t>) с учётом:</w:t>
      </w:r>
    </w:p>
    <w:p w:rsidR="00191BCA" w:rsidRDefault="00917769" w:rsidP="00917769">
      <w:pPr>
        <w:pStyle w:val="Compact"/>
        <w:numPr>
          <w:ilvl w:val="0"/>
          <w:numId w:val="113"/>
        </w:numPr>
      </w:pPr>
      <w:r>
        <w:t>фактической совместимости с AggreGate;</w:t>
      </w:r>
    </w:p>
    <w:p w:rsidR="00191BCA" w:rsidRDefault="00917769" w:rsidP="00917769">
      <w:pPr>
        <w:pStyle w:val="Compact"/>
        <w:numPr>
          <w:ilvl w:val="0"/>
          <w:numId w:val="113"/>
        </w:numPr>
      </w:pPr>
      <w:r>
        <w:t>производительности;</w:t>
      </w:r>
    </w:p>
    <w:p w:rsidR="00191BCA" w:rsidRPr="00917769" w:rsidRDefault="00917769" w:rsidP="00917769">
      <w:pPr>
        <w:pStyle w:val="Compact"/>
        <w:numPr>
          <w:ilvl w:val="0"/>
          <w:numId w:val="113"/>
        </w:numPr>
        <w:rPr>
          <w:lang w:val="ru-RU"/>
        </w:rPr>
      </w:pPr>
      <w:r w:rsidRPr="00917769">
        <w:rPr>
          <w:lang w:val="ru-RU"/>
        </w:rPr>
        <w:t>резервное копирование/восстановление (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13"/>
        </w:numPr>
      </w:pPr>
      <w:r>
        <w:t>восстановления (recovery);</w:t>
      </w:r>
    </w:p>
    <w:p w:rsidR="00191BCA" w:rsidRDefault="00917769" w:rsidP="00917769">
      <w:pPr>
        <w:pStyle w:val="Compact"/>
        <w:numPr>
          <w:ilvl w:val="0"/>
          <w:numId w:val="113"/>
        </w:numPr>
      </w:pPr>
      <w:r>
        <w:t>операционной сложности;</w:t>
      </w:r>
    </w:p>
    <w:p w:rsidR="00191BCA" w:rsidRPr="00917769" w:rsidRDefault="00917769" w:rsidP="00917769">
      <w:pPr>
        <w:pStyle w:val="Compact"/>
        <w:numPr>
          <w:ilvl w:val="0"/>
          <w:numId w:val="113"/>
        </w:numPr>
        <w:rPr>
          <w:lang w:val="ru-RU"/>
        </w:rPr>
      </w:pPr>
      <w:r w:rsidRPr="00917769">
        <w:rPr>
          <w:lang w:val="ru-RU"/>
        </w:rPr>
        <w:t>требований российского ПО и лицензирования.</w:t>
      </w:r>
    </w:p>
    <w:p w:rsidR="00191BCA" w:rsidRPr="00917769" w:rsidRDefault="00917769">
      <w:pPr>
        <w:pStyle w:val="FirstParagraph"/>
        <w:rPr>
          <w:lang w:val="ru-RU"/>
        </w:rPr>
      </w:pPr>
      <w:r>
        <w:t>Galera</w:t>
      </w:r>
      <w:r w:rsidRPr="00917769">
        <w:rPr>
          <w:lang w:val="ru-RU"/>
        </w:rPr>
        <w:t xml:space="preserve"> или аналогичные технологии могут рассматриваться как вариант, но не являются обязательным решением.</w:t>
      </w:r>
    </w:p>
    <w:p w:rsidR="00191BCA" w:rsidRPr="00917769" w:rsidRDefault="00917769">
      <w:pPr>
        <w:pStyle w:val="2"/>
        <w:rPr>
          <w:lang w:val="ru-RU"/>
        </w:rPr>
      </w:pPr>
      <w:bookmarkStart w:id="452" w:name="X24836da7021770468250286318f3939cacae1f6"/>
      <w:bookmarkStart w:id="453" w:name="_Toc240243710"/>
      <w:bookmarkEnd w:id="450"/>
      <w:r w:rsidRPr="00917769">
        <w:rPr>
          <w:lang w:val="ru-RU"/>
        </w:rPr>
        <w:lastRenderedPageBreak/>
        <w:t>24.5. Логическое разделение приложения и пользовательских данных</w:t>
      </w:r>
      <w:bookmarkEnd w:id="45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Прикладные компоненты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и экс</w:t>
      </w:r>
      <w:r w:rsidRPr="00917769">
        <w:rPr>
          <w:lang w:val="ru-RU"/>
        </w:rPr>
        <w:t>плуатационные пользовательские данные должны быть логически разделены.</w:t>
      </w:r>
    </w:p>
    <w:p w:rsidR="00191BCA" w:rsidRDefault="00917769">
      <w:pPr>
        <w:pStyle w:val="a0"/>
      </w:pPr>
      <w:r>
        <w:t>Это разделение должно позволять:</w:t>
      </w:r>
    </w:p>
    <w:p w:rsidR="00191BCA" w:rsidRPr="00917769" w:rsidRDefault="00917769" w:rsidP="00917769">
      <w:pPr>
        <w:pStyle w:val="Compact"/>
        <w:numPr>
          <w:ilvl w:val="0"/>
          <w:numId w:val="114"/>
        </w:numPr>
        <w:rPr>
          <w:lang w:val="ru-RU"/>
        </w:rPr>
      </w:pPr>
      <w:r w:rsidRPr="00917769">
        <w:rPr>
          <w:lang w:val="ru-RU"/>
        </w:rPr>
        <w:t>обновлять/развёртывать приложение без ручного переноса эксплуатационных данных;</w:t>
      </w:r>
    </w:p>
    <w:p w:rsidR="00191BCA" w:rsidRPr="00917769" w:rsidRDefault="00917769" w:rsidP="00917769">
      <w:pPr>
        <w:pStyle w:val="Compact"/>
        <w:numPr>
          <w:ilvl w:val="0"/>
          <w:numId w:val="114"/>
        </w:numPr>
        <w:rPr>
          <w:lang w:val="ru-RU"/>
        </w:rPr>
      </w:pPr>
      <w:r w:rsidRPr="00917769">
        <w:rPr>
          <w:lang w:val="ru-RU"/>
        </w:rPr>
        <w:t>выполнять резервное копирование/восстановление эксплуатационного состоян</w:t>
      </w:r>
      <w:r w:rsidRPr="00917769">
        <w:rPr>
          <w:lang w:val="ru-RU"/>
        </w:rPr>
        <w:t>ия (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 xml:space="preserve"> </w:t>
      </w:r>
      <w:r>
        <w:t>operational</w:t>
      </w:r>
      <w:r w:rsidRPr="00917769">
        <w:rPr>
          <w:lang w:val="ru-RU"/>
        </w:rPr>
        <w:t xml:space="preserve"> </w:t>
      </w:r>
      <w:r>
        <w:t>state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14"/>
        </w:numPr>
        <w:rPr>
          <w:lang w:val="ru-RU"/>
        </w:rPr>
      </w:pPr>
      <w:r w:rsidRPr="00917769">
        <w:rPr>
          <w:lang w:val="ru-RU"/>
        </w:rPr>
        <w:t xml:space="preserve">переносить/восстанавливать пользовательские данные независимо от </w:t>
      </w:r>
      <w:r>
        <w:t>low</w:t>
      </w:r>
      <w:r w:rsidRPr="00917769">
        <w:rPr>
          <w:lang w:val="ru-RU"/>
        </w:rPr>
        <w:t>-</w:t>
      </w:r>
      <w:r>
        <w:t>code</w:t>
      </w:r>
      <w:r w:rsidRPr="00917769">
        <w:rPr>
          <w:lang w:val="ru-RU"/>
        </w:rPr>
        <w:t>-компонентов приложения (</w:t>
      </w:r>
      <w:r>
        <w:t>application</w:t>
      </w:r>
      <w:r w:rsidRPr="00917769">
        <w:rPr>
          <w:lang w:val="ru-RU"/>
        </w:rPr>
        <w:t xml:space="preserve"> </w:t>
      </w:r>
      <w:r>
        <w:t>components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Физическое размещение в двух отдельных БД/СУБД (</w:t>
      </w:r>
      <w:r>
        <w:t>DB</w:t>
      </w:r>
      <w:r w:rsidRPr="00917769">
        <w:rPr>
          <w:lang w:val="ru-RU"/>
        </w:rPr>
        <w:t>/</w:t>
      </w:r>
      <w:r>
        <w:t>DBMS</w:t>
      </w:r>
      <w:r w:rsidRPr="00917769">
        <w:rPr>
          <w:lang w:val="ru-RU"/>
        </w:rPr>
        <w:t>) не является обязательным, если выбранная архитектура решает требование иным способом.</w:t>
      </w:r>
    </w:p>
    <w:p w:rsidR="00191BCA" w:rsidRPr="00917769" w:rsidRDefault="00917769">
      <w:pPr>
        <w:pStyle w:val="2"/>
        <w:rPr>
          <w:lang w:val="ru-RU"/>
        </w:rPr>
      </w:pPr>
      <w:bookmarkStart w:id="454" w:name="X94c10c1604231dc77fa3249a22649e7a5317428"/>
      <w:bookmarkStart w:id="455" w:name="_Toc240243711"/>
      <w:bookmarkEnd w:id="452"/>
      <w:r w:rsidRPr="00917769">
        <w:rPr>
          <w:lang w:val="ru-RU"/>
        </w:rPr>
        <w:t xml:space="preserve">24.6. Целевая производительность / </w:t>
      </w:r>
      <w:r>
        <w:t>NFR</w:t>
      </w:r>
      <w:r w:rsidRPr="00917769">
        <w:rPr>
          <w:lang w:val="ru-RU"/>
        </w:rPr>
        <w:t xml:space="preserve"> (</w:t>
      </w:r>
      <w:r>
        <w:t>Target</w:t>
      </w:r>
      <w:r w:rsidRPr="00917769">
        <w:rPr>
          <w:lang w:val="ru-RU"/>
        </w:rPr>
        <w:t xml:space="preserve"> </w:t>
      </w:r>
      <w:r>
        <w:t>performance</w:t>
      </w:r>
      <w:r w:rsidRPr="00917769">
        <w:rPr>
          <w:lang w:val="ru-RU"/>
        </w:rPr>
        <w:t>)</w:t>
      </w:r>
      <w:bookmarkEnd w:id="45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Целевые ориентиры первой промышленной архитектуры:</w:t>
      </w:r>
    </w:p>
    <w:p w:rsidR="00191BCA" w:rsidRPr="00917769" w:rsidRDefault="00917769" w:rsidP="00917769">
      <w:pPr>
        <w:pStyle w:val="Compact"/>
        <w:numPr>
          <w:ilvl w:val="0"/>
          <w:numId w:val="115"/>
        </w:numPr>
        <w:rPr>
          <w:lang w:val="ru-RU"/>
        </w:rPr>
      </w:pPr>
      <w:r w:rsidRPr="00917769">
        <w:rPr>
          <w:lang w:val="ru-RU"/>
        </w:rPr>
        <w:t>ти</w:t>
      </w:r>
      <w:r w:rsidRPr="00917769">
        <w:rPr>
          <w:lang w:val="ru-RU"/>
        </w:rPr>
        <w:t xml:space="preserve">пичное время отклика интерактивного </w:t>
      </w:r>
      <w:r>
        <w:t>UI</w:t>
      </w:r>
      <w:r w:rsidRPr="00917769">
        <w:rPr>
          <w:lang w:val="ru-RU"/>
        </w:rPr>
        <w:t xml:space="preserve"> (</w:t>
      </w:r>
      <w:r>
        <w:t>typical</w:t>
      </w:r>
      <w:r w:rsidRPr="00917769">
        <w:rPr>
          <w:lang w:val="ru-RU"/>
        </w:rPr>
        <w:t xml:space="preserve"> </w:t>
      </w:r>
      <w:r>
        <w:t>interactive</w:t>
      </w:r>
      <w:r w:rsidRPr="00917769">
        <w:rPr>
          <w:lang w:val="ru-RU"/>
        </w:rPr>
        <w:t xml:space="preserve"> </w:t>
      </w:r>
      <w:r>
        <w:t>UI</w:t>
      </w:r>
      <w:r w:rsidRPr="00917769">
        <w:rPr>
          <w:lang w:val="ru-RU"/>
        </w:rPr>
        <w:t xml:space="preserve"> </w:t>
      </w:r>
      <w:r>
        <w:t>response</w:t>
      </w:r>
      <w:r w:rsidRPr="00917769">
        <w:rPr>
          <w:lang w:val="ru-RU"/>
        </w:rPr>
        <w:t>) при штатной нагрузке (</w:t>
      </w:r>
      <w:r>
        <w:t>normal</w:t>
      </w:r>
      <w:r w:rsidRPr="00917769">
        <w:rPr>
          <w:lang w:val="ru-RU"/>
        </w:rPr>
        <w:t xml:space="preserve"> </w:t>
      </w:r>
      <w:r>
        <w:t>load</w:t>
      </w:r>
      <w:r w:rsidRPr="00917769">
        <w:rPr>
          <w:lang w:val="ru-RU"/>
        </w:rPr>
        <w:t xml:space="preserve">) — до примерно </w:t>
      </w:r>
      <w:r w:rsidRPr="00917769">
        <w:rPr>
          <w:b/>
          <w:bCs/>
          <w:lang w:val="ru-RU"/>
        </w:rPr>
        <w:t xml:space="preserve">1.5 </w:t>
      </w:r>
      <w:r>
        <w:rPr>
          <w:b/>
          <w:bCs/>
        </w:rPr>
        <w:t>s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115"/>
        </w:numPr>
      </w:pPr>
      <w:r w:rsidRPr="00917769">
        <w:rPr>
          <w:lang w:val="ru-RU"/>
        </w:rPr>
        <w:t xml:space="preserve">не менее </w:t>
      </w:r>
      <w:r w:rsidRPr="00917769">
        <w:rPr>
          <w:b/>
          <w:bCs/>
          <w:lang w:val="ru-RU"/>
        </w:rPr>
        <w:t xml:space="preserve">500 одновременно работающих интерактивных пользователей </w:t>
      </w:r>
      <w:r>
        <w:rPr>
          <w:b/>
          <w:bCs/>
        </w:rPr>
        <w:t>UI</w:t>
      </w:r>
      <w:r w:rsidRPr="00917769">
        <w:rPr>
          <w:b/>
          <w:bCs/>
          <w:lang w:val="ru-RU"/>
        </w:rPr>
        <w:t xml:space="preserve"> (</w:t>
      </w:r>
      <w:r>
        <w:rPr>
          <w:b/>
          <w:bCs/>
        </w:rPr>
        <w:t>simultaneous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interactive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UI</w:t>
      </w:r>
      <w:r w:rsidRPr="00917769">
        <w:rPr>
          <w:b/>
          <w:bCs/>
          <w:lang w:val="ru-RU"/>
        </w:rPr>
        <w:t xml:space="preserve"> </w:t>
      </w:r>
      <w:r>
        <w:rPr>
          <w:b/>
          <w:bCs/>
        </w:rPr>
        <w:t>users</w:t>
      </w:r>
      <w:r w:rsidRPr="00917769">
        <w:rPr>
          <w:b/>
          <w:bCs/>
          <w:lang w:val="ru-RU"/>
        </w:rPr>
        <w:t>)</w:t>
      </w:r>
      <w:r w:rsidRPr="00917769">
        <w:rPr>
          <w:lang w:val="ru-RU"/>
        </w:rPr>
        <w:t xml:space="preserve"> на инсталляцию </w:t>
      </w:r>
      <w:r>
        <w:t>(install</w:t>
      </w:r>
      <w:r>
        <w:t>ation);</w:t>
      </w:r>
    </w:p>
    <w:p w:rsidR="00191BCA" w:rsidRDefault="00917769" w:rsidP="00917769">
      <w:pPr>
        <w:pStyle w:val="Compact"/>
        <w:numPr>
          <w:ilvl w:val="0"/>
          <w:numId w:val="115"/>
        </w:numPr>
      </w:pPr>
      <w:r w:rsidRPr="00917769">
        <w:rPr>
          <w:lang w:val="ru-RU"/>
        </w:rPr>
        <w:t>горизонтальное масштабирование (</w:t>
      </w:r>
      <w:r>
        <w:t>horizontal</w:t>
      </w:r>
      <w:r w:rsidRPr="00917769">
        <w:rPr>
          <w:lang w:val="ru-RU"/>
        </w:rPr>
        <w:t xml:space="preserve"> </w:t>
      </w:r>
      <w:r>
        <w:t>scale</w:t>
      </w:r>
      <w:r w:rsidRPr="00917769">
        <w:rPr>
          <w:lang w:val="ru-RU"/>
        </w:rPr>
        <w:t xml:space="preserve">) до </w:t>
      </w:r>
      <w:r w:rsidRPr="00917769">
        <w:rPr>
          <w:b/>
          <w:bCs/>
          <w:lang w:val="ru-RU"/>
        </w:rPr>
        <w:t xml:space="preserve">50 000+ </w:t>
      </w:r>
      <w:r>
        <w:rPr>
          <w:b/>
          <w:bCs/>
        </w:rPr>
        <w:t>Devices</w:t>
      </w:r>
      <w:r w:rsidRPr="00917769">
        <w:rPr>
          <w:lang w:val="ru-RU"/>
        </w:rPr>
        <w:t xml:space="preserve"> на логическую инсталляцию </w:t>
      </w:r>
      <w:r>
        <w:t>(logical installation);</w:t>
      </w:r>
    </w:p>
    <w:p w:rsidR="00191BCA" w:rsidRPr="00917769" w:rsidRDefault="00917769" w:rsidP="00917769">
      <w:pPr>
        <w:pStyle w:val="Compact"/>
        <w:numPr>
          <w:ilvl w:val="0"/>
          <w:numId w:val="115"/>
        </w:numPr>
        <w:rPr>
          <w:lang w:val="ru-RU"/>
        </w:rPr>
      </w:pPr>
      <w:r w:rsidRPr="00917769">
        <w:rPr>
          <w:lang w:val="ru-RU"/>
        </w:rPr>
        <w:t xml:space="preserve">не менее </w:t>
      </w:r>
      <w:r w:rsidRPr="00917769">
        <w:rPr>
          <w:b/>
          <w:bCs/>
          <w:lang w:val="ru-RU"/>
        </w:rPr>
        <w:t>5000 Параметров на Пространство</w:t>
      </w:r>
      <w:r w:rsidRPr="00917769">
        <w:rPr>
          <w:lang w:val="ru-RU"/>
        </w:rPr>
        <w:t>;</w:t>
      </w:r>
    </w:p>
    <w:p w:rsidR="00191BCA" w:rsidRDefault="00917769" w:rsidP="00917769">
      <w:pPr>
        <w:pStyle w:val="Compact"/>
        <w:numPr>
          <w:ilvl w:val="0"/>
          <w:numId w:val="115"/>
        </w:numPr>
      </w:pPr>
      <w:r>
        <w:t xml:space="preserve">индивидуальный интервал архивирования (individual archive interval) до </w:t>
      </w:r>
      <w:r>
        <w:rPr>
          <w:b/>
          <w:bCs/>
        </w:rPr>
        <w:t>1 s</w:t>
      </w:r>
      <w:r>
        <w:t>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Эти значени</w:t>
      </w:r>
      <w:r w:rsidRPr="00917769">
        <w:rPr>
          <w:lang w:val="ru-RU"/>
        </w:rPr>
        <w:t>я задают направление архитектуры и нагрузочной приёмки, но не означают, что все максимумы (</w:t>
      </w:r>
      <w:r>
        <w:t>maxima</w:t>
      </w:r>
      <w:r w:rsidRPr="00917769">
        <w:rPr>
          <w:lang w:val="ru-RU"/>
        </w:rPr>
        <w:t>) должны одновременно складываться в один экстремальный профиль тестирования (</w:t>
      </w:r>
      <w:r>
        <w:t>test</w:t>
      </w:r>
      <w:r w:rsidRPr="00917769">
        <w:rPr>
          <w:lang w:val="ru-RU"/>
        </w:rPr>
        <w:t xml:space="preserve"> </w:t>
      </w:r>
      <w:r>
        <w:t>profile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Тяжёлые отчёты, экспорты и большие исторические диапазоны (</w:t>
      </w:r>
      <w:r>
        <w:t>Heavy</w:t>
      </w:r>
      <w:r w:rsidRPr="00917769">
        <w:rPr>
          <w:lang w:val="ru-RU"/>
        </w:rPr>
        <w:t xml:space="preserve"> </w:t>
      </w:r>
      <w:r>
        <w:t>r</w:t>
      </w:r>
      <w:r>
        <w:t>eports</w:t>
      </w:r>
      <w:r w:rsidRPr="00917769">
        <w:rPr>
          <w:lang w:val="ru-RU"/>
        </w:rPr>
        <w:t xml:space="preserve">, </w:t>
      </w:r>
      <w:r>
        <w:t>exports</w:t>
      </w:r>
      <w:r w:rsidRPr="00917769">
        <w:rPr>
          <w:lang w:val="ru-RU"/>
        </w:rPr>
        <w:t xml:space="preserve">, </w:t>
      </w:r>
      <w:r>
        <w:t>historical</w:t>
      </w:r>
      <w:r w:rsidRPr="00917769">
        <w:rPr>
          <w:lang w:val="ru-RU"/>
        </w:rPr>
        <w:t xml:space="preserve"> </w:t>
      </w:r>
      <w:r>
        <w:t>ranges</w:t>
      </w:r>
      <w:r w:rsidRPr="00917769">
        <w:rPr>
          <w:lang w:val="ru-RU"/>
        </w:rPr>
        <w:t>) могут выполняться асинхронно/с отображением прогресса (</w:t>
      </w:r>
      <w:r>
        <w:t>progress</w:t>
      </w:r>
      <w:r w:rsidRPr="00917769">
        <w:rPr>
          <w:lang w:val="ru-RU"/>
        </w:rPr>
        <w:t>-</w:t>
      </w:r>
      <w:r>
        <w:t>based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456" w:name="требования-к-времени-реакции"/>
      <w:bookmarkStart w:id="457" w:name="_Toc240243712"/>
      <w:bookmarkEnd w:id="454"/>
      <w:r w:rsidRPr="00917769">
        <w:rPr>
          <w:lang w:val="ru-RU"/>
        </w:rPr>
        <w:t>24.7. Требования к времени реакции</w:t>
      </w:r>
      <w:bookmarkEnd w:id="45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Для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не устанавливаются требования жёсткого реального времени (</w:t>
      </w:r>
      <w:r>
        <w:t>hard</w:t>
      </w:r>
      <w:r w:rsidRPr="00917769">
        <w:rPr>
          <w:lang w:val="ru-RU"/>
        </w:rPr>
        <w:t xml:space="preserve"> </w:t>
      </w:r>
      <w:r>
        <w:t>real</w:t>
      </w:r>
      <w:r w:rsidRPr="00917769">
        <w:rPr>
          <w:lang w:val="ru-RU"/>
        </w:rPr>
        <w:t>-</w:t>
      </w:r>
      <w:r>
        <w:t>time</w:t>
      </w:r>
      <w:r w:rsidRPr="00917769">
        <w:rPr>
          <w:lang w:val="ru-RU"/>
        </w:rPr>
        <w:t>) и детерминированного в</w:t>
      </w:r>
      <w:r w:rsidRPr="00917769">
        <w:rPr>
          <w:lang w:val="ru-RU"/>
        </w:rPr>
        <w:t>ремени реакции.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Границы применения понятия «реальное время» и соответствующие ограничения системы определены в разделе 4.4.</w:t>
      </w:r>
    </w:p>
    <w:p w:rsidR="00191BCA" w:rsidRPr="00917769" w:rsidRDefault="00917769">
      <w:pPr>
        <w:pStyle w:val="2"/>
        <w:rPr>
          <w:lang w:val="ru-RU"/>
        </w:rPr>
      </w:pPr>
      <w:bookmarkStart w:id="458" w:name="изоляция-отказов-fault-isolation"/>
      <w:bookmarkStart w:id="459" w:name="_Toc240243713"/>
      <w:bookmarkEnd w:id="456"/>
      <w:r w:rsidRPr="00917769">
        <w:rPr>
          <w:lang w:val="ru-RU"/>
        </w:rPr>
        <w:lastRenderedPageBreak/>
        <w:t xml:space="preserve">24.8. Изоляция отказов / </w:t>
      </w:r>
      <w:r>
        <w:t>Fault</w:t>
      </w:r>
      <w:r w:rsidRPr="00917769">
        <w:rPr>
          <w:lang w:val="ru-RU"/>
        </w:rPr>
        <w:t xml:space="preserve"> </w:t>
      </w:r>
      <w:r>
        <w:t>isolation</w:t>
      </w:r>
      <w:bookmarkEnd w:id="45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 пределах рассчитанного профиля нагрузки (</w:t>
      </w:r>
      <w:r>
        <w:t>load</w:t>
      </w:r>
      <w:r w:rsidRPr="00917769">
        <w:rPr>
          <w:lang w:val="ru-RU"/>
        </w:rPr>
        <w:t xml:space="preserve"> </w:t>
      </w:r>
      <w:r>
        <w:t>profile</w:t>
      </w:r>
      <w:r w:rsidRPr="00917769">
        <w:rPr>
          <w:lang w:val="ru-RU"/>
        </w:rPr>
        <w:t>) проблемы одного Пространства не до</w:t>
      </w:r>
      <w:r w:rsidRPr="00917769">
        <w:rPr>
          <w:lang w:val="ru-RU"/>
        </w:rPr>
        <w:t>лжны существенно ухудшать (</w:t>
      </w:r>
      <w:r>
        <w:t>materially</w:t>
      </w:r>
      <w:r w:rsidRPr="00917769">
        <w:rPr>
          <w:lang w:val="ru-RU"/>
        </w:rPr>
        <w:t xml:space="preserve"> </w:t>
      </w:r>
      <w:r>
        <w:t>degrade</w:t>
      </w:r>
      <w:r w:rsidRPr="00917769">
        <w:rPr>
          <w:lang w:val="ru-RU"/>
        </w:rPr>
        <w:t>) работу других Пространств.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 таким проблемам относятся, например:</w:t>
      </w:r>
    </w:p>
    <w:p w:rsidR="00191BCA" w:rsidRDefault="00917769" w:rsidP="00917769">
      <w:pPr>
        <w:pStyle w:val="Compact"/>
        <w:numPr>
          <w:ilvl w:val="0"/>
          <w:numId w:val="116"/>
        </w:numPr>
      </w:pPr>
      <w:r>
        <w:t>неконтролируемая Automation (runaway Automation);</w:t>
      </w:r>
    </w:p>
    <w:p w:rsidR="00191BCA" w:rsidRDefault="00917769" w:rsidP="00917769">
      <w:pPr>
        <w:pStyle w:val="Compact"/>
        <w:numPr>
          <w:ilvl w:val="0"/>
          <w:numId w:val="116"/>
        </w:numPr>
      </w:pPr>
      <w:r>
        <w:t>шумный Device (noisy Device);</w:t>
      </w:r>
    </w:p>
    <w:p w:rsidR="00191BCA" w:rsidRDefault="00917769" w:rsidP="00917769">
      <w:pPr>
        <w:pStyle w:val="Compact"/>
        <w:numPr>
          <w:ilvl w:val="0"/>
          <w:numId w:val="116"/>
        </w:numPr>
      </w:pPr>
      <w:r>
        <w:t>ошибочная конфигурация;</w:t>
      </w:r>
    </w:p>
    <w:p w:rsidR="00191BCA" w:rsidRPr="00917769" w:rsidRDefault="00917769" w:rsidP="00917769">
      <w:pPr>
        <w:pStyle w:val="Compact"/>
        <w:numPr>
          <w:ilvl w:val="0"/>
          <w:numId w:val="116"/>
        </w:numPr>
        <w:rPr>
          <w:lang w:val="ru-RU"/>
        </w:rPr>
      </w:pPr>
      <w:r w:rsidRPr="00917769">
        <w:rPr>
          <w:lang w:val="ru-RU"/>
        </w:rPr>
        <w:t>отказ (</w:t>
      </w:r>
      <w:r>
        <w:t>failure</w:t>
      </w:r>
      <w:r w:rsidRPr="00917769">
        <w:rPr>
          <w:lang w:val="ru-RU"/>
        </w:rPr>
        <w:t>) конкретного профиля/кон</w:t>
      </w:r>
      <w:r w:rsidRPr="00917769">
        <w:rPr>
          <w:lang w:val="ru-RU"/>
        </w:rPr>
        <w:t>нектора (</w:t>
      </w:r>
      <w:r>
        <w:t>profile</w:t>
      </w:r>
      <w:r w:rsidRPr="00917769">
        <w:rPr>
          <w:lang w:val="ru-RU"/>
        </w:rPr>
        <w:t>/</w:t>
      </w:r>
      <w:r>
        <w:t>connector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16"/>
        </w:numPr>
      </w:pPr>
      <w:r>
        <w:t>превышение разумной частоты событий.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Это требование не означает обязательный отдельный процесс/контейнер/БД (</w:t>
      </w:r>
      <w:r>
        <w:t>process</w:t>
      </w:r>
      <w:r w:rsidRPr="00917769">
        <w:rPr>
          <w:lang w:val="ru-RU"/>
        </w:rPr>
        <w:t>/</w:t>
      </w:r>
      <w:r>
        <w:t>container</w:t>
      </w:r>
      <w:r w:rsidRPr="00917769">
        <w:rPr>
          <w:lang w:val="ru-RU"/>
        </w:rPr>
        <w:t>/</w:t>
      </w:r>
      <w:r>
        <w:t>DB</w:t>
      </w:r>
      <w:r w:rsidRPr="00917769">
        <w:rPr>
          <w:lang w:val="ru-RU"/>
        </w:rPr>
        <w:t>) на каждое Пространство.</w:t>
      </w:r>
    </w:p>
    <w:p w:rsidR="00191BCA" w:rsidRPr="00917769" w:rsidRDefault="00917769">
      <w:pPr>
        <w:pStyle w:val="2"/>
        <w:rPr>
          <w:lang w:val="ru-RU"/>
        </w:rPr>
      </w:pPr>
      <w:bookmarkStart w:id="460" w:name="нагрузочные-испытания"/>
      <w:bookmarkStart w:id="461" w:name="_Toc240243714"/>
      <w:bookmarkEnd w:id="458"/>
      <w:r w:rsidRPr="00917769">
        <w:rPr>
          <w:lang w:val="ru-RU"/>
        </w:rPr>
        <w:t>24.9. Нагрузочные испытания</w:t>
      </w:r>
      <w:bookmarkEnd w:id="46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На этапе ТЗ подрядчик должен сформировать со</w:t>
      </w:r>
      <w:r w:rsidRPr="00917769">
        <w:rPr>
          <w:lang w:val="ru-RU"/>
        </w:rPr>
        <w:t>гласованный профиль нагрузки (</w:t>
      </w:r>
      <w:r>
        <w:t>load</w:t>
      </w:r>
      <w:r w:rsidRPr="00917769">
        <w:rPr>
          <w:lang w:val="ru-RU"/>
        </w:rPr>
        <w:t xml:space="preserve"> </w:t>
      </w:r>
      <w:r>
        <w:t>profile</w:t>
      </w:r>
      <w:r w:rsidRPr="00917769">
        <w:rPr>
          <w:lang w:val="ru-RU"/>
        </w:rPr>
        <w:t>) и методику нагрузочных испытаний.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ПМИ должна включать проверки согласованных </w:t>
      </w:r>
      <w:r>
        <w:t>NFR</w:t>
      </w:r>
      <w:r w:rsidRPr="00917769">
        <w:rPr>
          <w:lang w:val="ru-RU"/>
        </w:rPr>
        <w:t xml:space="preserve"> и поведения масштабирования (</w:t>
      </w:r>
      <w:r>
        <w:t>agreed</w:t>
      </w:r>
      <w:r w:rsidRPr="00917769">
        <w:rPr>
          <w:lang w:val="ru-RU"/>
        </w:rPr>
        <w:t xml:space="preserve"> </w:t>
      </w:r>
      <w:r>
        <w:t>NFR</w:t>
      </w:r>
      <w:r w:rsidRPr="00917769">
        <w:rPr>
          <w:lang w:val="ru-RU"/>
        </w:rPr>
        <w:t xml:space="preserve">, </w:t>
      </w:r>
      <w:r>
        <w:t>scaling</w:t>
      </w:r>
      <w:r w:rsidRPr="00917769">
        <w:rPr>
          <w:lang w:val="ru-RU"/>
        </w:rPr>
        <w:t xml:space="preserve"> </w:t>
      </w:r>
      <w:r>
        <w:t>behaviour</w:t>
      </w:r>
      <w:r w:rsidRPr="00917769">
        <w:rPr>
          <w:lang w:val="ru-RU"/>
        </w:rPr>
        <w:t>).</w:t>
      </w:r>
    </w:p>
    <w:p w:rsidR="00191BCA" w:rsidRDefault="00917769">
      <w:pPr>
        <w:pStyle w:val="a0"/>
      </w:pPr>
      <w:r w:rsidRPr="00917769">
        <w:rPr>
          <w:lang w:val="ru-RU"/>
        </w:rPr>
        <w:t>Нагрузочное тестирование должно использовать сценарии, соответствующие</w:t>
      </w:r>
      <w:r w:rsidRPr="00917769">
        <w:rPr>
          <w:lang w:val="ru-RU"/>
        </w:rPr>
        <w:t xml:space="preserve"> реальному сочетанию </w:t>
      </w:r>
      <w:r>
        <w:t>Devices, Parameters, опроса/подписок (polling/subscriptions), пользователей UI (UI users), архива (archive) и Automation.</w:t>
      </w:r>
    </w:p>
    <w:p w:rsidR="00191BCA" w:rsidRPr="00917769" w:rsidRDefault="00917769">
      <w:pPr>
        <w:pStyle w:val="2"/>
        <w:rPr>
          <w:lang w:val="ru-RU"/>
        </w:rPr>
      </w:pPr>
      <w:bookmarkStart w:id="462" w:name="расчёт-ресурсов-sizing"/>
      <w:bookmarkStart w:id="463" w:name="_Toc240243715"/>
      <w:bookmarkEnd w:id="460"/>
      <w:r w:rsidRPr="00917769">
        <w:rPr>
          <w:lang w:val="ru-RU"/>
        </w:rPr>
        <w:t xml:space="preserve">24.10. Расчёт ресурсов / </w:t>
      </w:r>
      <w:r>
        <w:t>Sizing</w:t>
      </w:r>
      <w:bookmarkEnd w:id="46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Подрядчик на этапе ТЗ должен выполнить расчёт ресурсов (</w:t>
      </w:r>
      <w:r>
        <w:t>sizing</w:t>
      </w:r>
      <w:r w:rsidRPr="00917769">
        <w:rPr>
          <w:lang w:val="ru-RU"/>
        </w:rPr>
        <w:t>) и обосновать как минимум:</w:t>
      </w:r>
    </w:p>
    <w:p w:rsidR="00191BCA" w:rsidRDefault="00917769" w:rsidP="00917769">
      <w:pPr>
        <w:pStyle w:val="Compact"/>
        <w:numPr>
          <w:ilvl w:val="0"/>
          <w:numId w:val="117"/>
        </w:numPr>
      </w:pPr>
      <w:r>
        <w:t>CPU;</w:t>
      </w:r>
    </w:p>
    <w:p w:rsidR="00191BCA" w:rsidRDefault="00917769" w:rsidP="00917769">
      <w:pPr>
        <w:pStyle w:val="Compact"/>
        <w:numPr>
          <w:ilvl w:val="0"/>
          <w:numId w:val="117"/>
        </w:numPr>
      </w:pPr>
      <w:r>
        <w:t>RAM;</w:t>
      </w:r>
    </w:p>
    <w:p w:rsidR="00191BCA" w:rsidRDefault="00917769" w:rsidP="00917769">
      <w:pPr>
        <w:pStyle w:val="Compact"/>
        <w:numPr>
          <w:ilvl w:val="0"/>
          <w:numId w:val="117"/>
        </w:numPr>
      </w:pPr>
      <w:r>
        <w:t>хранилище (storage);</w:t>
      </w:r>
    </w:p>
    <w:p w:rsidR="00191BCA" w:rsidRDefault="00917769" w:rsidP="00917769">
      <w:pPr>
        <w:pStyle w:val="Compact"/>
        <w:numPr>
          <w:ilvl w:val="0"/>
          <w:numId w:val="117"/>
        </w:numPr>
      </w:pPr>
      <w:r>
        <w:t>сеть (network);</w:t>
      </w:r>
    </w:p>
    <w:p w:rsidR="00191BCA" w:rsidRDefault="00917769" w:rsidP="00917769">
      <w:pPr>
        <w:pStyle w:val="Compact"/>
        <w:numPr>
          <w:ilvl w:val="0"/>
          <w:numId w:val="117"/>
        </w:numPr>
      </w:pPr>
      <w:r>
        <w:t>узлы обработки (processing nodes);</w:t>
      </w:r>
    </w:p>
    <w:p w:rsidR="00191BCA" w:rsidRDefault="00917769" w:rsidP="00917769">
      <w:pPr>
        <w:pStyle w:val="Compact"/>
        <w:numPr>
          <w:ilvl w:val="0"/>
          <w:numId w:val="117"/>
        </w:numPr>
      </w:pPr>
      <w:r>
        <w:t>топологию БД (DB topology);</w:t>
      </w:r>
    </w:p>
    <w:p w:rsidR="00191BCA" w:rsidRDefault="00917769" w:rsidP="00917769">
      <w:pPr>
        <w:pStyle w:val="Compact"/>
        <w:numPr>
          <w:ilvl w:val="0"/>
          <w:numId w:val="117"/>
        </w:numPr>
      </w:pPr>
      <w:r>
        <w:t>подход к резерву/росту (reserve/growth approach);</w:t>
      </w:r>
    </w:p>
    <w:p w:rsidR="00191BCA" w:rsidRPr="00917769" w:rsidRDefault="00917769" w:rsidP="00917769">
      <w:pPr>
        <w:pStyle w:val="Compact"/>
        <w:numPr>
          <w:ilvl w:val="0"/>
          <w:numId w:val="117"/>
        </w:numPr>
        <w:rPr>
          <w:lang w:val="ru-RU"/>
        </w:rPr>
      </w:pPr>
      <w:r w:rsidRPr="00917769">
        <w:rPr>
          <w:lang w:val="ru-RU"/>
        </w:rPr>
        <w:t>влияние срока хранения архива (</w:t>
      </w:r>
      <w:r>
        <w:t>archive</w:t>
      </w:r>
      <w:r w:rsidRPr="00917769">
        <w:rPr>
          <w:lang w:val="ru-RU"/>
        </w:rPr>
        <w:t xml:space="preserve"> </w:t>
      </w:r>
      <w:r>
        <w:t>retention</w:t>
      </w:r>
      <w:r w:rsidRPr="00917769">
        <w:rPr>
          <w:lang w:val="ru-RU"/>
        </w:rPr>
        <w:t>) и частоты телеметрии (</w:t>
      </w:r>
      <w:r>
        <w:t>telemetry</w:t>
      </w:r>
      <w:r w:rsidRPr="00917769">
        <w:rPr>
          <w:lang w:val="ru-RU"/>
        </w:rPr>
        <w:t xml:space="preserve"> </w:t>
      </w:r>
      <w:r>
        <w:t>rate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Желательно представить эталонные конфигурации (</w:t>
      </w:r>
      <w:r>
        <w:t>reference</w:t>
      </w:r>
      <w:r w:rsidRPr="00917769">
        <w:rPr>
          <w:lang w:val="ru-RU"/>
        </w:rPr>
        <w:t xml:space="preserve"> </w:t>
      </w:r>
      <w:r>
        <w:t>configurations</w:t>
      </w:r>
      <w:r w:rsidRPr="00917769">
        <w:rPr>
          <w:lang w:val="ru-RU"/>
        </w:rPr>
        <w:t xml:space="preserve">) уровня </w:t>
      </w:r>
      <w:r>
        <w:t>small</w:t>
      </w:r>
      <w:r w:rsidRPr="00917769">
        <w:rPr>
          <w:lang w:val="ru-RU"/>
        </w:rPr>
        <w:t>/</w:t>
      </w:r>
      <w:r>
        <w:t>medium</w:t>
      </w:r>
      <w:r w:rsidRPr="00917769">
        <w:rPr>
          <w:lang w:val="ru-RU"/>
        </w:rPr>
        <w:t>/</w:t>
      </w:r>
      <w:r>
        <w:t>target</w:t>
      </w:r>
      <w:r w:rsidRPr="00917769">
        <w:rPr>
          <w:lang w:val="ru-RU"/>
        </w:rPr>
        <w:t xml:space="preserve"> или эквивалентную понятную шкалу роста.</w:t>
      </w:r>
    </w:p>
    <w:p w:rsidR="00191BCA" w:rsidRPr="00917769" w:rsidRDefault="00917769">
      <w:pPr>
        <w:pStyle w:val="2"/>
        <w:rPr>
          <w:lang w:val="ru-RU"/>
        </w:rPr>
      </w:pPr>
      <w:bookmarkStart w:id="464" w:name="X8c96c2b0ad2925dff97f4132427f18523e6036c"/>
      <w:bookmarkStart w:id="465" w:name="_Toc240243716"/>
      <w:bookmarkEnd w:id="462"/>
      <w:r w:rsidRPr="00917769">
        <w:rPr>
          <w:lang w:val="ru-RU"/>
        </w:rPr>
        <w:lastRenderedPageBreak/>
        <w:t xml:space="preserve">24.11. Границы доступности </w:t>
      </w:r>
      <w:r w:rsidRPr="00917769">
        <w:rPr>
          <w:lang w:val="ru-RU"/>
        </w:rPr>
        <w:t xml:space="preserve">/ </w:t>
      </w:r>
      <w:r>
        <w:t>Availability</w:t>
      </w:r>
      <w:r w:rsidRPr="00917769">
        <w:rPr>
          <w:lang w:val="ru-RU"/>
        </w:rPr>
        <w:t xml:space="preserve"> </w:t>
      </w:r>
      <w:r>
        <w:t>boundaries</w:t>
      </w:r>
      <w:bookmarkEnd w:id="46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Формальный </w:t>
      </w:r>
      <w:r>
        <w:t>SLA</w:t>
      </w:r>
      <w:r w:rsidRPr="00917769">
        <w:rPr>
          <w:lang w:val="ru-RU"/>
        </w:rPr>
        <w:t xml:space="preserve"> </w:t>
      </w:r>
      <w:r w:rsidRPr="00917769">
        <w:rPr>
          <w:rStyle w:val="VerbatimChar"/>
          <w:lang w:val="ru-RU"/>
        </w:rPr>
        <w:t>99.9%/99.99%</w:t>
      </w:r>
      <w:r w:rsidRPr="00917769">
        <w:rPr>
          <w:lang w:val="ru-RU"/>
        </w:rPr>
        <w:t xml:space="preserve">, фиксированный </w:t>
      </w:r>
      <w:r>
        <w:t>RTO</w:t>
      </w:r>
      <w:r w:rsidRPr="00917769">
        <w:rPr>
          <w:lang w:val="ru-RU"/>
        </w:rPr>
        <w:t>/</w:t>
      </w:r>
      <w:r>
        <w:t>RPO</w:t>
      </w:r>
      <w:r w:rsidRPr="00917769">
        <w:rPr>
          <w:lang w:val="ru-RU"/>
        </w:rPr>
        <w:t xml:space="preserve"> и обновление без простоя (</w:t>
      </w:r>
      <w:r>
        <w:t>zero</w:t>
      </w:r>
      <w:r w:rsidRPr="00917769">
        <w:rPr>
          <w:lang w:val="ru-RU"/>
        </w:rPr>
        <w:t>-</w:t>
      </w:r>
      <w:r>
        <w:t>downtime</w:t>
      </w:r>
      <w:r w:rsidRPr="00917769">
        <w:rPr>
          <w:lang w:val="ru-RU"/>
        </w:rPr>
        <w:t xml:space="preserve"> </w:t>
      </w:r>
      <w:r>
        <w:t>update</w:t>
      </w:r>
      <w:r w:rsidRPr="00917769">
        <w:rPr>
          <w:lang w:val="ru-RU"/>
        </w:rPr>
        <w:t>) данным ФТТ не задаются.</w:t>
      </w:r>
    </w:p>
    <w:p w:rsidR="00191BCA" w:rsidRDefault="00917769">
      <w:pPr>
        <w:pStyle w:val="a0"/>
      </w:pPr>
      <w:r>
        <w:t>При этом обязательны:</w:t>
      </w:r>
    </w:p>
    <w:p w:rsidR="00191BCA" w:rsidRPr="00917769" w:rsidRDefault="00917769" w:rsidP="00917769">
      <w:pPr>
        <w:pStyle w:val="Compact"/>
        <w:numPr>
          <w:ilvl w:val="0"/>
          <w:numId w:val="118"/>
        </w:numPr>
        <w:rPr>
          <w:lang w:val="ru-RU"/>
        </w:rPr>
      </w:pPr>
      <w:r w:rsidRPr="00917769">
        <w:rPr>
          <w:lang w:val="ru-RU"/>
        </w:rPr>
        <w:t>мехнизмы обеспечивающие “высокую доступность” (</w:t>
      </w:r>
      <w:r>
        <w:t>HA</w:t>
      </w:r>
      <w:r w:rsidRPr="00917769">
        <w:rPr>
          <w:lang w:val="ru-RU"/>
        </w:rPr>
        <w:t xml:space="preserve"> </w:t>
      </w:r>
      <w:r>
        <w:t>architecture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18"/>
        </w:numPr>
        <w:rPr>
          <w:lang w:val="ru-RU"/>
        </w:rPr>
      </w:pPr>
      <w:r w:rsidRPr="00917769">
        <w:rPr>
          <w:lang w:val="ru-RU"/>
        </w:rPr>
        <w:t>резервное копировани</w:t>
      </w:r>
      <w:r w:rsidRPr="00917769">
        <w:rPr>
          <w:lang w:val="ru-RU"/>
        </w:rPr>
        <w:t>е/восстановление (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18"/>
        </w:numPr>
      </w:pPr>
      <w:r>
        <w:t>проверки работоспособности (health checks);</w:t>
      </w:r>
    </w:p>
    <w:p w:rsidR="00191BCA" w:rsidRDefault="00917769" w:rsidP="00917769">
      <w:pPr>
        <w:pStyle w:val="Compact"/>
        <w:numPr>
          <w:ilvl w:val="0"/>
          <w:numId w:val="118"/>
        </w:numPr>
      </w:pPr>
      <w:r>
        <w:t>изоляция отказов (fault isolation);</w:t>
      </w:r>
    </w:p>
    <w:p w:rsidR="00191BCA" w:rsidRDefault="00917769" w:rsidP="00917769">
      <w:pPr>
        <w:pStyle w:val="Compact"/>
        <w:numPr>
          <w:ilvl w:val="0"/>
          <w:numId w:val="118"/>
        </w:numPr>
      </w:pPr>
      <w:r>
        <w:t>нагрузочная верификация;</w:t>
      </w:r>
    </w:p>
    <w:p w:rsidR="00191BCA" w:rsidRPr="00917769" w:rsidRDefault="00917769" w:rsidP="00917769">
      <w:pPr>
        <w:pStyle w:val="Compact"/>
        <w:numPr>
          <w:ilvl w:val="0"/>
          <w:numId w:val="118"/>
        </w:numPr>
        <w:rPr>
          <w:lang w:val="ru-RU"/>
        </w:rPr>
      </w:pPr>
      <w:r w:rsidRPr="00917769">
        <w:rPr>
          <w:lang w:val="ru-RU"/>
        </w:rPr>
        <w:t>возможность планового окна обслуживания (</w:t>
      </w:r>
      <w:r>
        <w:t>planned</w:t>
      </w:r>
      <w:r w:rsidRPr="00917769">
        <w:rPr>
          <w:lang w:val="ru-RU"/>
        </w:rPr>
        <w:t xml:space="preserve"> </w:t>
      </w:r>
      <w:r>
        <w:t>maintenance</w:t>
      </w:r>
      <w:r w:rsidRPr="00917769">
        <w:rPr>
          <w:lang w:val="ru-RU"/>
        </w:rPr>
        <w:t xml:space="preserve"> </w:t>
      </w:r>
      <w:r>
        <w:t>window</w:t>
      </w:r>
      <w:r w:rsidRPr="00917769">
        <w:rPr>
          <w:lang w:val="ru-RU"/>
        </w:rPr>
        <w:t>).</w:t>
      </w:r>
    </w:p>
    <w:p w:rsidR="00191BCA" w:rsidRDefault="00917769">
      <w:r>
        <w:pict>
          <v:rect id="_x0000_i1048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466" w:name="безопасность-и-аудит-security-audit"/>
      <w:bookmarkStart w:id="467" w:name="_Toc240243717"/>
      <w:bookmarkEnd w:id="442"/>
      <w:bookmarkEnd w:id="464"/>
      <w:r w:rsidRPr="00917769">
        <w:rPr>
          <w:lang w:val="ru-RU"/>
        </w:rPr>
        <w:t>25. Безопасность и аудит (</w:t>
      </w:r>
      <w:r>
        <w:t>Security</w:t>
      </w:r>
      <w:r w:rsidRPr="00917769">
        <w:rPr>
          <w:lang w:val="ru-RU"/>
        </w:rPr>
        <w:t xml:space="preserve">, </w:t>
      </w:r>
      <w:r>
        <w:t>audit</w:t>
      </w:r>
      <w:r w:rsidRPr="00917769">
        <w:rPr>
          <w:lang w:val="ru-RU"/>
        </w:rPr>
        <w:t>)</w:t>
      </w:r>
      <w:bookmarkEnd w:id="467"/>
    </w:p>
    <w:p w:rsidR="00191BCA" w:rsidRPr="00917769" w:rsidRDefault="00917769">
      <w:pPr>
        <w:pStyle w:val="2"/>
        <w:rPr>
          <w:lang w:val="ru-RU"/>
        </w:rPr>
      </w:pPr>
      <w:bookmarkStart w:id="468" w:name="общий-принцип"/>
      <w:bookmarkStart w:id="469" w:name="_Toc240243718"/>
      <w:r w:rsidRPr="00917769">
        <w:rPr>
          <w:lang w:val="ru-RU"/>
        </w:rPr>
        <w:t>2</w:t>
      </w:r>
      <w:r w:rsidRPr="00917769">
        <w:rPr>
          <w:lang w:val="ru-RU"/>
        </w:rPr>
        <w:t>5.1. Общий принцип</w:t>
      </w:r>
      <w:bookmarkEnd w:id="469"/>
    </w:p>
    <w:p w:rsidR="00191BCA" w:rsidRPr="00917769" w:rsidRDefault="00917769">
      <w:pPr>
        <w:pStyle w:val="FirstParagraph"/>
        <w:rPr>
          <w:lang w:val="ru-RU"/>
        </w:rPr>
      </w:pPr>
      <w:r>
        <w:t>Security</w:t>
      </w:r>
      <w:r w:rsidRPr="00917769">
        <w:rPr>
          <w:lang w:val="ru-RU"/>
        </w:rPr>
        <w:t xml:space="preserve"> </w:t>
      </w:r>
      <w:r>
        <w:t>controls</w:t>
      </w:r>
      <w:r w:rsidRPr="00917769">
        <w:rPr>
          <w:lang w:val="ru-RU"/>
        </w:rPr>
        <w:t xml:space="preserve"> должны применяться на </w:t>
      </w:r>
      <w:r>
        <w:t>backend</w:t>
      </w:r>
      <w:r w:rsidRPr="00917769">
        <w:rPr>
          <w:lang w:val="ru-RU"/>
        </w:rPr>
        <w:t xml:space="preserve"> и </w:t>
      </w:r>
      <w:r>
        <w:t>infrastructure</w:t>
      </w:r>
      <w:r w:rsidRPr="00917769">
        <w:rPr>
          <w:lang w:val="ru-RU"/>
        </w:rPr>
        <w:t xml:space="preserve"> </w:t>
      </w:r>
      <w:r>
        <w:t>software</w:t>
      </w:r>
      <w:r w:rsidRPr="00917769">
        <w:rPr>
          <w:lang w:val="ru-RU"/>
        </w:rPr>
        <w:t xml:space="preserve"> </w:t>
      </w:r>
      <w:r>
        <w:t>contour</w:t>
      </w:r>
      <w:r w:rsidRPr="00917769">
        <w:rPr>
          <w:lang w:val="ru-RU"/>
        </w:rPr>
        <w:t xml:space="preserve"> и не полагаться только на скрытие функций </w:t>
      </w:r>
      <w:r>
        <w:t>frontend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Приоритет — штатные механизмы </w:t>
      </w:r>
      <w:r>
        <w:t>Tibbo</w:t>
      </w:r>
      <w:r w:rsidRPr="00917769">
        <w:rPr>
          <w:lang w:val="ru-RU"/>
        </w:rPr>
        <w:t xml:space="preserve"> </w:t>
      </w:r>
      <w:r>
        <w:t>AggreGate</w:t>
      </w:r>
      <w:r w:rsidRPr="00917769">
        <w:rPr>
          <w:lang w:val="ru-RU"/>
        </w:rPr>
        <w:t xml:space="preserve"> и стандартные проверенные компоненты вместо разработки со</w:t>
      </w:r>
      <w:r w:rsidRPr="00917769">
        <w:rPr>
          <w:lang w:val="ru-RU"/>
        </w:rPr>
        <w:t>бственной криптографии/</w:t>
      </w:r>
      <w:r>
        <w:t>IAM</w:t>
      </w:r>
      <w:r w:rsidRPr="00917769">
        <w:rPr>
          <w:lang w:val="ru-RU"/>
        </w:rPr>
        <w:t xml:space="preserve"> без необходимости.</w:t>
      </w:r>
    </w:p>
    <w:p w:rsidR="00191BCA" w:rsidRPr="00917769" w:rsidRDefault="00917769">
      <w:pPr>
        <w:pStyle w:val="2"/>
        <w:rPr>
          <w:lang w:val="ru-RU"/>
        </w:rPr>
      </w:pPr>
      <w:bookmarkStart w:id="470" w:name="fa"/>
      <w:bookmarkStart w:id="471" w:name="_Toc240243719"/>
      <w:bookmarkEnd w:id="468"/>
      <w:r w:rsidRPr="00917769">
        <w:rPr>
          <w:lang w:val="ru-RU"/>
        </w:rPr>
        <w:t>25.2. 2</w:t>
      </w:r>
      <w:r>
        <w:t>FA</w:t>
      </w:r>
      <w:bookmarkEnd w:id="47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Двухфакторная аутентификация входит в первую версию.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По возможности должны использоваться штатные механизмы </w:t>
      </w:r>
      <w:r>
        <w:t>AggreGate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Конкретные вторые факторы (</w:t>
      </w:r>
      <w:r>
        <w:t>second</w:t>
      </w:r>
      <w:r w:rsidRPr="00917769">
        <w:rPr>
          <w:lang w:val="ru-RU"/>
        </w:rPr>
        <w:t xml:space="preserve"> </w:t>
      </w:r>
      <w:r>
        <w:t>factors</w:t>
      </w:r>
      <w:r w:rsidRPr="00917769">
        <w:rPr>
          <w:lang w:val="ru-RU"/>
        </w:rPr>
        <w:t>), процесс восстановления (</w:t>
      </w:r>
      <w:r>
        <w:t>recovery</w:t>
      </w:r>
      <w:r w:rsidRPr="00917769">
        <w:rPr>
          <w:lang w:val="ru-RU"/>
        </w:rPr>
        <w:t xml:space="preserve"> </w:t>
      </w:r>
      <w:r>
        <w:t>flow</w:t>
      </w:r>
      <w:r w:rsidRPr="00917769">
        <w:rPr>
          <w:lang w:val="ru-RU"/>
        </w:rPr>
        <w:t>), регистрация фактора (</w:t>
      </w:r>
      <w:r>
        <w:t>enrollment</w:t>
      </w:r>
      <w:r w:rsidRPr="00917769">
        <w:rPr>
          <w:lang w:val="ru-RU"/>
        </w:rPr>
        <w:t>) и политика (</w:t>
      </w:r>
      <w:r>
        <w:t>policy</w:t>
      </w:r>
      <w:r w:rsidRPr="00917769">
        <w:rPr>
          <w:lang w:val="ru-RU"/>
        </w:rPr>
        <w:t>) фиксируются на этапе ТЗ.</w:t>
      </w:r>
    </w:p>
    <w:p w:rsidR="00191BCA" w:rsidRPr="00917769" w:rsidRDefault="00917769">
      <w:pPr>
        <w:pStyle w:val="2"/>
        <w:rPr>
          <w:lang w:val="ru-RU"/>
        </w:rPr>
      </w:pPr>
      <w:bookmarkStart w:id="472" w:name="Xe5f461a63670ae985b729cd259ff713f64d8cb4"/>
      <w:bookmarkStart w:id="473" w:name="_Toc240243720"/>
      <w:bookmarkEnd w:id="470"/>
      <w:r w:rsidRPr="00917769">
        <w:rPr>
          <w:lang w:val="ru-RU"/>
        </w:rPr>
        <w:t>25.3. Доверенное устройство/браузер (</w:t>
      </w:r>
      <w:r>
        <w:t>Trusted</w:t>
      </w:r>
      <w:r w:rsidRPr="00917769">
        <w:rPr>
          <w:lang w:val="ru-RU"/>
        </w:rPr>
        <w:t xml:space="preserve"> </w:t>
      </w:r>
      <w:r>
        <w:t>device</w:t>
      </w:r>
      <w:r w:rsidRPr="00917769">
        <w:rPr>
          <w:lang w:val="ru-RU"/>
        </w:rPr>
        <w:t>/</w:t>
      </w:r>
      <w:r>
        <w:t>browser</w:t>
      </w:r>
      <w:r w:rsidRPr="00917769">
        <w:rPr>
          <w:lang w:val="ru-RU"/>
        </w:rPr>
        <w:t>)</w:t>
      </w:r>
      <w:bookmarkEnd w:id="47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Должна поддерживаться возможность</w:t>
      </w:r>
      <w:r w:rsidRPr="00917769">
        <w:rPr>
          <w:lang w:val="ru-RU"/>
        </w:rPr>
        <w:t xml:space="preserve"> доверенного устройства/браузера (</w:t>
      </w:r>
      <w:r>
        <w:t>trusted</w:t>
      </w:r>
      <w:r w:rsidRPr="00917769">
        <w:rPr>
          <w:lang w:val="ru-RU"/>
        </w:rPr>
        <w:t xml:space="preserve"> </w:t>
      </w:r>
      <w:r>
        <w:t>device</w:t>
      </w:r>
      <w:r w:rsidRPr="00917769">
        <w:rPr>
          <w:lang w:val="ru-RU"/>
        </w:rPr>
        <w:t>/</w:t>
      </w:r>
      <w:r>
        <w:t>browser</w:t>
      </w:r>
      <w:r w:rsidRPr="00917769">
        <w:rPr>
          <w:lang w:val="ru-RU"/>
        </w:rPr>
        <w:t>), чтобы 2</w:t>
      </w:r>
      <w:r>
        <w:t>FA</w:t>
      </w:r>
      <w:r w:rsidRPr="00917769">
        <w:rPr>
          <w:lang w:val="ru-RU"/>
        </w:rPr>
        <w:t xml:space="preserve"> не требовалась при каждом обычном входе (</w:t>
      </w:r>
      <w:r>
        <w:t>login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Срок доверия (</w:t>
      </w:r>
      <w:r>
        <w:t>trust</w:t>
      </w:r>
      <w:r w:rsidRPr="00917769">
        <w:rPr>
          <w:lang w:val="ru-RU"/>
        </w:rPr>
        <w:t xml:space="preserve"> </w:t>
      </w:r>
      <w:r>
        <w:t>lifetime</w:t>
      </w:r>
      <w:r w:rsidRPr="00917769">
        <w:rPr>
          <w:lang w:val="ru-RU"/>
        </w:rPr>
        <w:t>), отзыв (</w:t>
      </w:r>
      <w:r>
        <w:t>revoke</w:t>
      </w:r>
      <w:r w:rsidRPr="00917769">
        <w:rPr>
          <w:lang w:val="ru-RU"/>
        </w:rPr>
        <w:t>), защитные триггеры (</w:t>
      </w:r>
      <w:r>
        <w:t>security</w:t>
      </w:r>
      <w:r w:rsidRPr="00917769">
        <w:rPr>
          <w:lang w:val="ru-RU"/>
        </w:rPr>
        <w:t xml:space="preserve"> </w:t>
      </w:r>
      <w:r>
        <w:t>triggers</w:t>
      </w:r>
      <w:r w:rsidRPr="00917769">
        <w:rPr>
          <w:lang w:val="ru-RU"/>
        </w:rPr>
        <w:t>) и условия повторной аутентификации (</w:t>
      </w:r>
      <w:r>
        <w:t>re</w:t>
      </w:r>
      <w:r w:rsidRPr="00917769">
        <w:rPr>
          <w:lang w:val="ru-RU"/>
        </w:rPr>
        <w:t>-</w:t>
      </w:r>
      <w:r>
        <w:t>authentication</w:t>
      </w:r>
      <w:r w:rsidRPr="00917769">
        <w:rPr>
          <w:lang w:val="ru-RU"/>
        </w:rPr>
        <w:t xml:space="preserve"> </w:t>
      </w:r>
      <w:r>
        <w:t>conditions</w:t>
      </w:r>
      <w:r w:rsidRPr="00917769">
        <w:rPr>
          <w:lang w:val="ru-RU"/>
        </w:rPr>
        <w:t>) определяются на этапе ТЗ.</w:t>
      </w:r>
    </w:p>
    <w:p w:rsidR="00191BCA" w:rsidRDefault="00917769">
      <w:pPr>
        <w:pStyle w:val="2"/>
      </w:pPr>
      <w:bookmarkStart w:id="474" w:name="X8363910049aa69e2b396b7ea7802ae7ee254d89"/>
      <w:bookmarkStart w:id="475" w:name="_Toc240243721"/>
      <w:bookmarkEnd w:id="472"/>
      <w:r>
        <w:t>25.4. Защита от перебора (Brute-force protection)</w:t>
      </w:r>
      <w:bookmarkEnd w:id="475"/>
    </w:p>
    <w:p w:rsidR="00191BCA" w:rsidRPr="00917769" w:rsidRDefault="00917769">
      <w:pPr>
        <w:pStyle w:val="FirstParagraph"/>
        <w:rPr>
          <w:lang w:val="ru-RU"/>
        </w:rPr>
      </w:pPr>
      <w:r>
        <w:t>Backend</w:t>
      </w:r>
      <w:r w:rsidRPr="00917769">
        <w:rPr>
          <w:lang w:val="ru-RU"/>
        </w:rPr>
        <w:t xml:space="preserve"> должен иметь защиту от перебора/подбора паролей (</w:t>
      </w:r>
      <w:r>
        <w:t>brute</w:t>
      </w:r>
      <w:r w:rsidRPr="00917769">
        <w:rPr>
          <w:lang w:val="ru-RU"/>
        </w:rPr>
        <w:t>-</w:t>
      </w:r>
      <w:r>
        <w:t>force</w:t>
      </w:r>
      <w:r w:rsidRPr="00917769">
        <w:rPr>
          <w:lang w:val="ru-RU"/>
        </w:rPr>
        <w:t>/</w:t>
      </w:r>
      <w:r>
        <w:t>password</w:t>
      </w:r>
      <w:r w:rsidRPr="00917769">
        <w:rPr>
          <w:lang w:val="ru-RU"/>
        </w:rPr>
        <w:t xml:space="preserve"> </w:t>
      </w:r>
      <w:r>
        <w:t>guessing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>
        <w:t>Captcha</w:t>
      </w:r>
      <w:r w:rsidRPr="00917769">
        <w:rPr>
          <w:lang w:val="ru-RU"/>
        </w:rPr>
        <w:t xml:space="preserve"> допускается как один из механизмов защиты, но не является отдельным об</w:t>
      </w:r>
      <w:r w:rsidRPr="00917769">
        <w:rPr>
          <w:lang w:val="ru-RU"/>
        </w:rPr>
        <w:t>язательным продуктовым компонентом при наличии иного достаточного механизма.</w:t>
      </w:r>
    </w:p>
    <w:p w:rsidR="00191BCA" w:rsidRDefault="00917769">
      <w:pPr>
        <w:pStyle w:val="2"/>
      </w:pPr>
      <w:bookmarkStart w:id="476" w:name="безопасность-webapi-webapi-security"/>
      <w:bookmarkStart w:id="477" w:name="_Toc240243722"/>
      <w:bookmarkEnd w:id="474"/>
      <w:r>
        <w:lastRenderedPageBreak/>
        <w:t>25.5. Безопасность Web/API (Web/API security)</w:t>
      </w:r>
      <w:bookmarkEnd w:id="477"/>
    </w:p>
    <w:p w:rsidR="00191BCA" w:rsidRDefault="00917769">
      <w:pPr>
        <w:pStyle w:val="FirstParagraph"/>
      </w:pPr>
      <w:r>
        <w:t>Web frontend и Application API должны работать через HTTPS с актуальными защищёнными версиями TLS/наборами шифров (TLS versions/ciphe</w:t>
      </w:r>
      <w:r>
        <w:t>r suites).</w:t>
      </w:r>
    </w:p>
    <w:p w:rsidR="00191BCA" w:rsidRPr="00917769" w:rsidRDefault="00917769">
      <w:pPr>
        <w:pStyle w:val="a0"/>
        <w:rPr>
          <w:lang w:val="ru-RU"/>
        </w:rPr>
      </w:pPr>
      <w:r>
        <w:t>TLS</w:t>
      </w:r>
      <w:r w:rsidRPr="00917769">
        <w:rPr>
          <w:lang w:val="ru-RU"/>
        </w:rPr>
        <w:t xml:space="preserve"> 1.3 является желательным целевым режимом, но не должен становиться искусственным препятствием совместимости (</w:t>
      </w:r>
      <w:r>
        <w:t>blocker</w:t>
      </w:r>
      <w:r w:rsidRPr="00917769">
        <w:rPr>
          <w:lang w:val="ru-RU"/>
        </w:rPr>
        <w:t>), если корпоративные требования допускают иной актуальный безопасный режим.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Точная политика </w:t>
      </w:r>
      <w:r>
        <w:t>TLS</w:t>
      </w:r>
      <w:r w:rsidRPr="00917769">
        <w:rPr>
          <w:lang w:val="ru-RU"/>
        </w:rPr>
        <w:t xml:space="preserve"> (</w:t>
      </w:r>
      <w:r>
        <w:t>TLS</w:t>
      </w:r>
      <w:r w:rsidRPr="00917769">
        <w:rPr>
          <w:lang w:val="ru-RU"/>
        </w:rPr>
        <w:t xml:space="preserve"> </w:t>
      </w:r>
      <w:r>
        <w:t>policy</w:t>
      </w:r>
      <w:r w:rsidRPr="00917769">
        <w:rPr>
          <w:lang w:val="ru-RU"/>
        </w:rPr>
        <w:t>) фиксируется в Т</w:t>
      </w:r>
      <w:r w:rsidRPr="00917769">
        <w:rPr>
          <w:lang w:val="ru-RU"/>
        </w:rPr>
        <w:t>З и документации по развёртыванию (</w:t>
      </w:r>
      <w:r>
        <w:t>deployment</w:t>
      </w:r>
      <w:r w:rsidRPr="00917769">
        <w:rPr>
          <w:lang w:val="ru-RU"/>
        </w:rPr>
        <w:t xml:space="preserve"> </w:t>
      </w:r>
      <w:r>
        <w:t>documentation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478" w:name="X04b68457b09dec01b05d5851bb55cccdb7c2a52"/>
      <w:bookmarkStart w:id="479" w:name="_Toc240243723"/>
      <w:bookmarkEnd w:id="476"/>
      <w:r w:rsidRPr="00917769">
        <w:rPr>
          <w:lang w:val="ru-RU"/>
        </w:rPr>
        <w:t>25.6. Безопасность протоколов (</w:t>
      </w:r>
      <w:r>
        <w:t>Protocol</w:t>
      </w:r>
      <w:r w:rsidRPr="00917769">
        <w:rPr>
          <w:lang w:val="ru-RU"/>
        </w:rPr>
        <w:t xml:space="preserve"> </w:t>
      </w:r>
      <w:r>
        <w:t>security</w:t>
      </w:r>
      <w:r w:rsidRPr="00917769">
        <w:rPr>
          <w:lang w:val="ru-RU"/>
        </w:rPr>
        <w:t>)</w:t>
      </w:r>
      <w:bookmarkEnd w:id="47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Для протоколов, имеющих штатные механизмы безопасности (</w:t>
      </w:r>
      <w:r>
        <w:t>security</w:t>
      </w:r>
      <w:r w:rsidRPr="00917769">
        <w:rPr>
          <w:lang w:val="ru-RU"/>
        </w:rPr>
        <w:t xml:space="preserve"> </w:t>
      </w:r>
      <w:r>
        <w:t>mechanisms</w:t>
      </w:r>
      <w:r w:rsidRPr="00917769">
        <w:rPr>
          <w:lang w:val="ru-RU"/>
        </w:rPr>
        <w:t>), должны применяться защищённые режимы, включая:</w:t>
      </w:r>
    </w:p>
    <w:p w:rsidR="00191BCA" w:rsidRDefault="00917769" w:rsidP="00917769">
      <w:pPr>
        <w:pStyle w:val="Compact"/>
        <w:numPr>
          <w:ilvl w:val="0"/>
          <w:numId w:val="119"/>
        </w:numPr>
      </w:pPr>
      <w:r>
        <w:t>MQTT over TLS;</w:t>
      </w:r>
    </w:p>
    <w:p w:rsidR="00191BCA" w:rsidRPr="00917769" w:rsidRDefault="00917769" w:rsidP="00917769">
      <w:pPr>
        <w:pStyle w:val="Compact"/>
        <w:numPr>
          <w:ilvl w:val="0"/>
          <w:numId w:val="119"/>
        </w:numPr>
        <w:rPr>
          <w:lang w:val="ru-RU"/>
        </w:rPr>
      </w:pPr>
      <w:r w:rsidRPr="00917769">
        <w:rPr>
          <w:lang w:val="ru-RU"/>
        </w:rPr>
        <w:t>меха</w:t>
      </w:r>
      <w:r w:rsidRPr="00917769">
        <w:rPr>
          <w:lang w:val="ru-RU"/>
        </w:rPr>
        <w:t xml:space="preserve">низмы безопасности 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(</w:t>
      </w:r>
      <w:r>
        <w:t>OPC</w:t>
      </w:r>
      <w:r w:rsidRPr="00917769">
        <w:rPr>
          <w:lang w:val="ru-RU"/>
        </w:rPr>
        <w:t xml:space="preserve"> </w:t>
      </w:r>
      <w:r>
        <w:t>UA</w:t>
      </w:r>
      <w:r w:rsidRPr="00917769">
        <w:rPr>
          <w:lang w:val="ru-RU"/>
        </w:rPr>
        <w:t xml:space="preserve"> </w:t>
      </w:r>
      <w:r>
        <w:t>security</w:t>
      </w:r>
      <w:r w:rsidRPr="00917769">
        <w:rPr>
          <w:lang w:val="ru-RU"/>
        </w:rPr>
        <w:t>) в согласованной конфигурации;</w:t>
      </w:r>
    </w:p>
    <w:p w:rsidR="00191BCA" w:rsidRPr="00917769" w:rsidRDefault="00917769" w:rsidP="00917769">
      <w:pPr>
        <w:pStyle w:val="Compact"/>
        <w:numPr>
          <w:ilvl w:val="0"/>
          <w:numId w:val="119"/>
        </w:numPr>
        <w:rPr>
          <w:lang w:val="ru-RU"/>
        </w:rPr>
      </w:pPr>
      <w:r w:rsidRPr="00917769">
        <w:rPr>
          <w:lang w:val="ru-RU"/>
        </w:rPr>
        <w:t>индивидуальные учётные данные Шлюза (</w:t>
      </w:r>
      <w:r>
        <w:t>Gateway</w:t>
      </w:r>
      <w:r w:rsidRPr="00917769">
        <w:rPr>
          <w:lang w:val="ru-RU"/>
        </w:rPr>
        <w:t xml:space="preserve"> </w:t>
      </w:r>
      <w:r>
        <w:t>credentials</w:t>
      </w:r>
      <w:r w:rsidRPr="00917769">
        <w:rPr>
          <w:lang w:val="ru-RU"/>
        </w:rPr>
        <w:t xml:space="preserve">) и </w:t>
      </w:r>
      <w:r>
        <w:t>ACL</w:t>
      </w:r>
      <w:r w:rsidRPr="00917769">
        <w:rPr>
          <w:lang w:val="ru-RU"/>
        </w:rPr>
        <w:t xml:space="preserve"> брокера.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Для </w:t>
      </w:r>
      <w:r>
        <w:t>Modbus</w:t>
      </w:r>
      <w:r w:rsidRPr="00917769">
        <w:rPr>
          <w:lang w:val="ru-RU"/>
        </w:rPr>
        <w:t xml:space="preserve"> </w:t>
      </w:r>
      <w:r>
        <w:t>RTU</w:t>
      </w:r>
      <w:r w:rsidRPr="00917769">
        <w:rPr>
          <w:lang w:val="ru-RU"/>
        </w:rPr>
        <w:t>/</w:t>
      </w:r>
      <w:r>
        <w:t>TCP</w:t>
      </w:r>
      <w:r w:rsidRPr="00917769">
        <w:rPr>
          <w:lang w:val="ru-RU"/>
        </w:rPr>
        <w:t xml:space="preserve"> собственная криптографическая обёртка (</w:t>
      </w:r>
      <w:r>
        <w:t>wrapper</w:t>
      </w:r>
      <w:r w:rsidRPr="00917769">
        <w:rPr>
          <w:lang w:val="ru-RU"/>
        </w:rPr>
        <w:t xml:space="preserve">)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не разрабатывается. Защита об</w:t>
      </w:r>
      <w:r w:rsidRPr="00917769">
        <w:rPr>
          <w:lang w:val="ru-RU"/>
        </w:rPr>
        <w:t xml:space="preserve">еспечивается доверенной </w:t>
      </w:r>
      <w:r>
        <w:t>LAN</w:t>
      </w:r>
      <w:r w:rsidRPr="00917769">
        <w:rPr>
          <w:lang w:val="ru-RU"/>
        </w:rPr>
        <w:t>/</w:t>
      </w:r>
      <w:r>
        <w:t>VPN</w:t>
      </w:r>
      <w:r w:rsidRPr="00917769">
        <w:rPr>
          <w:lang w:val="ru-RU"/>
        </w:rPr>
        <w:t>/Шлюзом/сетевым периметром (</w:t>
      </w:r>
      <w:r>
        <w:t>trusted</w:t>
      </w:r>
      <w:r w:rsidRPr="00917769">
        <w:rPr>
          <w:lang w:val="ru-RU"/>
        </w:rPr>
        <w:t xml:space="preserve"> </w:t>
      </w:r>
      <w:r>
        <w:t>LAN</w:t>
      </w:r>
      <w:r w:rsidRPr="00917769">
        <w:rPr>
          <w:lang w:val="ru-RU"/>
        </w:rPr>
        <w:t>/</w:t>
      </w:r>
      <w:r>
        <w:t>VPN</w:t>
      </w:r>
      <w:r w:rsidRPr="00917769">
        <w:rPr>
          <w:lang w:val="ru-RU"/>
        </w:rPr>
        <w:t>/</w:t>
      </w:r>
      <w:r>
        <w:t>Gateway</w:t>
      </w:r>
      <w:r w:rsidRPr="00917769">
        <w:rPr>
          <w:lang w:val="ru-RU"/>
        </w:rPr>
        <w:t>/</w:t>
      </w:r>
      <w:r>
        <w:t>network</w:t>
      </w:r>
      <w:r w:rsidRPr="00917769">
        <w:rPr>
          <w:lang w:val="ru-RU"/>
        </w:rPr>
        <w:t xml:space="preserve"> </w:t>
      </w:r>
      <w:r>
        <w:t>perimeter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480" w:name="пароли-и-учётные-данные-credentials"/>
      <w:bookmarkStart w:id="481" w:name="_Toc240243724"/>
      <w:bookmarkEnd w:id="478"/>
      <w:r w:rsidRPr="00917769">
        <w:rPr>
          <w:lang w:val="ru-RU"/>
        </w:rPr>
        <w:t>25.7. Пароли и учётные данные (</w:t>
      </w:r>
      <w:r>
        <w:t>credentials</w:t>
      </w:r>
      <w:r w:rsidRPr="00917769">
        <w:rPr>
          <w:lang w:val="ru-RU"/>
        </w:rPr>
        <w:t>)</w:t>
      </w:r>
      <w:bookmarkEnd w:id="48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Пароли пользователей не должны храниться в открытом или обратимо расшифровываемом виде. Должно применяться ст</w:t>
      </w:r>
      <w:r w:rsidRPr="00917769">
        <w:rPr>
          <w:lang w:val="ru-RU"/>
        </w:rPr>
        <w:t>ойкое хеширование паролей с солью (</w:t>
      </w:r>
      <w:r>
        <w:t>password</w:t>
      </w:r>
      <w:r w:rsidRPr="00917769">
        <w:rPr>
          <w:lang w:val="ru-RU"/>
        </w:rPr>
        <w:t xml:space="preserve"> </w:t>
      </w:r>
      <w:r>
        <w:t>hashing</w:t>
      </w:r>
      <w:r w:rsidRPr="00917769">
        <w:rPr>
          <w:lang w:val="ru-RU"/>
        </w:rPr>
        <w:t xml:space="preserve"> </w:t>
      </w:r>
      <w:r>
        <w:t>with</w:t>
      </w:r>
      <w:r w:rsidRPr="00917769">
        <w:rPr>
          <w:lang w:val="ru-RU"/>
        </w:rPr>
        <w:t xml:space="preserve"> </w:t>
      </w:r>
      <w:r>
        <w:t>salt</w:t>
      </w:r>
      <w:r w:rsidRPr="00917769">
        <w:rPr>
          <w:lang w:val="ru-RU"/>
        </w:rPr>
        <w:t xml:space="preserve">) или эквивалентным современным механизмом, предпочтительно штатными средствами </w:t>
      </w:r>
      <w:r>
        <w:t>AggreGate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Секреты, токены, закрытые ключи и учётные данные устройств (</w:t>
      </w:r>
      <w:r>
        <w:t>secrets</w:t>
      </w:r>
      <w:r w:rsidRPr="00917769">
        <w:rPr>
          <w:lang w:val="ru-RU"/>
        </w:rPr>
        <w:t xml:space="preserve">, </w:t>
      </w:r>
      <w:r>
        <w:t>tokens</w:t>
      </w:r>
      <w:r w:rsidRPr="00917769">
        <w:rPr>
          <w:lang w:val="ru-RU"/>
        </w:rPr>
        <w:t xml:space="preserve">, </w:t>
      </w:r>
      <w:r>
        <w:t>private</w:t>
      </w:r>
      <w:r w:rsidRPr="00917769">
        <w:rPr>
          <w:lang w:val="ru-RU"/>
        </w:rPr>
        <w:t xml:space="preserve"> </w:t>
      </w:r>
      <w:r>
        <w:t>keys</w:t>
      </w:r>
      <w:r w:rsidRPr="00917769">
        <w:rPr>
          <w:lang w:val="ru-RU"/>
        </w:rPr>
        <w:t xml:space="preserve">, </w:t>
      </w:r>
      <w:r>
        <w:t>device</w:t>
      </w:r>
      <w:r w:rsidRPr="00917769">
        <w:rPr>
          <w:lang w:val="ru-RU"/>
        </w:rPr>
        <w:t xml:space="preserve"> </w:t>
      </w:r>
      <w:r>
        <w:t>creden</w:t>
      </w:r>
      <w:r>
        <w:t>tials</w:t>
      </w:r>
      <w:r w:rsidRPr="00917769">
        <w:rPr>
          <w:lang w:val="ru-RU"/>
        </w:rPr>
        <w:t>) не должны попадать в диагностические логи.</w:t>
      </w:r>
    </w:p>
    <w:p w:rsidR="00191BCA" w:rsidRPr="00917769" w:rsidRDefault="00917769">
      <w:pPr>
        <w:pStyle w:val="2"/>
        <w:rPr>
          <w:lang w:val="ru-RU"/>
        </w:rPr>
      </w:pPr>
      <w:bookmarkStart w:id="482" w:name="X27ca1fbd14fc15f16d8d713f7f4f4ab98d712c1"/>
      <w:bookmarkStart w:id="483" w:name="_Toc240243725"/>
      <w:bookmarkEnd w:id="480"/>
      <w:r w:rsidRPr="00917769">
        <w:rPr>
          <w:lang w:val="ru-RU"/>
        </w:rPr>
        <w:t xml:space="preserve">25.8. Журнал аудита безопасности / </w:t>
      </w:r>
      <w:r>
        <w:t>Security</w:t>
      </w:r>
      <w:r w:rsidRPr="00917769">
        <w:rPr>
          <w:lang w:val="ru-RU"/>
        </w:rPr>
        <w:t xml:space="preserve"> </w:t>
      </w:r>
      <w:r>
        <w:t>Audit</w:t>
      </w:r>
      <w:bookmarkEnd w:id="48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Журнал аудита безопасности (</w:t>
      </w:r>
      <w:r>
        <w:t>Security</w:t>
      </w:r>
      <w:r w:rsidRPr="00917769">
        <w:rPr>
          <w:lang w:val="ru-RU"/>
        </w:rPr>
        <w:t xml:space="preserve"> </w:t>
      </w:r>
      <w:r>
        <w:t>Audit</w:t>
      </w:r>
      <w:r w:rsidRPr="00917769">
        <w:rPr>
          <w:lang w:val="ru-RU"/>
        </w:rPr>
        <w:t>) должен быть неизменяемым для обычного пользователя/Владельца (</w:t>
      </w:r>
      <w:r>
        <w:t>User</w:t>
      </w:r>
      <w:r w:rsidRPr="00917769">
        <w:rPr>
          <w:lang w:val="ru-RU"/>
        </w:rPr>
        <w:t>/</w:t>
      </w:r>
      <w:r>
        <w:t>Owner</w:t>
      </w:r>
      <w:r w:rsidRPr="00917769">
        <w:rPr>
          <w:lang w:val="ru-RU"/>
        </w:rPr>
        <w:t>) и отделён от Журнала событий/аварий (</w:t>
      </w:r>
      <w:r>
        <w:t>E</w:t>
      </w:r>
      <w:r>
        <w:t>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 xml:space="preserve"> </w:t>
      </w:r>
      <w:r>
        <w:t>Journal</w:t>
      </w:r>
      <w:r w:rsidRPr="00917769">
        <w:rPr>
          <w:lang w:val="ru-RU"/>
        </w:rPr>
        <w:t>).</w:t>
      </w:r>
    </w:p>
    <w:p w:rsidR="00191BCA" w:rsidRDefault="00917769">
      <w:pPr>
        <w:pStyle w:val="a0"/>
      </w:pPr>
      <w:r>
        <w:t>Минимально он должен фиксировать:</w:t>
      </w:r>
    </w:p>
    <w:p w:rsidR="00191BCA" w:rsidRPr="00917769" w:rsidRDefault="00917769" w:rsidP="00917769">
      <w:pPr>
        <w:pStyle w:val="Compact"/>
        <w:numPr>
          <w:ilvl w:val="0"/>
          <w:numId w:val="120"/>
        </w:numPr>
        <w:rPr>
          <w:lang w:val="ru-RU"/>
        </w:rPr>
      </w:pPr>
      <w:r w:rsidRPr="00917769">
        <w:rPr>
          <w:lang w:val="ru-RU"/>
        </w:rPr>
        <w:t>действия аутентификации/значимые для безопасности (</w:t>
      </w:r>
      <w:r>
        <w:t>authentication</w:t>
      </w:r>
      <w:r w:rsidRPr="00917769">
        <w:rPr>
          <w:lang w:val="ru-RU"/>
        </w:rPr>
        <w:t>/</w:t>
      </w:r>
      <w:r>
        <w:t>security</w:t>
      </w:r>
      <w:r w:rsidRPr="00917769">
        <w:rPr>
          <w:lang w:val="ru-RU"/>
        </w:rPr>
        <w:t>-</w:t>
      </w:r>
      <w:r>
        <w:t>relevant</w:t>
      </w:r>
      <w:r w:rsidRPr="00917769">
        <w:rPr>
          <w:lang w:val="ru-RU"/>
        </w:rPr>
        <w:t xml:space="preserve"> </w:t>
      </w:r>
      <w:r>
        <w:t>actions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20"/>
        </w:numPr>
      </w:pPr>
      <w:r>
        <w:t>изменения RBAC;</w:t>
      </w:r>
    </w:p>
    <w:p w:rsidR="00191BCA" w:rsidRDefault="00917769" w:rsidP="00917769">
      <w:pPr>
        <w:pStyle w:val="Compact"/>
        <w:numPr>
          <w:ilvl w:val="0"/>
          <w:numId w:val="120"/>
        </w:numPr>
      </w:pPr>
      <w:r>
        <w:t>передачу владения (ownership transfer);</w:t>
      </w:r>
    </w:p>
    <w:p w:rsidR="00191BCA" w:rsidRDefault="00917769" w:rsidP="00917769">
      <w:pPr>
        <w:pStyle w:val="Compact"/>
        <w:numPr>
          <w:ilvl w:val="0"/>
          <w:numId w:val="120"/>
        </w:numPr>
      </w:pPr>
      <w:r>
        <w:t>назначение/отзыв SuperAdmin;</w:t>
      </w:r>
    </w:p>
    <w:p w:rsidR="00191BCA" w:rsidRPr="00917769" w:rsidRDefault="00917769" w:rsidP="00917769">
      <w:pPr>
        <w:pStyle w:val="Compact"/>
        <w:numPr>
          <w:ilvl w:val="0"/>
          <w:numId w:val="120"/>
        </w:numPr>
        <w:rPr>
          <w:lang w:val="ru-RU"/>
        </w:rPr>
      </w:pPr>
      <w:r w:rsidRPr="00917769">
        <w:rPr>
          <w:lang w:val="ru-RU"/>
        </w:rPr>
        <w:t xml:space="preserve">сервисный вход </w:t>
      </w:r>
      <w:r>
        <w:t>SuperAdmin</w:t>
      </w:r>
      <w:r w:rsidRPr="00917769">
        <w:rPr>
          <w:lang w:val="ru-RU"/>
        </w:rPr>
        <w:t xml:space="preserve"> в клиентское Пространство;</w:t>
      </w:r>
    </w:p>
    <w:p w:rsidR="00191BCA" w:rsidRPr="00917769" w:rsidRDefault="00917769" w:rsidP="00917769">
      <w:pPr>
        <w:pStyle w:val="Compact"/>
        <w:numPr>
          <w:ilvl w:val="0"/>
          <w:numId w:val="120"/>
        </w:numPr>
        <w:rPr>
          <w:lang w:val="ru-RU"/>
        </w:rPr>
      </w:pPr>
      <w:r w:rsidRPr="00917769">
        <w:rPr>
          <w:lang w:val="ru-RU"/>
        </w:rPr>
        <w:lastRenderedPageBreak/>
        <w:t>критичные платформенные/административные действия (</w:t>
      </w:r>
      <w:r>
        <w:t>platform</w:t>
      </w:r>
      <w:r w:rsidRPr="00917769">
        <w:rPr>
          <w:lang w:val="ru-RU"/>
        </w:rPr>
        <w:t>/</w:t>
      </w:r>
      <w:r>
        <w:t>admin</w:t>
      </w:r>
      <w:r w:rsidRPr="00917769">
        <w:rPr>
          <w:lang w:val="ru-RU"/>
        </w:rPr>
        <w:t xml:space="preserve"> </w:t>
      </w:r>
      <w:r>
        <w:t>actions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20"/>
        </w:numPr>
        <w:rPr>
          <w:lang w:val="ru-RU"/>
        </w:rPr>
      </w:pPr>
      <w:r w:rsidRPr="00917769">
        <w:rPr>
          <w:lang w:val="ru-RU"/>
        </w:rPr>
        <w:t>управляющие операции, где требуется фиксация инициатора/результата аудита (</w:t>
      </w:r>
      <w:r>
        <w:t>audit</w:t>
      </w:r>
      <w:r w:rsidRPr="00917769">
        <w:rPr>
          <w:lang w:val="ru-RU"/>
        </w:rPr>
        <w:t xml:space="preserve"> </w:t>
      </w:r>
      <w:r>
        <w:t>actor</w:t>
      </w:r>
      <w:r w:rsidRPr="00917769">
        <w:rPr>
          <w:lang w:val="ru-RU"/>
        </w:rPr>
        <w:t>/</w:t>
      </w:r>
      <w:r>
        <w:t>result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Запись аудита (</w:t>
      </w:r>
      <w:r>
        <w:t>Audit</w:t>
      </w:r>
      <w:r w:rsidRPr="00917769">
        <w:rPr>
          <w:lang w:val="ru-RU"/>
        </w:rPr>
        <w:t xml:space="preserve"> </w:t>
      </w:r>
      <w:r>
        <w:t>record</w:t>
      </w:r>
      <w:r w:rsidRPr="00917769">
        <w:rPr>
          <w:lang w:val="ru-RU"/>
        </w:rPr>
        <w:t>) до</w:t>
      </w:r>
      <w:r w:rsidRPr="00917769">
        <w:rPr>
          <w:lang w:val="ru-RU"/>
        </w:rPr>
        <w:t>лжна позволять определить инициатора (</w:t>
      </w:r>
      <w:r>
        <w:t>actor</w:t>
      </w:r>
      <w:r w:rsidRPr="00917769">
        <w:rPr>
          <w:lang w:val="ru-RU"/>
        </w:rPr>
        <w:t>), временную метку (</w:t>
      </w:r>
      <w:r>
        <w:t>timestamp</w:t>
      </w:r>
      <w:r w:rsidRPr="00917769">
        <w:rPr>
          <w:lang w:val="ru-RU"/>
        </w:rPr>
        <w:t>), цель/ресурс (</w:t>
      </w:r>
      <w:r>
        <w:t>target</w:t>
      </w:r>
      <w:r w:rsidRPr="00917769">
        <w:rPr>
          <w:lang w:val="ru-RU"/>
        </w:rPr>
        <w:t>/</w:t>
      </w:r>
      <w:r>
        <w:t>resource</w:t>
      </w:r>
      <w:r w:rsidRPr="00917769">
        <w:rPr>
          <w:lang w:val="ru-RU"/>
        </w:rPr>
        <w:t>), действие (</w:t>
      </w:r>
      <w:r>
        <w:t>action</w:t>
      </w:r>
      <w:r w:rsidRPr="00917769">
        <w:rPr>
          <w:lang w:val="ru-RU"/>
        </w:rPr>
        <w:t>) и результат (</w:t>
      </w:r>
      <w:r>
        <w:t>result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Срок хранения/архивирование Журнала аудита безопасности (</w:t>
      </w:r>
      <w:r>
        <w:t>Retention</w:t>
      </w:r>
      <w:r w:rsidRPr="00917769">
        <w:rPr>
          <w:lang w:val="ru-RU"/>
        </w:rPr>
        <w:t>/</w:t>
      </w:r>
      <w:r>
        <w:t>archiving</w:t>
      </w:r>
      <w:r w:rsidRPr="00917769">
        <w:rPr>
          <w:lang w:val="ru-RU"/>
        </w:rPr>
        <w:t xml:space="preserve"> </w:t>
      </w:r>
      <w:r>
        <w:t>Security</w:t>
      </w:r>
      <w:r w:rsidRPr="00917769">
        <w:rPr>
          <w:lang w:val="ru-RU"/>
        </w:rPr>
        <w:t xml:space="preserve"> </w:t>
      </w:r>
      <w:r>
        <w:t>Audit</w:t>
      </w:r>
      <w:r w:rsidRPr="00917769">
        <w:rPr>
          <w:lang w:val="ru-RU"/>
        </w:rPr>
        <w:t>) фиксируются на эт</w:t>
      </w:r>
      <w:r w:rsidRPr="00917769">
        <w:rPr>
          <w:lang w:val="ru-RU"/>
        </w:rPr>
        <w:t>апе ТЗ.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Удаление Пространства не должно автоматически уничтожать платформенный Журнал аудита безопасности (</w:t>
      </w:r>
      <w:r>
        <w:t>platform</w:t>
      </w:r>
      <w:r w:rsidRPr="00917769">
        <w:rPr>
          <w:lang w:val="ru-RU"/>
        </w:rPr>
        <w:t xml:space="preserve"> </w:t>
      </w:r>
      <w:r>
        <w:t>Security</w:t>
      </w:r>
      <w:r w:rsidRPr="00917769">
        <w:rPr>
          <w:lang w:val="ru-RU"/>
        </w:rPr>
        <w:t xml:space="preserve"> </w:t>
      </w:r>
      <w:r>
        <w:t>Audit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484" w:name="безопасная-разработка-secure-development"/>
      <w:bookmarkStart w:id="485" w:name="_Toc240243726"/>
      <w:bookmarkEnd w:id="482"/>
      <w:r w:rsidRPr="00917769">
        <w:rPr>
          <w:lang w:val="ru-RU"/>
        </w:rPr>
        <w:t xml:space="preserve">25.9. Безопасная разработка / </w:t>
      </w:r>
      <w:r>
        <w:t>Secure</w:t>
      </w:r>
      <w:r w:rsidRPr="00917769">
        <w:rPr>
          <w:lang w:val="ru-RU"/>
        </w:rPr>
        <w:t xml:space="preserve"> </w:t>
      </w:r>
      <w:r>
        <w:t>development</w:t>
      </w:r>
      <w:bookmarkEnd w:id="48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Подрядчик обязан применять практики безопасной разработки и проверки безоп</w:t>
      </w:r>
      <w:r w:rsidRPr="00917769">
        <w:rPr>
          <w:lang w:val="ru-RU"/>
        </w:rPr>
        <w:t xml:space="preserve">асности приложения в соответствии с общепринятыми открытыми рекомендациями и стандартами </w:t>
      </w:r>
      <w:r>
        <w:t>OWASP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Требования к безопасности </w:t>
      </w:r>
      <w:r>
        <w:t>web</w:t>
      </w:r>
      <w:r w:rsidRPr="00917769">
        <w:rPr>
          <w:lang w:val="ru-RU"/>
        </w:rPr>
        <w:t>/</w:t>
      </w:r>
      <w:r>
        <w:t>backend</w:t>
      </w:r>
      <w:r w:rsidRPr="00917769">
        <w:rPr>
          <w:lang w:val="ru-RU"/>
        </w:rPr>
        <w:t xml:space="preserve">-компонентов и их проверка должны ориентироваться на </w:t>
      </w:r>
      <w:r>
        <w:t>OWASP</w:t>
      </w:r>
      <w:r w:rsidRPr="00917769">
        <w:rPr>
          <w:lang w:val="ru-RU"/>
        </w:rPr>
        <w:t xml:space="preserve"> </w:t>
      </w:r>
      <w:r>
        <w:t>Application</w:t>
      </w:r>
      <w:r w:rsidRPr="00917769">
        <w:rPr>
          <w:lang w:val="ru-RU"/>
        </w:rPr>
        <w:t xml:space="preserve"> </w:t>
      </w:r>
      <w:r>
        <w:t>Security</w:t>
      </w:r>
      <w:r w:rsidRPr="00917769">
        <w:rPr>
          <w:lang w:val="ru-RU"/>
        </w:rPr>
        <w:t xml:space="preserve"> </w:t>
      </w:r>
      <w:r>
        <w:t>Verification</w:t>
      </w:r>
      <w:r w:rsidRPr="00917769">
        <w:rPr>
          <w:lang w:val="ru-RU"/>
        </w:rPr>
        <w:t xml:space="preserve"> </w:t>
      </w:r>
      <w:r>
        <w:t>Standard</w:t>
      </w:r>
      <w:r w:rsidRPr="00917769">
        <w:rPr>
          <w:lang w:val="ru-RU"/>
        </w:rPr>
        <w:t xml:space="preserve"> (</w:t>
      </w:r>
      <w:r>
        <w:t>OWASP</w:t>
      </w:r>
      <w:r w:rsidRPr="00917769">
        <w:rPr>
          <w:lang w:val="ru-RU"/>
        </w:rPr>
        <w:t xml:space="preserve"> </w:t>
      </w:r>
      <w:r>
        <w:t>ASVS</w:t>
      </w:r>
      <w:r w:rsidRPr="00917769">
        <w:rPr>
          <w:lang w:val="ru-RU"/>
        </w:rPr>
        <w:t>) в примен</w:t>
      </w:r>
      <w:r w:rsidRPr="00917769">
        <w:rPr>
          <w:lang w:val="ru-RU"/>
        </w:rPr>
        <w:t xml:space="preserve">имой к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части.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Как минимум должны учитываться типовые классы уязвимостей </w:t>
      </w:r>
      <w:r>
        <w:t>OWASP</w:t>
      </w:r>
      <w:r w:rsidRPr="00917769">
        <w:rPr>
          <w:lang w:val="ru-RU"/>
        </w:rPr>
        <w:t xml:space="preserve">, включая </w:t>
      </w:r>
      <w:r>
        <w:t>XSS</w:t>
      </w:r>
      <w:r w:rsidRPr="00917769">
        <w:rPr>
          <w:lang w:val="ru-RU"/>
        </w:rPr>
        <w:t xml:space="preserve">, </w:t>
      </w:r>
      <w:r>
        <w:t>SQL</w:t>
      </w:r>
      <w:r w:rsidRPr="00917769">
        <w:rPr>
          <w:lang w:val="ru-RU"/>
        </w:rPr>
        <w:t xml:space="preserve"> </w:t>
      </w:r>
      <w:r>
        <w:t>injection</w:t>
      </w:r>
      <w:r w:rsidRPr="00917769">
        <w:rPr>
          <w:lang w:val="ru-RU"/>
        </w:rPr>
        <w:t xml:space="preserve">, </w:t>
      </w:r>
      <w:r>
        <w:t>CSRF</w:t>
      </w:r>
      <w:r w:rsidRPr="00917769">
        <w:rPr>
          <w:lang w:val="ru-RU"/>
        </w:rPr>
        <w:t>, нарушения контроля доступа, ошибки аутентификации и управления сессиями, небезопасную обработку входных данных и иные риски, приме</w:t>
      </w:r>
      <w:r w:rsidRPr="00917769">
        <w:rPr>
          <w:lang w:val="ru-RU"/>
        </w:rPr>
        <w:t>нимые к выбранному стеку.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Конкретный уровень </w:t>
      </w:r>
      <w:r>
        <w:t>OWASP</w:t>
      </w:r>
      <w:r w:rsidRPr="00917769">
        <w:rPr>
          <w:lang w:val="ru-RU"/>
        </w:rPr>
        <w:t xml:space="preserve"> </w:t>
      </w:r>
      <w:r>
        <w:t>ASVS</w:t>
      </w:r>
      <w:r w:rsidRPr="00917769">
        <w:rPr>
          <w:lang w:val="ru-RU"/>
        </w:rPr>
        <w:t>, перечень применимых требований и состав проверочных мероприятий фиксируются на этапе ТЗ и включаются в ПМИ.</w:t>
      </w:r>
    </w:p>
    <w:p w:rsidR="00191BCA" w:rsidRPr="00917769" w:rsidRDefault="00917769">
      <w:pPr>
        <w:pStyle w:val="2"/>
        <w:rPr>
          <w:lang w:val="ru-RU"/>
        </w:rPr>
      </w:pPr>
      <w:bookmarkStart w:id="486" w:name="внешняя-iam-external-iam"/>
      <w:bookmarkStart w:id="487" w:name="_Toc240243727"/>
      <w:bookmarkEnd w:id="484"/>
      <w:r w:rsidRPr="00917769">
        <w:rPr>
          <w:lang w:val="ru-RU"/>
        </w:rPr>
        <w:t xml:space="preserve">25.10. Внешняя </w:t>
      </w:r>
      <w:r>
        <w:t>IAM</w:t>
      </w:r>
      <w:r w:rsidRPr="00917769">
        <w:rPr>
          <w:lang w:val="ru-RU"/>
        </w:rPr>
        <w:t xml:space="preserve"> / </w:t>
      </w:r>
      <w:r>
        <w:t>External</w:t>
      </w:r>
      <w:r w:rsidRPr="00917769">
        <w:rPr>
          <w:lang w:val="ru-RU"/>
        </w:rPr>
        <w:t xml:space="preserve"> </w:t>
      </w:r>
      <w:r>
        <w:t>IAM</w:t>
      </w:r>
      <w:bookmarkEnd w:id="48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Интеграция с </w:t>
      </w:r>
      <w:r>
        <w:t>AD</w:t>
      </w:r>
      <w:r w:rsidRPr="00917769">
        <w:rPr>
          <w:lang w:val="ru-RU"/>
        </w:rPr>
        <w:t>/</w:t>
      </w:r>
      <w:r>
        <w:t>LDAP</w:t>
      </w:r>
      <w:r w:rsidRPr="00917769">
        <w:rPr>
          <w:lang w:val="ru-RU"/>
        </w:rPr>
        <w:t>/</w:t>
      </w:r>
      <w:r>
        <w:t>OIDC</w:t>
      </w:r>
      <w:r w:rsidRPr="00917769">
        <w:rPr>
          <w:lang w:val="ru-RU"/>
        </w:rPr>
        <w:t>/</w:t>
      </w:r>
      <w:r>
        <w:t>SSO</w:t>
      </w:r>
      <w:r w:rsidRPr="00917769">
        <w:rPr>
          <w:lang w:val="ru-RU"/>
        </w:rPr>
        <w:t xml:space="preserve"> в первую версию не входит.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Архитектура не должна препятствовать последующей интеграции (</w:t>
      </w:r>
      <w:r>
        <w:t>future</w:t>
      </w:r>
      <w:r w:rsidRPr="00917769">
        <w:rPr>
          <w:lang w:val="ru-RU"/>
        </w:rPr>
        <w:t xml:space="preserve"> </w:t>
      </w:r>
      <w:r>
        <w:t>integration</w:t>
      </w:r>
      <w:r w:rsidRPr="00917769">
        <w:rPr>
          <w:lang w:val="ru-RU"/>
        </w:rPr>
        <w:t>) с поставщиками идентификации (</w:t>
      </w:r>
      <w:r>
        <w:t>identity</w:t>
      </w:r>
      <w:r w:rsidRPr="00917769">
        <w:rPr>
          <w:lang w:val="ru-RU"/>
        </w:rPr>
        <w:t xml:space="preserve"> </w:t>
      </w:r>
      <w:r>
        <w:t>providers</w:t>
      </w:r>
      <w:r w:rsidRPr="00917769">
        <w:rPr>
          <w:lang w:val="ru-RU"/>
        </w:rPr>
        <w:t xml:space="preserve">), поддерживаемыми </w:t>
      </w:r>
      <w:r>
        <w:t>AggreGate</w:t>
      </w:r>
      <w:r w:rsidRPr="00917769">
        <w:rPr>
          <w:lang w:val="ru-RU"/>
        </w:rPr>
        <w:t xml:space="preserve"> или выбранной архитектурой.</w:t>
      </w:r>
    </w:p>
    <w:p w:rsidR="00191BCA" w:rsidRPr="00917769" w:rsidRDefault="00917769">
      <w:pPr>
        <w:pStyle w:val="2"/>
        <w:rPr>
          <w:lang w:val="ru-RU"/>
        </w:rPr>
      </w:pPr>
      <w:bookmarkStart w:id="488" w:name="периметровая-безопасность"/>
      <w:bookmarkStart w:id="489" w:name="_Toc240243728"/>
      <w:bookmarkEnd w:id="486"/>
      <w:r w:rsidRPr="00917769">
        <w:rPr>
          <w:lang w:val="ru-RU"/>
        </w:rPr>
        <w:t>25.11. Периметровая безопасность</w:t>
      </w:r>
      <w:bookmarkEnd w:id="48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Не являются функциями приложения </w:t>
      </w:r>
      <w:r>
        <w:t>Rati</w:t>
      </w:r>
      <w:r>
        <w:t>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:</w:t>
      </w:r>
    </w:p>
    <w:p w:rsidR="00191BCA" w:rsidRDefault="00917769" w:rsidP="00917769">
      <w:pPr>
        <w:pStyle w:val="Compact"/>
        <w:numPr>
          <w:ilvl w:val="0"/>
          <w:numId w:val="121"/>
        </w:numPr>
      </w:pPr>
      <w:r>
        <w:t>защита от DDoS (DDoS protection);</w:t>
      </w:r>
    </w:p>
    <w:p w:rsidR="00191BCA" w:rsidRDefault="00917769" w:rsidP="00917769">
      <w:pPr>
        <w:pStyle w:val="Compact"/>
        <w:numPr>
          <w:ilvl w:val="0"/>
          <w:numId w:val="121"/>
        </w:numPr>
      </w:pPr>
      <w:r>
        <w:t>геоблокировки (geoblocking);</w:t>
      </w:r>
    </w:p>
    <w:p w:rsidR="00191BCA" w:rsidRDefault="00917769" w:rsidP="00917769">
      <w:pPr>
        <w:pStyle w:val="Compact"/>
        <w:numPr>
          <w:ilvl w:val="0"/>
          <w:numId w:val="121"/>
        </w:numPr>
      </w:pPr>
      <w:r>
        <w:t>фильтрация VPN (VPN filtering);</w:t>
      </w:r>
    </w:p>
    <w:p w:rsidR="00191BCA" w:rsidRDefault="00917769" w:rsidP="00917769">
      <w:pPr>
        <w:pStyle w:val="Compact"/>
        <w:numPr>
          <w:ilvl w:val="0"/>
          <w:numId w:val="121"/>
        </w:numPr>
      </w:pPr>
      <w:r>
        <w:t>межсетевое экранирование/сегментация сети (firewall/network segmentation);</w:t>
      </w:r>
    </w:p>
    <w:p w:rsidR="00191BCA" w:rsidRPr="00917769" w:rsidRDefault="00917769" w:rsidP="00917769">
      <w:pPr>
        <w:pStyle w:val="Compact"/>
        <w:numPr>
          <w:ilvl w:val="0"/>
          <w:numId w:val="121"/>
        </w:numPr>
        <w:rPr>
          <w:lang w:val="ru-RU"/>
        </w:rPr>
      </w:pPr>
      <w:r w:rsidRPr="00917769">
        <w:rPr>
          <w:lang w:val="ru-RU"/>
        </w:rPr>
        <w:t>иные функции внешнего сетевого периметра (</w:t>
      </w:r>
      <w:r>
        <w:t>perimeter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Они относятся к зоне З</w:t>
      </w:r>
      <w:r w:rsidRPr="00917769">
        <w:rPr>
          <w:lang w:val="ru-RU"/>
        </w:rPr>
        <w:t>аказчика.</w:t>
      </w:r>
    </w:p>
    <w:p w:rsidR="00191BCA" w:rsidRPr="00917769" w:rsidRDefault="00917769">
      <w:pPr>
        <w:pStyle w:val="a0"/>
        <w:rPr>
          <w:lang w:val="ru-RU"/>
        </w:rPr>
      </w:pPr>
      <w:r>
        <w:lastRenderedPageBreak/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отвечает за усиление безопасности </w:t>
      </w:r>
      <w:r>
        <w:t>application</w:t>
      </w:r>
      <w:r w:rsidRPr="00917769">
        <w:rPr>
          <w:lang w:val="ru-RU"/>
        </w:rPr>
        <w:t>/</w:t>
      </w:r>
      <w:r>
        <w:t>nginx</w:t>
      </w:r>
      <w:r w:rsidRPr="00917769">
        <w:rPr>
          <w:lang w:val="ru-RU"/>
        </w:rPr>
        <w:t xml:space="preserve"> (</w:t>
      </w:r>
      <w:r>
        <w:t>hardening</w:t>
      </w:r>
      <w:r w:rsidRPr="00917769">
        <w:rPr>
          <w:lang w:val="ru-RU"/>
        </w:rPr>
        <w:t>), аутентификацию (</w:t>
      </w:r>
      <w:r>
        <w:t>auth</w:t>
      </w:r>
      <w:r w:rsidRPr="00917769">
        <w:rPr>
          <w:lang w:val="ru-RU"/>
        </w:rPr>
        <w:t>), защищённые протоколы (</w:t>
      </w:r>
      <w:r>
        <w:t>secure</w:t>
      </w:r>
      <w:r w:rsidRPr="00917769">
        <w:rPr>
          <w:lang w:val="ru-RU"/>
        </w:rPr>
        <w:t xml:space="preserve"> </w:t>
      </w:r>
      <w:r>
        <w:t>protocols</w:t>
      </w:r>
      <w:r w:rsidRPr="00917769">
        <w:rPr>
          <w:lang w:val="ru-RU"/>
        </w:rPr>
        <w:t>) и безопасную разработку (</w:t>
      </w:r>
      <w:r>
        <w:t>secure</w:t>
      </w:r>
      <w:r w:rsidRPr="00917769">
        <w:rPr>
          <w:lang w:val="ru-RU"/>
        </w:rPr>
        <w:t xml:space="preserve"> </w:t>
      </w:r>
      <w:r>
        <w:t>development</w:t>
      </w:r>
      <w:r w:rsidRPr="00917769">
        <w:rPr>
          <w:lang w:val="ru-RU"/>
        </w:rPr>
        <w:t>) выше предоставленного сетевого периметра (</w:t>
      </w:r>
      <w:r>
        <w:t>network</w:t>
      </w:r>
      <w:r w:rsidRPr="00917769">
        <w:rPr>
          <w:lang w:val="ru-RU"/>
        </w:rPr>
        <w:t xml:space="preserve"> </w:t>
      </w:r>
      <w:r>
        <w:t>perimeter</w:t>
      </w:r>
      <w:r w:rsidRPr="00917769">
        <w:rPr>
          <w:lang w:val="ru-RU"/>
        </w:rPr>
        <w:t>)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2"/>
        <w:rPr>
          <w:lang w:val="ru-RU"/>
        </w:rPr>
      </w:pPr>
      <w:bookmarkStart w:id="490" w:name="X0dad8436786369ab3c0a0c231df4eccb61bdc67"/>
      <w:bookmarkStart w:id="491" w:name="_Toc240243729"/>
      <w:bookmarkEnd w:id="488"/>
      <w:r w:rsidRPr="00917769">
        <w:rPr>
          <w:lang w:val="ru-RU"/>
        </w:rPr>
        <w:t>25.12. Периодическая смена пароля (</w:t>
      </w:r>
      <w:r>
        <w:t>Password</w:t>
      </w:r>
      <w:r w:rsidRPr="00917769">
        <w:rPr>
          <w:lang w:val="ru-RU"/>
        </w:rPr>
        <w:t xml:space="preserve"> </w:t>
      </w:r>
      <w:r>
        <w:t>rotation</w:t>
      </w:r>
      <w:r w:rsidRPr="00917769">
        <w:rPr>
          <w:lang w:val="ru-RU"/>
        </w:rPr>
        <w:t>)</w:t>
      </w:r>
      <w:bookmarkEnd w:id="49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Принудительная периодическая смена пароля (</w:t>
      </w:r>
      <w:r>
        <w:t>password</w:t>
      </w:r>
      <w:r w:rsidRPr="00917769">
        <w:rPr>
          <w:lang w:val="ru-RU"/>
        </w:rPr>
        <w:t>) не является обязательным отдельным требованием первой версии, если иное не будет согласовано на этапе ТЗ.</w:t>
      </w:r>
    </w:p>
    <w:p w:rsidR="00191BCA" w:rsidRDefault="00917769">
      <w:r>
        <w:pict>
          <v:rect id="_x0000_i1049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492" w:name="X07ed41ff6ad1b5e2536096bd69e1c91010aa5c5"/>
      <w:bookmarkStart w:id="493" w:name="_Toc240243730"/>
      <w:bookmarkEnd w:id="466"/>
      <w:bookmarkEnd w:id="490"/>
      <w:r w:rsidRPr="00917769">
        <w:rPr>
          <w:lang w:val="ru-RU"/>
        </w:rPr>
        <w:t>26. Требования к программному стеку и р</w:t>
      </w:r>
      <w:r w:rsidRPr="00917769">
        <w:rPr>
          <w:lang w:val="ru-RU"/>
        </w:rPr>
        <w:t>оссийскому ПО</w:t>
      </w:r>
      <w:bookmarkEnd w:id="493"/>
    </w:p>
    <w:p w:rsidR="00191BCA" w:rsidRPr="00917769" w:rsidRDefault="00917769">
      <w:pPr>
        <w:pStyle w:val="2"/>
        <w:rPr>
          <w:lang w:val="ru-RU"/>
        </w:rPr>
      </w:pPr>
      <w:bookmarkStart w:id="494" w:name="выбор-программного-стека"/>
      <w:bookmarkStart w:id="495" w:name="_Toc240243731"/>
      <w:r w:rsidRPr="00917769">
        <w:rPr>
          <w:lang w:val="ru-RU"/>
        </w:rPr>
        <w:t>26.1. Выбор программного стека</w:t>
      </w:r>
      <w:bookmarkEnd w:id="49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Подрядчик самостоятельно проектирует и выбирает программные компоненты контура выше ОС в пределах архитектурных ограничений настоящего ФТТ.</w:t>
      </w:r>
    </w:p>
    <w:p w:rsidR="00191BCA" w:rsidRDefault="00917769">
      <w:pPr>
        <w:pStyle w:val="a0"/>
      </w:pPr>
      <w:r>
        <w:t>Приоритет должен отдаваться:</w:t>
      </w:r>
    </w:p>
    <w:p w:rsidR="00191BCA" w:rsidRDefault="00917769" w:rsidP="00917769">
      <w:pPr>
        <w:pStyle w:val="Compact"/>
        <w:numPr>
          <w:ilvl w:val="0"/>
          <w:numId w:val="122"/>
        </w:numPr>
      </w:pPr>
      <w:r>
        <w:t>штатным механизмам Tibbo AggreGate;</w:t>
      </w:r>
    </w:p>
    <w:p w:rsidR="00191BCA" w:rsidRPr="00917769" w:rsidRDefault="00917769" w:rsidP="00917769">
      <w:pPr>
        <w:pStyle w:val="Compact"/>
        <w:numPr>
          <w:ilvl w:val="0"/>
          <w:numId w:val="122"/>
        </w:numPr>
        <w:rPr>
          <w:lang w:val="ru-RU"/>
        </w:rPr>
      </w:pPr>
      <w:r w:rsidRPr="00917769">
        <w:rPr>
          <w:lang w:val="ru-RU"/>
        </w:rPr>
        <w:t xml:space="preserve">стандартным общедоступным </w:t>
      </w:r>
      <w:r>
        <w:t>OSS</w:t>
      </w:r>
      <w:r w:rsidRPr="00917769">
        <w:rPr>
          <w:lang w:val="ru-RU"/>
        </w:rPr>
        <w:t>/отраслевым компонентам (</w:t>
      </w:r>
      <w:r>
        <w:t>industry</w:t>
      </w:r>
      <w:r w:rsidRPr="00917769">
        <w:rPr>
          <w:lang w:val="ru-RU"/>
        </w:rPr>
        <w:t xml:space="preserve"> </w:t>
      </w:r>
      <w:r>
        <w:t>components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22"/>
        </w:numPr>
        <w:rPr>
          <w:lang w:val="ru-RU"/>
        </w:rPr>
      </w:pPr>
      <w:r w:rsidRPr="00917769">
        <w:rPr>
          <w:lang w:val="ru-RU"/>
        </w:rPr>
        <w:t>решениям с понятным жизненным циклом (</w:t>
      </w:r>
      <w:r>
        <w:t>lifecycle</w:t>
      </w:r>
      <w:r w:rsidRPr="00917769">
        <w:rPr>
          <w:lang w:val="ru-RU"/>
        </w:rPr>
        <w:t>), лицензированием и возможностью эксплуатации Заказчиком.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Не следует разрабатывать собственные аналоги стандартных СУБД/БД (</w:t>
      </w:r>
      <w:r>
        <w:t>DB</w:t>
      </w:r>
      <w:r w:rsidRPr="00917769">
        <w:rPr>
          <w:lang w:val="ru-RU"/>
        </w:rPr>
        <w:t>), бро</w:t>
      </w:r>
      <w:r w:rsidRPr="00917769">
        <w:rPr>
          <w:lang w:val="ru-RU"/>
        </w:rPr>
        <w:t>кера (</w:t>
      </w:r>
      <w:r>
        <w:t>broker</w:t>
      </w:r>
      <w:r w:rsidRPr="00917769">
        <w:rPr>
          <w:lang w:val="ru-RU"/>
        </w:rPr>
        <w:t>), обратного прокси (</w:t>
      </w:r>
      <w:r>
        <w:t>reverse</w:t>
      </w:r>
      <w:r w:rsidRPr="00917769">
        <w:rPr>
          <w:lang w:val="ru-RU"/>
        </w:rPr>
        <w:t xml:space="preserve"> </w:t>
      </w:r>
      <w:r>
        <w:t>proxy</w:t>
      </w:r>
      <w:r w:rsidRPr="00917769">
        <w:rPr>
          <w:lang w:val="ru-RU"/>
        </w:rPr>
        <w:t>), кластеризации/отказоустойчивости (</w:t>
      </w:r>
      <w:r>
        <w:t>cluster</w:t>
      </w:r>
      <w:r w:rsidRPr="00917769">
        <w:rPr>
          <w:lang w:val="ru-RU"/>
        </w:rPr>
        <w:t>/</w:t>
      </w:r>
      <w:r>
        <w:t>failover</w:t>
      </w:r>
      <w:r w:rsidRPr="00917769">
        <w:rPr>
          <w:lang w:val="ru-RU"/>
        </w:rPr>
        <w:t>) и иных инфраструктурных систем без обоснованной необходимости.</w:t>
      </w:r>
    </w:p>
    <w:p w:rsidR="00191BCA" w:rsidRPr="00917769" w:rsidRDefault="00917769">
      <w:pPr>
        <w:pStyle w:val="2"/>
        <w:rPr>
          <w:lang w:val="ru-RU"/>
        </w:rPr>
      </w:pPr>
      <w:bookmarkStart w:id="496" w:name="обязательные-категории-компонентов"/>
      <w:bookmarkStart w:id="497" w:name="_Toc240243732"/>
      <w:bookmarkEnd w:id="494"/>
      <w:r w:rsidRPr="00917769">
        <w:rPr>
          <w:lang w:val="ru-RU"/>
        </w:rPr>
        <w:t>26.2. Обязательные категории компонентов</w:t>
      </w:r>
      <w:bookmarkEnd w:id="49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Реестр программного стека (</w:t>
      </w:r>
      <w:r>
        <w:t>software</w:t>
      </w:r>
      <w:r w:rsidRPr="00917769">
        <w:rPr>
          <w:lang w:val="ru-RU"/>
        </w:rPr>
        <w:t xml:space="preserve"> </w:t>
      </w:r>
      <w:r>
        <w:t>stack</w:t>
      </w:r>
      <w:r w:rsidRPr="00917769">
        <w:rPr>
          <w:lang w:val="ru-RU"/>
        </w:rPr>
        <w:t>) должен о</w:t>
      </w:r>
      <w:r w:rsidRPr="00917769">
        <w:rPr>
          <w:lang w:val="ru-RU"/>
        </w:rPr>
        <w:t>хватывать, где применимо:</w:t>
      </w:r>
    </w:p>
    <w:p w:rsidR="00191BCA" w:rsidRDefault="00917769" w:rsidP="00917769">
      <w:pPr>
        <w:pStyle w:val="Compact"/>
        <w:numPr>
          <w:ilvl w:val="0"/>
          <w:numId w:val="123"/>
        </w:numPr>
      </w:pPr>
      <w:r>
        <w:t>AggreGate и его компоненты;</w:t>
      </w:r>
    </w:p>
    <w:p w:rsidR="00191BCA" w:rsidRDefault="00917769" w:rsidP="00917769">
      <w:pPr>
        <w:pStyle w:val="Compact"/>
        <w:numPr>
          <w:ilvl w:val="0"/>
          <w:numId w:val="123"/>
        </w:numPr>
      </w:pPr>
      <w:r>
        <w:t>frontend-фреймворк/библиотеки (framework/libraries);</w:t>
      </w:r>
    </w:p>
    <w:p w:rsidR="00191BCA" w:rsidRDefault="00917769" w:rsidP="00917769">
      <w:pPr>
        <w:pStyle w:val="Compact"/>
        <w:numPr>
          <w:ilvl w:val="0"/>
          <w:numId w:val="123"/>
        </w:numPr>
      </w:pPr>
      <w:r>
        <w:t>СУБД;</w:t>
      </w:r>
    </w:p>
    <w:p w:rsidR="00191BCA" w:rsidRDefault="00917769" w:rsidP="00917769">
      <w:pPr>
        <w:pStyle w:val="Compact"/>
        <w:numPr>
          <w:ilvl w:val="0"/>
          <w:numId w:val="123"/>
        </w:numPr>
      </w:pPr>
      <w:r>
        <w:t>MQTT-брокер (broker);</w:t>
      </w:r>
    </w:p>
    <w:p w:rsidR="00191BCA" w:rsidRDefault="00917769" w:rsidP="00917769">
      <w:pPr>
        <w:pStyle w:val="Compact"/>
        <w:numPr>
          <w:ilvl w:val="0"/>
          <w:numId w:val="123"/>
        </w:numPr>
      </w:pPr>
      <w:r>
        <w:t>nginx/обратный прокси/балансировщик нагрузки (reverse proxy/load balancer);</w:t>
      </w:r>
    </w:p>
    <w:p w:rsidR="00191BCA" w:rsidRDefault="00917769" w:rsidP="00917769">
      <w:pPr>
        <w:pStyle w:val="Compact"/>
        <w:numPr>
          <w:ilvl w:val="0"/>
          <w:numId w:val="123"/>
        </w:numPr>
      </w:pPr>
      <w:r>
        <w:t>ПО кластеризации/репликации (clustering/repli</w:t>
      </w:r>
      <w:r>
        <w:t>cation software);</w:t>
      </w:r>
    </w:p>
    <w:p w:rsidR="00191BCA" w:rsidRPr="00917769" w:rsidRDefault="00917769" w:rsidP="00917769">
      <w:pPr>
        <w:pStyle w:val="Compact"/>
        <w:numPr>
          <w:ilvl w:val="0"/>
          <w:numId w:val="123"/>
        </w:numPr>
        <w:rPr>
          <w:lang w:val="ru-RU"/>
        </w:rPr>
      </w:pPr>
      <w:r w:rsidRPr="00917769">
        <w:rPr>
          <w:lang w:val="ru-RU"/>
        </w:rPr>
        <w:t>среду выполнения/промежуточное ПО (</w:t>
      </w:r>
      <w:r>
        <w:t>runtime</w:t>
      </w:r>
      <w:r w:rsidRPr="00917769">
        <w:rPr>
          <w:lang w:val="ru-RU"/>
        </w:rPr>
        <w:t>/</w:t>
      </w:r>
      <w:r>
        <w:t>middleware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23"/>
        </w:numPr>
      </w:pPr>
      <w:r>
        <w:t>компоненты отчётности (report components);</w:t>
      </w:r>
    </w:p>
    <w:p w:rsidR="00191BCA" w:rsidRDefault="00917769" w:rsidP="00917769">
      <w:pPr>
        <w:pStyle w:val="Compact"/>
        <w:numPr>
          <w:ilvl w:val="0"/>
          <w:numId w:val="123"/>
        </w:numPr>
      </w:pPr>
      <w:r>
        <w:t>базовые образы (base images);</w:t>
      </w:r>
    </w:p>
    <w:p w:rsidR="00191BCA" w:rsidRDefault="00917769" w:rsidP="00917769">
      <w:pPr>
        <w:pStyle w:val="Compact"/>
        <w:numPr>
          <w:ilvl w:val="0"/>
          <w:numId w:val="123"/>
        </w:numPr>
      </w:pPr>
      <w:r>
        <w:t>сторонние backend/frontend-библиотеки (third-party libraries);</w:t>
      </w:r>
    </w:p>
    <w:p w:rsidR="00191BCA" w:rsidRDefault="00917769" w:rsidP="00917769">
      <w:pPr>
        <w:pStyle w:val="Compact"/>
        <w:numPr>
          <w:ilvl w:val="0"/>
          <w:numId w:val="123"/>
        </w:numPr>
      </w:pPr>
      <w:r>
        <w:t>вспомогательные сервисы.</w:t>
      </w:r>
    </w:p>
    <w:p w:rsidR="00191BCA" w:rsidRDefault="00917769">
      <w:pPr>
        <w:pStyle w:val="2"/>
      </w:pPr>
      <w:bookmarkStart w:id="498" w:name="требования-российского-по"/>
      <w:bookmarkStart w:id="499" w:name="_Toc240243733"/>
      <w:bookmarkEnd w:id="496"/>
      <w:r>
        <w:lastRenderedPageBreak/>
        <w:t>26.3. Требования российского ПО</w:t>
      </w:r>
      <w:bookmarkEnd w:id="49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Подрядчик обязан контролировать состав программных компонентов/зависимостей (</w:t>
      </w:r>
      <w:r>
        <w:t>software</w:t>
      </w:r>
      <w:r w:rsidRPr="00917769">
        <w:rPr>
          <w:lang w:val="ru-RU"/>
        </w:rPr>
        <w:t xml:space="preserve"> </w:t>
      </w:r>
      <w:r>
        <w:t>components</w:t>
      </w:r>
      <w:r w:rsidRPr="00917769">
        <w:rPr>
          <w:lang w:val="ru-RU"/>
        </w:rPr>
        <w:t>/</w:t>
      </w:r>
      <w:r>
        <w:t>dependencies</w:t>
      </w:r>
      <w:r w:rsidRPr="00917769">
        <w:rPr>
          <w:lang w:val="ru-RU"/>
        </w:rPr>
        <w:t>) с точки зрения действующих требований Минцифры РФ и ограничений, переданных Заказчиком и влияющих на статус росси</w:t>
      </w:r>
      <w:r w:rsidRPr="00917769">
        <w:rPr>
          <w:lang w:val="ru-RU"/>
        </w:rPr>
        <w:t>йского ПО.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Нельзя без согласования включать компонент, который препятствует сохранению/получению требуемого статуса продукта либо запрещён применимыми требованиями.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При выявлении такой зависимости подрядчик обязан уведомить Заказчика и предложить вариант з</w:t>
      </w:r>
      <w:r w:rsidRPr="00917769">
        <w:rPr>
          <w:lang w:val="ru-RU"/>
        </w:rPr>
        <w:t>амены.</w:t>
      </w:r>
    </w:p>
    <w:p w:rsidR="00191BCA" w:rsidRPr="00917769" w:rsidRDefault="00917769">
      <w:pPr>
        <w:pStyle w:val="2"/>
        <w:rPr>
          <w:lang w:val="ru-RU"/>
        </w:rPr>
      </w:pPr>
      <w:bookmarkStart w:id="500" w:name="реестр-сторонних-компонентов"/>
      <w:bookmarkStart w:id="501" w:name="_Toc240243734"/>
      <w:bookmarkEnd w:id="498"/>
      <w:r w:rsidRPr="00917769">
        <w:rPr>
          <w:lang w:val="ru-RU"/>
        </w:rPr>
        <w:t>26.4. Реестр сторонних компонентов</w:t>
      </w:r>
      <w:bookmarkEnd w:id="50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 поставке и далее в ходе развития должен поддерживаться актуальный реестр зависимостей/компонентов (</w:t>
      </w:r>
      <w:r>
        <w:t>dependency</w:t>
      </w:r>
      <w:r w:rsidRPr="00917769">
        <w:rPr>
          <w:lang w:val="ru-RU"/>
        </w:rPr>
        <w:t>/</w:t>
      </w:r>
      <w:r>
        <w:t>component</w:t>
      </w:r>
      <w:r w:rsidRPr="00917769">
        <w:rPr>
          <w:lang w:val="ru-RU"/>
        </w:rPr>
        <w:t xml:space="preserve"> </w:t>
      </w:r>
      <w:r>
        <w:t>registry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Для каждого существенного стороннего компонента должны фиксироваться как минимум:</w:t>
      </w:r>
    </w:p>
    <w:p w:rsidR="00191BCA" w:rsidRDefault="00917769" w:rsidP="00917769">
      <w:pPr>
        <w:pStyle w:val="Compact"/>
        <w:numPr>
          <w:ilvl w:val="0"/>
          <w:numId w:val="124"/>
        </w:numPr>
      </w:pPr>
      <w:r>
        <w:t>наименование;</w:t>
      </w:r>
    </w:p>
    <w:p w:rsidR="00191BCA" w:rsidRDefault="00917769" w:rsidP="00917769">
      <w:pPr>
        <w:pStyle w:val="Compact"/>
        <w:numPr>
          <w:ilvl w:val="0"/>
          <w:numId w:val="124"/>
        </w:numPr>
      </w:pPr>
      <w:r>
        <w:t>назначение;</w:t>
      </w:r>
    </w:p>
    <w:p w:rsidR="00191BCA" w:rsidRDefault="00917769" w:rsidP="00917769">
      <w:pPr>
        <w:pStyle w:val="Compact"/>
        <w:numPr>
          <w:ilvl w:val="0"/>
          <w:numId w:val="124"/>
        </w:numPr>
      </w:pPr>
      <w:r>
        <w:t>версия (version);</w:t>
      </w:r>
    </w:p>
    <w:p w:rsidR="00191BCA" w:rsidRDefault="00917769" w:rsidP="00917769">
      <w:pPr>
        <w:pStyle w:val="Compact"/>
        <w:numPr>
          <w:ilvl w:val="0"/>
          <w:numId w:val="124"/>
        </w:numPr>
      </w:pPr>
      <w:r>
        <w:t>лицензия (license);</w:t>
      </w:r>
    </w:p>
    <w:p w:rsidR="00191BCA" w:rsidRDefault="00917769" w:rsidP="00917769">
      <w:pPr>
        <w:pStyle w:val="Compact"/>
        <w:numPr>
          <w:ilvl w:val="0"/>
          <w:numId w:val="124"/>
        </w:numPr>
      </w:pPr>
      <w:r>
        <w:t>источник/поставщик;</w:t>
      </w:r>
    </w:p>
    <w:p w:rsidR="00191BCA" w:rsidRPr="00917769" w:rsidRDefault="00917769" w:rsidP="00917769">
      <w:pPr>
        <w:pStyle w:val="Compact"/>
        <w:numPr>
          <w:ilvl w:val="0"/>
          <w:numId w:val="124"/>
        </w:numPr>
        <w:rPr>
          <w:lang w:val="ru-RU"/>
        </w:rPr>
      </w:pPr>
      <w:r w:rsidRPr="00917769">
        <w:rPr>
          <w:lang w:val="ru-RU"/>
        </w:rPr>
        <w:t>при необходимости ограничения использования/распространения.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Реестр обновляется вместе с выпусками (</w:t>
      </w:r>
      <w:r>
        <w:t>releases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502" w:name="X9d54902ee4d61e125fbd700b5f0618230007a9d"/>
      <w:bookmarkStart w:id="503" w:name="_Toc240243735"/>
      <w:bookmarkEnd w:id="500"/>
      <w:r w:rsidRPr="00917769">
        <w:rPr>
          <w:lang w:val="ru-RU"/>
        </w:rPr>
        <w:t>26.5. Коммерческие сторонние компоненты (</w:t>
      </w:r>
      <w:r>
        <w:t>Commercial</w:t>
      </w:r>
      <w:r w:rsidRPr="00917769">
        <w:rPr>
          <w:lang w:val="ru-RU"/>
        </w:rPr>
        <w:t xml:space="preserve"> </w:t>
      </w:r>
      <w:r>
        <w:t>third</w:t>
      </w:r>
      <w:r w:rsidRPr="00917769">
        <w:rPr>
          <w:lang w:val="ru-RU"/>
        </w:rPr>
        <w:t>-</w:t>
      </w:r>
      <w:r>
        <w:t>party</w:t>
      </w:r>
      <w:r w:rsidRPr="00917769">
        <w:rPr>
          <w:lang w:val="ru-RU"/>
        </w:rPr>
        <w:t xml:space="preserve"> </w:t>
      </w:r>
      <w:r>
        <w:t>components</w:t>
      </w:r>
      <w:r w:rsidRPr="00917769">
        <w:rPr>
          <w:lang w:val="ru-RU"/>
        </w:rPr>
        <w:t>)</w:t>
      </w:r>
      <w:bookmarkEnd w:id="50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Если подрядчик предлагает платный сторонний компонент, его стоимость, назначение, модель лицензирования и необходимость должны быть отдельно показаны в бюджетной оценке.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Наличие ко</w:t>
      </w:r>
      <w:r w:rsidRPr="00917769">
        <w:rPr>
          <w:lang w:val="ru-RU"/>
        </w:rPr>
        <w:t>ммерческого компонента не должно быть скрыто внутри общей стоимости разработки.</w:t>
      </w:r>
    </w:p>
    <w:p w:rsidR="00191BCA" w:rsidRDefault="00917769">
      <w:r>
        <w:pict>
          <v:rect id="_x0000_i1050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504" w:name="Xc5c9e98e4fabbbef97799f8bdc1eb7c7ae62f9f"/>
      <w:bookmarkStart w:id="505" w:name="_Toc240243736"/>
      <w:bookmarkEnd w:id="492"/>
      <w:bookmarkEnd w:id="502"/>
      <w:r w:rsidRPr="00917769">
        <w:rPr>
          <w:lang w:val="ru-RU"/>
        </w:rPr>
        <w:t>27. Граница ответственности Заказчик/подрядчик</w:t>
      </w:r>
      <w:bookmarkEnd w:id="505"/>
    </w:p>
    <w:p w:rsidR="00191BCA" w:rsidRPr="00917769" w:rsidRDefault="00917769">
      <w:pPr>
        <w:pStyle w:val="2"/>
        <w:rPr>
          <w:lang w:val="ru-RU"/>
        </w:rPr>
      </w:pPr>
      <w:bookmarkStart w:id="506" w:name="заказчик-предоставляет"/>
      <w:bookmarkStart w:id="507" w:name="_Toc240243737"/>
      <w:r w:rsidRPr="00917769">
        <w:rPr>
          <w:lang w:val="ru-RU"/>
        </w:rPr>
        <w:t>27.1. Заказчик предоставляет</w:t>
      </w:r>
      <w:bookmarkEnd w:id="50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Заказчик предоставляет базовую инфраструктуру до уровня ОС включительно:</w:t>
      </w:r>
    </w:p>
    <w:p w:rsidR="00191BCA" w:rsidRPr="00917769" w:rsidRDefault="00917769" w:rsidP="00917769">
      <w:pPr>
        <w:pStyle w:val="Compact"/>
        <w:numPr>
          <w:ilvl w:val="0"/>
          <w:numId w:val="125"/>
        </w:numPr>
        <w:rPr>
          <w:lang w:val="ru-RU"/>
        </w:rPr>
      </w:pPr>
      <w:r w:rsidRPr="00917769">
        <w:rPr>
          <w:lang w:val="ru-RU"/>
        </w:rPr>
        <w:lastRenderedPageBreak/>
        <w:t>физические/виртуальные вы</w:t>
      </w:r>
      <w:r w:rsidRPr="00917769">
        <w:rPr>
          <w:lang w:val="ru-RU"/>
        </w:rPr>
        <w:t>числительные ресурсы (</w:t>
      </w:r>
      <w:r>
        <w:t>physical</w:t>
      </w:r>
      <w:r w:rsidRPr="00917769">
        <w:rPr>
          <w:lang w:val="ru-RU"/>
        </w:rPr>
        <w:t>/</w:t>
      </w:r>
      <w:r>
        <w:t>virtual</w:t>
      </w:r>
      <w:r w:rsidRPr="00917769">
        <w:rPr>
          <w:lang w:val="ru-RU"/>
        </w:rPr>
        <w:t xml:space="preserve"> </w:t>
      </w:r>
      <w:r>
        <w:t>compute</w:t>
      </w:r>
      <w:r w:rsidRPr="00917769">
        <w:rPr>
          <w:lang w:val="ru-RU"/>
        </w:rPr>
        <w:t xml:space="preserve"> </w:t>
      </w:r>
      <w:r>
        <w:t>resources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25"/>
        </w:numPr>
      </w:pPr>
      <w:r>
        <w:t>ресурсы хранения (storage resources);</w:t>
      </w:r>
    </w:p>
    <w:p w:rsidR="00191BCA" w:rsidRPr="00917769" w:rsidRDefault="00917769" w:rsidP="00917769">
      <w:pPr>
        <w:pStyle w:val="Compact"/>
        <w:numPr>
          <w:ilvl w:val="0"/>
          <w:numId w:val="125"/>
        </w:numPr>
        <w:rPr>
          <w:lang w:val="ru-RU"/>
        </w:rPr>
      </w:pPr>
      <w:r w:rsidRPr="00917769">
        <w:rPr>
          <w:lang w:val="ru-RU"/>
        </w:rPr>
        <w:t xml:space="preserve">ОС на </w:t>
      </w:r>
      <w:r>
        <w:t>VM</w:t>
      </w:r>
      <w:r w:rsidRPr="00917769">
        <w:rPr>
          <w:lang w:val="ru-RU"/>
        </w:rPr>
        <w:t>/физических серверах (</w:t>
      </w:r>
      <w:r>
        <w:t>physical</w:t>
      </w:r>
      <w:r w:rsidRPr="00917769">
        <w:rPr>
          <w:lang w:val="ru-RU"/>
        </w:rPr>
        <w:t xml:space="preserve"> </w:t>
      </w:r>
      <w:r>
        <w:t>servers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25"/>
        </w:numPr>
      </w:pPr>
      <w:r>
        <w:t>сеть/маршрутизация (network/routing);</w:t>
      </w:r>
    </w:p>
    <w:p w:rsidR="00191BCA" w:rsidRDefault="00917769" w:rsidP="00917769">
      <w:pPr>
        <w:pStyle w:val="Compact"/>
        <w:numPr>
          <w:ilvl w:val="0"/>
          <w:numId w:val="125"/>
        </w:numPr>
      </w:pPr>
      <w:r>
        <w:t>VPN;</w:t>
      </w:r>
    </w:p>
    <w:p w:rsidR="00191BCA" w:rsidRDefault="00917769" w:rsidP="00917769">
      <w:pPr>
        <w:pStyle w:val="Compact"/>
        <w:numPr>
          <w:ilvl w:val="0"/>
          <w:numId w:val="125"/>
        </w:numPr>
      </w:pPr>
      <w:r>
        <w:t>DNS;</w:t>
      </w:r>
    </w:p>
    <w:p w:rsidR="00191BCA" w:rsidRPr="00917769" w:rsidRDefault="00917769" w:rsidP="00917769">
      <w:pPr>
        <w:pStyle w:val="Compact"/>
        <w:numPr>
          <w:ilvl w:val="0"/>
          <w:numId w:val="125"/>
        </w:numPr>
        <w:rPr>
          <w:lang w:val="ru-RU"/>
        </w:rPr>
      </w:pPr>
      <w:r w:rsidRPr="00917769">
        <w:rPr>
          <w:lang w:val="ru-RU"/>
        </w:rPr>
        <w:t>выпуск/предоставление доменов и сертификатов (</w:t>
      </w:r>
      <w:r>
        <w:t>domain</w:t>
      </w:r>
      <w:r w:rsidRPr="00917769">
        <w:rPr>
          <w:lang w:val="ru-RU"/>
        </w:rPr>
        <w:t>/</w:t>
      </w:r>
      <w:r>
        <w:t>certifica</w:t>
      </w:r>
      <w:r>
        <w:t>te</w:t>
      </w:r>
      <w:r w:rsidRPr="00917769">
        <w:rPr>
          <w:lang w:val="ru-RU"/>
        </w:rPr>
        <w:t xml:space="preserve"> </w:t>
      </w:r>
      <w:r>
        <w:t>provisioning</w:t>
      </w:r>
      <w:r w:rsidRPr="00917769">
        <w:rPr>
          <w:lang w:val="ru-RU"/>
        </w:rPr>
        <w:t>) по корпоративным правилам;</w:t>
      </w:r>
    </w:p>
    <w:p w:rsidR="00191BCA" w:rsidRPr="00917769" w:rsidRDefault="00917769" w:rsidP="00917769">
      <w:pPr>
        <w:pStyle w:val="Compact"/>
        <w:numPr>
          <w:ilvl w:val="0"/>
          <w:numId w:val="125"/>
        </w:numPr>
        <w:rPr>
          <w:lang w:val="ru-RU"/>
        </w:rPr>
      </w:pPr>
      <w:r w:rsidRPr="00917769">
        <w:rPr>
          <w:lang w:val="ru-RU"/>
        </w:rPr>
        <w:t>базовую безопасность инфраструктуры/сети (</w:t>
      </w:r>
      <w:r>
        <w:t>infrastructure</w:t>
      </w:r>
      <w:r w:rsidRPr="00917769">
        <w:rPr>
          <w:lang w:val="ru-RU"/>
        </w:rPr>
        <w:t>/</w:t>
      </w:r>
      <w:r>
        <w:t>network</w:t>
      </w:r>
      <w:r w:rsidRPr="00917769">
        <w:rPr>
          <w:lang w:val="ru-RU"/>
        </w:rPr>
        <w:t xml:space="preserve"> </w:t>
      </w:r>
      <w:r>
        <w:t>security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Конкретные версии ОС, топология (</w:t>
      </w:r>
      <w:r>
        <w:t>topology</w:t>
      </w:r>
      <w:r w:rsidRPr="00917769">
        <w:rPr>
          <w:lang w:val="ru-RU"/>
        </w:rPr>
        <w:t>) и процедуры взаимодействия согласуются в ТЗ.</w:t>
      </w:r>
    </w:p>
    <w:p w:rsidR="00191BCA" w:rsidRPr="00917769" w:rsidRDefault="00917769">
      <w:pPr>
        <w:pStyle w:val="2"/>
        <w:rPr>
          <w:lang w:val="ru-RU"/>
        </w:rPr>
      </w:pPr>
      <w:bookmarkStart w:id="508" w:name="X21677d065936f0ffb8a9c2c8dc58fd65d01ae65"/>
      <w:bookmarkStart w:id="509" w:name="_Toc240243738"/>
      <w:bookmarkEnd w:id="506"/>
      <w:r w:rsidRPr="00917769">
        <w:rPr>
          <w:lang w:val="ru-RU"/>
        </w:rPr>
        <w:t>27.2. Подрядчик отвечает за программный контур (</w:t>
      </w:r>
      <w:r>
        <w:t>software</w:t>
      </w:r>
      <w:r w:rsidRPr="00917769">
        <w:rPr>
          <w:lang w:val="ru-RU"/>
        </w:rPr>
        <w:t xml:space="preserve"> </w:t>
      </w:r>
      <w:r>
        <w:t>contour</w:t>
      </w:r>
      <w:r w:rsidRPr="00917769">
        <w:rPr>
          <w:lang w:val="ru-RU"/>
        </w:rPr>
        <w:t>) выше ОС</w:t>
      </w:r>
      <w:bookmarkEnd w:id="50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 ответственность подрядчика входят проектирование, выбор, конфигурация, развёртывание (</w:t>
      </w:r>
      <w:r>
        <w:t>deployment</w:t>
      </w:r>
      <w:r w:rsidRPr="00917769">
        <w:rPr>
          <w:lang w:val="ru-RU"/>
        </w:rPr>
        <w:t>) и воспроизводимость всех необходимых программных компонентов выше ОС, включая где применимо:</w:t>
      </w:r>
    </w:p>
    <w:p w:rsidR="00191BCA" w:rsidRDefault="00917769" w:rsidP="00917769">
      <w:pPr>
        <w:pStyle w:val="Compact"/>
        <w:numPr>
          <w:ilvl w:val="0"/>
          <w:numId w:val="126"/>
        </w:numPr>
      </w:pPr>
      <w:r>
        <w:t>приложение AggreGate (AggreGate appli</w:t>
      </w:r>
      <w:r>
        <w:t>cation);</w:t>
      </w:r>
    </w:p>
    <w:p w:rsidR="00191BCA" w:rsidRDefault="00917769" w:rsidP="00917769">
      <w:pPr>
        <w:pStyle w:val="Compact"/>
        <w:numPr>
          <w:ilvl w:val="0"/>
          <w:numId w:val="126"/>
        </w:numPr>
      </w:pPr>
      <w:r>
        <w:t>frontend;</w:t>
      </w:r>
    </w:p>
    <w:p w:rsidR="00191BCA" w:rsidRDefault="00917769" w:rsidP="00917769">
      <w:pPr>
        <w:pStyle w:val="Compact"/>
        <w:numPr>
          <w:ilvl w:val="0"/>
          <w:numId w:val="126"/>
        </w:numPr>
      </w:pPr>
      <w:r>
        <w:t>СУБД;</w:t>
      </w:r>
    </w:p>
    <w:p w:rsidR="00191BCA" w:rsidRDefault="00917769" w:rsidP="00917769">
      <w:pPr>
        <w:pStyle w:val="Compact"/>
        <w:numPr>
          <w:ilvl w:val="0"/>
          <w:numId w:val="126"/>
        </w:numPr>
      </w:pPr>
      <w:r>
        <w:t>MQTT-брокер (broker);</w:t>
      </w:r>
    </w:p>
    <w:p w:rsidR="00191BCA" w:rsidRDefault="00917769" w:rsidP="00917769">
      <w:pPr>
        <w:pStyle w:val="Compact"/>
        <w:numPr>
          <w:ilvl w:val="0"/>
          <w:numId w:val="126"/>
        </w:numPr>
      </w:pPr>
      <w:r>
        <w:t>nginx как обратный прокси/балансировщик нагрузки (reverse proxy/load balancer);</w:t>
      </w:r>
    </w:p>
    <w:p w:rsidR="00191BCA" w:rsidRPr="00917769" w:rsidRDefault="00917769" w:rsidP="00917769">
      <w:pPr>
        <w:pStyle w:val="Compact"/>
        <w:numPr>
          <w:ilvl w:val="0"/>
          <w:numId w:val="126"/>
        </w:numPr>
        <w:rPr>
          <w:lang w:val="ru-RU"/>
        </w:rPr>
      </w:pPr>
      <w:r w:rsidRPr="00917769">
        <w:rPr>
          <w:lang w:val="ru-RU"/>
        </w:rPr>
        <w:t>компоненты кластеризации/репликации (</w:t>
      </w:r>
      <w:r>
        <w:t>clustering</w:t>
      </w:r>
      <w:r w:rsidRPr="00917769">
        <w:rPr>
          <w:lang w:val="ru-RU"/>
        </w:rPr>
        <w:t>/</w:t>
      </w:r>
      <w:r>
        <w:t>replication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26"/>
        </w:numPr>
        <w:rPr>
          <w:lang w:val="ru-RU"/>
        </w:rPr>
      </w:pPr>
      <w:r w:rsidRPr="00917769">
        <w:rPr>
          <w:lang w:val="ru-RU"/>
        </w:rPr>
        <w:t>среда выполнения/промежуточное ПО/вспомогательные сервисы (</w:t>
      </w:r>
      <w:r>
        <w:t>runtime</w:t>
      </w:r>
      <w:r w:rsidRPr="00917769">
        <w:rPr>
          <w:lang w:val="ru-RU"/>
        </w:rPr>
        <w:t>/</w:t>
      </w:r>
      <w:r>
        <w:t>middleware</w:t>
      </w:r>
      <w:r w:rsidRPr="00917769">
        <w:rPr>
          <w:lang w:val="ru-RU"/>
        </w:rPr>
        <w:t>/</w:t>
      </w:r>
      <w:r>
        <w:t>auxiliary</w:t>
      </w:r>
      <w:r w:rsidRPr="00917769">
        <w:rPr>
          <w:lang w:val="ru-RU"/>
        </w:rPr>
        <w:t xml:space="preserve"> </w:t>
      </w:r>
      <w:r>
        <w:t>services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26"/>
        </w:numPr>
      </w:pPr>
      <w:r>
        <w:t>шаблоны JasperReports (templates);</w:t>
      </w:r>
    </w:p>
    <w:p w:rsidR="00191BCA" w:rsidRDefault="00917769" w:rsidP="00917769">
      <w:pPr>
        <w:pStyle w:val="Compact"/>
        <w:numPr>
          <w:ilvl w:val="0"/>
          <w:numId w:val="126"/>
        </w:numPr>
      </w:pPr>
      <w:r>
        <w:t>конфигурации приложения/системы (application/system configurations);</w:t>
      </w:r>
    </w:p>
    <w:p w:rsidR="00191BCA" w:rsidRPr="00917769" w:rsidRDefault="00917769" w:rsidP="00917769">
      <w:pPr>
        <w:pStyle w:val="Compact"/>
        <w:numPr>
          <w:ilvl w:val="0"/>
          <w:numId w:val="126"/>
        </w:numPr>
        <w:rPr>
          <w:lang w:val="ru-RU"/>
        </w:rPr>
      </w:pPr>
      <w:r w:rsidRPr="00917769">
        <w:rPr>
          <w:lang w:val="ru-RU"/>
        </w:rPr>
        <w:t>скрипты развёртывания/обновления/резервного копирован</w:t>
      </w:r>
      <w:r w:rsidRPr="00917769">
        <w:rPr>
          <w:lang w:val="ru-RU"/>
        </w:rPr>
        <w:t>ия/восстановления (</w:t>
      </w:r>
      <w:r>
        <w:t>deployment</w:t>
      </w:r>
      <w:r w:rsidRPr="00917769">
        <w:rPr>
          <w:lang w:val="ru-RU"/>
        </w:rPr>
        <w:t>/</w:t>
      </w:r>
      <w:r>
        <w:t>update</w:t>
      </w:r>
      <w:r w:rsidRPr="00917769">
        <w:rPr>
          <w:lang w:val="ru-RU"/>
        </w:rPr>
        <w:t>/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26"/>
        </w:numPr>
      </w:pPr>
      <w:r>
        <w:t>проверки работоспособности (health checks);</w:t>
      </w:r>
    </w:p>
    <w:p w:rsidR="00191BCA" w:rsidRDefault="00917769" w:rsidP="00917769">
      <w:pPr>
        <w:pStyle w:val="Compact"/>
        <w:numPr>
          <w:ilvl w:val="0"/>
          <w:numId w:val="126"/>
        </w:numPr>
      </w:pPr>
      <w:r>
        <w:t>регрессионные тесты backend (backend regression tests);</w:t>
      </w:r>
    </w:p>
    <w:p w:rsidR="00191BCA" w:rsidRDefault="00917769" w:rsidP="00917769">
      <w:pPr>
        <w:pStyle w:val="Compact"/>
        <w:numPr>
          <w:ilvl w:val="0"/>
          <w:numId w:val="126"/>
        </w:numPr>
      </w:pPr>
      <w:r>
        <w:t>техническая документация (technical documentation).</w:t>
      </w:r>
    </w:p>
    <w:p w:rsidR="00191BCA" w:rsidRPr="00917769" w:rsidRDefault="00917769">
      <w:pPr>
        <w:pStyle w:val="2"/>
        <w:rPr>
          <w:lang w:val="ru-RU"/>
        </w:rPr>
      </w:pPr>
      <w:bookmarkStart w:id="510" w:name="X63617fd28506d9e4461287eae51e25dd545d0bb"/>
      <w:bookmarkStart w:id="511" w:name="_Toc240243739"/>
      <w:bookmarkEnd w:id="508"/>
      <w:r w:rsidRPr="00917769">
        <w:rPr>
          <w:lang w:val="ru-RU"/>
        </w:rPr>
        <w:t>27.3. Логи и интеграция мониторинга (</w:t>
      </w:r>
      <w:r>
        <w:t>monitoring</w:t>
      </w:r>
      <w:r w:rsidRPr="00917769">
        <w:rPr>
          <w:lang w:val="ru-RU"/>
        </w:rPr>
        <w:t xml:space="preserve"> </w:t>
      </w:r>
      <w:r>
        <w:t>integration</w:t>
      </w:r>
      <w:r w:rsidRPr="00917769">
        <w:rPr>
          <w:lang w:val="ru-RU"/>
        </w:rPr>
        <w:t>)</w:t>
      </w:r>
      <w:bookmarkEnd w:id="51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Подрядчик должен обеспечить диагностические логи (</w:t>
      </w:r>
      <w:r>
        <w:t>logs</w:t>
      </w:r>
      <w:r w:rsidRPr="00917769">
        <w:rPr>
          <w:lang w:val="ru-RU"/>
        </w:rPr>
        <w:t>) существенных программных компонентов в формате, пригодном для стандартного сбора/выгрузки.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Логи не должны содержать пароли, токены, закрыты</w:t>
      </w:r>
      <w:r w:rsidRPr="00917769">
        <w:rPr>
          <w:lang w:val="ru-RU"/>
        </w:rPr>
        <w:t>е ключи, учётные данные устройств и иные секреты (</w:t>
      </w:r>
      <w:r>
        <w:t>passwords</w:t>
      </w:r>
      <w:r w:rsidRPr="00917769">
        <w:rPr>
          <w:lang w:val="ru-RU"/>
        </w:rPr>
        <w:t xml:space="preserve">, </w:t>
      </w:r>
      <w:r>
        <w:t>tokens</w:t>
      </w:r>
      <w:r w:rsidRPr="00917769">
        <w:rPr>
          <w:lang w:val="ru-RU"/>
        </w:rPr>
        <w:t xml:space="preserve">, </w:t>
      </w:r>
      <w:r>
        <w:t>private</w:t>
      </w:r>
      <w:r w:rsidRPr="00917769">
        <w:rPr>
          <w:lang w:val="ru-RU"/>
        </w:rPr>
        <w:t xml:space="preserve"> </w:t>
      </w:r>
      <w:r>
        <w:t>keys</w:t>
      </w:r>
      <w:r w:rsidRPr="00917769">
        <w:rPr>
          <w:lang w:val="ru-RU"/>
        </w:rPr>
        <w:t xml:space="preserve">, </w:t>
      </w:r>
      <w:r>
        <w:t>device</w:t>
      </w:r>
      <w:r w:rsidRPr="00917769">
        <w:rPr>
          <w:lang w:val="ru-RU"/>
        </w:rPr>
        <w:t xml:space="preserve"> </w:t>
      </w:r>
      <w:r>
        <w:t>credentials</w:t>
      </w:r>
      <w:r w:rsidRPr="00917769">
        <w:rPr>
          <w:lang w:val="ru-RU"/>
        </w:rPr>
        <w:t xml:space="preserve">, </w:t>
      </w:r>
      <w:r>
        <w:t>secrets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>Отдельную централизованную платформу логирования (</w:t>
      </w:r>
      <w:r>
        <w:t>log</w:t>
      </w:r>
      <w:r w:rsidRPr="00917769">
        <w:rPr>
          <w:lang w:val="ru-RU"/>
        </w:rPr>
        <w:t>-</w:t>
      </w:r>
      <w:r>
        <w:t>platform</w:t>
      </w:r>
      <w:r w:rsidRPr="00917769">
        <w:rPr>
          <w:lang w:val="ru-RU"/>
        </w:rPr>
        <w:t xml:space="preserve">) уровня </w:t>
      </w:r>
      <w:r>
        <w:t>ELK</w:t>
      </w:r>
      <w:r w:rsidRPr="00917769">
        <w:rPr>
          <w:lang w:val="ru-RU"/>
        </w:rPr>
        <w:t>/</w:t>
      </w:r>
      <w:r>
        <w:t>Loki</w:t>
      </w:r>
      <w:r w:rsidRPr="00917769">
        <w:rPr>
          <w:lang w:val="ru-RU"/>
        </w:rPr>
        <w:t xml:space="preserve"> подрядчик строить не обязан, если это не будет отдельно включен</w:t>
      </w:r>
      <w:r w:rsidRPr="00917769">
        <w:rPr>
          <w:lang w:val="ru-RU"/>
        </w:rPr>
        <w:t>о в ТЗ.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Внешний мониторинг инфраструктуры (</w:t>
      </w:r>
      <w:r>
        <w:t>infrastructure</w:t>
      </w:r>
      <w:r w:rsidRPr="00917769">
        <w:rPr>
          <w:lang w:val="ru-RU"/>
        </w:rPr>
        <w:t xml:space="preserve"> </w:t>
      </w:r>
      <w:r>
        <w:t>monitoring</w:t>
      </w:r>
      <w:r w:rsidRPr="00917769">
        <w:rPr>
          <w:lang w:val="ru-RU"/>
        </w:rPr>
        <w:t>) Заказчик/ДИТ может реализовать собственными средствами.</w:t>
      </w:r>
    </w:p>
    <w:p w:rsidR="00191BCA" w:rsidRPr="00917769" w:rsidRDefault="00917769">
      <w:pPr>
        <w:pStyle w:val="2"/>
        <w:rPr>
          <w:lang w:val="ru-RU"/>
        </w:rPr>
      </w:pPr>
      <w:bookmarkStart w:id="512" w:name="X5134fa96acd43ea134593c8e30249425d9b3878"/>
      <w:bookmarkStart w:id="513" w:name="_Toc240243740"/>
      <w:bookmarkEnd w:id="510"/>
      <w:r w:rsidRPr="00917769">
        <w:rPr>
          <w:lang w:val="ru-RU"/>
        </w:rPr>
        <w:t xml:space="preserve">27.4. Сертификаты и индивидуальный </w:t>
      </w:r>
      <w:r>
        <w:t>FQDN</w:t>
      </w:r>
      <w:r w:rsidRPr="00917769">
        <w:rPr>
          <w:lang w:val="ru-RU"/>
        </w:rPr>
        <w:t xml:space="preserve"> (</w:t>
      </w:r>
      <w:r>
        <w:t>custom</w:t>
      </w:r>
      <w:r w:rsidRPr="00917769">
        <w:rPr>
          <w:lang w:val="ru-RU"/>
        </w:rPr>
        <w:t xml:space="preserve"> </w:t>
      </w:r>
      <w:r>
        <w:t>FQDN</w:t>
      </w:r>
      <w:r w:rsidRPr="00917769">
        <w:rPr>
          <w:lang w:val="ru-RU"/>
        </w:rPr>
        <w:t>)</w:t>
      </w:r>
      <w:bookmarkEnd w:id="51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Заказчик/ДИТ отвечает за </w:t>
      </w:r>
      <w:r>
        <w:t>DNS</w:t>
      </w:r>
      <w:r w:rsidRPr="00917769">
        <w:rPr>
          <w:lang w:val="ru-RU"/>
        </w:rPr>
        <w:t>, владение доменом и выпуск/предоставление серти</w:t>
      </w:r>
      <w:r w:rsidRPr="00917769">
        <w:rPr>
          <w:lang w:val="ru-RU"/>
        </w:rPr>
        <w:t>фикатов (</w:t>
      </w:r>
      <w:r>
        <w:t>certificate</w:t>
      </w:r>
      <w:r w:rsidRPr="00917769">
        <w:rPr>
          <w:lang w:val="ru-RU"/>
        </w:rPr>
        <w:t xml:space="preserve"> </w:t>
      </w:r>
      <w:r>
        <w:t>provisioning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 xml:space="preserve">Подрядчик отвечает за поддержку соответствующего механизма </w:t>
      </w:r>
      <w:r>
        <w:t>ingress</w:t>
      </w:r>
      <w:r w:rsidRPr="00917769">
        <w:rPr>
          <w:lang w:val="ru-RU"/>
        </w:rPr>
        <w:t>/обратного прокси/приложения (</w:t>
      </w:r>
      <w:r>
        <w:t>reverse</w:t>
      </w:r>
      <w:r w:rsidRPr="00917769">
        <w:rPr>
          <w:lang w:val="ru-RU"/>
        </w:rPr>
        <w:t xml:space="preserve"> </w:t>
      </w:r>
      <w:r>
        <w:t>proxy</w:t>
      </w:r>
      <w:r w:rsidRPr="00917769">
        <w:rPr>
          <w:lang w:val="ru-RU"/>
        </w:rPr>
        <w:t>/</w:t>
      </w:r>
      <w:r>
        <w:t>application</w:t>
      </w:r>
      <w:r w:rsidRPr="00917769">
        <w:rPr>
          <w:lang w:val="ru-RU"/>
        </w:rPr>
        <w:t xml:space="preserve"> </w:t>
      </w:r>
      <w:r>
        <w:t>mechanism</w:t>
      </w:r>
      <w:r w:rsidRPr="00917769">
        <w:rPr>
          <w:lang w:val="ru-RU"/>
        </w:rPr>
        <w:t xml:space="preserve">), позволяющего использовать настроенный </w:t>
      </w:r>
      <w:r>
        <w:t>FQDN</w:t>
      </w:r>
      <w:r w:rsidRPr="00917769">
        <w:rPr>
          <w:lang w:val="ru-RU"/>
        </w:rPr>
        <w:t xml:space="preserve"> и определить Пространство до аутентификации</w:t>
      </w:r>
      <w:r w:rsidRPr="00917769">
        <w:rPr>
          <w:lang w:val="ru-RU"/>
        </w:rPr>
        <w:t xml:space="preserve"> (</w:t>
      </w:r>
      <w:r>
        <w:t>authentication</w:t>
      </w:r>
      <w:r w:rsidRPr="00917769">
        <w:rPr>
          <w:lang w:val="ru-RU"/>
        </w:rPr>
        <w:t>) без ручной переработки приложения.</w:t>
      </w:r>
    </w:p>
    <w:p w:rsidR="00191BCA" w:rsidRPr="00917769" w:rsidRDefault="00917769">
      <w:pPr>
        <w:pStyle w:val="2"/>
        <w:rPr>
          <w:lang w:val="ru-RU"/>
        </w:rPr>
      </w:pPr>
      <w:bookmarkStart w:id="514" w:name="завершённость-результата"/>
      <w:bookmarkStart w:id="515" w:name="_Toc240243741"/>
      <w:bookmarkEnd w:id="512"/>
      <w:r w:rsidRPr="00917769">
        <w:rPr>
          <w:lang w:val="ru-RU"/>
        </w:rPr>
        <w:t>27.5. Завершённость результата</w:t>
      </w:r>
      <w:bookmarkEnd w:id="51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Результатом проекта должна быть законченная программная система (</w:t>
      </w:r>
      <w:r>
        <w:t>software</w:t>
      </w:r>
      <w:r w:rsidRPr="00917769">
        <w:rPr>
          <w:lang w:val="ru-RU"/>
        </w:rPr>
        <w:t xml:space="preserve"> </w:t>
      </w:r>
      <w:r>
        <w:t>system</w:t>
      </w:r>
      <w:r w:rsidRPr="00917769">
        <w:rPr>
          <w:lang w:val="ru-RU"/>
        </w:rPr>
        <w:t>) с воспроизводимым пакетом развёртывания (</w:t>
      </w:r>
      <w:r>
        <w:t>deployment</w:t>
      </w:r>
      <w:r w:rsidRPr="00917769">
        <w:rPr>
          <w:lang w:val="ru-RU"/>
        </w:rPr>
        <w:t xml:space="preserve"> </w:t>
      </w:r>
      <w:r>
        <w:t>package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Недопустим результат вида «п</w:t>
      </w:r>
      <w:r w:rsidRPr="00917769">
        <w:rPr>
          <w:lang w:val="ru-RU"/>
        </w:rPr>
        <w:t xml:space="preserve">риложение </w:t>
      </w:r>
      <w:r>
        <w:t>AggreGate</w:t>
      </w:r>
      <w:r w:rsidRPr="00917769">
        <w:rPr>
          <w:lang w:val="ru-RU"/>
        </w:rPr>
        <w:t xml:space="preserve"> (</w:t>
      </w:r>
      <w:r>
        <w:t>AggreGate</w:t>
      </w:r>
      <w:r w:rsidRPr="00917769">
        <w:rPr>
          <w:lang w:val="ru-RU"/>
        </w:rPr>
        <w:t xml:space="preserve"> </w:t>
      </w:r>
      <w:r>
        <w:t>application</w:t>
      </w:r>
      <w:r w:rsidRPr="00917769">
        <w:rPr>
          <w:lang w:val="ru-RU"/>
        </w:rPr>
        <w:t>) + неформальный список ручных настроек, которые может повторить только разработчик подрядчика».</w:t>
      </w:r>
    </w:p>
    <w:p w:rsidR="00191BCA" w:rsidRDefault="00917769">
      <w:r>
        <w:pict>
          <v:rect id="_x0000_i1051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516" w:name="комплект-поставки-и-документация"/>
      <w:bookmarkStart w:id="517" w:name="_Toc240243742"/>
      <w:bookmarkEnd w:id="504"/>
      <w:bookmarkEnd w:id="514"/>
      <w:r w:rsidRPr="00917769">
        <w:rPr>
          <w:lang w:val="ru-RU"/>
        </w:rPr>
        <w:t>28. Комплект поставки и документация</w:t>
      </w:r>
      <w:bookmarkEnd w:id="517"/>
    </w:p>
    <w:p w:rsidR="00191BCA" w:rsidRPr="00917769" w:rsidRDefault="00917769">
      <w:pPr>
        <w:pStyle w:val="2"/>
        <w:rPr>
          <w:lang w:val="ru-RU"/>
        </w:rPr>
      </w:pPr>
      <w:bookmarkStart w:id="518" w:name="общий-принцип-1"/>
      <w:bookmarkStart w:id="519" w:name="_Toc240243743"/>
      <w:r w:rsidRPr="00917769">
        <w:rPr>
          <w:lang w:val="ru-RU"/>
        </w:rPr>
        <w:t>28.1. Общий принцип</w:t>
      </w:r>
      <w:bookmarkEnd w:id="51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Заказчик должен получить полный воспроизводимый комплект р</w:t>
      </w:r>
      <w:r w:rsidRPr="00917769">
        <w:rPr>
          <w:lang w:val="ru-RU"/>
        </w:rPr>
        <w:t xml:space="preserve">езультатов, достаточный для сборки, развёртывания, эксплуатации, обновления, диагностики и дальнейшего сопровождения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без обязательной зависимости от внутренних систем подрядчика.</w:t>
      </w:r>
    </w:p>
    <w:p w:rsidR="00191BCA" w:rsidRPr="00917769" w:rsidRDefault="00917769">
      <w:pPr>
        <w:pStyle w:val="2"/>
        <w:rPr>
          <w:lang w:val="ru-RU"/>
        </w:rPr>
      </w:pPr>
      <w:bookmarkStart w:id="520" w:name="исходные-материалы"/>
      <w:bookmarkStart w:id="521" w:name="_Toc240243744"/>
      <w:bookmarkEnd w:id="518"/>
      <w:r w:rsidRPr="00917769">
        <w:rPr>
          <w:lang w:val="ru-RU"/>
        </w:rPr>
        <w:t>28.2. Исходные материалы</w:t>
      </w:r>
      <w:bookmarkEnd w:id="52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 поставку входят как минимум:</w:t>
      </w:r>
    </w:p>
    <w:p w:rsidR="00191BCA" w:rsidRDefault="00917769" w:rsidP="00917769">
      <w:pPr>
        <w:pStyle w:val="Compact"/>
        <w:numPr>
          <w:ilvl w:val="0"/>
          <w:numId w:val="127"/>
        </w:numPr>
      </w:pPr>
      <w:r>
        <w:t>исходный код backend;</w:t>
      </w:r>
    </w:p>
    <w:p w:rsidR="00191BCA" w:rsidRDefault="00917769" w:rsidP="00917769">
      <w:pPr>
        <w:pStyle w:val="Compact"/>
        <w:numPr>
          <w:ilvl w:val="0"/>
          <w:numId w:val="127"/>
        </w:numPr>
      </w:pPr>
      <w:r>
        <w:t>исходный код frontend;</w:t>
      </w:r>
    </w:p>
    <w:p w:rsidR="00191BCA" w:rsidRDefault="00917769" w:rsidP="00917769">
      <w:pPr>
        <w:pStyle w:val="Compact"/>
        <w:numPr>
          <w:ilvl w:val="0"/>
          <w:numId w:val="127"/>
        </w:numPr>
      </w:pPr>
      <w:r>
        <w:t>приложение AggreGate/low-code-компоненты (application/low-code components);</w:t>
      </w:r>
    </w:p>
    <w:p w:rsidR="00191BCA" w:rsidRPr="00917769" w:rsidRDefault="00917769" w:rsidP="00917769">
      <w:pPr>
        <w:pStyle w:val="Compact"/>
        <w:numPr>
          <w:ilvl w:val="0"/>
          <w:numId w:val="127"/>
        </w:numPr>
        <w:rPr>
          <w:lang w:val="ru-RU"/>
        </w:rPr>
      </w:pPr>
      <w:r w:rsidRPr="00917769">
        <w:rPr>
          <w:lang w:val="ru-RU"/>
        </w:rPr>
        <w:t xml:space="preserve">исходный код </w:t>
      </w:r>
      <w:r>
        <w:t>PoC</w:t>
      </w:r>
      <w:r w:rsidRPr="00917769">
        <w:rPr>
          <w:lang w:val="ru-RU"/>
        </w:rPr>
        <w:t xml:space="preserve"> Шлюза (</w:t>
      </w:r>
      <w:r>
        <w:t>Gateway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27"/>
        </w:numPr>
        <w:rPr>
          <w:lang w:val="ru-RU"/>
        </w:rPr>
      </w:pPr>
      <w:r w:rsidRPr="00917769">
        <w:rPr>
          <w:lang w:val="ru-RU"/>
        </w:rPr>
        <w:t>миграции и артефакты схемы/конфигурации (</w:t>
      </w:r>
      <w:r>
        <w:t>schema</w:t>
      </w:r>
      <w:r w:rsidRPr="00917769">
        <w:rPr>
          <w:lang w:val="ru-RU"/>
        </w:rPr>
        <w:t>/</w:t>
      </w:r>
      <w:r>
        <w:t>config</w:t>
      </w:r>
      <w:r w:rsidRPr="00917769">
        <w:rPr>
          <w:lang w:val="ru-RU"/>
        </w:rPr>
        <w:t xml:space="preserve"> </w:t>
      </w:r>
      <w:r>
        <w:t>artifacts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27"/>
        </w:numPr>
      </w:pPr>
      <w:r>
        <w:t>шаблоны Jasper (Jasper templates);</w:t>
      </w:r>
    </w:p>
    <w:p w:rsidR="00191BCA" w:rsidRPr="00917769" w:rsidRDefault="00917769" w:rsidP="00917769">
      <w:pPr>
        <w:pStyle w:val="Compact"/>
        <w:numPr>
          <w:ilvl w:val="0"/>
          <w:numId w:val="127"/>
        </w:numPr>
        <w:rPr>
          <w:lang w:val="ru-RU"/>
        </w:rPr>
      </w:pPr>
      <w:r w:rsidRPr="00917769">
        <w:rPr>
          <w:lang w:val="ru-RU"/>
        </w:rPr>
        <w:t>иные собственные программные компоненты проекта.</w:t>
      </w:r>
    </w:p>
    <w:p w:rsidR="00191BCA" w:rsidRPr="00917769" w:rsidRDefault="00917769">
      <w:pPr>
        <w:pStyle w:val="2"/>
        <w:rPr>
          <w:lang w:val="ru-RU"/>
        </w:rPr>
      </w:pPr>
      <w:bookmarkStart w:id="522" w:name="тесты-tests"/>
      <w:bookmarkStart w:id="523" w:name="_Toc240243745"/>
      <w:bookmarkEnd w:id="520"/>
      <w:r w:rsidRPr="00917769">
        <w:rPr>
          <w:lang w:val="ru-RU"/>
        </w:rPr>
        <w:lastRenderedPageBreak/>
        <w:t xml:space="preserve">28.3. Тесты / </w:t>
      </w:r>
      <w:r>
        <w:t>Tests</w:t>
      </w:r>
      <w:bookmarkEnd w:id="52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 поставку входят:</w:t>
      </w:r>
    </w:p>
    <w:p w:rsidR="00191BCA" w:rsidRDefault="00917769" w:rsidP="00917769">
      <w:pPr>
        <w:pStyle w:val="Compact"/>
        <w:numPr>
          <w:ilvl w:val="0"/>
          <w:numId w:val="128"/>
        </w:numPr>
      </w:pPr>
      <w:r>
        <w:t>регрессионные автотесты backend (backend regression autotests);</w:t>
      </w:r>
    </w:p>
    <w:p w:rsidR="00191BCA" w:rsidRPr="00917769" w:rsidRDefault="00917769" w:rsidP="00917769">
      <w:pPr>
        <w:pStyle w:val="Compact"/>
        <w:numPr>
          <w:ilvl w:val="0"/>
          <w:numId w:val="128"/>
        </w:numPr>
        <w:rPr>
          <w:lang w:val="ru-RU"/>
        </w:rPr>
      </w:pPr>
      <w:r w:rsidRPr="00917769">
        <w:rPr>
          <w:lang w:val="ru-RU"/>
        </w:rPr>
        <w:t>тестовые средства/симуляторы протоколов и эталонных реализаций (</w:t>
      </w:r>
      <w:r>
        <w:t>protocol</w:t>
      </w:r>
      <w:r w:rsidRPr="00917769">
        <w:rPr>
          <w:lang w:val="ru-RU"/>
        </w:rPr>
        <w:t>/</w:t>
      </w:r>
      <w:r>
        <w:t>reference</w:t>
      </w:r>
      <w:r w:rsidRPr="00917769">
        <w:rPr>
          <w:lang w:val="ru-RU"/>
        </w:rPr>
        <w:t xml:space="preserve"> </w:t>
      </w:r>
      <w:r>
        <w:t>test</w:t>
      </w:r>
      <w:r w:rsidRPr="00917769">
        <w:rPr>
          <w:lang w:val="ru-RU"/>
        </w:rPr>
        <w:t xml:space="preserve"> </w:t>
      </w:r>
      <w:r>
        <w:t>assets</w:t>
      </w:r>
      <w:r w:rsidRPr="00917769">
        <w:rPr>
          <w:lang w:val="ru-RU"/>
        </w:rPr>
        <w:t>/</w:t>
      </w:r>
      <w:r>
        <w:t>simulato</w:t>
      </w:r>
      <w:r>
        <w:t>rs</w:t>
      </w:r>
      <w:r w:rsidRPr="00917769">
        <w:rPr>
          <w:lang w:val="ru-RU"/>
        </w:rPr>
        <w:t>) в согласованном составе;</w:t>
      </w:r>
    </w:p>
    <w:p w:rsidR="00191BCA" w:rsidRPr="00917769" w:rsidRDefault="00917769" w:rsidP="00917769">
      <w:pPr>
        <w:pStyle w:val="Compact"/>
        <w:numPr>
          <w:ilvl w:val="0"/>
          <w:numId w:val="128"/>
        </w:numPr>
        <w:rPr>
          <w:lang w:val="ru-RU"/>
        </w:rPr>
      </w:pPr>
      <w:r w:rsidRPr="00917769">
        <w:rPr>
          <w:lang w:val="ru-RU"/>
        </w:rPr>
        <w:t>инструкции по запуску тестов (</w:t>
      </w:r>
      <w:r>
        <w:t>tests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28"/>
        </w:numPr>
        <w:rPr>
          <w:lang w:val="ru-RU"/>
        </w:rPr>
      </w:pPr>
      <w:r w:rsidRPr="00917769">
        <w:rPr>
          <w:lang w:val="ru-RU"/>
        </w:rPr>
        <w:t>тестовые данные/конфигурация (</w:t>
      </w:r>
      <w:r>
        <w:t>test</w:t>
      </w:r>
      <w:r w:rsidRPr="00917769">
        <w:rPr>
          <w:lang w:val="ru-RU"/>
        </w:rPr>
        <w:t xml:space="preserve"> </w:t>
      </w:r>
      <w:r>
        <w:t>data</w:t>
      </w:r>
      <w:r w:rsidRPr="00917769">
        <w:rPr>
          <w:lang w:val="ru-RU"/>
        </w:rPr>
        <w:t>/</w:t>
      </w:r>
      <w:r>
        <w:t>configuration</w:t>
      </w:r>
      <w:r w:rsidRPr="00917769">
        <w:rPr>
          <w:lang w:val="ru-RU"/>
        </w:rPr>
        <w:t>), необходимые для воспроизводимой проверки.</w:t>
      </w:r>
    </w:p>
    <w:p w:rsidR="00191BCA" w:rsidRDefault="00917769">
      <w:pPr>
        <w:pStyle w:val="2"/>
      </w:pPr>
      <w:bookmarkStart w:id="524" w:name="X6a02d89724ec56a1ca562fa14fe62ebb949c067"/>
      <w:bookmarkStart w:id="525" w:name="_Toc240243746"/>
      <w:bookmarkEnd w:id="522"/>
      <w:r>
        <w:t>28.4. Артефакты развёртывания/эксплуатации (Deployment/operations artifacts)</w:t>
      </w:r>
      <w:bookmarkEnd w:id="525"/>
    </w:p>
    <w:p w:rsidR="00191BCA" w:rsidRDefault="00917769">
      <w:pPr>
        <w:pStyle w:val="FirstParagraph"/>
      </w:pPr>
      <w:r>
        <w:t>В поставку вхо</w:t>
      </w:r>
      <w:r>
        <w:t>дят:</w:t>
      </w:r>
    </w:p>
    <w:p w:rsidR="00191BCA" w:rsidRDefault="00917769" w:rsidP="00917769">
      <w:pPr>
        <w:pStyle w:val="Compact"/>
        <w:numPr>
          <w:ilvl w:val="0"/>
          <w:numId w:val="129"/>
        </w:numPr>
      </w:pPr>
      <w:r>
        <w:t>скрипты/конфигурации развёртывания (deployment scripts/configs);</w:t>
      </w:r>
    </w:p>
    <w:p w:rsidR="00191BCA" w:rsidRDefault="00917769" w:rsidP="00917769">
      <w:pPr>
        <w:pStyle w:val="Compact"/>
        <w:numPr>
          <w:ilvl w:val="0"/>
          <w:numId w:val="129"/>
        </w:numPr>
      </w:pPr>
      <w:r>
        <w:t>скрипты/процедуры обновления (update scripts/procedures);</w:t>
      </w:r>
    </w:p>
    <w:p w:rsidR="00191BCA" w:rsidRDefault="00917769" w:rsidP="00917769">
      <w:pPr>
        <w:pStyle w:val="Compact"/>
        <w:numPr>
          <w:ilvl w:val="0"/>
          <w:numId w:val="129"/>
        </w:numPr>
      </w:pPr>
      <w:r>
        <w:t>скрипты/процедуры резервного копирования (backup scripts/procedures);</w:t>
      </w:r>
    </w:p>
    <w:p w:rsidR="00191BCA" w:rsidRDefault="00917769" w:rsidP="00917769">
      <w:pPr>
        <w:pStyle w:val="Compact"/>
        <w:numPr>
          <w:ilvl w:val="0"/>
          <w:numId w:val="129"/>
        </w:numPr>
      </w:pPr>
      <w:r>
        <w:t>скрипты/процедуры восстановления (restore scripts/procedur</w:t>
      </w:r>
      <w:r>
        <w:t>es);</w:t>
      </w:r>
    </w:p>
    <w:p w:rsidR="00191BCA" w:rsidRDefault="00917769" w:rsidP="00917769">
      <w:pPr>
        <w:pStyle w:val="Compact"/>
        <w:numPr>
          <w:ilvl w:val="0"/>
          <w:numId w:val="129"/>
        </w:numPr>
      </w:pPr>
      <w:r>
        <w:t>процедуры отката/восстановления (rollback/recovery procedures);</w:t>
      </w:r>
    </w:p>
    <w:p w:rsidR="00191BCA" w:rsidRDefault="00917769" w:rsidP="00917769">
      <w:pPr>
        <w:pStyle w:val="Compact"/>
        <w:numPr>
          <w:ilvl w:val="0"/>
          <w:numId w:val="129"/>
        </w:numPr>
      </w:pPr>
      <w:r>
        <w:t>конфигурации nginx;</w:t>
      </w:r>
    </w:p>
    <w:p w:rsidR="00191BCA" w:rsidRDefault="00917769" w:rsidP="00917769">
      <w:pPr>
        <w:pStyle w:val="Compact"/>
        <w:numPr>
          <w:ilvl w:val="0"/>
          <w:numId w:val="129"/>
        </w:numPr>
      </w:pPr>
      <w:r>
        <w:t>конфигурации/миграции БД (DB);</w:t>
      </w:r>
    </w:p>
    <w:p w:rsidR="00191BCA" w:rsidRDefault="00917769" w:rsidP="00917769">
      <w:pPr>
        <w:pStyle w:val="Compact"/>
        <w:numPr>
          <w:ilvl w:val="0"/>
          <w:numId w:val="129"/>
        </w:numPr>
      </w:pPr>
      <w:r>
        <w:t>конфигурации MQTT-брокера;</w:t>
      </w:r>
    </w:p>
    <w:p w:rsidR="00191BCA" w:rsidRPr="00917769" w:rsidRDefault="00917769" w:rsidP="00917769">
      <w:pPr>
        <w:pStyle w:val="Compact"/>
        <w:numPr>
          <w:ilvl w:val="0"/>
          <w:numId w:val="129"/>
        </w:numPr>
        <w:rPr>
          <w:lang w:val="ru-RU"/>
        </w:rPr>
      </w:pPr>
      <w:r w:rsidRPr="00917769">
        <w:rPr>
          <w:lang w:val="ru-RU"/>
        </w:rPr>
        <w:t>конфигурации промежуточного ПО/вспомогательных сервисов (</w:t>
      </w:r>
      <w:r>
        <w:t>middleware</w:t>
      </w:r>
      <w:r w:rsidRPr="00917769">
        <w:rPr>
          <w:lang w:val="ru-RU"/>
        </w:rPr>
        <w:t>/</w:t>
      </w:r>
      <w:r>
        <w:t>auxiliary</w:t>
      </w:r>
      <w:r w:rsidRPr="00917769">
        <w:rPr>
          <w:lang w:val="ru-RU"/>
        </w:rPr>
        <w:t xml:space="preserve"> </w:t>
      </w:r>
      <w:r>
        <w:t>services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29"/>
        </w:numPr>
        <w:rPr>
          <w:lang w:val="ru-RU"/>
        </w:rPr>
      </w:pPr>
      <w:r w:rsidRPr="00917769">
        <w:rPr>
          <w:lang w:val="ru-RU"/>
        </w:rPr>
        <w:t>контракт/конфигураци</w:t>
      </w:r>
      <w:r w:rsidRPr="00917769">
        <w:rPr>
          <w:lang w:val="ru-RU"/>
        </w:rPr>
        <w:t>я работоспособности/готовности (</w:t>
      </w:r>
      <w:r>
        <w:t>health</w:t>
      </w:r>
      <w:r w:rsidRPr="00917769">
        <w:rPr>
          <w:lang w:val="ru-RU"/>
        </w:rPr>
        <w:t>/</w:t>
      </w:r>
      <w:r>
        <w:t>readiness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526" w:name="документация"/>
      <w:bookmarkStart w:id="527" w:name="_Toc240243747"/>
      <w:bookmarkEnd w:id="524"/>
      <w:r w:rsidRPr="00917769">
        <w:rPr>
          <w:lang w:val="ru-RU"/>
        </w:rPr>
        <w:t>28.5. Документация</w:t>
      </w:r>
      <w:bookmarkEnd w:id="52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Комплект документации должен покрывать как минимум:</w:t>
      </w:r>
    </w:p>
    <w:p w:rsidR="00191BCA" w:rsidRDefault="00917769" w:rsidP="00917769">
      <w:pPr>
        <w:pStyle w:val="Compact"/>
        <w:numPr>
          <w:ilvl w:val="0"/>
          <w:numId w:val="130"/>
        </w:numPr>
      </w:pPr>
      <w:r>
        <w:t>архитектуру (architecture);</w:t>
      </w:r>
    </w:p>
    <w:p w:rsidR="00191BCA" w:rsidRDefault="00917769" w:rsidP="00917769">
      <w:pPr>
        <w:pStyle w:val="Compact"/>
        <w:numPr>
          <w:ilvl w:val="0"/>
          <w:numId w:val="130"/>
        </w:numPr>
      </w:pPr>
      <w:r>
        <w:t>установку/развёртывание (installation/deployment);</w:t>
      </w:r>
    </w:p>
    <w:p w:rsidR="00191BCA" w:rsidRDefault="00917769" w:rsidP="00917769">
      <w:pPr>
        <w:pStyle w:val="Compact"/>
        <w:numPr>
          <w:ilvl w:val="0"/>
          <w:numId w:val="130"/>
        </w:numPr>
      </w:pPr>
      <w:r>
        <w:t>обновление/откат (update/rollback);</w:t>
      </w:r>
    </w:p>
    <w:p w:rsidR="00191BCA" w:rsidRPr="00917769" w:rsidRDefault="00917769" w:rsidP="00917769">
      <w:pPr>
        <w:pStyle w:val="Compact"/>
        <w:numPr>
          <w:ilvl w:val="0"/>
          <w:numId w:val="130"/>
        </w:numPr>
        <w:rPr>
          <w:lang w:val="ru-RU"/>
        </w:rPr>
      </w:pPr>
      <w:r w:rsidRPr="00917769">
        <w:rPr>
          <w:lang w:val="ru-RU"/>
        </w:rPr>
        <w:t>резервное копирование/восстановление (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30"/>
        </w:numPr>
      </w:pPr>
      <w:r>
        <w:t>администрирование (administration);</w:t>
      </w:r>
    </w:p>
    <w:p w:rsidR="00191BCA" w:rsidRDefault="00917769" w:rsidP="00917769">
      <w:pPr>
        <w:pStyle w:val="Compact"/>
        <w:numPr>
          <w:ilvl w:val="0"/>
          <w:numId w:val="130"/>
        </w:numPr>
      </w:pPr>
      <w:r>
        <w:t>пользовательские функции (user functions);</w:t>
      </w:r>
    </w:p>
    <w:p w:rsidR="00191BCA" w:rsidRDefault="00917769" w:rsidP="00917769">
      <w:pPr>
        <w:pStyle w:val="Compact"/>
        <w:numPr>
          <w:ilvl w:val="0"/>
          <w:numId w:val="130"/>
        </w:numPr>
      </w:pPr>
      <w:r>
        <w:t>Application API;</w:t>
      </w:r>
    </w:p>
    <w:p w:rsidR="00191BCA" w:rsidRDefault="00917769" w:rsidP="00917769">
      <w:pPr>
        <w:pStyle w:val="Compact"/>
        <w:numPr>
          <w:ilvl w:val="0"/>
          <w:numId w:val="130"/>
        </w:numPr>
      </w:pPr>
      <w:r>
        <w:t>внутренний протокол Шлюза (Gateway);</w:t>
      </w:r>
    </w:p>
    <w:p w:rsidR="00191BCA" w:rsidRDefault="00917769" w:rsidP="00917769">
      <w:pPr>
        <w:pStyle w:val="Compact"/>
        <w:numPr>
          <w:ilvl w:val="0"/>
          <w:numId w:val="130"/>
        </w:numPr>
      </w:pPr>
      <w:r>
        <w:t>Профили сопряжения (Coupling Profiles);</w:t>
      </w:r>
    </w:p>
    <w:p w:rsidR="00191BCA" w:rsidRDefault="00917769" w:rsidP="00917769">
      <w:pPr>
        <w:pStyle w:val="Compact"/>
        <w:numPr>
          <w:ilvl w:val="0"/>
          <w:numId w:val="130"/>
        </w:numPr>
      </w:pPr>
      <w:r>
        <w:t>диагностику/работоспособност</w:t>
      </w:r>
      <w:r>
        <w:t>ь (diagnostics/health);</w:t>
      </w:r>
    </w:p>
    <w:p w:rsidR="00191BCA" w:rsidRDefault="00917769" w:rsidP="00917769">
      <w:pPr>
        <w:pStyle w:val="Compact"/>
        <w:numPr>
          <w:ilvl w:val="0"/>
          <w:numId w:val="130"/>
        </w:numPr>
      </w:pPr>
      <w:r>
        <w:t>эксплуатационные процедуры, значимые для безопасности (security-relevant operational procedures);</w:t>
      </w:r>
    </w:p>
    <w:p w:rsidR="00191BCA" w:rsidRDefault="00917769" w:rsidP="00917769">
      <w:pPr>
        <w:pStyle w:val="Compact"/>
        <w:numPr>
          <w:ilvl w:val="0"/>
          <w:numId w:val="130"/>
        </w:numPr>
      </w:pPr>
      <w:r>
        <w:t>реестр зависимостей/компонентов (dependency/component registry).</w:t>
      </w:r>
    </w:p>
    <w:p w:rsidR="00191BCA" w:rsidRPr="00917769" w:rsidRDefault="00917769">
      <w:pPr>
        <w:pStyle w:val="2"/>
        <w:rPr>
          <w:lang w:val="ru-RU"/>
        </w:rPr>
      </w:pPr>
      <w:bookmarkStart w:id="528" w:name="uxui"/>
      <w:bookmarkStart w:id="529" w:name="_Toc240243748"/>
      <w:bookmarkEnd w:id="526"/>
      <w:r w:rsidRPr="00917769">
        <w:rPr>
          <w:lang w:val="ru-RU"/>
        </w:rPr>
        <w:lastRenderedPageBreak/>
        <w:t xml:space="preserve">28.6. </w:t>
      </w:r>
      <w:r>
        <w:t>UX</w:t>
      </w:r>
      <w:r w:rsidRPr="00917769">
        <w:rPr>
          <w:lang w:val="ru-RU"/>
        </w:rPr>
        <w:t>/</w:t>
      </w:r>
      <w:r>
        <w:t>UI</w:t>
      </w:r>
      <w:bookmarkEnd w:id="52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В поставку входят исходные материалы </w:t>
      </w:r>
      <w:r>
        <w:t>Figma</w:t>
      </w:r>
      <w:r w:rsidRPr="00917769">
        <w:rPr>
          <w:lang w:val="ru-RU"/>
        </w:rPr>
        <w:t xml:space="preserve"> (</w:t>
      </w:r>
      <w:r>
        <w:t>Figma</w:t>
      </w:r>
      <w:r w:rsidRPr="00917769">
        <w:rPr>
          <w:lang w:val="ru-RU"/>
        </w:rPr>
        <w:t xml:space="preserve"> </w:t>
      </w:r>
      <w:r>
        <w:t>sources</w:t>
      </w:r>
      <w:r w:rsidRPr="00917769">
        <w:rPr>
          <w:lang w:val="ru-RU"/>
        </w:rPr>
        <w:t xml:space="preserve">) полного согласованного альбома </w:t>
      </w:r>
      <w:r>
        <w:t>UX</w:t>
      </w:r>
      <w:r w:rsidRPr="00917769">
        <w:rPr>
          <w:lang w:val="ru-RU"/>
        </w:rPr>
        <w:t>/</w:t>
      </w:r>
      <w:r>
        <w:t>UI</w:t>
      </w:r>
      <w:r w:rsidRPr="00917769">
        <w:rPr>
          <w:lang w:val="ru-RU"/>
        </w:rPr>
        <w:t xml:space="preserve"> для </w:t>
      </w:r>
      <w:r>
        <w:t>desktop</w:t>
      </w:r>
      <w:r w:rsidRPr="00917769">
        <w:rPr>
          <w:lang w:val="ru-RU"/>
        </w:rPr>
        <w:t xml:space="preserve"> и </w:t>
      </w:r>
      <w:r>
        <w:t>mobile</w:t>
      </w:r>
      <w:r w:rsidRPr="00917769">
        <w:rPr>
          <w:lang w:val="ru-RU"/>
        </w:rPr>
        <w:t>, подготовленные на этапе ТЗ+</w:t>
      </w:r>
      <w:r>
        <w:t>UX</w:t>
      </w:r>
      <w:r w:rsidRPr="00917769">
        <w:rPr>
          <w:lang w:val="ru-RU"/>
        </w:rPr>
        <w:t>/</w:t>
      </w:r>
      <w:r>
        <w:t>UI</w:t>
      </w:r>
      <w:r w:rsidRPr="00917769">
        <w:rPr>
          <w:lang w:val="ru-RU"/>
        </w:rPr>
        <w:t>.</w:t>
      </w:r>
    </w:p>
    <w:p w:rsidR="00191BCA" w:rsidRPr="00917769" w:rsidRDefault="00917769">
      <w:pPr>
        <w:pStyle w:val="a0"/>
        <w:rPr>
          <w:lang w:val="ru-RU"/>
        </w:rPr>
      </w:pPr>
      <w:r>
        <w:t>Figma</w:t>
      </w:r>
      <w:r w:rsidRPr="00917769">
        <w:rPr>
          <w:lang w:val="ru-RU"/>
        </w:rPr>
        <w:t xml:space="preserve"> должна быть достаточной для разработки </w:t>
      </w:r>
      <w:r>
        <w:t>frontend</w:t>
      </w:r>
      <w:r w:rsidRPr="00917769">
        <w:rPr>
          <w:lang w:val="ru-RU"/>
        </w:rPr>
        <w:t xml:space="preserve"> (</w:t>
      </w:r>
      <w:r>
        <w:t>frontend</w:t>
      </w:r>
      <w:r w:rsidRPr="00917769">
        <w:rPr>
          <w:lang w:val="ru-RU"/>
        </w:rPr>
        <w:t xml:space="preserve"> </w:t>
      </w:r>
      <w:r>
        <w:t>development</w:t>
      </w:r>
      <w:r w:rsidRPr="00917769">
        <w:rPr>
          <w:lang w:val="ru-RU"/>
        </w:rPr>
        <w:t>) без самостоятельного додумывания основных экранов/состояний подрядчиком.</w:t>
      </w:r>
    </w:p>
    <w:p w:rsidR="00191BCA" w:rsidRPr="00917769" w:rsidRDefault="00917769">
      <w:pPr>
        <w:pStyle w:val="2"/>
        <w:rPr>
          <w:lang w:val="ru-RU"/>
        </w:rPr>
      </w:pPr>
      <w:bookmarkStart w:id="530" w:name="испытательная-документация"/>
      <w:bookmarkStart w:id="531" w:name="_Toc240243749"/>
      <w:bookmarkEnd w:id="528"/>
      <w:r w:rsidRPr="00917769">
        <w:rPr>
          <w:lang w:val="ru-RU"/>
        </w:rPr>
        <w:t>28.7. Испыт</w:t>
      </w:r>
      <w:r w:rsidRPr="00917769">
        <w:rPr>
          <w:lang w:val="ru-RU"/>
        </w:rPr>
        <w:t>ательная документация</w:t>
      </w:r>
      <w:bookmarkEnd w:id="53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 поставку входят:</w:t>
      </w:r>
    </w:p>
    <w:p w:rsidR="00191BCA" w:rsidRDefault="00917769" w:rsidP="00917769">
      <w:pPr>
        <w:pStyle w:val="Compact"/>
        <w:numPr>
          <w:ilvl w:val="0"/>
          <w:numId w:val="131"/>
        </w:numPr>
      </w:pPr>
      <w:r>
        <w:t>ПМИ;</w:t>
      </w:r>
    </w:p>
    <w:p w:rsidR="00191BCA" w:rsidRDefault="00917769" w:rsidP="00917769">
      <w:pPr>
        <w:pStyle w:val="Compact"/>
        <w:numPr>
          <w:ilvl w:val="0"/>
          <w:numId w:val="131"/>
        </w:numPr>
      </w:pPr>
      <w:r>
        <w:t>протокол ПСИ №1;</w:t>
      </w:r>
    </w:p>
    <w:p w:rsidR="00191BCA" w:rsidRDefault="00917769" w:rsidP="00917769">
      <w:pPr>
        <w:pStyle w:val="Compact"/>
        <w:numPr>
          <w:ilvl w:val="0"/>
          <w:numId w:val="131"/>
        </w:numPr>
      </w:pPr>
      <w:r>
        <w:t>протокол ПСИ №2;</w:t>
      </w:r>
    </w:p>
    <w:p w:rsidR="00191BCA" w:rsidRPr="00917769" w:rsidRDefault="00917769" w:rsidP="00917769">
      <w:pPr>
        <w:pStyle w:val="Compact"/>
        <w:numPr>
          <w:ilvl w:val="0"/>
          <w:numId w:val="131"/>
        </w:numPr>
        <w:rPr>
          <w:lang w:val="ru-RU"/>
        </w:rPr>
      </w:pPr>
      <w:r w:rsidRPr="00917769">
        <w:rPr>
          <w:lang w:val="ru-RU"/>
        </w:rPr>
        <w:t>необходимые отчёты об испытаниях (</w:t>
      </w:r>
      <w:r>
        <w:t>test</w:t>
      </w:r>
      <w:r w:rsidRPr="00917769">
        <w:rPr>
          <w:lang w:val="ru-RU"/>
        </w:rPr>
        <w:t xml:space="preserve"> </w:t>
      </w:r>
      <w:r>
        <w:t>reports</w:t>
      </w:r>
      <w:r w:rsidRPr="00917769">
        <w:rPr>
          <w:lang w:val="ru-RU"/>
        </w:rPr>
        <w:t>)/результаты согласованных нагрузочных/</w:t>
      </w:r>
      <w:r>
        <w:t>NFR</w:t>
      </w:r>
      <w:r w:rsidRPr="00917769">
        <w:rPr>
          <w:lang w:val="ru-RU"/>
        </w:rPr>
        <w:t>-тестов (</w:t>
      </w:r>
      <w:r>
        <w:t>agreed</w:t>
      </w:r>
      <w:r w:rsidRPr="00917769">
        <w:rPr>
          <w:lang w:val="ru-RU"/>
        </w:rPr>
        <w:t xml:space="preserve"> </w:t>
      </w:r>
      <w:r>
        <w:t>load</w:t>
      </w:r>
      <w:r w:rsidRPr="00917769">
        <w:rPr>
          <w:lang w:val="ru-RU"/>
        </w:rPr>
        <w:t>/</w:t>
      </w:r>
      <w:r>
        <w:t>NFR</w:t>
      </w:r>
      <w:r w:rsidRPr="00917769">
        <w:rPr>
          <w:lang w:val="ru-RU"/>
        </w:rPr>
        <w:t xml:space="preserve"> </w:t>
      </w:r>
      <w:r>
        <w:t>tests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532" w:name="X8477249bfa2c1bbccf54ed754d6fe464cf19327"/>
      <w:bookmarkStart w:id="533" w:name="_Toc240243750"/>
      <w:bookmarkEnd w:id="530"/>
      <w:r w:rsidRPr="00917769">
        <w:rPr>
          <w:lang w:val="ru-RU"/>
        </w:rPr>
        <w:t>28.8. Реестр сторонних компонентов (</w:t>
      </w:r>
      <w:r>
        <w:t>Third</w:t>
      </w:r>
      <w:r w:rsidRPr="00917769">
        <w:rPr>
          <w:lang w:val="ru-RU"/>
        </w:rPr>
        <w:t>-</w:t>
      </w:r>
      <w:r>
        <w:t>party</w:t>
      </w:r>
      <w:r w:rsidRPr="00917769">
        <w:rPr>
          <w:lang w:val="ru-RU"/>
        </w:rPr>
        <w:t xml:space="preserve"> </w:t>
      </w:r>
      <w:r>
        <w:t>registr</w:t>
      </w:r>
      <w:r>
        <w:t>y</w:t>
      </w:r>
      <w:r w:rsidRPr="00917769">
        <w:rPr>
          <w:lang w:val="ru-RU"/>
        </w:rPr>
        <w:t>)</w:t>
      </w:r>
      <w:bookmarkEnd w:id="53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В поставку входит актуальный реестр сторонних компонентов/зависимостей (</w:t>
      </w:r>
      <w:r>
        <w:t>dependencies</w:t>
      </w:r>
      <w:r w:rsidRPr="00917769">
        <w:rPr>
          <w:lang w:val="ru-RU"/>
        </w:rPr>
        <w:t>) с версиями (</w:t>
      </w:r>
      <w:r>
        <w:t>versions</w:t>
      </w:r>
      <w:r w:rsidRPr="00917769">
        <w:rPr>
          <w:lang w:val="ru-RU"/>
        </w:rPr>
        <w:t>), назначением и лицензиями (</w:t>
      </w:r>
      <w:r>
        <w:t>licenses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Реестр должен обновляться вместе с выпусками (</w:t>
      </w:r>
      <w:r>
        <w:t>releases</w:t>
      </w:r>
      <w:r w:rsidRPr="00917769">
        <w:rPr>
          <w:lang w:val="ru-RU"/>
        </w:rPr>
        <w:t>) в течение опытной эксплуатации.</w:t>
      </w:r>
    </w:p>
    <w:p w:rsidR="00191BCA" w:rsidRPr="00917769" w:rsidRDefault="00917769">
      <w:pPr>
        <w:pStyle w:val="2"/>
        <w:rPr>
          <w:lang w:val="ru-RU"/>
        </w:rPr>
      </w:pPr>
      <w:bookmarkStart w:id="534" w:name="хранение-артефактов"/>
      <w:bookmarkStart w:id="535" w:name="_Toc240243751"/>
      <w:bookmarkEnd w:id="532"/>
      <w:r w:rsidRPr="00917769">
        <w:rPr>
          <w:lang w:val="ru-RU"/>
        </w:rPr>
        <w:t>28.9. Хранение арте</w:t>
      </w:r>
      <w:r w:rsidRPr="00917769">
        <w:rPr>
          <w:lang w:val="ru-RU"/>
        </w:rPr>
        <w:t>фактов</w:t>
      </w:r>
      <w:bookmarkEnd w:id="53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Все исходники, конфигурации, скрипты, тесты, документация и </w:t>
      </w:r>
      <w:r>
        <w:t>Figma</w:t>
      </w:r>
      <w:r w:rsidRPr="00917769">
        <w:rPr>
          <w:lang w:val="ru-RU"/>
        </w:rPr>
        <w:t xml:space="preserve"> (</w:t>
      </w:r>
      <w:r>
        <w:t>configs</w:t>
      </w:r>
      <w:r w:rsidRPr="00917769">
        <w:rPr>
          <w:lang w:val="ru-RU"/>
        </w:rPr>
        <w:t xml:space="preserve">, </w:t>
      </w:r>
      <w:r>
        <w:t>scripts</w:t>
      </w:r>
      <w:r w:rsidRPr="00917769">
        <w:rPr>
          <w:lang w:val="ru-RU"/>
        </w:rPr>
        <w:t xml:space="preserve">, </w:t>
      </w:r>
      <w:r>
        <w:t>tests</w:t>
      </w:r>
      <w:r w:rsidRPr="00917769">
        <w:rPr>
          <w:lang w:val="ru-RU"/>
        </w:rPr>
        <w:t xml:space="preserve">, </w:t>
      </w:r>
      <w:r>
        <w:t>documentation</w:t>
      </w:r>
      <w:r w:rsidRPr="00917769">
        <w:rPr>
          <w:lang w:val="ru-RU"/>
        </w:rPr>
        <w:t>) должны храниться в репозиториях/ресурсах (</w:t>
      </w:r>
      <w:r>
        <w:t>repositories</w:t>
      </w:r>
      <w:r w:rsidRPr="00917769">
        <w:rPr>
          <w:lang w:val="ru-RU"/>
        </w:rPr>
        <w:t>/</w:t>
      </w:r>
      <w:r>
        <w:t>resources</w:t>
      </w:r>
      <w:r w:rsidRPr="00917769">
        <w:rPr>
          <w:lang w:val="ru-RU"/>
        </w:rPr>
        <w:t>) Заказчика либо регулярно синхронизироваться туда.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Сборка, развёртывание и поддержка (</w:t>
      </w:r>
      <w:r>
        <w:t>Build</w:t>
      </w:r>
      <w:r w:rsidRPr="00917769">
        <w:rPr>
          <w:lang w:val="ru-RU"/>
        </w:rPr>
        <w:t xml:space="preserve">, </w:t>
      </w:r>
      <w:r>
        <w:t>deployment</w:t>
      </w:r>
      <w:r w:rsidRPr="00917769">
        <w:rPr>
          <w:lang w:val="ru-RU"/>
        </w:rPr>
        <w:t xml:space="preserve">, </w:t>
      </w:r>
      <w:r>
        <w:t>support</w:t>
      </w:r>
      <w:r w:rsidRPr="00917769">
        <w:rPr>
          <w:lang w:val="ru-RU"/>
        </w:rPr>
        <w:t xml:space="preserve">) не должны зависеть от закрытых </w:t>
      </w:r>
      <w:r>
        <w:t>GitLab</w:t>
      </w:r>
      <w:r w:rsidRPr="00917769">
        <w:rPr>
          <w:lang w:val="ru-RU"/>
        </w:rPr>
        <w:t>/</w:t>
      </w:r>
      <w:r>
        <w:t>CI</w:t>
      </w:r>
      <w:r w:rsidRPr="00917769">
        <w:rPr>
          <w:lang w:val="ru-RU"/>
        </w:rPr>
        <w:t>/</w:t>
      </w:r>
      <w:r>
        <w:t>CD</w:t>
      </w:r>
      <w:r w:rsidRPr="00917769">
        <w:rPr>
          <w:lang w:val="ru-RU"/>
        </w:rPr>
        <w:t>, репозиториев артефактов (</w:t>
      </w:r>
      <w:r>
        <w:t>artifact</w:t>
      </w:r>
      <w:r w:rsidRPr="00917769">
        <w:rPr>
          <w:lang w:val="ru-RU"/>
        </w:rPr>
        <w:t xml:space="preserve"> </w:t>
      </w:r>
      <w:r>
        <w:t>repositories</w:t>
      </w:r>
      <w:r w:rsidRPr="00917769">
        <w:rPr>
          <w:lang w:val="ru-RU"/>
        </w:rPr>
        <w:t>) или иных внутренних систем подрядчика, недоступных Заказчику.</w:t>
      </w:r>
    </w:p>
    <w:p w:rsidR="00191BCA" w:rsidRPr="00917769" w:rsidRDefault="00917769">
      <w:pPr>
        <w:pStyle w:val="2"/>
        <w:rPr>
          <w:lang w:val="ru-RU"/>
        </w:rPr>
      </w:pPr>
      <w:bookmarkStart w:id="536" w:name="актуализация-документации"/>
      <w:bookmarkStart w:id="537" w:name="_Toc240243752"/>
      <w:bookmarkEnd w:id="534"/>
      <w:r w:rsidRPr="00917769">
        <w:rPr>
          <w:lang w:val="ru-RU"/>
        </w:rPr>
        <w:t>28.10. Актуализация документации</w:t>
      </w:r>
      <w:bookmarkEnd w:id="537"/>
    </w:p>
    <w:p w:rsidR="00191BCA" w:rsidRDefault="00917769">
      <w:pPr>
        <w:pStyle w:val="FirstParagraph"/>
      </w:pPr>
      <w:r w:rsidRPr="00917769">
        <w:rPr>
          <w:lang w:val="ru-RU"/>
        </w:rPr>
        <w:t>Докум</w:t>
      </w:r>
      <w:r w:rsidRPr="00917769">
        <w:rPr>
          <w:lang w:val="ru-RU"/>
        </w:rPr>
        <w:t xml:space="preserve">ентация должна поддерживаться в актуальном состоянии на протяжении разработки и 12-месячной опытной эксплуатации в части изменений, исправлений и эксплуатационных решений, вошедших в продуктивную эксплуатацию </w:t>
      </w:r>
      <w:r>
        <w:t>(production).</w:t>
      </w:r>
    </w:p>
    <w:p w:rsidR="00191BCA" w:rsidRDefault="00917769">
      <w:r>
        <w:pict>
          <v:rect id="_x0000_i1052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538" w:name="пми-пси-и-опытная-эксплуатация"/>
      <w:bookmarkStart w:id="539" w:name="_Toc240243753"/>
      <w:bookmarkEnd w:id="516"/>
      <w:bookmarkEnd w:id="536"/>
      <w:r w:rsidRPr="00917769">
        <w:rPr>
          <w:lang w:val="ru-RU"/>
        </w:rPr>
        <w:t>29. ПМИ, ПСИ и опытная эксплуат</w:t>
      </w:r>
      <w:r w:rsidRPr="00917769">
        <w:rPr>
          <w:lang w:val="ru-RU"/>
        </w:rPr>
        <w:t>ация</w:t>
      </w:r>
      <w:bookmarkEnd w:id="539"/>
    </w:p>
    <w:p w:rsidR="00191BCA" w:rsidRPr="00917769" w:rsidRDefault="00917769">
      <w:pPr>
        <w:pStyle w:val="2"/>
        <w:rPr>
          <w:lang w:val="ru-RU"/>
        </w:rPr>
      </w:pPr>
      <w:bookmarkStart w:id="540" w:name="этапность"/>
      <w:bookmarkStart w:id="541" w:name="_Toc240243754"/>
      <w:r w:rsidRPr="00917769">
        <w:rPr>
          <w:lang w:val="ru-RU"/>
        </w:rPr>
        <w:t>29.1. Этапность</w:t>
      </w:r>
      <w:bookmarkEnd w:id="54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Проект должен включать как минимум следующие укрупнённые этапы:</w:t>
      </w:r>
    </w:p>
    <w:p w:rsidR="00191BCA" w:rsidRPr="00917769" w:rsidRDefault="00917769" w:rsidP="00917769">
      <w:pPr>
        <w:pStyle w:val="Compact"/>
        <w:numPr>
          <w:ilvl w:val="0"/>
          <w:numId w:val="132"/>
        </w:numPr>
        <w:rPr>
          <w:lang w:val="ru-RU"/>
        </w:rPr>
      </w:pPr>
      <w:r w:rsidRPr="00917769">
        <w:rPr>
          <w:lang w:val="ru-RU"/>
        </w:rPr>
        <w:lastRenderedPageBreak/>
        <w:t xml:space="preserve">разработка ТЗ и </w:t>
      </w:r>
      <w:r>
        <w:t>UX</w:t>
      </w:r>
      <w:r w:rsidRPr="00917769">
        <w:rPr>
          <w:lang w:val="ru-RU"/>
        </w:rPr>
        <w:t>/</w:t>
      </w:r>
      <w:r>
        <w:t>UI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132"/>
        </w:numPr>
        <w:rPr>
          <w:lang w:val="ru-RU"/>
        </w:rPr>
      </w:pPr>
      <w:r w:rsidRPr="00917769">
        <w:rPr>
          <w:lang w:val="ru-RU"/>
        </w:rPr>
        <w:t xml:space="preserve">разработка </w:t>
      </w:r>
      <w:r>
        <w:t>backend</w:t>
      </w:r>
      <w:r w:rsidRPr="00917769">
        <w:rPr>
          <w:lang w:val="ru-RU"/>
        </w:rPr>
        <w:t>/архитектуры и программного контура (</w:t>
      </w:r>
      <w:r>
        <w:t>software</w:t>
      </w:r>
      <w:r w:rsidRPr="00917769">
        <w:rPr>
          <w:lang w:val="ru-RU"/>
        </w:rPr>
        <w:t xml:space="preserve"> </w:t>
      </w:r>
      <w:r>
        <w:t>contour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32"/>
        </w:numPr>
      </w:pPr>
      <w:r>
        <w:t>разработка frontend;</w:t>
      </w:r>
    </w:p>
    <w:p w:rsidR="00191BCA" w:rsidRDefault="00917769" w:rsidP="00917769">
      <w:pPr>
        <w:pStyle w:val="Compact"/>
        <w:numPr>
          <w:ilvl w:val="0"/>
          <w:numId w:val="132"/>
        </w:numPr>
      </w:pPr>
      <w:r>
        <w:t>интеграционные и внутренние испытания;</w:t>
      </w:r>
    </w:p>
    <w:p w:rsidR="00191BCA" w:rsidRDefault="00917769" w:rsidP="00917769">
      <w:pPr>
        <w:pStyle w:val="Compact"/>
        <w:numPr>
          <w:ilvl w:val="0"/>
          <w:numId w:val="132"/>
        </w:numPr>
      </w:pPr>
      <w:r>
        <w:t>ПСИ №1;</w:t>
      </w:r>
    </w:p>
    <w:p w:rsidR="00191BCA" w:rsidRPr="00917769" w:rsidRDefault="00917769" w:rsidP="00917769">
      <w:pPr>
        <w:pStyle w:val="Compact"/>
        <w:numPr>
          <w:ilvl w:val="0"/>
          <w:numId w:val="132"/>
        </w:numPr>
        <w:rPr>
          <w:lang w:val="ru-RU"/>
        </w:rPr>
      </w:pPr>
      <w:r w:rsidRPr="00917769">
        <w:rPr>
          <w:lang w:val="ru-RU"/>
        </w:rPr>
        <w:t>ввод в</w:t>
      </w:r>
      <w:r w:rsidRPr="00917769">
        <w:rPr>
          <w:lang w:val="ru-RU"/>
        </w:rPr>
        <w:t xml:space="preserve"> продуктивную эксплуатацию (</w:t>
      </w:r>
      <w:r>
        <w:t>production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32"/>
        </w:numPr>
      </w:pPr>
      <w:r>
        <w:t>12 месяцев опытной эксплуатации;</w:t>
      </w:r>
    </w:p>
    <w:p w:rsidR="00191BCA" w:rsidRDefault="00917769" w:rsidP="00917769">
      <w:pPr>
        <w:pStyle w:val="Compact"/>
        <w:numPr>
          <w:ilvl w:val="0"/>
          <w:numId w:val="132"/>
        </w:numPr>
      </w:pPr>
      <w:r>
        <w:t>регрессионное ПСИ №2;</w:t>
      </w:r>
    </w:p>
    <w:p w:rsidR="00191BCA" w:rsidRPr="00917769" w:rsidRDefault="00917769" w:rsidP="00917769">
      <w:pPr>
        <w:pStyle w:val="Compact"/>
        <w:numPr>
          <w:ilvl w:val="0"/>
          <w:numId w:val="132"/>
        </w:numPr>
        <w:rPr>
          <w:lang w:val="ru-RU"/>
        </w:rPr>
      </w:pPr>
      <w:r w:rsidRPr="00917769">
        <w:rPr>
          <w:lang w:val="ru-RU"/>
        </w:rPr>
        <w:t>завершение проекта/передача актуализированного комплекта.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Конкретный календарный план (</w:t>
      </w:r>
      <w:r>
        <w:t>plan</w:t>
      </w:r>
      <w:r w:rsidRPr="00917769">
        <w:rPr>
          <w:lang w:val="ru-RU"/>
        </w:rPr>
        <w:t>) разрабатывается подрядчиком и согласуется с Заказчиком.</w:t>
      </w:r>
    </w:p>
    <w:p w:rsidR="00191BCA" w:rsidRPr="00917769" w:rsidRDefault="00917769">
      <w:pPr>
        <w:pStyle w:val="2"/>
        <w:rPr>
          <w:lang w:val="ru-RU"/>
        </w:rPr>
      </w:pPr>
      <w:bookmarkStart w:id="542" w:name="пми"/>
      <w:bookmarkStart w:id="543" w:name="_Toc240243755"/>
      <w:bookmarkEnd w:id="540"/>
      <w:r w:rsidRPr="00917769">
        <w:rPr>
          <w:lang w:val="ru-RU"/>
        </w:rPr>
        <w:t>29.2. ПМИ</w:t>
      </w:r>
      <w:bookmarkEnd w:id="54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</w:t>
      </w:r>
      <w:r w:rsidRPr="00917769">
        <w:rPr>
          <w:lang w:val="ru-RU"/>
        </w:rPr>
        <w:t>одрядчик разрабатывает Программу и методику испытаний и согласует её с Заказчиком до ПСИ №1.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ПМИ должна включать как минимум:</w:t>
      </w:r>
    </w:p>
    <w:p w:rsidR="00191BCA" w:rsidRDefault="00917769" w:rsidP="00917769">
      <w:pPr>
        <w:pStyle w:val="Compact"/>
        <w:numPr>
          <w:ilvl w:val="0"/>
          <w:numId w:val="133"/>
        </w:numPr>
      </w:pPr>
      <w:r>
        <w:t>функциональные/backend-сценарии (functional/backend scenarios);</w:t>
      </w:r>
    </w:p>
    <w:p w:rsidR="00191BCA" w:rsidRPr="00917769" w:rsidRDefault="00917769" w:rsidP="00917769">
      <w:pPr>
        <w:pStyle w:val="Compact"/>
        <w:numPr>
          <w:ilvl w:val="0"/>
          <w:numId w:val="133"/>
        </w:numPr>
        <w:rPr>
          <w:lang w:val="ru-RU"/>
        </w:rPr>
      </w:pPr>
      <w:r w:rsidRPr="00917769">
        <w:rPr>
          <w:lang w:val="ru-RU"/>
        </w:rPr>
        <w:t>критические сквозные пользовательские сценарии (</w:t>
      </w:r>
      <w:r>
        <w:t>critical</w:t>
      </w:r>
      <w:r w:rsidRPr="00917769">
        <w:rPr>
          <w:lang w:val="ru-RU"/>
        </w:rPr>
        <w:t xml:space="preserve"> </w:t>
      </w:r>
      <w:r>
        <w:t>end</w:t>
      </w:r>
      <w:r w:rsidRPr="00917769">
        <w:rPr>
          <w:lang w:val="ru-RU"/>
        </w:rPr>
        <w:t>-</w:t>
      </w:r>
      <w:r>
        <w:t>to</w:t>
      </w:r>
      <w:r w:rsidRPr="00917769">
        <w:rPr>
          <w:lang w:val="ru-RU"/>
        </w:rPr>
        <w:t>-</w:t>
      </w:r>
      <w:r>
        <w:t>en</w:t>
      </w:r>
      <w:r>
        <w:t>d</w:t>
      </w:r>
      <w:r w:rsidRPr="00917769">
        <w:rPr>
          <w:lang w:val="ru-RU"/>
        </w:rPr>
        <w:t xml:space="preserve"> </w:t>
      </w:r>
      <w:r>
        <w:t>user</w:t>
      </w:r>
      <w:r w:rsidRPr="00917769">
        <w:rPr>
          <w:lang w:val="ru-RU"/>
        </w:rPr>
        <w:t xml:space="preserve"> </w:t>
      </w:r>
      <w:r>
        <w:t>scenarios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33"/>
        </w:numPr>
      </w:pPr>
      <w:r>
        <w:t>RBAC;</w:t>
      </w:r>
    </w:p>
    <w:p w:rsidR="00191BCA" w:rsidRDefault="00917769" w:rsidP="00917769">
      <w:pPr>
        <w:pStyle w:val="Compact"/>
        <w:numPr>
          <w:ilvl w:val="0"/>
          <w:numId w:val="133"/>
        </w:numPr>
      </w:pPr>
      <w:r>
        <w:t>безопасность (security);</w:t>
      </w:r>
    </w:p>
    <w:p w:rsidR="00191BCA" w:rsidRDefault="00917769" w:rsidP="00917769">
      <w:pPr>
        <w:pStyle w:val="Compact"/>
        <w:numPr>
          <w:ilvl w:val="0"/>
          <w:numId w:val="133"/>
        </w:numPr>
      </w:pPr>
      <w:r>
        <w:t>протоколы (protocols);</w:t>
      </w:r>
    </w:p>
    <w:p w:rsidR="00191BCA" w:rsidRPr="00917769" w:rsidRDefault="00917769" w:rsidP="00917769">
      <w:pPr>
        <w:pStyle w:val="Compact"/>
        <w:numPr>
          <w:ilvl w:val="0"/>
          <w:numId w:val="133"/>
        </w:numPr>
        <w:rPr>
          <w:lang w:val="ru-RU"/>
        </w:rPr>
      </w:pPr>
      <w:r w:rsidRPr="00917769">
        <w:rPr>
          <w:lang w:val="ru-RU"/>
        </w:rPr>
        <w:t>резервное копирование/восстановление (</w:t>
      </w:r>
      <w:r>
        <w:t>backup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>);</w:t>
      </w:r>
    </w:p>
    <w:p w:rsidR="00191BCA" w:rsidRDefault="00917769" w:rsidP="00917769">
      <w:pPr>
        <w:pStyle w:val="Compact"/>
        <w:numPr>
          <w:ilvl w:val="0"/>
          <w:numId w:val="133"/>
        </w:numPr>
      </w:pPr>
      <w:r>
        <w:t>обновление/откат (update/rollback);</w:t>
      </w:r>
    </w:p>
    <w:p w:rsidR="00191BCA" w:rsidRDefault="00917769" w:rsidP="00917769">
      <w:pPr>
        <w:pStyle w:val="Compact"/>
        <w:numPr>
          <w:ilvl w:val="0"/>
          <w:numId w:val="133"/>
        </w:numPr>
      </w:pPr>
      <w:r>
        <w:t>сценарии HA/отказов (failure scenarios);</w:t>
      </w:r>
    </w:p>
    <w:p w:rsidR="00191BCA" w:rsidRDefault="00917769" w:rsidP="00917769">
      <w:pPr>
        <w:pStyle w:val="Compact"/>
        <w:numPr>
          <w:ilvl w:val="0"/>
          <w:numId w:val="133"/>
        </w:numPr>
      </w:pPr>
      <w:r>
        <w:t>проверки работоспособности (health checks);</w:t>
      </w:r>
    </w:p>
    <w:p w:rsidR="00191BCA" w:rsidRDefault="00917769" w:rsidP="00917769">
      <w:pPr>
        <w:pStyle w:val="Compact"/>
        <w:numPr>
          <w:ilvl w:val="0"/>
          <w:numId w:val="133"/>
        </w:numPr>
      </w:pPr>
      <w:r>
        <w:t>согласованные нагрузочные/NFR-тесты (agreed load/NFR tests);</w:t>
      </w:r>
    </w:p>
    <w:p w:rsidR="00191BCA" w:rsidRPr="00917769" w:rsidRDefault="00917769" w:rsidP="00917769">
      <w:pPr>
        <w:pStyle w:val="Compact"/>
        <w:numPr>
          <w:ilvl w:val="0"/>
          <w:numId w:val="133"/>
        </w:numPr>
        <w:rPr>
          <w:lang w:val="ru-RU"/>
        </w:rPr>
      </w:pPr>
      <w:r w:rsidRPr="00917769">
        <w:rPr>
          <w:lang w:val="ru-RU"/>
        </w:rPr>
        <w:t>критерии приёмки (</w:t>
      </w:r>
      <w:r>
        <w:t>acceptance</w:t>
      </w:r>
      <w:r w:rsidRPr="00917769">
        <w:rPr>
          <w:lang w:val="ru-RU"/>
        </w:rPr>
        <w:t xml:space="preserve"> </w:t>
      </w:r>
      <w:r>
        <w:t>criteria</w:t>
      </w:r>
      <w:r w:rsidRPr="00917769">
        <w:rPr>
          <w:lang w:val="ru-RU"/>
        </w:rPr>
        <w:t>) по функциональным требованиям ФТТ/ТЗ.</w:t>
      </w:r>
    </w:p>
    <w:p w:rsidR="00191BCA" w:rsidRPr="00917769" w:rsidRDefault="00917769">
      <w:pPr>
        <w:pStyle w:val="2"/>
        <w:rPr>
          <w:lang w:val="ru-RU"/>
        </w:rPr>
      </w:pPr>
      <w:bookmarkStart w:id="544" w:name="пси-1"/>
      <w:bookmarkStart w:id="545" w:name="_Toc240243756"/>
      <w:bookmarkEnd w:id="542"/>
      <w:r w:rsidRPr="00917769">
        <w:rPr>
          <w:lang w:val="ru-RU"/>
        </w:rPr>
        <w:t>29.3. ПСИ №1</w:t>
      </w:r>
      <w:bookmarkEnd w:id="54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ПСИ №1 проводится перед вводом в продуктивную эксплуатацию (</w:t>
      </w:r>
      <w:r>
        <w:t>production</w:t>
      </w:r>
      <w:r w:rsidRPr="00917769">
        <w:rPr>
          <w:lang w:val="ru-RU"/>
        </w:rPr>
        <w:t xml:space="preserve"> </w:t>
      </w:r>
      <w:r>
        <w:t>rollout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Успешный ПСИ №1 означает</w:t>
      </w:r>
      <w:r w:rsidRPr="00917769">
        <w:rPr>
          <w:lang w:val="ru-RU"/>
        </w:rPr>
        <w:t xml:space="preserve"> готовность системы к запуску в продуктивную эксплуатацию и началу опытной эксплуатации.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По результатам оформляется протокол испытаний.</w:t>
      </w:r>
    </w:p>
    <w:p w:rsidR="00191BCA" w:rsidRPr="00917769" w:rsidRDefault="00917769">
      <w:pPr>
        <w:pStyle w:val="2"/>
        <w:rPr>
          <w:lang w:val="ru-RU"/>
        </w:rPr>
      </w:pPr>
      <w:bookmarkStart w:id="546" w:name="опытная-эксплуатация"/>
      <w:bookmarkStart w:id="547" w:name="_Toc240243757"/>
      <w:bookmarkEnd w:id="544"/>
      <w:r w:rsidRPr="00917769">
        <w:rPr>
          <w:lang w:val="ru-RU"/>
        </w:rPr>
        <w:t>29.4. Опытная эксплуатация</w:t>
      </w:r>
      <w:bookmarkEnd w:id="547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 xml:space="preserve">Опытная эксплуатация длится </w:t>
      </w:r>
      <w:r w:rsidRPr="00917769">
        <w:rPr>
          <w:b/>
          <w:bCs/>
          <w:lang w:val="ru-RU"/>
        </w:rPr>
        <w:t>12 месяцев</w:t>
      </w:r>
      <w:r w:rsidRPr="00917769">
        <w:rPr>
          <w:lang w:val="ru-RU"/>
        </w:rPr>
        <w:t xml:space="preserve"> и является отдельным активным этапом проекта, а не фор</w:t>
      </w:r>
      <w:r w:rsidRPr="00917769">
        <w:rPr>
          <w:lang w:val="ru-RU"/>
        </w:rPr>
        <w:t>мальным гарантийным периодом.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Продуктивная эксплуатация (</w:t>
      </w:r>
      <w:r>
        <w:t>Production</w:t>
      </w:r>
      <w:r w:rsidRPr="00917769">
        <w:rPr>
          <w:lang w:val="ru-RU"/>
        </w:rPr>
        <w:t>) запускается после успешного ПСИ №1.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lastRenderedPageBreak/>
        <w:t>В течение этого периода подрядчик обязан:</w:t>
      </w:r>
    </w:p>
    <w:p w:rsidR="00191BCA" w:rsidRDefault="00917769" w:rsidP="00917769">
      <w:pPr>
        <w:pStyle w:val="Compact"/>
        <w:numPr>
          <w:ilvl w:val="0"/>
          <w:numId w:val="134"/>
        </w:numPr>
      </w:pPr>
      <w:r>
        <w:t>исправлять дефекты (defects);</w:t>
      </w:r>
    </w:p>
    <w:p w:rsidR="00191BCA" w:rsidRDefault="00917769" w:rsidP="00917769">
      <w:pPr>
        <w:pStyle w:val="Compact"/>
        <w:numPr>
          <w:ilvl w:val="0"/>
          <w:numId w:val="134"/>
        </w:numPr>
      </w:pPr>
      <w:r w:rsidRPr="00917769">
        <w:rPr>
          <w:lang w:val="ru-RU"/>
        </w:rPr>
        <w:t>выпускать исправления (</w:t>
      </w:r>
      <w:r>
        <w:t>fixes</w:t>
      </w:r>
      <w:r w:rsidRPr="00917769">
        <w:rPr>
          <w:lang w:val="ru-RU"/>
        </w:rPr>
        <w:t xml:space="preserve">) в продуктивную эксплуатацию </w:t>
      </w:r>
      <w:r>
        <w:t>(production);</w:t>
      </w:r>
    </w:p>
    <w:p w:rsidR="00191BCA" w:rsidRPr="00917769" w:rsidRDefault="00917769" w:rsidP="00917769">
      <w:pPr>
        <w:pStyle w:val="Compact"/>
        <w:numPr>
          <w:ilvl w:val="0"/>
          <w:numId w:val="134"/>
        </w:numPr>
        <w:rPr>
          <w:lang w:val="ru-RU"/>
        </w:rPr>
      </w:pPr>
      <w:r w:rsidRPr="00917769">
        <w:rPr>
          <w:lang w:val="ru-RU"/>
        </w:rPr>
        <w:t>сопрово</w:t>
      </w:r>
      <w:r w:rsidRPr="00917769">
        <w:rPr>
          <w:lang w:val="ru-RU"/>
        </w:rPr>
        <w:t>ждать процесс выпуска (</w:t>
      </w:r>
      <w:r>
        <w:t>release</w:t>
      </w:r>
      <w:r w:rsidRPr="00917769">
        <w:rPr>
          <w:lang w:val="ru-RU"/>
        </w:rPr>
        <w:t xml:space="preserve"> </w:t>
      </w:r>
      <w:r>
        <w:t>process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34"/>
        </w:numPr>
        <w:rPr>
          <w:lang w:val="ru-RU"/>
        </w:rPr>
      </w:pPr>
      <w:r w:rsidRPr="00917769">
        <w:rPr>
          <w:lang w:val="ru-RU"/>
        </w:rPr>
        <w:t>устранять согласованный технический долг (</w:t>
      </w:r>
      <w:r>
        <w:t>technical</w:t>
      </w:r>
      <w:r w:rsidRPr="00917769">
        <w:rPr>
          <w:lang w:val="ru-RU"/>
        </w:rPr>
        <w:t xml:space="preserve"> </w:t>
      </w:r>
      <w:r>
        <w:t>debt</w:t>
      </w:r>
      <w:r w:rsidRPr="00917769">
        <w:rPr>
          <w:lang w:val="ru-RU"/>
        </w:rPr>
        <w:t>);</w:t>
      </w:r>
    </w:p>
    <w:p w:rsidR="00191BCA" w:rsidRPr="00917769" w:rsidRDefault="00917769" w:rsidP="00917769">
      <w:pPr>
        <w:pStyle w:val="Compact"/>
        <w:numPr>
          <w:ilvl w:val="0"/>
          <w:numId w:val="134"/>
        </w:numPr>
        <w:rPr>
          <w:lang w:val="ru-RU"/>
        </w:rPr>
      </w:pPr>
      <w:r w:rsidRPr="00917769">
        <w:rPr>
          <w:lang w:val="ru-RU"/>
        </w:rPr>
        <w:t>поддерживать документацию и реестр зависимостей (</w:t>
      </w:r>
      <w:r>
        <w:t>dependency</w:t>
      </w:r>
      <w:r w:rsidRPr="00917769">
        <w:rPr>
          <w:lang w:val="ru-RU"/>
        </w:rPr>
        <w:t xml:space="preserve"> </w:t>
      </w:r>
      <w:r>
        <w:t>registry</w:t>
      </w:r>
      <w:r w:rsidRPr="00917769">
        <w:rPr>
          <w:lang w:val="ru-RU"/>
        </w:rPr>
        <w:t>) в актуальном состоянии;</w:t>
      </w:r>
    </w:p>
    <w:p w:rsidR="00191BCA" w:rsidRPr="00917769" w:rsidRDefault="00917769" w:rsidP="00917769">
      <w:pPr>
        <w:pStyle w:val="Compact"/>
        <w:numPr>
          <w:ilvl w:val="0"/>
          <w:numId w:val="134"/>
        </w:numPr>
        <w:rPr>
          <w:lang w:val="ru-RU"/>
        </w:rPr>
      </w:pPr>
      <w:r w:rsidRPr="00917769">
        <w:rPr>
          <w:lang w:val="ru-RU"/>
        </w:rPr>
        <w:t>обеспечивать совместимость с согласованной базовой версией/пол</w:t>
      </w:r>
      <w:r w:rsidRPr="00917769">
        <w:rPr>
          <w:lang w:val="ru-RU"/>
        </w:rPr>
        <w:t xml:space="preserve">итикой обновлений </w:t>
      </w:r>
      <w:r>
        <w:t>AggreGate</w:t>
      </w:r>
      <w:r w:rsidRPr="00917769">
        <w:rPr>
          <w:lang w:val="ru-RU"/>
        </w:rPr>
        <w:t xml:space="preserve"> (</w:t>
      </w:r>
      <w:r>
        <w:t>baseline</w:t>
      </w:r>
      <w:r w:rsidRPr="00917769">
        <w:rPr>
          <w:lang w:val="ru-RU"/>
        </w:rPr>
        <w:t>/</w:t>
      </w:r>
      <w:r>
        <w:t>update</w:t>
      </w:r>
      <w:r w:rsidRPr="00917769">
        <w:rPr>
          <w:lang w:val="ru-RU"/>
        </w:rPr>
        <w:t xml:space="preserve"> </w:t>
      </w:r>
      <w:r>
        <w:t>policy</w:t>
      </w:r>
      <w:r w:rsidRPr="00917769">
        <w:rPr>
          <w:lang w:val="ru-RU"/>
        </w:rPr>
        <w:t>).</w:t>
      </w:r>
    </w:p>
    <w:p w:rsidR="00191BCA" w:rsidRDefault="00917769">
      <w:pPr>
        <w:pStyle w:val="FirstParagraph"/>
      </w:pPr>
      <w:r w:rsidRPr="00917769">
        <w:rPr>
          <w:lang w:val="ru-RU"/>
        </w:rPr>
        <w:t xml:space="preserve">Конкретные </w:t>
      </w:r>
      <w:r>
        <w:t>SLA</w:t>
      </w:r>
      <w:r w:rsidRPr="00917769">
        <w:rPr>
          <w:lang w:val="ru-RU"/>
        </w:rPr>
        <w:t xml:space="preserve"> по важности/реакции/исправлению </w:t>
      </w:r>
      <w:r>
        <w:t>(severity/reaction/fix) согласуются на этапе ТЗ.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Критические дефекты продуктивной эксплуатации (</w:t>
      </w:r>
      <w:r>
        <w:t>production</w:t>
      </w:r>
      <w:r w:rsidRPr="00917769">
        <w:rPr>
          <w:lang w:val="ru-RU"/>
        </w:rPr>
        <w:t xml:space="preserve"> </w:t>
      </w:r>
      <w:r>
        <w:t>defects</w:t>
      </w:r>
      <w:r w:rsidRPr="00917769">
        <w:rPr>
          <w:lang w:val="ru-RU"/>
        </w:rPr>
        <w:t>) имеют приоритет над плановой работой по</w:t>
      </w:r>
      <w:r w:rsidRPr="00917769">
        <w:rPr>
          <w:lang w:val="ru-RU"/>
        </w:rPr>
        <w:t xml:space="preserve"> техническому долгу (</w:t>
      </w:r>
      <w:r>
        <w:t>technical</w:t>
      </w:r>
      <w:r w:rsidRPr="00917769">
        <w:rPr>
          <w:lang w:val="ru-RU"/>
        </w:rPr>
        <w:t xml:space="preserve"> </w:t>
      </w:r>
      <w:r>
        <w:t>debt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2"/>
        <w:rPr>
          <w:lang w:val="ru-RU"/>
        </w:rPr>
      </w:pPr>
      <w:bookmarkStart w:id="548" w:name="X046ee96aa9252617c642975af92a04b5562fa3d"/>
      <w:bookmarkStart w:id="549" w:name="_Toc240243758"/>
      <w:bookmarkEnd w:id="546"/>
      <w:r w:rsidRPr="00917769">
        <w:rPr>
          <w:lang w:val="ru-RU"/>
        </w:rPr>
        <w:t>29.5. Дефект и запрос на изменение (</w:t>
      </w:r>
      <w:r>
        <w:t>Defect</w:t>
      </w:r>
      <w:r w:rsidRPr="00917769">
        <w:rPr>
          <w:lang w:val="ru-RU"/>
        </w:rPr>
        <w:t xml:space="preserve"> </w:t>
      </w:r>
      <w:r>
        <w:t>vs</w:t>
      </w:r>
      <w:r w:rsidRPr="00917769">
        <w:rPr>
          <w:lang w:val="ru-RU"/>
        </w:rPr>
        <w:t xml:space="preserve"> </w:t>
      </w:r>
      <w:r>
        <w:t>change</w:t>
      </w:r>
      <w:r w:rsidRPr="00917769">
        <w:rPr>
          <w:lang w:val="ru-RU"/>
        </w:rPr>
        <w:t xml:space="preserve"> </w:t>
      </w:r>
      <w:r>
        <w:t>request</w:t>
      </w:r>
      <w:r w:rsidRPr="00917769">
        <w:rPr>
          <w:lang w:val="ru-RU"/>
        </w:rPr>
        <w:t>)</w:t>
      </w:r>
      <w:bookmarkEnd w:id="549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Исправление несоответствия согласованным требованиям считается устранением дефекта (</w:t>
      </w:r>
      <w:r>
        <w:t>defect</w:t>
      </w:r>
      <w:r w:rsidRPr="00917769">
        <w:rPr>
          <w:lang w:val="ru-RU"/>
        </w:rPr>
        <w:t xml:space="preserve"> </w:t>
      </w:r>
      <w:r>
        <w:t>remediation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Новые продуктовые функции (</w:t>
      </w:r>
      <w:r>
        <w:t>product</w:t>
      </w:r>
      <w:r w:rsidRPr="00917769">
        <w:rPr>
          <w:lang w:val="ru-RU"/>
        </w:rPr>
        <w:t xml:space="preserve"> </w:t>
      </w:r>
      <w:r>
        <w:t>features</w:t>
      </w:r>
      <w:r w:rsidRPr="00917769">
        <w:rPr>
          <w:lang w:val="ru-RU"/>
        </w:rPr>
        <w:t>) или из</w:t>
      </w:r>
      <w:r w:rsidRPr="00917769">
        <w:rPr>
          <w:lang w:val="ru-RU"/>
        </w:rPr>
        <w:t>менение согласованного поведения не должны автоматически считаться дефектом (</w:t>
      </w:r>
      <w:r>
        <w:t>defect</w:t>
      </w:r>
      <w:r w:rsidRPr="00917769">
        <w:rPr>
          <w:lang w:val="ru-RU"/>
        </w:rPr>
        <w:t>) и оформляются как запрос на изменение (</w:t>
      </w:r>
      <w:r>
        <w:t>change</w:t>
      </w:r>
      <w:r w:rsidRPr="00917769">
        <w:rPr>
          <w:lang w:val="ru-RU"/>
        </w:rPr>
        <w:t xml:space="preserve"> </w:t>
      </w:r>
      <w:r>
        <w:t>request</w:t>
      </w:r>
      <w:r w:rsidRPr="00917769">
        <w:rPr>
          <w:lang w:val="ru-RU"/>
        </w:rPr>
        <w:t>)/дополнительный объём работ (</w:t>
      </w:r>
      <w:r>
        <w:t>scope</w:t>
      </w:r>
      <w:r w:rsidRPr="00917769">
        <w:rPr>
          <w:lang w:val="ru-RU"/>
        </w:rPr>
        <w:t>).</w:t>
      </w:r>
    </w:p>
    <w:p w:rsidR="00191BCA" w:rsidRDefault="00917769">
      <w:pPr>
        <w:pStyle w:val="2"/>
      </w:pPr>
      <w:bookmarkStart w:id="550" w:name="X5ff2a110282651c10ffffc4ffaeb1d35905a9a4"/>
      <w:bookmarkStart w:id="551" w:name="_Toc240243759"/>
      <w:bookmarkEnd w:id="548"/>
      <w:r>
        <w:t>29.6. Реестр технического долга (Technical debt register)</w:t>
      </w:r>
      <w:bookmarkEnd w:id="551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На протяжении разработ</w:t>
      </w:r>
      <w:r w:rsidRPr="00917769">
        <w:rPr>
          <w:lang w:val="ru-RU"/>
        </w:rPr>
        <w:t>ки и опытной эксплуатации ведётся согласованный реестр технического долга (</w:t>
      </w:r>
      <w:r>
        <w:t>technical</w:t>
      </w:r>
      <w:r w:rsidRPr="00917769">
        <w:rPr>
          <w:lang w:val="ru-RU"/>
        </w:rPr>
        <w:t xml:space="preserve"> </w:t>
      </w:r>
      <w:r>
        <w:t>debt</w:t>
      </w:r>
      <w:r w:rsidRPr="00917769">
        <w:rPr>
          <w:lang w:val="ru-RU"/>
        </w:rPr>
        <w:t xml:space="preserve"> </w:t>
      </w:r>
      <w:r>
        <w:t>register</w:t>
      </w:r>
      <w:r w:rsidRPr="00917769">
        <w:rPr>
          <w:lang w:val="ru-RU"/>
        </w:rPr>
        <w:t>) с приоритетом/статусом/ответственным (</w:t>
      </w:r>
      <w:r>
        <w:t>priority</w:t>
      </w:r>
      <w:r w:rsidRPr="00917769">
        <w:rPr>
          <w:lang w:val="ru-RU"/>
        </w:rPr>
        <w:t>/</w:t>
      </w:r>
      <w:r>
        <w:t>status</w:t>
      </w:r>
      <w:r w:rsidRPr="00917769">
        <w:rPr>
          <w:lang w:val="ru-RU"/>
        </w:rPr>
        <w:t>/</w:t>
      </w:r>
      <w:r>
        <w:t>owner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До ПСИ №2 подрядчик закрывает все пункты (</w:t>
      </w:r>
      <w:r>
        <w:t>items</w:t>
      </w:r>
      <w:r w:rsidRPr="00917769">
        <w:rPr>
          <w:lang w:val="ru-RU"/>
        </w:rPr>
        <w:t>), совместно помеченные как обязательные к заве</w:t>
      </w:r>
      <w:r w:rsidRPr="00917769">
        <w:rPr>
          <w:lang w:val="ru-RU"/>
        </w:rPr>
        <w:t>ршению проекта.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Остальные пункты (</w:t>
      </w:r>
      <w:r>
        <w:t>items</w:t>
      </w:r>
      <w:r w:rsidRPr="00917769">
        <w:rPr>
          <w:lang w:val="ru-RU"/>
        </w:rPr>
        <w:t>) могут быть перенесены в будущий бэклог (</w:t>
      </w:r>
      <w:r>
        <w:t>future</w:t>
      </w:r>
      <w:r w:rsidRPr="00917769">
        <w:rPr>
          <w:lang w:val="ru-RU"/>
        </w:rPr>
        <w:t xml:space="preserve"> </w:t>
      </w:r>
      <w:r>
        <w:t>backlog</w:t>
      </w:r>
      <w:r w:rsidRPr="00917769">
        <w:rPr>
          <w:lang w:val="ru-RU"/>
        </w:rPr>
        <w:t>) только с явным согласованием Заказчика.</w:t>
      </w:r>
    </w:p>
    <w:p w:rsidR="00191BCA" w:rsidRPr="00917769" w:rsidRDefault="00917769">
      <w:pPr>
        <w:pStyle w:val="2"/>
        <w:rPr>
          <w:lang w:val="ru-RU"/>
        </w:rPr>
      </w:pPr>
      <w:bookmarkStart w:id="552" w:name="пси-2"/>
      <w:bookmarkStart w:id="553" w:name="_Toc240243760"/>
      <w:bookmarkEnd w:id="550"/>
      <w:r w:rsidRPr="00917769">
        <w:rPr>
          <w:lang w:val="ru-RU"/>
        </w:rPr>
        <w:t>29.7. ПСИ №2</w:t>
      </w:r>
      <w:bookmarkEnd w:id="553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После завершения 12 месяцев опытной эксплуатации проводится ПСИ №2.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ПСИ №2 является регрессионной проверкой, а не полным механическим повтором ПСИ №1.</w:t>
      </w:r>
    </w:p>
    <w:p w:rsidR="00191BCA" w:rsidRPr="00917769" w:rsidRDefault="00917769">
      <w:pPr>
        <w:pStyle w:val="a0"/>
        <w:rPr>
          <w:lang w:val="ru-RU"/>
        </w:rPr>
      </w:pPr>
      <w:r w:rsidRPr="00917769">
        <w:rPr>
          <w:lang w:val="ru-RU"/>
        </w:rPr>
        <w:t>Объём ПСИ №2 (</w:t>
      </w:r>
      <w:r>
        <w:t>Scope</w:t>
      </w:r>
      <w:r w:rsidRPr="00917769">
        <w:rPr>
          <w:lang w:val="ru-RU"/>
        </w:rPr>
        <w:t>) должен покрывать:</w:t>
      </w:r>
    </w:p>
    <w:p w:rsidR="00191BCA" w:rsidRDefault="00917769" w:rsidP="00917769">
      <w:pPr>
        <w:pStyle w:val="Compact"/>
        <w:numPr>
          <w:ilvl w:val="0"/>
          <w:numId w:val="135"/>
        </w:numPr>
      </w:pPr>
      <w:r>
        <w:t>критические сквозные сценарии (critical end-to-end scenarios);</w:t>
      </w:r>
    </w:p>
    <w:p w:rsidR="00191BCA" w:rsidRPr="00917769" w:rsidRDefault="00917769" w:rsidP="00917769">
      <w:pPr>
        <w:pStyle w:val="Compact"/>
        <w:numPr>
          <w:ilvl w:val="0"/>
          <w:numId w:val="135"/>
        </w:numPr>
        <w:rPr>
          <w:lang w:val="ru-RU"/>
        </w:rPr>
      </w:pPr>
      <w:r w:rsidRPr="00917769">
        <w:rPr>
          <w:lang w:val="ru-RU"/>
        </w:rPr>
        <w:t>всё изменённое в ходе опытной эксплуатации;</w:t>
      </w:r>
    </w:p>
    <w:p w:rsidR="00191BCA" w:rsidRPr="00917769" w:rsidRDefault="00917769" w:rsidP="00917769">
      <w:pPr>
        <w:pStyle w:val="Compact"/>
        <w:numPr>
          <w:ilvl w:val="0"/>
          <w:numId w:val="135"/>
        </w:numPr>
        <w:rPr>
          <w:lang w:val="ru-RU"/>
        </w:rPr>
      </w:pPr>
      <w:r w:rsidRPr="00917769">
        <w:rPr>
          <w:lang w:val="ru-RU"/>
        </w:rPr>
        <w:t>отсутствие регрессий (</w:t>
      </w:r>
      <w:r>
        <w:t>regre</w:t>
      </w:r>
      <w:r>
        <w:t>ssion</w:t>
      </w:r>
      <w:r w:rsidRPr="00917769">
        <w:rPr>
          <w:lang w:val="ru-RU"/>
        </w:rPr>
        <w:t xml:space="preserve">) по критичным областям </w:t>
      </w:r>
      <w:r>
        <w:t>NFR</w:t>
      </w:r>
      <w:r w:rsidRPr="00917769">
        <w:rPr>
          <w:lang w:val="ru-RU"/>
        </w:rPr>
        <w:t>/</w:t>
      </w:r>
      <w:r>
        <w:t>security</w:t>
      </w:r>
      <w:r w:rsidRPr="00917769">
        <w:rPr>
          <w:lang w:val="ru-RU"/>
        </w:rPr>
        <w:t>/</w:t>
      </w:r>
      <w:r>
        <w:t>HA</w:t>
      </w:r>
      <w:r w:rsidRPr="00917769">
        <w:rPr>
          <w:lang w:val="ru-RU"/>
        </w:rPr>
        <w:t>;</w:t>
      </w:r>
    </w:p>
    <w:p w:rsidR="00191BCA" w:rsidRPr="00917769" w:rsidRDefault="00917769" w:rsidP="00917769">
      <w:pPr>
        <w:pStyle w:val="Compact"/>
        <w:numPr>
          <w:ilvl w:val="0"/>
          <w:numId w:val="135"/>
        </w:numPr>
        <w:rPr>
          <w:lang w:val="ru-RU"/>
        </w:rPr>
      </w:pPr>
      <w:r w:rsidRPr="00917769">
        <w:rPr>
          <w:lang w:val="ru-RU"/>
        </w:rPr>
        <w:t>обязательные к закрытию пункты технического долга (</w:t>
      </w:r>
      <w:r>
        <w:t>technical</w:t>
      </w:r>
      <w:r w:rsidRPr="00917769">
        <w:rPr>
          <w:lang w:val="ru-RU"/>
        </w:rPr>
        <w:t>-</w:t>
      </w:r>
      <w:r>
        <w:t>debt</w:t>
      </w:r>
      <w:r w:rsidRPr="00917769">
        <w:rPr>
          <w:lang w:val="ru-RU"/>
        </w:rPr>
        <w:t xml:space="preserve"> </w:t>
      </w:r>
      <w:r>
        <w:t>items</w:t>
      </w:r>
      <w:r w:rsidRPr="00917769">
        <w:rPr>
          <w:lang w:val="ru-RU"/>
        </w:rPr>
        <w:t>).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lastRenderedPageBreak/>
        <w:t>По результатам оформляется отдельный протокол.</w:t>
      </w:r>
    </w:p>
    <w:p w:rsidR="00191BCA" w:rsidRDefault="00917769">
      <w:r>
        <w:pict>
          <v:rect id="_x0000_i1053" style="width:0;height:1.5pt" o:hralign="center" o:hrstd="t" o:hr="t"/>
        </w:pict>
      </w:r>
    </w:p>
    <w:p w:rsidR="00191BCA" w:rsidRPr="00917769" w:rsidRDefault="00917769">
      <w:pPr>
        <w:pStyle w:val="1"/>
        <w:rPr>
          <w:lang w:val="ru-RU"/>
        </w:rPr>
      </w:pPr>
      <w:bookmarkStart w:id="554" w:name="Xe32d6f31eaef40af3441fc0d5202e30b765c336"/>
      <w:bookmarkStart w:id="555" w:name="_Toc240243761"/>
      <w:bookmarkEnd w:id="538"/>
      <w:bookmarkEnd w:id="552"/>
      <w:r w:rsidRPr="00917769">
        <w:rPr>
          <w:lang w:val="ru-RU"/>
        </w:rPr>
        <w:t>30. Базовые сквозные (</w:t>
      </w:r>
      <w:r>
        <w:t>end</w:t>
      </w:r>
      <w:r w:rsidRPr="00917769">
        <w:rPr>
          <w:lang w:val="ru-RU"/>
        </w:rPr>
        <w:t>-</w:t>
      </w:r>
      <w:r>
        <w:t>to</w:t>
      </w:r>
      <w:r w:rsidRPr="00917769">
        <w:rPr>
          <w:lang w:val="ru-RU"/>
        </w:rPr>
        <w:t>-</w:t>
      </w:r>
      <w:r>
        <w:t>end</w:t>
      </w:r>
      <w:r w:rsidRPr="00917769">
        <w:rPr>
          <w:lang w:val="ru-RU"/>
        </w:rPr>
        <w:t>) пользовательские сценарии</w:t>
      </w:r>
      <w:bookmarkEnd w:id="555"/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Базовые сценарии используют</w:t>
      </w:r>
      <w:r w:rsidRPr="00917769">
        <w:rPr>
          <w:lang w:val="ru-RU"/>
        </w:rPr>
        <w:t>ся как сквозная проверка целостности требований. Детальные шаги приёмки (</w:t>
      </w:r>
      <w:r>
        <w:t>acceptance</w:t>
      </w:r>
      <w:r w:rsidRPr="00917769">
        <w:rPr>
          <w:lang w:val="ru-RU"/>
        </w:rPr>
        <w:t xml:space="preserve"> </w:t>
      </w:r>
      <w:r>
        <w:t>steps</w:t>
      </w:r>
      <w:r w:rsidRPr="00917769">
        <w:rPr>
          <w:lang w:val="ru-RU"/>
        </w:rPr>
        <w:t>) и тестовые данные (</w:t>
      </w:r>
      <w:r>
        <w:t>test</w:t>
      </w:r>
      <w:r w:rsidRPr="00917769">
        <w:rPr>
          <w:lang w:val="ru-RU"/>
        </w:rPr>
        <w:t xml:space="preserve"> </w:t>
      </w:r>
      <w:r>
        <w:t>data</w:t>
      </w:r>
      <w:r w:rsidRPr="00917769">
        <w:rPr>
          <w:lang w:val="ru-RU"/>
        </w:rPr>
        <w:t>) формируются в ТЗ/ПМИ.</w:t>
      </w:r>
    </w:p>
    <w:p w:rsidR="00191BCA" w:rsidRDefault="00917769">
      <w:pPr>
        <w:pStyle w:val="2"/>
      </w:pPr>
      <w:bookmarkStart w:id="556" w:name="регистрация-и-простой-старт"/>
      <w:bookmarkStart w:id="557" w:name="_Toc240243762"/>
      <w:r>
        <w:t>30.1. Регистрация и простой старт</w:t>
      </w:r>
      <w:bookmarkEnd w:id="557"/>
    </w:p>
    <w:p w:rsidR="00191BCA" w:rsidRPr="00917769" w:rsidRDefault="00917769" w:rsidP="00917769">
      <w:pPr>
        <w:pStyle w:val="Compact"/>
        <w:numPr>
          <w:ilvl w:val="0"/>
          <w:numId w:val="136"/>
        </w:numPr>
        <w:rPr>
          <w:lang w:val="ru-RU"/>
        </w:rPr>
      </w:pPr>
      <w:r w:rsidRPr="00917769">
        <w:rPr>
          <w:lang w:val="ru-RU"/>
        </w:rPr>
        <w:t>Новый пользователь проходит регистрацию с приоритетом телефона (</w:t>
      </w:r>
      <w:r>
        <w:t>phone</w:t>
      </w:r>
      <w:r w:rsidRPr="00917769">
        <w:rPr>
          <w:lang w:val="ru-RU"/>
        </w:rPr>
        <w:t>-</w:t>
      </w:r>
      <w:r>
        <w:t>first</w:t>
      </w:r>
      <w:r w:rsidRPr="00917769">
        <w:rPr>
          <w:lang w:val="ru-RU"/>
        </w:rPr>
        <w:t xml:space="preserve">) и </w:t>
      </w:r>
      <w:r w:rsidRPr="00917769">
        <w:rPr>
          <w:lang w:val="ru-RU"/>
        </w:rPr>
        <w:t xml:space="preserve">подтверждает телефон </w:t>
      </w:r>
      <w:r>
        <w:t>SMS</w:t>
      </w:r>
      <w:r w:rsidRPr="00917769">
        <w:rPr>
          <w:lang w:val="ru-RU"/>
        </w:rPr>
        <w:t>-кодом.</w:t>
      </w:r>
    </w:p>
    <w:p w:rsidR="00191BCA" w:rsidRPr="00917769" w:rsidRDefault="00917769" w:rsidP="00917769">
      <w:pPr>
        <w:pStyle w:val="Compact"/>
        <w:numPr>
          <w:ilvl w:val="0"/>
          <w:numId w:val="136"/>
        </w:numPr>
        <w:rPr>
          <w:lang w:val="ru-RU"/>
        </w:rPr>
      </w:pPr>
      <w:r w:rsidRPr="00917769">
        <w:rPr>
          <w:lang w:val="ru-RU"/>
        </w:rPr>
        <w:t>Пользователю назначается тариф по умолчанию (</w:t>
      </w:r>
      <w:r>
        <w:t>Default</w:t>
      </w:r>
      <w:r w:rsidRPr="00917769">
        <w:rPr>
          <w:lang w:val="ru-RU"/>
        </w:rPr>
        <w:t xml:space="preserve"> </w:t>
      </w:r>
      <w:r>
        <w:t>tariff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36"/>
        </w:numPr>
        <w:rPr>
          <w:lang w:val="ru-RU"/>
        </w:rPr>
      </w:pPr>
      <w:r w:rsidRPr="00917769">
        <w:rPr>
          <w:lang w:val="ru-RU"/>
        </w:rPr>
        <w:t>Автоматически создаются первое Пространство и первый Дашборд.</w:t>
      </w:r>
    </w:p>
    <w:p w:rsidR="00191BCA" w:rsidRPr="00917769" w:rsidRDefault="00917769" w:rsidP="00917769">
      <w:pPr>
        <w:pStyle w:val="Compact"/>
        <w:numPr>
          <w:ilvl w:val="0"/>
          <w:numId w:val="136"/>
        </w:numPr>
        <w:rPr>
          <w:lang w:val="ru-RU"/>
        </w:rPr>
      </w:pPr>
      <w:r w:rsidRPr="00917769">
        <w:rPr>
          <w:lang w:val="ru-RU"/>
        </w:rPr>
        <w:t>Пользователь попадает в Дашборд, который предлагает добавить оборудование/визуализацию.</w:t>
      </w:r>
    </w:p>
    <w:p w:rsidR="00191BCA" w:rsidRPr="00917769" w:rsidRDefault="00917769" w:rsidP="00917769">
      <w:pPr>
        <w:pStyle w:val="Compact"/>
        <w:numPr>
          <w:ilvl w:val="0"/>
          <w:numId w:val="136"/>
        </w:numPr>
        <w:rPr>
          <w:lang w:val="ru-RU"/>
        </w:rPr>
      </w:pPr>
      <w:r w:rsidRPr="00917769">
        <w:rPr>
          <w:lang w:val="ru-RU"/>
        </w:rPr>
        <w:t>Пользователь открывает Системную библиотеку (</w:t>
      </w:r>
      <w:r>
        <w:t>System</w:t>
      </w:r>
      <w:r w:rsidRPr="00917769">
        <w:rPr>
          <w:lang w:val="ru-RU"/>
        </w:rPr>
        <w:t xml:space="preserve"> </w:t>
      </w:r>
      <w:r>
        <w:t>Library</w:t>
      </w:r>
      <w:r w:rsidRPr="00917769">
        <w:rPr>
          <w:lang w:val="ru-RU"/>
        </w:rPr>
        <w:t>), находит Заготовку устройства (</w:t>
      </w:r>
      <w:r>
        <w:t>Device</w:t>
      </w:r>
      <w:r w:rsidRPr="00917769">
        <w:rPr>
          <w:lang w:val="ru-RU"/>
        </w:rPr>
        <w:t xml:space="preserve"> </w:t>
      </w:r>
      <w:r>
        <w:t>Template</w:t>
      </w:r>
      <w:r w:rsidRPr="00917769">
        <w:rPr>
          <w:lang w:val="ru-RU"/>
        </w:rPr>
        <w:t xml:space="preserve">) по категории или </w:t>
      </w:r>
      <w:r>
        <w:t>SKU</w:t>
      </w:r>
      <w:r w:rsidRPr="00917769">
        <w:rPr>
          <w:lang w:val="ru-RU"/>
        </w:rPr>
        <w:t>.</w:t>
      </w:r>
    </w:p>
    <w:p w:rsidR="00191BCA" w:rsidRPr="00917769" w:rsidRDefault="00917769" w:rsidP="00917769">
      <w:pPr>
        <w:pStyle w:val="Compact"/>
        <w:numPr>
          <w:ilvl w:val="0"/>
          <w:numId w:val="136"/>
        </w:numPr>
        <w:rPr>
          <w:lang w:val="ru-RU"/>
        </w:rPr>
      </w:pPr>
      <w:r w:rsidRPr="00917769">
        <w:rPr>
          <w:lang w:val="ru-RU"/>
        </w:rPr>
        <w:t>В одной форме вводит данные конкретного экземпляра и параметры подключения.</w:t>
      </w:r>
    </w:p>
    <w:p w:rsidR="00191BCA" w:rsidRPr="00917769" w:rsidRDefault="00917769" w:rsidP="00917769">
      <w:pPr>
        <w:pStyle w:val="Compact"/>
        <w:numPr>
          <w:ilvl w:val="0"/>
          <w:numId w:val="136"/>
        </w:numPr>
        <w:rPr>
          <w:lang w:val="ru-RU"/>
        </w:rPr>
      </w:pPr>
      <w:r>
        <w:t>Device</w:t>
      </w:r>
      <w:r w:rsidRPr="00917769">
        <w:rPr>
          <w:lang w:val="ru-RU"/>
        </w:rPr>
        <w:t xml:space="preserve"> создаётся в корневом Объекте-Пространстве </w:t>
      </w:r>
      <w:r w:rsidRPr="00917769">
        <w:rPr>
          <w:lang w:val="ru-RU"/>
        </w:rPr>
        <w:t>либо выбранном Объекте (</w:t>
      </w:r>
      <w:r>
        <w:t>Asset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36"/>
        </w:numPr>
        <w:rPr>
          <w:lang w:val="ru-RU"/>
        </w:rPr>
      </w:pPr>
      <w:r w:rsidRPr="00917769">
        <w:rPr>
          <w:lang w:val="ru-RU"/>
        </w:rPr>
        <w:t>После проверки соединения/получения текущих данных (</w:t>
      </w:r>
      <w:r>
        <w:t>connection</w:t>
      </w:r>
      <w:r w:rsidRPr="00917769">
        <w:rPr>
          <w:lang w:val="ru-RU"/>
        </w:rPr>
        <w:t xml:space="preserve"> </w:t>
      </w:r>
      <w:r>
        <w:t>test</w:t>
      </w:r>
      <w:r w:rsidRPr="00917769">
        <w:rPr>
          <w:lang w:val="ru-RU"/>
        </w:rPr>
        <w:t>/</w:t>
      </w:r>
      <w:r>
        <w:t>current</w:t>
      </w:r>
      <w:r w:rsidRPr="00917769">
        <w:rPr>
          <w:lang w:val="ru-RU"/>
        </w:rPr>
        <w:t xml:space="preserve"> </w:t>
      </w:r>
      <w:r>
        <w:t>data</w:t>
      </w:r>
      <w:r w:rsidRPr="00917769">
        <w:rPr>
          <w:lang w:val="ru-RU"/>
        </w:rPr>
        <w:t xml:space="preserve">) пользователь получает оперативные значения и может разместить представление </w:t>
      </w:r>
      <w:r>
        <w:t>Device</w:t>
      </w:r>
      <w:r w:rsidRPr="00917769">
        <w:rPr>
          <w:lang w:val="ru-RU"/>
        </w:rPr>
        <w:t>/</w:t>
      </w:r>
      <w:r>
        <w:t>Parameter</w:t>
      </w:r>
      <w:r w:rsidRPr="00917769">
        <w:rPr>
          <w:lang w:val="ru-RU"/>
        </w:rPr>
        <w:t xml:space="preserve"> на Дашборде.</w:t>
      </w:r>
    </w:p>
    <w:p w:rsidR="00191BCA" w:rsidRPr="00917769" w:rsidRDefault="00917769">
      <w:pPr>
        <w:pStyle w:val="FirstParagraph"/>
        <w:rPr>
          <w:lang w:val="ru-RU"/>
        </w:rPr>
      </w:pPr>
      <w:r w:rsidRPr="00917769">
        <w:rPr>
          <w:lang w:val="ru-RU"/>
        </w:rPr>
        <w:t>Цель: готовое оборудование первой оч</w:t>
      </w:r>
      <w:r w:rsidRPr="00917769">
        <w:rPr>
          <w:lang w:val="ru-RU"/>
        </w:rPr>
        <w:t>ереди должно подключаться без обязательного использования Конструктора Заготовок устройств (</w:t>
      </w:r>
      <w:r>
        <w:t>Device</w:t>
      </w:r>
      <w:r w:rsidRPr="00917769">
        <w:rPr>
          <w:lang w:val="ru-RU"/>
        </w:rPr>
        <w:t xml:space="preserve"> </w:t>
      </w:r>
      <w:r>
        <w:t>Template</w:t>
      </w:r>
      <w:r w:rsidRPr="00917769">
        <w:rPr>
          <w:lang w:val="ru-RU"/>
        </w:rPr>
        <w:t xml:space="preserve"> </w:t>
      </w:r>
      <w:r>
        <w:t>Builder</w:t>
      </w:r>
      <w:r w:rsidRPr="00917769">
        <w:rPr>
          <w:lang w:val="ru-RU"/>
        </w:rPr>
        <w:t xml:space="preserve">), </w:t>
      </w:r>
      <w:r>
        <w:t>Automation</w:t>
      </w:r>
      <w:r w:rsidRPr="00917769">
        <w:rPr>
          <w:lang w:val="ru-RU"/>
        </w:rPr>
        <w:t xml:space="preserve"> или иных продвинутых инструментов (</w:t>
      </w:r>
      <w:r>
        <w:t>advanced</w:t>
      </w:r>
      <w:r w:rsidRPr="00917769">
        <w:rPr>
          <w:lang w:val="ru-RU"/>
        </w:rPr>
        <w:t xml:space="preserve"> </w:t>
      </w:r>
      <w:r>
        <w:t>tools</w:t>
      </w:r>
      <w:r w:rsidRPr="00917769">
        <w:rPr>
          <w:lang w:val="ru-RU"/>
        </w:rPr>
        <w:t>).</w:t>
      </w:r>
    </w:p>
    <w:p w:rsidR="00191BCA" w:rsidRDefault="00917769">
      <w:pPr>
        <w:pStyle w:val="2"/>
      </w:pPr>
      <w:bookmarkStart w:id="558" w:name="дашборд-dashboard-технологаоператора"/>
      <w:bookmarkStart w:id="559" w:name="_Toc240243763"/>
      <w:bookmarkEnd w:id="556"/>
      <w:r>
        <w:t>30.2. Дашборд (Dashboard) технолога/оператора</w:t>
      </w:r>
      <w:bookmarkEnd w:id="559"/>
    </w:p>
    <w:p w:rsidR="00191BCA" w:rsidRPr="00917769" w:rsidRDefault="00917769" w:rsidP="00917769">
      <w:pPr>
        <w:pStyle w:val="Compact"/>
        <w:numPr>
          <w:ilvl w:val="0"/>
          <w:numId w:val="137"/>
        </w:numPr>
        <w:rPr>
          <w:lang w:val="ru-RU"/>
        </w:rPr>
      </w:pPr>
      <w:r w:rsidRPr="00917769">
        <w:rPr>
          <w:lang w:val="ru-RU"/>
        </w:rPr>
        <w:t>Пользователь переводит Дашбор</w:t>
      </w:r>
      <w:r w:rsidRPr="00917769">
        <w:rPr>
          <w:lang w:val="ru-RU"/>
        </w:rPr>
        <w:t xml:space="preserve">д в режим </w:t>
      </w:r>
      <w:r>
        <w:t>Edit</w:t>
      </w:r>
      <w:r w:rsidRPr="00917769">
        <w:rPr>
          <w:lang w:val="ru-RU"/>
        </w:rPr>
        <w:t>.</w:t>
      </w:r>
    </w:p>
    <w:p w:rsidR="00191BCA" w:rsidRPr="00917769" w:rsidRDefault="00917769" w:rsidP="00917769">
      <w:pPr>
        <w:pStyle w:val="Compact"/>
        <w:numPr>
          <w:ilvl w:val="0"/>
          <w:numId w:val="137"/>
        </w:numPr>
        <w:rPr>
          <w:lang w:val="ru-RU"/>
        </w:rPr>
      </w:pPr>
      <w:r w:rsidRPr="00917769">
        <w:rPr>
          <w:lang w:val="ru-RU"/>
        </w:rPr>
        <w:t>Добавляет несколько Параметров/</w:t>
      </w:r>
      <w:r>
        <w:t>Devices</w:t>
      </w:r>
      <w:r w:rsidRPr="00917769">
        <w:rPr>
          <w:lang w:val="ru-RU"/>
        </w:rPr>
        <w:t xml:space="preserve"> (</w:t>
      </w:r>
      <w:r>
        <w:t>Parameters</w:t>
      </w:r>
      <w:r w:rsidRPr="00917769">
        <w:rPr>
          <w:lang w:val="ru-RU"/>
        </w:rPr>
        <w:t>/</w:t>
      </w:r>
      <w:r>
        <w:t>Devices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37"/>
        </w:numPr>
        <w:rPr>
          <w:lang w:val="ru-RU"/>
        </w:rPr>
      </w:pPr>
      <w:r w:rsidRPr="00917769">
        <w:rPr>
          <w:lang w:val="ru-RU"/>
        </w:rPr>
        <w:t>Выбирает подходящие Визуальные заготовки/виджеты (</w:t>
      </w:r>
      <w:r>
        <w:t>Visual</w:t>
      </w:r>
      <w:r w:rsidRPr="00917769">
        <w:rPr>
          <w:lang w:val="ru-RU"/>
        </w:rPr>
        <w:t xml:space="preserve"> </w:t>
      </w:r>
      <w:r>
        <w:t>Templates</w:t>
      </w:r>
      <w:r w:rsidRPr="00917769">
        <w:rPr>
          <w:lang w:val="ru-RU"/>
        </w:rPr>
        <w:t>/</w:t>
      </w:r>
      <w:r>
        <w:t>widgets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37"/>
        </w:numPr>
        <w:rPr>
          <w:lang w:val="ru-RU"/>
        </w:rPr>
      </w:pPr>
      <w:r w:rsidRPr="00917769">
        <w:rPr>
          <w:lang w:val="ru-RU"/>
        </w:rPr>
        <w:t>Настраивает тренд (</w:t>
      </w:r>
      <w:r>
        <w:t>trend</w:t>
      </w:r>
      <w:r w:rsidRPr="00917769">
        <w:rPr>
          <w:lang w:val="ru-RU"/>
        </w:rPr>
        <w:t>), индикаторы состояния (</w:t>
      </w:r>
      <w:r>
        <w:t>status</w:t>
      </w:r>
      <w:r w:rsidRPr="00917769">
        <w:rPr>
          <w:lang w:val="ru-RU"/>
        </w:rPr>
        <w:t xml:space="preserve"> </w:t>
      </w:r>
      <w:r>
        <w:t>indicators</w:t>
      </w:r>
      <w:r w:rsidRPr="00917769">
        <w:rPr>
          <w:lang w:val="ru-RU"/>
        </w:rPr>
        <w:t>), уставку/управление (</w:t>
      </w:r>
      <w:r>
        <w:t>setpoint</w:t>
      </w:r>
      <w:r w:rsidRPr="00917769">
        <w:rPr>
          <w:lang w:val="ru-RU"/>
        </w:rPr>
        <w:t>/</w:t>
      </w:r>
      <w:r>
        <w:t>control</w:t>
      </w:r>
      <w:r w:rsidRPr="00917769">
        <w:rPr>
          <w:lang w:val="ru-RU"/>
        </w:rPr>
        <w:t xml:space="preserve">) и при необходимости </w:t>
      </w:r>
      <w:r>
        <w:t>SVG</w:t>
      </w:r>
      <w:r w:rsidRPr="00917769">
        <w:rPr>
          <w:lang w:val="ru-RU"/>
        </w:rPr>
        <w:t xml:space="preserve"> </w:t>
      </w:r>
      <w:r>
        <w:t>HMI</w:t>
      </w:r>
      <w:r w:rsidRPr="00917769">
        <w:rPr>
          <w:lang w:val="ru-RU"/>
        </w:rPr>
        <w:t>.</w:t>
      </w:r>
    </w:p>
    <w:p w:rsidR="00191BCA" w:rsidRPr="00917769" w:rsidRDefault="00917769" w:rsidP="00917769">
      <w:pPr>
        <w:pStyle w:val="Compact"/>
        <w:numPr>
          <w:ilvl w:val="0"/>
          <w:numId w:val="137"/>
        </w:numPr>
        <w:rPr>
          <w:lang w:val="ru-RU"/>
        </w:rPr>
      </w:pPr>
      <w:r w:rsidRPr="00917769">
        <w:rPr>
          <w:lang w:val="ru-RU"/>
        </w:rPr>
        <w:t>Настраивает вид для ПК и при необходимости отдельную мобильную компоновку (</w:t>
      </w:r>
      <w:r>
        <w:t>mobile</w:t>
      </w:r>
      <w:r w:rsidRPr="00917769">
        <w:rPr>
          <w:lang w:val="ru-RU"/>
        </w:rPr>
        <w:t xml:space="preserve"> </w:t>
      </w:r>
      <w:r>
        <w:t>layout</w:t>
      </w:r>
      <w:r w:rsidRPr="00917769">
        <w:rPr>
          <w:lang w:val="ru-RU"/>
        </w:rPr>
        <w:t>) Дашборда.</w:t>
      </w:r>
    </w:p>
    <w:p w:rsidR="00191BCA" w:rsidRDefault="00917769" w:rsidP="00917769">
      <w:pPr>
        <w:pStyle w:val="Compact"/>
        <w:numPr>
          <w:ilvl w:val="0"/>
          <w:numId w:val="137"/>
        </w:numPr>
      </w:pPr>
      <w:r>
        <w:t xml:space="preserve">Сохраняет изменения </w:t>
      </w:r>
      <w:r>
        <w:t>Дашборда.</w:t>
      </w:r>
    </w:p>
    <w:p w:rsidR="00191BCA" w:rsidRPr="00917769" w:rsidRDefault="00917769" w:rsidP="00917769">
      <w:pPr>
        <w:pStyle w:val="Compact"/>
        <w:numPr>
          <w:ilvl w:val="0"/>
          <w:numId w:val="137"/>
        </w:numPr>
        <w:rPr>
          <w:lang w:val="ru-RU"/>
        </w:rPr>
      </w:pPr>
      <w:r w:rsidRPr="00917769">
        <w:rPr>
          <w:lang w:val="ru-RU"/>
        </w:rPr>
        <w:t xml:space="preserve">Оператор открывает тот же Дашборд в режиме </w:t>
      </w:r>
      <w:r>
        <w:t>View</w:t>
      </w:r>
      <w:r w:rsidRPr="00917769">
        <w:rPr>
          <w:lang w:val="ru-RU"/>
        </w:rPr>
        <w:t xml:space="preserve"> с правами </w:t>
      </w:r>
      <w:r>
        <w:rPr>
          <w:rStyle w:val="VerbatimChar"/>
        </w:rPr>
        <w:t>View</w:t>
      </w:r>
      <w:r w:rsidRPr="00917769">
        <w:rPr>
          <w:lang w:val="ru-RU"/>
        </w:rPr>
        <w:t xml:space="preserve">/базовыми правами </w:t>
      </w:r>
      <w:r>
        <w:t>Device</w:t>
      </w:r>
      <w:r w:rsidRPr="00917769">
        <w:rPr>
          <w:lang w:val="ru-RU"/>
        </w:rPr>
        <w:t xml:space="preserve"> (</w:t>
      </w:r>
      <w:r>
        <w:t>underlying</w:t>
      </w:r>
      <w:r w:rsidRPr="00917769">
        <w:rPr>
          <w:lang w:val="ru-RU"/>
        </w:rPr>
        <w:t xml:space="preserve"> </w:t>
      </w:r>
      <w:r>
        <w:t>permissions</w:t>
      </w:r>
      <w:r w:rsidRPr="00917769">
        <w:rPr>
          <w:lang w:val="ru-RU"/>
        </w:rPr>
        <w:t>).</w:t>
      </w:r>
    </w:p>
    <w:p w:rsidR="00191BCA" w:rsidRDefault="00917769">
      <w:pPr>
        <w:pStyle w:val="2"/>
      </w:pPr>
      <w:bookmarkStart w:id="560" w:name="авария-alarm-и-уведомление"/>
      <w:bookmarkStart w:id="561" w:name="_Toc240243764"/>
      <w:bookmarkEnd w:id="558"/>
      <w:r>
        <w:lastRenderedPageBreak/>
        <w:t>30.3. Авария (Alarm) и уведомление</w:t>
      </w:r>
      <w:bookmarkEnd w:id="561"/>
    </w:p>
    <w:p w:rsidR="00191BCA" w:rsidRPr="00917769" w:rsidRDefault="00917769" w:rsidP="00917769">
      <w:pPr>
        <w:pStyle w:val="Compact"/>
        <w:numPr>
          <w:ilvl w:val="0"/>
          <w:numId w:val="138"/>
        </w:numPr>
        <w:rPr>
          <w:lang w:val="ru-RU"/>
        </w:rPr>
      </w:pPr>
      <w:r w:rsidRPr="00917769">
        <w:rPr>
          <w:lang w:val="ru-RU"/>
        </w:rPr>
        <w:t>Мастер создаёт Правило аварии (</w:t>
      </w:r>
      <w:r>
        <w:t>Alarm</w:t>
      </w:r>
      <w:r w:rsidRPr="00917769">
        <w:rPr>
          <w:lang w:val="ru-RU"/>
        </w:rPr>
        <w:t xml:space="preserve"> </w:t>
      </w:r>
      <w:r>
        <w:t>Rule</w:t>
      </w:r>
      <w:r w:rsidRPr="00917769">
        <w:rPr>
          <w:lang w:val="ru-RU"/>
        </w:rPr>
        <w:t>) для Параметра (</w:t>
      </w:r>
      <w:r>
        <w:t>Parameter</w:t>
      </w:r>
      <w:r w:rsidRPr="00917769">
        <w:rPr>
          <w:lang w:val="ru-RU"/>
        </w:rPr>
        <w:t>) либо использует типовое прави</w:t>
      </w:r>
      <w:r w:rsidRPr="00917769">
        <w:rPr>
          <w:lang w:val="ru-RU"/>
        </w:rPr>
        <w:t>ло из Заготовки устройства (</w:t>
      </w:r>
      <w:r>
        <w:t>Device</w:t>
      </w:r>
      <w:r w:rsidRPr="00917769">
        <w:rPr>
          <w:lang w:val="ru-RU"/>
        </w:rPr>
        <w:t xml:space="preserve"> </w:t>
      </w:r>
      <w:r>
        <w:t>Template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38"/>
        </w:numPr>
        <w:rPr>
          <w:lang w:val="ru-RU"/>
        </w:rPr>
      </w:pPr>
      <w:r w:rsidRPr="00917769">
        <w:rPr>
          <w:lang w:val="ru-RU"/>
        </w:rPr>
        <w:t>Настраивает порог (</w:t>
      </w:r>
      <w:r>
        <w:t>threshold</w:t>
      </w:r>
      <w:r w:rsidRPr="00917769">
        <w:rPr>
          <w:lang w:val="ru-RU"/>
        </w:rPr>
        <w:t xml:space="preserve">), </w:t>
      </w:r>
      <w:r>
        <w:t>TON</w:t>
      </w:r>
      <w:r w:rsidRPr="00917769">
        <w:rPr>
          <w:lang w:val="ru-RU"/>
        </w:rPr>
        <w:t>/</w:t>
      </w:r>
      <w:r>
        <w:t>TOFF</w:t>
      </w:r>
      <w:r w:rsidRPr="00917769">
        <w:rPr>
          <w:lang w:val="ru-RU"/>
        </w:rPr>
        <w:t>/гистерезис (</w:t>
      </w:r>
      <w:r>
        <w:t>hysteresis</w:t>
      </w:r>
      <w:r w:rsidRPr="00917769">
        <w:rPr>
          <w:lang w:val="ru-RU"/>
        </w:rPr>
        <w:t>), уровень важности (</w:t>
      </w:r>
      <w:r>
        <w:t>severity</w:t>
      </w:r>
      <w:r w:rsidRPr="00917769">
        <w:rPr>
          <w:lang w:val="ru-RU"/>
        </w:rPr>
        <w:t xml:space="preserve">) и </w:t>
      </w:r>
      <w:r>
        <w:rPr>
          <w:rStyle w:val="VerbatimChar"/>
        </w:rPr>
        <w:t>Acknowledgement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required</w:t>
      </w:r>
      <w:r w:rsidRPr="00917769">
        <w:rPr>
          <w:lang w:val="ru-RU"/>
        </w:rPr>
        <w:t>.</w:t>
      </w:r>
    </w:p>
    <w:p w:rsidR="00191BCA" w:rsidRPr="00917769" w:rsidRDefault="00917769" w:rsidP="00917769">
      <w:pPr>
        <w:pStyle w:val="Compact"/>
        <w:numPr>
          <w:ilvl w:val="0"/>
          <w:numId w:val="138"/>
        </w:numPr>
        <w:rPr>
          <w:lang w:val="ru-RU"/>
        </w:rPr>
      </w:pPr>
      <w:r w:rsidRPr="00917769">
        <w:rPr>
          <w:lang w:val="ru-RU"/>
        </w:rPr>
        <w:t>Назначает группы получателей/маршрутизацию (</w:t>
      </w:r>
      <w:r>
        <w:t>recipient</w:t>
      </w:r>
      <w:r w:rsidRPr="00917769">
        <w:rPr>
          <w:lang w:val="ru-RU"/>
        </w:rPr>
        <w:t xml:space="preserve"> </w:t>
      </w:r>
      <w:r>
        <w:t>groups</w:t>
      </w:r>
      <w:r w:rsidRPr="00917769">
        <w:rPr>
          <w:lang w:val="ru-RU"/>
        </w:rPr>
        <w:t>/</w:t>
      </w:r>
      <w:r>
        <w:t>routing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38"/>
        </w:numPr>
        <w:rPr>
          <w:lang w:val="ru-RU"/>
        </w:rPr>
      </w:pPr>
      <w:r w:rsidRPr="00917769">
        <w:rPr>
          <w:lang w:val="ru-RU"/>
        </w:rPr>
        <w:t>Пользователи групп</w:t>
      </w:r>
      <w:r w:rsidRPr="00917769">
        <w:rPr>
          <w:lang w:val="ru-RU"/>
        </w:rPr>
        <w:t>ы имеют собственные матрицы (</w:t>
      </w:r>
      <w:r>
        <w:t>matrices</w:t>
      </w:r>
      <w:r w:rsidRPr="00917769">
        <w:rPr>
          <w:lang w:val="ru-RU"/>
        </w:rPr>
        <w:t xml:space="preserve">) </w:t>
      </w:r>
      <w:r w:rsidRPr="00917769">
        <w:rPr>
          <w:rStyle w:val="VerbatimChar"/>
          <w:lang w:val="ru-RU"/>
        </w:rPr>
        <w:t>тип сообщения × канал</w:t>
      </w:r>
      <w:r w:rsidRPr="00917769">
        <w:rPr>
          <w:lang w:val="ru-RU"/>
        </w:rPr>
        <w:t>.</w:t>
      </w:r>
    </w:p>
    <w:p w:rsidR="00191BCA" w:rsidRPr="00917769" w:rsidRDefault="00917769" w:rsidP="00917769">
      <w:pPr>
        <w:pStyle w:val="Compact"/>
        <w:numPr>
          <w:ilvl w:val="0"/>
          <w:numId w:val="138"/>
        </w:numPr>
        <w:rPr>
          <w:lang w:val="ru-RU"/>
        </w:rPr>
      </w:pPr>
      <w:r w:rsidRPr="00917769">
        <w:rPr>
          <w:lang w:val="ru-RU"/>
        </w:rPr>
        <w:t xml:space="preserve">При возникновении условия создаётся </w:t>
      </w:r>
      <w:r>
        <w:rPr>
          <w:rStyle w:val="VerbatimChar"/>
        </w:rPr>
        <w:t>RAISED</w:t>
      </w:r>
      <w:r w:rsidRPr="00917769">
        <w:rPr>
          <w:lang w:val="ru-RU"/>
        </w:rPr>
        <w:t xml:space="preserve"> Событие/Авария (</w:t>
      </w:r>
      <w:r>
        <w:t>Event</w:t>
      </w:r>
      <w:r w:rsidRPr="00917769">
        <w:rPr>
          <w:lang w:val="ru-RU"/>
        </w:rPr>
        <w:t>/</w:t>
      </w:r>
      <w:r>
        <w:t>Alarm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38"/>
        </w:numPr>
        <w:rPr>
          <w:lang w:val="ru-RU"/>
        </w:rPr>
      </w:pPr>
      <w:r w:rsidRPr="00917769">
        <w:rPr>
          <w:lang w:val="ru-RU"/>
        </w:rPr>
        <w:t>Уведомление (</w:t>
      </w:r>
      <w:r>
        <w:t>Notification</w:t>
      </w:r>
      <w:r w:rsidRPr="00917769">
        <w:rPr>
          <w:lang w:val="ru-RU"/>
        </w:rPr>
        <w:t>) поступает в Центр уведомлений (</w:t>
      </w:r>
      <w:r>
        <w:t>Notification</w:t>
      </w:r>
      <w:r w:rsidRPr="00917769">
        <w:rPr>
          <w:lang w:val="ru-RU"/>
        </w:rPr>
        <w:t xml:space="preserve"> </w:t>
      </w:r>
      <w:r>
        <w:t>Center</w:t>
      </w:r>
      <w:r w:rsidRPr="00917769">
        <w:rPr>
          <w:lang w:val="ru-RU"/>
        </w:rPr>
        <w:t>) и разрешённые внешние каналы (</w:t>
      </w:r>
      <w:r>
        <w:t>channels</w:t>
      </w:r>
      <w:r w:rsidRPr="00917769">
        <w:rPr>
          <w:lang w:val="ru-RU"/>
        </w:rPr>
        <w:t>), в</w:t>
      </w:r>
      <w:r w:rsidRPr="00917769">
        <w:rPr>
          <w:lang w:val="ru-RU"/>
        </w:rPr>
        <w:t xml:space="preserve">ключая </w:t>
      </w:r>
      <w:r>
        <w:t>Telegram</w:t>
      </w:r>
      <w:r w:rsidRPr="00917769">
        <w:rPr>
          <w:lang w:val="ru-RU"/>
        </w:rPr>
        <w:t>/</w:t>
      </w:r>
      <w:r>
        <w:t>SMS</w:t>
      </w:r>
      <w:r w:rsidRPr="00917769">
        <w:rPr>
          <w:lang w:val="ru-RU"/>
        </w:rPr>
        <w:t xml:space="preserve"> согласно настройкам/квотам (</w:t>
      </w:r>
      <w:r>
        <w:t>quotas</w:t>
      </w:r>
      <w:r w:rsidRPr="00917769">
        <w:rPr>
          <w:lang w:val="ru-RU"/>
        </w:rPr>
        <w:t>).</w:t>
      </w:r>
    </w:p>
    <w:p w:rsidR="00191BCA" w:rsidRDefault="00917769" w:rsidP="00917769">
      <w:pPr>
        <w:pStyle w:val="Compact"/>
        <w:numPr>
          <w:ilvl w:val="0"/>
          <w:numId w:val="138"/>
        </w:numPr>
      </w:pPr>
      <w:r>
        <w:t>Уполномоченный пользователь выполняет ACK.</w:t>
      </w:r>
    </w:p>
    <w:p w:rsidR="00191BCA" w:rsidRPr="00917769" w:rsidRDefault="00917769" w:rsidP="00917769">
      <w:pPr>
        <w:pStyle w:val="Compact"/>
        <w:numPr>
          <w:ilvl w:val="0"/>
          <w:numId w:val="138"/>
        </w:numPr>
        <w:rPr>
          <w:lang w:val="ru-RU"/>
        </w:rPr>
      </w:pPr>
      <w:r w:rsidRPr="00917769">
        <w:rPr>
          <w:lang w:val="ru-RU"/>
        </w:rPr>
        <w:t xml:space="preserve">При нормализации условия фиксируется </w:t>
      </w:r>
      <w:r>
        <w:rPr>
          <w:rStyle w:val="VerbatimChar"/>
        </w:rPr>
        <w:t>CLEARED</w:t>
      </w:r>
      <w:r w:rsidRPr="00917769">
        <w:rPr>
          <w:lang w:val="ru-RU"/>
        </w:rPr>
        <w:t xml:space="preserve">; история остаётся </w:t>
      </w:r>
      <w:r>
        <w:t>append</w:t>
      </w:r>
      <w:r w:rsidRPr="00917769">
        <w:rPr>
          <w:lang w:val="ru-RU"/>
        </w:rPr>
        <w:t>-</w:t>
      </w:r>
      <w:r>
        <w:t>only</w:t>
      </w:r>
      <w:r w:rsidRPr="00917769">
        <w:rPr>
          <w:lang w:val="ru-RU"/>
        </w:rPr>
        <w:t>.</w:t>
      </w:r>
    </w:p>
    <w:p w:rsidR="00191BCA" w:rsidRDefault="00917769">
      <w:pPr>
        <w:pStyle w:val="2"/>
      </w:pPr>
      <w:bookmarkStart w:id="562" w:name="automation-и-вычисляемый-parameter"/>
      <w:bookmarkStart w:id="563" w:name="_Toc240243765"/>
      <w:bookmarkEnd w:id="560"/>
      <w:r>
        <w:t>30.4. Automation и вычисляемый Parameter</w:t>
      </w:r>
      <w:bookmarkEnd w:id="563"/>
    </w:p>
    <w:p w:rsidR="00191BCA" w:rsidRPr="00917769" w:rsidRDefault="00917769" w:rsidP="00917769">
      <w:pPr>
        <w:pStyle w:val="Compact"/>
        <w:numPr>
          <w:ilvl w:val="0"/>
          <w:numId w:val="139"/>
        </w:numPr>
        <w:rPr>
          <w:lang w:val="ru-RU"/>
        </w:rPr>
      </w:pPr>
      <w:r w:rsidRPr="00917769">
        <w:rPr>
          <w:lang w:val="ru-RU"/>
        </w:rPr>
        <w:t xml:space="preserve">Пользователь создаёт </w:t>
      </w:r>
      <w:r>
        <w:t>No</w:t>
      </w:r>
      <w:r w:rsidRPr="00917769">
        <w:rPr>
          <w:lang w:val="ru-RU"/>
        </w:rPr>
        <w:t>-</w:t>
      </w:r>
      <w:r>
        <w:t>Code</w:t>
      </w:r>
      <w:r w:rsidRPr="00917769">
        <w:rPr>
          <w:lang w:val="ru-RU"/>
        </w:rPr>
        <w:t xml:space="preserve"> сценарий (</w:t>
      </w:r>
      <w:r>
        <w:t>scenario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39"/>
        </w:numPr>
        <w:rPr>
          <w:lang w:val="ru-RU"/>
        </w:rPr>
      </w:pPr>
      <w:r w:rsidRPr="00917769">
        <w:rPr>
          <w:lang w:val="ru-RU"/>
        </w:rPr>
        <w:t>Триггер (</w:t>
      </w:r>
      <w:r>
        <w:t>Trigger</w:t>
      </w:r>
      <w:r w:rsidRPr="00917769">
        <w:rPr>
          <w:lang w:val="ru-RU"/>
        </w:rPr>
        <w:t>) — изменение одного или нескольких текущих Параметров (</w:t>
      </w:r>
      <w:r>
        <w:t>Parameters</w:t>
      </w:r>
      <w:r w:rsidRPr="00917769">
        <w:rPr>
          <w:lang w:val="ru-RU"/>
        </w:rPr>
        <w:t>)/периодическое расписание.</w:t>
      </w:r>
    </w:p>
    <w:p w:rsidR="00191BCA" w:rsidRPr="00917769" w:rsidRDefault="00917769" w:rsidP="00917769">
      <w:pPr>
        <w:pStyle w:val="Compact"/>
        <w:numPr>
          <w:ilvl w:val="0"/>
          <w:numId w:val="139"/>
        </w:numPr>
        <w:rPr>
          <w:lang w:val="ru-RU"/>
        </w:rPr>
      </w:pPr>
      <w:r w:rsidRPr="00917769">
        <w:rPr>
          <w:lang w:val="ru-RU"/>
        </w:rPr>
        <w:t>Сценарий (</w:t>
      </w:r>
      <w:r>
        <w:t>Scenario</w:t>
      </w:r>
      <w:r w:rsidRPr="00917769">
        <w:rPr>
          <w:lang w:val="ru-RU"/>
        </w:rPr>
        <w:t>) выполняет условие/арифметику.</w:t>
      </w:r>
    </w:p>
    <w:p w:rsidR="00191BCA" w:rsidRPr="00917769" w:rsidRDefault="00917769" w:rsidP="00917769">
      <w:pPr>
        <w:pStyle w:val="Compact"/>
        <w:numPr>
          <w:ilvl w:val="0"/>
          <w:numId w:val="139"/>
        </w:numPr>
        <w:rPr>
          <w:lang w:val="ru-RU"/>
        </w:rPr>
      </w:pPr>
      <w:r w:rsidRPr="00917769">
        <w:rPr>
          <w:lang w:val="ru-RU"/>
        </w:rPr>
        <w:t>Результат записывается в Параметр (</w:t>
      </w:r>
      <w:r>
        <w:t>Parameter</w:t>
      </w:r>
      <w:r w:rsidRPr="00917769">
        <w:rPr>
          <w:lang w:val="ru-RU"/>
        </w:rPr>
        <w:t xml:space="preserve">) </w:t>
      </w:r>
      <w:r>
        <w:t>Device</w:t>
      </w:r>
      <w:r w:rsidRPr="00917769">
        <w:rPr>
          <w:lang w:val="ru-RU"/>
        </w:rPr>
        <w:t xml:space="preserve"> с профилем </w:t>
      </w:r>
      <w:r>
        <w:rPr>
          <w:rStyle w:val="VerbatimChar"/>
        </w:rPr>
        <w:t>Internal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Space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Store</w:t>
      </w:r>
      <w:r w:rsidRPr="00917769">
        <w:rPr>
          <w:lang w:val="ru-RU"/>
        </w:rPr>
        <w:t>.</w:t>
      </w:r>
    </w:p>
    <w:p w:rsidR="00191BCA" w:rsidRPr="00917769" w:rsidRDefault="00917769" w:rsidP="00917769">
      <w:pPr>
        <w:pStyle w:val="Compact"/>
        <w:numPr>
          <w:ilvl w:val="0"/>
          <w:numId w:val="139"/>
        </w:numPr>
        <w:rPr>
          <w:lang w:val="ru-RU"/>
        </w:rPr>
      </w:pPr>
      <w:r w:rsidRPr="00917769">
        <w:rPr>
          <w:lang w:val="ru-RU"/>
        </w:rPr>
        <w:t>Полученный Параметр (</w:t>
      </w:r>
      <w:r>
        <w:t>Parameter</w:t>
      </w:r>
      <w:r w:rsidRPr="00917769">
        <w:rPr>
          <w:lang w:val="ru-RU"/>
        </w:rPr>
        <w:t>) используется как обычный источник для Дашборда, архива (</w:t>
      </w:r>
      <w:r>
        <w:t>archive</w:t>
      </w:r>
      <w:r w:rsidRPr="00917769">
        <w:rPr>
          <w:lang w:val="ru-RU"/>
        </w:rPr>
        <w:t>) и Аварии (</w:t>
      </w:r>
      <w:r>
        <w:t>Alarm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39"/>
        </w:numPr>
        <w:rPr>
          <w:lang w:val="ru-RU"/>
        </w:rPr>
      </w:pPr>
      <w:r w:rsidRPr="00917769">
        <w:rPr>
          <w:lang w:val="ru-RU"/>
        </w:rPr>
        <w:t xml:space="preserve">Пользователь изменяет сценарий и применяет новую версию только через </w:t>
      </w:r>
      <w:r>
        <w:t>Deploy</w:t>
      </w:r>
      <w:r w:rsidRPr="00917769">
        <w:rPr>
          <w:lang w:val="ru-RU"/>
        </w:rPr>
        <w:t>.</w:t>
      </w:r>
    </w:p>
    <w:p w:rsidR="00191BCA" w:rsidRDefault="00917769">
      <w:pPr>
        <w:pStyle w:val="2"/>
      </w:pPr>
      <w:bookmarkStart w:id="564" w:name="команда-automation-с-недоступным-каналом"/>
      <w:bookmarkStart w:id="565" w:name="_Toc240243766"/>
      <w:bookmarkEnd w:id="562"/>
      <w:r>
        <w:t>30.5. Команда Automation с недоступным каналом</w:t>
      </w:r>
      <w:bookmarkEnd w:id="565"/>
    </w:p>
    <w:p w:rsidR="00191BCA" w:rsidRPr="00917769" w:rsidRDefault="00917769" w:rsidP="00917769">
      <w:pPr>
        <w:pStyle w:val="Compact"/>
        <w:numPr>
          <w:ilvl w:val="0"/>
          <w:numId w:val="140"/>
        </w:numPr>
        <w:rPr>
          <w:lang w:val="ru-RU"/>
        </w:rPr>
      </w:pPr>
      <w:r w:rsidRPr="00917769">
        <w:rPr>
          <w:lang w:val="ru-RU"/>
        </w:rPr>
        <w:t>Сценарий (</w:t>
      </w:r>
      <w:r>
        <w:t>Scenar</w:t>
      </w:r>
      <w:r>
        <w:t>io</w:t>
      </w:r>
      <w:r w:rsidRPr="00917769">
        <w:rPr>
          <w:lang w:val="ru-RU"/>
        </w:rPr>
        <w:t xml:space="preserve">) должен выполнить команду </w:t>
      </w:r>
      <w:r>
        <w:t>Device</w:t>
      </w:r>
      <w:r w:rsidRPr="00917769">
        <w:rPr>
          <w:lang w:val="ru-RU"/>
        </w:rPr>
        <w:t>.</w:t>
      </w:r>
    </w:p>
    <w:p w:rsidR="00191BCA" w:rsidRPr="00917769" w:rsidRDefault="00917769" w:rsidP="00917769">
      <w:pPr>
        <w:pStyle w:val="Compact"/>
        <w:numPr>
          <w:ilvl w:val="0"/>
          <w:numId w:val="140"/>
        </w:numPr>
        <w:rPr>
          <w:lang w:val="ru-RU"/>
        </w:rPr>
      </w:pPr>
      <w:r>
        <w:t>Automation</w:t>
      </w:r>
      <w:r w:rsidRPr="00917769">
        <w:rPr>
          <w:lang w:val="ru-RU"/>
        </w:rPr>
        <w:t xml:space="preserve"> передаёт операцию единому механизму </w:t>
      </w:r>
      <w:r>
        <w:t>Device</w:t>
      </w:r>
      <w:r w:rsidRPr="00917769">
        <w:rPr>
          <w:lang w:val="ru-RU"/>
        </w:rPr>
        <w:t>/</w:t>
      </w:r>
      <w:r>
        <w:t>Profile</w:t>
      </w:r>
      <w:r w:rsidRPr="00917769">
        <w:rPr>
          <w:lang w:val="ru-RU"/>
        </w:rPr>
        <w:t xml:space="preserve"> без отдельной проверки соединения (</w:t>
      </w:r>
      <w:r>
        <w:rPr>
          <w:rStyle w:val="VerbatimChar"/>
        </w:rPr>
        <w:t>check</w:t>
      </w:r>
      <w:r w:rsidRPr="00917769">
        <w:rPr>
          <w:rStyle w:val="VerbatimChar"/>
          <w:lang w:val="ru-RU"/>
        </w:rPr>
        <w:t xml:space="preserve"> </w:t>
      </w:r>
      <w:r>
        <w:rPr>
          <w:rStyle w:val="VerbatimChar"/>
        </w:rPr>
        <w:t>connection</w:t>
      </w:r>
      <w:r w:rsidRPr="00917769">
        <w:rPr>
          <w:lang w:val="ru-RU"/>
        </w:rPr>
        <w:t>).</w:t>
      </w:r>
    </w:p>
    <w:p w:rsidR="00191BCA" w:rsidRDefault="00917769" w:rsidP="00917769">
      <w:pPr>
        <w:pStyle w:val="Compact"/>
        <w:numPr>
          <w:ilvl w:val="0"/>
          <w:numId w:val="140"/>
        </w:numPr>
      </w:pPr>
      <w:r w:rsidRPr="00917769">
        <w:rPr>
          <w:lang w:val="ru-RU"/>
        </w:rPr>
        <w:t>Профиль (</w:t>
      </w:r>
      <w:r>
        <w:t>Profile</w:t>
      </w:r>
      <w:r w:rsidRPr="00917769">
        <w:rPr>
          <w:lang w:val="ru-RU"/>
        </w:rPr>
        <w:t>) оценивает текущее состояние доступности/сессии (</w:t>
      </w:r>
      <w:r>
        <w:t>availability</w:t>
      </w:r>
      <w:r w:rsidRPr="00917769">
        <w:rPr>
          <w:lang w:val="ru-RU"/>
        </w:rPr>
        <w:t>/</w:t>
      </w:r>
      <w:r>
        <w:t>session</w:t>
      </w:r>
      <w:r w:rsidRPr="00917769">
        <w:rPr>
          <w:lang w:val="ru-RU"/>
        </w:rPr>
        <w:t xml:space="preserve"> </w:t>
      </w:r>
      <w:r>
        <w:t>state</w:t>
      </w:r>
      <w:r w:rsidRPr="00917769">
        <w:rPr>
          <w:lang w:val="ru-RU"/>
        </w:rPr>
        <w:t>) и пытаетс</w:t>
      </w:r>
      <w:r w:rsidRPr="00917769">
        <w:rPr>
          <w:lang w:val="ru-RU"/>
        </w:rPr>
        <w:t xml:space="preserve">я выполнить операцию </w:t>
      </w:r>
      <w:r>
        <w:t>(operation).</w:t>
      </w:r>
    </w:p>
    <w:p w:rsidR="00191BCA" w:rsidRPr="00917769" w:rsidRDefault="00917769" w:rsidP="00917769">
      <w:pPr>
        <w:pStyle w:val="Compact"/>
        <w:numPr>
          <w:ilvl w:val="0"/>
          <w:numId w:val="140"/>
        </w:numPr>
        <w:rPr>
          <w:lang w:val="ru-RU"/>
        </w:rPr>
      </w:pPr>
      <w:r w:rsidRPr="00917769">
        <w:rPr>
          <w:lang w:val="ru-RU"/>
        </w:rPr>
        <w:t>При недоступности возвращается нормализованный результат (</w:t>
      </w:r>
      <w:r>
        <w:t>result</w:t>
      </w:r>
      <w:r w:rsidRPr="00917769">
        <w:rPr>
          <w:lang w:val="ru-RU"/>
        </w:rPr>
        <w:t xml:space="preserve">) </w:t>
      </w:r>
      <w:r>
        <w:rPr>
          <w:rStyle w:val="VerbatimChar"/>
        </w:rPr>
        <w:t>unavailable</w:t>
      </w:r>
      <w:r w:rsidRPr="00917769">
        <w:rPr>
          <w:rStyle w:val="VerbatimChar"/>
          <w:lang w:val="ru-RU"/>
        </w:rPr>
        <w:t>/</w:t>
      </w:r>
      <w:r>
        <w:rPr>
          <w:rStyle w:val="VerbatimChar"/>
        </w:rPr>
        <w:t>timeout</w:t>
      </w:r>
      <w:r w:rsidRPr="00917769">
        <w:rPr>
          <w:rStyle w:val="VerbatimChar"/>
          <w:lang w:val="ru-RU"/>
        </w:rPr>
        <w:t>/</w:t>
      </w:r>
      <w:r>
        <w:rPr>
          <w:rStyle w:val="VerbatimChar"/>
        </w:rPr>
        <w:t>failed</w:t>
      </w:r>
      <w:r w:rsidRPr="00917769">
        <w:rPr>
          <w:lang w:val="ru-RU"/>
        </w:rPr>
        <w:t>.</w:t>
      </w:r>
    </w:p>
    <w:p w:rsidR="00191BCA" w:rsidRPr="00917769" w:rsidRDefault="00917769" w:rsidP="00917769">
      <w:pPr>
        <w:pStyle w:val="Compact"/>
        <w:numPr>
          <w:ilvl w:val="0"/>
          <w:numId w:val="140"/>
        </w:numPr>
        <w:rPr>
          <w:lang w:val="ru-RU"/>
        </w:rPr>
      </w:pPr>
      <w:r w:rsidRPr="00917769">
        <w:rPr>
          <w:lang w:val="ru-RU"/>
        </w:rPr>
        <w:t>Сценарий (</w:t>
      </w:r>
      <w:r>
        <w:t>Scenario</w:t>
      </w:r>
      <w:r w:rsidRPr="00917769">
        <w:rPr>
          <w:lang w:val="ru-RU"/>
        </w:rPr>
        <w:t>) обрабатывает результат/ошибку по стандартной модели.</w:t>
      </w:r>
    </w:p>
    <w:p w:rsidR="00191BCA" w:rsidRPr="00917769" w:rsidRDefault="00917769" w:rsidP="00917769">
      <w:pPr>
        <w:pStyle w:val="Compact"/>
        <w:numPr>
          <w:ilvl w:val="0"/>
          <w:numId w:val="140"/>
        </w:numPr>
        <w:rPr>
          <w:lang w:val="ru-RU"/>
        </w:rPr>
      </w:pPr>
      <w:r w:rsidRPr="00917769">
        <w:rPr>
          <w:lang w:val="ru-RU"/>
        </w:rPr>
        <w:t>Аудит (</w:t>
      </w:r>
      <w:r>
        <w:t>Audit</w:t>
      </w:r>
      <w:r w:rsidRPr="00917769">
        <w:rPr>
          <w:lang w:val="ru-RU"/>
        </w:rPr>
        <w:t>) фиксирует сценарий (</w:t>
      </w:r>
      <w:r>
        <w:t>scenario</w:t>
      </w:r>
      <w:r w:rsidRPr="00917769">
        <w:rPr>
          <w:lang w:val="ru-RU"/>
        </w:rPr>
        <w:t>) как инициат</w:t>
      </w:r>
      <w:r w:rsidRPr="00917769">
        <w:rPr>
          <w:lang w:val="ru-RU"/>
        </w:rPr>
        <w:t>ора операции.</w:t>
      </w:r>
    </w:p>
    <w:p w:rsidR="00191BCA" w:rsidRDefault="00917769">
      <w:pPr>
        <w:pStyle w:val="2"/>
      </w:pPr>
      <w:bookmarkStart w:id="566" w:name="программный-прототип-шлюза"/>
      <w:bookmarkStart w:id="567" w:name="_Toc240243767"/>
      <w:bookmarkEnd w:id="564"/>
      <w:r>
        <w:t>30.6. Программный прототип Шлюза</w:t>
      </w:r>
      <w:bookmarkEnd w:id="567"/>
    </w:p>
    <w:p w:rsidR="00191BCA" w:rsidRPr="00917769" w:rsidRDefault="00917769" w:rsidP="00917769">
      <w:pPr>
        <w:pStyle w:val="Compact"/>
        <w:numPr>
          <w:ilvl w:val="0"/>
          <w:numId w:val="141"/>
        </w:numPr>
        <w:rPr>
          <w:lang w:val="ru-RU"/>
        </w:rPr>
      </w:pPr>
      <w:r w:rsidRPr="00917769">
        <w:rPr>
          <w:lang w:val="ru-RU"/>
        </w:rPr>
        <w:t xml:space="preserve">Администратор настраивает Программный прототип Шлюза в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>.</w:t>
      </w:r>
    </w:p>
    <w:p w:rsidR="00191BCA" w:rsidRPr="00917769" w:rsidRDefault="00917769" w:rsidP="00917769">
      <w:pPr>
        <w:pStyle w:val="Compact"/>
        <w:numPr>
          <w:ilvl w:val="0"/>
          <w:numId w:val="141"/>
        </w:numPr>
        <w:rPr>
          <w:lang w:val="ru-RU"/>
        </w:rPr>
      </w:pPr>
      <w:r w:rsidRPr="00917769">
        <w:rPr>
          <w:lang w:val="ru-RU"/>
        </w:rPr>
        <w:t>Программный агент Шлюза (</w:t>
      </w:r>
      <w:r>
        <w:t>Cloud</w:t>
      </w:r>
      <w:r w:rsidRPr="00917769">
        <w:rPr>
          <w:lang w:val="ru-RU"/>
        </w:rPr>
        <w:t xml:space="preserve"> </w:t>
      </w:r>
      <w:r>
        <w:t>Gateway</w:t>
      </w:r>
      <w:r w:rsidRPr="00917769">
        <w:rPr>
          <w:lang w:val="ru-RU"/>
        </w:rPr>
        <w:t xml:space="preserve"> </w:t>
      </w:r>
      <w:r>
        <w:t>Agent</w:t>
      </w:r>
      <w:r w:rsidRPr="00917769">
        <w:rPr>
          <w:lang w:val="ru-RU"/>
        </w:rPr>
        <w:t>) запускается на стандартном ПК с минимальной начальной конфигурацией (</w:t>
      </w:r>
      <w:r>
        <w:t>bootstrap</w:t>
      </w:r>
      <w:r w:rsidRPr="00917769">
        <w:rPr>
          <w:lang w:val="ru-RU"/>
        </w:rPr>
        <w:t xml:space="preserve"> </w:t>
      </w:r>
      <w:r>
        <w:t>configuration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41"/>
        </w:numPr>
        <w:rPr>
          <w:lang w:val="ru-RU"/>
        </w:rPr>
      </w:pPr>
      <w:r w:rsidRPr="00917769">
        <w:rPr>
          <w:lang w:val="ru-RU"/>
        </w:rPr>
        <w:t xml:space="preserve">Программный агент Шлюза аутентифицируется в </w:t>
      </w:r>
      <w:r>
        <w:t>MQTT</w:t>
      </w:r>
      <w:r w:rsidRPr="00917769">
        <w:rPr>
          <w:lang w:val="ru-RU"/>
        </w:rPr>
        <w:t>-брокере по индивидуальным учётным данным (</w:t>
      </w:r>
      <w:r>
        <w:t>credentials</w:t>
      </w:r>
      <w:r w:rsidRPr="00917769">
        <w:rPr>
          <w:lang w:val="ru-RU"/>
        </w:rPr>
        <w:t>).</w:t>
      </w:r>
    </w:p>
    <w:p w:rsidR="00191BCA" w:rsidRDefault="00917769" w:rsidP="00917769">
      <w:pPr>
        <w:pStyle w:val="Compact"/>
        <w:numPr>
          <w:ilvl w:val="0"/>
          <w:numId w:val="141"/>
        </w:numPr>
      </w:pPr>
      <w:r w:rsidRPr="00917769">
        <w:rPr>
          <w:lang w:val="ru-RU"/>
        </w:rPr>
        <w:lastRenderedPageBreak/>
        <w:t xml:space="preserve">Программный агент Шлюза получает из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эксплуатационную конфигурацию, проверяет её и сохраняет как последнюю </w:t>
      </w:r>
      <w:r>
        <w:t>валидную применённую конфигурац</w:t>
      </w:r>
      <w:r>
        <w:t>ию.</w:t>
      </w:r>
    </w:p>
    <w:p w:rsidR="00191BCA" w:rsidRPr="00917769" w:rsidRDefault="00917769" w:rsidP="00917769">
      <w:pPr>
        <w:pStyle w:val="Compact"/>
        <w:numPr>
          <w:ilvl w:val="0"/>
          <w:numId w:val="141"/>
        </w:numPr>
        <w:rPr>
          <w:lang w:val="ru-RU"/>
        </w:rPr>
      </w:pPr>
      <w:r w:rsidRPr="00917769">
        <w:rPr>
          <w:lang w:val="ru-RU"/>
        </w:rPr>
        <w:t>Программный агент Шлюза выполняет опрос одного Экземпляра устройства (</w:t>
      </w:r>
      <w:r>
        <w:t>Device</w:t>
      </w:r>
      <w:r w:rsidRPr="00917769">
        <w:rPr>
          <w:lang w:val="ru-RU"/>
        </w:rPr>
        <w:t xml:space="preserve">) по </w:t>
      </w:r>
      <w:r>
        <w:t>Modbus</w:t>
      </w:r>
      <w:r w:rsidRPr="00917769">
        <w:rPr>
          <w:lang w:val="ru-RU"/>
        </w:rPr>
        <w:t xml:space="preserve"> </w:t>
      </w:r>
      <w:r>
        <w:t>RTU</w:t>
      </w:r>
      <w:r w:rsidRPr="00917769">
        <w:rPr>
          <w:lang w:val="ru-RU"/>
        </w:rPr>
        <w:t xml:space="preserve"> в соответствии с полученной конфигурацией.</w:t>
      </w:r>
    </w:p>
    <w:p w:rsidR="00191BCA" w:rsidRPr="00917769" w:rsidRDefault="00917769" w:rsidP="00917769">
      <w:pPr>
        <w:pStyle w:val="Compact"/>
        <w:numPr>
          <w:ilvl w:val="0"/>
          <w:numId w:val="141"/>
        </w:numPr>
        <w:rPr>
          <w:lang w:val="ru-RU"/>
        </w:rPr>
      </w:pPr>
      <w:r w:rsidRPr="00917769">
        <w:rPr>
          <w:lang w:val="ru-RU"/>
        </w:rPr>
        <w:t xml:space="preserve">Полученная телеметрия передаётся в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 через внутренний протокол </w:t>
      </w:r>
      <w:r>
        <w:t>MQTT</w:t>
      </w:r>
      <w:r w:rsidRPr="00917769">
        <w:rPr>
          <w:lang w:val="ru-RU"/>
        </w:rPr>
        <w:t>/</w:t>
      </w:r>
      <w:r>
        <w:t>TLS</w:t>
      </w:r>
      <w:r w:rsidRPr="00917769">
        <w:rPr>
          <w:lang w:val="ru-RU"/>
        </w:rPr>
        <w:t>.</w:t>
      </w:r>
    </w:p>
    <w:p w:rsidR="00191BCA" w:rsidRPr="00917769" w:rsidRDefault="00917769" w:rsidP="00917769">
      <w:pPr>
        <w:pStyle w:val="Compact"/>
        <w:numPr>
          <w:ilvl w:val="0"/>
          <w:numId w:val="141"/>
        </w:numPr>
        <w:rPr>
          <w:lang w:val="ru-RU"/>
        </w:rPr>
      </w:pPr>
      <w:r w:rsidRPr="00917769">
        <w:rPr>
          <w:lang w:val="ru-RU"/>
        </w:rPr>
        <w:t xml:space="preserve">Программный агент Шлюза получает </w:t>
      </w:r>
      <w:r w:rsidRPr="00917769">
        <w:rPr>
          <w:lang w:val="ru-RU"/>
        </w:rPr>
        <w:t xml:space="preserve">управляющую команду из </w:t>
      </w:r>
      <w:r>
        <w:t>RatioT</w:t>
      </w:r>
      <w:r w:rsidRPr="00917769">
        <w:rPr>
          <w:lang w:val="ru-RU"/>
        </w:rPr>
        <w:t>.</w:t>
      </w:r>
      <w:r>
        <w:t>Cloud</w:t>
      </w:r>
      <w:r w:rsidRPr="00917769">
        <w:rPr>
          <w:lang w:val="ru-RU"/>
        </w:rPr>
        <w:t xml:space="preserve">, выполняет соответствующую операцию </w:t>
      </w:r>
      <w:r>
        <w:t>Modbus</w:t>
      </w:r>
      <w:r w:rsidRPr="00917769">
        <w:rPr>
          <w:lang w:val="ru-RU"/>
        </w:rPr>
        <w:t xml:space="preserve"> </w:t>
      </w:r>
      <w:r>
        <w:t>RTU</w:t>
      </w:r>
      <w:r w:rsidRPr="00917769">
        <w:rPr>
          <w:lang w:val="ru-RU"/>
        </w:rPr>
        <w:t xml:space="preserve"> и возвращает результат выполнения, ошибку или тайм-аут с идентификатором корреляции (</w:t>
      </w:r>
      <w:r>
        <w:t>correlation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41"/>
        </w:numPr>
        <w:rPr>
          <w:lang w:val="ru-RU"/>
        </w:rPr>
      </w:pPr>
      <w:r w:rsidRPr="00917769">
        <w:rPr>
          <w:lang w:val="ru-RU"/>
        </w:rPr>
        <w:t>После перезапуска программный агент Шлюза использует последнюю валидную</w:t>
      </w:r>
      <w:r w:rsidRPr="00917769">
        <w:rPr>
          <w:lang w:val="ru-RU"/>
        </w:rPr>
        <w:t xml:space="preserve"> применённую конфигурацию, проверяет её актуальность и при наличии новой версии получает и применяет обновление.</w:t>
      </w:r>
    </w:p>
    <w:p w:rsidR="00191BCA" w:rsidRDefault="00917769">
      <w:pPr>
        <w:pStyle w:val="2"/>
      </w:pPr>
      <w:bookmarkStart w:id="568" w:name="rbac-и-доступ-дежурного-персонала"/>
      <w:bookmarkStart w:id="569" w:name="_Toc240243768"/>
      <w:bookmarkEnd w:id="566"/>
      <w:r>
        <w:t>30.7. RBAC и доступ дежурного персонала</w:t>
      </w:r>
      <w:bookmarkEnd w:id="569"/>
    </w:p>
    <w:p w:rsidR="00191BCA" w:rsidRDefault="00917769" w:rsidP="00917769">
      <w:pPr>
        <w:pStyle w:val="Compact"/>
        <w:numPr>
          <w:ilvl w:val="0"/>
          <w:numId w:val="142"/>
        </w:numPr>
      </w:pPr>
      <w:r w:rsidRPr="00917769">
        <w:rPr>
          <w:lang w:val="ru-RU"/>
        </w:rPr>
        <w:t>Владелец/Мастер (</w:t>
      </w:r>
      <w:r>
        <w:t>Owner</w:t>
      </w:r>
      <w:r w:rsidRPr="00917769">
        <w:rPr>
          <w:lang w:val="ru-RU"/>
        </w:rPr>
        <w:t>/</w:t>
      </w:r>
      <w:r>
        <w:t>Master</w:t>
      </w:r>
      <w:r w:rsidRPr="00917769">
        <w:rPr>
          <w:lang w:val="ru-RU"/>
        </w:rPr>
        <w:t xml:space="preserve">) создаёт или использует группу по умолчанию </w:t>
      </w:r>
      <w:r>
        <w:t xml:space="preserve">(preset group) </w:t>
      </w:r>
      <w:r>
        <w:rPr>
          <w:rStyle w:val="VerbatimChar"/>
        </w:rPr>
        <w:t>Операторы</w:t>
      </w:r>
      <w:r>
        <w:t>.</w:t>
      </w:r>
    </w:p>
    <w:p w:rsidR="00191BCA" w:rsidRPr="00917769" w:rsidRDefault="00917769" w:rsidP="00917769">
      <w:pPr>
        <w:pStyle w:val="Compact"/>
        <w:numPr>
          <w:ilvl w:val="0"/>
          <w:numId w:val="142"/>
        </w:numPr>
        <w:rPr>
          <w:lang w:val="ru-RU"/>
        </w:rPr>
      </w:pPr>
      <w:r w:rsidRPr="00917769">
        <w:rPr>
          <w:lang w:val="ru-RU"/>
        </w:rPr>
        <w:t>Гру</w:t>
      </w:r>
      <w:r w:rsidRPr="00917769">
        <w:rPr>
          <w:lang w:val="ru-RU"/>
        </w:rPr>
        <w:t xml:space="preserve">ппе назначается </w:t>
      </w:r>
      <w:r>
        <w:rPr>
          <w:rStyle w:val="VerbatimChar"/>
        </w:rPr>
        <w:t>View</w:t>
      </w:r>
      <w:r w:rsidRPr="00917769">
        <w:rPr>
          <w:lang w:val="ru-RU"/>
        </w:rPr>
        <w:t xml:space="preserve"> на нужный Дашборд.</w:t>
      </w:r>
    </w:p>
    <w:p w:rsidR="00191BCA" w:rsidRPr="00917769" w:rsidRDefault="00917769" w:rsidP="00917769">
      <w:pPr>
        <w:pStyle w:val="Compact"/>
        <w:numPr>
          <w:ilvl w:val="0"/>
          <w:numId w:val="142"/>
        </w:numPr>
        <w:rPr>
          <w:lang w:val="ru-RU"/>
        </w:rPr>
      </w:pPr>
      <w:r w:rsidRPr="00917769">
        <w:rPr>
          <w:lang w:val="ru-RU"/>
        </w:rPr>
        <w:t>На соответствующее поддерево Объектов (</w:t>
      </w:r>
      <w:r>
        <w:t>Asset</w:t>
      </w:r>
      <w:r w:rsidRPr="00917769">
        <w:rPr>
          <w:lang w:val="ru-RU"/>
        </w:rPr>
        <w:t xml:space="preserve"> </w:t>
      </w:r>
      <w:r>
        <w:t>subtree</w:t>
      </w:r>
      <w:r w:rsidRPr="00917769">
        <w:rPr>
          <w:lang w:val="ru-RU"/>
        </w:rPr>
        <w:t xml:space="preserve">) назначаются необходимые права </w:t>
      </w:r>
      <w:r>
        <w:rPr>
          <w:rStyle w:val="VerbatimChar"/>
        </w:rPr>
        <w:t>Read</w:t>
      </w:r>
      <w:r w:rsidRPr="00917769">
        <w:rPr>
          <w:rStyle w:val="VerbatimChar"/>
          <w:lang w:val="ru-RU"/>
        </w:rPr>
        <w:t>/</w:t>
      </w:r>
      <w:r>
        <w:rPr>
          <w:rStyle w:val="VerbatimChar"/>
        </w:rPr>
        <w:t>Control</w:t>
      </w:r>
      <w:r w:rsidRPr="00917769">
        <w:rPr>
          <w:lang w:val="ru-RU"/>
        </w:rPr>
        <w:t>.</w:t>
      </w:r>
    </w:p>
    <w:p w:rsidR="00191BCA" w:rsidRPr="00917769" w:rsidRDefault="00917769" w:rsidP="00917769">
      <w:pPr>
        <w:pStyle w:val="Compact"/>
        <w:numPr>
          <w:ilvl w:val="0"/>
          <w:numId w:val="142"/>
        </w:numPr>
        <w:rPr>
          <w:lang w:val="ru-RU"/>
        </w:rPr>
      </w:pPr>
      <w:r w:rsidRPr="00917769">
        <w:rPr>
          <w:lang w:val="ru-RU"/>
        </w:rPr>
        <w:t xml:space="preserve">При необходимости </w:t>
      </w:r>
      <w:r>
        <w:rPr>
          <w:rStyle w:val="VerbatimChar"/>
        </w:rPr>
        <w:t>AcknowledgeAlarm</w:t>
      </w:r>
      <w:r w:rsidRPr="00917769">
        <w:rPr>
          <w:lang w:val="ru-RU"/>
        </w:rPr>
        <w:t xml:space="preserve"> назначается отдельно.</w:t>
      </w:r>
    </w:p>
    <w:p w:rsidR="00191BCA" w:rsidRPr="00917769" w:rsidRDefault="00917769" w:rsidP="00917769">
      <w:pPr>
        <w:pStyle w:val="Compact"/>
        <w:numPr>
          <w:ilvl w:val="0"/>
          <w:numId w:val="142"/>
        </w:numPr>
        <w:rPr>
          <w:lang w:val="ru-RU"/>
        </w:rPr>
      </w:pPr>
      <w:r w:rsidRPr="00917769">
        <w:rPr>
          <w:lang w:val="ru-RU"/>
        </w:rPr>
        <w:t>Оператор видит Дашборд и выполняет только разрешённые операци</w:t>
      </w:r>
      <w:r w:rsidRPr="00917769">
        <w:rPr>
          <w:lang w:val="ru-RU"/>
        </w:rPr>
        <w:t xml:space="preserve">и </w:t>
      </w:r>
      <w:r>
        <w:t>backend</w:t>
      </w:r>
      <w:r w:rsidRPr="00917769">
        <w:rPr>
          <w:lang w:val="ru-RU"/>
        </w:rPr>
        <w:t xml:space="preserve"> (</w:t>
      </w:r>
      <w:r>
        <w:t>backend</w:t>
      </w:r>
      <w:r w:rsidRPr="00917769">
        <w:rPr>
          <w:lang w:val="ru-RU"/>
        </w:rPr>
        <w:t xml:space="preserve"> </w:t>
      </w:r>
      <w:r>
        <w:t>operations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42"/>
        </w:numPr>
        <w:rPr>
          <w:lang w:val="ru-RU"/>
        </w:rPr>
      </w:pPr>
      <w:r w:rsidRPr="00917769">
        <w:rPr>
          <w:lang w:val="ru-RU"/>
        </w:rPr>
        <w:t xml:space="preserve">Попытка доступа к несогласованному действию </w:t>
      </w:r>
      <w:r>
        <w:t>Device</w:t>
      </w:r>
      <w:r w:rsidRPr="00917769">
        <w:rPr>
          <w:lang w:val="ru-RU"/>
        </w:rPr>
        <w:t>/</w:t>
      </w:r>
      <w:r>
        <w:t>API</w:t>
      </w:r>
      <w:r w:rsidRPr="00917769">
        <w:rPr>
          <w:lang w:val="ru-RU"/>
        </w:rPr>
        <w:t xml:space="preserve"> (</w:t>
      </w:r>
      <w:r>
        <w:t>action</w:t>
      </w:r>
      <w:r w:rsidRPr="00917769">
        <w:rPr>
          <w:lang w:val="ru-RU"/>
        </w:rPr>
        <w:t xml:space="preserve">) отклоняется независимо от </w:t>
      </w:r>
      <w:r>
        <w:t>UI</w:t>
      </w:r>
      <w:r w:rsidRPr="00917769">
        <w:rPr>
          <w:lang w:val="ru-RU"/>
        </w:rPr>
        <w:t>.</w:t>
      </w:r>
    </w:p>
    <w:p w:rsidR="00191BCA" w:rsidRDefault="00917769">
      <w:pPr>
        <w:pStyle w:val="2"/>
      </w:pPr>
      <w:bookmarkStart w:id="570" w:name="integrator-workspace"/>
      <w:bookmarkStart w:id="571" w:name="_Toc240243769"/>
      <w:bookmarkEnd w:id="568"/>
      <w:r>
        <w:t>30.8. Integrator Workspace</w:t>
      </w:r>
      <w:bookmarkEnd w:id="571"/>
    </w:p>
    <w:p w:rsidR="00191BCA" w:rsidRPr="00917769" w:rsidRDefault="00917769" w:rsidP="00917769">
      <w:pPr>
        <w:pStyle w:val="Compact"/>
        <w:numPr>
          <w:ilvl w:val="0"/>
          <w:numId w:val="143"/>
        </w:numPr>
        <w:rPr>
          <w:lang w:val="ru-RU"/>
        </w:rPr>
      </w:pPr>
      <w:r w:rsidRPr="00917769">
        <w:rPr>
          <w:lang w:val="ru-RU"/>
        </w:rPr>
        <w:t>Клиент делегирует доступ организации-интегратору.</w:t>
      </w:r>
    </w:p>
    <w:p w:rsidR="00191BCA" w:rsidRPr="00917769" w:rsidRDefault="00917769" w:rsidP="00917769">
      <w:pPr>
        <w:pStyle w:val="Compact"/>
        <w:numPr>
          <w:ilvl w:val="0"/>
          <w:numId w:val="143"/>
        </w:numPr>
        <w:rPr>
          <w:lang w:val="ru-RU"/>
        </w:rPr>
      </w:pPr>
      <w:r w:rsidRPr="00917769">
        <w:rPr>
          <w:lang w:val="ru-RU"/>
        </w:rPr>
        <w:t>Интегратор назначает своего сотрудника конкретному кл</w:t>
      </w:r>
      <w:r w:rsidRPr="00917769">
        <w:rPr>
          <w:lang w:val="ru-RU"/>
        </w:rPr>
        <w:t>иентскому Пространству.</w:t>
      </w:r>
    </w:p>
    <w:p w:rsidR="00191BCA" w:rsidRPr="00917769" w:rsidRDefault="00917769" w:rsidP="00917769">
      <w:pPr>
        <w:pStyle w:val="Compact"/>
        <w:numPr>
          <w:ilvl w:val="0"/>
          <w:numId w:val="143"/>
        </w:numPr>
        <w:rPr>
          <w:lang w:val="ru-RU"/>
        </w:rPr>
      </w:pPr>
      <w:r w:rsidRPr="00917769">
        <w:rPr>
          <w:lang w:val="ru-RU"/>
        </w:rPr>
        <w:t xml:space="preserve">Сотрудник видит клиентское Пространство в </w:t>
      </w:r>
      <w:r>
        <w:t>Integrator</w:t>
      </w:r>
      <w:r w:rsidRPr="00917769">
        <w:rPr>
          <w:lang w:val="ru-RU"/>
        </w:rPr>
        <w:t xml:space="preserve"> </w:t>
      </w:r>
      <w:r>
        <w:t>Workspace</w:t>
      </w:r>
      <w:r w:rsidRPr="00917769">
        <w:rPr>
          <w:lang w:val="ru-RU"/>
        </w:rPr>
        <w:t>.</w:t>
      </w:r>
    </w:p>
    <w:p w:rsidR="00191BCA" w:rsidRPr="00917769" w:rsidRDefault="00917769" w:rsidP="00917769">
      <w:pPr>
        <w:pStyle w:val="Compact"/>
        <w:numPr>
          <w:ilvl w:val="0"/>
          <w:numId w:val="143"/>
        </w:numPr>
        <w:rPr>
          <w:lang w:val="ru-RU"/>
        </w:rPr>
      </w:pPr>
      <w:r w:rsidRPr="00917769">
        <w:rPr>
          <w:lang w:val="ru-RU"/>
        </w:rPr>
        <w:t>Межпространственный список (</w:t>
      </w:r>
      <w:r>
        <w:t>Cross</w:t>
      </w:r>
      <w:r w:rsidRPr="00917769">
        <w:rPr>
          <w:lang w:val="ru-RU"/>
        </w:rPr>
        <w:t>-</w:t>
      </w:r>
      <w:r>
        <w:t>space</w:t>
      </w:r>
      <w:r w:rsidRPr="00917769">
        <w:rPr>
          <w:lang w:val="ru-RU"/>
        </w:rPr>
        <w:t xml:space="preserve"> </w:t>
      </w:r>
      <w:r>
        <w:t>list</w:t>
      </w:r>
      <w:r w:rsidRPr="00917769">
        <w:rPr>
          <w:lang w:val="ru-RU"/>
        </w:rPr>
        <w:t>) показывает активные Аварии/События (</w:t>
      </w:r>
      <w:r>
        <w:t>active</w:t>
      </w:r>
      <w:r w:rsidRPr="00917769">
        <w:rPr>
          <w:lang w:val="ru-RU"/>
        </w:rPr>
        <w:t xml:space="preserve"> </w:t>
      </w:r>
      <w:r>
        <w:t>Alarm</w:t>
      </w:r>
      <w:r w:rsidRPr="00917769">
        <w:rPr>
          <w:lang w:val="ru-RU"/>
        </w:rPr>
        <w:t>/</w:t>
      </w:r>
      <w:r>
        <w:t>Event</w:t>
      </w:r>
      <w:r w:rsidRPr="00917769">
        <w:rPr>
          <w:lang w:val="ru-RU"/>
        </w:rPr>
        <w:t>) по доступным Пространствам.</w:t>
      </w:r>
    </w:p>
    <w:p w:rsidR="00191BCA" w:rsidRPr="00917769" w:rsidRDefault="00917769" w:rsidP="00917769">
      <w:pPr>
        <w:pStyle w:val="Compact"/>
        <w:numPr>
          <w:ilvl w:val="0"/>
          <w:numId w:val="143"/>
        </w:numPr>
        <w:rPr>
          <w:lang w:val="ru-RU"/>
        </w:rPr>
      </w:pPr>
      <w:r w:rsidRPr="00917769">
        <w:rPr>
          <w:lang w:val="ru-RU"/>
        </w:rPr>
        <w:t>Пользователь переходит к источнику про</w:t>
      </w:r>
      <w:r w:rsidRPr="00917769">
        <w:rPr>
          <w:lang w:val="ru-RU"/>
        </w:rPr>
        <w:t>блемы в клиентском Пространстве.</w:t>
      </w:r>
    </w:p>
    <w:p w:rsidR="00191BCA" w:rsidRPr="00917769" w:rsidRDefault="00917769" w:rsidP="00917769">
      <w:pPr>
        <w:pStyle w:val="Compact"/>
        <w:numPr>
          <w:ilvl w:val="0"/>
          <w:numId w:val="143"/>
        </w:numPr>
        <w:rPr>
          <w:lang w:val="ru-RU"/>
        </w:rPr>
      </w:pPr>
      <w:r w:rsidRPr="00917769">
        <w:rPr>
          <w:lang w:val="ru-RU"/>
        </w:rPr>
        <w:t>Аудит (</w:t>
      </w:r>
      <w:r>
        <w:t>Audit</w:t>
      </w:r>
      <w:r w:rsidRPr="00917769">
        <w:rPr>
          <w:lang w:val="ru-RU"/>
        </w:rPr>
        <w:t>) фиксирует фактического человека, а не безличную организацию.</w:t>
      </w:r>
    </w:p>
    <w:p w:rsidR="00191BCA" w:rsidRPr="00917769" w:rsidRDefault="00917769">
      <w:pPr>
        <w:pStyle w:val="2"/>
        <w:rPr>
          <w:lang w:val="ru-RU"/>
        </w:rPr>
      </w:pPr>
      <w:bookmarkStart w:id="572" w:name="X312b545acddef6650d341fc82382c0d89afd568"/>
      <w:bookmarkStart w:id="573" w:name="_Toc240243770"/>
      <w:bookmarkEnd w:id="570"/>
      <w:r w:rsidRPr="00917769">
        <w:rPr>
          <w:lang w:val="ru-RU"/>
        </w:rPr>
        <w:t>30.9. Резервное копирование/миграция (</w:t>
      </w:r>
      <w:r>
        <w:t>Backup</w:t>
      </w:r>
      <w:r w:rsidRPr="00917769">
        <w:rPr>
          <w:lang w:val="ru-RU"/>
        </w:rPr>
        <w:t>/</w:t>
      </w:r>
      <w:r>
        <w:t>migration</w:t>
      </w:r>
      <w:r w:rsidRPr="00917769">
        <w:rPr>
          <w:lang w:val="ru-RU"/>
        </w:rPr>
        <w:t>) Пространства</w:t>
      </w:r>
      <w:bookmarkEnd w:id="573"/>
    </w:p>
    <w:p w:rsidR="00191BCA" w:rsidRPr="00917769" w:rsidRDefault="00917769" w:rsidP="00917769">
      <w:pPr>
        <w:pStyle w:val="Compact"/>
        <w:numPr>
          <w:ilvl w:val="0"/>
          <w:numId w:val="144"/>
        </w:numPr>
        <w:rPr>
          <w:lang w:val="ru-RU"/>
        </w:rPr>
      </w:pPr>
      <w:r w:rsidRPr="00917769">
        <w:rPr>
          <w:lang w:val="ru-RU"/>
        </w:rPr>
        <w:t>Владелец (</w:t>
      </w:r>
      <w:r>
        <w:t>Owner</w:t>
      </w:r>
      <w:r w:rsidRPr="00917769">
        <w:rPr>
          <w:lang w:val="ru-RU"/>
        </w:rPr>
        <w:t>) запускает экспорт (</w:t>
      </w:r>
      <w:r>
        <w:t>export</w:t>
      </w:r>
      <w:r w:rsidRPr="00917769">
        <w:rPr>
          <w:lang w:val="ru-RU"/>
        </w:rPr>
        <w:t>) конфигурации одного Пространства ли</w:t>
      </w:r>
      <w:r w:rsidRPr="00917769">
        <w:rPr>
          <w:lang w:val="ru-RU"/>
        </w:rPr>
        <w:t>бо всех собственных Пространств.</w:t>
      </w:r>
    </w:p>
    <w:p w:rsidR="00191BCA" w:rsidRPr="00917769" w:rsidRDefault="00917769" w:rsidP="00917769">
      <w:pPr>
        <w:pStyle w:val="Compact"/>
        <w:numPr>
          <w:ilvl w:val="0"/>
          <w:numId w:val="144"/>
        </w:numPr>
        <w:rPr>
          <w:lang w:val="ru-RU"/>
        </w:rPr>
      </w:pPr>
      <w:r w:rsidRPr="00917769">
        <w:rPr>
          <w:lang w:val="ru-RU"/>
        </w:rPr>
        <w:t>Получает самодостаточный пакет конфигурации (</w:t>
      </w:r>
      <w:r>
        <w:t>self</w:t>
      </w:r>
      <w:r w:rsidRPr="00917769">
        <w:rPr>
          <w:lang w:val="ru-RU"/>
        </w:rPr>
        <w:t>-</w:t>
      </w:r>
      <w:r>
        <w:t>contained</w:t>
      </w:r>
      <w:r w:rsidRPr="00917769">
        <w:rPr>
          <w:lang w:val="ru-RU"/>
        </w:rPr>
        <w:t xml:space="preserve"> </w:t>
      </w:r>
      <w:r>
        <w:t>config</w:t>
      </w:r>
      <w:r w:rsidRPr="00917769">
        <w:rPr>
          <w:lang w:val="ru-RU"/>
        </w:rPr>
        <w:t xml:space="preserve"> </w:t>
      </w:r>
      <w:r>
        <w:t>package</w:t>
      </w:r>
      <w:r w:rsidRPr="00917769">
        <w:rPr>
          <w:lang w:val="ru-RU"/>
        </w:rPr>
        <w:t>) без телеметрии/истории (</w:t>
      </w:r>
      <w:r>
        <w:t>telemetry</w:t>
      </w:r>
      <w:r w:rsidRPr="00917769">
        <w:rPr>
          <w:lang w:val="ru-RU"/>
        </w:rPr>
        <w:t>/</w:t>
      </w:r>
      <w:r>
        <w:t>history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44"/>
        </w:numPr>
        <w:rPr>
          <w:lang w:val="ru-RU"/>
        </w:rPr>
      </w:pPr>
      <w:r w:rsidRPr="00917769">
        <w:rPr>
          <w:lang w:val="ru-RU"/>
        </w:rPr>
        <w:t>При необходимости отдельно экспортирует историю (</w:t>
      </w:r>
      <w:r>
        <w:t>history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44"/>
        </w:numPr>
        <w:rPr>
          <w:lang w:val="ru-RU"/>
        </w:rPr>
      </w:pPr>
      <w:r w:rsidRPr="00917769">
        <w:rPr>
          <w:lang w:val="ru-RU"/>
        </w:rPr>
        <w:t>На совместимой другой инсталляции запускает мастер импорта (</w:t>
      </w:r>
      <w:r>
        <w:t>import</w:t>
      </w:r>
      <w:r w:rsidRPr="00917769">
        <w:rPr>
          <w:lang w:val="ru-RU"/>
        </w:rPr>
        <w:t xml:space="preserve"> </w:t>
      </w:r>
      <w:r>
        <w:t>wizard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44"/>
        </w:numPr>
        <w:rPr>
          <w:lang w:val="ru-RU"/>
        </w:rPr>
      </w:pPr>
      <w:r w:rsidRPr="00917769">
        <w:rPr>
          <w:lang w:val="ru-RU"/>
        </w:rPr>
        <w:lastRenderedPageBreak/>
        <w:t>Мастер (</w:t>
      </w:r>
      <w:r>
        <w:t>Wizard</w:t>
      </w:r>
      <w:r w:rsidRPr="00917769">
        <w:rPr>
          <w:lang w:val="ru-RU"/>
        </w:rPr>
        <w:t>) сопоставляет существующие ссылки на пользователей (</w:t>
      </w:r>
      <w:r>
        <w:t>existing</w:t>
      </w:r>
      <w:r w:rsidRPr="00917769">
        <w:rPr>
          <w:lang w:val="ru-RU"/>
        </w:rPr>
        <w:t xml:space="preserve"> </w:t>
      </w:r>
      <w:r>
        <w:t>user</w:t>
      </w:r>
      <w:r w:rsidRPr="00917769">
        <w:rPr>
          <w:lang w:val="ru-RU"/>
        </w:rPr>
        <w:t xml:space="preserve"> </w:t>
      </w:r>
      <w:r>
        <w:t>references</w:t>
      </w:r>
      <w:r w:rsidRPr="00917769">
        <w:rPr>
          <w:lang w:val="ru-RU"/>
        </w:rPr>
        <w:t>) и запрашивает решения по отсутствующим пользователям (</w:t>
      </w:r>
      <w:r>
        <w:t>users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44"/>
        </w:numPr>
        <w:rPr>
          <w:lang w:val="ru-RU"/>
        </w:rPr>
      </w:pPr>
      <w:r w:rsidRPr="00917769">
        <w:rPr>
          <w:lang w:val="ru-RU"/>
        </w:rPr>
        <w:t>После импорта (</w:t>
      </w:r>
      <w:r>
        <w:t>import</w:t>
      </w:r>
      <w:r w:rsidRPr="00917769">
        <w:rPr>
          <w:lang w:val="ru-RU"/>
        </w:rPr>
        <w:t>) во</w:t>
      </w:r>
      <w:r w:rsidRPr="00917769">
        <w:rPr>
          <w:lang w:val="ru-RU"/>
        </w:rPr>
        <w:t>сстанавливаются конфигурация (</w:t>
      </w:r>
      <w:r>
        <w:t>configuration</w:t>
      </w:r>
      <w:r w:rsidRPr="00917769">
        <w:rPr>
          <w:lang w:val="ru-RU"/>
        </w:rPr>
        <w:t xml:space="preserve">), Дашборд, </w:t>
      </w:r>
      <w:r>
        <w:t>Automation</w:t>
      </w:r>
      <w:r w:rsidRPr="00917769">
        <w:rPr>
          <w:lang w:val="ru-RU"/>
        </w:rPr>
        <w:t xml:space="preserve">, </w:t>
      </w:r>
      <w:r>
        <w:t>ACL</w:t>
      </w:r>
      <w:r w:rsidRPr="00917769">
        <w:rPr>
          <w:lang w:val="ru-RU"/>
        </w:rPr>
        <w:t>, настройки Аварий/уведомлений (</w:t>
      </w:r>
      <w:r>
        <w:t>Alarm</w:t>
      </w:r>
      <w:r w:rsidRPr="00917769">
        <w:rPr>
          <w:lang w:val="ru-RU"/>
        </w:rPr>
        <w:t>/</w:t>
      </w:r>
      <w:r>
        <w:t>notification</w:t>
      </w:r>
      <w:r w:rsidRPr="00917769">
        <w:rPr>
          <w:lang w:val="ru-RU"/>
        </w:rPr>
        <w:t>) и другие зависимости.</w:t>
      </w:r>
    </w:p>
    <w:p w:rsidR="00191BCA" w:rsidRDefault="00917769">
      <w:pPr>
        <w:pStyle w:val="2"/>
      </w:pPr>
      <w:bookmarkStart w:id="574" w:name="обновлениевосстановление-updaterecovery"/>
      <w:bookmarkStart w:id="575" w:name="_Toc240243771"/>
      <w:bookmarkEnd w:id="572"/>
      <w:r>
        <w:t>30.10. Обновление/восстановление (Update/recovery)</w:t>
      </w:r>
      <w:bookmarkEnd w:id="575"/>
    </w:p>
    <w:p w:rsidR="00191BCA" w:rsidRDefault="00917769" w:rsidP="00917769">
      <w:pPr>
        <w:pStyle w:val="Compact"/>
        <w:numPr>
          <w:ilvl w:val="0"/>
          <w:numId w:val="145"/>
        </w:numPr>
      </w:pPr>
      <w:r>
        <w:t>Администратор (Administrator) переводит инсталляцию (installa</w:t>
      </w:r>
      <w:r>
        <w:t>tion) в режим обслуживания (maintenance).</w:t>
      </w:r>
    </w:p>
    <w:p w:rsidR="00191BCA" w:rsidRPr="00917769" w:rsidRDefault="00917769" w:rsidP="00917769">
      <w:pPr>
        <w:pStyle w:val="Compact"/>
        <w:numPr>
          <w:ilvl w:val="0"/>
          <w:numId w:val="145"/>
        </w:numPr>
        <w:rPr>
          <w:lang w:val="ru-RU"/>
        </w:rPr>
      </w:pPr>
      <w:r w:rsidRPr="00917769">
        <w:rPr>
          <w:lang w:val="ru-RU"/>
        </w:rPr>
        <w:t>Выполняется резервное копирование перед обновлением (</w:t>
      </w:r>
      <w:r>
        <w:t>backup</w:t>
      </w:r>
      <w:r w:rsidRPr="00917769">
        <w:rPr>
          <w:lang w:val="ru-RU"/>
        </w:rPr>
        <w:t>-</w:t>
      </w:r>
      <w:r>
        <w:t>before</w:t>
      </w:r>
      <w:r w:rsidRPr="00917769">
        <w:rPr>
          <w:lang w:val="ru-RU"/>
        </w:rPr>
        <w:t>-</w:t>
      </w:r>
      <w:r>
        <w:t>update</w:t>
      </w:r>
      <w:r w:rsidRPr="00917769">
        <w:rPr>
          <w:lang w:val="ru-RU"/>
        </w:rPr>
        <w:t>).</w:t>
      </w:r>
    </w:p>
    <w:p w:rsidR="00191BCA" w:rsidRDefault="00917769" w:rsidP="00917769">
      <w:pPr>
        <w:pStyle w:val="Compact"/>
        <w:numPr>
          <w:ilvl w:val="0"/>
          <w:numId w:val="145"/>
        </w:numPr>
      </w:pPr>
      <w:r>
        <w:t>Применяется обновление (update).</w:t>
      </w:r>
    </w:p>
    <w:p w:rsidR="00191BCA" w:rsidRPr="00917769" w:rsidRDefault="00917769" w:rsidP="00917769">
      <w:pPr>
        <w:pStyle w:val="Compact"/>
        <w:numPr>
          <w:ilvl w:val="0"/>
          <w:numId w:val="145"/>
        </w:numPr>
        <w:rPr>
          <w:lang w:val="ru-RU"/>
        </w:rPr>
      </w:pPr>
      <w:r w:rsidRPr="00917769">
        <w:rPr>
          <w:lang w:val="ru-RU"/>
        </w:rPr>
        <w:t>Запускаются дымовые/регрессионные проверки (</w:t>
      </w:r>
      <w:r>
        <w:t>smoke</w:t>
      </w:r>
      <w:r w:rsidRPr="00917769">
        <w:rPr>
          <w:lang w:val="ru-RU"/>
        </w:rPr>
        <w:t>/</w:t>
      </w:r>
      <w:r>
        <w:t>regression</w:t>
      </w:r>
      <w:r w:rsidRPr="00917769">
        <w:rPr>
          <w:lang w:val="ru-RU"/>
        </w:rPr>
        <w:t xml:space="preserve"> </w:t>
      </w:r>
      <w:r>
        <w:t>checks</w:t>
      </w:r>
      <w:r w:rsidRPr="00917769">
        <w:rPr>
          <w:lang w:val="ru-RU"/>
        </w:rPr>
        <w:t>).</w:t>
      </w:r>
    </w:p>
    <w:p w:rsidR="00191BCA" w:rsidRDefault="00917769" w:rsidP="00917769">
      <w:pPr>
        <w:pStyle w:val="Compact"/>
        <w:numPr>
          <w:ilvl w:val="0"/>
          <w:numId w:val="145"/>
        </w:numPr>
      </w:pPr>
      <w:r w:rsidRPr="00917769">
        <w:rPr>
          <w:lang w:val="ru-RU"/>
        </w:rPr>
        <w:t>При успехе инсталляция (</w:t>
      </w:r>
      <w:r>
        <w:t>installatio</w:t>
      </w:r>
      <w:r>
        <w:t>n</w:t>
      </w:r>
      <w:r w:rsidRPr="00917769">
        <w:rPr>
          <w:lang w:val="ru-RU"/>
        </w:rPr>
        <w:t xml:space="preserve">) возвращается в штатную эксплуатацию </w:t>
      </w:r>
      <w:r>
        <w:t>(normal operation).</w:t>
      </w:r>
    </w:p>
    <w:p w:rsidR="00191BCA" w:rsidRPr="00917769" w:rsidRDefault="00917769" w:rsidP="00917769">
      <w:pPr>
        <w:pStyle w:val="Compact"/>
        <w:numPr>
          <w:ilvl w:val="0"/>
          <w:numId w:val="145"/>
        </w:numPr>
        <w:rPr>
          <w:lang w:val="ru-RU"/>
        </w:rPr>
      </w:pPr>
      <w:r w:rsidRPr="00917769">
        <w:rPr>
          <w:lang w:val="ru-RU"/>
        </w:rPr>
        <w:t>При отказе (</w:t>
      </w:r>
      <w:r>
        <w:t>failure</w:t>
      </w:r>
      <w:r w:rsidRPr="00917769">
        <w:rPr>
          <w:lang w:val="ru-RU"/>
        </w:rPr>
        <w:t>) выполняется откат/восстановление из резервной копии (</w:t>
      </w:r>
      <w:r>
        <w:t>rollback</w:t>
      </w:r>
      <w:r w:rsidRPr="00917769">
        <w:rPr>
          <w:lang w:val="ru-RU"/>
        </w:rPr>
        <w:t>/</w:t>
      </w:r>
      <w:r>
        <w:t>restore</w:t>
      </w:r>
      <w:r w:rsidRPr="00917769">
        <w:rPr>
          <w:lang w:val="ru-RU"/>
        </w:rPr>
        <w:t xml:space="preserve"> </w:t>
      </w:r>
      <w:r>
        <w:t>backup</w:t>
      </w:r>
      <w:r w:rsidRPr="00917769">
        <w:rPr>
          <w:lang w:val="ru-RU"/>
        </w:rPr>
        <w:t>) по документированной процедуре.</w:t>
      </w:r>
    </w:p>
    <w:p w:rsidR="00191BCA" w:rsidRDefault="00917769">
      <w:pPr>
        <w:pStyle w:val="2"/>
      </w:pPr>
      <w:bookmarkStart w:id="576" w:name="Xa4e4528fce7563e175e7211c7f3ae8f0061ab1c"/>
      <w:bookmarkStart w:id="577" w:name="_Toc240243772"/>
      <w:bookmarkEnd w:id="574"/>
      <w:r>
        <w:t>30.11. Нарушение лицензии On-Premise (license violation)</w:t>
      </w:r>
      <w:bookmarkEnd w:id="577"/>
    </w:p>
    <w:p w:rsidR="00191BCA" w:rsidRPr="00917769" w:rsidRDefault="00917769" w:rsidP="00917769">
      <w:pPr>
        <w:pStyle w:val="Compact"/>
        <w:numPr>
          <w:ilvl w:val="0"/>
          <w:numId w:val="146"/>
        </w:numPr>
        <w:rPr>
          <w:lang w:val="ru-RU"/>
        </w:rPr>
      </w:pPr>
      <w:r w:rsidRPr="00917769">
        <w:rPr>
          <w:lang w:val="ru-RU"/>
        </w:rPr>
        <w:t xml:space="preserve">На </w:t>
      </w:r>
      <w:r>
        <w:t>On</w:t>
      </w:r>
      <w:r w:rsidRPr="00917769">
        <w:rPr>
          <w:lang w:val="ru-RU"/>
        </w:rPr>
        <w:t>-</w:t>
      </w:r>
      <w:r>
        <w:t>Pre</w:t>
      </w:r>
      <w:r>
        <w:t>mise</w:t>
      </w:r>
      <w:r w:rsidRPr="00917769">
        <w:rPr>
          <w:lang w:val="ru-RU"/>
        </w:rPr>
        <w:t>-инсталляции устанавливается подписанная лицензия (</w:t>
      </w:r>
      <w:r>
        <w:t>signed</w:t>
      </w:r>
      <w:r w:rsidRPr="00917769">
        <w:rPr>
          <w:lang w:val="ru-RU"/>
        </w:rPr>
        <w:t xml:space="preserve"> </w:t>
      </w:r>
      <w:r>
        <w:t>license</w:t>
      </w:r>
      <w:r w:rsidRPr="00917769">
        <w:rPr>
          <w:lang w:val="ru-RU"/>
        </w:rPr>
        <w:t>) с идентификатором инсталляции (</w:t>
      </w:r>
      <w:r>
        <w:t>Installation</w:t>
      </w:r>
      <w:r w:rsidRPr="00917769">
        <w:rPr>
          <w:lang w:val="ru-RU"/>
        </w:rPr>
        <w:t xml:space="preserve"> </w:t>
      </w:r>
      <w:r>
        <w:t>ID</w:t>
      </w:r>
      <w:r w:rsidRPr="00917769">
        <w:rPr>
          <w:lang w:val="ru-RU"/>
        </w:rPr>
        <w:t>) и лимитами (</w:t>
      </w:r>
      <w:r>
        <w:t>limits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46"/>
        </w:numPr>
        <w:rPr>
          <w:lang w:val="ru-RU"/>
        </w:rPr>
      </w:pPr>
      <w:r w:rsidRPr="00917769">
        <w:rPr>
          <w:lang w:val="ru-RU"/>
        </w:rPr>
        <w:t>Среда выполнения (</w:t>
      </w:r>
      <w:r>
        <w:t>Runtime</w:t>
      </w:r>
      <w:r w:rsidRPr="00917769">
        <w:rPr>
          <w:lang w:val="ru-RU"/>
        </w:rPr>
        <w:t>) проверяет подпись открытым ключом (</w:t>
      </w:r>
      <w:r>
        <w:t>public</w:t>
      </w:r>
      <w:r w:rsidRPr="00917769">
        <w:rPr>
          <w:lang w:val="ru-RU"/>
        </w:rPr>
        <w:t xml:space="preserve"> </w:t>
      </w:r>
      <w:r>
        <w:t>key</w:t>
      </w:r>
      <w:r w:rsidRPr="00917769">
        <w:rPr>
          <w:lang w:val="ru-RU"/>
        </w:rPr>
        <w:t>).</w:t>
      </w:r>
    </w:p>
    <w:p w:rsidR="00191BCA" w:rsidRPr="00917769" w:rsidRDefault="00917769" w:rsidP="00917769">
      <w:pPr>
        <w:pStyle w:val="Compact"/>
        <w:numPr>
          <w:ilvl w:val="0"/>
          <w:numId w:val="146"/>
        </w:numPr>
        <w:rPr>
          <w:lang w:val="ru-RU"/>
        </w:rPr>
      </w:pPr>
      <w:r w:rsidRPr="00917769">
        <w:rPr>
          <w:lang w:val="ru-RU"/>
        </w:rPr>
        <w:t>При совместимой лицензии (</w:t>
      </w:r>
      <w:r>
        <w:t>compatible</w:t>
      </w:r>
      <w:r w:rsidRPr="00917769">
        <w:rPr>
          <w:lang w:val="ru-RU"/>
        </w:rPr>
        <w:t xml:space="preserve"> </w:t>
      </w:r>
      <w:r>
        <w:t>lice</w:t>
      </w:r>
      <w:r>
        <w:t>nse</w:t>
      </w:r>
      <w:r w:rsidRPr="00917769">
        <w:rPr>
          <w:lang w:val="ru-RU"/>
        </w:rPr>
        <w:t>) система работает штатно.</w:t>
      </w:r>
    </w:p>
    <w:p w:rsidR="00191BCA" w:rsidRPr="00917769" w:rsidRDefault="00917769" w:rsidP="00917769">
      <w:pPr>
        <w:pStyle w:val="Compact"/>
        <w:numPr>
          <w:ilvl w:val="0"/>
          <w:numId w:val="146"/>
        </w:numPr>
        <w:rPr>
          <w:lang w:val="ru-RU"/>
        </w:rPr>
      </w:pPr>
      <w:r w:rsidRPr="00917769">
        <w:rPr>
          <w:lang w:val="ru-RU"/>
        </w:rPr>
        <w:t>При истёкшей/некорректной лицензии (</w:t>
      </w:r>
      <w:r>
        <w:t>expired</w:t>
      </w:r>
      <w:r w:rsidRPr="00917769">
        <w:rPr>
          <w:lang w:val="ru-RU"/>
        </w:rPr>
        <w:t>/</w:t>
      </w:r>
      <w:r>
        <w:t>invalid</w:t>
      </w:r>
      <w:r w:rsidRPr="00917769">
        <w:rPr>
          <w:lang w:val="ru-RU"/>
        </w:rPr>
        <w:t xml:space="preserve"> </w:t>
      </w:r>
      <w:r>
        <w:t>license</w:t>
      </w:r>
      <w:r w:rsidRPr="00917769">
        <w:rPr>
          <w:lang w:val="ru-RU"/>
        </w:rPr>
        <w:t>) штатная лицензируемая среда выполнения (</w:t>
      </w:r>
      <w:r>
        <w:t>normal</w:t>
      </w:r>
      <w:r w:rsidRPr="00917769">
        <w:rPr>
          <w:lang w:val="ru-RU"/>
        </w:rPr>
        <w:t xml:space="preserve"> </w:t>
      </w:r>
      <w:r>
        <w:t>licensed</w:t>
      </w:r>
      <w:r w:rsidRPr="00917769">
        <w:rPr>
          <w:lang w:val="ru-RU"/>
        </w:rPr>
        <w:t xml:space="preserve"> </w:t>
      </w:r>
      <w:r>
        <w:t>runtime</w:t>
      </w:r>
      <w:r w:rsidRPr="00917769">
        <w:rPr>
          <w:lang w:val="ru-RU"/>
        </w:rPr>
        <w:t>) блокируется, но административная диагностика/замена лицензии (</w:t>
      </w:r>
      <w:r>
        <w:t>admin</w:t>
      </w:r>
      <w:r w:rsidRPr="00917769">
        <w:rPr>
          <w:lang w:val="ru-RU"/>
        </w:rPr>
        <w:t xml:space="preserve"> </w:t>
      </w:r>
      <w:r>
        <w:t>diagnostics</w:t>
      </w:r>
      <w:r w:rsidRPr="00917769">
        <w:rPr>
          <w:lang w:val="ru-RU"/>
        </w:rPr>
        <w:t>/</w:t>
      </w:r>
      <w:r>
        <w:t>license</w:t>
      </w:r>
      <w:r w:rsidRPr="00917769">
        <w:rPr>
          <w:lang w:val="ru-RU"/>
        </w:rPr>
        <w:t xml:space="preserve"> </w:t>
      </w:r>
      <w:r>
        <w:t>replacement</w:t>
      </w:r>
      <w:r w:rsidRPr="00917769">
        <w:rPr>
          <w:lang w:val="ru-RU"/>
        </w:rPr>
        <w:t>)</w:t>
      </w:r>
      <w:r w:rsidRPr="00917769">
        <w:rPr>
          <w:lang w:val="ru-RU"/>
        </w:rPr>
        <w:t xml:space="preserve"> остаются доступны.</w:t>
      </w:r>
    </w:p>
    <w:p w:rsidR="00191BCA" w:rsidRPr="00917769" w:rsidRDefault="00917769" w:rsidP="00917769">
      <w:pPr>
        <w:pStyle w:val="Compact"/>
        <w:numPr>
          <w:ilvl w:val="0"/>
          <w:numId w:val="146"/>
        </w:numPr>
        <w:rPr>
          <w:lang w:val="ru-RU"/>
        </w:rPr>
      </w:pPr>
      <w:r w:rsidRPr="00917769">
        <w:rPr>
          <w:lang w:val="ru-RU"/>
        </w:rPr>
        <w:t>При установке лицензии (</w:t>
      </w:r>
      <w:r>
        <w:t>license</w:t>
      </w:r>
      <w:r w:rsidRPr="00917769">
        <w:rPr>
          <w:lang w:val="ru-RU"/>
        </w:rPr>
        <w:t>) с лимитами (</w:t>
      </w:r>
      <w:r>
        <w:t>limits</w:t>
      </w:r>
      <w:r w:rsidRPr="00917769">
        <w:rPr>
          <w:lang w:val="ru-RU"/>
        </w:rPr>
        <w:t>) ниже текущего использования (</w:t>
      </w:r>
      <w:r>
        <w:t>usage</w:t>
      </w:r>
      <w:r w:rsidRPr="00917769">
        <w:rPr>
          <w:lang w:val="ru-RU"/>
        </w:rPr>
        <w:t>) данные не удаляются; система переходит в ограниченный режим (</w:t>
      </w:r>
      <w:r>
        <w:t>Restricted</w:t>
      </w:r>
      <w:r w:rsidRPr="00917769">
        <w:rPr>
          <w:lang w:val="ru-RU"/>
        </w:rPr>
        <w:t>) до устранения нарушений (</w:t>
      </w:r>
      <w:r>
        <w:t>violations</w:t>
      </w:r>
      <w:r w:rsidRPr="00917769">
        <w:rPr>
          <w:lang w:val="ru-RU"/>
        </w:rPr>
        <w:t>)/замены лицензии.</w:t>
      </w:r>
      <w:bookmarkEnd w:id="554"/>
      <w:bookmarkEnd w:id="576"/>
    </w:p>
    <w:sectPr w:rsidR="00191BCA" w:rsidRPr="0091776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560203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118A2B3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9564A6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0"/>
  </w:num>
  <w:num w:numId="4">
    <w:abstractNumId w:val="0"/>
  </w:num>
  <w:num w:numId="5">
    <w:abstractNumId w:val="1"/>
  </w:num>
  <w:num w:numId="6">
    <w:abstractNumId w:val="1"/>
  </w:num>
  <w:num w:numId="7">
    <w:abstractNumId w:val="0"/>
  </w:num>
  <w:num w:numId="8">
    <w:abstractNumId w:val="0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0"/>
  </w:num>
  <w:num w:numId="105">
    <w:abstractNumId w:val="0"/>
  </w:num>
  <w:num w:numId="106">
    <w:abstractNumId w:val="0"/>
  </w:num>
  <w:num w:numId="107">
    <w:abstractNumId w:val="0"/>
  </w:num>
  <w:num w:numId="108">
    <w:abstractNumId w:val="0"/>
  </w:num>
  <w:num w:numId="109">
    <w:abstractNumId w:val="0"/>
  </w:num>
  <w:num w:numId="110">
    <w:abstractNumId w:val="0"/>
  </w:num>
  <w:num w:numId="111">
    <w:abstractNumId w:val="0"/>
  </w:num>
  <w:num w:numId="112">
    <w:abstractNumId w:val="0"/>
  </w:num>
  <w:num w:numId="113">
    <w:abstractNumId w:val="0"/>
  </w:num>
  <w:num w:numId="114">
    <w:abstractNumId w:val="0"/>
  </w:num>
  <w:num w:numId="115">
    <w:abstractNumId w:val="0"/>
  </w:num>
  <w:num w:numId="116">
    <w:abstractNumId w:val="0"/>
  </w:num>
  <w:num w:numId="117">
    <w:abstractNumId w:val="0"/>
  </w:num>
  <w:num w:numId="118">
    <w:abstractNumId w:val="0"/>
  </w:num>
  <w:num w:numId="119">
    <w:abstractNumId w:val="0"/>
  </w:num>
  <w:num w:numId="120">
    <w:abstractNumId w:val="0"/>
  </w:num>
  <w:num w:numId="121">
    <w:abstractNumId w:val="0"/>
  </w:num>
  <w:num w:numId="122">
    <w:abstractNumId w:val="0"/>
  </w:num>
  <w:num w:numId="123">
    <w:abstractNumId w:val="0"/>
  </w:num>
  <w:num w:numId="124">
    <w:abstractNumId w:val="0"/>
  </w:num>
  <w:num w:numId="125">
    <w:abstractNumId w:val="0"/>
  </w:num>
  <w:num w:numId="126">
    <w:abstractNumId w:val="0"/>
  </w:num>
  <w:num w:numId="127">
    <w:abstractNumId w:val="0"/>
  </w:num>
  <w:num w:numId="128">
    <w:abstractNumId w:val="0"/>
  </w:num>
  <w:num w:numId="129">
    <w:abstractNumId w:val="0"/>
  </w:num>
  <w:num w:numId="130">
    <w:abstractNumId w:val="0"/>
  </w:num>
  <w:num w:numId="131">
    <w:abstractNumId w:val="0"/>
  </w:num>
  <w:num w:numId="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0"/>
  </w:num>
  <w:num w:numId="134">
    <w:abstractNumId w:val="0"/>
  </w:num>
  <w:num w:numId="135">
    <w:abstractNumId w:val="0"/>
  </w:num>
  <w:num w:numId="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191BCA"/>
    <w:rsid w:val="00191BCA"/>
    <w:rsid w:val="0091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A49A3"/>
  <w15:docId w15:val="{ED0AF786-AA6E-4A0B-8AF0-43195294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91776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1776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917769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917769"/>
    <w:pPr>
      <w:spacing w:after="100" w:line="259" w:lineRule="auto"/>
      <w:ind w:left="660"/>
    </w:pPr>
    <w:rPr>
      <w:rFonts w:eastAsiaTheme="minorEastAsia"/>
      <w:sz w:val="22"/>
      <w:szCs w:val="22"/>
      <w:lang w:val="ru-RU" w:eastAsia="ru-RU"/>
    </w:rPr>
  </w:style>
  <w:style w:type="paragraph" w:styleId="51">
    <w:name w:val="toc 5"/>
    <w:basedOn w:val="a"/>
    <w:next w:val="a"/>
    <w:autoRedefine/>
    <w:uiPriority w:val="39"/>
    <w:unhideWhenUsed/>
    <w:rsid w:val="00917769"/>
    <w:pPr>
      <w:spacing w:after="100" w:line="259" w:lineRule="auto"/>
      <w:ind w:left="880"/>
    </w:pPr>
    <w:rPr>
      <w:rFonts w:eastAsiaTheme="minorEastAsia"/>
      <w:sz w:val="22"/>
      <w:szCs w:val="22"/>
      <w:lang w:val="ru-RU" w:eastAsia="ru-RU"/>
    </w:rPr>
  </w:style>
  <w:style w:type="paragraph" w:styleId="61">
    <w:name w:val="toc 6"/>
    <w:basedOn w:val="a"/>
    <w:next w:val="a"/>
    <w:autoRedefine/>
    <w:uiPriority w:val="39"/>
    <w:unhideWhenUsed/>
    <w:rsid w:val="00917769"/>
    <w:pPr>
      <w:spacing w:after="100" w:line="259" w:lineRule="auto"/>
      <w:ind w:left="1100"/>
    </w:pPr>
    <w:rPr>
      <w:rFonts w:eastAsiaTheme="minorEastAsia"/>
      <w:sz w:val="22"/>
      <w:szCs w:val="22"/>
      <w:lang w:val="ru-RU" w:eastAsia="ru-RU"/>
    </w:rPr>
  </w:style>
  <w:style w:type="paragraph" w:styleId="71">
    <w:name w:val="toc 7"/>
    <w:basedOn w:val="a"/>
    <w:next w:val="a"/>
    <w:autoRedefine/>
    <w:uiPriority w:val="39"/>
    <w:unhideWhenUsed/>
    <w:rsid w:val="00917769"/>
    <w:pPr>
      <w:spacing w:after="100" w:line="259" w:lineRule="auto"/>
      <w:ind w:left="1320"/>
    </w:pPr>
    <w:rPr>
      <w:rFonts w:eastAsiaTheme="minorEastAsia"/>
      <w:sz w:val="22"/>
      <w:szCs w:val="22"/>
      <w:lang w:val="ru-RU" w:eastAsia="ru-RU"/>
    </w:rPr>
  </w:style>
  <w:style w:type="paragraph" w:styleId="81">
    <w:name w:val="toc 8"/>
    <w:basedOn w:val="a"/>
    <w:next w:val="a"/>
    <w:autoRedefine/>
    <w:uiPriority w:val="39"/>
    <w:unhideWhenUsed/>
    <w:rsid w:val="00917769"/>
    <w:pPr>
      <w:spacing w:after="100" w:line="259" w:lineRule="auto"/>
      <w:ind w:left="1540"/>
    </w:pPr>
    <w:rPr>
      <w:rFonts w:eastAsiaTheme="minorEastAsia"/>
      <w:sz w:val="22"/>
      <w:szCs w:val="22"/>
      <w:lang w:val="ru-RU" w:eastAsia="ru-RU"/>
    </w:rPr>
  </w:style>
  <w:style w:type="paragraph" w:styleId="91">
    <w:name w:val="toc 9"/>
    <w:basedOn w:val="a"/>
    <w:next w:val="a"/>
    <w:autoRedefine/>
    <w:uiPriority w:val="39"/>
    <w:unhideWhenUsed/>
    <w:rsid w:val="00917769"/>
    <w:pPr>
      <w:spacing w:after="100" w:line="259" w:lineRule="auto"/>
      <w:ind w:left="1760"/>
    </w:pPr>
    <w:rPr>
      <w:rFonts w:eastAsiaTheme="minorEastAsia"/>
      <w:sz w:val="22"/>
      <w:szCs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97</Pages>
  <Words>29002</Words>
  <Characters>165314</Characters>
  <Application>Microsoft Office Word</Application>
  <DocSecurity>0</DocSecurity>
  <Lines>1377</Lines>
  <Paragraphs>387</Paragraphs>
  <ScaleCrop>false</ScaleCrop>
  <Company/>
  <LinksUpToDate>false</LinksUpToDate>
  <CharactersWithSpaces>193929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Буссе Дмитрий Александрович</cp:lastModifiedBy>
  <cp:revision>2</cp:revision>
  <dcterms:created xsi:type="dcterms:W3CDTF">2026-09-13T21:39:00Z</dcterms:created>
  <dcterms:modified xsi:type="dcterms:W3CDTF">2026-09-13T21:54:00Z</dcterms:modified>
</cp:coreProperties>
</file>