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00" w:rsidRPr="00ED58E9" w:rsidRDefault="006B162E" w:rsidP="006A7F00">
      <w:pPr>
        <w:bidi/>
        <w:ind w:left="90" w:firstLine="180"/>
        <w:jc w:val="both"/>
        <w:rPr>
          <w:rFonts w:cs="B Nazanin"/>
          <w:rtl/>
          <w:lang w:bidi="fa-IR"/>
        </w:rPr>
      </w:pPr>
      <w:r w:rsidRPr="00ED58E9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6D768" wp14:editId="32D2865A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53C9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ED58E9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5178EECE" wp14:editId="276E32F3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ED58E9">
        <w:rPr>
          <w:rFonts w:cs="B Nazanin"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9A54D26" wp14:editId="658D7F7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ED58E9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0060288A" wp14:editId="03FFF8F9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ED58E9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FF1CD6" wp14:editId="0F01FE52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ED58E9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ED58E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ED58E9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ED58E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ED58E9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ED58E9" w:rsidRDefault="00E85DBB" w:rsidP="00F67275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ED58E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F67275" w:rsidRPr="00ED58E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شش</w:t>
                            </w:r>
                            <w:r w:rsidR="00587B55" w:rsidRPr="00ED58E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م</w:t>
                            </w:r>
                          </w:p>
                          <w:p w:rsidR="00623843" w:rsidRPr="00ED58E9" w:rsidRDefault="00E85DBB" w:rsidP="005F19F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ED58E9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تحویل:</w:t>
                            </w:r>
                            <w:r w:rsidRPr="00ED58E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D58E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دوشنبه </w:t>
                            </w:r>
                            <w:r w:rsidR="00BC28A1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prs-AF"/>
                              </w:rPr>
                              <w:t>11</w:t>
                            </w:r>
                            <w:bookmarkStart w:id="0" w:name="_GoBack"/>
                            <w:bookmarkEnd w:id="0"/>
                            <w:r w:rsidR="000962D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prs-AF"/>
                              </w:rPr>
                              <w:t xml:space="preserve"> اردیبهشت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F1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ED58E9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ED58E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ED58E9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ED58E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ED58E9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ED58E9" w:rsidRDefault="00E85DBB" w:rsidP="00F67275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ED58E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F67275" w:rsidRPr="00ED58E9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شش</w:t>
                      </w:r>
                      <w:r w:rsidR="00587B55" w:rsidRPr="00ED58E9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م</w:t>
                      </w:r>
                    </w:p>
                    <w:p w:rsidR="00623843" w:rsidRPr="00ED58E9" w:rsidRDefault="00E85DBB" w:rsidP="005F19F1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ED58E9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تحویل:</w:t>
                      </w:r>
                      <w:r w:rsidRPr="00ED58E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ED58E9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دوشنبه </w:t>
                      </w:r>
                      <w:r w:rsidR="00BC28A1">
                        <w:rPr>
                          <w:rFonts w:cs="B Nazanin" w:hint="cs"/>
                          <w:sz w:val="28"/>
                          <w:szCs w:val="28"/>
                          <w:rtl/>
                          <w:lang w:bidi="prs-AF"/>
                        </w:rPr>
                        <w:t>11</w:t>
                      </w:r>
                      <w:bookmarkStart w:id="1" w:name="_GoBack"/>
                      <w:bookmarkEnd w:id="1"/>
                      <w:r w:rsidR="000962D5">
                        <w:rPr>
                          <w:rFonts w:cs="B Nazanin" w:hint="cs"/>
                          <w:sz w:val="28"/>
                          <w:szCs w:val="28"/>
                          <w:rtl/>
                          <w:lang w:bidi="prs-AF"/>
                        </w:rPr>
                        <w:t xml:space="preserve"> اردیبهشت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50" w:rsidRPr="00ED58E9" w:rsidRDefault="000C4E50" w:rsidP="008E7F4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8E05E6" w:rsidRPr="00ED58E9" w:rsidRDefault="008E05E6" w:rsidP="00973B32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*سوالات زیر را با مطالعه‌ی دقیق </w:t>
      </w:r>
      <w:r w:rsidRPr="00ED58E9">
        <w:rPr>
          <w:rFonts w:cs="B Nazanin"/>
          <w:sz w:val="26"/>
          <w:szCs w:val="26"/>
          <w:lang w:bidi="fa-IR"/>
        </w:rPr>
        <w:t>user manual</w:t>
      </w:r>
      <w:r w:rsidRPr="00ED58E9">
        <w:rPr>
          <w:rFonts w:cs="B Nazanin" w:hint="cs"/>
          <w:sz w:val="26"/>
          <w:szCs w:val="26"/>
          <w:rtl/>
          <w:lang w:bidi="prs-AF"/>
        </w:rPr>
        <w:t xml:space="preserve"> میکروکنترلر </w:t>
      </w:r>
      <w:r w:rsidRPr="00ED58E9">
        <w:rPr>
          <w:rFonts w:cs="B Nazanin"/>
          <w:sz w:val="26"/>
          <w:szCs w:val="26"/>
          <w:lang w:bidi="prs-AF"/>
        </w:rPr>
        <w:t>LPC 1768</w:t>
      </w:r>
      <w:r w:rsidRPr="00ED58E9">
        <w:rPr>
          <w:rFonts w:cs="B Nazanin" w:hint="cs"/>
          <w:sz w:val="26"/>
          <w:szCs w:val="26"/>
          <w:rtl/>
          <w:lang w:bidi="prs-AF"/>
        </w:rPr>
        <w:t xml:space="preserve"> پاسخ دهید.</w:t>
      </w:r>
    </w:p>
    <w:p w:rsidR="008E05E6" w:rsidRPr="00ED58E9" w:rsidRDefault="008E05E6" w:rsidP="008E05E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*علاوه بر پاسخ‌گویی سوالات پیش‌گزارش ، نحوه استفاده و راه اندازی قابلیت ها و اینتراپت‌های </w:t>
      </w:r>
      <w:r w:rsidRPr="00ED58E9">
        <w:rPr>
          <w:rFonts w:cs="B Nazanin" w:hint="cs"/>
          <w:sz w:val="26"/>
          <w:szCs w:val="26"/>
          <w:rtl/>
          <w:lang w:bidi="prs-AF"/>
        </w:rPr>
        <w:t>جانبی‌های خواسته شده را نیز تحقیق کنید.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8E05E6" w:rsidRPr="00ED58E9" w:rsidRDefault="008E05E6" w:rsidP="008E05E6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</w:p>
    <w:p w:rsidR="00CB154C" w:rsidRPr="00ED58E9" w:rsidRDefault="00C5358A" w:rsidP="008E05E6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  <w:r w:rsidRPr="00ED58E9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CC0B62" w:rsidRPr="00ED58E9" w:rsidRDefault="00EA7EE7" w:rsidP="00AF6926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prs-AF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الف) از روی </w:t>
      </w:r>
      <w:r w:rsidRPr="00ED58E9">
        <w:rPr>
          <w:rFonts w:cs="B Nazanin"/>
          <w:sz w:val="26"/>
          <w:szCs w:val="26"/>
          <w:lang w:bidi="fa-IR"/>
        </w:rPr>
        <w:t>data sheet</w:t>
      </w:r>
      <w:r w:rsidRPr="00ED58E9">
        <w:rPr>
          <w:rFonts w:cs="B Nazanin" w:hint="cs"/>
          <w:sz w:val="26"/>
          <w:szCs w:val="26"/>
          <w:rtl/>
          <w:lang w:bidi="prs-AF"/>
        </w:rPr>
        <w:t xml:space="preserve"> مربوط به میکروکنترولر</w:t>
      </w:r>
      <w:r w:rsidRPr="00ED58E9">
        <w:rPr>
          <w:rFonts w:cs="B Nazanin"/>
          <w:sz w:val="26"/>
          <w:szCs w:val="26"/>
          <w:lang w:bidi="prs-AF"/>
        </w:rPr>
        <w:t>LPC1768</w:t>
      </w:r>
      <w:r w:rsidRPr="00ED58E9">
        <w:rPr>
          <w:rFonts w:cs="B Nazanin" w:hint="cs"/>
          <w:sz w:val="26"/>
          <w:szCs w:val="26"/>
          <w:rtl/>
          <w:lang w:bidi="prs-AF"/>
        </w:rPr>
        <w:t xml:space="preserve"> که در سایت درس قرار داده شده تمامی رجیسترهای مربوط به </w:t>
      </w:r>
      <w:r w:rsidRPr="00ED58E9">
        <w:rPr>
          <w:rFonts w:cs="B Nazanin"/>
          <w:sz w:val="26"/>
          <w:szCs w:val="26"/>
          <w:lang w:bidi="prs-AF"/>
        </w:rPr>
        <w:t>(General Purpose Input</w:t>
      </w:r>
      <w:r w:rsidR="00132622" w:rsidRPr="00ED58E9">
        <w:rPr>
          <w:rFonts w:cs="B Nazanin"/>
          <w:sz w:val="26"/>
          <w:szCs w:val="26"/>
          <w:lang w:bidi="prs-AF"/>
        </w:rPr>
        <w:t>/</w:t>
      </w:r>
      <w:r w:rsidRPr="00ED58E9">
        <w:rPr>
          <w:rFonts w:cs="B Nazanin"/>
          <w:sz w:val="26"/>
          <w:szCs w:val="26"/>
          <w:lang w:bidi="prs-AF"/>
        </w:rPr>
        <w:t>Output)GPIO</w:t>
      </w:r>
      <w:r w:rsidRPr="00ED58E9">
        <w:rPr>
          <w:rFonts w:cs="B Nazanin" w:hint="cs"/>
          <w:sz w:val="26"/>
          <w:szCs w:val="26"/>
          <w:rtl/>
          <w:lang w:bidi="prs-AF"/>
        </w:rPr>
        <w:t xml:space="preserve"> را با </w:t>
      </w:r>
      <w:r w:rsidR="00D93281" w:rsidRPr="00ED58E9">
        <w:rPr>
          <w:rFonts w:cs="B Nazanin" w:hint="cs"/>
          <w:sz w:val="26"/>
          <w:szCs w:val="26"/>
          <w:rtl/>
          <w:lang w:bidi="prs-AF"/>
        </w:rPr>
        <w:t>ذکر توضیحاتی در مورد کارآی</w:t>
      </w:r>
      <w:r w:rsidR="00F67275" w:rsidRPr="00ED58E9">
        <w:rPr>
          <w:rFonts w:cs="B Nazanin" w:hint="cs"/>
          <w:sz w:val="26"/>
          <w:szCs w:val="26"/>
          <w:rtl/>
          <w:lang w:bidi="prs-AF"/>
        </w:rPr>
        <w:t>ی و ویژگی های آن</w:t>
      </w:r>
      <w:r w:rsidR="00F67275" w:rsidRPr="00ED58E9">
        <w:rPr>
          <w:rFonts w:cs="B Nazanin"/>
          <w:sz w:val="26"/>
          <w:szCs w:val="26"/>
          <w:rtl/>
          <w:lang w:bidi="prs-AF"/>
        </w:rPr>
        <w:softHyphen/>
      </w:r>
      <w:r w:rsidR="00F67275" w:rsidRPr="00ED58E9">
        <w:rPr>
          <w:rFonts w:cs="B Nazanin" w:hint="cs"/>
          <w:sz w:val="26"/>
          <w:szCs w:val="26"/>
          <w:rtl/>
          <w:lang w:bidi="prs-AF"/>
        </w:rPr>
        <w:t>ها بنویسید</w:t>
      </w:r>
      <w:r w:rsidR="00D93281" w:rsidRPr="00ED58E9">
        <w:rPr>
          <w:rFonts w:cs="B Nazanin" w:hint="cs"/>
          <w:sz w:val="26"/>
          <w:szCs w:val="26"/>
          <w:rtl/>
          <w:lang w:bidi="prs-AF"/>
        </w:rPr>
        <w:t>.</w:t>
      </w:r>
      <w:r w:rsidR="00F67275" w:rsidRPr="00ED58E9">
        <w:rPr>
          <w:rFonts w:cs="B Nazanin" w:hint="cs"/>
          <w:sz w:val="26"/>
          <w:szCs w:val="26"/>
          <w:rtl/>
          <w:lang w:bidi="prs-AF"/>
        </w:rPr>
        <w:t>(مختصرا توضیح دهید.)</w:t>
      </w:r>
    </w:p>
    <w:p w:rsidR="00D93281" w:rsidRPr="00ED58E9" w:rsidRDefault="00CC0B62" w:rsidP="00AF6926">
      <w:pPr>
        <w:bidi/>
        <w:spacing w:after="0"/>
        <w:ind w:left="450" w:right="360" w:firstLine="270"/>
        <w:jc w:val="both"/>
        <w:rPr>
          <w:rFonts w:cs="B Nazanin"/>
          <w:sz w:val="26"/>
          <w:szCs w:val="26"/>
          <w:rtl/>
          <w:lang w:bidi="fa-IR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ب) </w:t>
      </w:r>
      <w:r w:rsidR="00AF6926" w:rsidRPr="00ED58E9">
        <w:rPr>
          <w:rFonts w:cs="B Nazanin" w:hint="cs"/>
          <w:sz w:val="26"/>
          <w:szCs w:val="26"/>
          <w:rtl/>
          <w:lang w:bidi="fa-IR"/>
        </w:rPr>
        <w:t>آ</w:t>
      </w:r>
      <w:r w:rsidR="00D93281" w:rsidRPr="00ED58E9">
        <w:rPr>
          <w:rFonts w:cs="B Nazanin" w:hint="cs"/>
          <w:sz w:val="26"/>
          <w:szCs w:val="26"/>
          <w:rtl/>
          <w:lang w:bidi="fa-IR"/>
        </w:rPr>
        <w:t>یا می توان به تک بیت های این رجیسترها دسترسی پیدا کرد؟ به طور کلی دسترسی به رجیسترها چگونه است؟</w:t>
      </w:r>
    </w:p>
    <w:p w:rsidR="00963120" w:rsidRPr="00ED58E9" w:rsidRDefault="00CC0B62" w:rsidP="00AF6926">
      <w:pPr>
        <w:bidi/>
        <w:spacing w:after="0"/>
        <w:ind w:left="450" w:right="360" w:firstLine="270"/>
        <w:jc w:val="both"/>
        <w:rPr>
          <w:rFonts w:cs="B Nazanin"/>
          <w:sz w:val="26"/>
          <w:szCs w:val="26"/>
          <w:rtl/>
          <w:lang w:bidi="fa-IR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ج) </w:t>
      </w:r>
      <w:r w:rsidR="00D93281" w:rsidRPr="00ED58E9">
        <w:rPr>
          <w:rFonts w:cs="B Nazanin" w:hint="cs"/>
          <w:sz w:val="26"/>
          <w:szCs w:val="26"/>
          <w:rtl/>
          <w:lang w:bidi="fa-IR"/>
        </w:rPr>
        <w:t>به کمک کدام رجیستر می توان از روی ورودی خواند؟ در مورد این رجیستر و نحوه ی کار آن به طور کامل توضیح دهید؟</w:t>
      </w:r>
    </w:p>
    <w:p w:rsidR="00F67275" w:rsidRPr="00ED58E9" w:rsidRDefault="00F67275" w:rsidP="00F67275">
      <w:pPr>
        <w:bidi/>
        <w:spacing w:after="0"/>
        <w:ind w:left="450" w:right="360" w:firstLine="270"/>
        <w:jc w:val="both"/>
        <w:rPr>
          <w:rFonts w:cs="B Nazanin"/>
          <w:sz w:val="26"/>
          <w:szCs w:val="26"/>
          <w:rtl/>
          <w:lang w:bidi="fa-IR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د) نحوه ی </w:t>
      </w:r>
      <w:r w:rsidRPr="00ED58E9">
        <w:rPr>
          <w:rFonts w:cs="B Nazanin"/>
          <w:sz w:val="26"/>
          <w:szCs w:val="26"/>
          <w:lang w:bidi="fa-IR"/>
        </w:rPr>
        <w:t>Initial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کردن واحد </w:t>
      </w:r>
      <w:r w:rsidRPr="00ED58E9">
        <w:rPr>
          <w:rFonts w:cs="B Nazanin"/>
          <w:sz w:val="26"/>
          <w:szCs w:val="26"/>
          <w:lang w:bidi="fa-IR"/>
        </w:rPr>
        <w:t>GPIO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را به صورت یک </w:t>
      </w:r>
      <w:r w:rsidRPr="00ED58E9">
        <w:rPr>
          <w:rFonts w:cs="B Nazanin"/>
          <w:sz w:val="26"/>
          <w:szCs w:val="26"/>
          <w:lang w:bidi="fa-IR"/>
        </w:rPr>
        <w:t>Flow Chart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رسم کنید. یعنی مشخص کنید در هر مرحله برای</w:t>
      </w:r>
      <w:r w:rsidRPr="00ED58E9">
        <w:rPr>
          <w:rFonts w:cs="B Nazanin"/>
          <w:sz w:val="26"/>
          <w:szCs w:val="26"/>
          <w:rtl/>
          <w:lang w:bidi="fa-IR"/>
        </w:rPr>
        <w:tab/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استفاده از هر کارایی این واحد کدام رجیستر ها باید مقدار دهی شوند.</w:t>
      </w:r>
    </w:p>
    <w:p w:rsidR="00D93281" w:rsidRPr="00ED58E9" w:rsidRDefault="00D93281" w:rsidP="00D93281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9E5C0D" w:rsidRPr="00ED58E9" w:rsidRDefault="00D93281" w:rsidP="00D93281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ED58E9">
        <w:rPr>
          <w:rFonts w:cs="B Nazanin" w:hint="cs"/>
          <w:sz w:val="32"/>
          <w:szCs w:val="32"/>
          <w:rtl/>
          <w:lang w:bidi="fa-IR"/>
        </w:rPr>
        <w:t>س</w:t>
      </w:r>
      <w:r w:rsidR="009E5C0D" w:rsidRPr="00ED58E9">
        <w:rPr>
          <w:rFonts w:cs="B Nazanin" w:hint="cs"/>
          <w:sz w:val="32"/>
          <w:szCs w:val="32"/>
          <w:rtl/>
          <w:lang w:bidi="fa-IR"/>
        </w:rPr>
        <w:t>وال دوم)</w:t>
      </w:r>
    </w:p>
    <w:p w:rsidR="00CB154C" w:rsidRPr="00ED58E9" w:rsidRDefault="00D93281" w:rsidP="00F67275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fa-IR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الف) از روی </w:t>
      </w:r>
      <w:r w:rsidRPr="00ED58E9">
        <w:rPr>
          <w:rFonts w:cs="B Nazanin"/>
          <w:sz w:val="26"/>
          <w:szCs w:val="26"/>
          <w:lang w:bidi="fa-IR"/>
        </w:rPr>
        <w:t>data sheet</w:t>
      </w:r>
      <w:r w:rsidRPr="00ED58E9">
        <w:rPr>
          <w:rFonts w:cs="B Nazanin" w:hint="cs"/>
          <w:sz w:val="26"/>
          <w:szCs w:val="26"/>
          <w:rtl/>
          <w:lang w:bidi="prs-AF"/>
        </w:rPr>
        <w:t xml:space="preserve"> تمامی </w:t>
      </w:r>
      <w:r w:rsidR="00967867" w:rsidRPr="00ED58E9">
        <w:rPr>
          <w:rFonts w:cs="B Nazanin" w:hint="cs"/>
          <w:sz w:val="26"/>
          <w:szCs w:val="26"/>
          <w:rtl/>
          <w:lang w:bidi="prs-AF"/>
        </w:rPr>
        <w:t xml:space="preserve">رجیسترهای مربوط به </w:t>
      </w:r>
      <w:r w:rsidR="00967867" w:rsidRPr="00ED58E9">
        <w:rPr>
          <w:rFonts w:cs="B Nazanin"/>
          <w:sz w:val="26"/>
          <w:szCs w:val="26"/>
          <w:lang w:bidi="prs-AF"/>
        </w:rPr>
        <w:t>Timer</w:t>
      </w:r>
      <w:r w:rsidR="00967867" w:rsidRPr="00ED58E9">
        <w:rPr>
          <w:rFonts w:cs="B Nazanin" w:hint="cs"/>
          <w:sz w:val="26"/>
          <w:szCs w:val="26"/>
          <w:rtl/>
          <w:lang w:bidi="prs-AF"/>
        </w:rPr>
        <w:t xml:space="preserve"> را با ‌ذکر توض</w:t>
      </w:r>
      <w:r w:rsidR="00F67275" w:rsidRPr="00ED58E9">
        <w:rPr>
          <w:rFonts w:cs="B Nazanin" w:hint="cs"/>
          <w:sz w:val="26"/>
          <w:szCs w:val="26"/>
          <w:rtl/>
          <w:lang w:bidi="prs-AF"/>
        </w:rPr>
        <w:t xml:space="preserve">یحاتی در مورد کارآیی و ویژگی های </w:t>
      </w:r>
      <w:r w:rsidR="00967867" w:rsidRPr="00ED58E9">
        <w:rPr>
          <w:rFonts w:cs="B Nazanin" w:hint="cs"/>
          <w:sz w:val="26"/>
          <w:szCs w:val="26"/>
          <w:rtl/>
          <w:lang w:bidi="prs-AF"/>
        </w:rPr>
        <w:t>آن ها بنویسید.</w:t>
      </w:r>
      <w:r w:rsidR="00F67275" w:rsidRPr="00ED58E9">
        <w:rPr>
          <w:rFonts w:cs="B Nazanin" w:hint="cs"/>
          <w:sz w:val="26"/>
          <w:szCs w:val="26"/>
          <w:rtl/>
          <w:lang w:bidi="prs-AF"/>
        </w:rPr>
        <w:t>(مختصرا توضیح دهید.)</w:t>
      </w:r>
    </w:p>
    <w:p w:rsidR="001D2A5E" w:rsidRPr="00ED58E9" w:rsidRDefault="001D2A5E" w:rsidP="00AF6926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fa-IR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ب) با استفاده از </w:t>
      </w:r>
      <w:r w:rsidR="00967867" w:rsidRPr="00ED58E9">
        <w:rPr>
          <w:rFonts w:cs="B Nazanin" w:hint="cs"/>
          <w:sz w:val="26"/>
          <w:szCs w:val="26"/>
          <w:rtl/>
          <w:lang w:bidi="fa-IR"/>
        </w:rPr>
        <w:t>کدام رجیستر می توان دقت شمارش را افزایش داد؟ در باره ی رجیسترهای مربوطه توضیحات کامل ارائه دهید.</w:t>
      </w:r>
    </w:p>
    <w:p w:rsidR="00F67275" w:rsidRPr="00ED58E9" w:rsidRDefault="00F67275" w:rsidP="00F67275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fa-IR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ج) نحوه ی </w:t>
      </w:r>
      <w:r w:rsidRPr="00ED58E9">
        <w:rPr>
          <w:rFonts w:cs="B Nazanin"/>
          <w:sz w:val="26"/>
          <w:szCs w:val="26"/>
          <w:lang w:bidi="fa-IR"/>
        </w:rPr>
        <w:t>Initial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کردن واحد </w:t>
      </w:r>
      <w:r w:rsidRPr="00ED58E9">
        <w:rPr>
          <w:rFonts w:cs="B Nazanin"/>
          <w:sz w:val="26"/>
          <w:szCs w:val="26"/>
          <w:lang w:bidi="fa-IR"/>
        </w:rPr>
        <w:t>Timer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را به صورت یک </w:t>
      </w:r>
      <w:r w:rsidRPr="00ED58E9">
        <w:rPr>
          <w:rFonts w:cs="B Nazanin"/>
          <w:sz w:val="26"/>
          <w:szCs w:val="26"/>
          <w:lang w:bidi="fa-IR"/>
        </w:rPr>
        <w:t>Flow Chart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رسم کنید. یعنی مشخص کنید در هر مرحله برای استفاده از هر کارایی این واحد کدام رجیستر ها باید مقدار دهی شوند.</w:t>
      </w:r>
    </w:p>
    <w:p w:rsidR="002A55C7" w:rsidRPr="00ED58E9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2A55C7" w:rsidRPr="00ED58E9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ED58E9">
        <w:rPr>
          <w:rFonts w:cs="B Nazanin" w:hint="cs"/>
          <w:sz w:val="32"/>
          <w:szCs w:val="32"/>
          <w:rtl/>
          <w:lang w:bidi="fa-IR"/>
        </w:rPr>
        <w:t>سوال سوم)</w:t>
      </w:r>
    </w:p>
    <w:p w:rsidR="002A55C7" w:rsidRPr="00ED58E9" w:rsidRDefault="002A55C7" w:rsidP="00F67275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prs-AF"/>
        </w:rPr>
      </w:pPr>
      <w:r w:rsidRPr="00ED58E9">
        <w:rPr>
          <w:rFonts w:cs="B Nazanin" w:hint="cs"/>
          <w:sz w:val="26"/>
          <w:szCs w:val="26"/>
          <w:rtl/>
          <w:lang w:bidi="fa-IR"/>
        </w:rPr>
        <w:lastRenderedPageBreak/>
        <w:t xml:space="preserve">الف) از روی </w:t>
      </w:r>
      <w:r w:rsidRPr="00ED58E9">
        <w:rPr>
          <w:rFonts w:cs="B Nazanin"/>
          <w:sz w:val="26"/>
          <w:szCs w:val="26"/>
          <w:lang w:bidi="fa-IR"/>
        </w:rPr>
        <w:t>data sheet</w:t>
      </w:r>
      <w:r w:rsidRPr="00ED58E9">
        <w:rPr>
          <w:rFonts w:cs="B Nazanin" w:hint="cs"/>
          <w:sz w:val="26"/>
          <w:szCs w:val="26"/>
          <w:rtl/>
          <w:lang w:bidi="prs-AF"/>
        </w:rPr>
        <w:t xml:space="preserve"> تمامی رجیسترهای مربوط به</w:t>
      </w:r>
      <w:r w:rsidRPr="00ED58E9">
        <w:rPr>
          <w:rFonts w:cs="B Nazanin"/>
          <w:sz w:val="26"/>
          <w:szCs w:val="26"/>
          <w:lang w:bidi="prs-AF"/>
        </w:rPr>
        <w:t>Interrupt</w:t>
      </w:r>
      <w:r w:rsidRPr="00ED58E9">
        <w:rPr>
          <w:rFonts w:cs="B Nazanin" w:hint="cs"/>
          <w:sz w:val="26"/>
          <w:szCs w:val="26"/>
          <w:rtl/>
          <w:lang w:bidi="prs-AF"/>
        </w:rPr>
        <w:t xml:space="preserve"> </w:t>
      </w:r>
      <w:r w:rsidR="00F67275" w:rsidRPr="00ED58E9">
        <w:rPr>
          <w:rFonts w:cs="B Nazanin" w:hint="cs"/>
          <w:sz w:val="26"/>
          <w:szCs w:val="26"/>
          <w:rtl/>
          <w:lang w:bidi="prs-AF"/>
        </w:rPr>
        <w:t xml:space="preserve">های </w:t>
      </w:r>
      <w:r w:rsidR="00F67275" w:rsidRPr="00ED58E9">
        <w:rPr>
          <w:rFonts w:cs="B Nazanin"/>
          <w:sz w:val="26"/>
          <w:szCs w:val="26"/>
          <w:lang w:bidi="prs-AF"/>
        </w:rPr>
        <w:t>GPIO</w:t>
      </w:r>
      <w:r w:rsidR="00F67275" w:rsidRPr="00ED58E9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ED58E9">
        <w:rPr>
          <w:rFonts w:cs="B Nazanin" w:hint="cs"/>
          <w:sz w:val="26"/>
          <w:szCs w:val="26"/>
          <w:rtl/>
          <w:lang w:bidi="prs-AF"/>
        </w:rPr>
        <w:t>را با ذکر توض</w:t>
      </w:r>
      <w:r w:rsidR="00F67275" w:rsidRPr="00ED58E9">
        <w:rPr>
          <w:rFonts w:cs="B Nazanin" w:hint="cs"/>
          <w:sz w:val="26"/>
          <w:szCs w:val="26"/>
          <w:rtl/>
          <w:lang w:bidi="prs-AF"/>
        </w:rPr>
        <w:t xml:space="preserve">یحاتی در مورد کارآیی و ویژگی های </w:t>
      </w:r>
      <w:r w:rsidRPr="00ED58E9">
        <w:rPr>
          <w:rFonts w:cs="B Nazanin" w:hint="cs"/>
          <w:sz w:val="26"/>
          <w:szCs w:val="26"/>
          <w:rtl/>
          <w:lang w:bidi="prs-AF"/>
        </w:rPr>
        <w:t>آن ها بنویسید.</w:t>
      </w:r>
      <w:r w:rsidR="00F67275" w:rsidRPr="00ED58E9">
        <w:rPr>
          <w:rFonts w:cs="B Nazanin" w:hint="cs"/>
          <w:sz w:val="26"/>
          <w:szCs w:val="26"/>
          <w:rtl/>
          <w:lang w:bidi="prs-AF"/>
        </w:rPr>
        <w:t>(مختصرا توضیح دهید.)</w:t>
      </w:r>
    </w:p>
    <w:p w:rsidR="003362E6" w:rsidRPr="00ED58E9" w:rsidRDefault="002A55C7" w:rsidP="00AF6926">
      <w:pPr>
        <w:bidi/>
        <w:spacing w:after="0"/>
        <w:ind w:left="720" w:right="360"/>
        <w:jc w:val="both"/>
        <w:rPr>
          <w:rFonts w:cs="B Nazanin"/>
          <w:sz w:val="32"/>
          <w:szCs w:val="32"/>
          <w:rtl/>
          <w:lang w:bidi="fa-IR"/>
        </w:rPr>
      </w:pPr>
      <w:r w:rsidRPr="00ED58E9">
        <w:rPr>
          <w:rFonts w:cs="B Nazanin" w:hint="cs"/>
          <w:sz w:val="26"/>
          <w:szCs w:val="26"/>
          <w:rtl/>
          <w:lang w:bidi="prs-AF"/>
        </w:rPr>
        <w:t xml:space="preserve">ب) در مورد رجیسترهای </w:t>
      </w:r>
      <w:r w:rsidRPr="00ED58E9">
        <w:rPr>
          <w:rFonts w:cs="B Nazanin"/>
          <w:sz w:val="26"/>
          <w:szCs w:val="26"/>
          <w:lang w:bidi="prs-AF"/>
        </w:rPr>
        <w:t>status</w:t>
      </w:r>
      <w:r w:rsidRPr="00ED58E9">
        <w:rPr>
          <w:rFonts w:cs="B Nazanin" w:hint="cs"/>
          <w:sz w:val="26"/>
          <w:szCs w:val="26"/>
          <w:rtl/>
          <w:lang w:bidi="prs-AF"/>
        </w:rPr>
        <w:t xml:space="preserve"> مربوط به </w:t>
      </w:r>
      <w:r w:rsidRPr="00ED58E9">
        <w:rPr>
          <w:rFonts w:cs="B Nazanin"/>
          <w:sz w:val="26"/>
          <w:szCs w:val="26"/>
          <w:lang w:bidi="prs-AF"/>
        </w:rPr>
        <w:t>I</w:t>
      </w:r>
      <w:r w:rsidR="00807D4D" w:rsidRPr="00ED58E9">
        <w:rPr>
          <w:rFonts w:cs="B Nazanin"/>
          <w:sz w:val="26"/>
          <w:szCs w:val="26"/>
          <w:lang w:bidi="prs-AF"/>
        </w:rPr>
        <w:t>nterrupt</w:t>
      </w:r>
      <w:r w:rsidR="00807D4D" w:rsidRPr="00ED58E9">
        <w:rPr>
          <w:rFonts w:cs="B Nazanin" w:hint="cs"/>
          <w:sz w:val="26"/>
          <w:szCs w:val="26"/>
          <w:rtl/>
          <w:lang w:bidi="prs-AF"/>
        </w:rPr>
        <w:t xml:space="preserve"> و کاربردها آن ها و نحوه ی </w:t>
      </w:r>
      <w:r w:rsidR="00807D4D" w:rsidRPr="00ED58E9">
        <w:rPr>
          <w:rFonts w:cs="B Nazanin"/>
          <w:sz w:val="26"/>
          <w:szCs w:val="26"/>
          <w:lang w:bidi="prs-AF"/>
        </w:rPr>
        <w:t>clear</w:t>
      </w:r>
      <w:r w:rsidR="00F67275" w:rsidRPr="00ED58E9">
        <w:rPr>
          <w:rFonts w:cs="B Nazanin" w:hint="cs"/>
          <w:sz w:val="26"/>
          <w:szCs w:val="26"/>
          <w:rtl/>
          <w:lang w:bidi="prs-AF"/>
        </w:rPr>
        <w:t xml:space="preserve"> کردن آن ها توضیحات مختصری</w:t>
      </w:r>
      <w:r w:rsidR="00807D4D" w:rsidRPr="00ED58E9">
        <w:rPr>
          <w:rFonts w:cs="B Nazanin" w:hint="cs"/>
          <w:sz w:val="26"/>
          <w:szCs w:val="26"/>
          <w:rtl/>
          <w:lang w:bidi="prs-AF"/>
        </w:rPr>
        <w:t xml:space="preserve"> ارائه دهید.</w:t>
      </w:r>
      <w:r w:rsidRPr="00ED58E9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3362E6" w:rsidRPr="00ED58E9" w:rsidRDefault="00F67275" w:rsidP="00FA6CAB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fa-IR"/>
        </w:rPr>
      </w:pPr>
      <w:r w:rsidRPr="00ED58E9">
        <w:rPr>
          <w:rFonts w:cs="B Nazanin" w:hint="cs"/>
          <w:sz w:val="26"/>
          <w:szCs w:val="26"/>
          <w:rtl/>
          <w:lang w:bidi="fa-IR"/>
        </w:rPr>
        <w:t xml:space="preserve">ج) نحوه ی </w:t>
      </w:r>
      <w:r w:rsidRPr="00ED58E9">
        <w:rPr>
          <w:rFonts w:cs="B Nazanin"/>
          <w:sz w:val="26"/>
          <w:szCs w:val="26"/>
          <w:lang w:bidi="fa-IR"/>
        </w:rPr>
        <w:t>Initial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کردن واحد </w:t>
      </w:r>
      <w:r w:rsidRPr="00ED58E9">
        <w:rPr>
          <w:rFonts w:cs="B Nazanin"/>
          <w:sz w:val="26"/>
          <w:szCs w:val="26"/>
          <w:lang w:bidi="fa-IR"/>
        </w:rPr>
        <w:t>Interrupt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مربوط به </w:t>
      </w:r>
      <w:r w:rsidRPr="00ED58E9">
        <w:rPr>
          <w:rFonts w:cs="B Nazanin"/>
          <w:sz w:val="26"/>
          <w:szCs w:val="26"/>
          <w:lang w:bidi="fa-IR"/>
        </w:rPr>
        <w:t>GPIO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را به صورت یک </w:t>
      </w:r>
      <w:r w:rsidRPr="00ED58E9">
        <w:rPr>
          <w:rFonts w:cs="B Nazanin"/>
          <w:sz w:val="26"/>
          <w:szCs w:val="26"/>
          <w:lang w:bidi="fa-IR"/>
        </w:rPr>
        <w:t>Flow Chart</w:t>
      </w:r>
      <w:r w:rsidRPr="00ED58E9">
        <w:rPr>
          <w:rFonts w:cs="B Nazanin" w:hint="cs"/>
          <w:sz w:val="26"/>
          <w:szCs w:val="26"/>
          <w:rtl/>
          <w:lang w:bidi="fa-IR"/>
        </w:rPr>
        <w:t xml:space="preserve"> رسم کنید. یعنی مشخص کنید در هر مرحله برای استفاده از هر کارایی این واحد کدام رجیستر ها باید مقدار دهی شوند.</w:t>
      </w:r>
    </w:p>
    <w:p w:rsidR="002A55C7" w:rsidRPr="00ED58E9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2A55C7" w:rsidRPr="00ED58E9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2A55C7" w:rsidRPr="00ED58E9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1D2A5E" w:rsidRPr="00ED58E9" w:rsidRDefault="001D2A5E" w:rsidP="001D2A5E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fa-IR"/>
        </w:rPr>
      </w:pPr>
    </w:p>
    <w:sectPr w:rsidR="001D2A5E" w:rsidRPr="00ED58E9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0514"/>
    <w:rsid w:val="00043DD1"/>
    <w:rsid w:val="00063B19"/>
    <w:rsid w:val="000962D5"/>
    <w:rsid w:val="00096D96"/>
    <w:rsid w:val="0009783D"/>
    <w:rsid w:val="000B4175"/>
    <w:rsid w:val="000C4E50"/>
    <w:rsid w:val="000F4F7B"/>
    <w:rsid w:val="00111AC3"/>
    <w:rsid w:val="00132622"/>
    <w:rsid w:val="00147270"/>
    <w:rsid w:val="00152507"/>
    <w:rsid w:val="0015594C"/>
    <w:rsid w:val="00156A20"/>
    <w:rsid w:val="001652A7"/>
    <w:rsid w:val="001D0CCD"/>
    <w:rsid w:val="001D2A5E"/>
    <w:rsid w:val="00242970"/>
    <w:rsid w:val="002433B0"/>
    <w:rsid w:val="00256093"/>
    <w:rsid w:val="00256839"/>
    <w:rsid w:val="00265BC7"/>
    <w:rsid w:val="002A55C7"/>
    <w:rsid w:val="002B3ACA"/>
    <w:rsid w:val="002C1008"/>
    <w:rsid w:val="002E732A"/>
    <w:rsid w:val="003023B1"/>
    <w:rsid w:val="0033131B"/>
    <w:rsid w:val="003362E6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87B55"/>
    <w:rsid w:val="00593473"/>
    <w:rsid w:val="005F19F1"/>
    <w:rsid w:val="006073F2"/>
    <w:rsid w:val="00616D9C"/>
    <w:rsid w:val="00623843"/>
    <w:rsid w:val="00626BCD"/>
    <w:rsid w:val="0063642D"/>
    <w:rsid w:val="006454C6"/>
    <w:rsid w:val="0065580A"/>
    <w:rsid w:val="00697069"/>
    <w:rsid w:val="006A7F00"/>
    <w:rsid w:val="006B162E"/>
    <w:rsid w:val="006B2E96"/>
    <w:rsid w:val="006C0594"/>
    <w:rsid w:val="006D6B8A"/>
    <w:rsid w:val="006E2FA4"/>
    <w:rsid w:val="007125B5"/>
    <w:rsid w:val="0072005F"/>
    <w:rsid w:val="0074082C"/>
    <w:rsid w:val="00750130"/>
    <w:rsid w:val="0076216D"/>
    <w:rsid w:val="007E0D1D"/>
    <w:rsid w:val="00807D4D"/>
    <w:rsid w:val="008130BC"/>
    <w:rsid w:val="00820446"/>
    <w:rsid w:val="00847AD7"/>
    <w:rsid w:val="00863385"/>
    <w:rsid w:val="008E05E6"/>
    <w:rsid w:val="008E7F4F"/>
    <w:rsid w:val="0090009C"/>
    <w:rsid w:val="009076FD"/>
    <w:rsid w:val="00910816"/>
    <w:rsid w:val="0091344B"/>
    <w:rsid w:val="00916C1B"/>
    <w:rsid w:val="00934EAD"/>
    <w:rsid w:val="009600E4"/>
    <w:rsid w:val="00963120"/>
    <w:rsid w:val="00967867"/>
    <w:rsid w:val="00973B32"/>
    <w:rsid w:val="00983CE4"/>
    <w:rsid w:val="0099496D"/>
    <w:rsid w:val="00997D06"/>
    <w:rsid w:val="009A4B8E"/>
    <w:rsid w:val="009C2B34"/>
    <w:rsid w:val="009C47D5"/>
    <w:rsid w:val="009C79E7"/>
    <w:rsid w:val="009D00E4"/>
    <w:rsid w:val="009E4C27"/>
    <w:rsid w:val="009E5C0D"/>
    <w:rsid w:val="009F21E8"/>
    <w:rsid w:val="009F7660"/>
    <w:rsid w:val="00A438C9"/>
    <w:rsid w:val="00A57899"/>
    <w:rsid w:val="00A646A4"/>
    <w:rsid w:val="00AF6926"/>
    <w:rsid w:val="00B0416D"/>
    <w:rsid w:val="00B16F5A"/>
    <w:rsid w:val="00B42AAA"/>
    <w:rsid w:val="00B51BB8"/>
    <w:rsid w:val="00B54B9F"/>
    <w:rsid w:val="00B713EA"/>
    <w:rsid w:val="00B71FF8"/>
    <w:rsid w:val="00B73436"/>
    <w:rsid w:val="00B73535"/>
    <w:rsid w:val="00B949AC"/>
    <w:rsid w:val="00BA47D1"/>
    <w:rsid w:val="00BA7103"/>
    <w:rsid w:val="00BB0CA2"/>
    <w:rsid w:val="00BB46E7"/>
    <w:rsid w:val="00BC1DF7"/>
    <w:rsid w:val="00BC28A1"/>
    <w:rsid w:val="00BF7189"/>
    <w:rsid w:val="00C000B9"/>
    <w:rsid w:val="00C27F2D"/>
    <w:rsid w:val="00C37925"/>
    <w:rsid w:val="00C44FEC"/>
    <w:rsid w:val="00C51639"/>
    <w:rsid w:val="00C5358A"/>
    <w:rsid w:val="00C60616"/>
    <w:rsid w:val="00C70CB0"/>
    <w:rsid w:val="00C85634"/>
    <w:rsid w:val="00C952E4"/>
    <w:rsid w:val="00CA38DD"/>
    <w:rsid w:val="00CB154C"/>
    <w:rsid w:val="00CC0B62"/>
    <w:rsid w:val="00D00D75"/>
    <w:rsid w:val="00D05897"/>
    <w:rsid w:val="00D24EEA"/>
    <w:rsid w:val="00D93281"/>
    <w:rsid w:val="00DB57DE"/>
    <w:rsid w:val="00DE359D"/>
    <w:rsid w:val="00DE6421"/>
    <w:rsid w:val="00DE76F0"/>
    <w:rsid w:val="00E054EF"/>
    <w:rsid w:val="00E4749E"/>
    <w:rsid w:val="00E47C7D"/>
    <w:rsid w:val="00E61D66"/>
    <w:rsid w:val="00E67EFB"/>
    <w:rsid w:val="00E85DBB"/>
    <w:rsid w:val="00EA31DE"/>
    <w:rsid w:val="00EA7EE7"/>
    <w:rsid w:val="00ED427C"/>
    <w:rsid w:val="00ED58E9"/>
    <w:rsid w:val="00EE013B"/>
    <w:rsid w:val="00EE6738"/>
    <w:rsid w:val="00EF7AF1"/>
    <w:rsid w:val="00F237BA"/>
    <w:rsid w:val="00F27283"/>
    <w:rsid w:val="00F442A2"/>
    <w:rsid w:val="00F67275"/>
    <w:rsid w:val="00FA6CAB"/>
    <w:rsid w:val="00FB2F75"/>
    <w:rsid w:val="00FB7A17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paragraph" w:styleId="NormalWeb">
    <w:name w:val="Normal (Web)"/>
    <w:basedOn w:val="Normal"/>
    <w:uiPriority w:val="99"/>
    <w:semiHidden/>
    <w:unhideWhenUsed/>
    <w:rsid w:val="00A57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12300-6CB4-4467-8BEE-6E0499A1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38</cp:revision>
  <cp:lastPrinted>2016-10-28T20:25:00Z</cp:lastPrinted>
  <dcterms:created xsi:type="dcterms:W3CDTF">2016-02-19T13:50:00Z</dcterms:created>
  <dcterms:modified xsi:type="dcterms:W3CDTF">2017-02-10T11:43:00Z</dcterms:modified>
</cp:coreProperties>
</file>