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line="324" w:lineRule="auto"/>
      </w:pPr>
      <w:r>
        <w:rPr>
          <w:rFonts w:ascii="微软雅黑" w:hAnsi="微软雅黑" w:eastAsia="微软雅黑"/>
          <w:b/>
          <w:color w:val="0084B0"/>
          <w:sz w:val="44"/>
        </w:rPr>
        <w:t>习得 · 项目交接文档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交接对象：下一个开发同学 / CodeArts 代码智能体 / 其他接管 Agent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交接版本：本地 master，最新提交见 git log -1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本地地址：D:\华为ICT\zhixue-space，运行地址：http://127.0.0.1:5820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一句话：从落座到学会；离座，不放学。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0. 先读这 10 条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作品是 Web 应用：Flask + Jinja + 原生 JS/CSS/SVG；不是纯 Agent 产品，Agent 是后端能力。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本地已完整跑通：预约 → 签到 → 学习/辅导 → 结束/到期 → 接棒推送 → 反馈；交棒 → 抽帧 → AI 初筛 → 人工帧级复核 → 入池。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当前演示数据：79 座 / 3 层 / 2 个建筑 / 5 条 seed 内容 + 1 条白底演示上传 / 4 个账号 / 1 条历史场次。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账号密码统一 123456：student / reviewer / admin / teacher。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测试：python -m pytest -q，78 passed。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 未接：RDS / Redis / OBS / MaaS / CodeArts 证据都还没做；不要声称已上云。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所有 seed 数据都是演示假数据；真实数据只有用户现场操作和上传的图片/视频。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UI 保持上一版深色左侧栏 + 琥珀点缀；不要擅自换回顶栏导航/白侧栏。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接棒只能推 approved 内容；人工帧级复核是硬约束，不能改成纯 AI 自动通过。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不要提交 AK/SK、真实学生隐私、真实监控画面。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1. 项目定位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「习得」把高校图书馆/自习室的三个割裂问题收束到一次学习场次上：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找座难：选座页先选地点（建筑 + 楼层），再选座位；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学习与内容脱节：结束/到期后，按学科、卡点、时长匹配已过审视频；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内容合规：学生/教师交棒视频必须经过 AI 初筛 + 人工帧级复核。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核心记忆点：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 / 接棒 / 接力池：上传叫交棒，收到推送叫接棒；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接棒卡：带匹配理由与复核签章；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一屏帧级复核：AI 只标疑点，人只拍板可疑帧；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结束即服务：离座不是结束，是下一条学习视频的开始。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2. 当前状态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2.1 已实现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登录/会话、学生/教师/审核员/管理员四种角色；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首页今日建议、统计、最近接棒；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选座页：① 选择地点（建筑 + 楼层）→ ② 选择座位；座位筛选/推荐/预约；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室内 A* 导航：按楼层路网，显示路径、距离、步行时间、分步指引；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室外导航：校门/当前位置 → 图书馆/教学楼 A，距离/方向/步行时间/手机地图链接；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学习场次：签到、计时、学习计划、卡住了苏格拉底辅导、结束/到期；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接棒：匹配、推送、接棒卡、打开、有帮助/没帮助、幂等；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交棒：上传、抽帧、AI 初筛、待复核队列、一屏帧级工作台、通过/驳回；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个人主页：视频站式骨架（封面+头像+数据栏+5 Tab+卡片网格）；头像/封面点击上传，昵称/学院/签名/兴趣可编辑；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工作流：五条流的节点图、运行记录、节点日志；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智能体：规则意图路由、找座/场次/推荐/卡住了解答；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空间感知：ESP32 上报 API + 管理端设备模拟器；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78 条自动化测试。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2.2 未实现 / 未接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RDS / Redis / OBS / MaaS 真实开通与接线；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云上公网部署、HTTPS、压测；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 ESP32 联调；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高德地图 Key 与真实步行路线（当前是相对方向示意图 + 高德链接）；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真实用户试用、打开率/有帮助率统计；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生产级鉴权、限流、审计、隐私合规。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3. 运行方式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3.1 本地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cd D:\华为ICT\zhixue-space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-m pip install -r requirements.txt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seed.py --reset      # 重建演示数据：79 座 / 5 内容 / 4 用户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python app.py               # http://127.0.0.1:5820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3.2 Docker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docker build -t xide .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docker run --rm -p 5820:5820 -e ZX_ENABLE_SWEEPER=1 xide</w:t>
      </w:r>
    </w:p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3.3 环境变量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变量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默认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ZX_HOST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0.0.0.0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监听地址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ZX_PORT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5820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端口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ZX_DATA_DIR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./data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数据目录（DB/媒体/上传）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ZX_SECRET_KEY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生产必须换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ZX_ENABLE_SWEEPER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 开启预约到期扫描（gunicorn/云上）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ZX_DEMO_LOGIN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 开启 /demo-login/&lt;name&gt;，仅本地演示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ZX_LLM_BASE_URL / ZX_LLM_API_KEY / ZX_LLM_MODEL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可选 OpenAI 兼容大模型；不配走规则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AMAP_JS_KEY / AMAP_SECURITY_CODE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室外导航高德 Key（预留）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3.4 演示账号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账号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用途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student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 林晓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选座/学习/接棒/交棒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 周老师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一屏帧级复核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admin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编排/指标/设备模拟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teacher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 陈老师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教师交棒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密码均 123456。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4. 目录结构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zhixue-space/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app.py                 Flask 路由、页面、API、sweeper、演示登录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config.py              路径/端口/预约规则/可选大模型/高德配置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db.py                  SQLite 连接、schema、query/execute/事务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seed.py                演示数据（用户/建筑/楼层/座位/路网/内容/帧/历史）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Dockerfile             python:3.12-slim + gunicorn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requirements.txt       Flask/OpenCV/NumPy/Pillow/pytest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services/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seats.py            座位/预约/签到/结束/到期扫描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navigation.py       A* 室内导航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outdoor.py          室外距离/方位/手机地图链接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content.py          抽帧/AI 初筛/帧级复核/匹配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relay.py            接棒推送/反馈/幂等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agents.py           规则意图路由 + 只读工具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tutor.py            苏格拉底辅导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flow.py             工作流引擎（run/step/context）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└─ devices.py          ESP32 上报 + 模拟器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templates/             Jinja 页面（base/login/home/seats/nav/outdoor/learn/pool/upload/review_detail/workflow/profile/messages）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static/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├─ css/app.css         上一版深色侧栏主题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│  └─ js/app.js           API/toast/modal/助手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tests/                 78 条回归测试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docs/                  产品/架构/UI/云上/演示/项目详细介绍/本交接文档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├─ tools/                 截图/演示视频/文档生成脚本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└─ data/                  gitignored：zhixue.db、media/、uploads/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5. 架构与五条流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Web（Jinja + 原生 JS + SVG）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学生端：今日 / 空间 / 导航 / 室外导航 / 学习 / 接力池 / 交棒 / 我的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审核端：队列 / 一屏帧级工作台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编排端：五条流 / 运行轨迹 / 指标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Flask 应用层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services/seats.py      空间与预约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services/navigation.py 室内 A*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services/outdoor.py    室外步行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services/content.py    内容审核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services/relay.py      接棒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services/agents.py     意图路由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services/tutor.py      辅导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├─ services/flow.py       工作流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└─ services/devices.py    设备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 xml:space="preserve">        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SQLite（本地）/ RDS MySQL（云上）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本地 media/（本地）/ OBS（云上）</w:t>
      </w:r>
    </w:p>
    <w:p>
      <w:pPr>
        <w:spacing w:after="40"/>
      </w:pP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触发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节点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目标输入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目标理解 → 拆解任务 → 排期预约 → 提醒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预约履约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确认预约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意图约束 → 座位匹配 → 锁座 → RDS 落库 → 导航 → 通知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学习辅导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签到/卡住了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签到 → 学习计划 → 专注计时 → 苏格拉底 → 推荐视频 → 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结束/到期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 → 上下文 → 候选检索 → 匹配排序 → 决策 → 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上传 → 抽帧 → AI 初筛 → 人工帧级复核 → 入池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6. 数据模型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关键字段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作用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username, password_hash, name, role, college, avatar, cover, signature, interests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账号与个人资料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buildings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name, code, lat, lng, address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室外导航建筑坐标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name, building, floor_no, plan_w, plan_h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建筑/楼层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floor_id, code, zone, x, y, type, features, status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 / nav_edges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floor_id, code, x, y, from/to, distance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每层室内路网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user_id, seat_id, start_at, end_at, status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预约状态机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study_sessions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reservation_id, user_id, seat_id, subject, duration_min, stuck_points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contents / content_frames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title, subject, video_path, cover_path, status, risk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交棒内容/关键帧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reviews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content_id, reviewer_id, decision, note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人工复核记录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relay_pushes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session_id, user_id, content_id, reason, feedback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messages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user_id, kind, title, body, read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workflow_runs / workflow_steps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flow_key, status, input/output/error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agent_logs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user_id, intent, query, answer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智能体审计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devices / seat_events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device_id, seat_id, occupied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空间感知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7. API 清单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页面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/login、/、/seats、/nav、/outdoor、/learn、/pool、/upload、/review、/review/&lt;id&gt;、/workflow、/profile、/messages。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认证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POST /api/auth/login、POST /api/auth/logout、GET /api/me。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空间/预约/导航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/api/seats?floor_id=、GET /api/floors、POST /api/bookings、POST /api/bookings/&lt;id&gt;/checkin、POST /api/bookings/&lt;id&gt;/end、GET /api/sessions/current、GET /api/my/reservations、GET /api/nav?seat_id=、GET /api/outdoor?building=&amp;lat=&amp;lng=。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学习/助手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POST /api/tutor/start、POST /api/tutor/answer、POST /api/agent/ask。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内容/审核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/api/contents、GET /api/contents/&lt;id&gt;、POST /api/contents（multipart 上传）、GET /api/review/queue、GET /api/review/&lt;id&gt;、POST /api/review/&lt;id&gt;/decision、GET /api/my/contents。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接棒/消息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/api/relay/pending、POST /api/relay/&lt;id&gt;/open、POST /api/relay/&lt;id&gt;/feedback、GET /api/messages、POST /api/messages/read。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个人主页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/api/profile、POST /api/profile/update、POST /api/profile/upload（multipart：kind=avatar|cover + file）。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工作流/统计/设备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GET /api/workflow/defs、GET /api/workflow/runs、GET /api/workflow/runs/&lt;id&gt;、GET /api/stats、GET /api/devices/status、POST /api/devices/simulate、POST /api/sensor/report、POST /api/demo/expire。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8. 前端页面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路由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角色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今日建议、统计、当前场次、最近接棒、流水线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/seats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学生/教师/管理员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先选地点再选座、筛选、推荐、预约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/nav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 A* 路径、距离、步骤、签到/结束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/outdoor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校门/定位 → 建筑，方向/距离/手机地图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/learn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学习计时、计划、卡住了辅导、接力卡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/pool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已过审内容卡片流、学科筛选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/upload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学生/教师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交棒上传、抽帧进度、审核状态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/review / /review/&lt;id&gt;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审核员/管理员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待复核队列 / 一屏帧级工作台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/workflow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审核员/管理员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五条流、运行轨迹、节点日志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/profile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学习档案、头像/封面/昵称编辑、学习名片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/messages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全部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站内信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9. 关键文件与修改入口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要改什么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改哪里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页面/API 路由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app.py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数据库表/连接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db.py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演示数据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座位/预约/到期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services/seats.py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室内导航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services/navigation.py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services/outdoor.py + templates/outdoor.html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抽帧/初筛/复核/匹配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services/content.py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接棒推送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services/relay.py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意图路由/辅导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services/agents.py / services/tutor.py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services/flow.py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前端基础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static/css/app.css / static/js/app.js / templates/base.html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个人主页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templates/profile.html + app.py 的 profile API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云上部署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Dockerfile / docs/HUAWEI-CLOUD.md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10. 假数据清单（重点）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原则：seed 里的一切都是演示数据；真实数据只来自用户现场操作和上传。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类别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假数据内容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在哪里 / 怎么生成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生产替换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账号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4 个演示用户（林晓/周老师/管理员/陈老师），密码 123456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seed._users()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接学校统一认证/真实用户表，删演示账号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建筑坐标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图书馆 38.3035,116.8382；教学楼 A 38.3042,116.8390；校门 38.3018,116.8360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seed._buildings() + app.py 默认起点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校园实测坐标/高德 POI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楼层/座位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79 座，3 层，2 个建筑；坐标/区域/特性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seed.FLOOR_SPECS / _build_floors()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 CAD/座位图导入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室内路网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nav_nodes/nav_edges 算法生成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seed._make_nav()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真实通道/门/障碍物测绘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内容视频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5 条 seed 深色合成视频（4 approved + 1 pending）+ 当前演示库 1 条白底 demo 上传（content 6，已复核）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seed._contents() + make_video()；白底视频来自 tools/make_demo_video.py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真实交棒视频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关键帧/风险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 帧/条，红色占比/亮度/模糊/关键词规则打分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seed._frames() + services/content.py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真实抽帧 + 模型/人工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历史场次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A-06 高数 96 分钟、卡点 ε-δ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seed._history()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真实学习记录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接棒/消息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 条历史接棒 + 1 条站内信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seed._history()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真实事件触发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工作流轨迹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没有预置；由实际 API 操作产生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services/flow.py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真实运行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意图/辅导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规则路由 + 规则苏格拉底；无 LLM Key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services/agents.py / tutor.py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 MaaS/LLM 或保留规则兜底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设备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ESP32 上报 API + 模拟器；没有真机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services/devices.py + 管理端模拟器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真机 MQTT/HTTP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室外导航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直线距离/方位 + SVG 方向图；无高德 Key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services/outdoor.py + templates/outdoor.html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高德/百度步行路线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个人头像/封面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当前演示头像是本地生成并上传的；seed 默认无头像/封面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data/media/profiles/（gitignored）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用户真实上传，接 OBS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统计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学习场次/专注时长/有帮助率来自演示库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api_profile / api_stats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真实统计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云资源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没有 RDS/Redis/OBS/MaaS/CodeArts 真实资源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仅文档与本地 SQLite/文件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按第 12 节接入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时间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演示时间以本机 2026-10-20 为准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datetime.now()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生产用服务器时区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明确不是假数据的东西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用户现场点击产生的预约/签到/结束/反馈；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用户现场上传的视频/头像/封面；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真实运行出来的工作流节点日志；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高德链接本身是真实 URL，但路线未接 Key。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11. 边界与已知问题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云端未部署：所有“云上”内容只是设计与文档；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真实硬件未接：设备状态为模拟；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AI 初筛是规则代理，不是“全自动判定”；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无高德 Key 时室外只有方向示意图；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预约并发只在本地 RLock + BEGIN IMMEDIATE 验证，未做 200 并发压测；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鉴权是演示级 session，生产需加 CSRF/限流/密码策略/审计；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视频/头像存本地，生产需 OBS + 签名 URL；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个人主页封面点击区域已修：整块封面可点，操作区有正常大小「更换封面」按钮；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中文路径下 OpenCV 写文件需 imencode(...).tofile()（seed 已处理）。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12. 迁移到 CodeArts / 云上 Agent 的步骤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12.1 代码导入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在 CodeArts 创建仓库/导入 zhixue-space；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确认 Python 3.12+、安装 requirements.txt；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跑 python seed.py --reset &amp;&amp; python -m pytest -q，确认 78 passed；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用 python app.py 或 Docker 起服务，先跑通本地演示。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12.2 RDS MySQL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新建 RDS MySQL 实例/库 xide；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把 db.py 的 SQLite schema 迁到 MySQL：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INTEGER PRIMARY KEY AUTOINCREMENT → BIGINT AUTO_INCREMENT PRIMARY KEY；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REAL → DOUBLE；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TEXT 保留 TEXT/LONGTEXT；JSON 字段（score_json/payload/features）可改 JSON；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时间字段当前是 TEXT ISO 字符串；迁移时统一 DATETIME 或继续字符串，不要混用；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加唯一索引：users.username、seats(floor_id,code)、buildings.name；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预约冲突查询加索引：reservations(seat_id,start_at,end_at)。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把 db.py 的连接层换成 PyMySQL/SQLAlchemy；保留 query/one/execute/executemany 接口，减少业务改动；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预约写入用事务 + SELECT ... FOR UPDATE。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12.3 Redis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用途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Key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建议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抢座锁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seat:lock:&lt;seat_id&gt;:&lt;slot&gt;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SET NX EX 10，Lua 比对 token 释放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预约幂等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booking:idem:&lt;user_id&gt;:&lt;seat_id&gt;:&lt;start&gt;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SET NX EX 60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接棒幂等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relay:push:&lt;session_id&gt;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SET NX EX 86400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审核队列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content:review:queue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List/Stream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热点缓存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floors / seats:&lt;floor_id&gt;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短 TTL，写后失效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12.4 OBS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Bucket 私有；路径建议：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videos/&lt;content_id&gt;/source.mp4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frames/&lt;content_id&gt;/f_XX.jpg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- profiles/&lt;user_id&gt;/avatar.ext / cover.ext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把 media_url() 改为签名 URL；本地上传函数改为 OBS SDK；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删除本地 /media 路由或仅保留开发环境。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12.5 MaaS / LLM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配 ZX_LLM_BASE_URL / ZX_LLM_API_KEY / ZX_LLM_MODEL；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在 services/agents.py、tutor.py、content.py 里保留“LLM 优先、规则兜底”；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任何 AI 审核结论都不能替代人工帧级复核；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不把学生隐私/视频原片发给外部模型，除非有授权。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12.6 部署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Docker：docker build -t xide .；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gunicorn：gunicorn -b 0.0.0.0:5820 -w 1 --threads 4 app:app；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必须设 ZX_ENABLE_SWEEPER=1，否则预约到期不会自动触发接棒；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Nginx 反代 + HTTPS；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数据卷：/app/data（或改 ZX_DATA_DIR 到云盘/OBS）；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健康检查：GET /login 200；日志看 ZX_ENABLE_SWEEPER 与上传错误。</w:t>
      </w: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12.7 CodeArts 五环节证据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环节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证据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需求理解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本交接文档 + docs/PRODUCT.md + 任务 prompt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代码生成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CodeArts 会话截图/commit diff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项目构建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pip install + pytest -q 78 passed + docker build 成功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问题修复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真实 bug commit（如封面点击区域、导航步骤、中文路径）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部署上线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公网 URL、部署日志、首页/选座/审核截图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/>
          <w:color w:val="18191C"/>
          <w:sz w:val="24"/>
        </w:rPr>
        <w:t>12.8 迁移验收清单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python seed.py --reset 成功，79 座/3 层/2 建筑；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python -m pytest -q 全绿（当前 78）；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/、/seats、/nav、/outdoor、/learn、/review/5、/profile 全部 200；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选座页能切 2F/3F/教学楼 A；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3F 座位能生成室内路径；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室外导航返回距离/方向/分钟；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头像/封面能上传，刷新后仍显示；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上传视频 → 抽帧 → 待复核 → 通过 → 接力池可见；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结束学习 → 接棒推送 → 反馈；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工作流运行记录有节点日志；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云上 RDS/Redis/OBS 连通；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没有提交 AK/SK/真实隐私。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13. 可直接粘贴给接管 Agent 的 Prompt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你是接手「习得 · 校园学习空间智能体」的 CodeArts 代码智能体。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仓库：D:\华为ICT\zhixue-space（或你导入的云上仓库）。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先读：docs/交接文档.md、docs/ARCHITECTURE.md、docs/HUAWEI-CLOUD.md、docs/PRODUCT.md。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硬约束：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1. 保持上一版 UI：深色左侧栏 + 琥珀点缀；不要改回顶栏导航/白侧栏。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2. 接棒只能推 approved 内容；人工帧级复核不可取消。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3. 不得把 seed 演示数据说成真实数据；不得声称已上云。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4. 不得提交 AK/SK、真实学生隐私、真实监控画面。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5. 改完必须跑 python -m pytest -q，并给出改动前后对照。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当前任务：把本地 SQLite/本地文件迁移到华为云 RDS/Redis/OBS，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接入 MaaS（可选，规则兜底），完成 CodeArts 五环节证据与公网部署。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验收：78 tests 全绿；首页/选座/室内/室外/学习/审核/个人主页 200；</w:t>
      </w:r>
    </w:p>
    <w:p>
      <w:pPr>
        <w:spacing w:after="20" w:line="324" w:lineRule="auto"/>
      </w:pPr>
      <w:r>
        <w:rPr>
          <w:rFonts w:ascii="Consolas" w:hAnsi="Consolas" w:eastAsia="微软雅黑"/>
          <w:b w:val="0"/>
          <w:color w:val="61666D"/>
          <w:sz w:val="17"/>
        </w:rPr>
        <w:t>选座两步、3F 导航、室外距离、头像/封面上传、接棒闭环均可演示。</w:t>
      </w:r>
    </w:p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14. 创意性评分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维度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分值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得分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说明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概念与记忆点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19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「离座，不放学」+ 交棒/接棒/接力池，语义统一、好记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三作品融合度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17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空间/学习/内容收束到同一场次，不是三个模块并排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闭环完整性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17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预约→学习→接棒→反馈 + 交棒→审核→入池，两条闭环咬合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差异化/壁垒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15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12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事件驱动即时学习 + 帧级证据链，区别于普通选座/视频站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技术完成度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15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11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本地全链路跑通，但云上/真机/真实 AI 未完成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UI/可演示性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上一版风格统一，个人主页/导航可用；仍有粗糙边缘</w:t>
            </w:r>
          </w:p>
        </w:tc>
      </w:tr>
      <w:tr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总分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100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84</w:t>
            </w:r>
          </w:p>
        </w:tc>
        <w:tc>
          <w:tcPr>
            <w:tcW w:type="dxa" w:w="237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概念强、闭环完整；云端与真实数据是主要短板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加分项：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接棒卡把“为什么推给你”讲清楚；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一屏帧级复核把“AI 标疑点、人拍板”变成可演示界面；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选座两步（先地点后座位）+ 室内/室外双导航，场景完整。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扣分项：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没有真实用户数据/打开率；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云上资源与 CodeArts 证据未完成；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高德/LLM 未接真实 Key；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部分页面仍是演示级交互。</w:t>
      </w: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如果完成云上部署 + 20–50 人试用 + 真实接棒数据，可到 90+。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15. 演示脚本（4 分钟）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时间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画面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操作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0:00–0:15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登录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旁白：离座，不放学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0:15–0:40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今日建议 → 找座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0:40–1:05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空间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选图书馆 2F → 推荐 A-06 → 预约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1:05–1:20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导航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室内路径/距离/步骤 → 签到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1:20–1:55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卡住了 → 高数极限 → 两轮苏格拉底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1:55–2:15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预约到期 → 自动结束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2:15–2:40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接棒卡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为什么推给你 → 有帮助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2:40–3:10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审核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AI 标红 1 帧 → 帧级复核 → 通过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3:10–3:35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编排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接棒流 → 节点日志</w:t>
            </w:r>
          </w:p>
        </w:tc>
      </w:tr>
      <w:tr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3:35–4:00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我的</w:t>
            </w:r>
          </w:p>
        </w:tc>
        <w:tc>
          <w:tcPr>
            <w:tcW w:type="dxa" w:w="3173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学习档案 → 头像/封面 → 学习名片</w:t>
            </w:r>
          </w:p>
        </w:tc>
      </w:tr>
    </w:tbl>
    <w:p>
      <w:pPr>
        <w:spacing w:after="40"/>
      </w:pPr>
    </w:p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18191C"/>
          <w:sz w:val="21"/>
        </w:rPr>
        <w:t>补充：可在 0:30 加 10 秒「室外导航 → 到馆 → 室内导航」。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16. 变更记录（近期）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commit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/>
                <w:color w:val="18191C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e0e1b9b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个人主页头像/封面/昵称编辑 + 室外导航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79f90b8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侧栏导航入口 + 座位详情查看导航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2d8246e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选座页先选地点再选座，多建筑多楼层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897ddd8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按 c6c920b 完全恢复上一版 UI</w:t>
            </w:r>
          </w:p>
        </w:tc>
      </w:tr>
      <w:tr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45d49d2</w:t>
            </w:r>
          </w:p>
        </w:tc>
        <w:tc>
          <w:tcPr>
            <w:tcW w:type="dxa" w:w="4759"/>
          </w:tcPr>
          <w:p>
            <w:pPr>
              <w:spacing w:after="20"/>
            </w:pPr>
            <w:r/>
            <w:r>
              <w:rPr>
                <w:rFonts w:ascii="微软雅黑" w:hAnsi="微软雅黑" w:eastAsia="微软雅黑"/>
                <w:b w:val="0"/>
                <w:color w:val="18191C"/>
                <w:sz w:val="18"/>
              </w:rPr>
              <w:t>项目详细介绍 Markdown + Word</w:t>
            </w:r>
          </w:p>
        </w:tc>
      </w:tr>
    </w:tbl>
    <w:p>
      <w:pPr>
        <w:spacing w:after="40"/>
      </w:pP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17. 常见坑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seed --reset 会清空数据：演示前先跑；不要把真实数据放 data/zhixue.db 后随意 reset。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data/ 被 gitignore：迁移时要么 copy data/，要么重新 seed；媒体文件不会随 git 走。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模板缓存：改 templates/ 后 Flask 进程可能缓存；重启 python app.py 再截图。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端口占用：Get-NetTCPConnection -LocalPort 5820 查进程；停掉旧进程再起。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中文路径 + OpenCV：写帧用 cv2.imencode(...).tofile()，不要直接 cv2.imwrite 中文路径。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演示登录：/demo-login/&lt;name&gt; 只在 ZX_DEMO_LOGIN=1 时可用；生产关闭。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接棒幂等：同一 session 只推一次；测试时想重推要清 relay_pushes 或换 session。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封面点击区域：已改为整块封面可点 + 操作区「更换封面」大按钮；改 UI 时不要缩小点击区域。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头像/封面：存 data/media/profiles/，DB 存相对路径 profiles/...；media_url() 负责转 URL。</w:t>
      </w:r>
    </w:p>
    <w:p>
      <w:pPr>
        <w:pStyle w:val="ListNumber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室外坐标：是演示坐标，不要当真实校园测绘结果。</w:t>
      </w:r>
    </w:p>
    <w:p/>
    <w:p>
      <w:pPr>
        <w:spacing w:after="120" w:line="324" w:lineRule="auto"/>
      </w:pPr>
      <w:r>
        <w:rPr>
          <w:rFonts w:ascii="微软雅黑" w:hAnsi="微软雅黑" w:eastAsia="微软雅黑"/>
          <w:b/>
          <w:color w:val="0084B0"/>
          <w:sz w:val="30"/>
        </w:rPr>
        <w:t>18. 交接完成标准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接手人能在新机器上按第 3 节跑起来；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能登录 4 个账号并完成主闭环；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能指出所有假数据（第 10 节）；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能按第 12 节把 RDS/Redis/OBS 接上；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能产出 CodeArts 五环节证据；</w:t>
      </w:r>
    </w:p>
    <w:p>
      <w:pPr>
        <w:pStyle w:val="ListBullet"/>
        <w:spacing w:after="40"/>
      </w:pPr>
      <w:r>
        <w:rPr>
          <w:rFonts w:ascii="微软雅黑" w:hAnsi="微软雅黑" w:eastAsia="微软雅黑"/>
          <w:b w:val="0"/>
          <w:color w:val="18191C"/>
          <w:sz w:val="20"/>
        </w:rPr>
        <w:t>[ ] 不把演示数据/未完成能力说成真实能力。</w:t>
      </w:r>
    </w:p>
    <w:p/>
    <w:p>
      <w:pPr>
        <w:spacing w:after="80" w:line="324" w:lineRule="auto"/>
      </w:pPr>
      <w:r>
        <w:rPr>
          <w:rFonts w:ascii="微软雅黑" w:hAnsi="微软雅黑" w:eastAsia="微软雅黑"/>
          <w:b w:val="0"/>
          <w:color w:val="61666D"/>
          <w:sz w:val="20"/>
        </w:rPr>
        <w:t>交接文档结束。遇到不确定的地方，先看 docs/ARCHITECTURE.md 与 docs/HUAWEI-CLOUD.md，再改代码；不要凭印象改 UI 或数据。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1666D"/>
        <w:sz w:val="16"/>
      </w:rPr>
      <w:t>习得 · 从落座到学会　|　离座，不放学。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微软雅黑" w:hAnsi="微软雅黑" w:eastAsia="微软雅黑"/>
        <w:b w:val="0"/>
        <w:color w:val="61666D"/>
        <w:sz w:val="17"/>
      </w:rPr>
      <w:t>习得 · 校园学习空间智能体　|　项目详细介绍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