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Credits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was originally developed by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Rick Ellis</w:t>
        </w:r>
      </w:hyperlink>
      <w:r w:rsidDel="00000000" w:rsidR="00000000" w:rsidRPr="00000000">
        <w:rPr>
          <w:rtl w:val="0"/>
        </w:rPr>
        <w:t xml:space="preserve"> (CEO of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EllisLab, Inc.</w:t>
        </w:r>
      </w:hyperlink>
      <w:r w:rsidDel="00000000" w:rsidR="00000000" w:rsidRPr="00000000">
        <w:rPr>
          <w:rtl w:val="0"/>
        </w:rPr>
        <w:t xml:space="preserve">). The framework was written for performance in the real world, with many of the class libraries, helpers, and sub-systems borrowed from the code-base of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ExpressionEngine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was, for years, developed and maintained by EllisLab, the ExpressionEngine Development Team and a group of community members called the Reactor Team.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2014, CodeIgniter was acquired by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British Columbia Institute of Technology</w:t>
        </w:r>
      </w:hyperlink>
      <w:r w:rsidDel="00000000" w:rsidR="00000000" w:rsidRPr="00000000">
        <w:rPr>
          <w:rtl w:val="0"/>
        </w:rPr>
        <w:t xml:space="preserve"> and was then officially announced as a community-maintained project.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Bleeding edge development is spearheaded by the handpicked contributors of the Reactor Team.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hat tip goes to Ruby on Rails for inspiring us to create a PHP framework, and for bringing frameworks into the general consciousness of the web community.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ontroller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caching.html" TargetMode="External"/><Relationship Id="rId163" Type="http://schemas.openxmlformats.org/officeDocument/2006/relationships/hyperlink" Target="http://docs.google.com/errors.html" TargetMode="External"/><Relationship Id="rId162" Type="http://schemas.openxmlformats.org/officeDocument/2006/relationships/hyperlink" Target="http://docs.google.com/routing.html" TargetMode="External"/><Relationship Id="rId169" Type="http://schemas.openxmlformats.org/officeDocument/2006/relationships/hyperlink" Target="http://docs.google.com/alternative_php.html" TargetMode="External"/><Relationship Id="rId168" Type="http://schemas.openxmlformats.org/officeDocument/2006/relationships/hyperlink" Target="http://docs.google.com/environments.html" TargetMode="External"/><Relationship Id="rId167" Type="http://schemas.openxmlformats.org/officeDocument/2006/relationships/hyperlink" Target="http://docs.google.com/managing_apps.html" TargetMode="External"/><Relationship Id="rId166" Type="http://schemas.openxmlformats.org/officeDocument/2006/relationships/hyperlink" Target="http://docs.google.com/cli.html" TargetMode="External"/><Relationship Id="rId51" Type="http://schemas.openxmlformats.org/officeDocument/2006/relationships/hyperlink" Target="http://docs.google.com/alternative_php.html" TargetMode="External"/><Relationship Id="rId50" Type="http://schemas.openxmlformats.org/officeDocument/2006/relationships/hyperlink" Target="http://docs.google.com/environments.html" TargetMode="External"/><Relationship Id="rId53" Type="http://schemas.openxmlformats.org/officeDocument/2006/relationships/hyperlink" Target="http://docs.google.com/styleguide.html" TargetMode="External"/><Relationship Id="rId52" Type="http://schemas.openxmlformats.org/officeDocument/2006/relationships/hyperlink" Target="http://docs.google.com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creating_libraries.html" TargetMode="External"/><Relationship Id="rId152" Type="http://schemas.openxmlformats.org/officeDocument/2006/relationships/hyperlink" Target="http://docs.google.com/libraries.html" TargetMode="External"/><Relationship Id="rId151" Type="http://schemas.openxmlformats.org/officeDocument/2006/relationships/hyperlink" Target="http://docs.google.com/helpers.html" TargetMode="External"/><Relationship Id="rId158" Type="http://schemas.openxmlformats.org/officeDocument/2006/relationships/hyperlink" Target="http://docs.google.com/hooks.html" TargetMode="External"/><Relationship Id="rId157" Type="http://schemas.openxmlformats.org/officeDocument/2006/relationships/hyperlink" Target="http://docs.google.com/ancillary_classes.html" TargetMode="External"/><Relationship Id="rId156" Type="http://schemas.openxmlformats.org/officeDocument/2006/relationships/hyperlink" Target="http://docs.google.com/core_classes.html" TargetMode="External"/><Relationship Id="rId155" Type="http://schemas.openxmlformats.org/officeDocument/2006/relationships/hyperlink" Target="http://docs.google.com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downloads.html" TargetMode="External"/><Relationship Id="rId247" Type="http://schemas.openxmlformats.org/officeDocument/2006/relationships/hyperlink" Target="http://docs.google.com/tutorial/conclusion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image" Target="media/image1.gif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index.html" TargetMode="External"/><Relationship Id="rId246" Type="http://schemas.openxmlformats.org/officeDocument/2006/relationships/hyperlink" Target="http://www.bcit.ca/" TargetMode="External"/><Relationship Id="rId124" Type="http://schemas.openxmlformats.org/officeDocument/2006/relationships/hyperlink" Target="http://docs.google.com/welcome.html" TargetMode="External"/><Relationship Id="rId245" Type="http://schemas.openxmlformats.org/officeDocument/2006/relationships/hyperlink" Target="https://ellislab.com/expressionengine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hyperlink" Target="https://ellislab.com/" TargetMode="External"/><Relationship Id="rId122" Type="http://schemas.openxmlformats.org/officeDocument/2006/relationships/image" Target="media/image2.jpg"/><Relationship Id="rId243" Type="http://schemas.openxmlformats.org/officeDocument/2006/relationships/hyperlink" Target="https://ellislab.com/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