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Tutorial</w:t>
      </w:r>
    </w:p>
    <w:p w:rsidR="00000000" w:rsidDel="00000000" w:rsidP="00000000" w:rsidRDefault="00000000" w:rsidRPr="00000000" w14:paraId="00000010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Tutorial</w:t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Tutorial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Tutorial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tutorial is intended to introduce you to the CodeIgniter framework and the basic principles of MVC architecture. It will show you how a basic CodeIgniter application is constructed in step-by-step fashion.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tutorial, you will be creating a </w:t>
      </w:r>
      <w:r w:rsidDel="00000000" w:rsidR="00000000" w:rsidRPr="00000000">
        <w:rPr>
          <w:b w:val="1"/>
          <w:rtl w:val="0"/>
        </w:rPr>
        <w:t xml:space="preserve">basic news application</w:t>
      </w:r>
      <w:r w:rsidDel="00000000" w:rsidR="00000000" w:rsidRPr="00000000">
        <w:rPr>
          <w:rtl w:val="0"/>
        </w:rPr>
        <w:t xml:space="preserve">. You will begin by writing the code that can load static pages. Next, you will create a news section that reads news items from a database. Finally, you’ll add a form to create news items in the database.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tutorial will primarily focus on:</w:t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Model-View-Controller basics</w:t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Routing basics</w:t>
      </w:r>
    </w:p>
    <w:p w:rsidR="00000000" w:rsidDel="00000000" w:rsidP="00000000" w:rsidRDefault="00000000" w:rsidRPr="00000000" w14:paraId="000000F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validation</w:t>
      </w:r>
    </w:p>
    <w:p w:rsidR="00000000" w:rsidDel="00000000" w:rsidP="00000000" w:rsidRDefault="00000000" w:rsidRPr="00000000" w14:paraId="000000F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Performing basic database queries using “Query Builder”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entire tutorial is split up over several pages, each explaining a small part of the functionality of the CodeIgniter framework. You’ll go through the following pages:</w:t>
      </w:r>
    </w:p>
    <w:p w:rsidR="00000000" w:rsidDel="00000000" w:rsidP="00000000" w:rsidRDefault="00000000" w:rsidRPr="00000000" w14:paraId="000000F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Introduction, this page, which gives you an overview of what to expect.</w:t>
      </w:r>
    </w:p>
    <w:p w:rsidR="00000000" w:rsidDel="00000000" w:rsidP="00000000" w:rsidRDefault="00000000" w:rsidRPr="00000000" w14:paraId="0000010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  <w:t xml:space="preserve">, which will teach you the basics of controllers, views and routing.</w:t>
      </w:r>
    </w:p>
    <w:p w:rsidR="00000000" w:rsidDel="00000000" w:rsidP="00000000" w:rsidRDefault="00000000" w:rsidRPr="00000000" w14:paraId="0000010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  <w:t xml:space="preserve">, where you’ll start using models and will be doing some basic database operations.</w:t>
      </w:r>
    </w:p>
    <w:p w:rsidR="00000000" w:rsidDel="00000000" w:rsidP="00000000" w:rsidRDefault="00000000" w:rsidRPr="00000000" w14:paraId="0000010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  <w:t xml:space="preserve">, which will introduce more advanced database operations and form validation.</w:t>
      </w:r>
    </w:p>
    <w:p w:rsidR="00000000" w:rsidDel="00000000" w:rsidP="00000000" w:rsidRDefault="00000000" w:rsidRPr="00000000" w14:paraId="000001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  <w:t xml:space="preserve">, which will give you some pointers on further reading and other resources.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Enjoy your exploration of the CodeIgniter framework.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autoloader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general/compatibility_functions.html" TargetMode="External"/><Relationship Id="rId41" Type="http://schemas.openxmlformats.org/officeDocument/2006/relationships/hyperlink" Target="http://docs.google.com/general/common_functions.html" TargetMode="External"/><Relationship Id="rId44" Type="http://schemas.openxmlformats.org/officeDocument/2006/relationships/hyperlink" Target="http://docs.google.com/general/errors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general/routing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general/profil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general/caching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general/managing_apps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general/cli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general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general/models.html" TargetMode="External"/><Relationship Id="rId30" Type="http://schemas.openxmlformats.org/officeDocument/2006/relationships/hyperlink" Target="http://docs.google.com/general/views.html" TargetMode="External"/><Relationship Id="rId33" Type="http://schemas.openxmlformats.org/officeDocument/2006/relationships/hyperlink" Target="http://docs.google.com/general/librarie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general/helper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general/driver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general/creating_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general/core_classe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general/creating_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general/hook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general/ancillary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news_section.html" TargetMode="External"/><Relationship Id="rId22" Type="http://schemas.openxmlformats.org/officeDocument/2006/relationships/hyperlink" Target="http://docs.google.com/conclusion.html" TargetMode="External"/><Relationship Id="rId21" Type="http://schemas.openxmlformats.org/officeDocument/2006/relationships/hyperlink" Target="http://docs.google.com/create_news_items.html" TargetMode="External"/><Relationship Id="rId24" Type="http://schemas.openxmlformats.org/officeDocument/2006/relationships/hyperlink" Target="http://docs.google.com/documentation/index.html" TargetMode="External"/><Relationship Id="rId23" Type="http://schemas.openxmlformats.org/officeDocument/2006/relationships/hyperlink" Target="http://docs.google.com/contributing/index.html" TargetMode="External"/><Relationship Id="rId26" Type="http://schemas.openxmlformats.org/officeDocument/2006/relationships/hyperlink" Target="http://docs.google.com/general/index.html" TargetMode="External"/><Relationship Id="rId25" Type="http://schemas.openxmlformats.org/officeDocument/2006/relationships/hyperlink" Target="http://docs.google.com/DCO.html" TargetMode="External"/><Relationship Id="rId28" Type="http://schemas.openxmlformats.org/officeDocument/2006/relationships/hyperlink" Target="http://docs.google.com/general/controllers.html" TargetMode="External"/><Relationship Id="rId27" Type="http://schemas.openxmlformats.org/officeDocument/2006/relationships/hyperlink" Target="http://docs.google.com/general/urls.html" TargetMode="External"/><Relationship Id="rId29" Type="http://schemas.openxmlformats.org/officeDocument/2006/relationships/hyperlink" Target="http://docs.google.com/general/reserved_name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static_pages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general/librarie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helper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model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general/index.html" TargetMode="External"/><Relationship Id="rId142" Type="http://schemas.openxmlformats.org/officeDocument/2006/relationships/hyperlink" Target="http://docs.google.com/DCO.html" TargetMode="External"/><Relationship Id="rId141" Type="http://schemas.openxmlformats.org/officeDocument/2006/relationships/hyperlink" Target="http://docs.google.com/documentation/index.html" TargetMode="External"/><Relationship Id="rId140" Type="http://schemas.openxmlformats.org/officeDocument/2006/relationships/hyperlink" Target="http://docs.google.com/contributing/index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view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reserved_name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controller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urls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conclusion.html" TargetMode="External"/><Relationship Id="rId138" Type="http://schemas.openxmlformats.org/officeDocument/2006/relationships/hyperlink" Target="http://docs.google.com/create_news_items.html" TargetMode="External"/><Relationship Id="rId137" Type="http://schemas.openxmlformats.org/officeDocument/2006/relationships/hyperlink" Target="http://docs.google.com/news_section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static_pages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general/managing_apps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general/cli.html" TargetMode="External"/><Relationship Id="rId163" Type="http://schemas.openxmlformats.org/officeDocument/2006/relationships/hyperlink" Target="http://docs.google.com/general/profiling.html" TargetMode="External"/><Relationship Id="rId162" Type="http://schemas.openxmlformats.org/officeDocument/2006/relationships/hyperlink" Target="http://docs.google.com/general/caching.html" TargetMode="External"/><Relationship Id="rId169" Type="http://schemas.openxmlformats.org/officeDocument/2006/relationships/hyperlink" Target="http://docs.google.com/general/styleguide.html" TargetMode="External"/><Relationship Id="rId168" Type="http://schemas.openxmlformats.org/officeDocument/2006/relationships/hyperlink" Target="http://docs.google.com/general/security.html" TargetMode="External"/><Relationship Id="rId167" Type="http://schemas.openxmlformats.org/officeDocument/2006/relationships/hyperlink" Target="http://docs.google.com/general/alternative_php.html" TargetMode="External"/><Relationship Id="rId166" Type="http://schemas.openxmlformats.org/officeDocument/2006/relationships/hyperlink" Target="http://docs.google.com/general/environments.html" TargetMode="External"/><Relationship Id="rId51" Type="http://schemas.openxmlformats.org/officeDocument/2006/relationships/hyperlink" Target="http://docs.google.com/general/security.html" TargetMode="External"/><Relationship Id="rId50" Type="http://schemas.openxmlformats.org/officeDocument/2006/relationships/hyperlink" Target="http://docs.google.com/general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general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general/errors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general/routing.html" TargetMode="External"/><Relationship Id="rId57" Type="http://schemas.openxmlformats.org/officeDocument/2006/relationships/hyperlink" Target="http://docs.google.com/libraries/cart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general/compatibility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general/core_classes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general/creating_drivers.html" TargetMode="External"/><Relationship Id="rId152" Type="http://schemas.openxmlformats.org/officeDocument/2006/relationships/hyperlink" Target="http://docs.google.com/general/drivers.html" TargetMode="External"/><Relationship Id="rId151" Type="http://schemas.openxmlformats.org/officeDocument/2006/relationships/hyperlink" Target="http://docs.google.com/general/creating_libraries.html" TargetMode="External"/><Relationship Id="rId158" Type="http://schemas.openxmlformats.org/officeDocument/2006/relationships/hyperlink" Target="http://docs.google.com/general/common_functions.html" TargetMode="External"/><Relationship Id="rId157" Type="http://schemas.openxmlformats.org/officeDocument/2006/relationships/hyperlink" Target="http://docs.google.com/general/autoloader.html" TargetMode="External"/><Relationship Id="rId156" Type="http://schemas.openxmlformats.org/officeDocument/2006/relationships/hyperlink" Target="http://docs.google.com/general/hooks.html" TargetMode="External"/><Relationship Id="rId155" Type="http://schemas.openxmlformats.org/officeDocument/2006/relationships/hyperlink" Target="http://docs.google.com/general/ancillary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news_section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hyperlink" Target="http://docs.google.com/static_pages.html" TargetMode="External"/><Relationship Id="rId240" Type="http://schemas.openxmlformats.org/officeDocument/2006/relationships/image" Target="media/image1.gif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docs.google.com/helpers/xml_helper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static_pages.html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docs.google.com/conclusion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create_news_items.html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