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D5D9" w14:textId="4EAEFBB7" w:rsidR="00010A9C" w:rsidRPr="008F26D2" w:rsidRDefault="008F26D2" w:rsidP="008F26D2">
      <w:pPr>
        <w:jc w:val="center"/>
        <w:rPr>
          <w:b/>
          <w:bCs/>
          <w:sz w:val="32"/>
          <w:szCs w:val="36"/>
        </w:rPr>
      </w:pPr>
      <w:r w:rsidRPr="008F26D2">
        <w:rPr>
          <w:rFonts w:hint="eastAsia"/>
          <w:b/>
          <w:bCs/>
          <w:sz w:val="32"/>
          <w:szCs w:val="36"/>
        </w:rPr>
        <w:t>J</w:t>
      </w:r>
      <w:r w:rsidRPr="008F26D2">
        <w:rPr>
          <w:b/>
          <w:bCs/>
          <w:sz w:val="32"/>
          <w:szCs w:val="36"/>
        </w:rPr>
        <w:t>unyu Yin G2101985L</w:t>
      </w:r>
    </w:p>
    <w:p w14:paraId="1DB62782" w14:textId="48BE6CC9" w:rsidR="001525CC" w:rsidRDefault="00145DF0">
      <w:pPr>
        <w:rPr>
          <w:b/>
          <w:bCs/>
          <w:sz w:val="28"/>
          <w:szCs w:val="32"/>
        </w:rPr>
      </w:pPr>
      <w:r w:rsidRPr="000909E6">
        <w:rPr>
          <w:b/>
          <w:bCs/>
          <w:sz w:val="28"/>
          <w:szCs w:val="32"/>
        </w:rPr>
        <w:t>Question One</w:t>
      </w:r>
    </w:p>
    <w:p w14:paraId="4C603E73" w14:textId="715B25E8" w:rsidR="00E56AFD" w:rsidRDefault="0007026B">
      <w:pPr>
        <w:rPr>
          <w:rFonts w:ascii="Times New Roman" w:hAnsi="Times New Roman" w:cs="Times New Roman"/>
          <w:sz w:val="24"/>
          <w:szCs w:val="28"/>
        </w:rPr>
      </w:pPr>
      <w:r w:rsidRPr="007E6FB9">
        <w:rPr>
          <w:rFonts w:ascii="Times New Roman" w:hAnsi="Times New Roman" w:cs="Times New Roman"/>
          <w:sz w:val="24"/>
          <w:szCs w:val="28"/>
        </w:rPr>
        <w:t>(a)</w:t>
      </w:r>
    </w:p>
    <w:p w14:paraId="50CA1D5B" w14:textId="0FCFAE06" w:rsidR="00477D5B" w:rsidRPr="00477D5B" w:rsidRDefault="00477D5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All the results are shown in the table below.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5A3" w14:paraId="1F1B62DD" w14:textId="77777777" w:rsidTr="00154BD0">
        <w:trPr>
          <w:trHeight w:val="243"/>
          <w:jc w:val="center"/>
        </w:trPr>
        <w:tc>
          <w:tcPr>
            <w:tcW w:w="2074" w:type="dxa"/>
            <w:tcBorders>
              <w:tl2br w:val="single" w:sz="4" w:space="0" w:color="auto"/>
            </w:tcBorders>
          </w:tcPr>
          <w:p w14:paraId="7D9F24B2" w14:textId="1ECAACC4" w:rsidR="00FA4B51" w:rsidRPr="00EB2FAB" w:rsidRDefault="001D6053" w:rsidP="002F5679">
            <w:pPr>
              <w:jc w:val="center"/>
              <w:rPr>
                <w:rFonts w:ascii="Times New Roman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model</m:t>
                    </m:r>
                  </m:sub>
                </m:sSub>
              </m:oMath>
            </m:oMathPara>
          </w:p>
          <w:p w14:paraId="63C85FE0" w14:textId="58776738" w:rsidR="00FA4B51" w:rsidRPr="00EB2FAB" w:rsidRDefault="00FA4B51" w:rsidP="00EB2FAB">
            <w:pPr>
              <w:ind w:firstLineChars="50" w:firstLine="110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# of layers</w:t>
            </w:r>
          </w:p>
        </w:tc>
        <w:tc>
          <w:tcPr>
            <w:tcW w:w="2074" w:type="dxa"/>
            <w:vAlign w:val="center"/>
          </w:tcPr>
          <w:p w14:paraId="191308E4" w14:textId="628397A9" w:rsidR="002735A3" w:rsidRPr="00EB2FAB" w:rsidRDefault="002735A3" w:rsidP="002735A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512</w:t>
            </w:r>
          </w:p>
        </w:tc>
        <w:tc>
          <w:tcPr>
            <w:tcW w:w="2074" w:type="dxa"/>
            <w:vAlign w:val="center"/>
          </w:tcPr>
          <w:p w14:paraId="0A48D79E" w14:textId="58CFEF25" w:rsidR="002735A3" w:rsidRPr="00EB2FAB" w:rsidRDefault="002735A3" w:rsidP="002735A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1024</w:t>
            </w:r>
          </w:p>
        </w:tc>
        <w:tc>
          <w:tcPr>
            <w:tcW w:w="2074" w:type="dxa"/>
            <w:vAlign w:val="center"/>
          </w:tcPr>
          <w:p w14:paraId="27847223" w14:textId="73C0322A" w:rsidR="002735A3" w:rsidRPr="00EB2FAB" w:rsidRDefault="002735A3" w:rsidP="002735A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2048</w:t>
            </w:r>
          </w:p>
        </w:tc>
      </w:tr>
      <w:tr w:rsidR="002735A3" w14:paraId="63CC60D2" w14:textId="77777777" w:rsidTr="00154BD0">
        <w:trPr>
          <w:jc w:val="center"/>
        </w:trPr>
        <w:tc>
          <w:tcPr>
            <w:tcW w:w="2074" w:type="dxa"/>
          </w:tcPr>
          <w:p w14:paraId="78AC69F6" w14:textId="2F517251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2074" w:type="dxa"/>
          </w:tcPr>
          <w:p w14:paraId="0969EC9F" w14:textId="161C78B9" w:rsidR="002735A3" w:rsidRPr="00EB2FAB" w:rsidRDefault="00EB7839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2102784</w:t>
            </w:r>
          </w:p>
        </w:tc>
        <w:tc>
          <w:tcPr>
            <w:tcW w:w="2074" w:type="dxa"/>
          </w:tcPr>
          <w:p w14:paraId="3FA732C1" w14:textId="1CA74742" w:rsidR="002735A3" w:rsidRPr="00EB2FAB" w:rsidRDefault="00BD08C6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6301696</w:t>
            </w:r>
          </w:p>
        </w:tc>
        <w:tc>
          <w:tcPr>
            <w:tcW w:w="2074" w:type="dxa"/>
          </w:tcPr>
          <w:p w14:paraId="0C52E94A" w14:textId="11AE87D7" w:rsidR="002735A3" w:rsidRPr="00EB2FAB" w:rsidRDefault="009827FE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20990976</w:t>
            </w:r>
          </w:p>
        </w:tc>
      </w:tr>
      <w:tr w:rsidR="002735A3" w14:paraId="1275A912" w14:textId="77777777" w:rsidTr="00154BD0">
        <w:trPr>
          <w:jc w:val="center"/>
        </w:trPr>
        <w:tc>
          <w:tcPr>
            <w:tcW w:w="2074" w:type="dxa"/>
          </w:tcPr>
          <w:p w14:paraId="32AB472F" w14:textId="629B470B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074" w:type="dxa"/>
          </w:tcPr>
          <w:p w14:paraId="6FD6A951" w14:textId="70E17902" w:rsidR="002735A3" w:rsidRPr="00EB2FAB" w:rsidRDefault="00144427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4205568</w:t>
            </w:r>
          </w:p>
        </w:tc>
        <w:tc>
          <w:tcPr>
            <w:tcW w:w="2074" w:type="dxa"/>
          </w:tcPr>
          <w:p w14:paraId="192A8110" w14:textId="5AD59C1F" w:rsidR="002735A3" w:rsidRPr="00EB2FAB" w:rsidRDefault="00BD08C6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12603392</w:t>
            </w:r>
          </w:p>
        </w:tc>
        <w:tc>
          <w:tcPr>
            <w:tcW w:w="2074" w:type="dxa"/>
          </w:tcPr>
          <w:p w14:paraId="0EA60760" w14:textId="68B6FDE6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41981952</w:t>
            </w:r>
          </w:p>
        </w:tc>
      </w:tr>
      <w:tr w:rsidR="002735A3" w14:paraId="7D1158AF" w14:textId="77777777" w:rsidTr="00154BD0">
        <w:trPr>
          <w:jc w:val="center"/>
        </w:trPr>
        <w:tc>
          <w:tcPr>
            <w:tcW w:w="2074" w:type="dxa"/>
          </w:tcPr>
          <w:p w14:paraId="46E3DE0C" w14:textId="7A0164FB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2074" w:type="dxa"/>
          </w:tcPr>
          <w:p w14:paraId="2ECA4947" w14:textId="0D5F27CE" w:rsidR="002735A3" w:rsidRPr="00EB2FAB" w:rsidRDefault="00E03C59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6308352</w:t>
            </w:r>
          </w:p>
        </w:tc>
        <w:tc>
          <w:tcPr>
            <w:tcW w:w="2074" w:type="dxa"/>
          </w:tcPr>
          <w:p w14:paraId="2169F73F" w14:textId="326C35BE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18905088</w:t>
            </w:r>
          </w:p>
        </w:tc>
        <w:tc>
          <w:tcPr>
            <w:tcW w:w="2074" w:type="dxa"/>
          </w:tcPr>
          <w:p w14:paraId="793EE62E" w14:textId="49E35D72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62972928</w:t>
            </w:r>
          </w:p>
        </w:tc>
      </w:tr>
      <w:tr w:rsidR="002735A3" w14:paraId="0A10DDF5" w14:textId="77777777" w:rsidTr="00154BD0">
        <w:trPr>
          <w:jc w:val="center"/>
        </w:trPr>
        <w:tc>
          <w:tcPr>
            <w:tcW w:w="2074" w:type="dxa"/>
          </w:tcPr>
          <w:p w14:paraId="1D843A05" w14:textId="7019186A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2074" w:type="dxa"/>
          </w:tcPr>
          <w:p w14:paraId="74B2A2D0" w14:textId="7A03B35B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8411136</w:t>
            </w:r>
          </w:p>
        </w:tc>
        <w:tc>
          <w:tcPr>
            <w:tcW w:w="2074" w:type="dxa"/>
          </w:tcPr>
          <w:p w14:paraId="041CECF8" w14:textId="590B4C48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25206784</w:t>
            </w:r>
          </w:p>
        </w:tc>
        <w:tc>
          <w:tcPr>
            <w:tcW w:w="2074" w:type="dxa"/>
          </w:tcPr>
          <w:p w14:paraId="64BB8CAE" w14:textId="6AEF2F1B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83963904</w:t>
            </w:r>
          </w:p>
        </w:tc>
      </w:tr>
      <w:tr w:rsidR="002735A3" w14:paraId="5DD48CEF" w14:textId="77777777" w:rsidTr="00154BD0">
        <w:trPr>
          <w:jc w:val="center"/>
        </w:trPr>
        <w:tc>
          <w:tcPr>
            <w:tcW w:w="2074" w:type="dxa"/>
          </w:tcPr>
          <w:p w14:paraId="441FC550" w14:textId="0DCA873B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2074" w:type="dxa"/>
          </w:tcPr>
          <w:p w14:paraId="11E16894" w14:textId="1FC9514C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10513920</w:t>
            </w:r>
          </w:p>
        </w:tc>
        <w:tc>
          <w:tcPr>
            <w:tcW w:w="2074" w:type="dxa"/>
          </w:tcPr>
          <w:p w14:paraId="0F75B96E" w14:textId="4540AE75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31508480</w:t>
            </w:r>
          </w:p>
        </w:tc>
        <w:tc>
          <w:tcPr>
            <w:tcW w:w="2074" w:type="dxa"/>
          </w:tcPr>
          <w:p w14:paraId="32576543" w14:textId="20C58B25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104954880</w:t>
            </w:r>
          </w:p>
        </w:tc>
      </w:tr>
      <w:tr w:rsidR="002735A3" w14:paraId="500B18F5" w14:textId="77777777" w:rsidTr="00154BD0">
        <w:trPr>
          <w:jc w:val="center"/>
        </w:trPr>
        <w:tc>
          <w:tcPr>
            <w:tcW w:w="2074" w:type="dxa"/>
          </w:tcPr>
          <w:p w14:paraId="3E2FA59C" w14:textId="2DB2AB7D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2074" w:type="dxa"/>
          </w:tcPr>
          <w:p w14:paraId="44F12405" w14:textId="6C20CF37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12616704</w:t>
            </w:r>
          </w:p>
        </w:tc>
        <w:tc>
          <w:tcPr>
            <w:tcW w:w="2074" w:type="dxa"/>
          </w:tcPr>
          <w:p w14:paraId="71FF9F31" w14:textId="6B8A91B6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37810176</w:t>
            </w:r>
          </w:p>
        </w:tc>
        <w:tc>
          <w:tcPr>
            <w:tcW w:w="2074" w:type="dxa"/>
          </w:tcPr>
          <w:p w14:paraId="768B10A9" w14:textId="0348520B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125945856</w:t>
            </w:r>
          </w:p>
        </w:tc>
      </w:tr>
      <w:tr w:rsidR="002735A3" w14:paraId="0EB6004F" w14:textId="77777777" w:rsidTr="00154BD0">
        <w:trPr>
          <w:jc w:val="center"/>
        </w:trPr>
        <w:tc>
          <w:tcPr>
            <w:tcW w:w="2074" w:type="dxa"/>
          </w:tcPr>
          <w:p w14:paraId="54C948B1" w14:textId="3A69B812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2074" w:type="dxa"/>
          </w:tcPr>
          <w:p w14:paraId="48F69866" w14:textId="271DFC0B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14719488</w:t>
            </w:r>
          </w:p>
        </w:tc>
        <w:tc>
          <w:tcPr>
            <w:tcW w:w="2074" w:type="dxa"/>
          </w:tcPr>
          <w:p w14:paraId="374162B0" w14:textId="75B0FBF1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44111872</w:t>
            </w:r>
          </w:p>
        </w:tc>
        <w:tc>
          <w:tcPr>
            <w:tcW w:w="2074" w:type="dxa"/>
          </w:tcPr>
          <w:p w14:paraId="6273C769" w14:textId="4BCBFCCD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146936832</w:t>
            </w:r>
          </w:p>
        </w:tc>
      </w:tr>
      <w:tr w:rsidR="002735A3" w14:paraId="197E028D" w14:textId="77777777" w:rsidTr="00154BD0">
        <w:trPr>
          <w:jc w:val="center"/>
        </w:trPr>
        <w:tc>
          <w:tcPr>
            <w:tcW w:w="2074" w:type="dxa"/>
          </w:tcPr>
          <w:p w14:paraId="77367F28" w14:textId="04C76655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2074" w:type="dxa"/>
          </w:tcPr>
          <w:p w14:paraId="00B92509" w14:textId="7773102A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16822272</w:t>
            </w:r>
          </w:p>
        </w:tc>
        <w:tc>
          <w:tcPr>
            <w:tcW w:w="2074" w:type="dxa"/>
          </w:tcPr>
          <w:p w14:paraId="59CE755A" w14:textId="755F70C0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50413568</w:t>
            </w:r>
          </w:p>
        </w:tc>
        <w:tc>
          <w:tcPr>
            <w:tcW w:w="2074" w:type="dxa"/>
          </w:tcPr>
          <w:p w14:paraId="6078E88B" w14:textId="7BA6CCE4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167927808</w:t>
            </w:r>
          </w:p>
        </w:tc>
      </w:tr>
      <w:tr w:rsidR="002735A3" w14:paraId="5570C45F" w14:textId="77777777" w:rsidTr="00154BD0">
        <w:trPr>
          <w:jc w:val="center"/>
        </w:trPr>
        <w:tc>
          <w:tcPr>
            <w:tcW w:w="2074" w:type="dxa"/>
          </w:tcPr>
          <w:p w14:paraId="12349DD6" w14:textId="70AD6B8C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2074" w:type="dxa"/>
          </w:tcPr>
          <w:p w14:paraId="0797E094" w14:textId="5644E2A1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18925056</w:t>
            </w:r>
          </w:p>
        </w:tc>
        <w:tc>
          <w:tcPr>
            <w:tcW w:w="2074" w:type="dxa"/>
          </w:tcPr>
          <w:p w14:paraId="688F4C54" w14:textId="1CE0D9A0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56715264</w:t>
            </w:r>
          </w:p>
        </w:tc>
        <w:tc>
          <w:tcPr>
            <w:tcW w:w="2074" w:type="dxa"/>
          </w:tcPr>
          <w:p w14:paraId="5C70260E" w14:textId="355EE880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188918784</w:t>
            </w:r>
          </w:p>
        </w:tc>
      </w:tr>
      <w:tr w:rsidR="002735A3" w14:paraId="14E2A21D" w14:textId="77777777" w:rsidTr="00154BD0">
        <w:trPr>
          <w:jc w:val="center"/>
        </w:trPr>
        <w:tc>
          <w:tcPr>
            <w:tcW w:w="2074" w:type="dxa"/>
          </w:tcPr>
          <w:p w14:paraId="622A4FD2" w14:textId="52311ED7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2074" w:type="dxa"/>
          </w:tcPr>
          <w:p w14:paraId="0C4506EE" w14:textId="214186D4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21027840</w:t>
            </w:r>
          </w:p>
        </w:tc>
        <w:tc>
          <w:tcPr>
            <w:tcW w:w="2074" w:type="dxa"/>
          </w:tcPr>
          <w:p w14:paraId="4F27918E" w14:textId="03936A54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63016960</w:t>
            </w:r>
          </w:p>
        </w:tc>
        <w:tc>
          <w:tcPr>
            <w:tcW w:w="2074" w:type="dxa"/>
          </w:tcPr>
          <w:p w14:paraId="3C07DE29" w14:textId="737B7832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209909760</w:t>
            </w:r>
          </w:p>
        </w:tc>
      </w:tr>
      <w:tr w:rsidR="002735A3" w14:paraId="71F56153" w14:textId="77777777" w:rsidTr="00154BD0">
        <w:trPr>
          <w:jc w:val="center"/>
        </w:trPr>
        <w:tc>
          <w:tcPr>
            <w:tcW w:w="2074" w:type="dxa"/>
          </w:tcPr>
          <w:p w14:paraId="5571F67E" w14:textId="5B425443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2074" w:type="dxa"/>
          </w:tcPr>
          <w:p w14:paraId="100A3650" w14:textId="6DDF76C5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23130624</w:t>
            </w:r>
          </w:p>
        </w:tc>
        <w:tc>
          <w:tcPr>
            <w:tcW w:w="2074" w:type="dxa"/>
          </w:tcPr>
          <w:p w14:paraId="72D25C2C" w14:textId="0B1FE4D1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69318656</w:t>
            </w:r>
          </w:p>
        </w:tc>
        <w:tc>
          <w:tcPr>
            <w:tcW w:w="2074" w:type="dxa"/>
          </w:tcPr>
          <w:p w14:paraId="0B26FE45" w14:textId="1ADC5189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230900736</w:t>
            </w:r>
          </w:p>
        </w:tc>
      </w:tr>
      <w:tr w:rsidR="002735A3" w14:paraId="5C712F07" w14:textId="77777777" w:rsidTr="00154BD0">
        <w:trPr>
          <w:jc w:val="center"/>
        </w:trPr>
        <w:tc>
          <w:tcPr>
            <w:tcW w:w="2074" w:type="dxa"/>
          </w:tcPr>
          <w:p w14:paraId="6DA39932" w14:textId="25FDBFBC" w:rsidR="002735A3" w:rsidRPr="00EB2FAB" w:rsidRDefault="002735A3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2074" w:type="dxa"/>
          </w:tcPr>
          <w:p w14:paraId="383910AB" w14:textId="228C4D20" w:rsidR="002735A3" w:rsidRPr="00EB2FAB" w:rsidRDefault="001F6954" w:rsidP="00573149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25233408</w:t>
            </w:r>
          </w:p>
        </w:tc>
        <w:tc>
          <w:tcPr>
            <w:tcW w:w="2074" w:type="dxa"/>
          </w:tcPr>
          <w:p w14:paraId="0041538E" w14:textId="48064C16" w:rsidR="002735A3" w:rsidRPr="00EB2FAB" w:rsidRDefault="00D244C1" w:rsidP="00D244C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75620352</w:t>
            </w:r>
          </w:p>
        </w:tc>
        <w:tc>
          <w:tcPr>
            <w:tcW w:w="2074" w:type="dxa"/>
          </w:tcPr>
          <w:p w14:paraId="652F237C" w14:textId="0D00D7E0" w:rsidR="002735A3" w:rsidRPr="00EB2FAB" w:rsidRDefault="00D42C62" w:rsidP="00AF2FF1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B2FAB">
              <w:rPr>
                <w:rFonts w:ascii="Times New Roman" w:hAnsi="Times New Roman" w:cs="Times New Roman"/>
                <w:sz w:val="22"/>
              </w:rPr>
              <w:t>251891712</w:t>
            </w:r>
          </w:p>
        </w:tc>
      </w:tr>
    </w:tbl>
    <w:p w14:paraId="2CE34ACB" w14:textId="595C2D19" w:rsidR="00760F94" w:rsidRDefault="000566B1" w:rsidP="000764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able 1. </w:t>
      </w:r>
      <w:r w:rsidR="00FC5A88">
        <w:rPr>
          <w:rFonts w:ascii="Times New Roman" w:hAnsi="Times New Roman" w:cs="Times New Roman"/>
        </w:rPr>
        <w:t>T</w:t>
      </w:r>
      <w:r w:rsidR="00FC5A88" w:rsidRPr="00FC5A88">
        <w:rPr>
          <w:rFonts w:ascii="Times New Roman" w:hAnsi="Times New Roman" w:cs="Times New Roman"/>
        </w:rPr>
        <w:t>he total number of parameters in the transformer encoder layer</w:t>
      </w:r>
      <w:r w:rsidR="00326585">
        <w:rPr>
          <w:rFonts w:ascii="Times New Roman" w:hAnsi="Times New Roman" w:cs="Times New Roman"/>
        </w:rPr>
        <w:t xml:space="preserve"> </w:t>
      </w:r>
      <w:r w:rsidR="00326585" w:rsidRPr="00326585">
        <w:rPr>
          <w:rFonts w:ascii="Times New Roman" w:hAnsi="Times New Roman" w:cs="Times New Roman"/>
        </w:rPr>
        <w:t>with respect to</w:t>
      </w:r>
      <w:r w:rsidR="001F36B8">
        <w:rPr>
          <w:rFonts w:ascii="Times New Roman" w:hAnsi="Times New Roman" w:cs="Times New Roman"/>
        </w:rPr>
        <w:t xml:space="preserve"> different</w:t>
      </w:r>
      <w:r w:rsidR="0007646F">
        <w:rPr>
          <w:rFonts w:ascii="Times New Roman" w:hAnsi="Times New Roman" w:cs="Times New Roman"/>
        </w:rPr>
        <w:t xml:space="preserve"> </w:t>
      </w:r>
      <w:r w:rsidR="0007646F" w:rsidRPr="0007646F">
        <w:rPr>
          <w:rFonts w:ascii="Times New Roman" w:hAnsi="Times New Roman" w:cs="Times New Roman"/>
        </w:rPr>
        <w:t>hyper-parameter</w:t>
      </w:r>
      <w:r w:rsidR="0007646F">
        <w:rPr>
          <w:rFonts w:ascii="Times New Roman" w:hAnsi="Times New Roman" w:cs="Times New Roman" w:hint="eastAsia"/>
        </w:rPr>
        <w:t xml:space="preserve"> </w:t>
      </w:r>
      <w:r w:rsidR="0007646F" w:rsidRPr="0007646F">
        <w:rPr>
          <w:rFonts w:ascii="Times New Roman" w:hAnsi="Times New Roman" w:cs="Times New Roman"/>
        </w:rPr>
        <w:t>values</w:t>
      </w:r>
      <w:r w:rsidR="006B25D0">
        <w:rPr>
          <w:rFonts w:ascii="Times New Roman" w:hAnsi="Times New Roman" w:cs="Times New Roman"/>
        </w:rPr>
        <w:t>.</w:t>
      </w:r>
    </w:p>
    <w:p w14:paraId="403AFDE9" w14:textId="76CB1A24" w:rsidR="00C87974" w:rsidRDefault="00462DC6" w:rsidP="00C87974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EA7B7C" w:rsidRPr="00EA7B7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model</m:t>
            </m:r>
          </m:sub>
        </m:sSub>
      </m:oMath>
      <w:r w:rsidR="00EA7B7C" w:rsidRPr="00EA7B7C">
        <w:rPr>
          <w:rFonts w:ascii="Times New Roman" w:hAnsi="Times New Roman" w:cs="Times New Roman"/>
          <w:sz w:val="22"/>
          <w:szCs w:val="24"/>
        </w:rPr>
        <w:t xml:space="preserve"> is fixed, the number of parameters increases linearly with the number of layers.</w:t>
      </w:r>
      <w:r w:rsidR="00EA7B7C">
        <w:rPr>
          <w:rFonts w:ascii="Times New Roman" w:hAnsi="Times New Roman" w:cs="Times New Roman"/>
          <w:sz w:val="22"/>
          <w:szCs w:val="24"/>
        </w:rPr>
        <w:t xml:space="preserve"> </w:t>
      </w:r>
      <w:r w:rsidR="00386A6E">
        <w:rPr>
          <w:rFonts w:ascii="Times New Roman" w:hAnsi="Times New Roman" w:cs="Times New Roman"/>
          <w:sz w:val="22"/>
          <w:szCs w:val="24"/>
        </w:rPr>
        <w:t xml:space="preserve">And when </w:t>
      </w:r>
      <w:r w:rsidR="00386A6E" w:rsidRPr="00EA7B7C">
        <w:rPr>
          <w:rFonts w:ascii="Times New Roman" w:hAnsi="Times New Roman" w:cs="Times New Roman"/>
          <w:sz w:val="22"/>
          <w:szCs w:val="24"/>
        </w:rPr>
        <w:t>the number of layers</w:t>
      </w:r>
      <w:r w:rsidR="00386A6E">
        <w:rPr>
          <w:rFonts w:ascii="Times New Roman" w:hAnsi="Times New Roman" w:cs="Times New Roman"/>
          <w:sz w:val="22"/>
          <w:szCs w:val="24"/>
        </w:rPr>
        <w:t xml:space="preserve"> is fixed, </w:t>
      </w:r>
      <w:r w:rsidR="00027F0C" w:rsidRPr="00EA7B7C">
        <w:rPr>
          <w:rFonts w:ascii="Times New Roman" w:hAnsi="Times New Roman" w:cs="Times New Roman"/>
          <w:sz w:val="22"/>
          <w:szCs w:val="24"/>
        </w:rPr>
        <w:t>the number of parameters increases</w:t>
      </w:r>
      <w:r w:rsidR="00027F0C">
        <w:rPr>
          <w:rFonts w:ascii="Times New Roman" w:hAnsi="Times New Roman" w:cs="Times New Roman"/>
          <w:sz w:val="22"/>
          <w:szCs w:val="24"/>
        </w:rPr>
        <w:t xml:space="preserve"> </w:t>
      </w:r>
      <w:r w:rsidR="00173D75" w:rsidRPr="00173D75">
        <w:rPr>
          <w:rFonts w:ascii="Times New Roman" w:hAnsi="Times New Roman" w:cs="Times New Roman"/>
          <w:sz w:val="22"/>
          <w:szCs w:val="24"/>
        </w:rPr>
        <w:t>approximately quadratically</w:t>
      </w:r>
      <w:r w:rsidR="00173D75">
        <w:rPr>
          <w:rFonts w:ascii="Times New Roman" w:hAnsi="Times New Roman" w:cs="Times New Roman"/>
          <w:sz w:val="22"/>
          <w:szCs w:val="24"/>
        </w:rPr>
        <w:t xml:space="preserve"> </w:t>
      </w:r>
      <w:r w:rsidR="00751C51">
        <w:rPr>
          <w:rFonts w:ascii="Times New Roman" w:hAnsi="Times New Roman" w:cs="Times New Roman"/>
          <w:sz w:val="22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model</m:t>
            </m:r>
          </m:sub>
        </m:sSub>
      </m:oMath>
      <w:r w:rsidR="00751C51">
        <w:rPr>
          <w:rFonts w:ascii="Times New Roman" w:hAnsi="Times New Roman" w:cs="Times New Roman" w:hint="eastAsia"/>
          <w:sz w:val="22"/>
          <w:szCs w:val="24"/>
        </w:rPr>
        <w:t>.</w:t>
      </w:r>
    </w:p>
    <w:p w14:paraId="68B6D39B" w14:textId="2603448A" w:rsidR="00751C51" w:rsidRPr="00C87974" w:rsidRDefault="005B1D1A" w:rsidP="00C87974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5371D7" w:rsidRPr="005371D7">
        <w:rPr>
          <w:rFonts w:ascii="Times New Roman" w:hAnsi="Times New Roman" w:cs="Times New Roman"/>
          <w:sz w:val="22"/>
          <w:szCs w:val="24"/>
        </w:rPr>
        <w:t>In fact, the following formula demonstrates clearly how the number of parameters changes with respect to the hyper-parameter values.</w:t>
      </w:r>
    </w:p>
    <w:p w14:paraId="1710AA10" w14:textId="089A657F" w:rsidR="008C6B6B" w:rsidRPr="00DC710B" w:rsidRDefault="00FA26BE">
      <w:pPr>
        <w:rPr>
          <w:rFonts w:ascii="Times New Roman" w:hAnsi="Times New Roman" w:cs="Times New Roman" w:hint="eastAsia"/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# of parameters</m:t>
          </m:r>
          <m:r>
            <w:rPr>
              <w:rFonts w:ascii="Cambria Math" w:hAnsi="Times New Roman" w:cs="Times New Roman"/>
              <w:sz w:val="22"/>
            </w:rPr>
            <m:t>=N</m:t>
          </m:r>
          <m:d>
            <m:dPr>
              <m:ctrlPr>
                <w:rPr>
                  <w:rFonts w:ascii="Cambria Math" w:hAnsi="Times New Roman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Times New Roman" w:cs="Times New Roman"/>
                  <w:sz w:val="22"/>
                </w:rPr>
                <m:t>4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</w:rPr>
                    <m:t>model</m:t>
                  </m:r>
                </m:sub>
                <m:sup>
                  <m:r>
                    <w:rPr>
                      <w:rFonts w:ascii="Cambria Math" w:hAnsi="Times New Roman" w:cs="Times New Roman"/>
                      <w:sz w:val="22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2"/>
                </w:rPr>
                <m:t>+2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2"/>
                </w:rPr>
                <m:t>ffn_dim</m:t>
              </m:r>
              <m:r>
                <w:rPr>
                  <w:rFonts w:ascii="Cambria Math" w:hAnsi="Times New Roman" w:cs="Times New Roman"/>
                  <w:sz w:val="22"/>
                </w:rPr>
                <m:t>+9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2"/>
                    </w:rPr>
                    <m:t>model</m:t>
                  </m:r>
                </m:sub>
              </m:sSub>
              <m:r>
                <w:rPr>
                  <w:rFonts w:ascii="Cambria Math" w:hAnsi="Times New Roman" w:cs="Times New Roman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2"/>
                </w:rPr>
                <m:t>ffn_dim</m:t>
              </m:r>
            </m:e>
          </m:d>
        </m:oMath>
      </m:oMathPara>
    </w:p>
    <w:p w14:paraId="3A5A0609" w14:textId="39AC038A" w:rsidR="0007026B" w:rsidRPr="007E6FB9" w:rsidRDefault="0007026B">
      <w:pPr>
        <w:rPr>
          <w:rFonts w:ascii="Times New Roman" w:hAnsi="Times New Roman" w:cs="Times New Roman"/>
          <w:sz w:val="24"/>
          <w:szCs w:val="28"/>
        </w:rPr>
      </w:pPr>
      <w:r w:rsidRPr="007E6FB9">
        <w:rPr>
          <w:rFonts w:ascii="Times New Roman" w:hAnsi="Times New Roman" w:cs="Times New Roman"/>
          <w:sz w:val="24"/>
          <w:szCs w:val="28"/>
        </w:rPr>
        <w:t>(b)</w:t>
      </w:r>
    </w:p>
    <w:p w14:paraId="2C1E3CC9" w14:textId="59B46231" w:rsidR="00601888" w:rsidRPr="00601888" w:rsidRDefault="0001649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I agree with this statement. </w:t>
      </w:r>
      <w:r w:rsidR="00963BFA" w:rsidRPr="00963BFA">
        <w:rPr>
          <w:rFonts w:ascii="Times New Roman" w:hAnsi="Times New Roman" w:cs="Times New Roman"/>
          <w:sz w:val="22"/>
          <w:szCs w:val="24"/>
        </w:rPr>
        <w:t>Multiple heads in multi-head attention work like multiple channels in traditional CNNs.</w:t>
      </w:r>
      <w:r w:rsidR="00963BFA">
        <w:rPr>
          <w:rFonts w:ascii="Times New Roman" w:hAnsi="Times New Roman" w:cs="Times New Roman"/>
          <w:sz w:val="22"/>
          <w:szCs w:val="24"/>
        </w:rPr>
        <w:t xml:space="preserve"> </w:t>
      </w:r>
      <w:r w:rsidR="00AC18E1" w:rsidRPr="00AC18E1">
        <w:rPr>
          <w:rFonts w:ascii="Times New Roman" w:hAnsi="Times New Roman" w:cs="Times New Roman"/>
          <w:sz w:val="22"/>
          <w:szCs w:val="24"/>
        </w:rPr>
        <w:t>This mechanism forces a model to attend to different representation subspaces.</w:t>
      </w:r>
      <w:r w:rsidR="001620C5">
        <w:rPr>
          <w:rFonts w:ascii="Times New Roman" w:hAnsi="Times New Roman" w:cs="Times New Roman"/>
          <w:sz w:val="22"/>
          <w:szCs w:val="24"/>
        </w:rPr>
        <w:t xml:space="preserve"> </w:t>
      </w:r>
      <w:r w:rsidR="00C129BB" w:rsidRPr="00C129BB">
        <w:rPr>
          <w:rFonts w:ascii="Times New Roman" w:hAnsi="Times New Roman" w:cs="Times New Roman"/>
          <w:sz w:val="22"/>
          <w:szCs w:val="24"/>
        </w:rPr>
        <w:t>The computation of different heads can be performed independently and in parallel.</w:t>
      </w:r>
      <w:r w:rsidR="005E3377" w:rsidRPr="005E3377">
        <w:t xml:space="preserve"> </w:t>
      </w:r>
      <w:r w:rsidR="005E3377" w:rsidRPr="005E3377">
        <w:rPr>
          <w:rFonts w:ascii="Times New Roman" w:hAnsi="Times New Roman" w:cs="Times New Roman"/>
          <w:sz w:val="22"/>
          <w:szCs w:val="24"/>
        </w:rPr>
        <w:t>And the results from all heads are summarized in next step to get a more comprehensive ones.</w:t>
      </w:r>
      <w:r w:rsidR="005E3377" w:rsidRPr="005E3377">
        <w:t xml:space="preserve"> </w:t>
      </w:r>
      <w:r w:rsidR="005E3377" w:rsidRPr="005E3377">
        <w:rPr>
          <w:rFonts w:ascii="Times New Roman" w:hAnsi="Times New Roman" w:cs="Times New Roman"/>
          <w:sz w:val="22"/>
          <w:szCs w:val="24"/>
        </w:rPr>
        <w:t>This is just like an ensemble of heads.</w:t>
      </w:r>
    </w:p>
    <w:p w14:paraId="3BCD7D54" w14:textId="0DF6AB51" w:rsidR="0007026B" w:rsidRPr="007E6FB9" w:rsidRDefault="0007026B">
      <w:pPr>
        <w:rPr>
          <w:rFonts w:ascii="Times New Roman" w:hAnsi="Times New Roman" w:cs="Times New Roman"/>
          <w:sz w:val="24"/>
          <w:szCs w:val="28"/>
        </w:rPr>
      </w:pPr>
      <w:r w:rsidRPr="007E6FB9">
        <w:rPr>
          <w:rFonts w:ascii="Times New Roman" w:hAnsi="Times New Roman" w:cs="Times New Roman"/>
          <w:sz w:val="24"/>
          <w:szCs w:val="28"/>
        </w:rPr>
        <w:t>(c)</w:t>
      </w:r>
    </w:p>
    <w:p w14:paraId="08910773" w14:textId="0D016F0C" w:rsidR="00532E67" w:rsidRPr="00F65FEE" w:rsidRDefault="002C3A7E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</w:t>
      </w:r>
      <w:r w:rsidRPr="002C3A7E">
        <w:rPr>
          <w:rFonts w:ascii="Times New Roman" w:hAnsi="Times New Roman" w:cs="Times New Roman"/>
          <w:sz w:val="22"/>
          <w:szCs w:val="24"/>
        </w:rPr>
        <w:t>decoder training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="00361769" w:rsidRPr="00361769">
        <w:rPr>
          <w:rFonts w:ascii="Times New Roman" w:hAnsi="Times New Roman" w:cs="Times New Roman"/>
          <w:sz w:val="22"/>
          <w:szCs w:val="24"/>
        </w:rPr>
        <w:t>transformer architecture can perform parallel training when using the teacher-forcing mechanism, while recurrent models must use the previous hidden states, so they can only be trained serially.</w:t>
      </w:r>
      <w:r w:rsidR="003B4D40">
        <w:rPr>
          <w:rFonts w:ascii="Times New Roman" w:hAnsi="Times New Roman" w:cs="Times New Roman"/>
          <w:sz w:val="22"/>
          <w:szCs w:val="24"/>
        </w:rPr>
        <w:t xml:space="preserve"> </w:t>
      </w:r>
      <w:r w:rsidR="00A80E05">
        <w:rPr>
          <w:rFonts w:ascii="Times New Roman" w:hAnsi="Times New Roman" w:cs="Times New Roman"/>
          <w:sz w:val="22"/>
          <w:szCs w:val="24"/>
        </w:rPr>
        <w:t xml:space="preserve">For </w:t>
      </w:r>
      <w:r w:rsidR="00A80E05" w:rsidRPr="002C3A7E">
        <w:rPr>
          <w:rFonts w:ascii="Times New Roman" w:hAnsi="Times New Roman" w:cs="Times New Roman"/>
          <w:sz w:val="22"/>
          <w:szCs w:val="24"/>
        </w:rPr>
        <w:t xml:space="preserve">decoder </w:t>
      </w:r>
      <w:r w:rsidR="00A80E05" w:rsidRPr="00A80E05">
        <w:rPr>
          <w:rFonts w:ascii="Times New Roman" w:hAnsi="Times New Roman" w:cs="Times New Roman"/>
          <w:sz w:val="22"/>
          <w:szCs w:val="24"/>
        </w:rPr>
        <w:t>inference</w:t>
      </w:r>
      <w:r w:rsidR="00A80E05">
        <w:rPr>
          <w:rFonts w:ascii="Times New Roman" w:hAnsi="Times New Roman" w:cs="Times New Roman"/>
          <w:sz w:val="22"/>
          <w:szCs w:val="24"/>
        </w:rPr>
        <w:t>,</w:t>
      </w:r>
      <w:r w:rsidR="00A80E05">
        <w:rPr>
          <w:rFonts w:ascii="Times New Roman" w:hAnsi="Times New Roman" w:cs="Times New Roman"/>
          <w:sz w:val="22"/>
          <w:szCs w:val="24"/>
        </w:rPr>
        <w:t xml:space="preserve"> </w:t>
      </w:r>
      <w:r w:rsidR="0006332D" w:rsidRPr="0006332D">
        <w:rPr>
          <w:rFonts w:ascii="Times New Roman" w:hAnsi="Times New Roman" w:cs="Times New Roman"/>
          <w:sz w:val="22"/>
          <w:szCs w:val="24"/>
        </w:rPr>
        <w:t xml:space="preserve">both two architectures can only </w:t>
      </w:r>
      <w:r w:rsidR="00587A70">
        <w:rPr>
          <w:rFonts w:ascii="Times New Roman" w:hAnsi="Times New Roman" w:cs="Times New Roman"/>
          <w:sz w:val="22"/>
          <w:szCs w:val="24"/>
        </w:rPr>
        <w:t>generate outputs</w:t>
      </w:r>
      <w:r w:rsidR="0006332D" w:rsidRPr="0006332D">
        <w:rPr>
          <w:rFonts w:ascii="Times New Roman" w:hAnsi="Times New Roman" w:cs="Times New Roman"/>
          <w:sz w:val="22"/>
          <w:szCs w:val="24"/>
        </w:rPr>
        <w:t xml:space="preserve"> sequentially.</w:t>
      </w:r>
    </w:p>
    <w:p w14:paraId="4792679F" w14:textId="7156072C" w:rsidR="00AC4DA6" w:rsidRPr="005E3D5B" w:rsidRDefault="003B4D40">
      <w:pPr>
        <w:rPr>
          <w:rFonts w:ascii="Times New Roman" w:hAnsi="Times New Roman" w:cs="Times New Roman"/>
          <w:sz w:val="22"/>
          <w:szCs w:val="24"/>
        </w:rPr>
      </w:pPr>
      <w:r>
        <w:rPr>
          <w:sz w:val="22"/>
          <w:szCs w:val="24"/>
        </w:rPr>
        <w:tab/>
      </w:r>
      <w:r w:rsidR="005E3D5B" w:rsidRPr="005E3D5B">
        <w:rPr>
          <w:rFonts w:ascii="Times New Roman" w:hAnsi="Times New Roman" w:cs="Times New Roman"/>
          <w:sz w:val="22"/>
          <w:szCs w:val="24"/>
        </w:rPr>
        <w:t xml:space="preserve">In short, these two architectures can be said to be completely different, </w:t>
      </w:r>
      <w:r w:rsidR="005E2EF3">
        <w:rPr>
          <w:rFonts w:ascii="Times New Roman" w:hAnsi="Times New Roman" w:cs="Times New Roman"/>
          <w:sz w:val="22"/>
          <w:szCs w:val="24"/>
        </w:rPr>
        <w:t>though</w:t>
      </w:r>
      <w:r w:rsidR="005E3D5B" w:rsidRPr="005E3D5B">
        <w:rPr>
          <w:rFonts w:ascii="Times New Roman" w:hAnsi="Times New Roman" w:cs="Times New Roman"/>
          <w:sz w:val="22"/>
          <w:szCs w:val="24"/>
        </w:rPr>
        <w:t xml:space="preserve"> both can be used to handle seq2seq tasks.</w:t>
      </w:r>
    </w:p>
    <w:p w14:paraId="4BE07F66" w14:textId="4DA1D109" w:rsidR="0007026B" w:rsidRPr="007E6FB9" w:rsidRDefault="0007026B">
      <w:pPr>
        <w:rPr>
          <w:rFonts w:ascii="Times New Roman" w:hAnsi="Times New Roman" w:cs="Times New Roman"/>
          <w:sz w:val="24"/>
          <w:szCs w:val="28"/>
        </w:rPr>
      </w:pPr>
      <w:r w:rsidRPr="007E6FB9">
        <w:rPr>
          <w:rFonts w:ascii="Times New Roman" w:hAnsi="Times New Roman" w:cs="Times New Roman"/>
          <w:sz w:val="24"/>
          <w:szCs w:val="28"/>
        </w:rPr>
        <w:t>(d)</w:t>
      </w:r>
    </w:p>
    <w:p w14:paraId="09A14371" w14:textId="2FAC37DB" w:rsidR="00AC4DA6" w:rsidRPr="00F05FD1" w:rsidRDefault="008D1675">
      <w:pPr>
        <w:rPr>
          <w:rFonts w:ascii="Times New Roman" w:hAnsi="Times New Roman" w:cs="Times New Roman" w:hint="eastAsia"/>
          <w:sz w:val="22"/>
          <w:szCs w:val="24"/>
        </w:rPr>
      </w:pPr>
      <w:r w:rsidRPr="008D1675">
        <w:rPr>
          <w:rFonts w:ascii="Times New Roman" w:hAnsi="Times New Roman" w:cs="Times New Roman"/>
          <w:sz w:val="22"/>
          <w:szCs w:val="24"/>
        </w:rPr>
        <w:t>The transformer architecture uses positional encoding to inject the sequence information into word embeddings.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8851F7" w:rsidRPr="008851F7">
        <w:rPr>
          <w:rFonts w:ascii="Times New Roman" w:hAnsi="Times New Roman" w:cs="Times New Roman"/>
          <w:sz w:val="22"/>
          <w:szCs w:val="24"/>
        </w:rPr>
        <w:t xml:space="preserve">And during running, it uses the self-attention mechanism to capture sequence </w:t>
      </w:r>
      <w:r w:rsidR="008851F7" w:rsidRPr="008851F7">
        <w:rPr>
          <w:rFonts w:ascii="Times New Roman" w:hAnsi="Times New Roman" w:cs="Times New Roman"/>
          <w:sz w:val="22"/>
          <w:szCs w:val="24"/>
        </w:rPr>
        <w:lastRenderedPageBreak/>
        <w:t>information by attending to all positions in an input sentence.</w:t>
      </w:r>
    </w:p>
    <w:p w14:paraId="764C23A3" w14:textId="44779F92" w:rsidR="0007026B" w:rsidRPr="007E6FB9" w:rsidRDefault="0007026B">
      <w:pPr>
        <w:rPr>
          <w:rFonts w:ascii="Times New Roman" w:hAnsi="Times New Roman" w:cs="Times New Roman"/>
          <w:sz w:val="24"/>
          <w:szCs w:val="28"/>
        </w:rPr>
      </w:pPr>
      <w:r w:rsidRPr="007E6FB9">
        <w:rPr>
          <w:rFonts w:ascii="Times New Roman" w:hAnsi="Times New Roman" w:cs="Times New Roman"/>
          <w:sz w:val="24"/>
          <w:szCs w:val="28"/>
        </w:rPr>
        <w:t>(e)</w:t>
      </w:r>
    </w:p>
    <w:p w14:paraId="3C317CC1" w14:textId="26920337" w:rsidR="0007026B" w:rsidRDefault="007D119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</w:t>
      </w:r>
      <w:r w:rsidR="00DC75C8">
        <w:rPr>
          <w:rFonts w:ascii="Times New Roman" w:hAnsi="Times New Roman" w:cs="Times New Roman"/>
          <w:sz w:val="22"/>
          <w:szCs w:val="24"/>
        </w:rPr>
        <w:t xml:space="preserve">the </w:t>
      </w:r>
      <w:r>
        <w:rPr>
          <w:rFonts w:ascii="Times New Roman" w:hAnsi="Times New Roman" w:cs="Times New Roman"/>
          <w:sz w:val="22"/>
          <w:szCs w:val="24"/>
        </w:rPr>
        <w:t xml:space="preserve">implementation, </w:t>
      </w:r>
      <w:r w:rsidR="0074302D">
        <w:rPr>
          <w:rFonts w:ascii="Times New Roman" w:hAnsi="Times New Roman" w:cs="Times New Roman"/>
          <w:sz w:val="22"/>
          <w:szCs w:val="24"/>
        </w:rPr>
        <w:t>I f</w:t>
      </w:r>
      <w:r w:rsidR="0074302D" w:rsidRPr="0074302D">
        <w:rPr>
          <w:rFonts w:ascii="Times New Roman" w:hAnsi="Times New Roman" w:cs="Times New Roman"/>
          <w:sz w:val="22"/>
          <w:szCs w:val="24"/>
        </w:rPr>
        <w:t>ollow</w:t>
      </w:r>
      <w:r w:rsidR="0074302D">
        <w:rPr>
          <w:rFonts w:ascii="Times New Roman" w:hAnsi="Times New Roman" w:cs="Times New Roman"/>
          <w:sz w:val="22"/>
          <w:szCs w:val="24"/>
        </w:rPr>
        <w:t>ed</w:t>
      </w:r>
      <w:r w:rsidR="0074302D" w:rsidRPr="0074302D">
        <w:rPr>
          <w:rFonts w:ascii="Times New Roman" w:hAnsi="Times New Roman" w:cs="Times New Roman"/>
          <w:sz w:val="22"/>
          <w:szCs w:val="24"/>
        </w:rPr>
        <w:t xml:space="preserve"> the </w:t>
      </w:r>
      <w:r w:rsidR="002D018F">
        <w:rPr>
          <w:rFonts w:ascii="Times New Roman" w:hAnsi="Times New Roman" w:cs="Times New Roman"/>
          <w:sz w:val="22"/>
          <w:szCs w:val="24"/>
        </w:rPr>
        <w:t xml:space="preserve">given </w:t>
      </w:r>
      <w:r w:rsidR="0074302D" w:rsidRPr="0074302D">
        <w:rPr>
          <w:rFonts w:ascii="Times New Roman" w:hAnsi="Times New Roman" w:cs="Times New Roman"/>
          <w:sz w:val="22"/>
          <w:szCs w:val="24"/>
        </w:rPr>
        <w:t xml:space="preserve">example code </w:t>
      </w:r>
      <w:hyperlink r:id="rId4" w:history="1">
        <w:r w:rsidR="0074302D" w:rsidRPr="00A26D82">
          <w:rPr>
            <w:rStyle w:val="a5"/>
            <w:rFonts w:ascii="Times New Roman" w:hAnsi="Times New Roman" w:cs="Times New Roman"/>
            <w:sz w:val="22"/>
            <w:szCs w:val="24"/>
          </w:rPr>
          <w:t>here</w:t>
        </w:r>
      </w:hyperlink>
      <w:r w:rsidR="0074302D" w:rsidRPr="0074302D">
        <w:rPr>
          <w:rFonts w:ascii="Times New Roman" w:hAnsi="Times New Roman" w:cs="Times New Roman"/>
          <w:sz w:val="22"/>
          <w:szCs w:val="24"/>
        </w:rPr>
        <w:t>.</w:t>
      </w:r>
      <w:r w:rsidR="002B1FC3">
        <w:rPr>
          <w:rFonts w:ascii="Times New Roman" w:hAnsi="Times New Roman" w:cs="Times New Roman"/>
          <w:sz w:val="22"/>
          <w:szCs w:val="24"/>
        </w:rPr>
        <w:t xml:space="preserve"> </w:t>
      </w:r>
      <w:r w:rsidR="005D51C9" w:rsidRPr="005D51C9">
        <w:rPr>
          <w:rFonts w:ascii="Times New Roman" w:hAnsi="Times New Roman" w:cs="Times New Roman"/>
          <w:sz w:val="22"/>
          <w:szCs w:val="24"/>
        </w:rPr>
        <w:t>Except for the the hyper-parameters</w:t>
      </w:r>
      <w:r w:rsidR="00DA3588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>(N,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model</m:t>
            </m:r>
          </m:sub>
        </m:sSub>
        <m:r>
          <w:rPr>
            <w:rFonts w:ascii="Cambria Math" w:hAnsi="Cambria Math"/>
            <w:sz w:val="22"/>
            <w:szCs w:val="24"/>
          </w:rPr>
          <m:t>,h,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k</m:t>
            </m:r>
          </m:sub>
        </m:sSub>
        <m:r>
          <w:rPr>
            <w:rFonts w:ascii="Cambria Math" w:hAnsi="Cambria Math"/>
            <w:sz w:val="22"/>
            <w:szCs w:val="24"/>
          </w:rPr>
          <m:t>,ffn_dim)</m:t>
        </m:r>
      </m:oMath>
      <w:r w:rsidR="00DA3588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5D51C9" w:rsidRPr="005D51C9">
        <w:rPr>
          <w:rFonts w:ascii="Times New Roman" w:hAnsi="Times New Roman" w:cs="Times New Roman"/>
          <w:sz w:val="22"/>
          <w:szCs w:val="24"/>
        </w:rPr>
        <w:t>discussed above</w:t>
      </w:r>
      <w:r w:rsidR="002E3F29" w:rsidRPr="002E3F29">
        <w:t xml:space="preserve"> </w:t>
      </w:r>
      <w:r w:rsidR="002E3F29" w:rsidRPr="002E3F29">
        <w:rPr>
          <w:rFonts w:ascii="Times New Roman" w:hAnsi="Times New Roman" w:cs="Times New Roman"/>
          <w:sz w:val="22"/>
          <w:szCs w:val="24"/>
        </w:rPr>
        <w:t>in the assignment</w:t>
      </w:r>
      <w:r w:rsidR="000A22C5">
        <w:rPr>
          <w:rFonts w:ascii="Times New Roman" w:hAnsi="Times New Roman" w:cs="Times New Roman"/>
          <w:sz w:val="22"/>
          <w:szCs w:val="24"/>
        </w:rPr>
        <w:t xml:space="preserve"> and the batch size, </w:t>
      </w:r>
      <w:r w:rsidR="000A22C5" w:rsidRPr="000A22C5">
        <w:rPr>
          <w:rFonts w:ascii="Times New Roman" w:hAnsi="Times New Roman" w:cs="Times New Roman"/>
          <w:sz w:val="22"/>
          <w:szCs w:val="24"/>
        </w:rPr>
        <w:t>all other configurations are kept totally same with the given example codes.</w:t>
      </w:r>
    </w:p>
    <w:p w14:paraId="2CDBD29B" w14:textId="620C003D" w:rsidR="00F616AB" w:rsidRPr="00DF21D3" w:rsidRDefault="00CC4DE2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A937A1" w:rsidRPr="00A937A1">
        <w:rPr>
          <w:rFonts w:ascii="Times New Roman" w:hAnsi="Times New Roman" w:cs="Times New Roman"/>
          <w:sz w:val="22"/>
          <w:szCs w:val="24"/>
        </w:rPr>
        <w:t>More specifically, I set the batch size to 128 here for fast training and performed hyper-parameter search on the rest hyper-parameter</w:t>
      </w:r>
      <w:r w:rsidR="007F49B1">
        <w:rPr>
          <w:rFonts w:ascii="Times New Roman" w:hAnsi="Times New Roman" w:cs="Times New Roman"/>
          <w:sz w:val="22"/>
          <w:szCs w:val="24"/>
        </w:rPr>
        <w:t>s</w:t>
      </w:r>
      <w:r w:rsidR="00A937A1" w:rsidRPr="00A937A1">
        <w:rPr>
          <w:rFonts w:ascii="Times New Roman" w:hAnsi="Times New Roman" w:cs="Times New Roman"/>
          <w:sz w:val="22"/>
          <w:szCs w:val="24"/>
        </w:rPr>
        <w:t>. The results are shown in the table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591"/>
        <w:gridCol w:w="2591"/>
      </w:tblGrid>
      <w:tr w:rsidR="00DF21D3" w14:paraId="02B9E08A" w14:textId="77777777" w:rsidTr="00DF21D3">
        <w:tc>
          <w:tcPr>
            <w:tcW w:w="3114" w:type="dxa"/>
          </w:tcPr>
          <w:p w14:paraId="7054ECED" w14:textId="30D585F9" w:rsidR="00DF21D3" w:rsidRDefault="00DF21D3">
            <w:pPr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model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,ffn_dim)</m:t>
                </m:r>
              </m:oMath>
            </m:oMathPara>
          </w:p>
        </w:tc>
        <w:tc>
          <w:tcPr>
            <w:tcW w:w="2591" w:type="dxa"/>
          </w:tcPr>
          <w:p w14:paraId="051228C7" w14:textId="3C5F7C80" w:rsidR="00DF21D3" w:rsidRPr="00F62887" w:rsidRDefault="00D5053E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F62887">
              <w:rPr>
                <w:rFonts w:ascii="Times New Roman" w:hAnsi="Times New Roman" w:cs="Times New Roman"/>
                <w:sz w:val="22"/>
                <w:szCs w:val="24"/>
              </w:rPr>
              <w:t xml:space="preserve">validation </w:t>
            </w:r>
            <w:r w:rsidRPr="00F62887">
              <w:rPr>
                <w:rFonts w:ascii="Times New Roman" w:hAnsi="Times New Roman" w:cs="Times New Roman"/>
                <w:sz w:val="22"/>
                <w:szCs w:val="24"/>
              </w:rPr>
              <w:t>perplexity</w:t>
            </w:r>
          </w:p>
        </w:tc>
        <w:tc>
          <w:tcPr>
            <w:tcW w:w="2591" w:type="dxa"/>
          </w:tcPr>
          <w:p w14:paraId="24B30454" w14:textId="52304FFD" w:rsidR="00DF21D3" w:rsidRPr="00F62887" w:rsidRDefault="00D5053E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F62887">
              <w:rPr>
                <w:rFonts w:ascii="Times New Roman" w:hAnsi="Times New Roman" w:cs="Times New Roman"/>
                <w:sz w:val="22"/>
                <w:szCs w:val="24"/>
              </w:rPr>
              <w:t>test</w:t>
            </w:r>
            <w:r w:rsidRPr="00F62887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Pr="00F62887">
              <w:rPr>
                <w:rFonts w:ascii="Times New Roman" w:hAnsi="Times New Roman" w:cs="Times New Roman"/>
                <w:sz w:val="22"/>
                <w:szCs w:val="24"/>
              </w:rPr>
              <w:t>perplexity</w:t>
            </w:r>
          </w:p>
        </w:tc>
      </w:tr>
      <w:tr w:rsidR="00DF21D3" w14:paraId="173FEA79" w14:textId="77777777" w:rsidTr="00DF21D3">
        <w:tc>
          <w:tcPr>
            <w:tcW w:w="3114" w:type="dxa"/>
          </w:tcPr>
          <w:p w14:paraId="2FE7AF54" w14:textId="454B167A" w:rsidR="00DF21D3" w:rsidRDefault="00C13458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(6,512,8,64,1024)</m:t>
                </m:r>
              </m:oMath>
            </m:oMathPara>
          </w:p>
        </w:tc>
        <w:tc>
          <w:tcPr>
            <w:tcW w:w="2591" w:type="dxa"/>
          </w:tcPr>
          <w:p w14:paraId="663DEEE6" w14:textId="37BEC967" w:rsidR="00DF21D3" w:rsidRPr="00F62887" w:rsidRDefault="00517C0C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17C0C">
              <w:rPr>
                <w:rFonts w:ascii="Times New Roman" w:hAnsi="Times New Roman" w:cs="Times New Roman"/>
                <w:sz w:val="22"/>
                <w:szCs w:val="24"/>
              </w:rPr>
              <w:t>1018.8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  <w:tc>
          <w:tcPr>
            <w:tcW w:w="2591" w:type="dxa"/>
          </w:tcPr>
          <w:p w14:paraId="7102E609" w14:textId="0934509B" w:rsidR="00DF21D3" w:rsidRPr="00F62887" w:rsidRDefault="00517C0C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17C0C">
              <w:rPr>
                <w:rFonts w:ascii="Times New Roman" w:hAnsi="Times New Roman" w:cs="Times New Roman"/>
                <w:sz w:val="22"/>
                <w:szCs w:val="24"/>
              </w:rPr>
              <w:t>961.56</w:t>
            </w:r>
          </w:p>
        </w:tc>
      </w:tr>
      <w:tr w:rsidR="00DF21D3" w14:paraId="61AFEE72" w14:textId="77777777" w:rsidTr="00DF21D3">
        <w:tc>
          <w:tcPr>
            <w:tcW w:w="3114" w:type="dxa"/>
          </w:tcPr>
          <w:p w14:paraId="0A12D989" w14:textId="54C89819" w:rsidR="00DF21D3" w:rsidRDefault="00C13458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,512,8,64,1024)</m:t>
                </m:r>
              </m:oMath>
            </m:oMathPara>
          </w:p>
        </w:tc>
        <w:tc>
          <w:tcPr>
            <w:tcW w:w="2591" w:type="dxa"/>
          </w:tcPr>
          <w:p w14:paraId="10300B61" w14:textId="411387DE" w:rsidR="00DF21D3" w:rsidRPr="00F62887" w:rsidRDefault="001F048F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F048F">
              <w:rPr>
                <w:rFonts w:ascii="Times New Roman" w:hAnsi="Times New Roman" w:cs="Times New Roman"/>
                <w:sz w:val="22"/>
                <w:szCs w:val="24"/>
              </w:rPr>
              <w:t>979.38</w:t>
            </w:r>
          </w:p>
        </w:tc>
        <w:tc>
          <w:tcPr>
            <w:tcW w:w="2591" w:type="dxa"/>
          </w:tcPr>
          <w:p w14:paraId="1E313AF8" w14:textId="3DFFA7EA" w:rsidR="00DF21D3" w:rsidRPr="00F62887" w:rsidRDefault="001F048F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F048F">
              <w:rPr>
                <w:rFonts w:ascii="Times New Roman" w:hAnsi="Times New Roman" w:cs="Times New Roman"/>
                <w:sz w:val="22"/>
                <w:szCs w:val="24"/>
              </w:rPr>
              <w:t>923.20</w:t>
            </w:r>
          </w:p>
        </w:tc>
      </w:tr>
      <w:tr w:rsidR="00DF21D3" w14:paraId="322E045C" w14:textId="77777777" w:rsidTr="00DF21D3">
        <w:tc>
          <w:tcPr>
            <w:tcW w:w="3114" w:type="dxa"/>
          </w:tcPr>
          <w:p w14:paraId="355B67A7" w14:textId="5841BD9F" w:rsidR="00DF21D3" w:rsidRDefault="00C13458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,512,8,64,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512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)</m:t>
                </m:r>
              </m:oMath>
            </m:oMathPara>
          </w:p>
        </w:tc>
        <w:tc>
          <w:tcPr>
            <w:tcW w:w="2591" w:type="dxa"/>
          </w:tcPr>
          <w:p w14:paraId="0EA43C26" w14:textId="4807B31F" w:rsidR="00DF21D3" w:rsidRPr="00F62887" w:rsidRDefault="00572F20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72F20">
              <w:rPr>
                <w:rFonts w:ascii="Times New Roman" w:hAnsi="Times New Roman" w:cs="Times New Roman"/>
                <w:sz w:val="22"/>
                <w:szCs w:val="24"/>
              </w:rPr>
              <w:t>979.42</w:t>
            </w:r>
          </w:p>
        </w:tc>
        <w:tc>
          <w:tcPr>
            <w:tcW w:w="2591" w:type="dxa"/>
          </w:tcPr>
          <w:p w14:paraId="4DA44669" w14:textId="3782E544" w:rsidR="00DF21D3" w:rsidRPr="00F62887" w:rsidRDefault="00572F20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72F20">
              <w:rPr>
                <w:rFonts w:ascii="Times New Roman" w:hAnsi="Times New Roman" w:cs="Times New Roman"/>
                <w:sz w:val="22"/>
                <w:szCs w:val="24"/>
              </w:rPr>
              <w:t>922.51</w:t>
            </w:r>
          </w:p>
        </w:tc>
      </w:tr>
      <w:tr w:rsidR="00DF21D3" w14:paraId="5A242847" w14:textId="77777777" w:rsidTr="00DF21D3">
        <w:tc>
          <w:tcPr>
            <w:tcW w:w="3114" w:type="dxa"/>
          </w:tcPr>
          <w:p w14:paraId="2A6A0B93" w14:textId="6A108A6E" w:rsidR="00DF21D3" w:rsidRDefault="00C13458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256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,8,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32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512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)</m:t>
                </m:r>
              </m:oMath>
            </m:oMathPara>
          </w:p>
        </w:tc>
        <w:tc>
          <w:tcPr>
            <w:tcW w:w="2591" w:type="dxa"/>
          </w:tcPr>
          <w:p w14:paraId="414ACB30" w14:textId="6B45551F" w:rsidR="00DF21D3" w:rsidRPr="00F62887" w:rsidRDefault="008C108B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C108B">
              <w:rPr>
                <w:rFonts w:ascii="Times New Roman" w:hAnsi="Times New Roman" w:cs="Times New Roman"/>
                <w:sz w:val="22"/>
                <w:szCs w:val="24"/>
              </w:rPr>
              <w:t>1001.89</w:t>
            </w:r>
          </w:p>
        </w:tc>
        <w:tc>
          <w:tcPr>
            <w:tcW w:w="2591" w:type="dxa"/>
          </w:tcPr>
          <w:p w14:paraId="6D61C089" w14:textId="4CC8052A" w:rsidR="00DF21D3" w:rsidRPr="00F62887" w:rsidRDefault="008C108B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C108B">
              <w:rPr>
                <w:rFonts w:ascii="Times New Roman" w:hAnsi="Times New Roman" w:cs="Times New Roman"/>
                <w:sz w:val="22"/>
                <w:szCs w:val="24"/>
              </w:rPr>
              <w:t>947.08</w:t>
            </w:r>
          </w:p>
        </w:tc>
      </w:tr>
      <w:tr w:rsidR="00635924" w14:paraId="386C3B6F" w14:textId="77777777" w:rsidTr="00DF21D3">
        <w:tc>
          <w:tcPr>
            <w:tcW w:w="3114" w:type="dxa"/>
          </w:tcPr>
          <w:p w14:paraId="582FE64D" w14:textId="67720195" w:rsidR="00635924" w:rsidRDefault="00635924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,512,8,64,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512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)</m:t>
                </m:r>
              </m:oMath>
            </m:oMathPara>
          </w:p>
        </w:tc>
        <w:tc>
          <w:tcPr>
            <w:tcW w:w="2591" w:type="dxa"/>
          </w:tcPr>
          <w:p w14:paraId="40A30A50" w14:textId="6C2F8DFD" w:rsidR="00635924" w:rsidRPr="00F62887" w:rsidRDefault="00DD406C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D406C">
              <w:rPr>
                <w:rFonts w:ascii="Times New Roman" w:hAnsi="Times New Roman" w:cs="Times New Roman"/>
                <w:sz w:val="22"/>
                <w:szCs w:val="24"/>
              </w:rPr>
              <w:t>978.33</w:t>
            </w:r>
          </w:p>
        </w:tc>
        <w:tc>
          <w:tcPr>
            <w:tcW w:w="2591" w:type="dxa"/>
          </w:tcPr>
          <w:p w14:paraId="49CF7FF2" w14:textId="0E6F73FB" w:rsidR="00635924" w:rsidRPr="00F62887" w:rsidRDefault="00DD406C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D406C">
              <w:rPr>
                <w:rFonts w:ascii="Times New Roman" w:hAnsi="Times New Roman" w:cs="Times New Roman"/>
                <w:sz w:val="22"/>
                <w:szCs w:val="24"/>
              </w:rPr>
              <w:t>922.78</w:t>
            </w:r>
          </w:p>
        </w:tc>
      </w:tr>
      <w:tr w:rsidR="008C108B" w14:paraId="4584A0F4" w14:textId="77777777" w:rsidTr="00DF21D3">
        <w:tc>
          <w:tcPr>
            <w:tcW w:w="3114" w:type="dxa"/>
          </w:tcPr>
          <w:p w14:paraId="5A2DDAF5" w14:textId="37CCFAC7" w:rsidR="008C108B" w:rsidRPr="00621A84" w:rsidRDefault="008C108B">
            <w:pPr>
              <w:rPr>
                <w:rFonts w:ascii="等线" w:eastAsia="等线" w:hAnsi="等线" w:cs="Times New Roman"/>
                <w:color w:val="FF0000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(2,512,8,64,</m:t>
                </m:r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256</m:t>
                </m:r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)</m:t>
                </m:r>
              </m:oMath>
            </m:oMathPara>
          </w:p>
        </w:tc>
        <w:tc>
          <w:tcPr>
            <w:tcW w:w="2591" w:type="dxa"/>
          </w:tcPr>
          <w:p w14:paraId="2C35E0AA" w14:textId="57FA0402" w:rsidR="008C108B" w:rsidRPr="00621A84" w:rsidRDefault="00A23B8C" w:rsidP="00DF21D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4"/>
              </w:rPr>
            </w:pPr>
            <w:r w:rsidRPr="00621A84">
              <w:rPr>
                <w:rFonts w:ascii="Times New Roman" w:hAnsi="Times New Roman" w:cs="Times New Roman"/>
                <w:color w:val="FF0000"/>
                <w:sz w:val="22"/>
                <w:szCs w:val="24"/>
              </w:rPr>
              <w:t>343.1</w:t>
            </w:r>
            <w:r w:rsidRPr="00621A84">
              <w:rPr>
                <w:rFonts w:ascii="Times New Roman" w:hAnsi="Times New Roman" w:cs="Times New Roman"/>
                <w:color w:val="FF0000"/>
                <w:sz w:val="22"/>
                <w:szCs w:val="24"/>
              </w:rPr>
              <w:t>4</w:t>
            </w:r>
          </w:p>
        </w:tc>
        <w:tc>
          <w:tcPr>
            <w:tcW w:w="2591" w:type="dxa"/>
          </w:tcPr>
          <w:p w14:paraId="29F8B6AC" w14:textId="4FFBFCA3" w:rsidR="008C108B" w:rsidRPr="00621A84" w:rsidRDefault="00A23B8C" w:rsidP="00DF21D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4"/>
              </w:rPr>
            </w:pPr>
            <w:r w:rsidRPr="00621A84">
              <w:rPr>
                <w:rFonts w:ascii="Times New Roman" w:hAnsi="Times New Roman" w:cs="Times New Roman"/>
                <w:color w:val="FF0000"/>
                <w:sz w:val="22"/>
                <w:szCs w:val="24"/>
              </w:rPr>
              <w:t>319.39</w:t>
            </w:r>
          </w:p>
        </w:tc>
      </w:tr>
      <w:tr w:rsidR="008C108B" w14:paraId="090E9D5D" w14:textId="77777777" w:rsidTr="00DF21D3">
        <w:tc>
          <w:tcPr>
            <w:tcW w:w="3114" w:type="dxa"/>
          </w:tcPr>
          <w:p w14:paraId="5FDD4CD0" w14:textId="6ABC6F00" w:rsidR="008C108B" w:rsidRDefault="008C108B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(2,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256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,8,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32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256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)</m:t>
                </m:r>
              </m:oMath>
            </m:oMathPara>
          </w:p>
        </w:tc>
        <w:tc>
          <w:tcPr>
            <w:tcW w:w="2591" w:type="dxa"/>
          </w:tcPr>
          <w:p w14:paraId="47D8A885" w14:textId="1242F049" w:rsidR="008C108B" w:rsidRPr="00F62887" w:rsidRDefault="00557BB9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57BB9">
              <w:rPr>
                <w:rFonts w:ascii="Times New Roman" w:hAnsi="Times New Roman" w:cs="Times New Roman"/>
                <w:sz w:val="22"/>
                <w:szCs w:val="24"/>
              </w:rPr>
              <w:t>976.30</w:t>
            </w:r>
          </w:p>
        </w:tc>
        <w:tc>
          <w:tcPr>
            <w:tcW w:w="2591" w:type="dxa"/>
          </w:tcPr>
          <w:p w14:paraId="5DC5D1CD" w14:textId="039ECB83" w:rsidR="008C108B" w:rsidRPr="00F62887" w:rsidRDefault="00557BB9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57BB9">
              <w:rPr>
                <w:rFonts w:ascii="Times New Roman" w:hAnsi="Times New Roman" w:cs="Times New Roman"/>
                <w:sz w:val="22"/>
                <w:szCs w:val="24"/>
              </w:rPr>
              <w:t>920.8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8C108B" w14:paraId="20447D56" w14:textId="77777777" w:rsidTr="00DF21D3">
        <w:tc>
          <w:tcPr>
            <w:tcW w:w="3114" w:type="dxa"/>
          </w:tcPr>
          <w:p w14:paraId="4E54CA0D" w14:textId="1A272748" w:rsidR="008C108B" w:rsidRDefault="00834973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(2,512,8,64,128)</m:t>
                </m:r>
              </m:oMath>
            </m:oMathPara>
          </w:p>
        </w:tc>
        <w:tc>
          <w:tcPr>
            <w:tcW w:w="2591" w:type="dxa"/>
          </w:tcPr>
          <w:p w14:paraId="25D83F6C" w14:textId="7742438F" w:rsidR="008C108B" w:rsidRPr="00F62887" w:rsidRDefault="003E476B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E476B">
              <w:rPr>
                <w:rFonts w:ascii="Times New Roman" w:hAnsi="Times New Roman" w:cs="Times New Roman"/>
                <w:sz w:val="22"/>
                <w:szCs w:val="24"/>
              </w:rPr>
              <w:t>503.93</w:t>
            </w:r>
          </w:p>
        </w:tc>
        <w:tc>
          <w:tcPr>
            <w:tcW w:w="2591" w:type="dxa"/>
          </w:tcPr>
          <w:p w14:paraId="7405DEE2" w14:textId="5CB9EE6E" w:rsidR="008C108B" w:rsidRPr="00F62887" w:rsidRDefault="003E476B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E476B">
              <w:rPr>
                <w:rFonts w:ascii="Times New Roman" w:hAnsi="Times New Roman" w:cs="Times New Roman"/>
                <w:sz w:val="22"/>
                <w:szCs w:val="24"/>
              </w:rPr>
              <w:t>467.1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8</w:t>
            </w:r>
          </w:p>
        </w:tc>
      </w:tr>
      <w:tr w:rsidR="00834973" w14:paraId="51436506" w14:textId="77777777" w:rsidTr="00DF21D3">
        <w:tc>
          <w:tcPr>
            <w:tcW w:w="3114" w:type="dxa"/>
          </w:tcPr>
          <w:p w14:paraId="663F1B8E" w14:textId="235580C1" w:rsidR="00834973" w:rsidRDefault="00834973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,512,8,64,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256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)</m:t>
                </m:r>
              </m:oMath>
            </m:oMathPara>
          </w:p>
        </w:tc>
        <w:tc>
          <w:tcPr>
            <w:tcW w:w="2591" w:type="dxa"/>
          </w:tcPr>
          <w:p w14:paraId="1E10FA51" w14:textId="70D4EF0E" w:rsidR="00834973" w:rsidRPr="003E476B" w:rsidRDefault="00E168A1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168A1">
              <w:rPr>
                <w:rFonts w:ascii="Times New Roman" w:hAnsi="Times New Roman" w:cs="Times New Roman"/>
                <w:sz w:val="22"/>
                <w:szCs w:val="24"/>
              </w:rPr>
              <w:t>369.26</w:t>
            </w:r>
          </w:p>
        </w:tc>
        <w:tc>
          <w:tcPr>
            <w:tcW w:w="2591" w:type="dxa"/>
          </w:tcPr>
          <w:p w14:paraId="0C5FC634" w14:textId="4F620A9E" w:rsidR="00834973" w:rsidRPr="003E476B" w:rsidRDefault="00853718" w:rsidP="00DF21D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53718">
              <w:rPr>
                <w:rFonts w:ascii="Times New Roman" w:hAnsi="Times New Roman" w:cs="Times New Roman"/>
                <w:sz w:val="22"/>
                <w:szCs w:val="24"/>
              </w:rPr>
              <w:t>341.18</w:t>
            </w:r>
          </w:p>
        </w:tc>
      </w:tr>
    </w:tbl>
    <w:p w14:paraId="653C9DE9" w14:textId="29C34F36" w:rsidR="00F62887" w:rsidRDefault="00F62887" w:rsidP="00F628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able </w:t>
      </w:r>
      <w:r w:rsidR="005D64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T</w:t>
      </w:r>
      <w:r w:rsidRPr="00FC5A88">
        <w:rPr>
          <w:rFonts w:ascii="Times New Roman" w:hAnsi="Times New Roman" w:cs="Times New Roman"/>
        </w:rPr>
        <w:t xml:space="preserve">he </w:t>
      </w:r>
      <w:r w:rsidR="0049668E">
        <w:rPr>
          <w:rFonts w:ascii="Times New Roman" w:hAnsi="Times New Roman" w:cs="Times New Roman"/>
        </w:rPr>
        <w:t xml:space="preserve">results of the </w:t>
      </w:r>
      <w:r w:rsidR="0049668E" w:rsidRPr="00A937A1">
        <w:rPr>
          <w:rFonts w:ascii="Times New Roman" w:hAnsi="Times New Roman" w:cs="Times New Roman"/>
          <w:sz w:val="22"/>
          <w:szCs w:val="24"/>
        </w:rPr>
        <w:t>hyper-parameter search</w:t>
      </w:r>
      <w:r w:rsidR="0049668E">
        <w:rPr>
          <w:rFonts w:ascii="Times New Roman" w:hAnsi="Times New Roman" w:cs="Times New Roman"/>
          <w:sz w:val="22"/>
          <w:szCs w:val="24"/>
        </w:rPr>
        <w:t>.</w:t>
      </w:r>
    </w:p>
    <w:p w14:paraId="74FFED7B" w14:textId="1DCB73BB" w:rsidR="00AC4DA6" w:rsidRDefault="00895684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 xml:space="preserve">Due to the time limit, I only did the above </w:t>
      </w:r>
      <w:r w:rsidRPr="00A937A1">
        <w:rPr>
          <w:rFonts w:ascii="Times New Roman" w:hAnsi="Times New Roman" w:cs="Times New Roman"/>
          <w:sz w:val="22"/>
          <w:szCs w:val="24"/>
        </w:rPr>
        <w:t>hyper-parameter search</w:t>
      </w:r>
      <w:r>
        <w:rPr>
          <w:rFonts w:ascii="Times New Roman" w:hAnsi="Times New Roman" w:cs="Times New Roman"/>
          <w:sz w:val="22"/>
          <w:szCs w:val="24"/>
        </w:rPr>
        <w:t>es</w:t>
      </w:r>
      <w:r w:rsidR="00F953C1">
        <w:rPr>
          <w:rFonts w:ascii="Times New Roman" w:hAnsi="Times New Roman" w:cs="Times New Roman"/>
          <w:sz w:val="22"/>
          <w:szCs w:val="24"/>
        </w:rPr>
        <w:t xml:space="preserve">. And it can be seen that the best model </w:t>
      </w:r>
      <w:r w:rsidR="00AA36BA">
        <w:rPr>
          <w:rFonts w:ascii="Times New Roman" w:hAnsi="Times New Roman" w:cs="Times New Roman"/>
          <w:sz w:val="22"/>
          <w:szCs w:val="24"/>
        </w:rPr>
        <w:t>is given by</w:t>
      </w:r>
      <w:r w:rsidR="009905CD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(N=2,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model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=512,</m:t>
        </m:r>
        <m:r>
          <w:rPr>
            <w:rFonts w:ascii="Cambria Math" w:hAnsi="Cambria Math" w:cs="Times New Roman"/>
            <w:sz w:val="22"/>
            <w:szCs w:val="24"/>
          </w:rPr>
          <m:t>h=8,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=64,ffn_dim=256)</m:t>
        </m:r>
      </m:oMath>
      <w:r w:rsidR="009905CD">
        <w:rPr>
          <w:rFonts w:ascii="Times New Roman" w:hAnsi="Times New Roman" w:cs="Times New Roman"/>
          <w:sz w:val="22"/>
          <w:szCs w:val="24"/>
        </w:rPr>
        <w:t xml:space="preserve">. </w:t>
      </w:r>
      <w:r w:rsidR="00B377CD">
        <w:rPr>
          <w:rFonts w:ascii="Times New Roman" w:hAnsi="Times New Roman" w:cs="Times New Roman"/>
          <w:sz w:val="22"/>
          <w:szCs w:val="24"/>
        </w:rPr>
        <w:t xml:space="preserve">Then I </w:t>
      </w:r>
      <w:r w:rsidR="00846242">
        <w:rPr>
          <w:rFonts w:ascii="Times New Roman" w:hAnsi="Times New Roman" w:cs="Times New Roman"/>
          <w:sz w:val="22"/>
          <w:szCs w:val="24"/>
        </w:rPr>
        <w:t xml:space="preserve">explored </w:t>
      </w:r>
      <w:r w:rsidR="00846242" w:rsidRPr="00846242">
        <w:rPr>
          <w:rFonts w:ascii="Times New Roman" w:hAnsi="Times New Roman" w:cs="Times New Roman"/>
          <w:sz w:val="22"/>
          <w:szCs w:val="24"/>
        </w:rPr>
        <w:t>the eﬀect of scaling on perplexity</w:t>
      </w:r>
      <w:r w:rsidR="00846242">
        <w:rPr>
          <w:rFonts w:ascii="Times New Roman" w:hAnsi="Times New Roman" w:cs="Times New Roman"/>
          <w:sz w:val="22"/>
          <w:szCs w:val="24"/>
        </w:rPr>
        <w:t xml:space="preserve">, the </w:t>
      </w:r>
      <w:r w:rsidR="00846242" w:rsidRPr="00A937A1">
        <w:rPr>
          <w:rFonts w:ascii="Times New Roman" w:hAnsi="Times New Roman" w:cs="Times New Roman"/>
          <w:sz w:val="22"/>
          <w:szCs w:val="24"/>
        </w:rPr>
        <w:t xml:space="preserve">results are </w:t>
      </w:r>
      <w:r w:rsidR="00846242" w:rsidRPr="00846242">
        <w:rPr>
          <w:rFonts w:ascii="Times New Roman" w:hAnsi="Times New Roman" w:cs="Times New Roman"/>
          <w:sz w:val="22"/>
          <w:szCs w:val="24"/>
        </w:rPr>
        <w:t>as follows</w:t>
      </w:r>
      <w:r w:rsidR="00846242">
        <w:rPr>
          <w:rFonts w:ascii="Times New Roman" w:hAnsi="Times New Roman" w:cs="Times New Roman"/>
          <w:sz w:val="2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4C30D8" w:rsidRPr="00F62887" w14:paraId="2AD4F186" w14:textId="77777777" w:rsidTr="0000391D">
        <w:tc>
          <w:tcPr>
            <w:tcW w:w="2830" w:type="dxa"/>
          </w:tcPr>
          <w:p w14:paraId="488439D0" w14:textId="77777777" w:rsidR="004C30D8" w:rsidRDefault="004C30D8" w:rsidP="00B97D66">
            <w:pPr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model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,ffn_dim)</m:t>
                </m:r>
              </m:oMath>
            </m:oMathPara>
          </w:p>
        </w:tc>
        <w:tc>
          <w:tcPr>
            <w:tcW w:w="2733" w:type="dxa"/>
          </w:tcPr>
          <w:p w14:paraId="13AACD10" w14:textId="69978E33" w:rsidR="004C30D8" w:rsidRPr="00F62887" w:rsidRDefault="0000391D" w:rsidP="00B97D66">
            <w:pPr>
              <w:jc w:val="center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se scaling</w:t>
            </w:r>
          </w:p>
        </w:tc>
        <w:tc>
          <w:tcPr>
            <w:tcW w:w="2733" w:type="dxa"/>
          </w:tcPr>
          <w:p w14:paraId="1A8992E4" w14:textId="60C61A42" w:rsidR="004C30D8" w:rsidRPr="00F62887" w:rsidRDefault="0000391D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scaling</w:t>
            </w:r>
          </w:p>
        </w:tc>
      </w:tr>
      <w:tr w:rsidR="004C30D8" w:rsidRPr="00621A84" w14:paraId="190DD37C" w14:textId="77777777" w:rsidTr="0000391D">
        <w:tc>
          <w:tcPr>
            <w:tcW w:w="2830" w:type="dxa"/>
          </w:tcPr>
          <w:p w14:paraId="6D25060A" w14:textId="77777777" w:rsidR="004C30D8" w:rsidRPr="00F27AC4" w:rsidRDefault="004C30D8" w:rsidP="00B97D66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(2,512,8,64,256)</m:t>
                </m:r>
              </m:oMath>
            </m:oMathPara>
          </w:p>
        </w:tc>
        <w:tc>
          <w:tcPr>
            <w:tcW w:w="2733" w:type="dxa"/>
          </w:tcPr>
          <w:p w14:paraId="40659423" w14:textId="77777777" w:rsidR="004C30D8" w:rsidRPr="00F27AC4" w:rsidRDefault="004C30D8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F27AC4">
              <w:rPr>
                <w:rFonts w:ascii="Times New Roman" w:hAnsi="Times New Roman" w:cs="Times New Roman"/>
                <w:sz w:val="22"/>
                <w:szCs w:val="24"/>
              </w:rPr>
              <w:t>343.14</w:t>
            </w:r>
          </w:p>
        </w:tc>
        <w:tc>
          <w:tcPr>
            <w:tcW w:w="2733" w:type="dxa"/>
          </w:tcPr>
          <w:p w14:paraId="13F0D451" w14:textId="65010FD3" w:rsidR="004C30D8" w:rsidRPr="00F27AC4" w:rsidRDefault="00D843D0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F27AC4">
              <w:rPr>
                <w:rFonts w:ascii="Times New Roman" w:hAnsi="Times New Roman" w:cs="Times New Roman"/>
                <w:sz w:val="22"/>
                <w:szCs w:val="24"/>
              </w:rPr>
              <w:t>699.6</w:t>
            </w:r>
            <w:r w:rsidRPr="00F27AC4">
              <w:rPr>
                <w:rFonts w:ascii="Times New Roman" w:hAnsi="Times New Roman" w:cs="Times New Roman"/>
                <w:sz w:val="22"/>
                <w:szCs w:val="24"/>
              </w:rPr>
              <w:t>5</w:t>
            </w:r>
          </w:p>
        </w:tc>
      </w:tr>
      <w:tr w:rsidR="004C30D8" w:rsidRPr="00F62887" w14:paraId="0B3043F3" w14:textId="77777777" w:rsidTr="0000391D">
        <w:tc>
          <w:tcPr>
            <w:tcW w:w="2830" w:type="dxa"/>
          </w:tcPr>
          <w:p w14:paraId="267BA2B0" w14:textId="77777777" w:rsidR="004C30D8" w:rsidRDefault="004C30D8" w:rsidP="00B97D66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(2,512,8,64,128)</m:t>
                </m:r>
              </m:oMath>
            </m:oMathPara>
          </w:p>
        </w:tc>
        <w:tc>
          <w:tcPr>
            <w:tcW w:w="2733" w:type="dxa"/>
          </w:tcPr>
          <w:p w14:paraId="701CF67A" w14:textId="77777777" w:rsidR="004C30D8" w:rsidRPr="00F62887" w:rsidRDefault="004C30D8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3E476B">
              <w:rPr>
                <w:rFonts w:ascii="Times New Roman" w:hAnsi="Times New Roman" w:cs="Times New Roman"/>
                <w:sz w:val="22"/>
                <w:szCs w:val="24"/>
              </w:rPr>
              <w:t>503.93</w:t>
            </w:r>
          </w:p>
        </w:tc>
        <w:tc>
          <w:tcPr>
            <w:tcW w:w="2733" w:type="dxa"/>
          </w:tcPr>
          <w:p w14:paraId="22289D89" w14:textId="5CF8483F" w:rsidR="004C30D8" w:rsidRPr="00F62887" w:rsidRDefault="007C58E3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7C58E3">
              <w:rPr>
                <w:rFonts w:ascii="Times New Roman" w:hAnsi="Times New Roman" w:cs="Times New Roman"/>
                <w:sz w:val="22"/>
                <w:szCs w:val="24"/>
              </w:rPr>
              <w:t>735.19</w:t>
            </w:r>
          </w:p>
        </w:tc>
      </w:tr>
      <w:tr w:rsidR="004C30D8" w:rsidRPr="003E476B" w14:paraId="230E01A8" w14:textId="77777777" w:rsidTr="0000391D">
        <w:tc>
          <w:tcPr>
            <w:tcW w:w="2830" w:type="dxa"/>
          </w:tcPr>
          <w:p w14:paraId="55AB7713" w14:textId="77777777" w:rsidR="004C30D8" w:rsidRDefault="004C30D8" w:rsidP="00B97D66">
            <w:pPr>
              <w:rPr>
                <w:rFonts w:ascii="等线" w:eastAsia="等线" w:hAnsi="等线"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(1,512,8,64,256)</m:t>
                </m:r>
              </m:oMath>
            </m:oMathPara>
          </w:p>
        </w:tc>
        <w:tc>
          <w:tcPr>
            <w:tcW w:w="2733" w:type="dxa"/>
          </w:tcPr>
          <w:p w14:paraId="2E03FDC7" w14:textId="77777777" w:rsidR="004C30D8" w:rsidRPr="003E476B" w:rsidRDefault="004C30D8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168A1">
              <w:rPr>
                <w:rFonts w:ascii="Times New Roman" w:hAnsi="Times New Roman" w:cs="Times New Roman"/>
                <w:sz w:val="22"/>
                <w:szCs w:val="24"/>
              </w:rPr>
              <w:t>369.26</w:t>
            </w:r>
          </w:p>
        </w:tc>
        <w:tc>
          <w:tcPr>
            <w:tcW w:w="2733" w:type="dxa"/>
          </w:tcPr>
          <w:p w14:paraId="6A2B8804" w14:textId="0F83C935" w:rsidR="004C30D8" w:rsidRPr="003E476B" w:rsidRDefault="00233307" w:rsidP="00B97D6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233307">
              <w:rPr>
                <w:rFonts w:ascii="Times New Roman" w:hAnsi="Times New Roman" w:cs="Times New Roman"/>
                <w:sz w:val="22"/>
                <w:szCs w:val="24"/>
              </w:rPr>
              <w:t>375.25</w:t>
            </w:r>
          </w:p>
        </w:tc>
      </w:tr>
    </w:tbl>
    <w:p w14:paraId="21EA61A6" w14:textId="1ED7CD0D" w:rsidR="00F20F27" w:rsidRDefault="00F20F27" w:rsidP="00F20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T</w:t>
      </w:r>
      <w:r w:rsidRPr="00FC5A88">
        <w:rPr>
          <w:rFonts w:ascii="Times New Roman" w:hAnsi="Times New Roman" w:cs="Times New Roman"/>
        </w:rPr>
        <w:t xml:space="preserve">he </w:t>
      </w:r>
      <w:r w:rsidR="00C70675" w:rsidRPr="00846242">
        <w:rPr>
          <w:rFonts w:ascii="Times New Roman" w:hAnsi="Times New Roman" w:cs="Times New Roman"/>
          <w:sz w:val="22"/>
          <w:szCs w:val="24"/>
        </w:rPr>
        <w:t xml:space="preserve">eﬀect of scaling on </w:t>
      </w:r>
      <w:r w:rsidR="00C70675" w:rsidRPr="00F62887">
        <w:rPr>
          <w:rFonts w:ascii="Times New Roman" w:hAnsi="Times New Roman" w:cs="Times New Roman"/>
          <w:sz w:val="22"/>
          <w:szCs w:val="24"/>
        </w:rPr>
        <w:t>validation perplexity</w:t>
      </w:r>
      <w:r w:rsidR="00C70675">
        <w:rPr>
          <w:rFonts w:ascii="Times New Roman" w:hAnsi="Times New Roman" w:cs="Times New Roman"/>
          <w:sz w:val="22"/>
          <w:szCs w:val="24"/>
        </w:rPr>
        <w:t>.</w:t>
      </w:r>
    </w:p>
    <w:p w14:paraId="21238A01" w14:textId="619C7A78" w:rsidR="00516F6E" w:rsidRPr="00F20F27" w:rsidRDefault="008C619E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7D1827">
        <w:rPr>
          <w:rFonts w:ascii="Times New Roman" w:hAnsi="Times New Roman" w:cs="Times New Roman"/>
          <w:sz w:val="22"/>
          <w:szCs w:val="24"/>
        </w:rPr>
        <w:t xml:space="preserve">From the table above, we can see that </w:t>
      </w:r>
      <w:r w:rsidR="000636C8">
        <w:rPr>
          <w:rFonts w:ascii="Times New Roman" w:hAnsi="Times New Roman" w:cs="Times New Roman"/>
          <w:sz w:val="22"/>
          <w:szCs w:val="24"/>
        </w:rPr>
        <w:t xml:space="preserve">no </w:t>
      </w:r>
      <w:r w:rsidR="00626390">
        <w:rPr>
          <w:rFonts w:ascii="Times New Roman" w:hAnsi="Times New Roman" w:cs="Times New Roman"/>
          <w:sz w:val="22"/>
          <w:szCs w:val="24"/>
        </w:rPr>
        <w:t xml:space="preserve">using scaling </w:t>
      </w:r>
      <w:r w:rsidR="000636C8">
        <w:rPr>
          <w:rFonts w:ascii="Times New Roman" w:hAnsi="Times New Roman" w:cs="Times New Roman"/>
          <w:sz w:val="22"/>
          <w:szCs w:val="24"/>
        </w:rPr>
        <w:t xml:space="preserve">causes the </w:t>
      </w:r>
      <w:r w:rsidR="000636C8" w:rsidRPr="000636C8">
        <w:rPr>
          <w:rFonts w:ascii="Times New Roman" w:hAnsi="Times New Roman" w:cs="Times New Roman"/>
          <w:sz w:val="22"/>
          <w:szCs w:val="24"/>
        </w:rPr>
        <w:t>perplexity</w:t>
      </w:r>
      <w:r w:rsidR="000636C8">
        <w:rPr>
          <w:rFonts w:ascii="Times New Roman" w:hAnsi="Times New Roman" w:cs="Times New Roman"/>
          <w:sz w:val="22"/>
          <w:szCs w:val="24"/>
        </w:rPr>
        <w:t xml:space="preserve"> to increase. So this operation helps the model to </w:t>
      </w:r>
      <w:r w:rsidR="004C542C">
        <w:rPr>
          <w:rFonts w:ascii="Times New Roman" w:hAnsi="Times New Roman" w:cs="Times New Roman"/>
          <w:sz w:val="22"/>
          <w:szCs w:val="24"/>
        </w:rPr>
        <w:t>perform better.</w:t>
      </w:r>
    </w:p>
    <w:sectPr w:rsidR="00516F6E" w:rsidRPr="00F20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C"/>
    <w:rsid w:val="0000391D"/>
    <w:rsid w:val="00006173"/>
    <w:rsid w:val="00010A9C"/>
    <w:rsid w:val="0001649B"/>
    <w:rsid w:val="00027F0C"/>
    <w:rsid w:val="000566B1"/>
    <w:rsid w:val="0006332D"/>
    <w:rsid w:val="000636C8"/>
    <w:rsid w:val="00066481"/>
    <w:rsid w:val="0007026B"/>
    <w:rsid w:val="0007646F"/>
    <w:rsid w:val="000909E6"/>
    <w:rsid w:val="000A22C5"/>
    <w:rsid w:val="00141CDD"/>
    <w:rsid w:val="00144427"/>
    <w:rsid w:val="00145DF0"/>
    <w:rsid w:val="001525CC"/>
    <w:rsid w:val="00154BD0"/>
    <w:rsid w:val="001620C5"/>
    <w:rsid w:val="00164F47"/>
    <w:rsid w:val="00173D75"/>
    <w:rsid w:val="001D6053"/>
    <w:rsid w:val="001E3715"/>
    <w:rsid w:val="001F048F"/>
    <w:rsid w:val="001F36B8"/>
    <w:rsid w:val="001F6954"/>
    <w:rsid w:val="00204609"/>
    <w:rsid w:val="00233307"/>
    <w:rsid w:val="00243CDA"/>
    <w:rsid w:val="00272EEB"/>
    <w:rsid w:val="002735A3"/>
    <w:rsid w:val="002B09B3"/>
    <w:rsid w:val="002B1FC3"/>
    <w:rsid w:val="002C3A7E"/>
    <w:rsid w:val="002D018F"/>
    <w:rsid w:val="002D2658"/>
    <w:rsid w:val="002E3F29"/>
    <w:rsid w:val="002E64AD"/>
    <w:rsid w:val="002F5679"/>
    <w:rsid w:val="00305EFC"/>
    <w:rsid w:val="00326585"/>
    <w:rsid w:val="00340B19"/>
    <w:rsid w:val="00361769"/>
    <w:rsid w:val="00386A6E"/>
    <w:rsid w:val="00394ED6"/>
    <w:rsid w:val="003A3B77"/>
    <w:rsid w:val="003B4D40"/>
    <w:rsid w:val="003E1ADA"/>
    <w:rsid w:val="003E476B"/>
    <w:rsid w:val="00425F7C"/>
    <w:rsid w:val="00462DC6"/>
    <w:rsid w:val="00464CDC"/>
    <w:rsid w:val="00477D5B"/>
    <w:rsid w:val="00490AE0"/>
    <w:rsid w:val="0049668E"/>
    <w:rsid w:val="004A361F"/>
    <w:rsid w:val="004C30D8"/>
    <w:rsid w:val="004C542C"/>
    <w:rsid w:val="0050653D"/>
    <w:rsid w:val="00516F6E"/>
    <w:rsid w:val="00517C0C"/>
    <w:rsid w:val="00522654"/>
    <w:rsid w:val="00532E67"/>
    <w:rsid w:val="005371D7"/>
    <w:rsid w:val="00557BB9"/>
    <w:rsid w:val="00572F20"/>
    <w:rsid w:val="00573149"/>
    <w:rsid w:val="00587A70"/>
    <w:rsid w:val="005B1D1A"/>
    <w:rsid w:val="005D51C9"/>
    <w:rsid w:val="005D64D3"/>
    <w:rsid w:val="005E2EF3"/>
    <w:rsid w:val="005E3377"/>
    <w:rsid w:val="005E3D5B"/>
    <w:rsid w:val="00601888"/>
    <w:rsid w:val="00621A84"/>
    <w:rsid w:val="00626390"/>
    <w:rsid w:val="00635924"/>
    <w:rsid w:val="00675799"/>
    <w:rsid w:val="006978DB"/>
    <w:rsid w:val="006B25D0"/>
    <w:rsid w:val="006C56B6"/>
    <w:rsid w:val="0074302D"/>
    <w:rsid w:val="00751C51"/>
    <w:rsid w:val="00760F94"/>
    <w:rsid w:val="007A5D67"/>
    <w:rsid w:val="007A6106"/>
    <w:rsid w:val="007C58E3"/>
    <w:rsid w:val="007D1190"/>
    <w:rsid w:val="007D1827"/>
    <w:rsid w:val="007E6FB9"/>
    <w:rsid w:val="007F49B1"/>
    <w:rsid w:val="00803B98"/>
    <w:rsid w:val="00807509"/>
    <w:rsid w:val="00834973"/>
    <w:rsid w:val="00846242"/>
    <w:rsid w:val="00853718"/>
    <w:rsid w:val="008851F7"/>
    <w:rsid w:val="00895684"/>
    <w:rsid w:val="008C108B"/>
    <w:rsid w:val="008C619E"/>
    <w:rsid w:val="008C6B6B"/>
    <w:rsid w:val="008D1675"/>
    <w:rsid w:val="008D1C66"/>
    <w:rsid w:val="008F26D2"/>
    <w:rsid w:val="00942E73"/>
    <w:rsid w:val="00953512"/>
    <w:rsid w:val="00963BFA"/>
    <w:rsid w:val="009827FE"/>
    <w:rsid w:val="009905CD"/>
    <w:rsid w:val="00995E89"/>
    <w:rsid w:val="00A1604A"/>
    <w:rsid w:val="00A23B8C"/>
    <w:rsid w:val="00A26D82"/>
    <w:rsid w:val="00A51CE4"/>
    <w:rsid w:val="00A80E05"/>
    <w:rsid w:val="00A937A1"/>
    <w:rsid w:val="00A955CA"/>
    <w:rsid w:val="00AA36BA"/>
    <w:rsid w:val="00AC18E1"/>
    <w:rsid w:val="00AC4DA6"/>
    <w:rsid w:val="00AD06F7"/>
    <w:rsid w:val="00AF2FF1"/>
    <w:rsid w:val="00AF4155"/>
    <w:rsid w:val="00B377CD"/>
    <w:rsid w:val="00B775CB"/>
    <w:rsid w:val="00B7771F"/>
    <w:rsid w:val="00B81732"/>
    <w:rsid w:val="00BD08C6"/>
    <w:rsid w:val="00C02EA6"/>
    <w:rsid w:val="00C129BB"/>
    <w:rsid w:val="00C13458"/>
    <w:rsid w:val="00C62D0E"/>
    <w:rsid w:val="00C70675"/>
    <w:rsid w:val="00C87974"/>
    <w:rsid w:val="00CC4DE2"/>
    <w:rsid w:val="00D244C1"/>
    <w:rsid w:val="00D25D60"/>
    <w:rsid w:val="00D42C62"/>
    <w:rsid w:val="00D5053E"/>
    <w:rsid w:val="00D62A0F"/>
    <w:rsid w:val="00D843D0"/>
    <w:rsid w:val="00D845F0"/>
    <w:rsid w:val="00DA3588"/>
    <w:rsid w:val="00DB26F2"/>
    <w:rsid w:val="00DC710B"/>
    <w:rsid w:val="00DC75C8"/>
    <w:rsid w:val="00DD406C"/>
    <w:rsid w:val="00DF21D3"/>
    <w:rsid w:val="00E03C59"/>
    <w:rsid w:val="00E168A1"/>
    <w:rsid w:val="00E43D7E"/>
    <w:rsid w:val="00E56AFD"/>
    <w:rsid w:val="00E6583B"/>
    <w:rsid w:val="00E75A17"/>
    <w:rsid w:val="00E876BD"/>
    <w:rsid w:val="00EA519F"/>
    <w:rsid w:val="00EA7B7C"/>
    <w:rsid w:val="00EB2FAB"/>
    <w:rsid w:val="00EB7839"/>
    <w:rsid w:val="00ED1AD2"/>
    <w:rsid w:val="00EE1682"/>
    <w:rsid w:val="00F05FD1"/>
    <w:rsid w:val="00F20F27"/>
    <w:rsid w:val="00F27AC4"/>
    <w:rsid w:val="00F616AB"/>
    <w:rsid w:val="00F62887"/>
    <w:rsid w:val="00F65FEE"/>
    <w:rsid w:val="00F953C1"/>
    <w:rsid w:val="00F95613"/>
    <w:rsid w:val="00FA25D0"/>
    <w:rsid w:val="00FA26BE"/>
    <w:rsid w:val="00FA4B51"/>
    <w:rsid w:val="00FC5A88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DC7C"/>
  <w15:chartTrackingRefBased/>
  <w15:docId w15:val="{3CAEE52C-AE01-438A-95A6-F187F841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3D7E"/>
    <w:rPr>
      <w:color w:val="808080"/>
    </w:rPr>
  </w:style>
  <w:style w:type="character" w:styleId="a5">
    <w:name w:val="Hyperlink"/>
    <w:basedOn w:val="a0"/>
    <w:uiPriority w:val="99"/>
    <w:unhideWhenUsed/>
    <w:rsid w:val="00A26D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6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examples/tree/main/word_language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2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166</cp:revision>
  <dcterms:created xsi:type="dcterms:W3CDTF">2022-03-17T16:57:00Z</dcterms:created>
  <dcterms:modified xsi:type="dcterms:W3CDTF">2022-04-03T20:44:00Z</dcterms:modified>
</cp:coreProperties>
</file>