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546C" w14:textId="0086E256" w:rsidR="00CE4C46" w:rsidRDefault="00CE4C46">
      <w:pPr>
        <w:rPr>
          <w:b/>
          <w:bCs/>
          <w:sz w:val="28"/>
          <w:szCs w:val="28"/>
          <w:lang w:val="en-US"/>
        </w:rPr>
      </w:pPr>
      <w:r>
        <w:rPr>
          <w:b/>
          <w:bCs/>
          <w:sz w:val="28"/>
          <w:szCs w:val="28"/>
          <w:lang w:val="en-US"/>
        </w:rPr>
        <w:t>Batch 2: Group 1</w:t>
      </w:r>
    </w:p>
    <w:p w14:paraId="129C4915" w14:textId="77777777" w:rsidR="00CE4C46" w:rsidRDefault="00CE4C46">
      <w:pPr>
        <w:rPr>
          <w:b/>
          <w:bCs/>
          <w:sz w:val="28"/>
          <w:szCs w:val="28"/>
          <w:lang w:val="en-US"/>
        </w:rPr>
      </w:pPr>
    </w:p>
    <w:p w14:paraId="371808EF" w14:textId="27917759" w:rsidR="003C6ED8" w:rsidRDefault="000D05F4">
      <w:pPr>
        <w:rPr>
          <w:lang w:val="en-US"/>
        </w:rPr>
      </w:pPr>
      <w:r>
        <w:rPr>
          <w:noProof/>
          <w:lang w:val="en-US"/>
        </w:rPr>
        <mc:AlternateContent>
          <mc:Choice Requires="wps">
            <w:drawing>
              <wp:anchor distT="0" distB="0" distL="114300" distR="114300" simplePos="0" relativeHeight="251658240" behindDoc="0" locked="0" layoutInCell="1" allowOverlap="1" wp14:anchorId="121C4067" wp14:editId="78183086">
                <wp:simplePos x="0" y="0"/>
                <wp:positionH relativeFrom="margin">
                  <wp:align>center</wp:align>
                </wp:positionH>
                <wp:positionV relativeFrom="paragraph">
                  <wp:posOffset>92710</wp:posOffset>
                </wp:positionV>
                <wp:extent cx="6797040" cy="0"/>
                <wp:effectExtent l="0" t="0" r="0" b="0"/>
                <wp:wrapNone/>
                <wp:docPr id="1056737600" name="Straight Connector 1"/>
                <wp:cNvGraphicFramePr/>
                <a:graphic xmlns:a="http://schemas.openxmlformats.org/drawingml/2006/main">
                  <a:graphicData uri="http://schemas.microsoft.com/office/word/2010/wordprocessingShape">
                    <wps:wsp>
                      <wps:cNvCnPr/>
                      <wps:spPr>
                        <a:xfrm>
                          <a:off x="0" y="0"/>
                          <a:ext cx="67970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03B68" id="Straight Connector 1"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7.3pt" to="535.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" strokecolor="black [3200]" strokeweight="1pt">
                <v:stroke joinstyle="miter"/>
                <w10:wrap anchorx="margin"/>
              </v:line>
            </w:pict>
          </mc:Fallback>
        </mc:AlternateContent>
      </w:r>
    </w:p>
    <w:p w14:paraId="0C05A80A" w14:textId="2126771A" w:rsidR="003C6ED8" w:rsidRPr="003C6ED8" w:rsidRDefault="003C6ED8" w:rsidP="003C6ED8">
      <w:pPr>
        <w:jc w:val="center"/>
        <w:rPr>
          <w:b/>
          <w:bCs/>
          <w:sz w:val="52"/>
          <w:szCs w:val="52"/>
          <w:lang w:val="en-US"/>
        </w:rPr>
      </w:pPr>
      <w:r w:rsidRPr="003C6ED8">
        <w:rPr>
          <w:b/>
          <w:bCs/>
          <w:sz w:val="52"/>
          <w:szCs w:val="52"/>
          <w:lang w:val="en-US"/>
        </w:rPr>
        <w:t xml:space="preserve">Assignment </w:t>
      </w:r>
      <w:r w:rsidR="00670569">
        <w:rPr>
          <w:b/>
          <w:bCs/>
          <w:sz w:val="52"/>
          <w:szCs w:val="52"/>
          <w:lang w:val="en-US"/>
        </w:rPr>
        <w:t>4</w:t>
      </w:r>
    </w:p>
    <w:p w14:paraId="5FDBD432" w14:textId="7C583146" w:rsidR="00EB7D7B" w:rsidRDefault="003C6ED8" w:rsidP="00EB7D7B">
      <w:pPr>
        <w:rPr>
          <w:sz w:val="32"/>
          <w:szCs w:val="32"/>
          <w:lang w:val="en-US"/>
        </w:rPr>
      </w:pPr>
      <w:r w:rsidRPr="003C6ED8">
        <w:rPr>
          <w:b/>
          <w:bCs/>
          <w:sz w:val="32"/>
          <w:szCs w:val="32"/>
          <w:lang w:val="en-US"/>
        </w:rPr>
        <w:t>Aim</w:t>
      </w:r>
      <w:r>
        <w:rPr>
          <w:b/>
          <w:bCs/>
          <w:sz w:val="32"/>
          <w:szCs w:val="32"/>
          <w:lang w:val="en-US"/>
        </w:rPr>
        <w:t>:</w:t>
      </w:r>
      <w:r w:rsidRPr="003C6ED8">
        <w:rPr>
          <w:sz w:val="32"/>
          <w:szCs w:val="32"/>
          <w:lang w:val="en-US"/>
        </w:rPr>
        <w:t xml:space="preserve"> </w:t>
      </w:r>
      <w:r w:rsidR="00670569" w:rsidRPr="00670569">
        <w:rPr>
          <w:sz w:val="28"/>
          <w:szCs w:val="28"/>
        </w:rPr>
        <w:t>Create a product vision: Articulate your far vision and your near vision, identify your stakeholders.</w:t>
      </w:r>
    </w:p>
    <w:p w14:paraId="471E1754" w14:textId="77777777" w:rsidR="006C0600" w:rsidRPr="00EB7D7B" w:rsidRDefault="006C0600" w:rsidP="00EB7D7B">
      <w:pPr>
        <w:rPr>
          <w:sz w:val="32"/>
          <w:szCs w:val="32"/>
          <w:lang w:val="en-US"/>
        </w:rPr>
      </w:pPr>
    </w:p>
    <w:p w14:paraId="046A4A82" w14:textId="77777777" w:rsidR="00670569" w:rsidRPr="00670569" w:rsidRDefault="00670569" w:rsidP="00670569">
      <w:pPr>
        <w:rPr>
          <w:b/>
          <w:bCs/>
          <w:sz w:val="32"/>
          <w:szCs w:val="32"/>
          <w:lang w:val="en-US"/>
        </w:rPr>
      </w:pPr>
      <w:r w:rsidRPr="00670569">
        <w:rPr>
          <w:b/>
          <w:bCs/>
          <w:sz w:val="32"/>
          <w:szCs w:val="32"/>
          <w:lang w:val="en-US"/>
        </w:rPr>
        <w:t>Objectives:</w:t>
      </w:r>
    </w:p>
    <w:p w14:paraId="7CB90071" w14:textId="5DD1F9A5" w:rsidR="00670569" w:rsidRPr="00670569" w:rsidRDefault="00670569" w:rsidP="00670569">
      <w:pPr>
        <w:pStyle w:val="ListParagraph"/>
        <w:numPr>
          <w:ilvl w:val="0"/>
          <w:numId w:val="23"/>
        </w:numPr>
        <w:rPr>
          <w:sz w:val="28"/>
          <w:szCs w:val="28"/>
          <w:lang w:val="en-US"/>
        </w:rPr>
      </w:pPr>
      <w:r w:rsidRPr="00670569">
        <w:rPr>
          <w:sz w:val="28"/>
          <w:szCs w:val="28"/>
          <w:lang w:val="en-US"/>
        </w:rPr>
        <w:t>Develop a user-centric to-do list application that prioritizes ease of use, flexibility, and accessibility for individuals and teams.</w:t>
      </w:r>
    </w:p>
    <w:p w14:paraId="6052D720" w14:textId="6215BCFB" w:rsidR="00670569" w:rsidRPr="00670569" w:rsidRDefault="00670569" w:rsidP="00670569">
      <w:pPr>
        <w:pStyle w:val="ListParagraph"/>
        <w:numPr>
          <w:ilvl w:val="0"/>
          <w:numId w:val="23"/>
        </w:numPr>
        <w:rPr>
          <w:sz w:val="28"/>
          <w:szCs w:val="28"/>
          <w:lang w:val="en-US"/>
        </w:rPr>
      </w:pPr>
      <w:r w:rsidRPr="00670569">
        <w:rPr>
          <w:sz w:val="28"/>
          <w:szCs w:val="28"/>
          <w:lang w:val="en-US"/>
        </w:rPr>
        <w:t>Implement innovative features and functionalities that differentiate the product in the market and cater to diverse user needs and preferences.</w:t>
      </w:r>
    </w:p>
    <w:p w14:paraId="6513CC00" w14:textId="66CF9DE3" w:rsidR="00670569" w:rsidRPr="00670569" w:rsidRDefault="00670569" w:rsidP="00670569">
      <w:pPr>
        <w:pStyle w:val="ListParagraph"/>
        <w:numPr>
          <w:ilvl w:val="0"/>
          <w:numId w:val="23"/>
        </w:numPr>
        <w:rPr>
          <w:sz w:val="28"/>
          <w:szCs w:val="28"/>
          <w:lang w:val="en-US"/>
        </w:rPr>
      </w:pPr>
      <w:r w:rsidRPr="00670569">
        <w:rPr>
          <w:sz w:val="28"/>
          <w:szCs w:val="28"/>
          <w:lang w:val="en-US"/>
        </w:rPr>
        <w:t>Establish a robust infrastructure and scalable architecture to support the growth and evolution of the to-do list platform over time.</w:t>
      </w:r>
    </w:p>
    <w:p w14:paraId="438612FC" w14:textId="50B17D1C" w:rsidR="00670569" w:rsidRPr="00670569" w:rsidRDefault="00670569" w:rsidP="00670569">
      <w:pPr>
        <w:pStyle w:val="ListParagraph"/>
        <w:numPr>
          <w:ilvl w:val="0"/>
          <w:numId w:val="23"/>
        </w:numPr>
        <w:rPr>
          <w:sz w:val="28"/>
          <w:szCs w:val="28"/>
          <w:lang w:val="en-US"/>
        </w:rPr>
      </w:pPr>
      <w:r w:rsidRPr="00670569">
        <w:rPr>
          <w:sz w:val="28"/>
          <w:szCs w:val="28"/>
          <w:lang w:val="en-US"/>
        </w:rPr>
        <w:t>Cultivate a vibrant and engaged user community through proactive communication, user feedback integration, and continuous improvement efforts.</w:t>
      </w:r>
    </w:p>
    <w:p w14:paraId="09933879" w14:textId="77777777" w:rsidR="00670569" w:rsidRPr="00670569" w:rsidRDefault="00670569" w:rsidP="00670569">
      <w:pPr>
        <w:rPr>
          <w:sz w:val="32"/>
          <w:szCs w:val="32"/>
          <w:lang w:val="en-US"/>
        </w:rPr>
      </w:pPr>
    </w:p>
    <w:p w14:paraId="6FEA3526" w14:textId="77777777" w:rsidR="00670569" w:rsidRPr="00670569" w:rsidRDefault="00670569" w:rsidP="00670569">
      <w:pPr>
        <w:rPr>
          <w:b/>
          <w:bCs/>
          <w:sz w:val="32"/>
          <w:szCs w:val="32"/>
          <w:lang w:val="en-US"/>
        </w:rPr>
      </w:pPr>
      <w:r w:rsidRPr="00670569">
        <w:rPr>
          <w:b/>
          <w:bCs/>
          <w:sz w:val="32"/>
          <w:szCs w:val="32"/>
          <w:lang w:val="en-US"/>
        </w:rPr>
        <w:t>Theory:</w:t>
      </w:r>
    </w:p>
    <w:p w14:paraId="0705DFAE" w14:textId="77777777" w:rsidR="00670569" w:rsidRPr="00670569" w:rsidRDefault="00670569" w:rsidP="00670569">
      <w:pPr>
        <w:rPr>
          <w:b/>
          <w:bCs/>
          <w:sz w:val="28"/>
          <w:szCs w:val="28"/>
          <w:lang w:val="en-US"/>
        </w:rPr>
      </w:pPr>
      <w:r w:rsidRPr="00670569">
        <w:rPr>
          <w:b/>
          <w:bCs/>
          <w:sz w:val="28"/>
          <w:szCs w:val="28"/>
          <w:lang w:val="en-US"/>
        </w:rPr>
        <w:t>Task Management:</w:t>
      </w:r>
    </w:p>
    <w:p w14:paraId="0762C6D8" w14:textId="77777777" w:rsidR="00670569" w:rsidRPr="00670569" w:rsidRDefault="00670569" w:rsidP="00670569">
      <w:pPr>
        <w:ind w:firstLine="720"/>
        <w:rPr>
          <w:sz w:val="28"/>
          <w:szCs w:val="28"/>
          <w:lang w:val="en-US"/>
        </w:rPr>
      </w:pPr>
      <w:r w:rsidRPr="00670569">
        <w:rPr>
          <w:sz w:val="28"/>
          <w:szCs w:val="28"/>
          <w:lang w:val="en-US"/>
        </w:rPr>
        <w:t xml:space="preserve">Effective task management is essential for productivity and goal achievement, enabling individuals and teams to prioritize, organize, and track their tasks and projects efficiently. A well-designed to-do list application serves as a central hub for managing tasks, deadlines, and priorities, facilitating collaboration and coordination among team </w:t>
      </w:r>
      <w:proofErr w:type="gramStart"/>
      <w:r w:rsidRPr="00670569">
        <w:rPr>
          <w:sz w:val="28"/>
          <w:szCs w:val="28"/>
          <w:lang w:val="en-US"/>
        </w:rPr>
        <w:t>members</w:t>
      </w:r>
      <w:proofErr w:type="gramEnd"/>
      <w:r w:rsidRPr="00670569">
        <w:rPr>
          <w:sz w:val="28"/>
          <w:szCs w:val="28"/>
          <w:lang w:val="en-US"/>
        </w:rPr>
        <w:t xml:space="preserve"> and enhancing individual productivity and focus.</w:t>
      </w:r>
    </w:p>
    <w:p w14:paraId="7372FB85" w14:textId="77777777" w:rsidR="00670569" w:rsidRPr="00670569" w:rsidRDefault="00670569" w:rsidP="00670569">
      <w:pPr>
        <w:rPr>
          <w:sz w:val="32"/>
          <w:szCs w:val="32"/>
          <w:lang w:val="en-US"/>
        </w:rPr>
      </w:pPr>
    </w:p>
    <w:p w14:paraId="1D282038" w14:textId="77777777" w:rsidR="00670569" w:rsidRPr="00670569" w:rsidRDefault="00670569" w:rsidP="00670569">
      <w:pPr>
        <w:rPr>
          <w:b/>
          <w:bCs/>
          <w:sz w:val="28"/>
          <w:szCs w:val="28"/>
          <w:lang w:val="en-US"/>
        </w:rPr>
      </w:pPr>
      <w:r w:rsidRPr="00670569">
        <w:rPr>
          <w:b/>
          <w:bCs/>
          <w:sz w:val="28"/>
          <w:szCs w:val="28"/>
          <w:lang w:val="en-US"/>
        </w:rPr>
        <w:lastRenderedPageBreak/>
        <w:t>User-Centric Design:</w:t>
      </w:r>
    </w:p>
    <w:p w14:paraId="2768C469" w14:textId="77777777" w:rsidR="00670569" w:rsidRPr="00670569" w:rsidRDefault="00670569" w:rsidP="00670569">
      <w:pPr>
        <w:ind w:firstLine="720"/>
        <w:rPr>
          <w:sz w:val="28"/>
          <w:szCs w:val="28"/>
          <w:lang w:val="en-US"/>
        </w:rPr>
      </w:pPr>
      <w:r w:rsidRPr="00670569">
        <w:rPr>
          <w:sz w:val="28"/>
          <w:szCs w:val="28"/>
          <w:lang w:val="en-US"/>
        </w:rPr>
        <w:t>User-centric design focuses on understanding the needs, preferences, and behaviors of users to create products and experiences that meet their expectations and deliver value. By incorporating user feedback, conducting usability testing, and iteratively refining the user interface and features, we can ensure that our to-do list application provides a seamless and intuitive user experience that resonates with our target audience.</w:t>
      </w:r>
    </w:p>
    <w:p w14:paraId="25CFF666" w14:textId="77777777" w:rsidR="00670569" w:rsidRPr="00670569" w:rsidRDefault="00670569" w:rsidP="00670569">
      <w:pPr>
        <w:rPr>
          <w:sz w:val="32"/>
          <w:szCs w:val="32"/>
          <w:lang w:val="en-US"/>
        </w:rPr>
      </w:pPr>
    </w:p>
    <w:p w14:paraId="362C79DA" w14:textId="77777777" w:rsidR="00670569" w:rsidRPr="00670569" w:rsidRDefault="00670569" w:rsidP="00670569">
      <w:pPr>
        <w:rPr>
          <w:b/>
          <w:bCs/>
          <w:sz w:val="32"/>
          <w:szCs w:val="32"/>
          <w:lang w:val="en-US"/>
        </w:rPr>
      </w:pPr>
      <w:r w:rsidRPr="00670569">
        <w:rPr>
          <w:b/>
          <w:bCs/>
          <w:sz w:val="32"/>
          <w:szCs w:val="32"/>
          <w:lang w:val="en-US"/>
        </w:rPr>
        <w:t>Far Vision:</w:t>
      </w:r>
    </w:p>
    <w:p w14:paraId="634B6F05" w14:textId="77777777" w:rsidR="00670569" w:rsidRPr="00670569" w:rsidRDefault="00670569" w:rsidP="00670569">
      <w:pPr>
        <w:ind w:firstLine="720"/>
        <w:rPr>
          <w:sz w:val="28"/>
          <w:szCs w:val="28"/>
          <w:lang w:val="en-US"/>
        </w:rPr>
      </w:pPr>
      <w:r w:rsidRPr="00670569">
        <w:rPr>
          <w:sz w:val="28"/>
          <w:szCs w:val="28"/>
          <w:lang w:val="en-US"/>
        </w:rPr>
        <w:t xml:space="preserve">To revolutionize task management by creating a dynamic and intuitive to-do list platform that seamlessly integrates into users' daily lives, empowering </w:t>
      </w:r>
      <w:proofErr w:type="gramStart"/>
      <w:r w:rsidRPr="00670569">
        <w:rPr>
          <w:sz w:val="28"/>
          <w:szCs w:val="28"/>
          <w:lang w:val="en-US"/>
        </w:rPr>
        <w:t>individuals</w:t>
      </w:r>
      <w:proofErr w:type="gramEnd"/>
      <w:r w:rsidRPr="00670569">
        <w:rPr>
          <w:sz w:val="28"/>
          <w:szCs w:val="28"/>
          <w:lang w:val="en-US"/>
        </w:rPr>
        <w:t xml:space="preserve"> and teams to achieve their goals with efficiency and clarity. Our far vision is to become the go-to solution for personal and professional task management worldwide, setting new standards for productivity and collaboration in the digital age.</w:t>
      </w:r>
    </w:p>
    <w:p w14:paraId="5FEEEFF3" w14:textId="77777777" w:rsidR="00670569" w:rsidRPr="00670569" w:rsidRDefault="00670569" w:rsidP="00670569">
      <w:pPr>
        <w:rPr>
          <w:sz w:val="32"/>
          <w:szCs w:val="32"/>
          <w:lang w:val="en-US"/>
        </w:rPr>
      </w:pPr>
    </w:p>
    <w:p w14:paraId="6C783503" w14:textId="77777777" w:rsidR="00670569" w:rsidRPr="00670569" w:rsidRDefault="00670569" w:rsidP="00670569">
      <w:pPr>
        <w:rPr>
          <w:b/>
          <w:bCs/>
          <w:sz w:val="32"/>
          <w:szCs w:val="32"/>
          <w:lang w:val="en-US"/>
        </w:rPr>
      </w:pPr>
      <w:r w:rsidRPr="00670569">
        <w:rPr>
          <w:b/>
          <w:bCs/>
          <w:sz w:val="32"/>
          <w:szCs w:val="32"/>
          <w:lang w:val="en-US"/>
        </w:rPr>
        <w:t>Near Vision:</w:t>
      </w:r>
    </w:p>
    <w:p w14:paraId="5A9697F8" w14:textId="77777777" w:rsidR="00670569" w:rsidRPr="00670569" w:rsidRDefault="00670569" w:rsidP="00670569">
      <w:pPr>
        <w:ind w:firstLine="720"/>
        <w:rPr>
          <w:sz w:val="28"/>
          <w:szCs w:val="28"/>
          <w:lang w:val="en-US"/>
        </w:rPr>
      </w:pPr>
      <w:r w:rsidRPr="00670569">
        <w:rPr>
          <w:sz w:val="28"/>
          <w:szCs w:val="28"/>
          <w:lang w:val="en-US"/>
        </w:rPr>
        <w:t>In the near term, we aim to launch a feature-rich and user-friendly to-do list application that addresses the diverse needs of our users, providing customizable task management solutions tailored to different workflows and preferences. We envision creating a responsive and engaging user experience, supported by innovative features and seamless synchronization across devices, to enhance productivity and organization for individuals and teams alike.</w:t>
      </w:r>
    </w:p>
    <w:p w14:paraId="5E50E3E0" w14:textId="77777777" w:rsidR="00670569" w:rsidRDefault="00670569" w:rsidP="00670569">
      <w:pPr>
        <w:rPr>
          <w:sz w:val="32"/>
          <w:szCs w:val="32"/>
          <w:lang w:val="en-US"/>
        </w:rPr>
      </w:pPr>
    </w:p>
    <w:p w14:paraId="77A2AD00" w14:textId="77777777" w:rsidR="00670569" w:rsidRDefault="00670569" w:rsidP="00670569">
      <w:pPr>
        <w:rPr>
          <w:sz w:val="32"/>
          <w:szCs w:val="32"/>
          <w:lang w:val="en-US"/>
        </w:rPr>
      </w:pPr>
    </w:p>
    <w:p w14:paraId="79A7C165" w14:textId="77777777" w:rsidR="00670569" w:rsidRDefault="00670569" w:rsidP="00670569">
      <w:pPr>
        <w:rPr>
          <w:sz w:val="32"/>
          <w:szCs w:val="32"/>
          <w:lang w:val="en-US"/>
        </w:rPr>
      </w:pPr>
    </w:p>
    <w:p w14:paraId="7C20431C" w14:textId="77777777" w:rsidR="00670569" w:rsidRPr="00670569" w:rsidRDefault="00670569" w:rsidP="00670569">
      <w:pPr>
        <w:rPr>
          <w:sz w:val="32"/>
          <w:szCs w:val="32"/>
          <w:lang w:val="en-US"/>
        </w:rPr>
      </w:pPr>
    </w:p>
    <w:p w14:paraId="6042FFF5" w14:textId="77777777" w:rsidR="00670569" w:rsidRPr="00670569" w:rsidRDefault="00670569" w:rsidP="00670569">
      <w:pPr>
        <w:rPr>
          <w:b/>
          <w:bCs/>
          <w:sz w:val="32"/>
          <w:szCs w:val="32"/>
          <w:lang w:val="en-US"/>
        </w:rPr>
      </w:pPr>
      <w:r w:rsidRPr="00670569">
        <w:rPr>
          <w:b/>
          <w:bCs/>
          <w:sz w:val="32"/>
          <w:szCs w:val="32"/>
          <w:lang w:val="en-US"/>
        </w:rPr>
        <w:lastRenderedPageBreak/>
        <w:t>Stakeholders:</w:t>
      </w:r>
    </w:p>
    <w:p w14:paraId="05625650" w14:textId="0B8952C7" w:rsidR="00670569" w:rsidRPr="00670569" w:rsidRDefault="00670569" w:rsidP="00670569">
      <w:pPr>
        <w:pStyle w:val="ListParagraph"/>
        <w:numPr>
          <w:ilvl w:val="0"/>
          <w:numId w:val="25"/>
        </w:numPr>
        <w:rPr>
          <w:sz w:val="28"/>
          <w:szCs w:val="28"/>
          <w:lang w:val="en-US"/>
        </w:rPr>
      </w:pPr>
      <w:r w:rsidRPr="00670569">
        <w:rPr>
          <w:b/>
          <w:bCs/>
          <w:sz w:val="28"/>
          <w:szCs w:val="28"/>
          <w:lang w:val="en-US"/>
        </w:rPr>
        <w:t>Users:</w:t>
      </w:r>
      <w:r w:rsidRPr="00670569">
        <w:rPr>
          <w:sz w:val="28"/>
          <w:szCs w:val="28"/>
          <w:lang w:val="en-US"/>
        </w:rPr>
        <w:t xml:space="preserve"> Individuals seeking effective task management solutions for personal and professional use.</w:t>
      </w:r>
    </w:p>
    <w:p w14:paraId="2895FBA7" w14:textId="53368546" w:rsidR="00670569" w:rsidRPr="00670569" w:rsidRDefault="00670569" w:rsidP="00670569">
      <w:pPr>
        <w:pStyle w:val="ListParagraph"/>
        <w:numPr>
          <w:ilvl w:val="0"/>
          <w:numId w:val="25"/>
        </w:numPr>
        <w:rPr>
          <w:sz w:val="28"/>
          <w:szCs w:val="28"/>
          <w:lang w:val="en-US"/>
        </w:rPr>
      </w:pPr>
      <w:r w:rsidRPr="00670569">
        <w:rPr>
          <w:b/>
          <w:bCs/>
          <w:sz w:val="28"/>
          <w:szCs w:val="28"/>
          <w:lang w:val="en-US"/>
        </w:rPr>
        <w:t>Team Members:</w:t>
      </w:r>
      <w:r w:rsidRPr="00670569">
        <w:rPr>
          <w:sz w:val="28"/>
          <w:szCs w:val="28"/>
          <w:lang w:val="en-US"/>
        </w:rPr>
        <w:t xml:space="preserve"> Developers, designers, and other contributors involved in the creation and maintenance of the to-do list application.</w:t>
      </w:r>
    </w:p>
    <w:p w14:paraId="1CE3FF2D" w14:textId="10D420A0" w:rsidR="00670569" w:rsidRPr="00670569" w:rsidRDefault="00670569" w:rsidP="00670569">
      <w:pPr>
        <w:pStyle w:val="ListParagraph"/>
        <w:numPr>
          <w:ilvl w:val="0"/>
          <w:numId w:val="25"/>
        </w:numPr>
        <w:rPr>
          <w:sz w:val="28"/>
          <w:szCs w:val="28"/>
          <w:lang w:val="en-US"/>
        </w:rPr>
      </w:pPr>
      <w:r w:rsidRPr="00670569">
        <w:rPr>
          <w:b/>
          <w:bCs/>
          <w:sz w:val="28"/>
          <w:szCs w:val="28"/>
          <w:lang w:val="en-US"/>
        </w:rPr>
        <w:t>Investors:</w:t>
      </w:r>
      <w:r w:rsidRPr="00670569">
        <w:rPr>
          <w:sz w:val="28"/>
          <w:szCs w:val="28"/>
          <w:lang w:val="en-US"/>
        </w:rPr>
        <w:t xml:space="preserve"> Individuals or organizations providing financial support and resources for the development and growth of the product.</w:t>
      </w:r>
    </w:p>
    <w:p w14:paraId="71C11C17" w14:textId="36D19B4E" w:rsidR="00670569" w:rsidRPr="00670569" w:rsidRDefault="00670569" w:rsidP="00670569">
      <w:pPr>
        <w:pStyle w:val="ListParagraph"/>
        <w:numPr>
          <w:ilvl w:val="0"/>
          <w:numId w:val="25"/>
        </w:numPr>
        <w:rPr>
          <w:sz w:val="28"/>
          <w:szCs w:val="28"/>
          <w:lang w:val="en-US"/>
        </w:rPr>
      </w:pPr>
      <w:r w:rsidRPr="00670569">
        <w:rPr>
          <w:b/>
          <w:bCs/>
          <w:sz w:val="28"/>
          <w:szCs w:val="28"/>
          <w:lang w:val="en-US"/>
        </w:rPr>
        <w:t>Partners:</w:t>
      </w:r>
      <w:r w:rsidRPr="00670569">
        <w:rPr>
          <w:sz w:val="28"/>
          <w:szCs w:val="28"/>
          <w:lang w:val="en-US"/>
        </w:rPr>
        <w:t xml:space="preserve"> Collaborators and third-party service providers who contribute to the ecosystem of the to-do list application, such as integration partners or marketing affiliates.</w:t>
      </w:r>
    </w:p>
    <w:p w14:paraId="185F87C8" w14:textId="77777777" w:rsidR="00670569" w:rsidRPr="00670569" w:rsidRDefault="00670569" w:rsidP="00670569">
      <w:pPr>
        <w:rPr>
          <w:sz w:val="32"/>
          <w:szCs w:val="32"/>
          <w:lang w:val="en-US"/>
        </w:rPr>
      </w:pPr>
    </w:p>
    <w:p w14:paraId="5ACB874B" w14:textId="77777777" w:rsidR="00670569" w:rsidRPr="00670569" w:rsidRDefault="00670569" w:rsidP="00670569">
      <w:pPr>
        <w:rPr>
          <w:sz w:val="32"/>
          <w:szCs w:val="32"/>
          <w:lang w:val="en-US"/>
        </w:rPr>
      </w:pPr>
    </w:p>
    <w:p w14:paraId="4D1227DB" w14:textId="77777777" w:rsidR="00670569" w:rsidRPr="00670569" w:rsidRDefault="00670569" w:rsidP="00670569">
      <w:pPr>
        <w:rPr>
          <w:b/>
          <w:bCs/>
          <w:sz w:val="32"/>
          <w:szCs w:val="32"/>
          <w:lang w:val="en-US"/>
        </w:rPr>
      </w:pPr>
      <w:r w:rsidRPr="00670569">
        <w:rPr>
          <w:b/>
          <w:bCs/>
          <w:sz w:val="32"/>
          <w:szCs w:val="32"/>
          <w:lang w:val="en-US"/>
        </w:rPr>
        <w:t>Conclusion:</w:t>
      </w:r>
    </w:p>
    <w:p w14:paraId="4177C0AF" w14:textId="4C8FCDB5" w:rsidR="00C92AE2" w:rsidRPr="00670569" w:rsidRDefault="00670569" w:rsidP="00670569">
      <w:pPr>
        <w:ind w:firstLine="720"/>
        <w:rPr>
          <w:sz w:val="20"/>
          <w:szCs w:val="20"/>
          <w:lang w:val="en-US"/>
        </w:rPr>
      </w:pPr>
      <w:r w:rsidRPr="00670569">
        <w:rPr>
          <w:sz w:val="28"/>
          <w:szCs w:val="28"/>
          <w:lang w:val="en-US"/>
        </w:rPr>
        <w:t>In conclusion, our vision for the to-do list application is to empower individuals and teams to manage their tasks and projects effectively, ultimately enhancing productivity and achieving their goals with confidence. By prioritizing user-centric design, innovation, and scalability, we aim to create a best-in-class task management solution that exceeds the expectations of our users and stakeholders. Through ongoing collaboration, feedback, and iteration, we are committed to realizing our vision and making a positive impact on how people work and collaborate in the digital age.</w:t>
      </w:r>
    </w:p>
    <w:sectPr w:rsidR="00C92AE2" w:rsidRPr="00670569" w:rsidSect="00A55A6C">
      <w:footerReference w:type="default" r:id="rId8"/>
      <w:pgSz w:w="11906" w:h="16838"/>
      <w:pgMar w:top="1440" w:right="1440" w:bottom="1440" w:left="1440"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04BC7" w14:textId="77777777" w:rsidR="00A55A6C" w:rsidRDefault="00A55A6C" w:rsidP="008830FD">
      <w:pPr>
        <w:spacing w:after="0" w:line="240" w:lineRule="auto"/>
      </w:pPr>
      <w:r>
        <w:separator/>
      </w:r>
    </w:p>
  </w:endnote>
  <w:endnote w:type="continuationSeparator" w:id="0">
    <w:p w14:paraId="08A11E70" w14:textId="77777777" w:rsidR="00A55A6C" w:rsidRDefault="00A55A6C" w:rsidP="0088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5E4E" w14:textId="6EAB22BE" w:rsidR="008830FD" w:rsidRDefault="008830FD">
    <w:pPr>
      <w:pStyle w:val="Footer"/>
    </w:pPr>
    <w:r>
      <w:rPr>
        <w:noProof/>
      </w:rPr>
      <w:t xml:space="preserve">                                                                                                                                                                </w:t>
    </w:r>
    <w:r>
      <w:rPr>
        <w:noProof/>
      </w:rPr>
      <w:ptab w:relativeTo="indent" w:alignment="center" w:leader="none"/>
    </w:r>
    <w:r>
      <w:rPr>
        <w:noProof/>
      </w:rPr>
      <w:t xml:space="preserve">                                                                                                                                                                </w:t>
    </w:r>
    <w:r>
      <w:rPr>
        <w:noProof/>
      </w:rPr>
      <w:ptab w:relativeTo="margin" w:alignment="right" w:leader="none"/>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74AAC" w14:textId="77777777" w:rsidR="00A55A6C" w:rsidRDefault="00A55A6C" w:rsidP="008830FD">
      <w:pPr>
        <w:spacing w:after="0" w:line="240" w:lineRule="auto"/>
      </w:pPr>
      <w:r>
        <w:separator/>
      </w:r>
    </w:p>
  </w:footnote>
  <w:footnote w:type="continuationSeparator" w:id="0">
    <w:p w14:paraId="0F5B9E07" w14:textId="77777777" w:rsidR="00A55A6C" w:rsidRDefault="00A55A6C" w:rsidP="0088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26EF"/>
    <w:multiLevelType w:val="hybridMultilevel"/>
    <w:tmpl w:val="9CA0365A"/>
    <w:lvl w:ilvl="0" w:tplc="C75E19D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04108"/>
    <w:multiLevelType w:val="hybridMultilevel"/>
    <w:tmpl w:val="73CE3E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40AFF"/>
    <w:multiLevelType w:val="hybridMultilevel"/>
    <w:tmpl w:val="2340978E"/>
    <w:lvl w:ilvl="0" w:tplc="C75E19D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E7BB0"/>
    <w:multiLevelType w:val="hybridMultilevel"/>
    <w:tmpl w:val="BB22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F7419"/>
    <w:multiLevelType w:val="hybridMultilevel"/>
    <w:tmpl w:val="83B40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F4484"/>
    <w:multiLevelType w:val="hybridMultilevel"/>
    <w:tmpl w:val="7A98ACA2"/>
    <w:lvl w:ilvl="0" w:tplc="C75E19DC">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A81F13"/>
    <w:multiLevelType w:val="hybridMultilevel"/>
    <w:tmpl w:val="BAF4A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191764"/>
    <w:multiLevelType w:val="hybridMultilevel"/>
    <w:tmpl w:val="C14AE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0C4050"/>
    <w:multiLevelType w:val="hybridMultilevel"/>
    <w:tmpl w:val="E2EE6986"/>
    <w:lvl w:ilvl="0" w:tplc="C75E19DC">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D2D3A3B"/>
    <w:multiLevelType w:val="hybridMultilevel"/>
    <w:tmpl w:val="C0A64AF6"/>
    <w:lvl w:ilvl="0" w:tplc="CC64A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651308"/>
    <w:multiLevelType w:val="hybridMultilevel"/>
    <w:tmpl w:val="80780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7563C2"/>
    <w:multiLevelType w:val="hybridMultilevel"/>
    <w:tmpl w:val="27D459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911C3"/>
    <w:multiLevelType w:val="hybridMultilevel"/>
    <w:tmpl w:val="95B27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EC7041"/>
    <w:multiLevelType w:val="hybridMultilevel"/>
    <w:tmpl w:val="C67037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786DE0"/>
    <w:multiLevelType w:val="hybridMultilevel"/>
    <w:tmpl w:val="C3122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C80337"/>
    <w:multiLevelType w:val="hybridMultilevel"/>
    <w:tmpl w:val="11CE8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040D61"/>
    <w:multiLevelType w:val="hybridMultilevel"/>
    <w:tmpl w:val="25A20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6D047E"/>
    <w:multiLevelType w:val="hybridMultilevel"/>
    <w:tmpl w:val="3DBE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D442EE"/>
    <w:multiLevelType w:val="hybridMultilevel"/>
    <w:tmpl w:val="B5609B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E72074A"/>
    <w:multiLevelType w:val="hybridMultilevel"/>
    <w:tmpl w:val="AEBE4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A2B50"/>
    <w:multiLevelType w:val="hybridMultilevel"/>
    <w:tmpl w:val="4F945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43E93"/>
    <w:multiLevelType w:val="hybridMultilevel"/>
    <w:tmpl w:val="529A6656"/>
    <w:lvl w:ilvl="0" w:tplc="C75E19DC">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F805981"/>
    <w:multiLevelType w:val="hybridMultilevel"/>
    <w:tmpl w:val="224AD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A136E7"/>
    <w:multiLevelType w:val="hybridMultilevel"/>
    <w:tmpl w:val="09265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5B5FC1"/>
    <w:multiLevelType w:val="hybridMultilevel"/>
    <w:tmpl w:val="7524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8838131">
    <w:abstractNumId w:val="4"/>
  </w:num>
  <w:num w:numId="2" w16cid:durableId="1547527928">
    <w:abstractNumId w:val="11"/>
  </w:num>
  <w:num w:numId="3" w16cid:durableId="1960145609">
    <w:abstractNumId w:val="18"/>
  </w:num>
  <w:num w:numId="4" w16cid:durableId="1364284069">
    <w:abstractNumId w:val="10"/>
  </w:num>
  <w:num w:numId="5" w16cid:durableId="237136735">
    <w:abstractNumId w:val="21"/>
  </w:num>
  <w:num w:numId="6" w16cid:durableId="1999074920">
    <w:abstractNumId w:val="1"/>
  </w:num>
  <w:num w:numId="7" w16cid:durableId="1877035930">
    <w:abstractNumId w:val="5"/>
  </w:num>
  <w:num w:numId="8" w16cid:durableId="1702589158">
    <w:abstractNumId w:val="8"/>
  </w:num>
  <w:num w:numId="9" w16cid:durableId="1443964208">
    <w:abstractNumId w:val="13"/>
  </w:num>
  <w:num w:numId="10" w16cid:durableId="48385072">
    <w:abstractNumId w:val="0"/>
  </w:num>
  <w:num w:numId="11" w16cid:durableId="1580865340">
    <w:abstractNumId w:val="2"/>
  </w:num>
  <w:num w:numId="12" w16cid:durableId="1638952646">
    <w:abstractNumId w:val="19"/>
  </w:num>
  <w:num w:numId="13" w16cid:durableId="107238802">
    <w:abstractNumId w:val="15"/>
  </w:num>
  <w:num w:numId="14" w16cid:durableId="956764001">
    <w:abstractNumId w:val="17"/>
  </w:num>
  <w:num w:numId="15" w16cid:durableId="1739743231">
    <w:abstractNumId w:val="23"/>
  </w:num>
  <w:num w:numId="16" w16cid:durableId="212737408">
    <w:abstractNumId w:val="14"/>
  </w:num>
  <w:num w:numId="17" w16cid:durableId="1083843240">
    <w:abstractNumId w:val="12"/>
  </w:num>
  <w:num w:numId="18" w16cid:durableId="1303654322">
    <w:abstractNumId w:val="3"/>
  </w:num>
  <w:num w:numId="19" w16cid:durableId="1589926676">
    <w:abstractNumId w:val="7"/>
  </w:num>
  <w:num w:numId="20" w16cid:durableId="1270703761">
    <w:abstractNumId w:val="16"/>
  </w:num>
  <w:num w:numId="21" w16cid:durableId="1550996704">
    <w:abstractNumId w:val="9"/>
  </w:num>
  <w:num w:numId="22" w16cid:durableId="718552895">
    <w:abstractNumId w:val="6"/>
  </w:num>
  <w:num w:numId="23" w16cid:durableId="10129">
    <w:abstractNumId w:val="20"/>
  </w:num>
  <w:num w:numId="24" w16cid:durableId="1135097398">
    <w:abstractNumId w:val="24"/>
  </w:num>
  <w:num w:numId="25" w16cid:durableId="18545381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56"/>
    <w:rsid w:val="00031803"/>
    <w:rsid w:val="000437EA"/>
    <w:rsid w:val="000A1574"/>
    <w:rsid w:val="000D05F4"/>
    <w:rsid w:val="002034CD"/>
    <w:rsid w:val="002044A7"/>
    <w:rsid w:val="002503AA"/>
    <w:rsid w:val="00253D3A"/>
    <w:rsid w:val="003C6ED8"/>
    <w:rsid w:val="00443031"/>
    <w:rsid w:val="00512754"/>
    <w:rsid w:val="005373D1"/>
    <w:rsid w:val="00537EC7"/>
    <w:rsid w:val="00545830"/>
    <w:rsid w:val="00560A36"/>
    <w:rsid w:val="00571308"/>
    <w:rsid w:val="00597931"/>
    <w:rsid w:val="00646211"/>
    <w:rsid w:val="00664ED3"/>
    <w:rsid w:val="00670569"/>
    <w:rsid w:val="00670A56"/>
    <w:rsid w:val="006C0600"/>
    <w:rsid w:val="00700488"/>
    <w:rsid w:val="0073640B"/>
    <w:rsid w:val="007A0BE6"/>
    <w:rsid w:val="00812D23"/>
    <w:rsid w:val="008830FD"/>
    <w:rsid w:val="008A59F0"/>
    <w:rsid w:val="00925899"/>
    <w:rsid w:val="00926D8F"/>
    <w:rsid w:val="009636B3"/>
    <w:rsid w:val="00970A29"/>
    <w:rsid w:val="00992588"/>
    <w:rsid w:val="009F603D"/>
    <w:rsid w:val="009F734C"/>
    <w:rsid w:val="00A223ED"/>
    <w:rsid w:val="00A25794"/>
    <w:rsid w:val="00A32C47"/>
    <w:rsid w:val="00A377CA"/>
    <w:rsid w:val="00A514B9"/>
    <w:rsid w:val="00A55A6C"/>
    <w:rsid w:val="00AA18D0"/>
    <w:rsid w:val="00B004A8"/>
    <w:rsid w:val="00BA71B9"/>
    <w:rsid w:val="00C24966"/>
    <w:rsid w:val="00C345BE"/>
    <w:rsid w:val="00C92AE2"/>
    <w:rsid w:val="00CE4C46"/>
    <w:rsid w:val="00EB7D7B"/>
    <w:rsid w:val="00EC4237"/>
    <w:rsid w:val="00F313CE"/>
    <w:rsid w:val="00F3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2891B"/>
  <w15:chartTrackingRefBased/>
  <w15:docId w15:val="{F7506F41-BD58-4577-BD5B-B432AF49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3D"/>
  </w:style>
  <w:style w:type="paragraph" w:styleId="Heading1">
    <w:name w:val="heading 1"/>
    <w:basedOn w:val="Normal"/>
    <w:next w:val="Normal"/>
    <w:link w:val="Heading1Char"/>
    <w:uiPriority w:val="9"/>
    <w:qFormat/>
    <w:rsid w:val="00670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A56"/>
    <w:rPr>
      <w:rFonts w:eastAsiaTheme="majorEastAsia" w:cstheme="majorBidi"/>
      <w:color w:val="272727" w:themeColor="text1" w:themeTint="D8"/>
    </w:rPr>
  </w:style>
  <w:style w:type="paragraph" w:styleId="Title">
    <w:name w:val="Title"/>
    <w:basedOn w:val="Normal"/>
    <w:next w:val="Normal"/>
    <w:link w:val="TitleChar"/>
    <w:uiPriority w:val="10"/>
    <w:qFormat/>
    <w:rsid w:val="0067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A56"/>
    <w:pPr>
      <w:spacing w:before="160"/>
      <w:jc w:val="center"/>
    </w:pPr>
    <w:rPr>
      <w:i/>
      <w:iCs/>
      <w:color w:val="404040" w:themeColor="text1" w:themeTint="BF"/>
    </w:rPr>
  </w:style>
  <w:style w:type="character" w:customStyle="1" w:styleId="QuoteChar">
    <w:name w:val="Quote Char"/>
    <w:basedOn w:val="DefaultParagraphFont"/>
    <w:link w:val="Quote"/>
    <w:uiPriority w:val="29"/>
    <w:rsid w:val="00670A56"/>
    <w:rPr>
      <w:i/>
      <w:iCs/>
      <w:color w:val="404040" w:themeColor="text1" w:themeTint="BF"/>
    </w:rPr>
  </w:style>
  <w:style w:type="paragraph" w:styleId="ListParagraph">
    <w:name w:val="List Paragraph"/>
    <w:basedOn w:val="Normal"/>
    <w:uiPriority w:val="34"/>
    <w:qFormat/>
    <w:rsid w:val="00670A56"/>
    <w:pPr>
      <w:ind w:left="720"/>
      <w:contextualSpacing/>
    </w:pPr>
  </w:style>
  <w:style w:type="character" w:styleId="IntenseEmphasis">
    <w:name w:val="Intense Emphasis"/>
    <w:basedOn w:val="DefaultParagraphFont"/>
    <w:uiPriority w:val="21"/>
    <w:qFormat/>
    <w:rsid w:val="00670A56"/>
    <w:rPr>
      <w:i/>
      <w:iCs/>
      <w:color w:val="0F4761" w:themeColor="accent1" w:themeShade="BF"/>
    </w:rPr>
  </w:style>
  <w:style w:type="paragraph" w:styleId="IntenseQuote">
    <w:name w:val="Intense Quote"/>
    <w:basedOn w:val="Normal"/>
    <w:next w:val="Normal"/>
    <w:link w:val="IntenseQuoteChar"/>
    <w:uiPriority w:val="30"/>
    <w:qFormat/>
    <w:rsid w:val="00670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A56"/>
    <w:rPr>
      <w:i/>
      <w:iCs/>
      <w:color w:val="0F4761" w:themeColor="accent1" w:themeShade="BF"/>
    </w:rPr>
  </w:style>
  <w:style w:type="character" w:styleId="IntenseReference">
    <w:name w:val="Intense Reference"/>
    <w:basedOn w:val="DefaultParagraphFont"/>
    <w:uiPriority w:val="32"/>
    <w:qFormat/>
    <w:rsid w:val="00670A56"/>
    <w:rPr>
      <w:b/>
      <w:bCs/>
      <w:smallCaps/>
      <w:color w:val="0F4761" w:themeColor="accent1" w:themeShade="BF"/>
      <w:spacing w:val="5"/>
    </w:rPr>
  </w:style>
  <w:style w:type="paragraph" w:styleId="Header">
    <w:name w:val="header"/>
    <w:basedOn w:val="Normal"/>
    <w:link w:val="HeaderChar"/>
    <w:uiPriority w:val="99"/>
    <w:unhideWhenUsed/>
    <w:rsid w:val="00883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0FD"/>
  </w:style>
  <w:style w:type="paragraph" w:styleId="Footer">
    <w:name w:val="footer"/>
    <w:basedOn w:val="Normal"/>
    <w:link w:val="FooterChar"/>
    <w:uiPriority w:val="99"/>
    <w:unhideWhenUsed/>
    <w:rsid w:val="00883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0FD"/>
  </w:style>
  <w:style w:type="character" w:styleId="Hyperlink">
    <w:name w:val="Hyperlink"/>
    <w:basedOn w:val="DefaultParagraphFont"/>
    <w:uiPriority w:val="99"/>
    <w:unhideWhenUsed/>
    <w:rsid w:val="00512754"/>
    <w:rPr>
      <w:color w:val="467886" w:themeColor="hyperlink"/>
      <w:u w:val="single"/>
    </w:rPr>
  </w:style>
  <w:style w:type="character" w:styleId="UnresolvedMention">
    <w:name w:val="Unresolved Mention"/>
    <w:basedOn w:val="DefaultParagraphFont"/>
    <w:uiPriority w:val="99"/>
    <w:semiHidden/>
    <w:unhideWhenUsed/>
    <w:rsid w:val="00512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1F17-5A03-489D-8F42-CB6C4235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503</Words>
  <Characters>3125</Characters>
  <Application>Microsoft Office Word</Application>
  <DocSecurity>0</DocSecurity>
  <Lines>82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Majahar Kazi</dc:creator>
  <cp:keywords/>
  <dc:description/>
  <cp:lastModifiedBy>Majahar Kazi</cp:lastModifiedBy>
  <cp:revision>48</cp:revision>
  <dcterms:created xsi:type="dcterms:W3CDTF">2024-04-04T04:24:00Z</dcterms:created>
  <dcterms:modified xsi:type="dcterms:W3CDTF">2024-04-29T16:33:00Z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c7d9b960da2bf170b7b17226d1b74d1a5aea2f5abc82173fe7c549ed960423be</vt:lpwstr>
  </property>
</Properties>
</file>