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BBB243" w14:textId="77777777" w:rsidR="00A17C05" w:rsidRDefault="00A17C05">
      <w:pPr>
        <w:rPr>
          <w:color w:val="auto"/>
        </w:rPr>
      </w:pPr>
    </w:p>
    <w:p w14:paraId="69B25ADA" w14:textId="6A1CB8E7" w:rsidR="0031091C" w:rsidRPr="00CA346A" w:rsidRDefault="0031091C" w:rsidP="0031091C">
      <w:pPr>
        <w:jc w:val="center"/>
        <w:rPr>
          <w:color w:val="auto"/>
        </w:rPr>
      </w:pPr>
      <w:r w:rsidRPr="00CA346A">
        <w:rPr>
          <w:b/>
          <w:bCs/>
          <w:color w:val="auto"/>
        </w:rPr>
        <w:t xml:space="preserve">A PRELIMENERY REPORT ON </w:t>
      </w:r>
    </w:p>
    <w:p w14:paraId="7A5444F8" w14:textId="51CBF930" w:rsidR="0031091C" w:rsidRPr="00CA346A" w:rsidRDefault="0031091C" w:rsidP="0031091C">
      <w:pPr>
        <w:jc w:val="center"/>
        <w:rPr>
          <w:color w:val="auto"/>
        </w:rPr>
      </w:pPr>
    </w:p>
    <w:p w14:paraId="0DE6CDE4" w14:textId="77777777" w:rsidR="0031091C" w:rsidRPr="00CA346A" w:rsidRDefault="0031091C" w:rsidP="0031091C">
      <w:pPr>
        <w:jc w:val="center"/>
        <w:rPr>
          <w:color w:val="auto"/>
        </w:rPr>
      </w:pPr>
    </w:p>
    <w:p w14:paraId="6FB656AD" w14:textId="13826F86" w:rsidR="0031091C" w:rsidRDefault="00D65B93" w:rsidP="0031091C">
      <w:pPr>
        <w:jc w:val="center"/>
        <w:rPr>
          <w:b/>
          <w:bCs/>
          <w:color w:val="auto"/>
          <w:sz w:val="32"/>
          <w:szCs w:val="32"/>
        </w:rPr>
      </w:pPr>
      <w:r>
        <w:rPr>
          <w:b/>
          <w:bCs/>
          <w:color w:val="auto"/>
          <w:sz w:val="32"/>
          <w:szCs w:val="32"/>
        </w:rPr>
        <w:t xml:space="preserve">DIGISCHOOL APPLICATION </w:t>
      </w:r>
    </w:p>
    <w:p w14:paraId="5C414198" w14:textId="77777777" w:rsidR="001727D4" w:rsidRPr="001727D4" w:rsidRDefault="001727D4" w:rsidP="0031091C">
      <w:pPr>
        <w:jc w:val="center"/>
        <w:rPr>
          <w:color w:val="auto"/>
          <w:sz w:val="32"/>
          <w:szCs w:val="32"/>
        </w:rPr>
      </w:pPr>
    </w:p>
    <w:p w14:paraId="412820EF" w14:textId="77777777" w:rsidR="0031091C" w:rsidRPr="00CA346A" w:rsidRDefault="0031091C" w:rsidP="0031091C">
      <w:pPr>
        <w:jc w:val="center"/>
        <w:rPr>
          <w:color w:val="auto"/>
        </w:rPr>
      </w:pPr>
      <w:r w:rsidRPr="00CA346A">
        <w:rPr>
          <w:color w:val="auto"/>
        </w:rPr>
        <w:t xml:space="preserve">SUBMITTED TO THE </w:t>
      </w:r>
      <w:r w:rsidRPr="00FB3F25">
        <w:rPr>
          <w:color w:val="auto"/>
        </w:rPr>
        <w:t>VISHWAKARMA INSTITUTE OF INFORMATION TECHNOLOGY</w:t>
      </w:r>
      <w:r w:rsidRPr="00CA346A">
        <w:rPr>
          <w:color w:val="auto"/>
        </w:rPr>
        <w:t>, PUNE</w:t>
      </w:r>
    </w:p>
    <w:p w14:paraId="3B8454DB" w14:textId="77777777" w:rsidR="0031091C" w:rsidRPr="00CA346A" w:rsidRDefault="0031091C" w:rsidP="0031091C">
      <w:pPr>
        <w:jc w:val="center"/>
        <w:rPr>
          <w:color w:val="auto"/>
        </w:rPr>
      </w:pPr>
      <w:r w:rsidRPr="00CA346A">
        <w:rPr>
          <w:color w:val="auto"/>
        </w:rPr>
        <w:t xml:space="preserve">IN THE PARTIAL FULFILLMENT OF THE REQUIREMENTS </w:t>
      </w:r>
    </w:p>
    <w:p w14:paraId="111213AC" w14:textId="4E7E5CDA" w:rsidR="0031091C" w:rsidRPr="00CA346A" w:rsidRDefault="0031091C" w:rsidP="001727D4">
      <w:pPr>
        <w:jc w:val="center"/>
        <w:rPr>
          <w:color w:val="auto"/>
        </w:rPr>
      </w:pPr>
      <w:r w:rsidRPr="00CA346A">
        <w:rPr>
          <w:color w:val="auto"/>
        </w:rPr>
        <w:t xml:space="preserve">FOR THE AWARD OF THE DEGREE </w:t>
      </w:r>
    </w:p>
    <w:p w14:paraId="7D8977A9" w14:textId="77777777" w:rsidR="0031091C" w:rsidRPr="00CA346A" w:rsidRDefault="0031091C" w:rsidP="0031091C">
      <w:pPr>
        <w:jc w:val="center"/>
        <w:rPr>
          <w:color w:val="auto"/>
        </w:rPr>
      </w:pPr>
    </w:p>
    <w:p w14:paraId="1DC087DB" w14:textId="77777777" w:rsidR="0031091C" w:rsidRPr="00CA346A" w:rsidRDefault="0031091C" w:rsidP="0031091C">
      <w:pPr>
        <w:jc w:val="center"/>
        <w:rPr>
          <w:b/>
          <w:bCs/>
          <w:color w:val="auto"/>
        </w:rPr>
      </w:pPr>
      <w:r w:rsidRPr="00CA346A">
        <w:rPr>
          <w:b/>
          <w:bCs/>
          <w:color w:val="auto"/>
        </w:rPr>
        <w:t xml:space="preserve">BACHELOR OF </w:t>
      </w:r>
      <w:r>
        <w:rPr>
          <w:b/>
          <w:bCs/>
          <w:color w:val="auto"/>
        </w:rPr>
        <w:t>TECHNOLOGY</w:t>
      </w:r>
      <w:r w:rsidRPr="00CA346A">
        <w:rPr>
          <w:b/>
          <w:bCs/>
          <w:color w:val="auto"/>
        </w:rPr>
        <w:t xml:space="preserve"> (COMPUTER ENGINEERING) </w:t>
      </w:r>
    </w:p>
    <w:p w14:paraId="53E4C43B" w14:textId="77777777" w:rsidR="0031091C" w:rsidRPr="00CA346A" w:rsidRDefault="0031091C" w:rsidP="0031091C">
      <w:pPr>
        <w:pStyle w:val="Heading5"/>
        <w:jc w:val="center"/>
        <w:rPr>
          <w:rFonts w:ascii="Times New Roman" w:hAnsi="Times New Roman"/>
          <w:i w:val="0"/>
          <w:color w:val="auto"/>
          <w:sz w:val="24"/>
        </w:rPr>
      </w:pPr>
      <w:r w:rsidRPr="00CA346A">
        <w:rPr>
          <w:rFonts w:ascii="Times New Roman" w:hAnsi="Times New Roman"/>
          <w:i w:val="0"/>
          <w:color w:val="auto"/>
          <w:sz w:val="24"/>
        </w:rPr>
        <w:t>SUBMITTED BY</w:t>
      </w:r>
    </w:p>
    <w:p w14:paraId="29068650" w14:textId="60BD01F7" w:rsidR="0031091C" w:rsidRPr="00CA346A" w:rsidRDefault="0031091C" w:rsidP="001727D4">
      <w:pPr>
        <w:jc w:val="center"/>
        <w:rPr>
          <w:i/>
          <w:iCs/>
          <w:color w:val="auto"/>
        </w:rPr>
      </w:pPr>
      <w:r w:rsidRPr="00CA346A">
        <w:rPr>
          <w:color w:val="auto"/>
        </w:rPr>
        <w:t xml:space="preserve"> </w:t>
      </w:r>
    </w:p>
    <w:p w14:paraId="7A5B6414" w14:textId="77777777" w:rsidR="0031091C" w:rsidRPr="00CA346A" w:rsidRDefault="0031091C" w:rsidP="0031091C">
      <w:pPr>
        <w:jc w:val="center"/>
        <w:rPr>
          <w:color w:val="auto"/>
        </w:rPr>
      </w:pP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1"/>
        <w:gridCol w:w="5033"/>
        <w:gridCol w:w="2772"/>
      </w:tblGrid>
      <w:tr w:rsidR="00BA008C" w:rsidRPr="001727D4" w14:paraId="59801F5D" w14:textId="77777777" w:rsidTr="00BA008C">
        <w:tc>
          <w:tcPr>
            <w:tcW w:w="511" w:type="dxa"/>
            <w:shd w:val="clear" w:color="auto" w:fill="auto"/>
          </w:tcPr>
          <w:p w14:paraId="245C6F5F" w14:textId="0C26E1CB" w:rsidR="001727D4" w:rsidRPr="001727D4" w:rsidRDefault="001727D4" w:rsidP="00BA008C">
            <w:pPr>
              <w:jc w:val="center"/>
              <w:rPr>
                <w:color w:val="auto"/>
              </w:rPr>
            </w:pPr>
            <w:r w:rsidRPr="001727D4">
              <w:rPr>
                <w:color w:val="auto"/>
              </w:rPr>
              <w:t>Sr. No</w:t>
            </w:r>
          </w:p>
        </w:tc>
        <w:tc>
          <w:tcPr>
            <w:tcW w:w="5033" w:type="dxa"/>
            <w:shd w:val="clear" w:color="auto" w:fill="auto"/>
          </w:tcPr>
          <w:p w14:paraId="09294AA2" w14:textId="45D3DC5D" w:rsidR="001727D4" w:rsidRPr="001727D4" w:rsidRDefault="001727D4" w:rsidP="0031091C">
            <w:pPr>
              <w:rPr>
                <w:color w:val="auto"/>
              </w:rPr>
            </w:pPr>
            <w:r w:rsidRPr="001727D4">
              <w:rPr>
                <w:color w:val="auto"/>
              </w:rPr>
              <w:t xml:space="preserve"> Student Name</w:t>
            </w:r>
          </w:p>
        </w:tc>
        <w:tc>
          <w:tcPr>
            <w:tcW w:w="2772" w:type="dxa"/>
            <w:shd w:val="clear" w:color="auto" w:fill="auto"/>
          </w:tcPr>
          <w:p w14:paraId="1020E865" w14:textId="73F153C0" w:rsidR="001727D4" w:rsidRPr="001727D4" w:rsidRDefault="001727D4" w:rsidP="0031091C">
            <w:pPr>
              <w:rPr>
                <w:color w:val="auto"/>
              </w:rPr>
            </w:pPr>
            <w:r w:rsidRPr="001727D4">
              <w:rPr>
                <w:color w:val="auto"/>
              </w:rPr>
              <w:t xml:space="preserve">  PRN</w:t>
            </w:r>
          </w:p>
        </w:tc>
      </w:tr>
      <w:tr w:rsidR="00BA008C" w:rsidRPr="001727D4" w14:paraId="0AFDB2B6" w14:textId="77777777" w:rsidTr="00BA008C">
        <w:tc>
          <w:tcPr>
            <w:tcW w:w="511" w:type="dxa"/>
            <w:shd w:val="clear" w:color="auto" w:fill="auto"/>
          </w:tcPr>
          <w:p w14:paraId="2340273A" w14:textId="4AB0D1BB" w:rsidR="001727D4" w:rsidRPr="001727D4" w:rsidRDefault="001727D4" w:rsidP="0031091C">
            <w:pPr>
              <w:rPr>
                <w:color w:val="auto"/>
              </w:rPr>
            </w:pPr>
            <w:r w:rsidRPr="001727D4">
              <w:rPr>
                <w:color w:val="auto"/>
              </w:rPr>
              <w:t>1</w:t>
            </w:r>
          </w:p>
        </w:tc>
        <w:tc>
          <w:tcPr>
            <w:tcW w:w="5033" w:type="dxa"/>
            <w:shd w:val="clear" w:color="auto" w:fill="auto"/>
          </w:tcPr>
          <w:p w14:paraId="6F2D99E2" w14:textId="3B1BADF4" w:rsidR="001727D4" w:rsidRPr="001727D4" w:rsidRDefault="001727D4" w:rsidP="0031091C">
            <w:pPr>
              <w:rPr>
                <w:color w:val="auto"/>
              </w:rPr>
            </w:pPr>
            <w:r w:rsidRPr="001727D4">
              <w:rPr>
                <w:color w:val="auto"/>
              </w:rPr>
              <w:t>Abhaykumar Baral</w:t>
            </w:r>
          </w:p>
        </w:tc>
        <w:tc>
          <w:tcPr>
            <w:tcW w:w="2772" w:type="dxa"/>
            <w:shd w:val="clear" w:color="auto" w:fill="auto"/>
          </w:tcPr>
          <w:p w14:paraId="43756DAF" w14:textId="4BB61E2B" w:rsidR="001727D4" w:rsidRPr="001727D4" w:rsidRDefault="001727D4" w:rsidP="0031091C">
            <w:pPr>
              <w:rPr>
                <w:color w:val="auto"/>
              </w:rPr>
            </w:pPr>
            <w:r w:rsidRPr="001727D4">
              <w:rPr>
                <w:color w:val="auto"/>
              </w:rPr>
              <w:t xml:space="preserve"> 22110809</w:t>
            </w:r>
          </w:p>
        </w:tc>
      </w:tr>
      <w:tr w:rsidR="00BA008C" w:rsidRPr="001727D4" w14:paraId="08D3623C" w14:textId="77777777" w:rsidTr="00BA008C">
        <w:tc>
          <w:tcPr>
            <w:tcW w:w="511" w:type="dxa"/>
            <w:shd w:val="clear" w:color="auto" w:fill="auto"/>
          </w:tcPr>
          <w:p w14:paraId="41BDA551" w14:textId="7C6ADA7B" w:rsidR="001727D4" w:rsidRPr="001727D4" w:rsidRDefault="001727D4" w:rsidP="0031091C">
            <w:pPr>
              <w:rPr>
                <w:color w:val="auto"/>
              </w:rPr>
            </w:pPr>
            <w:r w:rsidRPr="001727D4">
              <w:rPr>
                <w:color w:val="auto"/>
              </w:rPr>
              <w:t>2</w:t>
            </w:r>
          </w:p>
        </w:tc>
        <w:tc>
          <w:tcPr>
            <w:tcW w:w="5033" w:type="dxa"/>
            <w:shd w:val="clear" w:color="auto" w:fill="auto"/>
          </w:tcPr>
          <w:p w14:paraId="237BECEB" w14:textId="47602D22" w:rsidR="001727D4" w:rsidRPr="001727D4" w:rsidRDefault="00834DEE" w:rsidP="0031091C">
            <w:pPr>
              <w:rPr>
                <w:color w:val="auto"/>
              </w:rPr>
            </w:pPr>
            <w:r>
              <w:rPr>
                <w:color w:val="auto"/>
              </w:rPr>
              <w:t>Majahar Kazi</w:t>
            </w:r>
          </w:p>
        </w:tc>
        <w:tc>
          <w:tcPr>
            <w:tcW w:w="2772" w:type="dxa"/>
            <w:shd w:val="clear" w:color="auto" w:fill="auto"/>
          </w:tcPr>
          <w:p w14:paraId="643CBAB3" w14:textId="7993DF1E" w:rsidR="001727D4" w:rsidRPr="001727D4" w:rsidRDefault="001727D4" w:rsidP="0031091C">
            <w:pPr>
              <w:rPr>
                <w:color w:val="auto"/>
              </w:rPr>
            </w:pPr>
            <w:r w:rsidRPr="001727D4">
              <w:rPr>
                <w:color w:val="auto"/>
              </w:rPr>
              <w:t xml:space="preserve"> 22</w:t>
            </w:r>
            <w:r w:rsidR="00834DEE">
              <w:rPr>
                <w:color w:val="auto"/>
              </w:rPr>
              <w:t>11</w:t>
            </w:r>
            <w:r w:rsidRPr="001727D4">
              <w:rPr>
                <w:color w:val="auto"/>
              </w:rPr>
              <w:t>0</w:t>
            </w:r>
            <w:r w:rsidR="00834DEE">
              <w:rPr>
                <w:color w:val="auto"/>
              </w:rPr>
              <w:t>729</w:t>
            </w:r>
          </w:p>
        </w:tc>
      </w:tr>
      <w:tr w:rsidR="00BA008C" w:rsidRPr="001727D4" w14:paraId="26630A1C" w14:textId="77777777" w:rsidTr="00BA008C">
        <w:tc>
          <w:tcPr>
            <w:tcW w:w="511" w:type="dxa"/>
            <w:shd w:val="clear" w:color="auto" w:fill="auto"/>
          </w:tcPr>
          <w:p w14:paraId="306C5F48" w14:textId="2A4CA1F0" w:rsidR="001727D4" w:rsidRPr="001727D4" w:rsidRDefault="001727D4" w:rsidP="0031091C">
            <w:pPr>
              <w:rPr>
                <w:color w:val="auto"/>
              </w:rPr>
            </w:pPr>
            <w:r w:rsidRPr="001727D4">
              <w:rPr>
                <w:color w:val="auto"/>
              </w:rPr>
              <w:t>3</w:t>
            </w:r>
          </w:p>
        </w:tc>
        <w:tc>
          <w:tcPr>
            <w:tcW w:w="5033" w:type="dxa"/>
            <w:shd w:val="clear" w:color="auto" w:fill="auto"/>
          </w:tcPr>
          <w:p w14:paraId="48900B92" w14:textId="06B4414A" w:rsidR="001727D4" w:rsidRPr="001727D4" w:rsidRDefault="001727D4" w:rsidP="0031091C">
            <w:pPr>
              <w:rPr>
                <w:color w:val="auto"/>
              </w:rPr>
            </w:pPr>
            <w:r w:rsidRPr="001727D4">
              <w:rPr>
                <w:color w:val="auto"/>
              </w:rPr>
              <w:t>Rushikesh Chaure</w:t>
            </w:r>
          </w:p>
        </w:tc>
        <w:tc>
          <w:tcPr>
            <w:tcW w:w="2772" w:type="dxa"/>
            <w:shd w:val="clear" w:color="auto" w:fill="auto"/>
          </w:tcPr>
          <w:p w14:paraId="5918C5A4" w14:textId="71DDB7E6" w:rsidR="001727D4" w:rsidRPr="001727D4" w:rsidRDefault="001727D4" w:rsidP="0031091C">
            <w:pPr>
              <w:rPr>
                <w:color w:val="auto"/>
              </w:rPr>
            </w:pPr>
            <w:r w:rsidRPr="001727D4">
              <w:rPr>
                <w:color w:val="auto"/>
              </w:rPr>
              <w:t xml:space="preserve"> 22111006</w:t>
            </w:r>
          </w:p>
        </w:tc>
      </w:tr>
      <w:tr w:rsidR="00BA008C" w:rsidRPr="001727D4" w14:paraId="60664E9D" w14:textId="77777777" w:rsidTr="00BA008C">
        <w:tc>
          <w:tcPr>
            <w:tcW w:w="511" w:type="dxa"/>
            <w:shd w:val="clear" w:color="auto" w:fill="auto"/>
          </w:tcPr>
          <w:p w14:paraId="40878C5E" w14:textId="58ED3466" w:rsidR="001727D4" w:rsidRPr="001727D4" w:rsidRDefault="001727D4" w:rsidP="0031091C">
            <w:pPr>
              <w:rPr>
                <w:color w:val="auto"/>
              </w:rPr>
            </w:pPr>
            <w:r w:rsidRPr="001727D4">
              <w:rPr>
                <w:color w:val="auto"/>
              </w:rPr>
              <w:t>4</w:t>
            </w:r>
          </w:p>
        </w:tc>
        <w:tc>
          <w:tcPr>
            <w:tcW w:w="5033" w:type="dxa"/>
            <w:shd w:val="clear" w:color="auto" w:fill="auto"/>
          </w:tcPr>
          <w:p w14:paraId="2B20D4D5" w14:textId="3206CEFD" w:rsidR="001727D4" w:rsidRPr="001727D4" w:rsidRDefault="00834DEE" w:rsidP="0031091C">
            <w:pPr>
              <w:rPr>
                <w:color w:val="auto"/>
              </w:rPr>
            </w:pPr>
            <w:r>
              <w:rPr>
                <w:color w:val="auto"/>
              </w:rPr>
              <w:t>Prathamesh Basagare</w:t>
            </w:r>
          </w:p>
        </w:tc>
        <w:tc>
          <w:tcPr>
            <w:tcW w:w="2772" w:type="dxa"/>
            <w:shd w:val="clear" w:color="auto" w:fill="auto"/>
          </w:tcPr>
          <w:p w14:paraId="2591AB53" w14:textId="7AE6EA81" w:rsidR="001727D4" w:rsidRPr="001727D4" w:rsidRDefault="001727D4" w:rsidP="0031091C">
            <w:pPr>
              <w:rPr>
                <w:color w:val="auto"/>
              </w:rPr>
            </w:pPr>
            <w:r w:rsidRPr="001727D4">
              <w:rPr>
                <w:color w:val="auto"/>
              </w:rPr>
              <w:t xml:space="preserve"> </w:t>
            </w:r>
            <w:r w:rsidR="00BA008C">
              <w:rPr>
                <w:color w:val="auto"/>
              </w:rPr>
              <w:t>2211</w:t>
            </w:r>
            <w:r w:rsidR="00834DEE">
              <w:rPr>
                <w:color w:val="auto"/>
              </w:rPr>
              <w:t>1007</w:t>
            </w:r>
          </w:p>
        </w:tc>
      </w:tr>
    </w:tbl>
    <w:p w14:paraId="739F134C" w14:textId="51863FC9" w:rsidR="0031091C" w:rsidRPr="00CA346A" w:rsidRDefault="0031091C" w:rsidP="00BA008C">
      <w:pPr>
        <w:rPr>
          <w:i/>
          <w:iCs/>
          <w:color w:val="auto"/>
        </w:rPr>
      </w:pPr>
    </w:p>
    <w:p w14:paraId="38B444D1" w14:textId="4D2567D1" w:rsidR="0031091C" w:rsidRPr="00CA346A" w:rsidRDefault="00D65B93" w:rsidP="0031091C">
      <w:pPr>
        <w:jc w:val="center"/>
        <w:rPr>
          <w:color w:val="auto"/>
        </w:rPr>
      </w:pPr>
      <w:r>
        <w:rPr>
          <w:noProof/>
        </w:rPr>
        <w:drawing>
          <wp:inline distT="0" distB="0" distL="0" distR="0" wp14:anchorId="7BB24452" wp14:editId="54A4B0F4">
            <wp:extent cx="685800" cy="935355"/>
            <wp:effectExtent l="0" t="0" r="0" b="0"/>
            <wp:docPr id="1" name="Picture 7" descr="Vishwakarma Institute Of Information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hwakarma Institute Of Information Technolog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935355"/>
                    </a:xfrm>
                    <a:prstGeom prst="rect">
                      <a:avLst/>
                    </a:prstGeom>
                    <a:noFill/>
                    <a:ln>
                      <a:noFill/>
                    </a:ln>
                  </pic:spPr>
                </pic:pic>
              </a:graphicData>
            </a:graphic>
          </wp:inline>
        </w:drawing>
      </w:r>
    </w:p>
    <w:p w14:paraId="76C0E9A7" w14:textId="77777777" w:rsidR="0031091C" w:rsidRPr="00CA346A" w:rsidRDefault="0031091C" w:rsidP="0031091C">
      <w:pPr>
        <w:jc w:val="center"/>
        <w:rPr>
          <w:color w:val="auto"/>
        </w:rPr>
      </w:pPr>
    </w:p>
    <w:p w14:paraId="61D0A2CD" w14:textId="77777777" w:rsidR="0031091C" w:rsidRPr="00CA346A" w:rsidRDefault="0031091C" w:rsidP="0031091C">
      <w:pPr>
        <w:pStyle w:val="Heading2"/>
        <w:rPr>
          <w:color w:val="auto"/>
        </w:rPr>
      </w:pPr>
      <w:r w:rsidRPr="00CA346A">
        <w:rPr>
          <w:color w:val="auto"/>
        </w:rPr>
        <w:t>DEPARTMENT OF COMPUTER ENGINEERING</w:t>
      </w:r>
    </w:p>
    <w:p w14:paraId="2FCEBA34" w14:textId="77777777" w:rsidR="0031091C" w:rsidRPr="00CA346A" w:rsidRDefault="0031091C" w:rsidP="0031091C">
      <w:pPr>
        <w:jc w:val="center"/>
        <w:rPr>
          <w:i/>
          <w:iCs/>
          <w:color w:val="auto"/>
        </w:rPr>
      </w:pPr>
    </w:p>
    <w:p w14:paraId="28CA2D84" w14:textId="77777777" w:rsidR="0031091C" w:rsidRPr="00A7373C" w:rsidRDefault="0031091C" w:rsidP="0031091C">
      <w:pPr>
        <w:jc w:val="center"/>
        <w:rPr>
          <w:b/>
          <w:bCs/>
          <w:color w:val="auto"/>
        </w:rPr>
      </w:pPr>
      <w:r w:rsidRPr="00A7373C">
        <w:rPr>
          <w:b/>
          <w:bCs/>
          <w:color w:val="auto"/>
        </w:rPr>
        <w:t>BRACT’S</w:t>
      </w:r>
    </w:p>
    <w:p w14:paraId="27B1B426" w14:textId="155D8C48" w:rsidR="0031091C" w:rsidRPr="00BA008C" w:rsidRDefault="0031091C" w:rsidP="00BA008C">
      <w:pPr>
        <w:jc w:val="center"/>
        <w:rPr>
          <w:b/>
          <w:bCs/>
          <w:color w:val="auto"/>
        </w:rPr>
      </w:pPr>
      <w:r w:rsidRPr="00A7373C">
        <w:rPr>
          <w:b/>
          <w:bCs/>
          <w:color w:val="auto"/>
        </w:rPr>
        <w:t>VISHWAKARMA INSTITUTE OF INFORMATION TECHNOLOG</w:t>
      </w:r>
      <w:r w:rsidR="00BA008C">
        <w:rPr>
          <w:b/>
          <w:bCs/>
          <w:color w:val="auto"/>
        </w:rPr>
        <w:t>Y</w:t>
      </w:r>
    </w:p>
    <w:p w14:paraId="6758DC76" w14:textId="77777777" w:rsidR="0031091C" w:rsidRPr="00CA346A" w:rsidRDefault="0031091C" w:rsidP="0031091C">
      <w:pPr>
        <w:jc w:val="center"/>
        <w:rPr>
          <w:color w:val="auto"/>
        </w:rPr>
      </w:pPr>
    </w:p>
    <w:p w14:paraId="570E7FB8" w14:textId="77777777" w:rsidR="0031091C" w:rsidRDefault="0031091C" w:rsidP="0031091C">
      <w:pPr>
        <w:jc w:val="center"/>
        <w:rPr>
          <w:color w:val="auto"/>
        </w:rPr>
      </w:pPr>
      <w:r w:rsidRPr="008973B4">
        <w:rPr>
          <w:color w:val="auto"/>
        </w:rPr>
        <w:t>SURVEY NO. 3/4, KONDHWA (BUDRUK)</w:t>
      </w:r>
      <w:r>
        <w:rPr>
          <w:color w:val="auto"/>
        </w:rPr>
        <w:t>,</w:t>
      </w:r>
      <w:r w:rsidRPr="008973B4">
        <w:rPr>
          <w:color w:val="auto"/>
        </w:rPr>
        <w:t xml:space="preserve"> PUN</w:t>
      </w:r>
      <w:r>
        <w:rPr>
          <w:color w:val="auto"/>
        </w:rPr>
        <w:t>E – 411048, MAHARASHTRA (INDIA).</w:t>
      </w:r>
    </w:p>
    <w:p w14:paraId="66A3F8F1" w14:textId="77777777" w:rsidR="0031091C" w:rsidRDefault="0031091C" w:rsidP="0031091C">
      <w:pPr>
        <w:rPr>
          <w:color w:val="auto"/>
        </w:rPr>
      </w:pPr>
    </w:p>
    <w:p w14:paraId="3CD90D31" w14:textId="77777777" w:rsidR="00BA008C" w:rsidRDefault="00BA008C" w:rsidP="0031091C">
      <w:pPr>
        <w:rPr>
          <w:color w:val="auto"/>
        </w:rPr>
      </w:pPr>
    </w:p>
    <w:p w14:paraId="2988DE75" w14:textId="77777777" w:rsidR="00BA008C" w:rsidRDefault="00BA008C" w:rsidP="0031091C">
      <w:pPr>
        <w:rPr>
          <w:color w:val="auto"/>
        </w:rPr>
      </w:pPr>
    </w:p>
    <w:p w14:paraId="403FFE55" w14:textId="77777777" w:rsidR="00BA008C" w:rsidRDefault="00BA008C" w:rsidP="0031091C">
      <w:pPr>
        <w:rPr>
          <w:color w:val="auto"/>
        </w:rPr>
      </w:pPr>
    </w:p>
    <w:p w14:paraId="737F1BE0" w14:textId="77777777" w:rsidR="00BA008C" w:rsidRDefault="00BA008C" w:rsidP="0031091C">
      <w:pPr>
        <w:rPr>
          <w:color w:val="auto"/>
        </w:rPr>
      </w:pPr>
    </w:p>
    <w:p w14:paraId="0FCD59D3" w14:textId="77777777" w:rsidR="00BA008C" w:rsidRDefault="00BA008C" w:rsidP="0031091C">
      <w:pPr>
        <w:rPr>
          <w:color w:val="auto"/>
        </w:rPr>
      </w:pPr>
    </w:p>
    <w:p w14:paraId="7AD6D12C" w14:textId="77777777" w:rsidR="00BA008C" w:rsidRDefault="00BA008C" w:rsidP="0031091C">
      <w:pPr>
        <w:rPr>
          <w:color w:val="auto"/>
        </w:rPr>
      </w:pPr>
    </w:p>
    <w:p w14:paraId="50D3B58D" w14:textId="77777777" w:rsidR="00BA008C" w:rsidRDefault="00BA008C" w:rsidP="0031091C">
      <w:pPr>
        <w:rPr>
          <w:i/>
          <w:iCs/>
          <w:color w:val="auto"/>
        </w:rPr>
      </w:pPr>
    </w:p>
    <w:p w14:paraId="3B9214B6" w14:textId="77777777" w:rsidR="0031091C" w:rsidRDefault="0031091C" w:rsidP="0031091C">
      <w:pPr>
        <w:rPr>
          <w:i/>
          <w:iCs/>
          <w:color w:val="auto"/>
        </w:rPr>
      </w:pPr>
    </w:p>
    <w:p w14:paraId="6E3157D1" w14:textId="77777777" w:rsidR="0031091C" w:rsidRDefault="0031091C" w:rsidP="0031091C">
      <w:pPr>
        <w:rPr>
          <w:color w:val="auto"/>
        </w:rPr>
      </w:pPr>
    </w:p>
    <w:p w14:paraId="7602D4A0" w14:textId="77777777" w:rsidR="001E74CB" w:rsidRDefault="001E74CB" w:rsidP="0031091C">
      <w:pPr>
        <w:rPr>
          <w:color w:val="auto"/>
        </w:rPr>
      </w:pPr>
    </w:p>
    <w:p w14:paraId="65A3E6F3" w14:textId="77777777" w:rsidR="00A17C05" w:rsidRPr="00CA346A" w:rsidRDefault="00A17C05">
      <w:pPr>
        <w:rPr>
          <w:color w:val="auto"/>
        </w:rPr>
      </w:pPr>
    </w:p>
    <w:tbl>
      <w:tblPr>
        <w:tblW w:w="8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3" w:type="dxa"/>
        </w:tblCellMar>
        <w:tblLook w:val="0000" w:firstRow="0" w:lastRow="0" w:firstColumn="0" w:lastColumn="0" w:noHBand="0" w:noVBand="0"/>
      </w:tblPr>
      <w:tblGrid>
        <w:gridCol w:w="362"/>
        <w:gridCol w:w="47"/>
        <w:gridCol w:w="48"/>
        <w:gridCol w:w="512"/>
        <w:gridCol w:w="6555"/>
        <w:gridCol w:w="1180"/>
      </w:tblGrid>
      <w:tr w:rsidR="00CA346A" w:rsidRPr="00010C06" w14:paraId="5A50925A" w14:textId="77777777" w:rsidTr="00DD5F86">
        <w:tc>
          <w:tcPr>
            <w:tcW w:w="969" w:type="dxa"/>
            <w:gridSpan w:val="4"/>
            <w:shd w:val="clear" w:color="auto" w:fill="auto"/>
            <w:tcMar>
              <w:left w:w="103" w:type="dxa"/>
            </w:tcMar>
          </w:tcPr>
          <w:p w14:paraId="5BDFD69C" w14:textId="77777777" w:rsidR="00647767" w:rsidRPr="00010C06" w:rsidRDefault="00572F31">
            <w:pPr>
              <w:rPr>
                <w:b/>
                <w:color w:val="auto"/>
              </w:rPr>
            </w:pPr>
            <w:r w:rsidRPr="00010C06">
              <w:rPr>
                <w:b/>
                <w:color w:val="auto"/>
              </w:rPr>
              <w:lastRenderedPageBreak/>
              <w:t>Sr.</w:t>
            </w:r>
            <w:r w:rsidR="00010C06">
              <w:rPr>
                <w:b/>
                <w:color w:val="auto"/>
              </w:rPr>
              <w:t xml:space="preserve"> </w:t>
            </w:r>
            <w:r w:rsidRPr="00010C06">
              <w:rPr>
                <w:b/>
                <w:color w:val="auto"/>
              </w:rPr>
              <w:t>No.</w:t>
            </w:r>
          </w:p>
        </w:tc>
        <w:tc>
          <w:tcPr>
            <w:tcW w:w="6555" w:type="dxa"/>
            <w:shd w:val="clear" w:color="auto" w:fill="auto"/>
            <w:tcMar>
              <w:left w:w="103" w:type="dxa"/>
            </w:tcMar>
          </w:tcPr>
          <w:p w14:paraId="353912D0" w14:textId="77777777" w:rsidR="00647767" w:rsidRPr="00010C06" w:rsidRDefault="00572F31" w:rsidP="00010C06">
            <w:pPr>
              <w:rPr>
                <w:b/>
                <w:color w:val="auto"/>
              </w:rPr>
            </w:pPr>
            <w:r w:rsidRPr="00010C06">
              <w:rPr>
                <w:b/>
                <w:color w:val="auto"/>
              </w:rPr>
              <w:t>Title</w:t>
            </w:r>
            <w:r w:rsidR="004E5DE3" w:rsidRPr="00010C06">
              <w:rPr>
                <w:b/>
                <w:color w:val="auto"/>
              </w:rPr>
              <w:t xml:space="preserve"> of Chapter</w:t>
            </w:r>
          </w:p>
        </w:tc>
        <w:tc>
          <w:tcPr>
            <w:tcW w:w="1180" w:type="dxa"/>
            <w:shd w:val="clear" w:color="auto" w:fill="auto"/>
            <w:tcMar>
              <w:left w:w="103" w:type="dxa"/>
            </w:tcMar>
          </w:tcPr>
          <w:p w14:paraId="69937DDE" w14:textId="77777777" w:rsidR="00647767" w:rsidRPr="00010C06" w:rsidRDefault="00572F31">
            <w:pPr>
              <w:jc w:val="center"/>
              <w:rPr>
                <w:b/>
                <w:color w:val="auto"/>
              </w:rPr>
            </w:pPr>
            <w:r w:rsidRPr="00010C06">
              <w:rPr>
                <w:b/>
                <w:color w:val="auto"/>
              </w:rPr>
              <w:t>Page No.</w:t>
            </w:r>
          </w:p>
        </w:tc>
      </w:tr>
      <w:tr w:rsidR="00CA346A" w:rsidRPr="00010C06" w14:paraId="69D03340" w14:textId="77777777" w:rsidTr="00DD5F86">
        <w:tc>
          <w:tcPr>
            <w:tcW w:w="969" w:type="dxa"/>
            <w:gridSpan w:val="4"/>
            <w:shd w:val="clear" w:color="auto" w:fill="auto"/>
            <w:tcMar>
              <w:left w:w="103" w:type="dxa"/>
            </w:tcMar>
          </w:tcPr>
          <w:p w14:paraId="600B6554" w14:textId="77777777" w:rsidR="00647767" w:rsidRPr="00010C06" w:rsidRDefault="00572F31">
            <w:pPr>
              <w:rPr>
                <w:b/>
                <w:color w:val="auto"/>
              </w:rPr>
            </w:pPr>
            <w:r w:rsidRPr="00010C06">
              <w:rPr>
                <w:b/>
                <w:color w:val="auto"/>
              </w:rPr>
              <w:t xml:space="preserve">    01</w:t>
            </w:r>
          </w:p>
        </w:tc>
        <w:tc>
          <w:tcPr>
            <w:tcW w:w="6555" w:type="dxa"/>
            <w:shd w:val="clear" w:color="auto" w:fill="auto"/>
            <w:tcMar>
              <w:left w:w="103" w:type="dxa"/>
            </w:tcMar>
          </w:tcPr>
          <w:p w14:paraId="303B312A" w14:textId="77777777" w:rsidR="00647767" w:rsidRPr="00010C06" w:rsidRDefault="00572F31">
            <w:pPr>
              <w:rPr>
                <w:b/>
                <w:color w:val="auto"/>
              </w:rPr>
            </w:pPr>
            <w:r w:rsidRPr="00010C06">
              <w:rPr>
                <w:b/>
                <w:color w:val="auto"/>
              </w:rPr>
              <w:t>Introduction</w:t>
            </w:r>
          </w:p>
        </w:tc>
        <w:tc>
          <w:tcPr>
            <w:tcW w:w="1180" w:type="dxa"/>
            <w:shd w:val="clear" w:color="auto" w:fill="auto"/>
            <w:tcMar>
              <w:left w:w="103" w:type="dxa"/>
            </w:tcMar>
          </w:tcPr>
          <w:p w14:paraId="69D9F671" w14:textId="77777777" w:rsidR="00647767" w:rsidRPr="00010C06" w:rsidRDefault="00647767">
            <w:pPr>
              <w:jc w:val="center"/>
              <w:rPr>
                <w:color w:val="auto"/>
              </w:rPr>
            </w:pPr>
          </w:p>
        </w:tc>
      </w:tr>
      <w:tr w:rsidR="00CA346A" w:rsidRPr="00010C06" w14:paraId="090D596E" w14:textId="77777777" w:rsidTr="00DD5F86">
        <w:tc>
          <w:tcPr>
            <w:tcW w:w="362" w:type="dxa"/>
            <w:shd w:val="clear" w:color="auto" w:fill="auto"/>
            <w:tcMar>
              <w:left w:w="103" w:type="dxa"/>
            </w:tcMar>
          </w:tcPr>
          <w:p w14:paraId="734B1529" w14:textId="77777777" w:rsidR="00F34B36" w:rsidRPr="00010C06" w:rsidRDefault="00F34B36">
            <w:pPr>
              <w:jc w:val="center"/>
              <w:rPr>
                <w:color w:val="auto"/>
              </w:rPr>
            </w:pPr>
          </w:p>
        </w:tc>
        <w:tc>
          <w:tcPr>
            <w:tcW w:w="607" w:type="dxa"/>
            <w:gridSpan w:val="3"/>
            <w:shd w:val="clear" w:color="auto" w:fill="auto"/>
          </w:tcPr>
          <w:p w14:paraId="2277A9DA" w14:textId="77777777" w:rsidR="00F34B36" w:rsidRPr="00010C06" w:rsidRDefault="00F34B36">
            <w:pPr>
              <w:jc w:val="center"/>
              <w:rPr>
                <w:color w:val="auto"/>
              </w:rPr>
            </w:pPr>
            <w:r w:rsidRPr="00010C06">
              <w:rPr>
                <w:color w:val="auto"/>
              </w:rPr>
              <w:t>1.1</w:t>
            </w:r>
          </w:p>
        </w:tc>
        <w:tc>
          <w:tcPr>
            <w:tcW w:w="6555" w:type="dxa"/>
            <w:shd w:val="clear" w:color="auto" w:fill="auto"/>
            <w:tcMar>
              <w:left w:w="103" w:type="dxa"/>
            </w:tcMar>
          </w:tcPr>
          <w:p w14:paraId="63BBCFA8" w14:textId="77777777" w:rsidR="00F34B36" w:rsidRPr="00010C06" w:rsidRDefault="00A4642E" w:rsidP="00F34B36">
            <w:pPr>
              <w:pStyle w:val="Heading1"/>
              <w:rPr>
                <w:b w:val="0"/>
                <w:color w:val="auto"/>
              </w:rPr>
            </w:pPr>
            <w:bookmarkStart w:id="0" w:name="__DdeLink__1284_168603840"/>
            <w:bookmarkEnd w:id="0"/>
            <w:r w:rsidRPr="00010C06">
              <w:rPr>
                <w:b w:val="0"/>
                <w:color w:val="auto"/>
              </w:rPr>
              <w:t>Overview</w:t>
            </w:r>
          </w:p>
        </w:tc>
        <w:tc>
          <w:tcPr>
            <w:tcW w:w="1180" w:type="dxa"/>
            <w:shd w:val="clear" w:color="auto" w:fill="auto"/>
            <w:tcMar>
              <w:left w:w="103" w:type="dxa"/>
            </w:tcMar>
          </w:tcPr>
          <w:p w14:paraId="371A5A77" w14:textId="175A1391" w:rsidR="00F34B36" w:rsidRPr="00010C06" w:rsidRDefault="00340DB0">
            <w:pPr>
              <w:rPr>
                <w:color w:val="auto"/>
              </w:rPr>
            </w:pPr>
            <w:r>
              <w:rPr>
                <w:color w:val="auto"/>
              </w:rPr>
              <w:t>3</w:t>
            </w:r>
          </w:p>
        </w:tc>
      </w:tr>
      <w:tr w:rsidR="007D0B29" w:rsidRPr="00010C06" w14:paraId="639605D5" w14:textId="77777777" w:rsidTr="00DD5F86">
        <w:tc>
          <w:tcPr>
            <w:tcW w:w="362" w:type="dxa"/>
            <w:shd w:val="clear" w:color="auto" w:fill="auto"/>
            <w:tcMar>
              <w:left w:w="103" w:type="dxa"/>
            </w:tcMar>
          </w:tcPr>
          <w:p w14:paraId="29159EC1" w14:textId="77777777" w:rsidR="007D0B29" w:rsidRPr="00010C06" w:rsidRDefault="007D0B29" w:rsidP="007D0B29">
            <w:pPr>
              <w:jc w:val="center"/>
              <w:rPr>
                <w:color w:val="auto"/>
              </w:rPr>
            </w:pPr>
          </w:p>
        </w:tc>
        <w:tc>
          <w:tcPr>
            <w:tcW w:w="607" w:type="dxa"/>
            <w:gridSpan w:val="3"/>
            <w:shd w:val="clear" w:color="auto" w:fill="auto"/>
          </w:tcPr>
          <w:p w14:paraId="3D7807EA" w14:textId="0250D04E" w:rsidR="007D0B29" w:rsidRPr="00010C06" w:rsidRDefault="007D0B29" w:rsidP="007D0B29">
            <w:pPr>
              <w:jc w:val="center"/>
              <w:rPr>
                <w:color w:val="auto"/>
              </w:rPr>
            </w:pPr>
            <w:r w:rsidRPr="00010C06">
              <w:rPr>
                <w:color w:val="auto"/>
              </w:rPr>
              <w:t>1.</w:t>
            </w:r>
            <w:r w:rsidR="00E87860">
              <w:rPr>
                <w:color w:val="auto"/>
              </w:rPr>
              <w:t>2</w:t>
            </w:r>
          </w:p>
        </w:tc>
        <w:tc>
          <w:tcPr>
            <w:tcW w:w="6555" w:type="dxa"/>
            <w:shd w:val="clear" w:color="auto" w:fill="auto"/>
            <w:tcMar>
              <w:left w:w="103" w:type="dxa"/>
            </w:tcMar>
          </w:tcPr>
          <w:p w14:paraId="40D45F85" w14:textId="77777777" w:rsidR="007D0B29" w:rsidRPr="00010C06" w:rsidRDefault="007D0B29" w:rsidP="007D0B29">
            <w:pPr>
              <w:pStyle w:val="Heading1"/>
              <w:tabs>
                <w:tab w:val="left" w:pos="2419"/>
              </w:tabs>
              <w:rPr>
                <w:b w:val="0"/>
                <w:color w:val="auto"/>
              </w:rPr>
            </w:pPr>
            <w:r w:rsidRPr="00010C06">
              <w:rPr>
                <w:b w:val="0"/>
                <w:color w:val="auto"/>
              </w:rPr>
              <w:t>Problem Definition and Objectives</w:t>
            </w:r>
            <w:r w:rsidRPr="00010C06">
              <w:rPr>
                <w:b w:val="0"/>
                <w:color w:val="auto"/>
              </w:rPr>
              <w:tab/>
            </w:r>
          </w:p>
        </w:tc>
        <w:tc>
          <w:tcPr>
            <w:tcW w:w="1180" w:type="dxa"/>
            <w:shd w:val="clear" w:color="auto" w:fill="auto"/>
            <w:tcMar>
              <w:left w:w="103" w:type="dxa"/>
            </w:tcMar>
          </w:tcPr>
          <w:p w14:paraId="2E613E0B" w14:textId="75AD5AD8" w:rsidR="007D0B29" w:rsidRPr="00010C06" w:rsidRDefault="00340DB0" w:rsidP="007D0B29">
            <w:pPr>
              <w:rPr>
                <w:color w:val="auto"/>
              </w:rPr>
            </w:pPr>
            <w:r>
              <w:rPr>
                <w:color w:val="auto"/>
              </w:rPr>
              <w:t>3</w:t>
            </w:r>
          </w:p>
        </w:tc>
      </w:tr>
      <w:tr w:rsidR="007D0B29" w:rsidRPr="00010C06" w14:paraId="08FC8420" w14:textId="77777777" w:rsidTr="00DD5F86">
        <w:tc>
          <w:tcPr>
            <w:tcW w:w="362" w:type="dxa"/>
            <w:shd w:val="clear" w:color="auto" w:fill="auto"/>
            <w:tcMar>
              <w:left w:w="103" w:type="dxa"/>
            </w:tcMar>
          </w:tcPr>
          <w:p w14:paraId="0D6AB46B" w14:textId="77777777" w:rsidR="007D0B29" w:rsidRPr="00010C06" w:rsidRDefault="007D0B29" w:rsidP="007D0B29">
            <w:pPr>
              <w:jc w:val="center"/>
              <w:rPr>
                <w:color w:val="auto"/>
              </w:rPr>
            </w:pPr>
          </w:p>
        </w:tc>
        <w:tc>
          <w:tcPr>
            <w:tcW w:w="607" w:type="dxa"/>
            <w:gridSpan w:val="3"/>
            <w:shd w:val="clear" w:color="auto" w:fill="auto"/>
          </w:tcPr>
          <w:p w14:paraId="51981FE6" w14:textId="3B3EF570" w:rsidR="007D0B29" w:rsidRPr="00010C06" w:rsidRDefault="007D0B29" w:rsidP="007D0B29">
            <w:pPr>
              <w:jc w:val="center"/>
              <w:rPr>
                <w:color w:val="auto"/>
              </w:rPr>
            </w:pPr>
            <w:r w:rsidRPr="00010C06">
              <w:rPr>
                <w:color w:val="auto"/>
              </w:rPr>
              <w:t>1.</w:t>
            </w:r>
            <w:r w:rsidR="00E87860">
              <w:rPr>
                <w:color w:val="auto"/>
              </w:rPr>
              <w:t>3</w:t>
            </w:r>
          </w:p>
        </w:tc>
        <w:tc>
          <w:tcPr>
            <w:tcW w:w="6555" w:type="dxa"/>
            <w:shd w:val="clear" w:color="auto" w:fill="auto"/>
            <w:tcMar>
              <w:left w:w="103" w:type="dxa"/>
            </w:tcMar>
          </w:tcPr>
          <w:p w14:paraId="540C88C7" w14:textId="77777777" w:rsidR="007D0B29" w:rsidRPr="00010C06" w:rsidRDefault="007D0B29" w:rsidP="007D0B29">
            <w:pPr>
              <w:pStyle w:val="Heading1"/>
              <w:tabs>
                <w:tab w:val="left" w:pos="2419"/>
              </w:tabs>
              <w:rPr>
                <w:b w:val="0"/>
                <w:color w:val="auto"/>
              </w:rPr>
            </w:pPr>
            <w:r w:rsidRPr="00010C06">
              <w:rPr>
                <w:b w:val="0"/>
                <w:color w:val="auto"/>
              </w:rPr>
              <w:t xml:space="preserve">Project Scope &amp; Limitations </w:t>
            </w:r>
          </w:p>
        </w:tc>
        <w:tc>
          <w:tcPr>
            <w:tcW w:w="1180" w:type="dxa"/>
            <w:shd w:val="clear" w:color="auto" w:fill="auto"/>
            <w:tcMar>
              <w:left w:w="103" w:type="dxa"/>
            </w:tcMar>
          </w:tcPr>
          <w:p w14:paraId="7FE82C68" w14:textId="16830104" w:rsidR="007D0B29" w:rsidRPr="00010C06" w:rsidRDefault="00340DB0" w:rsidP="007D0B29">
            <w:pPr>
              <w:rPr>
                <w:color w:val="auto"/>
              </w:rPr>
            </w:pPr>
            <w:r>
              <w:rPr>
                <w:color w:val="auto"/>
              </w:rPr>
              <w:t>4</w:t>
            </w:r>
          </w:p>
        </w:tc>
      </w:tr>
      <w:tr w:rsidR="002D1FA9" w:rsidRPr="00010C06" w14:paraId="1B07976E" w14:textId="77777777" w:rsidTr="00DD5F86">
        <w:tc>
          <w:tcPr>
            <w:tcW w:w="362" w:type="dxa"/>
            <w:shd w:val="clear" w:color="auto" w:fill="auto"/>
            <w:tcMar>
              <w:left w:w="103" w:type="dxa"/>
            </w:tcMar>
          </w:tcPr>
          <w:p w14:paraId="5A657A4B" w14:textId="77777777" w:rsidR="002D1FA9" w:rsidRPr="00010C06" w:rsidRDefault="002D1FA9" w:rsidP="007D0B29">
            <w:pPr>
              <w:jc w:val="center"/>
              <w:rPr>
                <w:color w:val="auto"/>
              </w:rPr>
            </w:pPr>
          </w:p>
        </w:tc>
        <w:tc>
          <w:tcPr>
            <w:tcW w:w="607" w:type="dxa"/>
            <w:gridSpan w:val="3"/>
            <w:shd w:val="clear" w:color="auto" w:fill="auto"/>
          </w:tcPr>
          <w:p w14:paraId="021171B5" w14:textId="24884BFE" w:rsidR="002D1FA9" w:rsidRPr="00010C06" w:rsidRDefault="002D1FA9" w:rsidP="007D0B29">
            <w:pPr>
              <w:jc w:val="center"/>
              <w:rPr>
                <w:color w:val="auto"/>
              </w:rPr>
            </w:pPr>
            <w:r w:rsidRPr="00010C06">
              <w:rPr>
                <w:color w:val="auto"/>
              </w:rPr>
              <w:t>1.</w:t>
            </w:r>
            <w:r w:rsidR="00E87860">
              <w:rPr>
                <w:color w:val="auto"/>
              </w:rPr>
              <w:t>4</w:t>
            </w:r>
          </w:p>
        </w:tc>
        <w:tc>
          <w:tcPr>
            <w:tcW w:w="6555" w:type="dxa"/>
            <w:shd w:val="clear" w:color="auto" w:fill="auto"/>
            <w:tcMar>
              <w:left w:w="103" w:type="dxa"/>
            </w:tcMar>
          </w:tcPr>
          <w:p w14:paraId="7243D3CA" w14:textId="0221DDE4" w:rsidR="002D1FA9" w:rsidRPr="00010C06" w:rsidRDefault="002D1FA9" w:rsidP="007D0B29">
            <w:pPr>
              <w:pStyle w:val="Heading1"/>
              <w:tabs>
                <w:tab w:val="left" w:pos="2419"/>
              </w:tabs>
              <w:rPr>
                <w:b w:val="0"/>
                <w:color w:val="auto"/>
              </w:rPr>
            </w:pPr>
            <w:r w:rsidRPr="00010C06">
              <w:rPr>
                <w:b w:val="0"/>
                <w:color w:val="auto"/>
              </w:rPr>
              <w:t xml:space="preserve">Methodologies </w:t>
            </w:r>
          </w:p>
        </w:tc>
        <w:tc>
          <w:tcPr>
            <w:tcW w:w="1180" w:type="dxa"/>
            <w:shd w:val="clear" w:color="auto" w:fill="auto"/>
            <w:tcMar>
              <w:left w:w="103" w:type="dxa"/>
            </w:tcMar>
          </w:tcPr>
          <w:p w14:paraId="2F20DE94" w14:textId="21CF80E8" w:rsidR="002D1FA9" w:rsidRPr="00010C06" w:rsidRDefault="00834DEE" w:rsidP="007D0B29">
            <w:pPr>
              <w:rPr>
                <w:color w:val="auto"/>
              </w:rPr>
            </w:pPr>
            <w:r>
              <w:rPr>
                <w:color w:val="auto"/>
              </w:rPr>
              <w:t>6</w:t>
            </w:r>
          </w:p>
        </w:tc>
      </w:tr>
      <w:tr w:rsidR="007D0B29" w:rsidRPr="00010C06" w14:paraId="27596205" w14:textId="77777777" w:rsidTr="00DD5F86">
        <w:tc>
          <w:tcPr>
            <w:tcW w:w="969" w:type="dxa"/>
            <w:gridSpan w:val="4"/>
            <w:shd w:val="clear" w:color="auto" w:fill="auto"/>
            <w:tcMar>
              <w:left w:w="103" w:type="dxa"/>
            </w:tcMar>
          </w:tcPr>
          <w:p w14:paraId="0D490B44" w14:textId="77777777" w:rsidR="007D0B29" w:rsidRPr="00010C06" w:rsidRDefault="007D0B29" w:rsidP="007D0B29">
            <w:pPr>
              <w:jc w:val="center"/>
              <w:rPr>
                <w:b/>
                <w:color w:val="auto"/>
              </w:rPr>
            </w:pPr>
            <w:r w:rsidRPr="00010C06">
              <w:rPr>
                <w:b/>
                <w:color w:val="auto"/>
              </w:rPr>
              <w:t>02</w:t>
            </w:r>
          </w:p>
        </w:tc>
        <w:tc>
          <w:tcPr>
            <w:tcW w:w="6555" w:type="dxa"/>
            <w:shd w:val="clear" w:color="auto" w:fill="auto"/>
            <w:tcMar>
              <w:left w:w="103" w:type="dxa"/>
            </w:tcMar>
          </w:tcPr>
          <w:p w14:paraId="4641DAF0" w14:textId="77777777" w:rsidR="007D0B29" w:rsidRPr="00010C06" w:rsidRDefault="007D0B29" w:rsidP="007D0B29">
            <w:pPr>
              <w:pStyle w:val="Heading1"/>
              <w:rPr>
                <w:color w:val="auto"/>
              </w:rPr>
            </w:pPr>
            <w:r w:rsidRPr="00010C06">
              <w:rPr>
                <w:color w:val="auto"/>
              </w:rPr>
              <w:t>Literature Survey</w:t>
            </w:r>
          </w:p>
        </w:tc>
        <w:tc>
          <w:tcPr>
            <w:tcW w:w="1180" w:type="dxa"/>
            <w:shd w:val="clear" w:color="auto" w:fill="auto"/>
            <w:tcMar>
              <w:left w:w="103" w:type="dxa"/>
            </w:tcMar>
          </w:tcPr>
          <w:p w14:paraId="6778FB9B" w14:textId="469FC694" w:rsidR="007D0B29" w:rsidRPr="00010C06" w:rsidRDefault="00834DEE" w:rsidP="007D0B29">
            <w:pPr>
              <w:rPr>
                <w:color w:val="auto"/>
              </w:rPr>
            </w:pPr>
            <w:r>
              <w:rPr>
                <w:color w:val="auto"/>
              </w:rPr>
              <w:t>7</w:t>
            </w:r>
          </w:p>
        </w:tc>
      </w:tr>
      <w:tr w:rsidR="007D0B29" w:rsidRPr="00010C06" w14:paraId="5CD306BF" w14:textId="77777777" w:rsidTr="00DD5F86">
        <w:trPr>
          <w:cantSplit/>
        </w:trPr>
        <w:tc>
          <w:tcPr>
            <w:tcW w:w="969" w:type="dxa"/>
            <w:gridSpan w:val="4"/>
            <w:shd w:val="clear" w:color="auto" w:fill="auto"/>
            <w:tcMar>
              <w:left w:w="103" w:type="dxa"/>
            </w:tcMar>
          </w:tcPr>
          <w:p w14:paraId="2B122532" w14:textId="77777777" w:rsidR="007D0B29" w:rsidRPr="00010C06" w:rsidRDefault="007D0B29" w:rsidP="007D0B29">
            <w:pPr>
              <w:jc w:val="center"/>
              <w:rPr>
                <w:b/>
                <w:color w:val="auto"/>
              </w:rPr>
            </w:pPr>
            <w:r w:rsidRPr="00010C06">
              <w:rPr>
                <w:b/>
                <w:color w:val="auto"/>
              </w:rPr>
              <w:t>0</w:t>
            </w:r>
            <w:r w:rsidR="004477D5">
              <w:rPr>
                <w:b/>
                <w:color w:val="auto"/>
              </w:rPr>
              <w:t>3</w:t>
            </w:r>
          </w:p>
        </w:tc>
        <w:tc>
          <w:tcPr>
            <w:tcW w:w="6555" w:type="dxa"/>
            <w:shd w:val="clear" w:color="auto" w:fill="auto"/>
            <w:tcMar>
              <w:left w:w="103" w:type="dxa"/>
            </w:tcMar>
          </w:tcPr>
          <w:p w14:paraId="7229BEA9" w14:textId="77777777" w:rsidR="007D0B29" w:rsidRPr="00010C06" w:rsidRDefault="007D0B29" w:rsidP="007D0B29">
            <w:pPr>
              <w:pStyle w:val="Heading1"/>
              <w:rPr>
                <w:color w:val="auto"/>
              </w:rPr>
            </w:pPr>
            <w:r w:rsidRPr="00010C06">
              <w:rPr>
                <w:color w:val="auto"/>
              </w:rPr>
              <w:t>System Design</w:t>
            </w:r>
          </w:p>
        </w:tc>
        <w:tc>
          <w:tcPr>
            <w:tcW w:w="1180" w:type="dxa"/>
            <w:shd w:val="clear" w:color="auto" w:fill="auto"/>
            <w:tcMar>
              <w:left w:w="103" w:type="dxa"/>
            </w:tcMar>
          </w:tcPr>
          <w:p w14:paraId="46844EE2" w14:textId="4A1B28EA" w:rsidR="007D0B29" w:rsidRPr="00010C06" w:rsidRDefault="007D0B29" w:rsidP="007D0B29">
            <w:pPr>
              <w:rPr>
                <w:color w:val="auto"/>
              </w:rPr>
            </w:pPr>
          </w:p>
        </w:tc>
      </w:tr>
      <w:tr w:rsidR="007D0B29" w:rsidRPr="00010C06" w14:paraId="4F71C219" w14:textId="77777777" w:rsidTr="00DD5F86">
        <w:trPr>
          <w:cantSplit/>
        </w:trPr>
        <w:tc>
          <w:tcPr>
            <w:tcW w:w="409" w:type="dxa"/>
            <w:gridSpan w:val="2"/>
            <w:shd w:val="clear" w:color="auto" w:fill="auto"/>
            <w:tcMar>
              <w:left w:w="103" w:type="dxa"/>
            </w:tcMar>
          </w:tcPr>
          <w:p w14:paraId="26B6B4A4" w14:textId="77777777" w:rsidR="007D0B29" w:rsidRPr="00010C06" w:rsidRDefault="007D0B29" w:rsidP="007D0B29">
            <w:pPr>
              <w:jc w:val="center"/>
              <w:rPr>
                <w:color w:val="auto"/>
              </w:rPr>
            </w:pPr>
          </w:p>
        </w:tc>
        <w:tc>
          <w:tcPr>
            <w:tcW w:w="560" w:type="dxa"/>
            <w:gridSpan w:val="2"/>
            <w:shd w:val="clear" w:color="auto" w:fill="auto"/>
            <w:tcMar>
              <w:left w:w="103" w:type="dxa"/>
            </w:tcMar>
          </w:tcPr>
          <w:p w14:paraId="4A3CB698" w14:textId="77777777" w:rsidR="007D0B29" w:rsidRPr="00010C06" w:rsidRDefault="004477D5" w:rsidP="007D0B29">
            <w:pPr>
              <w:rPr>
                <w:color w:val="auto"/>
              </w:rPr>
            </w:pPr>
            <w:r>
              <w:rPr>
                <w:color w:val="auto"/>
              </w:rPr>
              <w:t>3</w:t>
            </w:r>
            <w:r w:rsidR="007D0B29" w:rsidRPr="00010C06">
              <w:rPr>
                <w:color w:val="auto"/>
              </w:rPr>
              <w:t>.1</w:t>
            </w:r>
          </w:p>
        </w:tc>
        <w:tc>
          <w:tcPr>
            <w:tcW w:w="6555" w:type="dxa"/>
            <w:shd w:val="clear" w:color="auto" w:fill="auto"/>
            <w:tcMar>
              <w:left w:w="103" w:type="dxa"/>
            </w:tcMar>
          </w:tcPr>
          <w:p w14:paraId="1635B5D8" w14:textId="77777777" w:rsidR="007D0B29" w:rsidRPr="00010C06" w:rsidRDefault="007D0B29" w:rsidP="007D0B29">
            <w:pPr>
              <w:rPr>
                <w:color w:val="auto"/>
              </w:rPr>
            </w:pPr>
            <w:r w:rsidRPr="00010C06">
              <w:rPr>
                <w:color w:val="auto"/>
              </w:rPr>
              <w:t>System Architecture</w:t>
            </w:r>
          </w:p>
        </w:tc>
        <w:tc>
          <w:tcPr>
            <w:tcW w:w="1180" w:type="dxa"/>
            <w:shd w:val="clear" w:color="auto" w:fill="auto"/>
            <w:tcMar>
              <w:left w:w="103" w:type="dxa"/>
            </w:tcMar>
          </w:tcPr>
          <w:p w14:paraId="258DE408" w14:textId="24C6485D" w:rsidR="007D0B29" w:rsidRPr="00010C06" w:rsidRDefault="00340DB0" w:rsidP="007D0B29">
            <w:pPr>
              <w:rPr>
                <w:color w:val="auto"/>
              </w:rPr>
            </w:pPr>
            <w:r>
              <w:rPr>
                <w:color w:val="auto"/>
              </w:rPr>
              <w:t>8</w:t>
            </w:r>
          </w:p>
        </w:tc>
      </w:tr>
      <w:tr w:rsidR="00C7518D" w:rsidRPr="00010C06" w14:paraId="16218DB7" w14:textId="77777777" w:rsidTr="00BC22FE">
        <w:trPr>
          <w:cantSplit/>
        </w:trPr>
        <w:tc>
          <w:tcPr>
            <w:tcW w:w="969" w:type="dxa"/>
            <w:gridSpan w:val="4"/>
            <w:shd w:val="clear" w:color="auto" w:fill="auto"/>
            <w:tcMar>
              <w:left w:w="103" w:type="dxa"/>
            </w:tcMar>
          </w:tcPr>
          <w:p w14:paraId="5A3025F4" w14:textId="77777777" w:rsidR="00C7518D" w:rsidRPr="00010C06" w:rsidRDefault="00C7518D" w:rsidP="007D0B29">
            <w:pPr>
              <w:jc w:val="center"/>
              <w:rPr>
                <w:b/>
                <w:color w:val="auto"/>
              </w:rPr>
            </w:pPr>
            <w:r w:rsidRPr="00010C06">
              <w:rPr>
                <w:b/>
                <w:color w:val="auto"/>
              </w:rPr>
              <w:t>0</w:t>
            </w:r>
            <w:r w:rsidR="004477D5">
              <w:rPr>
                <w:b/>
                <w:color w:val="auto"/>
              </w:rPr>
              <w:t>4</w:t>
            </w:r>
          </w:p>
        </w:tc>
        <w:tc>
          <w:tcPr>
            <w:tcW w:w="6555" w:type="dxa"/>
            <w:shd w:val="clear" w:color="auto" w:fill="auto"/>
            <w:tcMar>
              <w:left w:w="103" w:type="dxa"/>
            </w:tcMar>
          </w:tcPr>
          <w:p w14:paraId="042CD890" w14:textId="77777777" w:rsidR="00C7518D" w:rsidRPr="00010C06" w:rsidRDefault="00C7518D" w:rsidP="007D0B29">
            <w:pPr>
              <w:pStyle w:val="Heading1"/>
              <w:rPr>
                <w:color w:val="auto"/>
              </w:rPr>
            </w:pPr>
            <w:r w:rsidRPr="00010C06">
              <w:rPr>
                <w:color w:val="auto"/>
              </w:rPr>
              <w:t>Project Implementation</w:t>
            </w:r>
          </w:p>
        </w:tc>
        <w:tc>
          <w:tcPr>
            <w:tcW w:w="1180" w:type="dxa"/>
            <w:shd w:val="clear" w:color="auto" w:fill="auto"/>
            <w:tcMar>
              <w:left w:w="103" w:type="dxa"/>
            </w:tcMar>
          </w:tcPr>
          <w:p w14:paraId="477CB466" w14:textId="77777777" w:rsidR="00C7518D" w:rsidRPr="00010C06" w:rsidRDefault="00C7518D" w:rsidP="007D0B29">
            <w:pPr>
              <w:rPr>
                <w:color w:val="auto"/>
              </w:rPr>
            </w:pPr>
          </w:p>
        </w:tc>
      </w:tr>
      <w:tr w:rsidR="00C7518D" w:rsidRPr="00010C06" w14:paraId="0A75CB80" w14:textId="77777777" w:rsidTr="00BC22FE">
        <w:trPr>
          <w:cantSplit/>
        </w:trPr>
        <w:tc>
          <w:tcPr>
            <w:tcW w:w="457" w:type="dxa"/>
            <w:gridSpan w:val="3"/>
            <w:shd w:val="clear" w:color="auto" w:fill="auto"/>
            <w:tcMar>
              <w:left w:w="103" w:type="dxa"/>
            </w:tcMar>
          </w:tcPr>
          <w:p w14:paraId="20466519" w14:textId="77777777" w:rsidR="00C7518D" w:rsidRPr="00010C06" w:rsidRDefault="00C7518D" w:rsidP="007D0B29">
            <w:pPr>
              <w:jc w:val="center"/>
              <w:rPr>
                <w:color w:val="auto"/>
              </w:rPr>
            </w:pPr>
          </w:p>
        </w:tc>
        <w:tc>
          <w:tcPr>
            <w:tcW w:w="512" w:type="dxa"/>
            <w:shd w:val="clear" w:color="auto" w:fill="auto"/>
          </w:tcPr>
          <w:p w14:paraId="47A12BBA" w14:textId="77777777" w:rsidR="00C7518D" w:rsidRPr="00010C06" w:rsidRDefault="004477D5" w:rsidP="007D0B29">
            <w:pPr>
              <w:jc w:val="center"/>
              <w:rPr>
                <w:color w:val="auto"/>
              </w:rPr>
            </w:pPr>
            <w:r>
              <w:rPr>
                <w:color w:val="auto"/>
              </w:rPr>
              <w:t>4</w:t>
            </w:r>
            <w:r w:rsidR="00C7518D" w:rsidRPr="00010C06">
              <w:rPr>
                <w:color w:val="auto"/>
              </w:rPr>
              <w:t>.1</w:t>
            </w:r>
          </w:p>
        </w:tc>
        <w:tc>
          <w:tcPr>
            <w:tcW w:w="6555" w:type="dxa"/>
            <w:shd w:val="clear" w:color="auto" w:fill="auto"/>
            <w:tcMar>
              <w:left w:w="103" w:type="dxa"/>
            </w:tcMar>
          </w:tcPr>
          <w:p w14:paraId="0D174887" w14:textId="77777777" w:rsidR="00C7518D" w:rsidRPr="00010C06" w:rsidRDefault="00C7518D" w:rsidP="007D0B29">
            <w:pPr>
              <w:pStyle w:val="Heading1"/>
              <w:rPr>
                <w:b w:val="0"/>
                <w:color w:val="auto"/>
              </w:rPr>
            </w:pPr>
            <w:r w:rsidRPr="00010C06">
              <w:rPr>
                <w:b w:val="0"/>
                <w:color w:val="auto"/>
              </w:rPr>
              <w:t>Overview of Project Modules</w:t>
            </w:r>
          </w:p>
        </w:tc>
        <w:tc>
          <w:tcPr>
            <w:tcW w:w="1180" w:type="dxa"/>
            <w:shd w:val="clear" w:color="auto" w:fill="auto"/>
            <w:tcMar>
              <w:left w:w="103" w:type="dxa"/>
            </w:tcMar>
          </w:tcPr>
          <w:p w14:paraId="5146213C" w14:textId="39064B52" w:rsidR="00C7518D" w:rsidRPr="00010C06" w:rsidRDefault="00834DEE" w:rsidP="007D0B29">
            <w:pPr>
              <w:rPr>
                <w:color w:val="auto"/>
              </w:rPr>
            </w:pPr>
            <w:r>
              <w:rPr>
                <w:color w:val="auto"/>
              </w:rPr>
              <w:t>9</w:t>
            </w:r>
          </w:p>
        </w:tc>
      </w:tr>
      <w:tr w:rsidR="00C7518D" w:rsidRPr="00010C06" w14:paraId="7DA7A165" w14:textId="77777777" w:rsidTr="00BC22FE">
        <w:trPr>
          <w:cantSplit/>
        </w:trPr>
        <w:tc>
          <w:tcPr>
            <w:tcW w:w="457" w:type="dxa"/>
            <w:gridSpan w:val="3"/>
            <w:shd w:val="clear" w:color="auto" w:fill="auto"/>
            <w:tcMar>
              <w:left w:w="103" w:type="dxa"/>
            </w:tcMar>
          </w:tcPr>
          <w:p w14:paraId="640C92AA" w14:textId="77777777" w:rsidR="00C7518D" w:rsidRPr="00010C06" w:rsidRDefault="00C7518D" w:rsidP="007D0B29">
            <w:pPr>
              <w:jc w:val="center"/>
              <w:rPr>
                <w:color w:val="auto"/>
              </w:rPr>
            </w:pPr>
          </w:p>
        </w:tc>
        <w:tc>
          <w:tcPr>
            <w:tcW w:w="512" w:type="dxa"/>
            <w:shd w:val="clear" w:color="auto" w:fill="auto"/>
          </w:tcPr>
          <w:p w14:paraId="51636131" w14:textId="77777777" w:rsidR="00C7518D" w:rsidRPr="00010C06" w:rsidRDefault="004477D5" w:rsidP="004477D5">
            <w:pPr>
              <w:rPr>
                <w:color w:val="auto"/>
              </w:rPr>
            </w:pPr>
            <w:r>
              <w:rPr>
                <w:color w:val="auto"/>
              </w:rPr>
              <w:t>4</w:t>
            </w:r>
            <w:r w:rsidR="00C7518D" w:rsidRPr="00010C06">
              <w:rPr>
                <w:color w:val="auto"/>
              </w:rPr>
              <w:t>.2</w:t>
            </w:r>
          </w:p>
        </w:tc>
        <w:tc>
          <w:tcPr>
            <w:tcW w:w="6555" w:type="dxa"/>
            <w:shd w:val="clear" w:color="auto" w:fill="auto"/>
            <w:tcMar>
              <w:left w:w="103" w:type="dxa"/>
            </w:tcMar>
          </w:tcPr>
          <w:p w14:paraId="6C94820B" w14:textId="77777777" w:rsidR="00C7518D" w:rsidRPr="00010C06" w:rsidRDefault="00C7518D" w:rsidP="007D0B29">
            <w:pPr>
              <w:pStyle w:val="Heading1"/>
              <w:rPr>
                <w:b w:val="0"/>
                <w:color w:val="auto"/>
              </w:rPr>
            </w:pPr>
            <w:r w:rsidRPr="00010C06">
              <w:rPr>
                <w:b w:val="0"/>
                <w:color w:val="auto"/>
              </w:rPr>
              <w:t>Tools and Technologies Used</w:t>
            </w:r>
          </w:p>
        </w:tc>
        <w:tc>
          <w:tcPr>
            <w:tcW w:w="1180" w:type="dxa"/>
            <w:shd w:val="clear" w:color="auto" w:fill="auto"/>
            <w:tcMar>
              <w:left w:w="103" w:type="dxa"/>
            </w:tcMar>
          </w:tcPr>
          <w:p w14:paraId="184DD9C2" w14:textId="0CE881C3" w:rsidR="00C7518D" w:rsidRPr="00010C06" w:rsidRDefault="00340DB0" w:rsidP="007D0B29">
            <w:pPr>
              <w:rPr>
                <w:color w:val="auto"/>
              </w:rPr>
            </w:pPr>
            <w:r>
              <w:rPr>
                <w:color w:val="auto"/>
              </w:rPr>
              <w:t>1</w:t>
            </w:r>
            <w:r w:rsidR="00834DEE">
              <w:rPr>
                <w:color w:val="auto"/>
              </w:rPr>
              <w:t>0</w:t>
            </w:r>
          </w:p>
        </w:tc>
      </w:tr>
      <w:tr w:rsidR="00C7518D" w:rsidRPr="00010C06" w14:paraId="5F8412EC" w14:textId="77777777" w:rsidTr="00BC22FE">
        <w:trPr>
          <w:cantSplit/>
        </w:trPr>
        <w:tc>
          <w:tcPr>
            <w:tcW w:w="457" w:type="dxa"/>
            <w:gridSpan w:val="3"/>
            <w:shd w:val="clear" w:color="auto" w:fill="auto"/>
            <w:tcMar>
              <w:left w:w="103" w:type="dxa"/>
            </w:tcMar>
          </w:tcPr>
          <w:p w14:paraId="22E78931" w14:textId="77777777" w:rsidR="00C7518D" w:rsidRPr="00010C06" w:rsidRDefault="00C7518D" w:rsidP="007D0B29">
            <w:pPr>
              <w:jc w:val="center"/>
              <w:rPr>
                <w:color w:val="auto"/>
              </w:rPr>
            </w:pPr>
          </w:p>
        </w:tc>
        <w:tc>
          <w:tcPr>
            <w:tcW w:w="512" w:type="dxa"/>
            <w:shd w:val="clear" w:color="auto" w:fill="auto"/>
          </w:tcPr>
          <w:p w14:paraId="2786ED0D" w14:textId="77777777" w:rsidR="00C7518D" w:rsidRPr="00010C06" w:rsidRDefault="004477D5" w:rsidP="007D0B29">
            <w:pPr>
              <w:jc w:val="center"/>
              <w:rPr>
                <w:color w:val="auto"/>
              </w:rPr>
            </w:pPr>
            <w:r>
              <w:rPr>
                <w:color w:val="auto"/>
              </w:rPr>
              <w:t>4</w:t>
            </w:r>
            <w:r w:rsidR="00C7518D" w:rsidRPr="00010C06">
              <w:rPr>
                <w:color w:val="auto"/>
              </w:rPr>
              <w:t>.3</w:t>
            </w:r>
          </w:p>
        </w:tc>
        <w:tc>
          <w:tcPr>
            <w:tcW w:w="6555" w:type="dxa"/>
            <w:shd w:val="clear" w:color="auto" w:fill="auto"/>
            <w:tcMar>
              <w:left w:w="103" w:type="dxa"/>
            </w:tcMar>
          </w:tcPr>
          <w:p w14:paraId="7E40D3CD" w14:textId="77777777" w:rsidR="00C7518D" w:rsidRPr="00010C06" w:rsidRDefault="00C7518D" w:rsidP="007D0B29">
            <w:pPr>
              <w:pStyle w:val="Heading1"/>
              <w:rPr>
                <w:b w:val="0"/>
                <w:color w:val="auto"/>
              </w:rPr>
            </w:pPr>
            <w:r w:rsidRPr="00010C06">
              <w:rPr>
                <w:b w:val="0"/>
                <w:color w:val="auto"/>
              </w:rPr>
              <w:t>Algorithm Details</w:t>
            </w:r>
          </w:p>
        </w:tc>
        <w:tc>
          <w:tcPr>
            <w:tcW w:w="1180" w:type="dxa"/>
            <w:shd w:val="clear" w:color="auto" w:fill="auto"/>
            <w:tcMar>
              <w:left w:w="103" w:type="dxa"/>
            </w:tcMar>
          </w:tcPr>
          <w:p w14:paraId="180A55A3" w14:textId="3ABB9EE2" w:rsidR="00C7518D" w:rsidRPr="00010C06" w:rsidRDefault="00340DB0" w:rsidP="007D0B29">
            <w:pPr>
              <w:rPr>
                <w:color w:val="auto"/>
              </w:rPr>
            </w:pPr>
            <w:r>
              <w:rPr>
                <w:color w:val="auto"/>
              </w:rPr>
              <w:t>1</w:t>
            </w:r>
            <w:r w:rsidR="00834DEE">
              <w:rPr>
                <w:color w:val="auto"/>
              </w:rPr>
              <w:t>0</w:t>
            </w:r>
          </w:p>
        </w:tc>
      </w:tr>
      <w:tr w:rsidR="00C7518D" w:rsidRPr="00010C06" w14:paraId="7BA36F0F" w14:textId="77777777" w:rsidTr="00BC22FE">
        <w:trPr>
          <w:cantSplit/>
        </w:trPr>
        <w:tc>
          <w:tcPr>
            <w:tcW w:w="969" w:type="dxa"/>
            <w:gridSpan w:val="4"/>
            <w:shd w:val="clear" w:color="auto" w:fill="auto"/>
            <w:tcMar>
              <w:left w:w="103" w:type="dxa"/>
            </w:tcMar>
          </w:tcPr>
          <w:p w14:paraId="73FF5765" w14:textId="77777777" w:rsidR="00C7518D" w:rsidRPr="00010C06" w:rsidRDefault="00C7518D" w:rsidP="00C7518D">
            <w:pPr>
              <w:jc w:val="center"/>
              <w:rPr>
                <w:b/>
                <w:color w:val="auto"/>
              </w:rPr>
            </w:pPr>
            <w:r w:rsidRPr="00010C06">
              <w:rPr>
                <w:b/>
                <w:color w:val="auto"/>
              </w:rPr>
              <w:t>0</w:t>
            </w:r>
            <w:r w:rsidR="004477D5">
              <w:rPr>
                <w:b/>
                <w:color w:val="auto"/>
              </w:rPr>
              <w:t>5</w:t>
            </w:r>
          </w:p>
        </w:tc>
        <w:tc>
          <w:tcPr>
            <w:tcW w:w="6555" w:type="dxa"/>
            <w:shd w:val="clear" w:color="auto" w:fill="auto"/>
            <w:tcMar>
              <w:left w:w="103" w:type="dxa"/>
            </w:tcMar>
          </w:tcPr>
          <w:p w14:paraId="25C8A4DF" w14:textId="77777777" w:rsidR="00C7518D" w:rsidRPr="00010C06" w:rsidRDefault="00C7518D" w:rsidP="00C7518D">
            <w:pPr>
              <w:pStyle w:val="Heading1"/>
              <w:rPr>
                <w:color w:val="auto"/>
              </w:rPr>
            </w:pPr>
            <w:r w:rsidRPr="00010C06">
              <w:rPr>
                <w:color w:val="auto"/>
              </w:rPr>
              <w:t>Results</w:t>
            </w:r>
          </w:p>
        </w:tc>
        <w:tc>
          <w:tcPr>
            <w:tcW w:w="1180" w:type="dxa"/>
            <w:shd w:val="clear" w:color="auto" w:fill="auto"/>
            <w:tcMar>
              <w:left w:w="103" w:type="dxa"/>
            </w:tcMar>
          </w:tcPr>
          <w:p w14:paraId="1D69B723" w14:textId="77777777" w:rsidR="00C7518D" w:rsidRPr="00010C06" w:rsidRDefault="00C7518D" w:rsidP="00C7518D">
            <w:pPr>
              <w:rPr>
                <w:color w:val="auto"/>
              </w:rPr>
            </w:pPr>
          </w:p>
        </w:tc>
      </w:tr>
      <w:tr w:rsidR="00C7518D" w:rsidRPr="00010C06" w14:paraId="156EE03C" w14:textId="77777777" w:rsidTr="00BC22FE">
        <w:trPr>
          <w:cantSplit/>
        </w:trPr>
        <w:tc>
          <w:tcPr>
            <w:tcW w:w="457" w:type="dxa"/>
            <w:gridSpan w:val="3"/>
            <w:shd w:val="clear" w:color="auto" w:fill="auto"/>
            <w:tcMar>
              <w:left w:w="103" w:type="dxa"/>
            </w:tcMar>
          </w:tcPr>
          <w:p w14:paraId="47E89F3D" w14:textId="77777777" w:rsidR="00C7518D" w:rsidRPr="00010C06" w:rsidRDefault="00C7518D" w:rsidP="00C7518D">
            <w:pPr>
              <w:jc w:val="center"/>
              <w:rPr>
                <w:color w:val="auto"/>
              </w:rPr>
            </w:pPr>
          </w:p>
        </w:tc>
        <w:tc>
          <w:tcPr>
            <w:tcW w:w="512" w:type="dxa"/>
            <w:shd w:val="clear" w:color="auto" w:fill="auto"/>
          </w:tcPr>
          <w:p w14:paraId="4231CCB0" w14:textId="77777777" w:rsidR="00C7518D" w:rsidRPr="00010C06" w:rsidRDefault="00686FA3" w:rsidP="00C7518D">
            <w:pPr>
              <w:jc w:val="center"/>
              <w:rPr>
                <w:color w:val="auto"/>
              </w:rPr>
            </w:pPr>
            <w:r>
              <w:rPr>
                <w:color w:val="auto"/>
              </w:rPr>
              <w:t>5</w:t>
            </w:r>
            <w:r w:rsidR="00C7518D" w:rsidRPr="00010C06">
              <w:rPr>
                <w:color w:val="auto"/>
              </w:rPr>
              <w:t>.1</w:t>
            </w:r>
          </w:p>
        </w:tc>
        <w:tc>
          <w:tcPr>
            <w:tcW w:w="6555" w:type="dxa"/>
            <w:shd w:val="clear" w:color="auto" w:fill="auto"/>
            <w:tcMar>
              <w:left w:w="103" w:type="dxa"/>
            </w:tcMar>
          </w:tcPr>
          <w:p w14:paraId="0B865A80" w14:textId="77777777" w:rsidR="00C7518D" w:rsidRPr="00010C06" w:rsidRDefault="00C7518D" w:rsidP="00C7518D">
            <w:pPr>
              <w:pStyle w:val="Heading1"/>
              <w:rPr>
                <w:b w:val="0"/>
                <w:color w:val="auto"/>
              </w:rPr>
            </w:pPr>
            <w:r w:rsidRPr="00010C06">
              <w:rPr>
                <w:b w:val="0"/>
                <w:color w:val="auto"/>
              </w:rPr>
              <w:t>Outcomes</w:t>
            </w:r>
          </w:p>
        </w:tc>
        <w:tc>
          <w:tcPr>
            <w:tcW w:w="1180" w:type="dxa"/>
            <w:shd w:val="clear" w:color="auto" w:fill="auto"/>
            <w:tcMar>
              <w:left w:w="103" w:type="dxa"/>
            </w:tcMar>
          </w:tcPr>
          <w:p w14:paraId="3C4A9CD1" w14:textId="6D11DAAD" w:rsidR="00C7518D" w:rsidRPr="00010C06" w:rsidRDefault="00340DB0" w:rsidP="00C7518D">
            <w:pPr>
              <w:rPr>
                <w:color w:val="auto"/>
              </w:rPr>
            </w:pPr>
            <w:r>
              <w:rPr>
                <w:color w:val="auto"/>
              </w:rPr>
              <w:t>1</w:t>
            </w:r>
            <w:r w:rsidR="00834DEE">
              <w:rPr>
                <w:color w:val="auto"/>
              </w:rPr>
              <w:t>1</w:t>
            </w:r>
          </w:p>
        </w:tc>
      </w:tr>
      <w:tr w:rsidR="00C7518D" w:rsidRPr="00010C06" w14:paraId="7BCC0DC1" w14:textId="77777777" w:rsidTr="00BC22FE">
        <w:trPr>
          <w:cantSplit/>
        </w:trPr>
        <w:tc>
          <w:tcPr>
            <w:tcW w:w="457" w:type="dxa"/>
            <w:gridSpan w:val="3"/>
            <w:shd w:val="clear" w:color="auto" w:fill="auto"/>
            <w:tcMar>
              <w:left w:w="103" w:type="dxa"/>
            </w:tcMar>
          </w:tcPr>
          <w:p w14:paraId="599D1D43" w14:textId="77777777" w:rsidR="00C7518D" w:rsidRPr="00010C06" w:rsidRDefault="00C7518D" w:rsidP="00C7518D">
            <w:pPr>
              <w:jc w:val="center"/>
              <w:rPr>
                <w:color w:val="auto"/>
              </w:rPr>
            </w:pPr>
          </w:p>
        </w:tc>
        <w:tc>
          <w:tcPr>
            <w:tcW w:w="512" w:type="dxa"/>
            <w:shd w:val="clear" w:color="auto" w:fill="auto"/>
          </w:tcPr>
          <w:p w14:paraId="7B786768" w14:textId="77777777" w:rsidR="00C7518D" w:rsidRPr="00010C06" w:rsidRDefault="00686FA3" w:rsidP="00C7518D">
            <w:pPr>
              <w:jc w:val="center"/>
              <w:rPr>
                <w:color w:val="auto"/>
              </w:rPr>
            </w:pPr>
            <w:r>
              <w:rPr>
                <w:color w:val="auto"/>
              </w:rPr>
              <w:t>5</w:t>
            </w:r>
            <w:r w:rsidR="00C7518D" w:rsidRPr="00010C06">
              <w:rPr>
                <w:color w:val="auto"/>
              </w:rPr>
              <w:t>.2</w:t>
            </w:r>
          </w:p>
        </w:tc>
        <w:tc>
          <w:tcPr>
            <w:tcW w:w="6555" w:type="dxa"/>
            <w:shd w:val="clear" w:color="auto" w:fill="auto"/>
            <w:tcMar>
              <w:left w:w="103" w:type="dxa"/>
            </w:tcMar>
          </w:tcPr>
          <w:p w14:paraId="5523F957" w14:textId="77777777" w:rsidR="00C7518D" w:rsidRPr="00010C06" w:rsidRDefault="00C7518D" w:rsidP="00C7518D">
            <w:pPr>
              <w:pStyle w:val="Heading1"/>
              <w:rPr>
                <w:b w:val="0"/>
                <w:color w:val="auto"/>
              </w:rPr>
            </w:pPr>
            <w:r w:rsidRPr="00010C06">
              <w:rPr>
                <w:b w:val="0"/>
                <w:color w:val="auto"/>
              </w:rPr>
              <w:t>Screen Shots</w:t>
            </w:r>
          </w:p>
        </w:tc>
        <w:tc>
          <w:tcPr>
            <w:tcW w:w="1180" w:type="dxa"/>
            <w:shd w:val="clear" w:color="auto" w:fill="auto"/>
            <w:tcMar>
              <w:left w:w="103" w:type="dxa"/>
            </w:tcMar>
          </w:tcPr>
          <w:p w14:paraId="6021627C" w14:textId="3682259B" w:rsidR="00C7518D" w:rsidRPr="00010C06" w:rsidRDefault="00340DB0" w:rsidP="00C7518D">
            <w:pPr>
              <w:rPr>
                <w:color w:val="auto"/>
              </w:rPr>
            </w:pPr>
            <w:r>
              <w:rPr>
                <w:color w:val="auto"/>
              </w:rPr>
              <w:t>1</w:t>
            </w:r>
            <w:r w:rsidR="00834DEE">
              <w:rPr>
                <w:color w:val="auto"/>
              </w:rPr>
              <w:t>1</w:t>
            </w:r>
          </w:p>
        </w:tc>
      </w:tr>
      <w:tr w:rsidR="00C7518D" w:rsidRPr="00010C06" w14:paraId="4985E2B6" w14:textId="77777777" w:rsidTr="00DD5F86">
        <w:trPr>
          <w:cantSplit/>
        </w:trPr>
        <w:tc>
          <w:tcPr>
            <w:tcW w:w="969" w:type="dxa"/>
            <w:gridSpan w:val="4"/>
            <w:shd w:val="clear" w:color="auto" w:fill="auto"/>
            <w:tcMar>
              <w:left w:w="103" w:type="dxa"/>
            </w:tcMar>
          </w:tcPr>
          <w:p w14:paraId="52CFD7B1" w14:textId="77777777" w:rsidR="00C7518D" w:rsidRPr="00010C06" w:rsidRDefault="00010C06" w:rsidP="00C7518D">
            <w:pPr>
              <w:jc w:val="center"/>
              <w:rPr>
                <w:b/>
                <w:color w:val="auto"/>
              </w:rPr>
            </w:pPr>
            <w:r w:rsidRPr="00010C06">
              <w:rPr>
                <w:b/>
                <w:color w:val="auto"/>
              </w:rPr>
              <w:t>0</w:t>
            </w:r>
            <w:r w:rsidR="004477D5">
              <w:rPr>
                <w:b/>
                <w:color w:val="auto"/>
              </w:rPr>
              <w:t>6</w:t>
            </w:r>
          </w:p>
        </w:tc>
        <w:tc>
          <w:tcPr>
            <w:tcW w:w="6555" w:type="dxa"/>
            <w:shd w:val="clear" w:color="auto" w:fill="auto"/>
            <w:tcMar>
              <w:left w:w="103" w:type="dxa"/>
            </w:tcMar>
          </w:tcPr>
          <w:p w14:paraId="0A9289D4" w14:textId="77777777" w:rsidR="00C7518D" w:rsidRPr="00010C06" w:rsidRDefault="00C7518D" w:rsidP="00C7518D">
            <w:pPr>
              <w:pStyle w:val="Heading1"/>
              <w:rPr>
                <w:color w:val="auto"/>
              </w:rPr>
            </w:pPr>
            <w:r w:rsidRPr="00010C06">
              <w:rPr>
                <w:color w:val="auto"/>
              </w:rPr>
              <w:t>Conclusions</w:t>
            </w:r>
          </w:p>
        </w:tc>
        <w:tc>
          <w:tcPr>
            <w:tcW w:w="1180" w:type="dxa"/>
            <w:shd w:val="clear" w:color="auto" w:fill="auto"/>
            <w:tcMar>
              <w:left w:w="103" w:type="dxa"/>
            </w:tcMar>
          </w:tcPr>
          <w:p w14:paraId="32BE4C67" w14:textId="77777777" w:rsidR="00C7518D" w:rsidRPr="00010C06" w:rsidRDefault="00C7518D" w:rsidP="00C7518D">
            <w:pPr>
              <w:rPr>
                <w:color w:val="auto"/>
              </w:rPr>
            </w:pPr>
          </w:p>
        </w:tc>
      </w:tr>
      <w:tr w:rsidR="00C7518D" w:rsidRPr="00010C06" w14:paraId="39F4C85D" w14:textId="77777777" w:rsidTr="00DD5F86">
        <w:trPr>
          <w:cantSplit/>
        </w:trPr>
        <w:tc>
          <w:tcPr>
            <w:tcW w:w="409" w:type="dxa"/>
            <w:gridSpan w:val="2"/>
            <w:shd w:val="clear" w:color="auto" w:fill="auto"/>
            <w:tcMar>
              <w:left w:w="103" w:type="dxa"/>
            </w:tcMar>
          </w:tcPr>
          <w:p w14:paraId="30572B0C" w14:textId="77777777" w:rsidR="00C7518D" w:rsidRPr="00010C06" w:rsidRDefault="00C7518D" w:rsidP="00C7518D">
            <w:pPr>
              <w:jc w:val="center"/>
              <w:rPr>
                <w:color w:val="auto"/>
              </w:rPr>
            </w:pPr>
          </w:p>
        </w:tc>
        <w:tc>
          <w:tcPr>
            <w:tcW w:w="560" w:type="dxa"/>
            <w:gridSpan w:val="2"/>
            <w:shd w:val="clear" w:color="auto" w:fill="auto"/>
            <w:tcMar>
              <w:left w:w="103" w:type="dxa"/>
            </w:tcMar>
          </w:tcPr>
          <w:p w14:paraId="1B1B376A" w14:textId="77777777" w:rsidR="00C7518D" w:rsidRPr="00010C06" w:rsidRDefault="00010C06" w:rsidP="00C7518D">
            <w:pPr>
              <w:rPr>
                <w:color w:val="auto"/>
              </w:rPr>
            </w:pPr>
            <w:r>
              <w:rPr>
                <w:color w:val="auto"/>
              </w:rPr>
              <w:t>9.</w:t>
            </w:r>
            <w:r w:rsidR="00C7518D" w:rsidRPr="00010C06">
              <w:rPr>
                <w:color w:val="auto"/>
              </w:rPr>
              <w:t>1</w:t>
            </w:r>
          </w:p>
        </w:tc>
        <w:tc>
          <w:tcPr>
            <w:tcW w:w="6555" w:type="dxa"/>
            <w:shd w:val="clear" w:color="auto" w:fill="auto"/>
            <w:tcMar>
              <w:left w:w="103" w:type="dxa"/>
            </w:tcMar>
          </w:tcPr>
          <w:p w14:paraId="7E299EFE" w14:textId="77777777" w:rsidR="00C7518D" w:rsidRPr="00010C06" w:rsidRDefault="00C7518D" w:rsidP="00C7518D">
            <w:pPr>
              <w:rPr>
                <w:color w:val="auto"/>
              </w:rPr>
            </w:pPr>
            <w:r w:rsidRPr="00010C06">
              <w:rPr>
                <w:color w:val="auto"/>
              </w:rPr>
              <w:t>Conclusions</w:t>
            </w:r>
          </w:p>
        </w:tc>
        <w:tc>
          <w:tcPr>
            <w:tcW w:w="1180" w:type="dxa"/>
            <w:shd w:val="clear" w:color="auto" w:fill="auto"/>
            <w:tcMar>
              <w:left w:w="103" w:type="dxa"/>
            </w:tcMar>
          </w:tcPr>
          <w:p w14:paraId="1DC56D0A" w14:textId="4D2785AD" w:rsidR="00C7518D" w:rsidRPr="00010C06" w:rsidRDefault="00340DB0" w:rsidP="00C7518D">
            <w:pPr>
              <w:rPr>
                <w:color w:val="auto"/>
              </w:rPr>
            </w:pPr>
            <w:r>
              <w:rPr>
                <w:color w:val="auto"/>
              </w:rPr>
              <w:t>1</w:t>
            </w:r>
            <w:r w:rsidR="00834DEE">
              <w:rPr>
                <w:color w:val="auto"/>
              </w:rPr>
              <w:t>8</w:t>
            </w:r>
          </w:p>
        </w:tc>
      </w:tr>
      <w:tr w:rsidR="00C7518D" w:rsidRPr="00010C06" w14:paraId="6C36D37E" w14:textId="77777777" w:rsidTr="00DD5F86">
        <w:trPr>
          <w:cantSplit/>
        </w:trPr>
        <w:tc>
          <w:tcPr>
            <w:tcW w:w="409" w:type="dxa"/>
            <w:gridSpan w:val="2"/>
            <w:shd w:val="clear" w:color="auto" w:fill="auto"/>
            <w:tcMar>
              <w:left w:w="103" w:type="dxa"/>
            </w:tcMar>
          </w:tcPr>
          <w:p w14:paraId="7EB7664E" w14:textId="77777777" w:rsidR="00C7518D" w:rsidRPr="00010C06" w:rsidRDefault="00C7518D" w:rsidP="00C7518D">
            <w:pPr>
              <w:jc w:val="center"/>
              <w:rPr>
                <w:color w:val="auto"/>
              </w:rPr>
            </w:pPr>
          </w:p>
        </w:tc>
        <w:tc>
          <w:tcPr>
            <w:tcW w:w="560" w:type="dxa"/>
            <w:gridSpan w:val="2"/>
            <w:shd w:val="clear" w:color="auto" w:fill="auto"/>
            <w:tcMar>
              <w:left w:w="103" w:type="dxa"/>
            </w:tcMar>
          </w:tcPr>
          <w:p w14:paraId="5CDCCC53" w14:textId="77777777" w:rsidR="00C7518D" w:rsidRPr="00010C06" w:rsidRDefault="00010C06" w:rsidP="00C7518D">
            <w:pPr>
              <w:rPr>
                <w:color w:val="auto"/>
              </w:rPr>
            </w:pPr>
            <w:r>
              <w:rPr>
                <w:color w:val="auto"/>
              </w:rPr>
              <w:t>9</w:t>
            </w:r>
            <w:r w:rsidR="00C7518D" w:rsidRPr="00010C06">
              <w:rPr>
                <w:color w:val="auto"/>
              </w:rPr>
              <w:t>.2</w:t>
            </w:r>
          </w:p>
        </w:tc>
        <w:tc>
          <w:tcPr>
            <w:tcW w:w="6555" w:type="dxa"/>
            <w:shd w:val="clear" w:color="auto" w:fill="auto"/>
            <w:tcMar>
              <w:left w:w="103" w:type="dxa"/>
            </w:tcMar>
          </w:tcPr>
          <w:p w14:paraId="1D976E16" w14:textId="59EB82CE" w:rsidR="00C7518D" w:rsidRPr="00010C06" w:rsidRDefault="00834DEE" w:rsidP="00C7518D">
            <w:pPr>
              <w:rPr>
                <w:color w:val="auto"/>
              </w:rPr>
            </w:pPr>
            <w:r w:rsidRPr="00010C06">
              <w:rPr>
                <w:color w:val="auto"/>
              </w:rPr>
              <w:t>Applications</w:t>
            </w:r>
          </w:p>
        </w:tc>
        <w:tc>
          <w:tcPr>
            <w:tcW w:w="1180" w:type="dxa"/>
            <w:shd w:val="clear" w:color="auto" w:fill="auto"/>
            <w:tcMar>
              <w:left w:w="103" w:type="dxa"/>
            </w:tcMar>
          </w:tcPr>
          <w:p w14:paraId="556704FA" w14:textId="376EDA60" w:rsidR="00C7518D" w:rsidRPr="00010C06" w:rsidRDefault="00340DB0" w:rsidP="00C7518D">
            <w:pPr>
              <w:rPr>
                <w:color w:val="auto"/>
              </w:rPr>
            </w:pPr>
            <w:r>
              <w:rPr>
                <w:color w:val="auto"/>
              </w:rPr>
              <w:t>1</w:t>
            </w:r>
            <w:r w:rsidR="00834DEE">
              <w:rPr>
                <w:color w:val="auto"/>
              </w:rPr>
              <w:t>8</w:t>
            </w:r>
          </w:p>
        </w:tc>
      </w:tr>
      <w:tr w:rsidR="00C7518D" w:rsidRPr="00010C06" w14:paraId="5771E0F0" w14:textId="77777777" w:rsidTr="00DD5F86">
        <w:trPr>
          <w:cantSplit/>
        </w:trPr>
        <w:tc>
          <w:tcPr>
            <w:tcW w:w="409" w:type="dxa"/>
            <w:gridSpan w:val="2"/>
            <w:shd w:val="clear" w:color="auto" w:fill="auto"/>
            <w:tcMar>
              <w:left w:w="103" w:type="dxa"/>
            </w:tcMar>
          </w:tcPr>
          <w:p w14:paraId="0E5C7F77" w14:textId="77777777" w:rsidR="00C7518D" w:rsidRPr="00010C06" w:rsidRDefault="00C7518D" w:rsidP="00C7518D">
            <w:pPr>
              <w:jc w:val="center"/>
              <w:rPr>
                <w:color w:val="auto"/>
              </w:rPr>
            </w:pPr>
          </w:p>
        </w:tc>
        <w:tc>
          <w:tcPr>
            <w:tcW w:w="560" w:type="dxa"/>
            <w:gridSpan w:val="2"/>
            <w:shd w:val="clear" w:color="auto" w:fill="auto"/>
            <w:tcMar>
              <w:left w:w="103" w:type="dxa"/>
            </w:tcMar>
          </w:tcPr>
          <w:p w14:paraId="0D92A0EC" w14:textId="77777777" w:rsidR="00C7518D" w:rsidRPr="00010C06" w:rsidRDefault="00010C06" w:rsidP="00C7518D">
            <w:pPr>
              <w:rPr>
                <w:color w:val="auto"/>
              </w:rPr>
            </w:pPr>
            <w:r>
              <w:rPr>
                <w:color w:val="auto"/>
              </w:rPr>
              <w:t>9</w:t>
            </w:r>
            <w:r w:rsidR="00C7518D" w:rsidRPr="00010C06">
              <w:rPr>
                <w:color w:val="auto"/>
              </w:rPr>
              <w:t>.3</w:t>
            </w:r>
          </w:p>
        </w:tc>
        <w:tc>
          <w:tcPr>
            <w:tcW w:w="6555" w:type="dxa"/>
            <w:shd w:val="clear" w:color="auto" w:fill="auto"/>
            <w:tcMar>
              <w:left w:w="103" w:type="dxa"/>
            </w:tcMar>
          </w:tcPr>
          <w:p w14:paraId="4D34230C" w14:textId="6FD995E5" w:rsidR="00C7518D" w:rsidRPr="00010C06" w:rsidRDefault="00834DEE" w:rsidP="00C7518D">
            <w:pPr>
              <w:rPr>
                <w:color w:val="auto"/>
              </w:rPr>
            </w:pPr>
            <w:r w:rsidRPr="00010C06">
              <w:rPr>
                <w:color w:val="auto"/>
              </w:rPr>
              <w:t>Future Work</w:t>
            </w:r>
          </w:p>
        </w:tc>
        <w:tc>
          <w:tcPr>
            <w:tcW w:w="1180" w:type="dxa"/>
            <w:shd w:val="clear" w:color="auto" w:fill="auto"/>
            <w:tcMar>
              <w:left w:w="103" w:type="dxa"/>
            </w:tcMar>
          </w:tcPr>
          <w:p w14:paraId="64316EBB" w14:textId="08D967C3" w:rsidR="00C7518D" w:rsidRPr="00010C06" w:rsidRDefault="00834DEE" w:rsidP="00C7518D">
            <w:pPr>
              <w:rPr>
                <w:color w:val="auto"/>
              </w:rPr>
            </w:pPr>
            <w:r>
              <w:rPr>
                <w:color w:val="auto"/>
              </w:rPr>
              <w:t>18</w:t>
            </w:r>
          </w:p>
        </w:tc>
      </w:tr>
    </w:tbl>
    <w:p w14:paraId="02EB228F" w14:textId="77777777" w:rsidR="00647767" w:rsidRPr="00CA346A" w:rsidRDefault="00647767">
      <w:pPr>
        <w:ind w:left="1440" w:firstLine="720"/>
        <w:rPr>
          <w:color w:val="auto"/>
        </w:rPr>
      </w:pPr>
    </w:p>
    <w:p w14:paraId="11996819" w14:textId="77777777" w:rsidR="00647767" w:rsidRPr="00CA346A" w:rsidRDefault="00647767">
      <w:pPr>
        <w:jc w:val="center"/>
        <w:rPr>
          <w:color w:val="auto"/>
        </w:rPr>
      </w:pPr>
    </w:p>
    <w:p w14:paraId="453B37A3" w14:textId="77777777" w:rsidR="00647767" w:rsidRPr="00CA346A" w:rsidRDefault="00647767">
      <w:pPr>
        <w:jc w:val="center"/>
        <w:rPr>
          <w:color w:val="auto"/>
        </w:rPr>
      </w:pPr>
    </w:p>
    <w:p w14:paraId="0BD24DAC" w14:textId="77777777" w:rsidR="00647767" w:rsidRPr="00CA346A" w:rsidRDefault="00647767">
      <w:pPr>
        <w:jc w:val="center"/>
        <w:rPr>
          <w:color w:val="auto"/>
        </w:rPr>
      </w:pPr>
    </w:p>
    <w:p w14:paraId="1DFA70B7" w14:textId="77777777" w:rsidR="00647767" w:rsidRPr="00CA346A" w:rsidRDefault="00647767">
      <w:pPr>
        <w:spacing w:line="360" w:lineRule="auto"/>
        <w:jc w:val="center"/>
        <w:rPr>
          <w:b/>
          <w:smallCaps/>
          <w:color w:val="auto"/>
          <w:sz w:val="28"/>
          <w:szCs w:val="32"/>
        </w:rPr>
      </w:pPr>
    </w:p>
    <w:p w14:paraId="2BC2DCEC" w14:textId="440C9758" w:rsidR="00647767" w:rsidRPr="00BA008C" w:rsidRDefault="00F34B36" w:rsidP="004477D5">
      <w:pPr>
        <w:rPr>
          <w:b/>
          <w:smallCaps/>
          <w:color w:val="auto"/>
          <w:sz w:val="28"/>
          <w:szCs w:val="28"/>
        </w:rPr>
      </w:pPr>
      <w:r w:rsidRPr="00CA346A">
        <w:rPr>
          <w:b/>
          <w:smallCaps/>
          <w:color w:val="auto"/>
          <w:sz w:val="28"/>
          <w:szCs w:val="32"/>
        </w:rPr>
        <w:br w:type="page"/>
      </w:r>
      <w:r w:rsidR="002479D5" w:rsidRPr="00BA008C">
        <w:rPr>
          <w:b/>
          <w:smallCaps/>
          <w:color w:val="auto"/>
          <w:sz w:val="28"/>
          <w:szCs w:val="28"/>
        </w:rPr>
        <w:lastRenderedPageBreak/>
        <w:t xml:space="preserve">1 </w:t>
      </w:r>
      <w:r w:rsidR="002479D5" w:rsidRPr="00BA008C">
        <w:rPr>
          <w:b/>
          <w:smallCaps/>
          <w:color w:val="auto"/>
          <w:sz w:val="28"/>
          <w:szCs w:val="28"/>
          <w:u w:val="single"/>
        </w:rPr>
        <w:t>INTRODUCTION</w:t>
      </w:r>
    </w:p>
    <w:p w14:paraId="3571128F" w14:textId="77777777" w:rsidR="002479D5" w:rsidRPr="00BA008C" w:rsidRDefault="002479D5" w:rsidP="004477D5">
      <w:pPr>
        <w:rPr>
          <w:b/>
          <w:smallCaps/>
          <w:color w:val="auto"/>
          <w:sz w:val="28"/>
          <w:szCs w:val="28"/>
        </w:rPr>
      </w:pPr>
    </w:p>
    <w:p w14:paraId="6A0951C3" w14:textId="273CC989" w:rsidR="002479D5" w:rsidRPr="00BA008C" w:rsidRDefault="00340DB0" w:rsidP="002479D5">
      <w:pPr>
        <w:numPr>
          <w:ilvl w:val="1"/>
          <w:numId w:val="4"/>
        </w:numPr>
        <w:rPr>
          <w:b/>
          <w:smallCaps/>
          <w:color w:val="auto"/>
          <w:sz w:val="28"/>
          <w:szCs w:val="28"/>
        </w:rPr>
      </w:pPr>
      <w:r>
        <w:rPr>
          <w:b/>
          <w:smallCaps/>
          <w:color w:val="auto"/>
          <w:sz w:val="28"/>
          <w:szCs w:val="28"/>
        </w:rPr>
        <w:t xml:space="preserve"> </w:t>
      </w:r>
      <w:r w:rsidR="002479D5" w:rsidRPr="00BA008C">
        <w:rPr>
          <w:b/>
          <w:smallCaps/>
          <w:color w:val="auto"/>
          <w:sz w:val="28"/>
          <w:szCs w:val="28"/>
        </w:rPr>
        <w:t>OVERVIEW</w:t>
      </w:r>
    </w:p>
    <w:p w14:paraId="1D744099" w14:textId="77777777" w:rsidR="002479D5" w:rsidRPr="00BA008C" w:rsidRDefault="002479D5" w:rsidP="002479D5">
      <w:pPr>
        <w:rPr>
          <w:b/>
          <w:smallCaps/>
          <w:color w:val="auto"/>
          <w:sz w:val="28"/>
          <w:szCs w:val="28"/>
        </w:rPr>
      </w:pPr>
    </w:p>
    <w:p w14:paraId="269BF8B1" w14:textId="6354603E" w:rsidR="002479D5" w:rsidRDefault="00DA1F7E" w:rsidP="00DA1F7E">
      <w:pPr>
        <w:ind w:firstLine="360"/>
        <w:rPr>
          <w:sz w:val="28"/>
          <w:szCs w:val="28"/>
        </w:rPr>
      </w:pPr>
      <w:r w:rsidRPr="00DA1F7E">
        <w:rPr>
          <w:sz w:val="28"/>
          <w:szCs w:val="28"/>
        </w:rPr>
        <w:t>In an era where digital solutions are revolutionizing various aspects of our lives, educational institutions are no exception. Recognizing the need for streamlined administrative processes and enhanced student experiences, we embarked on a project to develop a comprehensive mobile application tailored specifically for college students. This application aims to address common challenges faced by students and faculty members alike, offering a one-stop solution for fee payments, attendance tracking, classroom management, and access to study materials. By leveraging modern technologies such as the Flutter framework for cross-platform development and the India UPI API for secure transactions, our goal is to provide students with a seamless and efficient way to navigate their academic journey.</w:t>
      </w:r>
    </w:p>
    <w:p w14:paraId="5E8B6D1D" w14:textId="77777777" w:rsidR="00DA1F7E" w:rsidRPr="00DA1F7E" w:rsidRDefault="00DA1F7E" w:rsidP="00DA1F7E">
      <w:pPr>
        <w:ind w:firstLine="360"/>
        <w:rPr>
          <w:sz w:val="28"/>
          <w:szCs w:val="28"/>
        </w:rPr>
      </w:pPr>
    </w:p>
    <w:p w14:paraId="40CD4DA0" w14:textId="77777777" w:rsidR="002479D5" w:rsidRDefault="002479D5" w:rsidP="002479D5">
      <w:pPr>
        <w:rPr>
          <w:b/>
          <w:color w:val="auto"/>
          <w:sz w:val="28"/>
          <w:szCs w:val="28"/>
        </w:rPr>
      </w:pPr>
    </w:p>
    <w:p w14:paraId="7C41ED56" w14:textId="77777777" w:rsidR="00DA1F7E" w:rsidRPr="00BA008C" w:rsidRDefault="00DA1F7E" w:rsidP="002479D5">
      <w:pPr>
        <w:rPr>
          <w:bCs/>
          <w:color w:val="auto"/>
          <w:sz w:val="28"/>
          <w:szCs w:val="28"/>
        </w:rPr>
      </w:pPr>
    </w:p>
    <w:p w14:paraId="559889C5" w14:textId="620C5CA4" w:rsidR="002479D5" w:rsidRPr="00BA008C" w:rsidRDefault="00340DB0" w:rsidP="002479D5">
      <w:pPr>
        <w:numPr>
          <w:ilvl w:val="1"/>
          <w:numId w:val="4"/>
        </w:numPr>
        <w:rPr>
          <w:b/>
          <w:color w:val="auto"/>
          <w:sz w:val="28"/>
          <w:szCs w:val="28"/>
        </w:rPr>
      </w:pPr>
      <w:r>
        <w:rPr>
          <w:b/>
          <w:color w:val="auto"/>
          <w:sz w:val="28"/>
          <w:szCs w:val="28"/>
        </w:rPr>
        <w:t xml:space="preserve"> </w:t>
      </w:r>
      <w:r w:rsidR="002479D5" w:rsidRPr="00BA008C">
        <w:rPr>
          <w:b/>
          <w:color w:val="auto"/>
          <w:sz w:val="28"/>
          <w:szCs w:val="28"/>
        </w:rPr>
        <w:t>PROBLEM DEFINITION AND OBJECTIVES</w:t>
      </w:r>
    </w:p>
    <w:p w14:paraId="7F09FF5C" w14:textId="77777777" w:rsidR="002479D5" w:rsidRPr="00BA008C" w:rsidRDefault="002479D5" w:rsidP="002479D5">
      <w:pPr>
        <w:rPr>
          <w:bCs/>
          <w:color w:val="auto"/>
          <w:sz w:val="28"/>
          <w:szCs w:val="28"/>
        </w:rPr>
      </w:pPr>
    </w:p>
    <w:p w14:paraId="2977B18A" w14:textId="77777777" w:rsidR="002479D5" w:rsidRPr="00BA008C" w:rsidRDefault="002479D5" w:rsidP="002479D5">
      <w:pPr>
        <w:rPr>
          <w:bCs/>
          <w:color w:val="auto"/>
          <w:sz w:val="28"/>
          <w:szCs w:val="28"/>
        </w:rPr>
      </w:pPr>
    </w:p>
    <w:p w14:paraId="6FE2B4E6" w14:textId="460108D5" w:rsidR="002479D5" w:rsidRPr="00BA008C" w:rsidRDefault="002479D5" w:rsidP="002479D5">
      <w:pPr>
        <w:rPr>
          <w:bCs/>
          <w:color w:val="auto"/>
          <w:sz w:val="28"/>
          <w:szCs w:val="28"/>
          <w:u w:val="single"/>
        </w:rPr>
      </w:pPr>
      <w:r w:rsidRPr="00BA008C">
        <w:rPr>
          <w:bCs/>
          <w:color w:val="auto"/>
          <w:sz w:val="28"/>
          <w:szCs w:val="28"/>
          <w:u w:val="single"/>
        </w:rPr>
        <w:t>Problem Definition</w:t>
      </w:r>
      <w:r w:rsidR="00DA1F7E">
        <w:rPr>
          <w:bCs/>
          <w:color w:val="auto"/>
          <w:sz w:val="28"/>
          <w:szCs w:val="28"/>
          <w:u w:val="single"/>
        </w:rPr>
        <w:t xml:space="preserve"> :</w:t>
      </w:r>
    </w:p>
    <w:p w14:paraId="2CDC372D" w14:textId="77777777" w:rsidR="00BA008C" w:rsidRPr="00BA008C" w:rsidRDefault="00BA008C" w:rsidP="002479D5">
      <w:pPr>
        <w:rPr>
          <w:bCs/>
          <w:color w:val="auto"/>
          <w:sz w:val="28"/>
          <w:szCs w:val="28"/>
          <w:u w:val="single"/>
        </w:rPr>
      </w:pPr>
    </w:p>
    <w:p w14:paraId="4605D5EA" w14:textId="77777777" w:rsidR="00DA1F7E" w:rsidRDefault="00DA1F7E" w:rsidP="00DA1F7E">
      <w:pPr>
        <w:ind w:firstLine="720"/>
        <w:rPr>
          <w:sz w:val="28"/>
          <w:szCs w:val="28"/>
        </w:rPr>
      </w:pPr>
      <w:r w:rsidRPr="00DA1F7E">
        <w:rPr>
          <w:sz w:val="28"/>
          <w:szCs w:val="28"/>
        </w:rPr>
        <w:t>In the current landscape of higher education, traditional administrative systems often face challenges in efficiently managing various aspects of college operations. Manual processes for fee payments, attendance tracking, and classroom management can be time-consuming, prone to errors, and lack the flexibility to adapt to the needs of modern students and faculty members. Additionally, the lack of centralized platforms for communication and collaboration can hinder the overall college experience for stakeholders.</w:t>
      </w:r>
    </w:p>
    <w:p w14:paraId="56F4A543" w14:textId="77777777" w:rsidR="00DA1F7E" w:rsidRPr="00DA1F7E" w:rsidRDefault="00DA1F7E" w:rsidP="00DA1F7E">
      <w:pPr>
        <w:ind w:firstLine="720"/>
        <w:rPr>
          <w:sz w:val="28"/>
          <w:szCs w:val="28"/>
        </w:rPr>
      </w:pPr>
    </w:p>
    <w:p w14:paraId="68EC46E6" w14:textId="77777777" w:rsidR="00DA1F7E" w:rsidRDefault="00DA1F7E" w:rsidP="00DA1F7E">
      <w:pPr>
        <w:rPr>
          <w:sz w:val="28"/>
          <w:szCs w:val="28"/>
        </w:rPr>
      </w:pPr>
      <w:r w:rsidRPr="00DA1F7E">
        <w:rPr>
          <w:sz w:val="28"/>
          <w:szCs w:val="28"/>
        </w:rPr>
        <w:t>Recognizing these challenges, our project seeks to address the following key issues:</w:t>
      </w:r>
    </w:p>
    <w:p w14:paraId="560C43ED" w14:textId="77777777" w:rsidR="00DA1F7E" w:rsidRPr="00DA1F7E" w:rsidRDefault="00DA1F7E" w:rsidP="00DA1F7E">
      <w:pPr>
        <w:rPr>
          <w:sz w:val="28"/>
          <w:szCs w:val="28"/>
        </w:rPr>
      </w:pPr>
    </w:p>
    <w:p w14:paraId="4B68DE0A" w14:textId="77777777" w:rsidR="00DA1F7E" w:rsidRPr="00DA1F7E" w:rsidRDefault="00DA1F7E" w:rsidP="00DA1F7E">
      <w:pPr>
        <w:numPr>
          <w:ilvl w:val="0"/>
          <w:numId w:val="14"/>
        </w:numPr>
        <w:rPr>
          <w:sz w:val="28"/>
          <w:szCs w:val="28"/>
        </w:rPr>
      </w:pPr>
      <w:r w:rsidRPr="00DA1F7E">
        <w:rPr>
          <w:sz w:val="28"/>
          <w:szCs w:val="28"/>
        </w:rPr>
        <w:t>Inefficient Fee Payment Processes: Manual fee payment methods can lead to delays, errors, and inconvenience for students and administrative staff.</w:t>
      </w:r>
    </w:p>
    <w:p w14:paraId="111B0279" w14:textId="77777777" w:rsidR="00DA1F7E" w:rsidRPr="00DA1F7E" w:rsidRDefault="00DA1F7E" w:rsidP="00DA1F7E">
      <w:pPr>
        <w:numPr>
          <w:ilvl w:val="0"/>
          <w:numId w:val="14"/>
        </w:numPr>
        <w:rPr>
          <w:sz w:val="28"/>
          <w:szCs w:val="28"/>
        </w:rPr>
      </w:pPr>
      <w:r w:rsidRPr="00DA1F7E">
        <w:rPr>
          <w:sz w:val="28"/>
          <w:szCs w:val="28"/>
        </w:rPr>
        <w:t>Inadequate Attendance Tracking: Traditional methods of attendance tracking may be labor-intensive and susceptible to inaccuracies, making it challenging for faculty members to monitor student attendance effectively.</w:t>
      </w:r>
    </w:p>
    <w:p w14:paraId="543A9174" w14:textId="77777777" w:rsidR="00DA1F7E" w:rsidRPr="00DA1F7E" w:rsidRDefault="00DA1F7E" w:rsidP="00DA1F7E">
      <w:pPr>
        <w:numPr>
          <w:ilvl w:val="0"/>
          <w:numId w:val="14"/>
        </w:numPr>
        <w:rPr>
          <w:sz w:val="28"/>
          <w:szCs w:val="28"/>
        </w:rPr>
      </w:pPr>
      <w:r w:rsidRPr="00DA1F7E">
        <w:rPr>
          <w:sz w:val="28"/>
          <w:szCs w:val="28"/>
        </w:rPr>
        <w:t>Limited Classroom Management Tools: The absence of centralized platforms for classroom management, including assignment submission and study material access, can hinder communication and collaboration between students and teachers.</w:t>
      </w:r>
    </w:p>
    <w:p w14:paraId="0B379054" w14:textId="77777777" w:rsidR="002479D5" w:rsidRPr="00BA008C" w:rsidRDefault="002479D5" w:rsidP="002479D5">
      <w:pPr>
        <w:rPr>
          <w:bCs/>
          <w:color w:val="auto"/>
          <w:sz w:val="28"/>
          <w:szCs w:val="28"/>
        </w:rPr>
      </w:pPr>
    </w:p>
    <w:p w14:paraId="6DA8956B" w14:textId="77777777" w:rsidR="002479D5" w:rsidRPr="00BA008C" w:rsidRDefault="002479D5" w:rsidP="002479D5">
      <w:pPr>
        <w:rPr>
          <w:bCs/>
          <w:color w:val="auto"/>
          <w:sz w:val="28"/>
          <w:szCs w:val="28"/>
          <w:u w:val="single"/>
        </w:rPr>
      </w:pPr>
      <w:r w:rsidRPr="00BA008C">
        <w:rPr>
          <w:bCs/>
          <w:color w:val="auto"/>
          <w:sz w:val="28"/>
          <w:szCs w:val="28"/>
          <w:u w:val="single"/>
        </w:rPr>
        <w:t>Objectives</w:t>
      </w:r>
    </w:p>
    <w:p w14:paraId="3094E67D" w14:textId="77777777" w:rsidR="00BA008C" w:rsidRPr="00BA008C" w:rsidRDefault="00BA008C" w:rsidP="002479D5">
      <w:pPr>
        <w:rPr>
          <w:bCs/>
          <w:color w:val="auto"/>
          <w:sz w:val="28"/>
          <w:szCs w:val="28"/>
          <w:u w:val="single"/>
        </w:rPr>
      </w:pPr>
    </w:p>
    <w:p w14:paraId="37FF9126" w14:textId="77777777" w:rsidR="00DA1F7E" w:rsidRPr="00DA1F7E" w:rsidRDefault="00DA1F7E" w:rsidP="00DA1F7E">
      <w:pPr>
        <w:rPr>
          <w:sz w:val="28"/>
          <w:szCs w:val="28"/>
        </w:rPr>
      </w:pPr>
      <w:r w:rsidRPr="00DA1F7E">
        <w:rPr>
          <w:sz w:val="28"/>
          <w:szCs w:val="28"/>
        </w:rPr>
        <w:t>In light of the identified problems, our project aims to achieve the following objectives:</w:t>
      </w:r>
    </w:p>
    <w:p w14:paraId="4EBA4839" w14:textId="77777777" w:rsidR="00DA1F7E" w:rsidRPr="00DA1F7E" w:rsidRDefault="00DA1F7E" w:rsidP="00DA1F7E">
      <w:pPr>
        <w:rPr>
          <w:sz w:val="28"/>
          <w:szCs w:val="28"/>
        </w:rPr>
      </w:pPr>
    </w:p>
    <w:p w14:paraId="627032CC" w14:textId="77777777" w:rsidR="00DA1F7E" w:rsidRPr="00DA1F7E" w:rsidRDefault="00DA1F7E" w:rsidP="00DA1F7E">
      <w:pPr>
        <w:numPr>
          <w:ilvl w:val="0"/>
          <w:numId w:val="16"/>
        </w:numPr>
        <w:rPr>
          <w:sz w:val="28"/>
          <w:szCs w:val="28"/>
        </w:rPr>
      </w:pPr>
      <w:r w:rsidRPr="00DA1F7E">
        <w:rPr>
          <w:b/>
          <w:bCs/>
          <w:sz w:val="28"/>
          <w:szCs w:val="28"/>
        </w:rPr>
        <w:t>Streamlined Fee Payment System:</w:t>
      </w:r>
      <w:r w:rsidRPr="00DA1F7E">
        <w:rPr>
          <w:sz w:val="28"/>
          <w:szCs w:val="28"/>
        </w:rPr>
        <w:t xml:space="preserve"> Develop a mobile application that offers a seamless and secure platform for students to make fee payments conveniently using their smartphones. Integration with modern payment APIs will ensure compatibility with various payment methods and enhance transaction security.</w:t>
      </w:r>
    </w:p>
    <w:p w14:paraId="0559ADB4" w14:textId="77777777" w:rsidR="00DA1F7E" w:rsidRPr="00DA1F7E" w:rsidRDefault="00DA1F7E" w:rsidP="00DA1F7E">
      <w:pPr>
        <w:numPr>
          <w:ilvl w:val="0"/>
          <w:numId w:val="16"/>
        </w:numPr>
        <w:rPr>
          <w:sz w:val="28"/>
          <w:szCs w:val="28"/>
        </w:rPr>
      </w:pPr>
      <w:r w:rsidRPr="00DA1F7E">
        <w:rPr>
          <w:b/>
          <w:bCs/>
          <w:sz w:val="28"/>
          <w:szCs w:val="28"/>
        </w:rPr>
        <w:t>Automated Attendance Tracking:</w:t>
      </w:r>
      <w:r w:rsidRPr="00DA1F7E">
        <w:rPr>
          <w:sz w:val="28"/>
          <w:szCs w:val="28"/>
        </w:rPr>
        <w:t xml:space="preserve"> Implement features within the application to automate the process of attendance tracking, allowing faculty members to record and monitor student attendance in real-time. This will reduce administrative burden and improve accuracy in attendance records.</w:t>
      </w:r>
    </w:p>
    <w:p w14:paraId="5C6993F4" w14:textId="77777777" w:rsidR="00DA1F7E" w:rsidRPr="00DA1F7E" w:rsidRDefault="00DA1F7E" w:rsidP="00DA1F7E">
      <w:pPr>
        <w:numPr>
          <w:ilvl w:val="0"/>
          <w:numId w:val="16"/>
        </w:numPr>
        <w:rPr>
          <w:sz w:val="28"/>
          <w:szCs w:val="28"/>
        </w:rPr>
      </w:pPr>
      <w:r w:rsidRPr="00DA1F7E">
        <w:rPr>
          <w:b/>
          <w:bCs/>
          <w:sz w:val="28"/>
          <w:szCs w:val="28"/>
        </w:rPr>
        <w:t>Comprehensive Classroom Management:</w:t>
      </w:r>
      <w:r w:rsidRPr="00DA1F7E">
        <w:rPr>
          <w:sz w:val="28"/>
          <w:szCs w:val="28"/>
        </w:rPr>
        <w:t xml:space="preserve"> Create functionalities within the application to enable teachers to create and manage virtual classrooms, including features for assignment submission, study material upload, and communication with students. This will foster greater engagement and collaboration among students and faculty members.</w:t>
      </w:r>
    </w:p>
    <w:p w14:paraId="595DCF01" w14:textId="77777777" w:rsidR="00DA1F7E" w:rsidRPr="00DA1F7E" w:rsidRDefault="00DA1F7E" w:rsidP="00DA1F7E">
      <w:pPr>
        <w:numPr>
          <w:ilvl w:val="0"/>
          <w:numId w:val="16"/>
        </w:numPr>
        <w:rPr>
          <w:sz w:val="28"/>
          <w:szCs w:val="28"/>
        </w:rPr>
      </w:pPr>
      <w:r w:rsidRPr="00DA1F7E">
        <w:rPr>
          <w:b/>
          <w:bCs/>
          <w:sz w:val="28"/>
          <w:szCs w:val="28"/>
        </w:rPr>
        <w:t>Enhanced User Experience:</w:t>
      </w:r>
      <w:r w:rsidRPr="00DA1F7E">
        <w:rPr>
          <w:sz w:val="28"/>
          <w:szCs w:val="28"/>
        </w:rPr>
        <w:t xml:space="preserve"> Design the application with a user-centric approach, focusing on intuitive user interfaces and seamless navigation to ensure a positive user experience for both students and faculty members. Regular usability testing and feedback collection will be conducted to refine and improve the application based on user needs.</w:t>
      </w:r>
    </w:p>
    <w:p w14:paraId="4208A5A1" w14:textId="77777777" w:rsidR="002479D5" w:rsidRPr="00BA008C" w:rsidRDefault="002479D5" w:rsidP="002479D5">
      <w:pPr>
        <w:rPr>
          <w:bCs/>
          <w:color w:val="auto"/>
          <w:sz w:val="28"/>
          <w:szCs w:val="28"/>
        </w:rPr>
      </w:pPr>
    </w:p>
    <w:p w14:paraId="60C6DFA3" w14:textId="77777777" w:rsidR="002479D5" w:rsidRPr="00BA008C" w:rsidRDefault="002479D5" w:rsidP="002479D5">
      <w:pPr>
        <w:rPr>
          <w:bCs/>
          <w:color w:val="auto"/>
          <w:sz w:val="28"/>
          <w:szCs w:val="28"/>
        </w:rPr>
      </w:pPr>
    </w:p>
    <w:p w14:paraId="487E5B5D" w14:textId="77777777" w:rsidR="002479D5" w:rsidRPr="00BA008C" w:rsidRDefault="002479D5" w:rsidP="002479D5">
      <w:pPr>
        <w:rPr>
          <w:bCs/>
          <w:color w:val="auto"/>
          <w:sz w:val="28"/>
          <w:szCs w:val="28"/>
        </w:rPr>
      </w:pPr>
    </w:p>
    <w:p w14:paraId="3283CEE2" w14:textId="77777777" w:rsidR="002479D5" w:rsidRPr="00BA008C" w:rsidRDefault="002479D5" w:rsidP="002479D5">
      <w:pPr>
        <w:rPr>
          <w:bCs/>
          <w:color w:val="auto"/>
          <w:sz w:val="28"/>
          <w:szCs w:val="28"/>
        </w:rPr>
      </w:pPr>
    </w:p>
    <w:p w14:paraId="2EDB9FE0" w14:textId="0F4AF18C" w:rsidR="002479D5" w:rsidRPr="00BA008C" w:rsidRDefault="00340DB0" w:rsidP="002479D5">
      <w:pPr>
        <w:numPr>
          <w:ilvl w:val="1"/>
          <w:numId w:val="4"/>
        </w:numPr>
        <w:rPr>
          <w:b/>
          <w:color w:val="auto"/>
          <w:sz w:val="28"/>
          <w:szCs w:val="28"/>
        </w:rPr>
      </w:pPr>
      <w:r>
        <w:rPr>
          <w:b/>
          <w:color w:val="auto"/>
          <w:sz w:val="28"/>
          <w:szCs w:val="28"/>
        </w:rPr>
        <w:t xml:space="preserve"> </w:t>
      </w:r>
      <w:r w:rsidR="002479D5" w:rsidRPr="00BA008C">
        <w:rPr>
          <w:b/>
          <w:color w:val="auto"/>
          <w:sz w:val="28"/>
          <w:szCs w:val="28"/>
        </w:rPr>
        <w:t>PROJECT SCOPE AND LIMITATIONS</w:t>
      </w:r>
    </w:p>
    <w:p w14:paraId="5B6350CE" w14:textId="77777777" w:rsidR="002479D5" w:rsidRPr="00BA008C" w:rsidRDefault="002479D5" w:rsidP="002479D5">
      <w:pPr>
        <w:rPr>
          <w:bCs/>
          <w:color w:val="auto"/>
          <w:sz w:val="28"/>
          <w:szCs w:val="28"/>
        </w:rPr>
      </w:pPr>
    </w:p>
    <w:p w14:paraId="61387924" w14:textId="09491DFA" w:rsidR="002479D5" w:rsidRPr="00BA008C" w:rsidRDefault="002479D5" w:rsidP="002479D5">
      <w:pPr>
        <w:rPr>
          <w:bCs/>
          <w:color w:val="auto"/>
          <w:sz w:val="28"/>
          <w:szCs w:val="28"/>
          <w:u w:val="single"/>
        </w:rPr>
      </w:pPr>
      <w:r w:rsidRPr="00BA008C">
        <w:rPr>
          <w:bCs/>
          <w:color w:val="auto"/>
          <w:sz w:val="28"/>
          <w:szCs w:val="28"/>
          <w:u w:val="single"/>
        </w:rPr>
        <w:t>Project Scope</w:t>
      </w:r>
      <w:r w:rsidR="00DA1F7E">
        <w:rPr>
          <w:bCs/>
          <w:color w:val="auto"/>
          <w:sz w:val="28"/>
          <w:szCs w:val="28"/>
          <w:u w:val="single"/>
        </w:rPr>
        <w:t xml:space="preserve"> :</w:t>
      </w:r>
    </w:p>
    <w:p w14:paraId="4E8C4A52" w14:textId="77777777" w:rsidR="002479D5" w:rsidRPr="00BA008C" w:rsidRDefault="002479D5" w:rsidP="002479D5">
      <w:pPr>
        <w:rPr>
          <w:bCs/>
          <w:color w:val="auto"/>
          <w:sz w:val="28"/>
          <w:szCs w:val="28"/>
        </w:rPr>
      </w:pPr>
    </w:p>
    <w:p w14:paraId="243D040D" w14:textId="77777777" w:rsidR="00DA1F7E" w:rsidRPr="00DA1F7E" w:rsidRDefault="00DA1F7E" w:rsidP="00DA1F7E">
      <w:pPr>
        <w:rPr>
          <w:sz w:val="28"/>
          <w:szCs w:val="28"/>
        </w:rPr>
      </w:pPr>
      <w:r w:rsidRPr="00DA1F7E">
        <w:rPr>
          <w:sz w:val="28"/>
          <w:szCs w:val="28"/>
        </w:rPr>
        <w:t>Our project aims to develop a comprehensive mobile application tailored specifically for college students, with a focus on enhancing various aspects of the college experience including fee payments, attendance tracking, and classroom management. The scope of the project includes the following key components:</w:t>
      </w:r>
    </w:p>
    <w:p w14:paraId="53D12271" w14:textId="77777777" w:rsidR="00DA1F7E" w:rsidRPr="00DA1F7E" w:rsidRDefault="00DA1F7E" w:rsidP="00DA1F7E">
      <w:pPr>
        <w:numPr>
          <w:ilvl w:val="0"/>
          <w:numId w:val="18"/>
        </w:numPr>
        <w:rPr>
          <w:sz w:val="28"/>
          <w:szCs w:val="28"/>
        </w:rPr>
      </w:pPr>
      <w:r w:rsidRPr="00DA1F7E">
        <w:rPr>
          <w:b/>
          <w:bCs/>
          <w:sz w:val="28"/>
          <w:szCs w:val="28"/>
        </w:rPr>
        <w:t>Fee Payment System:</w:t>
      </w:r>
      <w:r w:rsidRPr="00DA1F7E">
        <w:rPr>
          <w:sz w:val="28"/>
          <w:szCs w:val="28"/>
        </w:rPr>
        <w:t xml:space="preserve"> The mobile application will provide students with a convenient platform to make fee payments securely using their smartphones. Integration with the India UPI API will enable support for multiple payment methods recognized by the API, ensuring flexibility and ease of use for users.</w:t>
      </w:r>
    </w:p>
    <w:p w14:paraId="192319FA" w14:textId="77777777" w:rsidR="00DA1F7E" w:rsidRPr="00DA1F7E" w:rsidRDefault="00DA1F7E" w:rsidP="00DA1F7E">
      <w:pPr>
        <w:numPr>
          <w:ilvl w:val="0"/>
          <w:numId w:val="18"/>
        </w:numPr>
        <w:rPr>
          <w:sz w:val="28"/>
          <w:szCs w:val="28"/>
        </w:rPr>
      </w:pPr>
      <w:r w:rsidRPr="00DA1F7E">
        <w:rPr>
          <w:b/>
          <w:bCs/>
          <w:sz w:val="28"/>
          <w:szCs w:val="28"/>
        </w:rPr>
        <w:lastRenderedPageBreak/>
        <w:t>Attendance Tracking:</w:t>
      </w:r>
      <w:r w:rsidRPr="00DA1F7E">
        <w:rPr>
          <w:sz w:val="28"/>
          <w:szCs w:val="28"/>
        </w:rPr>
        <w:t xml:space="preserve"> Features will be implemented within the application to automate the process of attendance tracking, allowing faculty members to record and monitor student attendance in real-time. This will include functionalities for students to view their attendance records and receive notifications for upcoming classes.</w:t>
      </w:r>
    </w:p>
    <w:p w14:paraId="72A845E3" w14:textId="77777777" w:rsidR="00DA1F7E" w:rsidRPr="00DA1F7E" w:rsidRDefault="00DA1F7E" w:rsidP="00DA1F7E">
      <w:pPr>
        <w:numPr>
          <w:ilvl w:val="0"/>
          <w:numId w:val="18"/>
        </w:numPr>
        <w:rPr>
          <w:sz w:val="28"/>
          <w:szCs w:val="28"/>
        </w:rPr>
      </w:pPr>
      <w:r w:rsidRPr="00DA1F7E">
        <w:rPr>
          <w:b/>
          <w:bCs/>
          <w:sz w:val="28"/>
          <w:szCs w:val="28"/>
        </w:rPr>
        <w:t>Classroom Management:</w:t>
      </w:r>
      <w:r w:rsidRPr="00DA1F7E">
        <w:rPr>
          <w:sz w:val="28"/>
          <w:szCs w:val="28"/>
        </w:rPr>
        <w:t xml:space="preserve"> The application will facilitate the creation and management of virtual classrooms by teachers, allowing them to add students, upload assignments, and share study materials. Students will have access to their respective classrooms, where they can submit assignments and participate in class discussions.</w:t>
      </w:r>
    </w:p>
    <w:p w14:paraId="3C8E0CE7" w14:textId="77777777" w:rsidR="00DA1F7E" w:rsidRPr="00DA1F7E" w:rsidRDefault="00DA1F7E" w:rsidP="00DA1F7E">
      <w:pPr>
        <w:numPr>
          <w:ilvl w:val="0"/>
          <w:numId w:val="18"/>
        </w:numPr>
        <w:rPr>
          <w:sz w:val="28"/>
          <w:szCs w:val="28"/>
        </w:rPr>
      </w:pPr>
      <w:r w:rsidRPr="00DA1F7E">
        <w:rPr>
          <w:b/>
          <w:bCs/>
          <w:sz w:val="28"/>
          <w:szCs w:val="28"/>
        </w:rPr>
        <w:t>User Experience Enhancement:</w:t>
      </w:r>
      <w:r w:rsidRPr="00DA1F7E">
        <w:rPr>
          <w:sz w:val="28"/>
          <w:szCs w:val="28"/>
        </w:rPr>
        <w:t xml:space="preserve"> The design of the application will prioritize usability and accessibility, with intuitive user interfaces and seamless navigation to ensure a positive user experience for both students and faculty members. Regular user testing and feedback collection will be conducted to iteratively improve the application based on user needs.</w:t>
      </w:r>
    </w:p>
    <w:p w14:paraId="23D07CB2" w14:textId="77777777" w:rsidR="002479D5" w:rsidRPr="00BA008C" w:rsidRDefault="002479D5" w:rsidP="002479D5">
      <w:pPr>
        <w:rPr>
          <w:bCs/>
          <w:color w:val="auto"/>
          <w:sz w:val="28"/>
          <w:szCs w:val="28"/>
        </w:rPr>
      </w:pPr>
    </w:p>
    <w:p w14:paraId="104C83D2" w14:textId="7EB34DD1" w:rsidR="002479D5" w:rsidRPr="00BA008C" w:rsidRDefault="002479D5" w:rsidP="002479D5">
      <w:pPr>
        <w:rPr>
          <w:bCs/>
          <w:color w:val="auto"/>
          <w:sz w:val="28"/>
          <w:szCs w:val="28"/>
          <w:u w:val="single"/>
        </w:rPr>
      </w:pPr>
      <w:r w:rsidRPr="00BA008C">
        <w:rPr>
          <w:bCs/>
          <w:color w:val="auto"/>
          <w:sz w:val="28"/>
          <w:szCs w:val="28"/>
          <w:u w:val="single"/>
        </w:rPr>
        <w:t>Limitations</w:t>
      </w:r>
      <w:r w:rsidR="00E87860">
        <w:rPr>
          <w:bCs/>
          <w:color w:val="auto"/>
          <w:sz w:val="28"/>
          <w:szCs w:val="28"/>
          <w:u w:val="single"/>
        </w:rPr>
        <w:t xml:space="preserve"> :</w:t>
      </w:r>
    </w:p>
    <w:p w14:paraId="6269C9E2" w14:textId="77777777" w:rsidR="002479D5" w:rsidRPr="00E87860" w:rsidRDefault="002479D5" w:rsidP="002479D5">
      <w:pPr>
        <w:rPr>
          <w:bCs/>
          <w:color w:val="auto"/>
          <w:sz w:val="32"/>
          <w:szCs w:val="32"/>
        </w:rPr>
      </w:pPr>
    </w:p>
    <w:p w14:paraId="3ADB6BAF" w14:textId="77777777" w:rsidR="00E87860" w:rsidRPr="00E87860" w:rsidRDefault="00E87860" w:rsidP="00E87860">
      <w:pPr>
        <w:rPr>
          <w:sz w:val="28"/>
          <w:szCs w:val="28"/>
        </w:rPr>
      </w:pPr>
      <w:r w:rsidRPr="00E87860">
        <w:rPr>
          <w:sz w:val="28"/>
          <w:szCs w:val="28"/>
        </w:rPr>
        <w:t>Our project aims to develop a comprehensive mobile application tailored specifically for college students, with a focus on enhancing various aspects of the college experience including fee payments, attendance tracking, and classroom management. The scope of the project includes the following key components:</w:t>
      </w:r>
    </w:p>
    <w:p w14:paraId="0EBEF843" w14:textId="77777777" w:rsidR="00E87860" w:rsidRPr="00E87860" w:rsidRDefault="00E87860" w:rsidP="00E87860">
      <w:pPr>
        <w:numPr>
          <w:ilvl w:val="0"/>
          <w:numId w:val="20"/>
        </w:numPr>
        <w:rPr>
          <w:sz w:val="28"/>
          <w:szCs w:val="28"/>
        </w:rPr>
      </w:pPr>
      <w:r w:rsidRPr="00E87860">
        <w:rPr>
          <w:b/>
          <w:bCs/>
          <w:sz w:val="28"/>
          <w:szCs w:val="28"/>
        </w:rPr>
        <w:t>Fee Payment System:</w:t>
      </w:r>
      <w:r w:rsidRPr="00E87860">
        <w:rPr>
          <w:sz w:val="28"/>
          <w:szCs w:val="28"/>
        </w:rPr>
        <w:t xml:space="preserve"> The mobile application will provide students with a convenient platform to make fee payments securely using their smartphones. Integration with the India UPI API will enable support for multiple payment methods recognized by the API, ensuring flexibility and ease of use for users.</w:t>
      </w:r>
    </w:p>
    <w:p w14:paraId="4F46D417" w14:textId="77777777" w:rsidR="00E87860" w:rsidRPr="00E87860" w:rsidRDefault="00E87860" w:rsidP="00E87860">
      <w:pPr>
        <w:numPr>
          <w:ilvl w:val="0"/>
          <w:numId w:val="20"/>
        </w:numPr>
        <w:rPr>
          <w:sz w:val="28"/>
          <w:szCs w:val="28"/>
        </w:rPr>
      </w:pPr>
      <w:r w:rsidRPr="00E87860">
        <w:rPr>
          <w:b/>
          <w:bCs/>
          <w:sz w:val="28"/>
          <w:szCs w:val="28"/>
        </w:rPr>
        <w:t>Attendance Tracking:</w:t>
      </w:r>
      <w:r w:rsidRPr="00E87860">
        <w:rPr>
          <w:sz w:val="28"/>
          <w:szCs w:val="28"/>
        </w:rPr>
        <w:t xml:space="preserve"> Features will be implemented within the application to automate the process of attendance tracking, allowing faculty members to record and monitor student attendance in real-time. This will include functionalities for students to view their attendance records and receive notifications for upcoming classes.</w:t>
      </w:r>
    </w:p>
    <w:p w14:paraId="6B436792" w14:textId="77777777" w:rsidR="00E87860" w:rsidRPr="00E87860" w:rsidRDefault="00E87860" w:rsidP="00E87860">
      <w:pPr>
        <w:numPr>
          <w:ilvl w:val="0"/>
          <w:numId w:val="20"/>
        </w:numPr>
        <w:rPr>
          <w:sz w:val="28"/>
          <w:szCs w:val="28"/>
        </w:rPr>
      </w:pPr>
      <w:r w:rsidRPr="00E87860">
        <w:rPr>
          <w:b/>
          <w:bCs/>
          <w:sz w:val="28"/>
          <w:szCs w:val="28"/>
        </w:rPr>
        <w:t>Classroom Management:</w:t>
      </w:r>
      <w:r w:rsidRPr="00E87860">
        <w:rPr>
          <w:sz w:val="28"/>
          <w:szCs w:val="28"/>
        </w:rPr>
        <w:t xml:space="preserve"> The application will facilitate the creation and management of virtual classrooms by teachers, allowing them to add students, upload assignments, and share study materials. Students will have access to their respective classrooms, where they can submit assignments and participate in class discussions.</w:t>
      </w:r>
    </w:p>
    <w:p w14:paraId="13E9377D" w14:textId="77777777" w:rsidR="00E87860" w:rsidRPr="00E87860" w:rsidRDefault="00E87860" w:rsidP="00E87860">
      <w:pPr>
        <w:numPr>
          <w:ilvl w:val="0"/>
          <w:numId w:val="20"/>
        </w:numPr>
        <w:rPr>
          <w:sz w:val="28"/>
          <w:szCs w:val="28"/>
        </w:rPr>
      </w:pPr>
      <w:r w:rsidRPr="00E87860">
        <w:rPr>
          <w:b/>
          <w:bCs/>
          <w:sz w:val="28"/>
          <w:szCs w:val="28"/>
        </w:rPr>
        <w:t>User Experience Enhancement:</w:t>
      </w:r>
      <w:r w:rsidRPr="00E87860">
        <w:rPr>
          <w:sz w:val="28"/>
          <w:szCs w:val="28"/>
        </w:rPr>
        <w:t xml:space="preserve"> The design of the application will prioritize usability and accessibility, with intuitive user interfaces and seamless navigation to ensure a positive user experience for both students and faculty members. Regular user testing and feedback collection will be conducted to iteratively improve the application based on user needs.</w:t>
      </w:r>
    </w:p>
    <w:p w14:paraId="42ED9C0F" w14:textId="77777777" w:rsidR="002479D5" w:rsidRDefault="002479D5" w:rsidP="002479D5">
      <w:pPr>
        <w:rPr>
          <w:bCs/>
          <w:color w:val="auto"/>
          <w:sz w:val="28"/>
          <w:szCs w:val="28"/>
        </w:rPr>
      </w:pPr>
      <w:r w:rsidRPr="00BA008C">
        <w:rPr>
          <w:bCs/>
          <w:color w:val="auto"/>
          <w:sz w:val="28"/>
          <w:szCs w:val="28"/>
        </w:rPr>
        <w:lastRenderedPageBreak/>
        <w:t xml:space="preserve">   </w:t>
      </w:r>
    </w:p>
    <w:p w14:paraId="3B8895A4" w14:textId="77777777" w:rsidR="00BA008C" w:rsidRPr="00BA008C" w:rsidRDefault="00BA008C" w:rsidP="002479D5">
      <w:pPr>
        <w:rPr>
          <w:bCs/>
          <w:color w:val="auto"/>
          <w:sz w:val="28"/>
          <w:szCs w:val="28"/>
        </w:rPr>
      </w:pPr>
    </w:p>
    <w:p w14:paraId="7E0E2A94" w14:textId="130FD43B" w:rsidR="002479D5" w:rsidRPr="00BA008C" w:rsidRDefault="00340DB0" w:rsidP="00752D3F">
      <w:pPr>
        <w:numPr>
          <w:ilvl w:val="1"/>
          <w:numId w:val="4"/>
        </w:numPr>
        <w:rPr>
          <w:b/>
          <w:color w:val="auto"/>
          <w:sz w:val="28"/>
          <w:szCs w:val="28"/>
        </w:rPr>
      </w:pPr>
      <w:r>
        <w:rPr>
          <w:b/>
          <w:color w:val="auto"/>
          <w:sz w:val="28"/>
          <w:szCs w:val="28"/>
        </w:rPr>
        <w:t xml:space="preserve"> </w:t>
      </w:r>
      <w:r w:rsidR="002479D5" w:rsidRPr="00BA008C">
        <w:rPr>
          <w:b/>
          <w:color w:val="auto"/>
          <w:sz w:val="28"/>
          <w:szCs w:val="28"/>
        </w:rPr>
        <w:t xml:space="preserve">METHODOLOGIES </w:t>
      </w:r>
    </w:p>
    <w:p w14:paraId="05F88520" w14:textId="77777777" w:rsidR="00752D3F" w:rsidRPr="00BA008C" w:rsidRDefault="00752D3F" w:rsidP="00752D3F">
      <w:pPr>
        <w:rPr>
          <w:bCs/>
          <w:color w:val="auto"/>
          <w:sz w:val="28"/>
          <w:szCs w:val="28"/>
        </w:rPr>
      </w:pPr>
    </w:p>
    <w:p w14:paraId="219876BF" w14:textId="77777777" w:rsidR="00752D3F" w:rsidRPr="00BA008C" w:rsidRDefault="00752D3F" w:rsidP="00752D3F">
      <w:pPr>
        <w:rPr>
          <w:bCs/>
          <w:color w:val="auto"/>
          <w:sz w:val="28"/>
          <w:szCs w:val="28"/>
        </w:rPr>
      </w:pPr>
    </w:p>
    <w:p w14:paraId="028C7D31" w14:textId="77777777" w:rsidR="00E87860" w:rsidRPr="00E87860" w:rsidRDefault="00E87860" w:rsidP="00E87860">
      <w:pPr>
        <w:ind w:firstLine="360"/>
        <w:rPr>
          <w:sz w:val="28"/>
          <w:szCs w:val="28"/>
        </w:rPr>
      </w:pPr>
      <w:r w:rsidRPr="00E87860">
        <w:rPr>
          <w:sz w:val="28"/>
          <w:szCs w:val="28"/>
        </w:rPr>
        <w:t>Our project will employ a combination of methodologies to guide the development process and ensure the successful execution of the mobile application. These methodologies include:</w:t>
      </w:r>
    </w:p>
    <w:p w14:paraId="021C0BBB" w14:textId="77777777" w:rsidR="00E87860" w:rsidRPr="00E87860" w:rsidRDefault="00E87860" w:rsidP="00E87860">
      <w:pPr>
        <w:rPr>
          <w:sz w:val="28"/>
          <w:szCs w:val="28"/>
        </w:rPr>
      </w:pPr>
    </w:p>
    <w:p w14:paraId="62AB6D28" w14:textId="77777777" w:rsidR="00E87860" w:rsidRPr="00E87860" w:rsidRDefault="00E87860" w:rsidP="00E87860">
      <w:pPr>
        <w:numPr>
          <w:ilvl w:val="0"/>
          <w:numId w:val="22"/>
        </w:numPr>
        <w:rPr>
          <w:sz w:val="28"/>
          <w:szCs w:val="28"/>
        </w:rPr>
      </w:pPr>
      <w:r w:rsidRPr="00E87860">
        <w:rPr>
          <w:sz w:val="28"/>
          <w:szCs w:val="28"/>
        </w:rPr>
        <w:t>Agile Development: We will adopt an agile development approach, characterized by iterative and incremental delivery of software in short development cycles known as sprints. This methodology emphasizes flexibility, collaboration, and responsiveness to change, allowing us to adapt to evolving requirements and stakeholder feedback throughout the development process.</w:t>
      </w:r>
    </w:p>
    <w:p w14:paraId="658785C0" w14:textId="77777777" w:rsidR="00E87860" w:rsidRPr="00E87860" w:rsidRDefault="00E87860" w:rsidP="00E87860">
      <w:pPr>
        <w:numPr>
          <w:ilvl w:val="0"/>
          <w:numId w:val="22"/>
        </w:numPr>
        <w:rPr>
          <w:sz w:val="28"/>
          <w:szCs w:val="28"/>
        </w:rPr>
      </w:pPr>
      <w:r w:rsidRPr="00E87860">
        <w:rPr>
          <w:sz w:val="28"/>
          <w:szCs w:val="28"/>
        </w:rPr>
        <w:t>Scrum Framework: Within the agile framework, we will implement the Scrum methodology, which organizes development activities into structured roles, events, and artifacts. The project will be divided into a series of sprints, each typically lasting 2-4 weeks, during which specific features or functionalities will be planned, developed, and tested.</w:t>
      </w:r>
    </w:p>
    <w:p w14:paraId="1B230F03" w14:textId="77777777" w:rsidR="00E87860" w:rsidRPr="00E87860" w:rsidRDefault="00E87860" w:rsidP="00E87860">
      <w:pPr>
        <w:numPr>
          <w:ilvl w:val="0"/>
          <w:numId w:val="22"/>
        </w:numPr>
        <w:rPr>
          <w:sz w:val="28"/>
          <w:szCs w:val="28"/>
        </w:rPr>
      </w:pPr>
      <w:r w:rsidRPr="00E87860">
        <w:rPr>
          <w:sz w:val="28"/>
          <w:szCs w:val="28"/>
        </w:rPr>
        <w:t>User-Centered Design (UCD): The development of the mobile application will be guided by principles of user-centered design, focusing on understanding the needs, preferences, and behaviors of the target users. This methodology emphasizes the importance of involving users throughout the design and development process through techniques such as user research, usability testing, and iterative design.</w:t>
      </w:r>
    </w:p>
    <w:p w14:paraId="2B03AE06" w14:textId="77777777" w:rsidR="00E87860" w:rsidRPr="00E87860" w:rsidRDefault="00E87860" w:rsidP="00E87860">
      <w:pPr>
        <w:numPr>
          <w:ilvl w:val="0"/>
          <w:numId w:val="22"/>
        </w:numPr>
        <w:rPr>
          <w:sz w:val="28"/>
          <w:szCs w:val="28"/>
        </w:rPr>
      </w:pPr>
      <w:r w:rsidRPr="00E87860">
        <w:rPr>
          <w:sz w:val="28"/>
          <w:szCs w:val="28"/>
        </w:rPr>
        <w:t>Prototyping: Prototyping will play a crucial role in the design and development process, allowing us to create low-fidelity and high-fidelity prototypes to visualize and test different aspects of the application interface and functionality. Prototyping will facilitate early feedback from stakeholders and users, enabling us to iterate and refine the design before proceeding to full-scale development.</w:t>
      </w:r>
    </w:p>
    <w:p w14:paraId="4737DE0B" w14:textId="77777777" w:rsidR="00E87860" w:rsidRPr="00E87860" w:rsidRDefault="00E87860" w:rsidP="00E87860">
      <w:pPr>
        <w:numPr>
          <w:ilvl w:val="0"/>
          <w:numId w:val="22"/>
        </w:numPr>
        <w:rPr>
          <w:sz w:val="28"/>
          <w:szCs w:val="28"/>
        </w:rPr>
      </w:pPr>
      <w:r w:rsidRPr="00E87860">
        <w:rPr>
          <w:sz w:val="28"/>
          <w:szCs w:val="28"/>
        </w:rPr>
        <w:t>Continuous Integration and Continuous Deployment (CI/CD): We will implement CI/CD practices to automate the process of building, testing, and deploying the application. This approach ensures that changes to the codebase are integrated and tested regularly, minimizing the risk of integration errors and enabling rapid and reliable deployment of new features and updates.</w:t>
      </w:r>
    </w:p>
    <w:p w14:paraId="454E18DF" w14:textId="77777777" w:rsidR="00E87860" w:rsidRPr="00E87860" w:rsidRDefault="00E87860" w:rsidP="00E87860">
      <w:pPr>
        <w:numPr>
          <w:ilvl w:val="0"/>
          <w:numId w:val="22"/>
        </w:numPr>
        <w:rPr>
          <w:sz w:val="28"/>
          <w:szCs w:val="28"/>
        </w:rPr>
      </w:pPr>
      <w:r w:rsidRPr="00E87860">
        <w:rPr>
          <w:sz w:val="28"/>
          <w:szCs w:val="28"/>
        </w:rPr>
        <w:t xml:space="preserve">Cross-Functional Collaboration: Collaboration will be encouraged among cross-functional teams comprising developers, designers, testers, and stakeholders. Regular communication and collaboration will be facilitated through daily stand-up meetings, sprint planning sessions, sprint reviews, and </w:t>
      </w:r>
      <w:r w:rsidRPr="00E87860">
        <w:rPr>
          <w:sz w:val="28"/>
          <w:szCs w:val="28"/>
        </w:rPr>
        <w:lastRenderedPageBreak/>
        <w:t>retrospectives, ensuring alignment and shared understanding of project goals and progress.</w:t>
      </w:r>
    </w:p>
    <w:p w14:paraId="52E83493" w14:textId="5ED62939" w:rsidR="00E87860" w:rsidRDefault="00E87860" w:rsidP="00E87860">
      <w:pPr>
        <w:numPr>
          <w:ilvl w:val="0"/>
          <w:numId w:val="22"/>
        </w:numPr>
        <w:rPr>
          <w:sz w:val="28"/>
          <w:szCs w:val="28"/>
        </w:rPr>
      </w:pPr>
      <w:r w:rsidRPr="00E87860">
        <w:rPr>
          <w:sz w:val="28"/>
          <w:szCs w:val="28"/>
        </w:rPr>
        <w:t>Quality Assurance (QA) and Testing: Quality assurance will be integrated throughout the development process, with dedicated testing activities conducted during each sprint to identify and address defects and ensure the overall quality and reliability of the application. Testing will encompass various types, including functional testing, usability testing, performance testing, and security testing.</w:t>
      </w:r>
    </w:p>
    <w:p w14:paraId="47A6177B" w14:textId="77777777" w:rsidR="00E87860" w:rsidRPr="00E87860" w:rsidRDefault="00E87860" w:rsidP="00E87860">
      <w:pPr>
        <w:ind w:left="360"/>
        <w:rPr>
          <w:sz w:val="28"/>
          <w:szCs w:val="28"/>
        </w:rPr>
      </w:pPr>
    </w:p>
    <w:p w14:paraId="5533B0D0" w14:textId="77777777" w:rsidR="00E87860" w:rsidRPr="00E87860" w:rsidRDefault="00E87860" w:rsidP="00E87860">
      <w:pPr>
        <w:ind w:firstLine="360"/>
        <w:rPr>
          <w:sz w:val="28"/>
          <w:szCs w:val="28"/>
        </w:rPr>
      </w:pPr>
      <w:r w:rsidRPr="00E87860">
        <w:rPr>
          <w:sz w:val="28"/>
          <w:szCs w:val="28"/>
        </w:rPr>
        <w:t>By combining these methodologies, we aim to create a structured and collaborative development environment that promotes efficiency, adaptability, and the delivery of a high-quality mobile application that meets the needs and expectations of our users and stakeholders. Continuous feedback and iteration will be key principles guiding our approach, allowing us to continuously improve and refine the application throughout its development lifecycle.</w:t>
      </w:r>
    </w:p>
    <w:p w14:paraId="10E64849" w14:textId="77777777" w:rsidR="00752D3F" w:rsidRPr="00BA008C" w:rsidRDefault="00752D3F" w:rsidP="00752D3F">
      <w:pPr>
        <w:rPr>
          <w:bCs/>
          <w:color w:val="auto"/>
          <w:sz w:val="28"/>
          <w:szCs w:val="28"/>
        </w:rPr>
      </w:pPr>
    </w:p>
    <w:p w14:paraId="7816A318" w14:textId="350543E8" w:rsidR="00752D3F" w:rsidRPr="00BA008C" w:rsidRDefault="00752D3F" w:rsidP="00752D3F">
      <w:pPr>
        <w:rPr>
          <w:b/>
          <w:color w:val="auto"/>
          <w:sz w:val="28"/>
          <w:szCs w:val="28"/>
          <w:u w:val="single"/>
        </w:rPr>
      </w:pPr>
      <w:r w:rsidRPr="00BA008C">
        <w:rPr>
          <w:b/>
          <w:color w:val="auto"/>
          <w:sz w:val="28"/>
          <w:szCs w:val="28"/>
          <w:u w:val="single"/>
        </w:rPr>
        <w:t>2. LITERATURE SURVEY</w:t>
      </w:r>
    </w:p>
    <w:p w14:paraId="2287E06F" w14:textId="77777777" w:rsidR="00752D3F" w:rsidRPr="00BA008C" w:rsidRDefault="00752D3F" w:rsidP="00752D3F">
      <w:pPr>
        <w:rPr>
          <w:b/>
          <w:color w:val="auto"/>
          <w:sz w:val="28"/>
          <w:szCs w:val="28"/>
        </w:rPr>
      </w:pPr>
    </w:p>
    <w:p w14:paraId="4430AB01" w14:textId="77777777" w:rsidR="00E87860" w:rsidRDefault="00E87860" w:rsidP="00E87860">
      <w:pPr>
        <w:ind w:firstLine="360"/>
        <w:rPr>
          <w:sz w:val="28"/>
          <w:szCs w:val="28"/>
        </w:rPr>
      </w:pPr>
      <w:r w:rsidRPr="00E87860">
        <w:rPr>
          <w:sz w:val="28"/>
          <w:szCs w:val="28"/>
        </w:rPr>
        <w:t>In recent years, the integration of technology in educational institutions has been a topic of extensive research and discussion. A literature survey reveals various studies and articles exploring the use of mobile applications to enhance the college experience for students. Several key themes emerge from this body of research:</w:t>
      </w:r>
    </w:p>
    <w:p w14:paraId="508D7CA1" w14:textId="77777777" w:rsidR="00E87860" w:rsidRPr="00E87860" w:rsidRDefault="00E87860" w:rsidP="00E87860">
      <w:pPr>
        <w:ind w:firstLine="360"/>
        <w:rPr>
          <w:sz w:val="28"/>
          <w:szCs w:val="28"/>
        </w:rPr>
      </w:pPr>
    </w:p>
    <w:p w14:paraId="1A1D196F" w14:textId="77777777" w:rsidR="00E87860" w:rsidRPr="00E87860" w:rsidRDefault="00E87860" w:rsidP="00E87860">
      <w:pPr>
        <w:numPr>
          <w:ilvl w:val="0"/>
          <w:numId w:val="24"/>
        </w:numPr>
        <w:rPr>
          <w:sz w:val="28"/>
          <w:szCs w:val="28"/>
        </w:rPr>
      </w:pPr>
      <w:r w:rsidRPr="00E87860">
        <w:rPr>
          <w:sz w:val="28"/>
          <w:szCs w:val="28"/>
        </w:rPr>
        <w:t>Mobile Learning and Educational Technology: Research by Traxler (2010) and Sharples et al. (2019) highlights the potential of mobile learning (m-learning) in higher education, emphasizing the advantages of anytime, anywhere access to educational resources. Mobile applications have been recognized as valuable tools for delivering course materials, facilitating collaborative learning, and engaging students in active learning experiences.</w:t>
      </w:r>
    </w:p>
    <w:p w14:paraId="69658985" w14:textId="77777777" w:rsidR="00E87860" w:rsidRPr="00E87860" w:rsidRDefault="00E87860" w:rsidP="00E87860">
      <w:pPr>
        <w:numPr>
          <w:ilvl w:val="0"/>
          <w:numId w:val="24"/>
        </w:numPr>
        <w:rPr>
          <w:sz w:val="28"/>
          <w:szCs w:val="28"/>
        </w:rPr>
      </w:pPr>
      <w:r w:rsidRPr="00E87860">
        <w:rPr>
          <w:sz w:val="28"/>
          <w:szCs w:val="28"/>
        </w:rPr>
        <w:t>Student Engagement and Academic Performance: Studies by Karpinski et al. (2009) and Junco et al. (2011) investigate the impact of mobile technology on student engagement and academic performance. Findings suggest that mobile applications can enhance student engagement by providing personalized learning experiences and facilitating communication between students and instructors. Moreover, mobile-based interventions have been associated with improvements in academic outcomes, including grades and retention rates.</w:t>
      </w:r>
    </w:p>
    <w:p w14:paraId="7759971E" w14:textId="77777777" w:rsidR="00E87860" w:rsidRPr="00E87860" w:rsidRDefault="00E87860" w:rsidP="00E87860">
      <w:pPr>
        <w:numPr>
          <w:ilvl w:val="0"/>
          <w:numId w:val="24"/>
        </w:numPr>
        <w:rPr>
          <w:sz w:val="28"/>
          <w:szCs w:val="28"/>
        </w:rPr>
      </w:pPr>
      <w:r w:rsidRPr="00E87860">
        <w:rPr>
          <w:sz w:val="28"/>
          <w:szCs w:val="28"/>
        </w:rPr>
        <w:t xml:space="preserve">Administrative Efficiency and Classroom Management: Research by Al-Faliti and Horsfall (2015) and Alghizzawi et al. (2018) focuses on the use of mobile applications to streamline administrative processes and enhance classroom management. Mobile applications offer features such as attendance tracking, assignment submission, and communication tools that can improve efficiency </w:t>
      </w:r>
      <w:r w:rsidRPr="00E87860">
        <w:rPr>
          <w:sz w:val="28"/>
          <w:szCs w:val="28"/>
        </w:rPr>
        <w:lastRenderedPageBreak/>
        <w:t>for both students and instructors. By automating routine tasks, mobile applications free up valuable time for more meaningful interactions and learning activities.</w:t>
      </w:r>
    </w:p>
    <w:p w14:paraId="43075801" w14:textId="77777777" w:rsidR="00E87860" w:rsidRPr="00E87860" w:rsidRDefault="00E87860" w:rsidP="00E87860">
      <w:pPr>
        <w:numPr>
          <w:ilvl w:val="0"/>
          <w:numId w:val="24"/>
        </w:numPr>
        <w:rPr>
          <w:sz w:val="28"/>
          <w:szCs w:val="28"/>
        </w:rPr>
      </w:pPr>
      <w:r w:rsidRPr="00E87860">
        <w:rPr>
          <w:sz w:val="28"/>
          <w:szCs w:val="28"/>
        </w:rPr>
        <w:t>Payment Systems and Financial Management: The integration of mobile payment systems in educational institutions is explored in studies by Dholakia et al. (2010) and Mian (2015). Mobile applications equipped with payment functionalities enable students to conveniently settle fees, make purchases, and manage their finances. By leveraging mobile payment technologies such as UPI (Unified Payments Interface), colleges can streamline financial transactions and enhance convenience for students.</w:t>
      </w:r>
    </w:p>
    <w:p w14:paraId="0BC7ECD1" w14:textId="77777777" w:rsidR="00E87860" w:rsidRDefault="00E87860" w:rsidP="00E87860">
      <w:pPr>
        <w:numPr>
          <w:ilvl w:val="0"/>
          <w:numId w:val="24"/>
        </w:numPr>
        <w:rPr>
          <w:sz w:val="28"/>
          <w:szCs w:val="28"/>
        </w:rPr>
      </w:pPr>
      <w:r w:rsidRPr="00E87860">
        <w:rPr>
          <w:sz w:val="28"/>
          <w:szCs w:val="28"/>
        </w:rPr>
        <w:t>Security and Privacy Concerns: Despite the benefits of mobile applications in education, researchers have raised concerns about security and privacy risks. Studies by Milrad et al. (2016) and Soomro et al. (2016) highlight the importance of implementing robust security measures to protect sensitive data and ensure user privacy. Techniques such as encryption, authentication, and secure data storage are essential for mitigating risks associated with mobile applications in educational settings.</w:t>
      </w:r>
    </w:p>
    <w:p w14:paraId="188EA312" w14:textId="77777777" w:rsidR="00E87860" w:rsidRPr="00E87860" w:rsidRDefault="00E87860" w:rsidP="00E87860">
      <w:pPr>
        <w:rPr>
          <w:sz w:val="28"/>
          <w:szCs w:val="28"/>
        </w:rPr>
      </w:pPr>
    </w:p>
    <w:p w14:paraId="0FD4C839" w14:textId="77777777" w:rsidR="00E87860" w:rsidRPr="00E87860" w:rsidRDefault="00E87860" w:rsidP="00E87860">
      <w:pPr>
        <w:ind w:firstLine="360"/>
        <w:rPr>
          <w:sz w:val="28"/>
          <w:szCs w:val="28"/>
        </w:rPr>
      </w:pPr>
      <w:r w:rsidRPr="00E87860">
        <w:rPr>
          <w:sz w:val="28"/>
          <w:szCs w:val="28"/>
        </w:rPr>
        <w:t>Overall, the literature survey underscores the potential of mobile applications to transform the college experience by improving engagement, efficiency, and accessibility. However, it also emphasizes the need for careful consideration of security, privacy, and usability factors to ensure the successful implementation and adoption of mobile technologies in educational institutions. Future research directions may explore emerging technologies such as augmented reality, artificial intelligence, and blockchain in the context of mobile applications for higher education.</w:t>
      </w:r>
    </w:p>
    <w:p w14:paraId="1CF8F14E" w14:textId="77777777" w:rsidR="00672EC9" w:rsidRPr="00BA008C" w:rsidRDefault="00672EC9" w:rsidP="00672EC9">
      <w:pPr>
        <w:ind w:left="420"/>
        <w:rPr>
          <w:bCs/>
          <w:color w:val="auto"/>
          <w:sz w:val="28"/>
          <w:szCs w:val="28"/>
        </w:rPr>
      </w:pPr>
    </w:p>
    <w:p w14:paraId="6E9FB93E" w14:textId="62F97ADA" w:rsidR="00672EC9" w:rsidRPr="00BA008C" w:rsidRDefault="00672EC9" w:rsidP="00672EC9">
      <w:pPr>
        <w:rPr>
          <w:b/>
          <w:color w:val="auto"/>
          <w:sz w:val="28"/>
          <w:szCs w:val="28"/>
          <w:u w:val="single"/>
        </w:rPr>
      </w:pPr>
      <w:r w:rsidRPr="00BA008C">
        <w:rPr>
          <w:b/>
          <w:color w:val="auto"/>
          <w:sz w:val="28"/>
          <w:szCs w:val="28"/>
          <w:u w:val="single"/>
        </w:rPr>
        <w:t>3. SYSTEM DESIGN</w:t>
      </w:r>
    </w:p>
    <w:p w14:paraId="0FA29EC3" w14:textId="77777777" w:rsidR="00672EC9" w:rsidRPr="00BA008C" w:rsidRDefault="00672EC9" w:rsidP="00672EC9">
      <w:pPr>
        <w:rPr>
          <w:bCs/>
          <w:color w:val="auto"/>
          <w:sz w:val="28"/>
          <w:szCs w:val="28"/>
        </w:rPr>
      </w:pPr>
    </w:p>
    <w:p w14:paraId="69B85EB5" w14:textId="1FF7CB88" w:rsidR="00672EC9" w:rsidRPr="00BA008C" w:rsidRDefault="00672EC9" w:rsidP="00672EC9">
      <w:pPr>
        <w:rPr>
          <w:bCs/>
          <w:color w:val="auto"/>
          <w:sz w:val="28"/>
          <w:szCs w:val="28"/>
        </w:rPr>
      </w:pPr>
      <w:r w:rsidRPr="00BA008C">
        <w:rPr>
          <w:bCs/>
          <w:color w:val="auto"/>
          <w:sz w:val="28"/>
          <w:szCs w:val="28"/>
        </w:rPr>
        <w:t>3.1 SYSTEM ARCHITECTURE</w:t>
      </w:r>
    </w:p>
    <w:p w14:paraId="27E09F17" w14:textId="77777777" w:rsidR="00672EC9" w:rsidRPr="00BA008C" w:rsidRDefault="00672EC9" w:rsidP="00672EC9">
      <w:pPr>
        <w:rPr>
          <w:bCs/>
          <w:color w:val="auto"/>
          <w:sz w:val="28"/>
          <w:szCs w:val="28"/>
        </w:rPr>
      </w:pPr>
    </w:p>
    <w:p w14:paraId="5234B1F6" w14:textId="77777777" w:rsidR="00E87860" w:rsidRDefault="00992561" w:rsidP="00E87860">
      <w:pPr>
        <w:rPr>
          <w:sz w:val="28"/>
          <w:szCs w:val="28"/>
        </w:rPr>
      </w:pPr>
      <w:r w:rsidRPr="00E87860">
        <w:rPr>
          <w:sz w:val="28"/>
          <w:szCs w:val="28"/>
        </w:rPr>
        <w:t xml:space="preserve">     </w:t>
      </w:r>
      <w:r w:rsidR="00E87860" w:rsidRPr="00E87860">
        <w:rPr>
          <w:sz w:val="28"/>
          <w:szCs w:val="28"/>
        </w:rPr>
        <w:t>The system architecture of our mobile application encompasses the various components and layers that work together to deliver the intended functionality. At a high level, the architecture follows a client-server model, where the mobile application serves as the client interacting with a backend server.</w:t>
      </w:r>
    </w:p>
    <w:p w14:paraId="00483C2E" w14:textId="77777777" w:rsidR="00E87860" w:rsidRPr="00E87860" w:rsidRDefault="00E87860" w:rsidP="00E87860">
      <w:pPr>
        <w:rPr>
          <w:sz w:val="28"/>
          <w:szCs w:val="28"/>
        </w:rPr>
      </w:pPr>
    </w:p>
    <w:p w14:paraId="6C72D8B4" w14:textId="25C7588F" w:rsidR="00246FE4" w:rsidRPr="00246FE4" w:rsidRDefault="00E87860" w:rsidP="00246FE4">
      <w:pPr>
        <w:numPr>
          <w:ilvl w:val="0"/>
          <w:numId w:val="26"/>
        </w:numPr>
        <w:rPr>
          <w:sz w:val="28"/>
          <w:szCs w:val="28"/>
          <w:lang w:val="en-IN" w:eastAsia="en-IN"/>
        </w:rPr>
      </w:pPr>
      <w:r w:rsidRPr="00E87860">
        <w:rPr>
          <w:sz w:val="28"/>
          <w:szCs w:val="28"/>
          <w:lang w:val="en-IN" w:eastAsia="en-IN"/>
        </w:rPr>
        <w:t>Client-Side Components:</w:t>
      </w:r>
    </w:p>
    <w:p w14:paraId="05D6B169" w14:textId="77777777" w:rsidR="00246FE4" w:rsidRPr="00246FE4" w:rsidRDefault="00246FE4" w:rsidP="00246FE4">
      <w:pPr>
        <w:ind w:left="720"/>
        <w:rPr>
          <w:sz w:val="28"/>
          <w:szCs w:val="28"/>
          <w:lang w:val="en-IN" w:eastAsia="en-IN"/>
        </w:rPr>
      </w:pPr>
    </w:p>
    <w:p w14:paraId="572F2F31" w14:textId="77777777" w:rsidR="00246FE4" w:rsidRPr="00E87860" w:rsidRDefault="00246FE4" w:rsidP="00246FE4">
      <w:pPr>
        <w:numPr>
          <w:ilvl w:val="0"/>
          <w:numId w:val="30"/>
        </w:numPr>
        <w:rPr>
          <w:sz w:val="28"/>
          <w:szCs w:val="28"/>
          <w:lang w:val="en-IN" w:eastAsia="en-IN"/>
        </w:rPr>
      </w:pPr>
      <w:r w:rsidRPr="00E87860">
        <w:rPr>
          <w:sz w:val="28"/>
          <w:szCs w:val="28"/>
          <w:lang w:val="en-IN" w:eastAsia="en-IN"/>
        </w:rPr>
        <w:t>User Interface (UI): The client-side component responsible for presenting the application's interface to the user. It includes screens, widgets, and navigation elements designed to facilitate user interaction.</w:t>
      </w:r>
    </w:p>
    <w:p w14:paraId="4832507A" w14:textId="77777777" w:rsidR="00246FE4" w:rsidRPr="00E87860" w:rsidRDefault="00246FE4" w:rsidP="00246FE4">
      <w:pPr>
        <w:numPr>
          <w:ilvl w:val="0"/>
          <w:numId w:val="30"/>
        </w:numPr>
        <w:rPr>
          <w:sz w:val="28"/>
          <w:szCs w:val="28"/>
          <w:lang w:val="en-IN" w:eastAsia="en-IN"/>
        </w:rPr>
      </w:pPr>
      <w:r w:rsidRPr="00E87860">
        <w:rPr>
          <w:sz w:val="28"/>
          <w:szCs w:val="28"/>
          <w:lang w:val="en-IN" w:eastAsia="en-IN"/>
        </w:rPr>
        <w:lastRenderedPageBreak/>
        <w:t>Application Logic: The logic layer of the client-side component handles user inputs, processes data, and communicates with the backend server to retrieve or submit information.</w:t>
      </w:r>
    </w:p>
    <w:p w14:paraId="4D4644D1" w14:textId="77777777" w:rsidR="00246FE4" w:rsidRPr="00246FE4" w:rsidRDefault="00246FE4" w:rsidP="00246FE4">
      <w:pPr>
        <w:numPr>
          <w:ilvl w:val="0"/>
          <w:numId w:val="30"/>
        </w:numPr>
        <w:rPr>
          <w:sz w:val="28"/>
          <w:szCs w:val="28"/>
          <w:lang w:val="en-IN" w:eastAsia="en-IN"/>
        </w:rPr>
      </w:pPr>
      <w:r w:rsidRPr="00E87860">
        <w:rPr>
          <w:sz w:val="28"/>
          <w:szCs w:val="28"/>
          <w:lang w:val="en-IN" w:eastAsia="en-IN"/>
        </w:rPr>
        <w:t>Data Storage: Client-side data storage, including local databases or cache mechanisms, may be utilized to store user preferences, session data, or other relevant information.</w:t>
      </w:r>
    </w:p>
    <w:p w14:paraId="6C38B972" w14:textId="77777777" w:rsidR="00246FE4" w:rsidRPr="00246FE4" w:rsidRDefault="00246FE4" w:rsidP="00246FE4">
      <w:pPr>
        <w:ind w:left="720"/>
        <w:rPr>
          <w:sz w:val="28"/>
          <w:szCs w:val="28"/>
          <w:lang w:val="en-IN" w:eastAsia="en-IN"/>
        </w:rPr>
      </w:pPr>
    </w:p>
    <w:p w14:paraId="59C31E8A" w14:textId="5494A6E9" w:rsidR="00246FE4" w:rsidRPr="00246FE4" w:rsidRDefault="00246FE4" w:rsidP="00246FE4">
      <w:pPr>
        <w:numPr>
          <w:ilvl w:val="0"/>
          <w:numId w:val="26"/>
        </w:numPr>
        <w:rPr>
          <w:sz w:val="28"/>
          <w:szCs w:val="28"/>
          <w:lang w:val="en-IN" w:eastAsia="en-IN"/>
        </w:rPr>
      </w:pPr>
      <w:r w:rsidRPr="00E87860">
        <w:rPr>
          <w:sz w:val="28"/>
          <w:szCs w:val="28"/>
          <w:lang w:val="en-IN" w:eastAsia="en-IN"/>
        </w:rPr>
        <w:t>Backend Server:</w:t>
      </w:r>
    </w:p>
    <w:p w14:paraId="45DC1EEB" w14:textId="77777777" w:rsidR="00246FE4" w:rsidRPr="00E87860" w:rsidRDefault="00246FE4" w:rsidP="00246FE4">
      <w:pPr>
        <w:rPr>
          <w:sz w:val="28"/>
          <w:szCs w:val="28"/>
          <w:lang w:val="en-IN" w:eastAsia="en-IN"/>
        </w:rPr>
      </w:pPr>
    </w:p>
    <w:p w14:paraId="20CA3D19" w14:textId="5E54A67E" w:rsidR="00E87860" w:rsidRPr="00E87860" w:rsidRDefault="00246FE4" w:rsidP="00246FE4">
      <w:pPr>
        <w:rPr>
          <w:sz w:val="28"/>
          <w:szCs w:val="28"/>
          <w:lang w:val="en-IN" w:eastAsia="en-IN"/>
        </w:rPr>
      </w:pPr>
      <w:r w:rsidRPr="00246FE4">
        <w:rPr>
          <w:sz w:val="28"/>
          <w:szCs w:val="28"/>
          <w:lang w:val="en-IN" w:eastAsia="en-IN"/>
        </w:rPr>
        <w:t xml:space="preserve">    </w:t>
      </w:r>
    </w:p>
    <w:p w14:paraId="09969DBC" w14:textId="77777777" w:rsidR="00E87860" w:rsidRPr="00E87860" w:rsidRDefault="00E87860" w:rsidP="00246FE4">
      <w:pPr>
        <w:numPr>
          <w:ilvl w:val="0"/>
          <w:numId w:val="29"/>
        </w:numPr>
        <w:rPr>
          <w:sz w:val="28"/>
          <w:szCs w:val="28"/>
          <w:lang w:val="en-IN" w:eastAsia="en-IN"/>
        </w:rPr>
      </w:pPr>
      <w:r w:rsidRPr="00E87860">
        <w:rPr>
          <w:sz w:val="28"/>
          <w:szCs w:val="28"/>
          <w:lang w:val="en-IN" w:eastAsia="en-IN"/>
        </w:rPr>
        <w:t>Application Server: The backend server hosts the core logic and functionality of the application, including business logic, data processing, and communication with external services or databases.</w:t>
      </w:r>
    </w:p>
    <w:p w14:paraId="722DEADE" w14:textId="77777777" w:rsidR="00E87860" w:rsidRPr="00E87860" w:rsidRDefault="00E87860" w:rsidP="00246FE4">
      <w:pPr>
        <w:numPr>
          <w:ilvl w:val="0"/>
          <w:numId w:val="29"/>
        </w:numPr>
        <w:rPr>
          <w:sz w:val="28"/>
          <w:szCs w:val="28"/>
          <w:lang w:val="en-IN" w:eastAsia="en-IN"/>
        </w:rPr>
      </w:pPr>
      <w:r w:rsidRPr="00E87860">
        <w:rPr>
          <w:sz w:val="28"/>
          <w:szCs w:val="28"/>
          <w:lang w:val="en-IN" w:eastAsia="en-IN"/>
        </w:rPr>
        <w:t>Database Management System (DBMS): A DBMS is used to store and manage the application's data, including user information, transaction records, and other relevant data entities. Commonly used databases include MySQL, MongoDB, or Firebase Realtime Database.</w:t>
      </w:r>
    </w:p>
    <w:p w14:paraId="669841FA" w14:textId="77777777" w:rsidR="00E87860" w:rsidRPr="00246FE4" w:rsidRDefault="00E87860" w:rsidP="00246FE4">
      <w:pPr>
        <w:numPr>
          <w:ilvl w:val="0"/>
          <w:numId w:val="29"/>
        </w:numPr>
        <w:rPr>
          <w:sz w:val="28"/>
          <w:szCs w:val="28"/>
          <w:lang w:val="en-IN" w:eastAsia="en-IN"/>
        </w:rPr>
      </w:pPr>
      <w:r w:rsidRPr="00E87860">
        <w:rPr>
          <w:sz w:val="28"/>
          <w:szCs w:val="28"/>
          <w:lang w:val="en-IN" w:eastAsia="en-IN"/>
        </w:rPr>
        <w:t>APIs and Services: The backend server may expose APIs and services to handle various tasks such as user authentication, data retrieval, payment processing, and integration with third-party services like India UPI API.</w:t>
      </w:r>
    </w:p>
    <w:p w14:paraId="5202F381" w14:textId="77777777" w:rsidR="00246FE4" w:rsidRPr="00E87860" w:rsidRDefault="00246FE4" w:rsidP="00246FE4">
      <w:pPr>
        <w:rPr>
          <w:sz w:val="28"/>
          <w:szCs w:val="28"/>
          <w:lang w:val="en-IN" w:eastAsia="en-IN"/>
        </w:rPr>
      </w:pPr>
    </w:p>
    <w:p w14:paraId="7A28136C" w14:textId="77777777" w:rsidR="00E87860" w:rsidRPr="00246FE4" w:rsidRDefault="00E87860" w:rsidP="00E87860">
      <w:pPr>
        <w:numPr>
          <w:ilvl w:val="0"/>
          <w:numId w:val="26"/>
        </w:numPr>
        <w:rPr>
          <w:sz w:val="28"/>
          <w:szCs w:val="28"/>
          <w:lang w:val="en-IN" w:eastAsia="en-IN"/>
        </w:rPr>
      </w:pPr>
      <w:r w:rsidRPr="00E87860">
        <w:rPr>
          <w:sz w:val="28"/>
          <w:szCs w:val="28"/>
          <w:lang w:val="en-IN" w:eastAsia="en-IN"/>
        </w:rPr>
        <w:t>Communication Protocols:</w:t>
      </w:r>
    </w:p>
    <w:p w14:paraId="19B51F77" w14:textId="77777777" w:rsidR="00246FE4" w:rsidRPr="00E87860" w:rsidRDefault="00246FE4" w:rsidP="00246FE4">
      <w:pPr>
        <w:ind w:left="720"/>
        <w:rPr>
          <w:sz w:val="28"/>
          <w:szCs w:val="28"/>
          <w:lang w:val="en-IN" w:eastAsia="en-IN"/>
        </w:rPr>
      </w:pPr>
    </w:p>
    <w:p w14:paraId="6E7DFCE2" w14:textId="77777777" w:rsidR="00E87860" w:rsidRPr="00E87860" w:rsidRDefault="00E87860" w:rsidP="00246FE4">
      <w:pPr>
        <w:numPr>
          <w:ilvl w:val="0"/>
          <w:numId w:val="28"/>
        </w:numPr>
        <w:rPr>
          <w:sz w:val="28"/>
          <w:szCs w:val="28"/>
          <w:lang w:val="en-IN" w:eastAsia="en-IN"/>
        </w:rPr>
      </w:pPr>
      <w:r w:rsidRPr="00E87860">
        <w:rPr>
          <w:sz w:val="28"/>
          <w:szCs w:val="28"/>
          <w:lang w:val="en-IN" w:eastAsia="en-IN"/>
        </w:rPr>
        <w:t>HTTP/HTTPS: The Hypertext Transfer Protocol (HTTP) or its secure variant (HTTPS) is used for communication between the client-side application and the backend server, enabling data exchange and request-response interactions.</w:t>
      </w:r>
    </w:p>
    <w:p w14:paraId="0F21D0FF" w14:textId="725B649B" w:rsidR="00BA008C" w:rsidRPr="00BA008C" w:rsidRDefault="00BA008C" w:rsidP="00E87860">
      <w:pPr>
        <w:ind w:left="720"/>
        <w:rPr>
          <w:bCs/>
          <w:color w:val="auto"/>
          <w:sz w:val="28"/>
          <w:szCs w:val="28"/>
        </w:rPr>
      </w:pPr>
    </w:p>
    <w:p w14:paraId="26056A8D" w14:textId="77777777" w:rsidR="00992561" w:rsidRPr="00BA008C" w:rsidRDefault="00992561" w:rsidP="00992561">
      <w:pPr>
        <w:rPr>
          <w:bCs/>
          <w:color w:val="auto"/>
          <w:sz w:val="28"/>
          <w:szCs w:val="28"/>
        </w:rPr>
      </w:pPr>
    </w:p>
    <w:p w14:paraId="710EE1C6" w14:textId="493B1B64" w:rsidR="00992561" w:rsidRPr="00BA008C" w:rsidRDefault="00992561" w:rsidP="00992561">
      <w:pPr>
        <w:numPr>
          <w:ilvl w:val="0"/>
          <w:numId w:val="8"/>
        </w:numPr>
        <w:rPr>
          <w:b/>
          <w:color w:val="auto"/>
          <w:sz w:val="28"/>
          <w:szCs w:val="28"/>
          <w:u w:val="single"/>
        </w:rPr>
      </w:pPr>
      <w:r w:rsidRPr="00BA008C">
        <w:rPr>
          <w:b/>
          <w:color w:val="auto"/>
          <w:sz w:val="28"/>
          <w:szCs w:val="28"/>
          <w:u w:val="single"/>
        </w:rPr>
        <w:t>PROJECT IMPLEMENTATION</w:t>
      </w:r>
    </w:p>
    <w:p w14:paraId="77029659" w14:textId="77777777" w:rsidR="00992561" w:rsidRPr="00BA008C" w:rsidRDefault="00992561" w:rsidP="00992561">
      <w:pPr>
        <w:rPr>
          <w:bCs/>
          <w:color w:val="auto"/>
          <w:sz w:val="28"/>
          <w:szCs w:val="28"/>
        </w:rPr>
      </w:pPr>
    </w:p>
    <w:p w14:paraId="21087469" w14:textId="587B4558" w:rsidR="00992561" w:rsidRPr="00BA008C" w:rsidRDefault="00992561" w:rsidP="00992561">
      <w:pPr>
        <w:numPr>
          <w:ilvl w:val="1"/>
          <w:numId w:val="8"/>
        </w:numPr>
        <w:rPr>
          <w:b/>
          <w:color w:val="auto"/>
          <w:sz w:val="28"/>
          <w:szCs w:val="28"/>
        </w:rPr>
      </w:pPr>
      <w:r w:rsidRPr="00BA008C">
        <w:rPr>
          <w:b/>
          <w:color w:val="auto"/>
          <w:sz w:val="28"/>
          <w:szCs w:val="28"/>
        </w:rPr>
        <w:t>Overview of Project Modules</w:t>
      </w:r>
    </w:p>
    <w:p w14:paraId="593EC793" w14:textId="77777777" w:rsidR="00992561" w:rsidRPr="00BA008C" w:rsidRDefault="00992561" w:rsidP="00992561">
      <w:pPr>
        <w:rPr>
          <w:bCs/>
          <w:color w:val="auto"/>
          <w:sz w:val="28"/>
          <w:szCs w:val="28"/>
        </w:rPr>
      </w:pPr>
    </w:p>
    <w:p w14:paraId="6B766923" w14:textId="77777777" w:rsidR="00992561" w:rsidRPr="00BA008C" w:rsidRDefault="00992561" w:rsidP="00992561">
      <w:pPr>
        <w:rPr>
          <w:bCs/>
          <w:color w:val="auto"/>
          <w:sz w:val="28"/>
          <w:szCs w:val="28"/>
        </w:rPr>
      </w:pPr>
    </w:p>
    <w:p w14:paraId="2C9A21A2" w14:textId="4A11E3CF" w:rsidR="00246FE4" w:rsidRPr="00246FE4" w:rsidRDefault="00246FE4" w:rsidP="00246FE4">
      <w:pPr>
        <w:rPr>
          <w:sz w:val="28"/>
          <w:szCs w:val="28"/>
          <w:lang w:val="en-IN" w:eastAsia="en-IN"/>
        </w:rPr>
      </w:pPr>
      <w:r>
        <w:rPr>
          <w:sz w:val="28"/>
          <w:szCs w:val="28"/>
          <w:lang w:val="en-IN" w:eastAsia="en-IN"/>
        </w:rPr>
        <w:tab/>
      </w:r>
      <w:r w:rsidRPr="00246FE4">
        <w:rPr>
          <w:sz w:val="28"/>
          <w:szCs w:val="28"/>
          <w:lang w:val="en-IN" w:eastAsia="en-IN"/>
        </w:rPr>
        <w:t>Our mobile application comprises several modules, each serving a specific function to fulfill the overall objectives of the project.</w:t>
      </w:r>
    </w:p>
    <w:p w14:paraId="300919B8" w14:textId="77777777" w:rsidR="00246FE4" w:rsidRPr="00246FE4" w:rsidRDefault="00246FE4" w:rsidP="00246FE4">
      <w:pPr>
        <w:numPr>
          <w:ilvl w:val="0"/>
          <w:numId w:val="26"/>
        </w:numPr>
        <w:rPr>
          <w:sz w:val="28"/>
          <w:szCs w:val="28"/>
          <w:lang w:val="en-IN" w:eastAsia="en-IN"/>
        </w:rPr>
      </w:pPr>
      <w:r w:rsidRPr="00246FE4">
        <w:rPr>
          <w:sz w:val="28"/>
          <w:szCs w:val="28"/>
          <w:lang w:val="en-IN" w:eastAsia="en-IN"/>
        </w:rPr>
        <w:t>Fee Payment Module: Enables students to view their fee details, make payments securely using India UPI API, and receive payment confirmations.</w:t>
      </w:r>
    </w:p>
    <w:p w14:paraId="682C87D3" w14:textId="77777777" w:rsidR="00246FE4" w:rsidRPr="00246FE4" w:rsidRDefault="00246FE4" w:rsidP="00246FE4">
      <w:pPr>
        <w:numPr>
          <w:ilvl w:val="0"/>
          <w:numId w:val="26"/>
        </w:numPr>
        <w:rPr>
          <w:sz w:val="28"/>
          <w:szCs w:val="28"/>
          <w:lang w:val="en-IN" w:eastAsia="en-IN"/>
        </w:rPr>
      </w:pPr>
      <w:r w:rsidRPr="00246FE4">
        <w:rPr>
          <w:sz w:val="28"/>
          <w:szCs w:val="28"/>
          <w:lang w:val="en-IN" w:eastAsia="en-IN"/>
        </w:rPr>
        <w:lastRenderedPageBreak/>
        <w:t>Attendance Tracking Module: Allows faculty members to record and monitor student attendance, view attendance reports, and send notifications to absent students.</w:t>
      </w:r>
    </w:p>
    <w:p w14:paraId="0F639DA5" w14:textId="77777777" w:rsidR="00246FE4" w:rsidRPr="00246FE4" w:rsidRDefault="00246FE4" w:rsidP="00246FE4">
      <w:pPr>
        <w:numPr>
          <w:ilvl w:val="0"/>
          <w:numId w:val="26"/>
        </w:numPr>
        <w:rPr>
          <w:sz w:val="28"/>
          <w:szCs w:val="28"/>
          <w:lang w:val="en-IN" w:eastAsia="en-IN"/>
        </w:rPr>
      </w:pPr>
      <w:r w:rsidRPr="00246FE4">
        <w:rPr>
          <w:sz w:val="28"/>
          <w:szCs w:val="28"/>
          <w:lang w:val="en-IN" w:eastAsia="en-IN"/>
        </w:rPr>
        <w:t>Classroom Management Module: Facilitates the creation and management of virtual classrooms by teachers, including features for assigning tasks, sharing study materials, and conducting discussions.</w:t>
      </w:r>
    </w:p>
    <w:p w14:paraId="7BA37D4F" w14:textId="77777777" w:rsidR="00246FE4" w:rsidRPr="00246FE4" w:rsidRDefault="00246FE4" w:rsidP="00246FE4">
      <w:pPr>
        <w:numPr>
          <w:ilvl w:val="0"/>
          <w:numId w:val="26"/>
        </w:numPr>
        <w:rPr>
          <w:sz w:val="28"/>
          <w:szCs w:val="28"/>
          <w:lang w:val="en-IN" w:eastAsia="en-IN"/>
        </w:rPr>
      </w:pPr>
      <w:r w:rsidRPr="00246FE4">
        <w:rPr>
          <w:sz w:val="28"/>
          <w:szCs w:val="28"/>
          <w:lang w:val="en-IN" w:eastAsia="en-IN"/>
        </w:rPr>
        <w:t>User Authentication Module: Handles user authentication and authorization, ensuring secure access to the application's features and data.</w:t>
      </w:r>
    </w:p>
    <w:p w14:paraId="4A0B2CA5" w14:textId="77777777" w:rsidR="00246FE4" w:rsidRPr="00246FE4" w:rsidRDefault="00246FE4" w:rsidP="00246FE4">
      <w:pPr>
        <w:numPr>
          <w:ilvl w:val="0"/>
          <w:numId w:val="26"/>
        </w:numPr>
        <w:rPr>
          <w:sz w:val="28"/>
          <w:szCs w:val="28"/>
          <w:lang w:val="en-IN" w:eastAsia="en-IN"/>
        </w:rPr>
      </w:pPr>
      <w:r w:rsidRPr="00246FE4">
        <w:rPr>
          <w:sz w:val="28"/>
          <w:szCs w:val="28"/>
          <w:lang w:val="en-IN" w:eastAsia="en-IN"/>
        </w:rPr>
        <w:t>Data Management Module: Manages the storage, retrieval, and manipulation of application data, including user profiles, transaction records, and classroom information.</w:t>
      </w:r>
    </w:p>
    <w:p w14:paraId="5EFCCC6C" w14:textId="77777777" w:rsidR="00BA008C" w:rsidRPr="00BA008C" w:rsidRDefault="00BA008C" w:rsidP="00992561">
      <w:pPr>
        <w:rPr>
          <w:bCs/>
          <w:color w:val="auto"/>
          <w:sz w:val="28"/>
          <w:szCs w:val="28"/>
        </w:rPr>
      </w:pPr>
    </w:p>
    <w:p w14:paraId="010A392C" w14:textId="77777777" w:rsidR="00992561" w:rsidRPr="00BA008C" w:rsidRDefault="00992561" w:rsidP="00992561">
      <w:pPr>
        <w:rPr>
          <w:bCs/>
          <w:color w:val="auto"/>
          <w:sz w:val="28"/>
          <w:szCs w:val="28"/>
        </w:rPr>
      </w:pPr>
    </w:p>
    <w:p w14:paraId="77E7C7D1" w14:textId="6310DDA1" w:rsidR="00992561" w:rsidRPr="00BA008C" w:rsidRDefault="00340DB0" w:rsidP="00992561">
      <w:pPr>
        <w:numPr>
          <w:ilvl w:val="1"/>
          <w:numId w:val="8"/>
        </w:numPr>
        <w:rPr>
          <w:b/>
          <w:color w:val="auto"/>
          <w:sz w:val="28"/>
          <w:szCs w:val="28"/>
        </w:rPr>
      </w:pPr>
      <w:r>
        <w:rPr>
          <w:b/>
          <w:color w:val="auto"/>
          <w:sz w:val="28"/>
          <w:szCs w:val="28"/>
        </w:rPr>
        <w:t xml:space="preserve"> </w:t>
      </w:r>
      <w:r w:rsidR="00992561" w:rsidRPr="00BA008C">
        <w:rPr>
          <w:b/>
          <w:color w:val="auto"/>
          <w:sz w:val="28"/>
          <w:szCs w:val="28"/>
        </w:rPr>
        <w:t>TOOLS AND TECHNOLOGIES USED</w:t>
      </w:r>
    </w:p>
    <w:p w14:paraId="43483258" w14:textId="77777777" w:rsidR="00992561" w:rsidRPr="00246FE4" w:rsidRDefault="00992561" w:rsidP="00246FE4">
      <w:pPr>
        <w:rPr>
          <w:sz w:val="28"/>
          <w:szCs w:val="28"/>
        </w:rPr>
      </w:pPr>
    </w:p>
    <w:p w14:paraId="03ACE53E" w14:textId="77777777" w:rsidR="00246FE4" w:rsidRPr="00246FE4" w:rsidRDefault="00246FE4" w:rsidP="00246FE4">
      <w:pPr>
        <w:numPr>
          <w:ilvl w:val="0"/>
          <w:numId w:val="33"/>
        </w:numPr>
        <w:rPr>
          <w:sz w:val="28"/>
          <w:szCs w:val="28"/>
          <w:lang w:val="en-IN" w:eastAsia="en-IN"/>
        </w:rPr>
      </w:pPr>
      <w:r w:rsidRPr="00246FE4">
        <w:rPr>
          <w:sz w:val="28"/>
          <w:szCs w:val="28"/>
          <w:lang w:val="en-IN" w:eastAsia="en-IN"/>
        </w:rPr>
        <w:t>Flutter Framework: Utilized for cross-platform mobile application development, enabling us to build a single codebase that runs on both Android and iOS platforms.</w:t>
      </w:r>
    </w:p>
    <w:p w14:paraId="1AE33033" w14:textId="77777777" w:rsidR="00246FE4" w:rsidRPr="00246FE4" w:rsidRDefault="00246FE4" w:rsidP="00246FE4">
      <w:pPr>
        <w:numPr>
          <w:ilvl w:val="0"/>
          <w:numId w:val="33"/>
        </w:numPr>
        <w:rPr>
          <w:sz w:val="28"/>
          <w:szCs w:val="28"/>
          <w:lang w:val="en-IN" w:eastAsia="en-IN"/>
        </w:rPr>
      </w:pPr>
      <w:r w:rsidRPr="00246FE4">
        <w:rPr>
          <w:sz w:val="28"/>
          <w:szCs w:val="28"/>
          <w:lang w:val="en-IN" w:eastAsia="en-IN"/>
        </w:rPr>
        <w:t>India UPI API: Integrated to facilitate secure and convenient fee payments within the application, supporting various payment methods recognized by the API.</w:t>
      </w:r>
    </w:p>
    <w:p w14:paraId="18BCE29B" w14:textId="77777777" w:rsidR="00246FE4" w:rsidRPr="00246FE4" w:rsidRDefault="00246FE4" w:rsidP="00246FE4">
      <w:pPr>
        <w:numPr>
          <w:ilvl w:val="0"/>
          <w:numId w:val="33"/>
        </w:numPr>
        <w:rPr>
          <w:sz w:val="28"/>
          <w:szCs w:val="28"/>
          <w:lang w:val="en-IN" w:eastAsia="en-IN"/>
        </w:rPr>
      </w:pPr>
      <w:r w:rsidRPr="00246FE4">
        <w:rPr>
          <w:sz w:val="28"/>
          <w:szCs w:val="28"/>
          <w:lang w:val="en-IN" w:eastAsia="en-IN"/>
        </w:rPr>
        <w:t>Firebase: Used for backend services such as user authentication, real-time database management, and cloud messaging.</w:t>
      </w:r>
    </w:p>
    <w:p w14:paraId="214E1220" w14:textId="77777777" w:rsidR="00246FE4" w:rsidRPr="00246FE4" w:rsidRDefault="00246FE4" w:rsidP="00246FE4">
      <w:pPr>
        <w:numPr>
          <w:ilvl w:val="0"/>
          <w:numId w:val="33"/>
        </w:numPr>
        <w:rPr>
          <w:sz w:val="28"/>
          <w:szCs w:val="28"/>
          <w:lang w:val="en-IN" w:eastAsia="en-IN"/>
        </w:rPr>
      </w:pPr>
      <w:r w:rsidRPr="00246FE4">
        <w:rPr>
          <w:sz w:val="28"/>
          <w:szCs w:val="28"/>
          <w:lang w:val="en-IN" w:eastAsia="en-IN"/>
        </w:rPr>
        <w:t>MongoDB: Employed as the database management system for storing application data securely, including user profiles, transaction records, and classroom information.</w:t>
      </w:r>
    </w:p>
    <w:p w14:paraId="4B1A29D8" w14:textId="77777777" w:rsidR="00246FE4" w:rsidRPr="00246FE4" w:rsidRDefault="00246FE4" w:rsidP="00246FE4">
      <w:pPr>
        <w:numPr>
          <w:ilvl w:val="0"/>
          <w:numId w:val="33"/>
        </w:numPr>
        <w:rPr>
          <w:sz w:val="28"/>
          <w:szCs w:val="28"/>
          <w:lang w:val="en-IN" w:eastAsia="en-IN"/>
        </w:rPr>
      </w:pPr>
      <w:r w:rsidRPr="00246FE4">
        <w:rPr>
          <w:sz w:val="28"/>
          <w:szCs w:val="28"/>
          <w:lang w:val="en-IN" w:eastAsia="en-IN"/>
        </w:rPr>
        <w:t>Git: Version control system utilized for collaborative development, enabling team members to track changes, manage code branches, and coordinate project activities.</w:t>
      </w:r>
    </w:p>
    <w:p w14:paraId="5F21F4C1" w14:textId="77777777" w:rsidR="00992561" w:rsidRPr="00BA008C" w:rsidRDefault="00992561" w:rsidP="00992561">
      <w:pPr>
        <w:rPr>
          <w:bCs/>
          <w:color w:val="auto"/>
          <w:sz w:val="28"/>
          <w:szCs w:val="28"/>
        </w:rPr>
      </w:pPr>
    </w:p>
    <w:p w14:paraId="04D2B19C" w14:textId="431D5469" w:rsidR="00992561" w:rsidRPr="00BA008C" w:rsidRDefault="00992561" w:rsidP="003C0C4B">
      <w:pPr>
        <w:numPr>
          <w:ilvl w:val="1"/>
          <w:numId w:val="8"/>
        </w:numPr>
        <w:rPr>
          <w:b/>
          <w:color w:val="auto"/>
          <w:sz w:val="28"/>
          <w:szCs w:val="28"/>
        </w:rPr>
      </w:pPr>
      <w:r w:rsidRPr="00BA008C">
        <w:rPr>
          <w:b/>
          <w:color w:val="auto"/>
          <w:sz w:val="28"/>
          <w:szCs w:val="28"/>
        </w:rPr>
        <w:t>ALGORITHM DETAILS</w:t>
      </w:r>
    </w:p>
    <w:p w14:paraId="3E456327" w14:textId="77777777" w:rsidR="00992561" w:rsidRPr="00BA008C" w:rsidRDefault="00992561" w:rsidP="00992561">
      <w:pPr>
        <w:rPr>
          <w:bCs/>
          <w:color w:val="auto"/>
          <w:sz w:val="28"/>
          <w:szCs w:val="28"/>
        </w:rPr>
      </w:pPr>
    </w:p>
    <w:p w14:paraId="05314896" w14:textId="77777777" w:rsidR="00992561" w:rsidRPr="00BA008C" w:rsidRDefault="00992561" w:rsidP="00992561">
      <w:pPr>
        <w:rPr>
          <w:bCs/>
          <w:color w:val="auto"/>
          <w:sz w:val="28"/>
          <w:szCs w:val="28"/>
        </w:rPr>
      </w:pPr>
    </w:p>
    <w:p w14:paraId="51F61023" w14:textId="77777777" w:rsidR="00246FE4" w:rsidRPr="00246FE4" w:rsidRDefault="00246FE4" w:rsidP="00246FE4">
      <w:pPr>
        <w:rPr>
          <w:sz w:val="28"/>
          <w:szCs w:val="28"/>
          <w:lang w:val="en-IN" w:eastAsia="en-IN"/>
        </w:rPr>
      </w:pPr>
      <w:r w:rsidRPr="00246FE4">
        <w:rPr>
          <w:sz w:val="28"/>
          <w:szCs w:val="28"/>
          <w:lang w:val="en-IN" w:eastAsia="en-IN"/>
        </w:rPr>
        <w:t>While the primary focus of our project is on application development and integration of APIs and services, certain algorithms may be employed within specific modules to enhance functionality and performance. For example:</w:t>
      </w:r>
    </w:p>
    <w:p w14:paraId="67D5E9FA" w14:textId="77777777" w:rsidR="00246FE4" w:rsidRPr="00246FE4" w:rsidRDefault="00246FE4" w:rsidP="00246FE4">
      <w:pPr>
        <w:numPr>
          <w:ilvl w:val="0"/>
          <w:numId w:val="35"/>
        </w:numPr>
        <w:rPr>
          <w:sz w:val="28"/>
          <w:szCs w:val="28"/>
          <w:lang w:val="en-IN" w:eastAsia="en-IN"/>
        </w:rPr>
      </w:pPr>
      <w:r w:rsidRPr="00246FE4">
        <w:rPr>
          <w:sz w:val="28"/>
          <w:szCs w:val="28"/>
          <w:lang w:val="en-IN" w:eastAsia="en-IN"/>
        </w:rPr>
        <w:t>Attendance Tracking Algorithm: An algorithm may be implemented to automate the process of attendance tracking, utilizing techniques such as facial recognition, GPS tracking, or beacon technology to identify and record student presence in classrooms.</w:t>
      </w:r>
    </w:p>
    <w:p w14:paraId="4CFCDB2E" w14:textId="776B0BE9" w:rsidR="00246FE4" w:rsidRDefault="00246FE4" w:rsidP="00246FE4">
      <w:pPr>
        <w:numPr>
          <w:ilvl w:val="0"/>
          <w:numId w:val="35"/>
        </w:numPr>
        <w:rPr>
          <w:sz w:val="28"/>
          <w:szCs w:val="28"/>
          <w:lang w:val="en-IN" w:eastAsia="en-IN"/>
        </w:rPr>
      </w:pPr>
      <w:r w:rsidRPr="00246FE4">
        <w:rPr>
          <w:sz w:val="28"/>
          <w:szCs w:val="28"/>
          <w:lang w:val="en-IN" w:eastAsia="en-IN"/>
        </w:rPr>
        <w:lastRenderedPageBreak/>
        <w:t>Payment Processing Algorithm: Algorithms may be used to optimize payment processing, including fraud detection, transaction validation, and error handling to ensure secure and reliable fee payments.</w:t>
      </w:r>
    </w:p>
    <w:p w14:paraId="180BB51E" w14:textId="77777777" w:rsidR="00246FE4" w:rsidRPr="00246FE4" w:rsidRDefault="00246FE4" w:rsidP="00246FE4">
      <w:pPr>
        <w:ind w:left="720"/>
        <w:rPr>
          <w:sz w:val="28"/>
          <w:szCs w:val="28"/>
          <w:lang w:val="en-IN" w:eastAsia="en-IN"/>
        </w:rPr>
      </w:pPr>
    </w:p>
    <w:p w14:paraId="79AF91E9" w14:textId="77777777" w:rsidR="003C0C4B" w:rsidRPr="00BA008C" w:rsidRDefault="003C0C4B" w:rsidP="003C0C4B">
      <w:pPr>
        <w:rPr>
          <w:bCs/>
          <w:color w:val="auto"/>
          <w:sz w:val="28"/>
          <w:szCs w:val="28"/>
        </w:rPr>
      </w:pPr>
    </w:p>
    <w:p w14:paraId="6D0C960C" w14:textId="0D6A44C9" w:rsidR="003C0C4B" w:rsidRPr="00BA008C" w:rsidRDefault="003C0C4B" w:rsidP="003C0C4B">
      <w:pPr>
        <w:numPr>
          <w:ilvl w:val="0"/>
          <w:numId w:val="8"/>
        </w:numPr>
        <w:rPr>
          <w:b/>
          <w:color w:val="auto"/>
          <w:sz w:val="28"/>
          <w:szCs w:val="28"/>
          <w:u w:val="single"/>
        </w:rPr>
      </w:pPr>
      <w:r w:rsidRPr="00BA008C">
        <w:rPr>
          <w:b/>
          <w:color w:val="auto"/>
          <w:sz w:val="28"/>
          <w:szCs w:val="28"/>
          <w:u w:val="single"/>
        </w:rPr>
        <w:t>RESULTS</w:t>
      </w:r>
    </w:p>
    <w:p w14:paraId="17A41946" w14:textId="77777777" w:rsidR="003C0C4B" w:rsidRPr="00BA008C" w:rsidRDefault="003C0C4B" w:rsidP="003C0C4B">
      <w:pPr>
        <w:rPr>
          <w:bCs/>
          <w:color w:val="auto"/>
          <w:sz w:val="28"/>
          <w:szCs w:val="28"/>
        </w:rPr>
      </w:pPr>
    </w:p>
    <w:p w14:paraId="0DD983AC" w14:textId="462892A5" w:rsidR="003C0C4B" w:rsidRPr="00BA008C" w:rsidRDefault="00BA008C" w:rsidP="003C0C4B">
      <w:pPr>
        <w:numPr>
          <w:ilvl w:val="1"/>
          <w:numId w:val="8"/>
        </w:numPr>
        <w:rPr>
          <w:b/>
          <w:color w:val="auto"/>
          <w:sz w:val="28"/>
          <w:szCs w:val="28"/>
        </w:rPr>
      </w:pPr>
      <w:r w:rsidRPr="00BA008C">
        <w:rPr>
          <w:b/>
          <w:color w:val="auto"/>
          <w:sz w:val="28"/>
          <w:szCs w:val="28"/>
        </w:rPr>
        <w:t xml:space="preserve"> </w:t>
      </w:r>
      <w:r w:rsidR="003C0C4B" w:rsidRPr="00BA008C">
        <w:rPr>
          <w:b/>
          <w:color w:val="auto"/>
          <w:sz w:val="28"/>
          <w:szCs w:val="28"/>
        </w:rPr>
        <w:t>OUTCOMES</w:t>
      </w:r>
    </w:p>
    <w:p w14:paraId="21CDA312" w14:textId="77777777" w:rsidR="003C0C4B" w:rsidRPr="00BA008C" w:rsidRDefault="003C0C4B" w:rsidP="003C0C4B">
      <w:pPr>
        <w:rPr>
          <w:bCs/>
          <w:color w:val="auto"/>
          <w:sz w:val="28"/>
          <w:szCs w:val="28"/>
        </w:rPr>
      </w:pPr>
    </w:p>
    <w:p w14:paraId="427D3922" w14:textId="77777777" w:rsidR="00246FE4" w:rsidRPr="00246FE4" w:rsidRDefault="00246FE4" w:rsidP="00246FE4">
      <w:pPr>
        <w:rPr>
          <w:sz w:val="28"/>
          <w:szCs w:val="28"/>
          <w:lang w:val="en-IN" w:eastAsia="en-IN"/>
        </w:rPr>
      </w:pPr>
      <w:r w:rsidRPr="00246FE4">
        <w:rPr>
          <w:sz w:val="28"/>
          <w:szCs w:val="28"/>
          <w:lang w:val="en-IN" w:eastAsia="en-IN"/>
        </w:rPr>
        <w:t>The outcomes of our project include:</w:t>
      </w:r>
    </w:p>
    <w:p w14:paraId="5905B101" w14:textId="77777777" w:rsidR="00246FE4" w:rsidRPr="00246FE4" w:rsidRDefault="00246FE4" w:rsidP="00246FE4">
      <w:pPr>
        <w:numPr>
          <w:ilvl w:val="0"/>
          <w:numId w:val="37"/>
        </w:numPr>
        <w:rPr>
          <w:sz w:val="28"/>
          <w:szCs w:val="28"/>
          <w:lang w:val="en-IN" w:eastAsia="en-IN"/>
        </w:rPr>
      </w:pPr>
      <w:r w:rsidRPr="00246FE4">
        <w:rPr>
          <w:sz w:val="28"/>
          <w:szCs w:val="28"/>
          <w:lang w:val="en-IN" w:eastAsia="en-IN"/>
        </w:rPr>
        <w:t>Successful implementation of core functionalities such as fee payment, attendance tracking, and classroom management.</w:t>
      </w:r>
    </w:p>
    <w:p w14:paraId="4A646388" w14:textId="77777777" w:rsidR="00246FE4" w:rsidRPr="00246FE4" w:rsidRDefault="00246FE4" w:rsidP="00246FE4">
      <w:pPr>
        <w:numPr>
          <w:ilvl w:val="0"/>
          <w:numId w:val="37"/>
        </w:numPr>
        <w:rPr>
          <w:sz w:val="28"/>
          <w:szCs w:val="28"/>
          <w:lang w:val="en-IN" w:eastAsia="en-IN"/>
        </w:rPr>
      </w:pPr>
      <w:r w:rsidRPr="00246FE4">
        <w:rPr>
          <w:sz w:val="28"/>
          <w:szCs w:val="28"/>
          <w:lang w:val="en-IN" w:eastAsia="en-IN"/>
        </w:rPr>
        <w:t>Enhanced user experience through intuitive interface design and seamless navigation.</w:t>
      </w:r>
    </w:p>
    <w:p w14:paraId="084B2F07" w14:textId="77777777" w:rsidR="00246FE4" w:rsidRPr="00246FE4" w:rsidRDefault="00246FE4" w:rsidP="00246FE4">
      <w:pPr>
        <w:numPr>
          <w:ilvl w:val="0"/>
          <w:numId w:val="37"/>
        </w:numPr>
        <w:rPr>
          <w:sz w:val="28"/>
          <w:szCs w:val="28"/>
          <w:lang w:val="en-IN" w:eastAsia="en-IN"/>
        </w:rPr>
      </w:pPr>
      <w:r w:rsidRPr="00246FE4">
        <w:rPr>
          <w:sz w:val="28"/>
          <w:szCs w:val="28"/>
          <w:lang w:val="en-IN" w:eastAsia="en-IN"/>
        </w:rPr>
        <w:t>Improved administrative efficiency for both students and faculty members.</w:t>
      </w:r>
    </w:p>
    <w:p w14:paraId="4757D21F" w14:textId="77777777" w:rsidR="00246FE4" w:rsidRPr="00246FE4" w:rsidRDefault="00246FE4" w:rsidP="00246FE4">
      <w:pPr>
        <w:numPr>
          <w:ilvl w:val="0"/>
          <w:numId w:val="37"/>
        </w:numPr>
        <w:rPr>
          <w:sz w:val="28"/>
          <w:szCs w:val="28"/>
          <w:lang w:val="en-IN" w:eastAsia="en-IN"/>
        </w:rPr>
      </w:pPr>
      <w:r w:rsidRPr="00246FE4">
        <w:rPr>
          <w:sz w:val="28"/>
          <w:szCs w:val="28"/>
          <w:lang w:val="en-IN" w:eastAsia="en-IN"/>
        </w:rPr>
        <w:t>Positive feedback from users and stakeholders regarding the convenience and usability of the application.</w:t>
      </w:r>
    </w:p>
    <w:p w14:paraId="5911B87D" w14:textId="77777777" w:rsidR="003C0C4B" w:rsidRPr="00BA008C" w:rsidRDefault="003C0C4B" w:rsidP="003C0C4B">
      <w:pPr>
        <w:rPr>
          <w:bCs/>
          <w:color w:val="auto"/>
          <w:sz w:val="28"/>
          <w:szCs w:val="28"/>
        </w:rPr>
      </w:pPr>
    </w:p>
    <w:p w14:paraId="0AE5AE72" w14:textId="77777777" w:rsidR="003C0C4B" w:rsidRPr="00BA008C" w:rsidRDefault="003C0C4B" w:rsidP="003C0C4B">
      <w:pPr>
        <w:rPr>
          <w:bCs/>
          <w:color w:val="auto"/>
          <w:sz w:val="28"/>
          <w:szCs w:val="28"/>
        </w:rPr>
      </w:pPr>
    </w:p>
    <w:p w14:paraId="555C2164" w14:textId="44EBE1B8" w:rsidR="003C0C4B" w:rsidRPr="00BA008C" w:rsidRDefault="00BA008C" w:rsidP="003C0C4B">
      <w:pPr>
        <w:numPr>
          <w:ilvl w:val="1"/>
          <w:numId w:val="8"/>
        </w:numPr>
        <w:rPr>
          <w:b/>
          <w:color w:val="auto"/>
          <w:sz w:val="28"/>
          <w:szCs w:val="28"/>
        </w:rPr>
      </w:pPr>
      <w:r w:rsidRPr="00BA008C">
        <w:rPr>
          <w:b/>
          <w:color w:val="auto"/>
          <w:sz w:val="28"/>
          <w:szCs w:val="28"/>
        </w:rPr>
        <w:t xml:space="preserve"> </w:t>
      </w:r>
      <w:r w:rsidR="003C0C4B" w:rsidRPr="00BA008C">
        <w:rPr>
          <w:b/>
          <w:color w:val="auto"/>
          <w:sz w:val="28"/>
          <w:szCs w:val="28"/>
        </w:rPr>
        <w:t>SCREENSHOTS</w:t>
      </w:r>
    </w:p>
    <w:p w14:paraId="6BFC8E83" w14:textId="77777777" w:rsidR="003C0C4B" w:rsidRPr="00BA008C" w:rsidRDefault="003C0C4B" w:rsidP="003C0C4B">
      <w:pPr>
        <w:rPr>
          <w:bCs/>
          <w:color w:val="auto"/>
          <w:sz w:val="28"/>
          <w:szCs w:val="28"/>
        </w:rPr>
      </w:pPr>
    </w:p>
    <w:p w14:paraId="44CBF7F6" w14:textId="77777777" w:rsidR="003C0C4B" w:rsidRPr="00BA008C" w:rsidRDefault="003C0C4B" w:rsidP="003C0C4B">
      <w:pPr>
        <w:rPr>
          <w:bCs/>
          <w:color w:val="auto"/>
          <w:sz w:val="28"/>
          <w:szCs w:val="28"/>
        </w:rPr>
      </w:pPr>
    </w:p>
    <w:p w14:paraId="4F9E4675" w14:textId="1658BC53" w:rsidR="00BA008C" w:rsidRDefault="00D65B93" w:rsidP="00D021B4">
      <w:pPr>
        <w:rPr>
          <w:sz w:val="28"/>
          <w:szCs w:val="28"/>
        </w:rPr>
      </w:pPr>
      <w:r>
        <w:rPr>
          <w:noProof/>
        </w:rPr>
        <w:lastRenderedPageBreak/>
        <w:drawing>
          <wp:inline distT="0" distB="0" distL="0" distR="0" wp14:anchorId="08FDCD6C" wp14:editId="37641A7B">
            <wp:extent cx="3955415" cy="8569325"/>
            <wp:effectExtent l="0" t="0" r="0" b="0"/>
            <wp:docPr id="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5415" cy="8569325"/>
                    </a:xfrm>
                    <a:prstGeom prst="rect">
                      <a:avLst/>
                    </a:prstGeom>
                    <a:noFill/>
                    <a:ln>
                      <a:noFill/>
                    </a:ln>
                  </pic:spPr>
                </pic:pic>
              </a:graphicData>
            </a:graphic>
          </wp:inline>
        </w:drawing>
      </w:r>
      <w:r>
        <w:rPr>
          <w:noProof/>
        </w:rPr>
        <w:drawing>
          <wp:inline distT="0" distB="0" distL="0" distR="0" wp14:anchorId="773F5698" wp14:editId="4F15C620">
            <wp:extent cx="3955415" cy="8569325"/>
            <wp:effectExtent l="0" t="0" r="0" b="0"/>
            <wp:docPr id="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5415" cy="8569325"/>
                    </a:xfrm>
                    <a:prstGeom prst="rect">
                      <a:avLst/>
                    </a:prstGeom>
                    <a:noFill/>
                    <a:ln>
                      <a:noFill/>
                    </a:ln>
                  </pic:spPr>
                </pic:pic>
              </a:graphicData>
            </a:graphic>
          </wp:inline>
        </w:drawing>
      </w:r>
      <w:r>
        <w:rPr>
          <w:noProof/>
        </w:rPr>
        <w:drawing>
          <wp:inline distT="0" distB="0" distL="0" distR="0" wp14:anchorId="3B2CC993" wp14:editId="695E19A2">
            <wp:extent cx="3955415" cy="8569325"/>
            <wp:effectExtent l="0" t="0" r="0" b="0"/>
            <wp:docPr id="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5415" cy="8569325"/>
                    </a:xfrm>
                    <a:prstGeom prst="rect">
                      <a:avLst/>
                    </a:prstGeom>
                    <a:noFill/>
                    <a:ln>
                      <a:noFill/>
                    </a:ln>
                  </pic:spPr>
                </pic:pic>
              </a:graphicData>
            </a:graphic>
          </wp:inline>
        </w:drawing>
      </w:r>
      <w:r>
        <w:rPr>
          <w:noProof/>
        </w:rPr>
        <w:drawing>
          <wp:inline distT="0" distB="0" distL="0" distR="0" wp14:anchorId="2A6D5416" wp14:editId="200C1DED">
            <wp:extent cx="3955415" cy="8569325"/>
            <wp:effectExtent l="0" t="0" r="0" b="0"/>
            <wp:docPr id="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5415" cy="8569325"/>
                    </a:xfrm>
                    <a:prstGeom prst="rect">
                      <a:avLst/>
                    </a:prstGeom>
                    <a:noFill/>
                    <a:ln>
                      <a:noFill/>
                    </a:ln>
                  </pic:spPr>
                </pic:pic>
              </a:graphicData>
            </a:graphic>
          </wp:inline>
        </w:drawing>
      </w:r>
      <w:r>
        <w:rPr>
          <w:noProof/>
        </w:rPr>
        <w:drawing>
          <wp:inline distT="0" distB="0" distL="0" distR="0" wp14:anchorId="455F2E2E" wp14:editId="4404F625">
            <wp:extent cx="3955415" cy="8569325"/>
            <wp:effectExtent l="0" t="0" r="0" b="0"/>
            <wp:docPr id="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5415" cy="8569325"/>
                    </a:xfrm>
                    <a:prstGeom prst="rect">
                      <a:avLst/>
                    </a:prstGeom>
                    <a:noFill/>
                    <a:ln>
                      <a:noFill/>
                    </a:ln>
                  </pic:spPr>
                </pic:pic>
              </a:graphicData>
            </a:graphic>
          </wp:inline>
        </w:drawing>
      </w:r>
      <w:r>
        <w:rPr>
          <w:noProof/>
        </w:rPr>
        <w:drawing>
          <wp:inline distT="0" distB="0" distL="0" distR="0" wp14:anchorId="42E4FFF4" wp14:editId="15CA9A22">
            <wp:extent cx="3955415" cy="8569325"/>
            <wp:effectExtent l="0" t="0" r="0" b="0"/>
            <wp:docPr id="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5415" cy="8569325"/>
                    </a:xfrm>
                    <a:prstGeom prst="rect">
                      <a:avLst/>
                    </a:prstGeom>
                    <a:noFill/>
                    <a:ln>
                      <a:noFill/>
                    </a:ln>
                  </pic:spPr>
                </pic:pic>
              </a:graphicData>
            </a:graphic>
          </wp:inline>
        </w:drawing>
      </w:r>
    </w:p>
    <w:p w14:paraId="5BBD4D9E" w14:textId="2C819A42" w:rsidR="001727D4" w:rsidRPr="00BA008C" w:rsidRDefault="00D021B4" w:rsidP="001727D4">
      <w:pPr>
        <w:tabs>
          <w:tab w:val="left" w:pos="1593"/>
          <w:tab w:val="left" w:pos="1865"/>
        </w:tabs>
        <w:ind w:left="360"/>
        <w:rPr>
          <w:b/>
          <w:bCs/>
          <w:sz w:val="28"/>
          <w:szCs w:val="28"/>
          <w:u w:val="single"/>
        </w:rPr>
      </w:pPr>
      <w:r>
        <w:rPr>
          <w:b/>
          <w:bCs/>
          <w:sz w:val="28"/>
          <w:szCs w:val="28"/>
          <w:u w:val="single"/>
        </w:rPr>
        <w:lastRenderedPageBreak/>
        <w:t>6</w:t>
      </w:r>
      <w:r w:rsidR="001727D4" w:rsidRPr="00BA008C">
        <w:rPr>
          <w:b/>
          <w:bCs/>
          <w:sz w:val="28"/>
          <w:szCs w:val="28"/>
          <w:u w:val="single"/>
        </w:rPr>
        <w:t xml:space="preserve"> CONCLUSIONS</w:t>
      </w:r>
    </w:p>
    <w:p w14:paraId="1DD0B2C9" w14:textId="77777777" w:rsidR="001727D4" w:rsidRPr="00BA008C" w:rsidRDefault="001727D4" w:rsidP="001727D4">
      <w:pPr>
        <w:tabs>
          <w:tab w:val="left" w:pos="1593"/>
          <w:tab w:val="left" w:pos="1865"/>
        </w:tabs>
        <w:ind w:left="360"/>
        <w:rPr>
          <w:sz w:val="28"/>
          <w:szCs w:val="28"/>
        </w:rPr>
      </w:pPr>
    </w:p>
    <w:p w14:paraId="0145DEDC" w14:textId="77777777" w:rsidR="001727D4" w:rsidRPr="00BA008C" w:rsidRDefault="001727D4" w:rsidP="001727D4">
      <w:pPr>
        <w:tabs>
          <w:tab w:val="left" w:pos="1593"/>
          <w:tab w:val="left" w:pos="1865"/>
        </w:tabs>
        <w:ind w:left="360"/>
        <w:rPr>
          <w:sz w:val="28"/>
          <w:szCs w:val="28"/>
        </w:rPr>
      </w:pPr>
    </w:p>
    <w:p w14:paraId="7AADF284" w14:textId="58022155" w:rsidR="001727D4" w:rsidRPr="00BA008C" w:rsidRDefault="00D021B4" w:rsidP="001727D4">
      <w:pPr>
        <w:tabs>
          <w:tab w:val="left" w:pos="1593"/>
          <w:tab w:val="left" w:pos="1865"/>
        </w:tabs>
        <w:rPr>
          <w:b/>
          <w:bCs/>
          <w:sz w:val="28"/>
          <w:szCs w:val="28"/>
        </w:rPr>
      </w:pPr>
      <w:r>
        <w:rPr>
          <w:b/>
          <w:bCs/>
          <w:sz w:val="28"/>
          <w:szCs w:val="28"/>
        </w:rPr>
        <w:t>6</w:t>
      </w:r>
      <w:r w:rsidR="001727D4" w:rsidRPr="00BA008C">
        <w:rPr>
          <w:b/>
          <w:bCs/>
          <w:sz w:val="28"/>
          <w:szCs w:val="28"/>
        </w:rPr>
        <w:t>.1 Conclusions</w:t>
      </w:r>
    </w:p>
    <w:p w14:paraId="08D46787" w14:textId="77777777" w:rsidR="001727D4" w:rsidRPr="00D021B4" w:rsidRDefault="001727D4" w:rsidP="00D021B4">
      <w:pPr>
        <w:rPr>
          <w:sz w:val="28"/>
          <w:szCs w:val="28"/>
        </w:rPr>
      </w:pPr>
    </w:p>
    <w:p w14:paraId="7555BE8F" w14:textId="32A69CA1" w:rsidR="001727D4" w:rsidRPr="00D021B4" w:rsidRDefault="00D021B4" w:rsidP="00D021B4">
      <w:pPr>
        <w:ind w:firstLine="720"/>
        <w:rPr>
          <w:sz w:val="28"/>
          <w:szCs w:val="28"/>
        </w:rPr>
      </w:pPr>
      <w:r w:rsidRPr="00D021B4">
        <w:rPr>
          <w:sz w:val="28"/>
          <w:szCs w:val="28"/>
        </w:rPr>
        <w:t>In conclusion, our project has successfully developed a comprehensive mobile application for college students, addressing key challenges in fee payments, attendance tracking, and classroom manageme</w:t>
      </w:r>
      <w:r w:rsidRPr="00D021B4">
        <w:rPr>
          <w:sz w:val="28"/>
          <w:szCs w:val="28"/>
        </w:rPr>
        <w:lastRenderedPageBreak/>
        <w:t>n</w:t>
      </w:r>
      <w:r w:rsidRPr="00D021B4">
        <w:rPr>
          <w:sz w:val="28"/>
          <w:szCs w:val="28"/>
        </w:rPr>
        <w:lastRenderedPageBreak/>
        <w:t>t</w:t>
      </w:r>
      <w:r w:rsidRPr="00D021B4">
        <w:rPr>
          <w:sz w:val="28"/>
          <w:szCs w:val="28"/>
        </w:rPr>
        <w:lastRenderedPageBreak/>
        <w:t>.</w:t>
      </w:r>
      <w:r w:rsidRPr="00D021B4">
        <w:rPr>
          <w:sz w:val="28"/>
          <w:szCs w:val="28"/>
        </w:rPr>
        <w:lastRenderedPageBreak/>
        <w:t xml:space="preserve"> </w:t>
      </w:r>
      <w:r w:rsidRPr="00D021B4">
        <w:rPr>
          <w:sz w:val="28"/>
          <w:szCs w:val="28"/>
        </w:rPr>
        <w:lastRenderedPageBreak/>
        <w:t>The implementation of various modules and integration of tools and technologies have resulted in an efficient and user-friendly application that enhances the overall college experience.</w:t>
      </w:r>
    </w:p>
    <w:p w14:paraId="416FBA20" w14:textId="77777777" w:rsidR="001727D4" w:rsidRPr="00BA008C" w:rsidRDefault="001727D4" w:rsidP="001727D4">
      <w:pPr>
        <w:tabs>
          <w:tab w:val="left" w:pos="1593"/>
          <w:tab w:val="left" w:pos="1865"/>
        </w:tabs>
        <w:ind w:left="720"/>
        <w:rPr>
          <w:sz w:val="28"/>
          <w:szCs w:val="28"/>
        </w:rPr>
      </w:pPr>
    </w:p>
    <w:p w14:paraId="333014F9" w14:textId="0A3408DC" w:rsidR="001727D4" w:rsidRPr="00BA008C" w:rsidRDefault="00D021B4" w:rsidP="001727D4">
      <w:pPr>
        <w:tabs>
          <w:tab w:val="left" w:pos="1593"/>
          <w:tab w:val="left" w:pos="1865"/>
        </w:tabs>
        <w:rPr>
          <w:b/>
          <w:bCs/>
          <w:sz w:val="28"/>
          <w:szCs w:val="28"/>
        </w:rPr>
      </w:pPr>
      <w:r>
        <w:rPr>
          <w:b/>
          <w:bCs/>
          <w:sz w:val="28"/>
          <w:szCs w:val="28"/>
        </w:rPr>
        <w:t>6</w:t>
      </w:r>
      <w:r w:rsidR="001727D4" w:rsidRPr="00BA008C">
        <w:rPr>
          <w:b/>
          <w:bCs/>
          <w:sz w:val="28"/>
          <w:szCs w:val="28"/>
        </w:rPr>
        <w:t>.2 Applications</w:t>
      </w:r>
    </w:p>
    <w:p w14:paraId="13A89343" w14:textId="77777777" w:rsidR="001727D4" w:rsidRPr="00BA008C" w:rsidRDefault="001727D4" w:rsidP="001727D4">
      <w:pPr>
        <w:tabs>
          <w:tab w:val="left" w:pos="1593"/>
          <w:tab w:val="left" w:pos="1865"/>
        </w:tabs>
        <w:rPr>
          <w:sz w:val="28"/>
          <w:szCs w:val="28"/>
        </w:rPr>
      </w:pPr>
    </w:p>
    <w:p w14:paraId="4A87034F" w14:textId="77777777" w:rsidR="00D021B4" w:rsidRPr="00D021B4" w:rsidRDefault="00D021B4" w:rsidP="00D021B4">
      <w:pPr>
        <w:rPr>
          <w:sz w:val="28"/>
          <w:szCs w:val="28"/>
          <w:lang w:val="en-IN" w:eastAsia="en-IN"/>
        </w:rPr>
      </w:pPr>
      <w:r w:rsidRPr="00D021B4">
        <w:rPr>
          <w:sz w:val="28"/>
          <w:szCs w:val="28"/>
          <w:lang w:val="en-IN" w:eastAsia="en-IN"/>
        </w:rPr>
        <w:t>The application developed as part of this project has diverse applications in the educational sector, including:</w:t>
      </w:r>
    </w:p>
    <w:p w14:paraId="3896DB8B" w14:textId="77777777" w:rsidR="00D021B4" w:rsidRPr="00D021B4" w:rsidRDefault="00D021B4" w:rsidP="00D021B4">
      <w:pPr>
        <w:numPr>
          <w:ilvl w:val="0"/>
          <w:numId w:val="39"/>
        </w:numPr>
        <w:rPr>
          <w:sz w:val="28"/>
          <w:szCs w:val="28"/>
          <w:lang w:val="en-IN" w:eastAsia="en-IN"/>
        </w:rPr>
      </w:pPr>
      <w:r w:rsidRPr="00D021B4">
        <w:rPr>
          <w:sz w:val="28"/>
          <w:szCs w:val="28"/>
          <w:lang w:val="en-IN" w:eastAsia="en-IN"/>
        </w:rPr>
        <w:t>Adoption by colleges and universities to streamline administrative processes and improve communication between students and faculty.</w:t>
      </w:r>
    </w:p>
    <w:p w14:paraId="0E714847" w14:textId="77777777" w:rsidR="00D021B4" w:rsidRPr="00D021B4" w:rsidRDefault="00D021B4" w:rsidP="00D021B4">
      <w:pPr>
        <w:numPr>
          <w:ilvl w:val="0"/>
          <w:numId w:val="39"/>
        </w:numPr>
        <w:rPr>
          <w:sz w:val="28"/>
          <w:szCs w:val="28"/>
          <w:lang w:val="en-IN" w:eastAsia="en-IN"/>
        </w:rPr>
      </w:pPr>
      <w:r w:rsidRPr="00D021B4">
        <w:rPr>
          <w:sz w:val="28"/>
          <w:szCs w:val="28"/>
          <w:lang w:val="en-IN" w:eastAsia="en-IN"/>
        </w:rPr>
        <w:t>Integration with existing learning management systems (LMS) to complement classroom activities and provide additional resources for students.</w:t>
      </w:r>
    </w:p>
    <w:p w14:paraId="2AEE8B09" w14:textId="77777777" w:rsidR="00D021B4" w:rsidRPr="00D021B4" w:rsidRDefault="00D021B4" w:rsidP="00D021B4">
      <w:pPr>
        <w:numPr>
          <w:ilvl w:val="0"/>
          <w:numId w:val="39"/>
        </w:numPr>
        <w:rPr>
          <w:sz w:val="28"/>
          <w:szCs w:val="28"/>
          <w:lang w:val="en-IN" w:eastAsia="en-IN"/>
        </w:rPr>
      </w:pPr>
      <w:r w:rsidRPr="00D021B4">
        <w:rPr>
          <w:sz w:val="28"/>
          <w:szCs w:val="28"/>
          <w:lang w:val="en-IN" w:eastAsia="en-IN"/>
        </w:rPr>
        <w:t>Potential expansion to other educational domains such as K-12 schools, vocational training centers, and online education platforms.</w:t>
      </w:r>
    </w:p>
    <w:p w14:paraId="1E79A3E5" w14:textId="77777777" w:rsidR="001727D4" w:rsidRDefault="001727D4" w:rsidP="001727D4">
      <w:pPr>
        <w:tabs>
          <w:tab w:val="left" w:pos="1593"/>
          <w:tab w:val="left" w:pos="1865"/>
        </w:tabs>
        <w:rPr>
          <w:sz w:val="28"/>
          <w:szCs w:val="28"/>
        </w:rPr>
      </w:pPr>
    </w:p>
    <w:p w14:paraId="0FC7C474" w14:textId="77777777" w:rsidR="00BA008C" w:rsidRPr="00BA008C" w:rsidRDefault="00BA008C" w:rsidP="001727D4">
      <w:pPr>
        <w:tabs>
          <w:tab w:val="left" w:pos="1593"/>
          <w:tab w:val="left" w:pos="1865"/>
        </w:tabs>
        <w:rPr>
          <w:sz w:val="28"/>
          <w:szCs w:val="28"/>
        </w:rPr>
      </w:pPr>
    </w:p>
    <w:p w14:paraId="50B01E01" w14:textId="26EE80B2" w:rsidR="001727D4" w:rsidRPr="00BA008C" w:rsidRDefault="00D021B4" w:rsidP="001727D4">
      <w:pPr>
        <w:tabs>
          <w:tab w:val="left" w:pos="1593"/>
          <w:tab w:val="left" w:pos="1865"/>
        </w:tabs>
        <w:rPr>
          <w:b/>
          <w:bCs/>
          <w:sz w:val="28"/>
          <w:szCs w:val="28"/>
        </w:rPr>
      </w:pPr>
      <w:r>
        <w:rPr>
          <w:b/>
          <w:bCs/>
          <w:sz w:val="28"/>
          <w:szCs w:val="28"/>
        </w:rPr>
        <w:t>6</w:t>
      </w:r>
      <w:r w:rsidR="001727D4" w:rsidRPr="00BA008C">
        <w:rPr>
          <w:b/>
          <w:bCs/>
          <w:sz w:val="28"/>
          <w:szCs w:val="28"/>
        </w:rPr>
        <w:t>.3 Future Scope</w:t>
      </w:r>
    </w:p>
    <w:p w14:paraId="5C868BAB" w14:textId="77777777" w:rsidR="001727D4" w:rsidRPr="00BA008C" w:rsidRDefault="001727D4" w:rsidP="001727D4">
      <w:pPr>
        <w:tabs>
          <w:tab w:val="left" w:pos="1593"/>
          <w:tab w:val="left" w:pos="1865"/>
        </w:tabs>
        <w:rPr>
          <w:sz w:val="28"/>
          <w:szCs w:val="28"/>
        </w:rPr>
      </w:pPr>
    </w:p>
    <w:p w14:paraId="6C44D873" w14:textId="77777777" w:rsidR="00834DEE" w:rsidRPr="00834DEE" w:rsidRDefault="00834DEE" w:rsidP="00834DEE">
      <w:pPr>
        <w:rPr>
          <w:sz w:val="28"/>
          <w:szCs w:val="28"/>
          <w:lang w:val="en-IN" w:eastAsia="en-IN"/>
        </w:rPr>
      </w:pPr>
      <w:r w:rsidRPr="00834DEE">
        <w:rPr>
          <w:sz w:val="28"/>
          <w:szCs w:val="28"/>
          <w:lang w:val="en-IN" w:eastAsia="en-IN"/>
        </w:rPr>
        <w:t>Moving forward, potential areas for future work include:</w:t>
      </w:r>
    </w:p>
    <w:p w14:paraId="28309749" w14:textId="77777777" w:rsidR="00834DEE" w:rsidRPr="00834DEE" w:rsidRDefault="00834DEE" w:rsidP="00834DEE">
      <w:pPr>
        <w:numPr>
          <w:ilvl w:val="0"/>
          <w:numId w:val="41"/>
        </w:numPr>
        <w:rPr>
          <w:sz w:val="28"/>
          <w:szCs w:val="28"/>
          <w:lang w:val="en-IN" w:eastAsia="en-IN"/>
        </w:rPr>
      </w:pPr>
      <w:r w:rsidRPr="00834DEE">
        <w:rPr>
          <w:sz w:val="28"/>
          <w:szCs w:val="28"/>
          <w:lang w:val="en-IN" w:eastAsia="en-IN"/>
        </w:rPr>
        <w:t>Continuous improvement and refinement of existing features based on user feedback and emerging technologies.</w:t>
      </w:r>
    </w:p>
    <w:p w14:paraId="6B288763" w14:textId="77777777" w:rsidR="00834DEE" w:rsidRPr="00834DEE" w:rsidRDefault="00834DEE" w:rsidP="00834DEE">
      <w:pPr>
        <w:numPr>
          <w:ilvl w:val="0"/>
          <w:numId w:val="41"/>
        </w:numPr>
        <w:rPr>
          <w:sz w:val="28"/>
          <w:szCs w:val="28"/>
          <w:lang w:val="en-IN" w:eastAsia="en-IN"/>
        </w:rPr>
      </w:pPr>
      <w:r w:rsidRPr="00834DEE">
        <w:rPr>
          <w:sz w:val="28"/>
          <w:szCs w:val="28"/>
          <w:lang w:val="en-IN" w:eastAsia="en-IN"/>
        </w:rPr>
        <w:t>Integration of additional functionalities such as student performance analytics, resource scheduling, and collaboration tools.</w:t>
      </w:r>
    </w:p>
    <w:p w14:paraId="0CDEBFD4" w14:textId="77777777" w:rsidR="00834DEE" w:rsidRPr="00834DEE" w:rsidRDefault="00834DEE" w:rsidP="00834DEE">
      <w:pPr>
        <w:numPr>
          <w:ilvl w:val="0"/>
          <w:numId w:val="41"/>
        </w:numPr>
        <w:rPr>
          <w:sz w:val="28"/>
          <w:szCs w:val="28"/>
          <w:lang w:val="en-IN" w:eastAsia="en-IN"/>
        </w:rPr>
      </w:pPr>
      <w:r w:rsidRPr="00834DEE">
        <w:rPr>
          <w:sz w:val="28"/>
          <w:szCs w:val="28"/>
          <w:lang w:val="en-IN" w:eastAsia="en-IN"/>
        </w:rPr>
        <w:t>Expansion of the application to support more educational institutions and customization options to meet specific institutional requirements.</w:t>
      </w:r>
    </w:p>
    <w:p w14:paraId="60354694" w14:textId="1D7D557A" w:rsidR="001727D4" w:rsidRPr="001727D4" w:rsidRDefault="001727D4" w:rsidP="00834DEE">
      <w:pPr>
        <w:tabs>
          <w:tab w:val="left" w:pos="1593"/>
          <w:tab w:val="left" w:pos="1865"/>
        </w:tabs>
      </w:pPr>
    </w:p>
    <w:sectPr w:rsidR="001727D4" w:rsidRPr="001727D4" w:rsidSect="00E80F60">
      <w:footerReference w:type="default" r:id="rId15"/>
      <w:pgSz w:w="12240" w:h="15840"/>
      <w:pgMar w:top="1080" w:right="1260" w:bottom="1260" w:left="1440" w:header="0" w:footer="720" w:gutter="0"/>
      <w:pgBorders w:offsetFrom="page">
        <w:top w:val="single" w:sz="4" w:space="24" w:color="auto"/>
        <w:left w:val="single" w:sz="4" w:space="24" w:color="auto"/>
        <w:bottom w:val="single" w:sz="4" w:space="24" w:color="auto"/>
        <w:right w:val="single" w:sz="4" w:space="24" w:color="auto"/>
      </w:pgBorders>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C7A84C" w14:textId="77777777" w:rsidR="00E80F60" w:rsidRDefault="00E80F60">
      <w:r>
        <w:separator/>
      </w:r>
    </w:p>
  </w:endnote>
  <w:endnote w:type="continuationSeparator" w:id="0">
    <w:p w14:paraId="4C2FFC32" w14:textId="77777777" w:rsidR="00E80F60" w:rsidRDefault="00E80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C5B6AA" w14:textId="77777777" w:rsidR="001727D4" w:rsidRDefault="001727D4">
    <w:pPr>
      <w:pStyle w:val="Footer"/>
      <w:jc w:val="right"/>
    </w:pPr>
    <w:r>
      <w:fldChar w:fldCharType="begin"/>
    </w:r>
    <w:r>
      <w:instrText xml:space="preserve"> PAGE   \* MERGEFORMAT </w:instrText>
    </w:r>
    <w:r>
      <w:fldChar w:fldCharType="separate"/>
    </w:r>
    <w:r>
      <w:rPr>
        <w:noProof/>
      </w:rPr>
      <w:t>2</w:t>
    </w:r>
    <w:r>
      <w:rPr>
        <w:noProof/>
      </w:rPr>
      <w:fldChar w:fldCharType="end"/>
    </w:r>
  </w:p>
  <w:p w14:paraId="2CA7081D" w14:textId="77777777" w:rsidR="001D11A7" w:rsidRDefault="001D11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A1C4A7" w14:textId="77777777" w:rsidR="00E80F60" w:rsidRDefault="00E80F60">
      <w:r>
        <w:separator/>
      </w:r>
    </w:p>
  </w:footnote>
  <w:footnote w:type="continuationSeparator" w:id="0">
    <w:p w14:paraId="38FD1468" w14:textId="77777777" w:rsidR="00E80F60" w:rsidRDefault="00E80F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974E9"/>
    <w:multiLevelType w:val="hybridMultilevel"/>
    <w:tmpl w:val="04D6C18E"/>
    <w:lvl w:ilvl="0" w:tplc="AE44078C">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FE1240"/>
    <w:multiLevelType w:val="multilevel"/>
    <w:tmpl w:val="A7A01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10E8C"/>
    <w:multiLevelType w:val="hybridMultilevel"/>
    <w:tmpl w:val="66762C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AC1115"/>
    <w:multiLevelType w:val="hybridMultilevel"/>
    <w:tmpl w:val="1EEEFC5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3A72832"/>
    <w:multiLevelType w:val="hybridMultilevel"/>
    <w:tmpl w:val="908CF6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B8333C"/>
    <w:multiLevelType w:val="multilevel"/>
    <w:tmpl w:val="823E1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E824F3"/>
    <w:multiLevelType w:val="multilevel"/>
    <w:tmpl w:val="5114E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D35A4C"/>
    <w:multiLevelType w:val="hybridMultilevel"/>
    <w:tmpl w:val="2DD49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432D2B"/>
    <w:multiLevelType w:val="hybridMultilevel"/>
    <w:tmpl w:val="5C18798E"/>
    <w:lvl w:ilvl="0" w:tplc="172A2524">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D0202FD"/>
    <w:multiLevelType w:val="multilevel"/>
    <w:tmpl w:val="C2500B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054608"/>
    <w:multiLevelType w:val="multilevel"/>
    <w:tmpl w:val="B096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604F9D"/>
    <w:multiLevelType w:val="hybridMultilevel"/>
    <w:tmpl w:val="0F4671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0CB406D"/>
    <w:multiLevelType w:val="hybridMultilevel"/>
    <w:tmpl w:val="C6E4C4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2C22767"/>
    <w:multiLevelType w:val="hybridMultilevel"/>
    <w:tmpl w:val="90907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5B376BD"/>
    <w:multiLevelType w:val="hybridMultilevel"/>
    <w:tmpl w:val="03542D0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2AF654A4"/>
    <w:multiLevelType w:val="multilevel"/>
    <w:tmpl w:val="DC70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6869A2"/>
    <w:multiLevelType w:val="multilevel"/>
    <w:tmpl w:val="E2AA40CC"/>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C7375AA"/>
    <w:multiLevelType w:val="multilevel"/>
    <w:tmpl w:val="AF5C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E3A1931"/>
    <w:multiLevelType w:val="multilevel"/>
    <w:tmpl w:val="514C2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BD4BC4"/>
    <w:multiLevelType w:val="hybridMultilevel"/>
    <w:tmpl w:val="1FF68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246571A"/>
    <w:multiLevelType w:val="hybridMultilevel"/>
    <w:tmpl w:val="7C124D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3B02F67"/>
    <w:multiLevelType w:val="hybridMultilevel"/>
    <w:tmpl w:val="5ABA2F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7590DE4"/>
    <w:multiLevelType w:val="hybridMultilevel"/>
    <w:tmpl w:val="368CE1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BF145B6"/>
    <w:multiLevelType w:val="multilevel"/>
    <w:tmpl w:val="0F9C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CED0FF4"/>
    <w:multiLevelType w:val="hybridMultilevel"/>
    <w:tmpl w:val="5C0E0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F887C3E"/>
    <w:multiLevelType w:val="hybridMultilevel"/>
    <w:tmpl w:val="B3F2FD44"/>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4B596410"/>
    <w:multiLevelType w:val="hybridMultilevel"/>
    <w:tmpl w:val="D958C5CA"/>
    <w:lvl w:ilvl="0" w:tplc="AE5A2222">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CD264D5"/>
    <w:multiLevelType w:val="hybridMultilevel"/>
    <w:tmpl w:val="19623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1B83EA8"/>
    <w:multiLevelType w:val="multilevel"/>
    <w:tmpl w:val="E1FC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7D26C16"/>
    <w:multiLevelType w:val="hybridMultilevel"/>
    <w:tmpl w:val="2D20B3A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F9B19E9"/>
    <w:multiLevelType w:val="multilevel"/>
    <w:tmpl w:val="02E8CF8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1" w15:restartNumberingAfterBreak="0">
    <w:nsid w:val="68BA0383"/>
    <w:multiLevelType w:val="multilevel"/>
    <w:tmpl w:val="C214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8FA141A"/>
    <w:multiLevelType w:val="hybridMultilevel"/>
    <w:tmpl w:val="99B2E6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B1C58E7"/>
    <w:multiLevelType w:val="multilevel"/>
    <w:tmpl w:val="A82C2A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4" w15:restartNumberingAfterBreak="0">
    <w:nsid w:val="6DF40569"/>
    <w:multiLevelType w:val="multilevel"/>
    <w:tmpl w:val="7BE68FE0"/>
    <w:lvl w:ilvl="0">
      <w:start w:val="1"/>
      <w:numFmt w:val="decimal"/>
      <w:lvlText w:val="%1."/>
      <w:lvlJc w:val="left"/>
      <w:pPr>
        <w:ind w:left="780" w:hanging="360"/>
      </w:p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35" w15:restartNumberingAfterBreak="0">
    <w:nsid w:val="71982C43"/>
    <w:multiLevelType w:val="hybridMultilevel"/>
    <w:tmpl w:val="66C02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4A24DE3"/>
    <w:multiLevelType w:val="multilevel"/>
    <w:tmpl w:val="82FA5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AA7741"/>
    <w:multiLevelType w:val="hybridMultilevel"/>
    <w:tmpl w:val="4C8AB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BBE7636"/>
    <w:multiLevelType w:val="multilevel"/>
    <w:tmpl w:val="97C63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930E96"/>
    <w:multiLevelType w:val="multilevel"/>
    <w:tmpl w:val="67520D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F1F18BA"/>
    <w:multiLevelType w:val="hybridMultilevel"/>
    <w:tmpl w:val="8B5AA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85072533">
    <w:abstractNumId w:val="30"/>
  </w:num>
  <w:num w:numId="2" w16cid:durableId="444622297">
    <w:abstractNumId w:val="33"/>
  </w:num>
  <w:num w:numId="3" w16cid:durableId="1965579981">
    <w:abstractNumId w:val="29"/>
  </w:num>
  <w:num w:numId="4" w16cid:durableId="1316108694">
    <w:abstractNumId w:val="39"/>
  </w:num>
  <w:num w:numId="5" w16cid:durableId="1627276361">
    <w:abstractNumId w:val="34"/>
  </w:num>
  <w:num w:numId="6" w16cid:durableId="130565778">
    <w:abstractNumId w:val="8"/>
  </w:num>
  <w:num w:numId="7" w16cid:durableId="732779000">
    <w:abstractNumId w:val="26"/>
  </w:num>
  <w:num w:numId="8" w16cid:durableId="1561936988">
    <w:abstractNumId w:val="16"/>
  </w:num>
  <w:num w:numId="9" w16cid:durableId="1567691984">
    <w:abstractNumId w:val="19"/>
  </w:num>
  <w:num w:numId="10" w16cid:durableId="37322410">
    <w:abstractNumId w:val="37"/>
  </w:num>
  <w:num w:numId="11" w16cid:durableId="556355544">
    <w:abstractNumId w:val="12"/>
  </w:num>
  <w:num w:numId="12" w16cid:durableId="637611436">
    <w:abstractNumId w:val="0"/>
  </w:num>
  <w:num w:numId="13" w16cid:durableId="859927632">
    <w:abstractNumId w:val="6"/>
  </w:num>
  <w:num w:numId="14" w16cid:durableId="1845122314">
    <w:abstractNumId w:val="20"/>
  </w:num>
  <w:num w:numId="15" w16cid:durableId="1670401612">
    <w:abstractNumId w:val="1"/>
  </w:num>
  <w:num w:numId="16" w16cid:durableId="131799429">
    <w:abstractNumId w:val="22"/>
  </w:num>
  <w:num w:numId="17" w16cid:durableId="720399517">
    <w:abstractNumId w:val="18"/>
  </w:num>
  <w:num w:numId="18" w16cid:durableId="564874259">
    <w:abstractNumId w:val="21"/>
  </w:num>
  <w:num w:numId="19" w16cid:durableId="1838694335">
    <w:abstractNumId w:val="36"/>
  </w:num>
  <w:num w:numId="20" w16cid:durableId="106126735">
    <w:abstractNumId w:val="4"/>
  </w:num>
  <w:num w:numId="21" w16cid:durableId="1830637945">
    <w:abstractNumId w:val="5"/>
  </w:num>
  <w:num w:numId="22" w16cid:durableId="1385642837">
    <w:abstractNumId w:val="32"/>
  </w:num>
  <w:num w:numId="23" w16cid:durableId="94641295">
    <w:abstractNumId w:val="38"/>
  </w:num>
  <w:num w:numId="24" w16cid:durableId="1305156519">
    <w:abstractNumId w:val="2"/>
  </w:num>
  <w:num w:numId="25" w16cid:durableId="1556427624">
    <w:abstractNumId w:val="9"/>
  </w:num>
  <w:num w:numId="26" w16cid:durableId="982849404">
    <w:abstractNumId w:val="7"/>
  </w:num>
  <w:num w:numId="27" w16cid:durableId="2017268604">
    <w:abstractNumId w:val="11"/>
  </w:num>
  <w:num w:numId="28" w16cid:durableId="1821649543">
    <w:abstractNumId w:val="14"/>
  </w:num>
  <w:num w:numId="29" w16cid:durableId="483469998">
    <w:abstractNumId w:val="3"/>
  </w:num>
  <w:num w:numId="30" w16cid:durableId="983504772">
    <w:abstractNumId w:val="25"/>
  </w:num>
  <w:num w:numId="31" w16cid:durableId="289551913">
    <w:abstractNumId w:val="10"/>
  </w:num>
  <w:num w:numId="32" w16cid:durableId="1695956104">
    <w:abstractNumId w:val="31"/>
  </w:num>
  <w:num w:numId="33" w16cid:durableId="503589546">
    <w:abstractNumId w:val="35"/>
  </w:num>
  <w:num w:numId="34" w16cid:durableId="1527862628">
    <w:abstractNumId w:val="23"/>
  </w:num>
  <w:num w:numId="35" w16cid:durableId="953560862">
    <w:abstractNumId w:val="27"/>
  </w:num>
  <w:num w:numId="36" w16cid:durableId="96873130">
    <w:abstractNumId w:val="17"/>
  </w:num>
  <w:num w:numId="37" w16cid:durableId="419065844">
    <w:abstractNumId w:val="24"/>
  </w:num>
  <w:num w:numId="38" w16cid:durableId="670720541">
    <w:abstractNumId w:val="28"/>
  </w:num>
  <w:num w:numId="39" w16cid:durableId="1863283032">
    <w:abstractNumId w:val="40"/>
  </w:num>
  <w:num w:numId="40" w16cid:durableId="1707827398">
    <w:abstractNumId w:val="15"/>
  </w:num>
  <w:num w:numId="41" w16cid:durableId="16433824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767"/>
    <w:rsid w:val="00010C06"/>
    <w:rsid w:val="000202D7"/>
    <w:rsid w:val="00067FE0"/>
    <w:rsid w:val="000B34CA"/>
    <w:rsid w:val="000C1B4F"/>
    <w:rsid w:val="00110871"/>
    <w:rsid w:val="001667E6"/>
    <w:rsid w:val="001727D4"/>
    <w:rsid w:val="001770BE"/>
    <w:rsid w:val="00190EBC"/>
    <w:rsid w:val="00196611"/>
    <w:rsid w:val="001D11A7"/>
    <w:rsid w:val="001E5A04"/>
    <w:rsid w:val="001E74CB"/>
    <w:rsid w:val="001F2AFC"/>
    <w:rsid w:val="00217D7D"/>
    <w:rsid w:val="00246FE4"/>
    <w:rsid w:val="002479D5"/>
    <w:rsid w:val="002A336B"/>
    <w:rsid w:val="002B3704"/>
    <w:rsid w:val="002D1FA9"/>
    <w:rsid w:val="003015B9"/>
    <w:rsid w:val="0031091C"/>
    <w:rsid w:val="00322958"/>
    <w:rsid w:val="003316AB"/>
    <w:rsid w:val="00340DB0"/>
    <w:rsid w:val="003C0C4B"/>
    <w:rsid w:val="004019BA"/>
    <w:rsid w:val="00406152"/>
    <w:rsid w:val="004220E9"/>
    <w:rsid w:val="0042536E"/>
    <w:rsid w:val="004477D5"/>
    <w:rsid w:val="00496A58"/>
    <w:rsid w:val="004B2C3D"/>
    <w:rsid w:val="004C686A"/>
    <w:rsid w:val="004E5DE3"/>
    <w:rsid w:val="005661E6"/>
    <w:rsid w:val="00571183"/>
    <w:rsid w:val="00572F31"/>
    <w:rsid w:val="005C747B"/>
    <w:rsid w:val="005E61F1"/>
    <w:rsid w:val="005F4BB8"/>
    <w:rsid w:val="00614190"/>
    <w:rsid w:val="00647767"/>
    <w:rsid w:val="00672EC9"/>
    <w:rsid w:val="00681EF6"/>
    <w:rsid w:val="00686FA3"/>
    <w:rsid w:val="006D0165"/>
    <w:rsid w:val="007148FF"/>
    <w:rsid w:val="00752D3F"/>
    <w:rsid w:val="007657AB"/>
    <w:rsid w:val="007B4E8A"/>
    <w:rsid w:val="007D0B29"/>
    <w:rsid w:val="007E055C"/>
    <w:rsid w:val="00834DEE"/>
    <w:rsid w:val="008442F1"/>
    <w:rsid w:val="008909E6"/>
    <w:rsid w:val="008922BF"/>
    <w:rsid w:val="008F4820"/>
    <w:rsid w:val="0092346E"/>
    <w:rsid w:val="00991C87"/>
    <w:rsid w:val="00992561"/>
    <w:rsid w:val="009C4DDD"/>
    <w:rsid w:val="00A14933"/>
    <w:rsid w:val="00A17C05"/>
    <w:rsid w:val="00A4642E"/>
    <w:rsid w:val="00A62052"/>
    <w:rsid w:val="00AD6670"/>
    <w:rsid w:val="00AF79F3"/>
    <w:rsid w:val="00B27BF5"/>
    <w:rsid w:val="00B4288B"/>
    <w:rsid w:val="00B51677"/>
    <w:rsid w:val="00BA008C"/>
    <w:rsid w:val="00BA0800"/>
    <w:rsid w:val="00BB404A"/>
    <w:rsid w:val="00BC22FE"/>
    <w:rsid w:val="00BD7960"/>
    <w:rsid w:val="00C26498"/>
    <w:rsid w:val="00C45F15"/>
    <w:rsid w:val="00C53C35"/>
    <w:rsid w:val="00C7518D"/>
    <w:rsid w:val="00C96003"/>
    <w:rsid w:val="00CA346A"/>
    <w:rsid w:val="00CC0991"/>
    <w:rsid w:val="00CD4F01"/>
    <w:rsid w:val="00D021B4"/>
    <w:rsid w:val="00D65B93"/>
    <w:rsid w:val="00DA1F7E"/>
    <w:rsid w:val="00DD5F86"/>
    <w:rsid w:val="00DF54E4"/>
    <w:rsid w:val="00E80F60"/>
    <w:rsid w:val="00E87860"/>
    <w:rsid w:val="00EA526D"/>
    <w:rsid w:val="00EB50D3"/>
    <w:rsid w:val="00EC14C5"/>
    <w:rsid w:val="00EE492F"/>
    <w:rsid w:val="00F34B36"/>
    <w:rsid w:val="00F57EE7"/>
    <w:rsid w:val="00FA0932"/>
    <w:rsid w:val="00FB3F25"/>
    <w:rsid w:val="00FC49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49079"/>
  <w15:chartTrackingRefBased/>
  <w15:docId w15:val="{ED28C82B-9668-40F6-B98F-5915211B3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Batang"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670"/>
    <w:rPr>
      <w:rFonts w:eastAsia="Times New Roman"/>
      <w:color w:val="00000A"/>
      <w:sz w:val="24"/>
      <w:szCs w:val="24"/>
      <w:lang w:val="en-US" w:eastAsia="en-US"/>
    </w:rPr>
  </w:style>
  <w:style w:type="paragraph" w:styleId="Heading1">
    <w:name w:val="heading 1"/>
    <w:basedOn w:val="Normal"/>
    <w:next w:val="Normal"/>
    <w:link w:val="Heading1Char"/>
    <w:qFormat/>
    <w:rsid w:val="00863016"/>
    <w:pPr>
      <w:keepNext/>
      <w:outlineLvl w:val="0"/>
    </w:pPr>
    <w:rPr>
      <w:b/>
      <w:bCs/>
    </w:rPr>
  </w:style>
  <w:style w:type="paragraph" w:styleId="Heading2">
    <w:name w:val="heading 2"/>
    <w:basedOn w:val="Normal"/>
    <w:next w:val="Normal"/>
    <w:link w:val="Heading2Char"/>
    <w:qFormat/>
    <w:rsid w:val="00863016"/>
    <w:pPr>
      <w:keepNext/>
      <w:jc w:val="center"/>
      <w:outlineLvl w:val="1"/>
    </w:pPr>
    <w:rPr>
      <w:b/>
      <w:bCs/>
    </w:rPr>
  </w:style>
  <w:style w:type="paragraph" w:styleId="Heading3">
    <w:name w:val="heading 3"/>
    <w:basedOn w:val="Normal"/>
    <w:next w:val="Normal"/>
    <w:qFormat/>
    <w:rsid w:val="00863016"/>
    <w:pPr>
      <w:keepNext/>
      <w:outlineLvl w:val="2"/>
    </w:pPr>
    <w:rPr>
      <w:u w:val="single"/>
    </w:rPr>
  </w:style>
  <w:style w:type="paragraph" w:styleId="Heading5">
    <w:name w:val="heading 5"/>
    <w:basedOn w:val="Normal"/>
    <w:next w:val="Normal"/>
    <w:link w:val="Heading5Char"/>
    <w:uiPriority w:val="9"/>
    <w:semiHidden/>
    <w:unhideWhenUsed/>
    <w:qFormat/>
    <w:rsid w:val="00E37944"/>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A722A8"/>
  </w:style>
  <w:style w:type="character" w:customStyle="1" w:styleId="Heading1Char">
    <w:name w:val="Heading 1 Char"/>
    <w:link w:val="Heading1"/>
    <w:qFormat/>
    <w:rsid w:val="00625A9C"/>
    <w:rPr>
      <w:rFonts w:eastAsia="Times New Roman"/>
      <w:b/>
      <w:bCs/>
      <w:sz w:val="24"/>
      <w:szCs w:val="24"/>
    </w:rPr>
  </w:style>
  <w:style w:type="character" w:customStyle="1" w:styleId="Heading5Char">
    <w:name w:val="Heading 5 Char"/>
    <w:link w:val="Heading5"/>
    <w:uiPriority w:val="9"/>
    <w:semiHidden/>
    <w:qFormat/>
    <w:rsid w:val="00E37944"/>
    <w:rPr>
      <w:rFonts w:ascii="Calibri" w:eastAsia="Times New Roman" w:hAnsi="Calibri" w:cs="Times New Roman"/>
      <w:b/>
      <w:bCs/>
      <w:i/>
      <w:iCs/>
      <w:sz w:val="26"/>
      <w:szCs w:val="26"/>
    </w:rPr>
  </w:style>
  <w:style w:type="character" w:customStyle="1" w:styleId="BalloonTextChar">
    <w:name w:val="Balloon Text Char"/>
    <w:link w:val="BalloonText"/>
    <w:uiPriority w:val="99"/>
    <w:semiHidden/>
    <w:qFormat/>
    <w:rsid w:val="006622C8"/>
    <w:rPr>
      <w:rFonts w:ascii="Tahoma" w:eastAsia="Times New Roman"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b/>
    </w:rPr>
  </w:style>
  <w:style w:type="character" w:customStyle="1" w:styleId="ListLabel5">
    <w:name w:val="ListLabel 5"/>
    <w:qFormat/>
    <w:rPr>
      <w:sz w:val="20"/>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863016"/>
    <w:pPr>
      <w:jc w:val="both"/>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link w:val="TitleChar"/>
    <w:qFormat/>
    <w:rsid w:val="00863016"/>
    <w:pPr>
      <w:jc w:val="center"/>
    </w:pPr>
    <w:rPr>
      <w:u w:val="single"/>
    </w:rPr>
  </w:style>
  <w:style w:type="paragraph" w:styleId="Footer">
    <w:name w:val="footer"/>
    <w:basedOn w:val="Normal"/>
    <w:link w:val="FooterChar"/>
    <w:uiPriority w:val="99"/>
    <w:rsid w:val="00A722A8"/>
    <w:pPr>
      <w:tabs>
        <w:tab w:val="center" w:pos="4320"/>
        <w:tab w:val="right" w:pos="8640"/>
      </w:tabs>
    </w:pPr>
  </w:style>
  <w:style w:type="paragraph" w:styleId="BalloonText">
    <w:name w:val="Balloon Text"/>
    <w:basedOn w:val="Normal"/>
    <w:link w:val="BalloonTextChar"/>
    <w:uiPriority w:val="99"/>
    <w:semiHidden/>
    <w:unhideWhenUsed/>
    <w:qFormat/>
    <w:rsid w:val="006622C8"/>
    <w:rPr>
      <w:rFonts w:ascii="Tahoma" w:hAnsi="Tahoma" w:cs="Tahoma"/>
      <w:sz w:val="16"/>
      <w:szCs w:val="16"/>
    </w:rPr>
  </w:style>
  <w:style w:type="paragraph" w:customStyle="1" w:styleId="FrameContents">
    <w:name w:val="Frame Contents"/>
    <w:basedOn w:val="Normal"/>
    <w:qFormat/>
  </w:style>
  <w:style w:type="paragraph" w:styleId="ListParagraph">
    <w:name w:val="List Paragraph"/>
    <w:basedOn w:val="Normal"/>
    <w:uiPriority w:val="34"/>
    <w:qFormat/>
    <w:rsid w:val="00F57EE7"/>
    <w:pPr>
      <w:ind w:left="720"/>
      <w:contextualSpacing/>
    </w:pPr>
  </w:style>
  <w:style w:type="paragraph" w:styleId="Header">
    <w:name w:val="header"/>
    <w:basedOn w:val="Normal"/>
    <w:link w:val="HeaderChar"/>
    <w:uiPriority w:val="99"/>
    <w:unhideWhenUsed/>
    <w:rsid w:val="00F34B36"/>
    <w:pPr>
      <w:tabs>
        <w:tab w:val="center" w:pos="4680"/>
        <w:tab w:val="right" w:pos="9360"/>
      </w:tabs>
    </w:pPr>
  </w:style>
  <w:style w:type="character" w:customStyle="1" w:styleId="HeaderChar">
    <w:name w:val="Header Char"/>
    <w:link w:val="Header"/>
    <w:uiPriority w:val="99"/>
    <w:rsid w:val="00F34B36"/>
    <w:rPr>
      <w:rFonts w:eastAsia="Times New Roman"/>
      <w:color w:val="00000A"/>
      <w:sz w:val="24"/>
      <w:szCs w:val="24"/>
    </w:rPr>
  </w:style>
  <w:style w:type="character" w:customStyle="1" w:styleId="FooterChar">
    <w:name w:val="Footer Char"/>
    <w:link w:val="Footer"/>
    <w:uiPriority w:val="99"/>
    <w:rsid w:val="001E5A04"/>
    <w:rPr>
      <w:rFonts w:eastAsia="Times New Roman"/>
      <w:color w:val="00000A"/>
      <w:sz w:val="24"/>
      <w:szCs w:val="24"/>
    </w:rPr>
  </w:style>
  <w:style w:type="character" w:customStyle="1" w:styleId="TitleChar">
    <w:name w:val="Title Char"/>
    <w:link w:val="Title"/>
    <w:rsid w:val="004019BA"/>
    <w:rPr>
      <w:rFonts w:eastAsia="Times New Roman"/>
      <w:color w:val="00000A"/>
      <w:sz w:val="24"/>
      <w:szCs w:val="24"/>
      <w:u w:val="single"/>
    </w:rPr>
  </w:style>
  <w:style w:type="character" w:customStyle="1" w:styleId="Heading2Char">
    <w:name w:val="Heading 2 Char"/>
    <w:link w:val="Heading2"/>
    <w:rsid w:val="0031091C"/>
    <w:rPr>
      <w:rFonts w:eastAsia="Times New Roman"/>
      <w:b/>
      <w:bCs/>
      <w:color w:val="00000A"/>
      <w:sz w:val="24"/>
      <w:szCs w:val="24"/>
    </w:rPr>
  </w:style>
  <w:style w:type="table" w:styleId="TableGrid">
    <w:name w:val="Table Grid"/>
    <w:basedOn w:val="TableNormal"/>
    <w:uiPriority w:val="59"/>
    <w:rsid w:val="009925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A1F7E"/>
    <w:pPr>
      <w:spacing w:before="100" w:beforeAutospacing="1" w:after="100" w:afterAutospacing="1"/>
    </w:pPr>
    <w:rPr>
      <w:color w:val="auto"/>
      <w:lang w:val="en-IN" w:eastAsia="en-IN"/>
    </w:rPr>
  </w:style>
  <w:style w:type="character" w:styleId="Strong">
    <w:name w:val="Strong"/>
    <w:uiPriority w:val="22"/>
    <w:qFormat/>
    <w:rsid w:val="00DA1F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97870">
      <w:bodyDiv w:val="1"/>
      <w:marLeft w:val="0"/>
      <w:marRight w:val="0"/>
      <w:marTop w:val="0"/>
      <w:marBottom w:val="0"/>
      <w:divBdr>
        <w:top w:val="none" w:sz="0" w:space="0" w:color="auto"/>
        <w:left w:val="none" w:sz="0" w:space="0" w:color="auto"/>
        <w:bottom w:val="none" w:sz="0" w:space="0" w:color="auto"/>
        <w:right w:val="none" w:sz="0" w:space="0" w:color="auto"/>
      </w:divBdr>
    </w:div>
    <w:div w:id="76631623">
      <w:bodyDiv w:val="1"/>
      <w:marLeft w:val="0"/>
      <w:marRight w:val="0"/>
      <w:marTop w:val="0"/>
      <w:marBottom w:val="0"/>
      <w:divBdr>
        <w:top w:val="none" w:sz="0" w:space="0" w:color="auto"/>
        <w:left w:val="none" w:sz="0" w:space="0" w:color="auto"/>
        <w:bottom w:val="none" w:sz="0" w:space="0" w:color="auto"/>
        <w:right w:val="none" w:sz="0" w:space="0" w:color="auto"/>
      </w:divBdr>
    </w:div>
    <w:div w:id="310331563">
      <w:bodyDiv w:val="1"/>
      <w:marLeft w:val="0"/>
      <w:marRight w:val="0"/>
      <w:marTop w:val="0"/>
      <w:marBottom w:val="0"/>
      <w:divBdr>
        <w:top w:val="none" w:sz="0" w:space="0" w:color="auto"/>
        <w:left w:val="none" w:sz="0" w:space="0" w:color="auto"/>
        <w:bottom w:val="none" w:sz="0" w:space="0" w:color="auto"/>
        <w:right w:val="none" w:sz="0" w:space="0" w:color="auto"/>
      </w:divBdr>
    </w:div>
    <w:div w:id="310407491">
      <w:bodyDiv w:val="1"/>
      <w:marLeft w:val="0"/>
      <w:marRight w:val="0"/>
      <w:marTop w:val="0"/>
      <w:marBottom w:val="0"/>
      <w:divBdr>
        <w:top w:val="none" w:sz="0" w:space="0" w:color="auto"/>
        <w:left w:val="none" w:sz="0" w:space="0" w:color="auto"/>
        <w:bottom w:val="none" w:sz="0" w:space="0" w:color="auto"/>
        <w:right w:val="none" w:sz="0" w:space="0" w:color="auto"/>
      </w:divBdr>
      <w:divsChild>
        <w:div w:id="57628271">
          <w:marLeft w:val="0"/>
          <w:marRight w:val="0"/>
          <w:marTop w:val="0"/>
          <w:marBottom w:val="0"/>
          <w:divBdr>
            <w:top w:val="single" w:sz="2" w:space="0" w:color="E3E3E3"/>
            <w:left w:val="single" w:sz="2" w:space="0" w:color="E3E3E3"/>
            <w:bottom w:val="single" w:sz="2" w:space="0" w:color="E3E3E3"/>
            <w:right w:val="single" w:sz="2" w:space="0" w:color="E3E3E3"/>
          </w:divBdr>
          <w:divsChild>
            <w:div w:id="1319260226">
              <w:marLeft w:val="0"/>
              <w:marRight w:val="0"/>
              <w:marTop w:val="0"/>
              <w:marBottom w:val="0"/>
              <w:divBdr>
                <w:top w:val="single" w:sz="2" w:space="0" w:color="E3E3E3"/>
                <w:left w:val="single" w:sz="2" w:space="0" w:color="E3E3E3"/>
                <w:bottom w:val="single" w:sz="2" w:space="0" w:color="E3E3E3"/>
                <w:right w:val="single" w:sz="2" w:space="0" w:color="E3E3E3"/>
              </w:divBdr>
              <w:divsChild>
                <w:div w:id="1156720748">
                  <w:marLeft w:val="0"/>
                  <w:marRight w:val="0"/>
                  <w:marTop w:val="0"/>
                  <w:marBottom w:val="0"/>
                  <w:divBdr>
                    <w:top w:val="single" w:sz="2" w:space="0" w:color="E3E3E3"/>
                    <w:left w:val="single" w:sz="2" w:space="0" w:color="E3E3E3"/>
                    <w:bottom w:val="single" w:sz="2" w:space="0" w:color="E3E3E3"/>
                    <w:right w:val="single" w:sz="2" w:space="0" w:color="E3E3E3"/>
                  </w:divBdr>
                  <w:divsChild>
                    <w:div w:id="440803839">
                      <w:marLeft w:val="0"/>
                      <w:marRight w:val="0"/>
                      <w:marTop w:val="0"/>
                      <w:marBottom w:val="0"/>
                      <w:divBdr>
                        <w:top w:val="single" w:sz="2" w:space="0" w:color="E3E3E3"/>
                        <w:left w:val="single" w:sz="2" w:space="0" w:color="E3E3E3"/>
                        <w:bottom w:val="single" w:sz="2" w:space="0" w:color="E3E3E3"/>
                        <w:right w:val="single" w:sz="2" w:space="0" w:color="E3E3E3"/>
                      </w:divBdr>
                      <w:divsChild>
                        <w:div w:id="1013798158">
                          <w:marLeft w:val="0"/>
                          <w:marRight w:val="0"/>
                          <w:marTop w:val="0"/>
                          <w:marBottom w:val="0"/>
                          <w:divBdr>
                            <w:top w:val="single" w:sz="2" w:space="0" w:color="E3E3E3"/>
                            <w:left w:val="single" w:sz="2" w:space="0" w:color="E3E3E3"/>
                            <w:bottom w:val="single" w:sz="2" w:space="0" w:color="E3E3E3"/>
                            <w:right w:val="single" w:sz="2" w:space="0" w:color="E3E3E3"/>
                          </w:divBdr>
                          <w:divsChild>
                            <w:div w:id="2116316783">
                              <w:marLeft w:val="0"/>
                              <w:marRight w:val="0"/>
                              <w:marTop w:val="0"/>
                              <w:marBottom w:val="0"/>
                              <w:divBdr>
                                <w:top w:val="single" w:sz="2" w:space="0" w:color="E3E3E3"/>
                                <w:left w:val="single" w:sz="2" w:space="0" w:color="E3E3E3"/>
                                <w:bottom w:val="single" w:sz="2" w:space="0" w:color="E3E3E3"/>
                                <w:right w:val="single" w:sz="2" w:space="0" w:color="E3E3E3"/>
                              </w:divBdr>
                              <w:divsChild>
                                <w:div w:id="176503425">
                                  <w:marLeft w:val="0"/>
                                  <w:marRight w:val="0"/>
                                  <w:marTop w:val="100"/>
                                  <w:marBottom w:val="100"/>
                                  <w:divBdr>
                                    <w:top w:val="single" w:sz="2" w:space="0" w:color="E3E3E3"/>
                                    <w:left w:val="single" w:sz="2" w:space="0" w:color="E3E3E3"/>
                                    <w:bottom w:val="single" w:sz="2" w:space="0" w:color="E3E3E3"/>
                                    <w:right w:val="single" w:sz="2" w:space="0" w:color="E3E3E3"/>
                                  </w:divBdr>
                                  <w:divsChild>
                                    <w:div w:id="65306259">
                                      <w:marLeft w:val="0"/>
                                      <w:marRight w:val="0"/>
                                      <w:marTop w:val="0"/>
                                      <w:marBottom w:val="0"/>
                                      <w:divBdr>
                                        <w:top w:val="single" w:sz="2" w:space="0" w:color="E3E3E3"/>
                                        <w:left w:val="single" w:sz="2" w:space="0" w:color="E3E3E3"/>
                                        <w:bottom w:val="single" w:sz="2" w:space="0" w:color="E3E3E3"/>
                                        <w:right w:val="single" w:sz="2" w:space="0" w:color="E3E3E3"/>
                                      </w:divBdr>
                                      <w:divsChild>
                                        <w:div w:id="1285890647">
                                          <w:marLeft w:val="0"/>
                                          <w:marRight w:val="0"/>
                                          <w:marTop w:val="0"/>
                                          <w:marBottom w:val="0"/>
                                          <w:divBdr>
                                            <w:top w:val="single" w:sz="2" w:space="0" w:color="E3E3E3"/>
                                            <w:left w:val="single" w:sz="2" w:space="0" w:color="E3E3E3"/>
                                            <w:bottom w:val="single" w:sz="2" w:space="0" w:color="E3E3E3"/>
                                            <w:right w:val="single" w:sz="2" w:space="0" w:color="E3E3E3"/>
                                          </w:divBdr>
                                          <w:divsChild>
                                            <w:div w:id="317928901">
                                              <w:marLeft w:val="0"/>
                                              <w:marRight w:val="0"/>
                                              <w:marTop w:val="0"/>
                                              <w:marBottom w:val="0"/>
                                              <w:divBdr>
                                                <w:top w:val="single" w:sz="2" w:space="0" w:color="E3E3E3"/>
                                                <w:left w:val="single" w:sz="2" w:space="0" w:color="E3E3E3"/>
                                                <w:bottom w:val="single" w:sz="2" w:space="0" w:color="E3E3E3"/>
                                                <w:right w:val="single" w:sz="2" w:space="0" w:color="E3E3E3"/>
                                              </w:divBdr>
                                              <w:divsChild>
                                                <w:div w:id="1143935124">
                                                  <w:marLeft w:val="0"/>
                                                  <w:marRight w:val="0"/>
                                                  <w:marTop w:val="0"/>
                                                  <w:marBottom w:val="0"/>
                                                  <w:divBdr>
                                                    <w:top w:val="single" w:sz="2" w:space="0" w:color="E3E3E3"/>
                                                    <w:left w:val="single" w:sz="2" w:space="0" w:color="E3E3E3"/>
                                                    <w:bottom w:val="single" w:sz="2" w:space="0" w:color="E3E3E3"/>
                                                    <w:right w:val="single" w:sz="2" w:space="0" w:color="E3E3E3"/>
                                                  </w:divBdr>
                                                  <w:divsChild>
                                                    <w:div w:id="1022319310">
                                                      <w:marLeft w:val="0"/>
                                                      <w:marRight w:val="0"/>
                                                      <w:marTop w:val="0"/>
                                                      <w:marBottom w:val="0"/>
                                                      <w:divBdr>
                                                        <w:top w:val="single" w:sz="2" w:space="0" w:color="E3E3E3"/>
                                                        <w:left w:val="single" w:sz="2" w:space="0" w:color="E3E3E3"/>
                                                        <w:bottom w:val="single" w:sz="2" w:space="0" w:color="E3E3E3"/>
                                                        <w:right w:val="single" w:sz="2" w:space="0" w:color="E3E3E3"/>
                                                      </w:divBdr>
                                                      <w:divsChild>
                                                        <w:div w:id="1582564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56299836">
          <w:marLeft w:val="0"/>
          <w:marRight w:val="0"/>
          <w:marTop w:val="0"/>
          <w:marBottom w:val="0"/>
          <w:divBdr>
            <w:top w:val="none" w:sz="0" w:space="0" w:color="auto"/>
            <w:left w:val="none" w:sz="0" w:space="0" w:color="auto"/>
            <w:bottom w:val="none" w:sz="0" w:space="0" w:color="auto"/>
            <w:right w:val="none" w:sz="0" w:space="0" w:color="auto"/>
          </w:divBdr>
          <w:divsChild>
            <w:div w:id="324282280">
              <w:marLeft w:val="0"/>
              <w:marRight w:val="0"/>
              <w:marTop w:val="100"/>
              <w:marBottom w:val="100"/>
              <w:divBdr>
                <w:top w:val="single" w:sz="2" w:space="0" w:color="E3E3E3"/>
                <w:left w:val="single" w:sz="2" w:space="0" w:color="E3E3E3"/>
                <w:bottom w:val="single" w:sz="2" w:space="0" w:color="E3E3E3"/>
                <w:right w:val="single" w:sz="2" w:space="0" w:color="E3E3E3"/>
              </w:divBdr>
              <w:divsChild>
                <w:div w:id="768962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95807852">
      <w:bodyDiv w:val="1"/>
      <w:marLeft w:val="0"/>
      <w:marRight w:val="0"/>
      <w:marTop w:val="0"/>
      <w:marBottom w:val="0"/>
      <w:divBdr>
        <w:top w:val="none" w:sz="0" w:space="0" w:color="auto"/>
        <w:left w:val="none" w:sz="0" w:space="0" w:color="auto"/>
        <w:bottom w:val="none" w:sz="0" w:space="0" w:color="auto"/>
        <w:right w:val="none" w:sz="0" w:space="0" w:color="auto"/>
      </w:divBdr>
    </w:div>
    <w:div w:id="781071080">
      <w:bodyDiv w:val="1"/>
      <w:marLeft w:val="0"/>
      <w:marRight w:val="0"/>
      <w:marTop w:val="0"/>
      <w:marBottom w:val="0"/>
      <w:divBdr>
        <w:top w:val="none" w:sz="0" w:space="0" w:color="auto"/>
        <w:left w:val="none" w:sz="0" w:space="0" w:color="auto"/>
        <w:bottom w:val="none" w:sz="0" w:space="0" w:color="auto"/>
        <w:right w:val="none" w:sz="0" w:space="0" w:color="auto"/>
      </w:divBdr>
    </w:div>
    <w:div w:id="839387535">
      <w:bodyDiv w:val="1"/>
      <w:marLeft w:val="0"/>
      <w:marRight w:val="0"/>
      <w:marTop w:val="0"/>
      <w:marBottom w:val="0"/>
      <w:divBdr>
        <w:top w:val="none" w:sz="0" w:space="0" w:color="auto"/>
        <w:left w:val="none" w:sz="0" w:space="0" w:color="auto"/>
        <w:bottom w:val="none" w:sz="0" w:space="0" w:color="auto"/>
        <w:right w:val="none" w:sz="0" w:space="0" w:color="auto"/>
      </w:divBdr>
    </w:div>
    <w:div w:id="897059251">
      <w:bodyDiv w:val="1"/>
      <w:marLeft w:val="0"/>
      <w:marRight w:val="0"/>
      <w:marTop w:val="0"/>
      <w:marBottom w:val="0"/>
      <w:divBdr>
        <w:top w:val="none" w:sz="0" w:space="0" w:color="auto"/>
        <w:left w:val="none" w:sz="0" w:space="0" w:color="auto"/>
        <w:bottom w:val="none" w:sz="0" w:space="0" w:color="auto"/>
        <w:right w:val="none" w:sz="0" w:space="0" w:color="auto"/>
      </w:divBdr>
    </w:div>
    <w:div w:id="1082609194">
      <w:bodyDiv w:val="1"/>
      <w:marLeft w:val="0"/>
      <w:marRight w:val="0"/>
      <w:marTop w:val="0"/>
      <w:marBottom w:val="0"/>
      <w:divBdr>
        <w:top w:val="none" w:sz="0" w:space="0" w:color="auto"/>
        <w:left w:val="none" w:sz="0" w:space="0" w:color="auto"/>
        <w:bottom w:val="none" w:sz="0" w:space="0" w:color="auto"/>
        <w:right w:val="none" w:sz="0" w:space="0" w:color="auto"/>
      </w:divBdr>
    </w:div>
    <w:div w:id="1114906353">
      <w:bodyDiv w:val="1"/>
      <w:marLeft w:val="0"/>
      <w:marRight w:val="0"/>
      <w:marTop w:val="0"/>
      <w:marBottom w:val="0"/>
      <w:divBdr>
        <w:top w:val="none" w:sz="0" w:space="0" w:color="auto"/>
        <w:left w:val="none" w:sz="0" w:space="0" w:color="auto"/>
        <w:bottom w:val="none" w:sz="0" w:space="0" w:color="auto"/>
        <w:right w:val="none" w:sz="0" w:space="0" w:color="auto"/>
      </w:divBdr>
    </w:div>
    <w:div w:id="1183667581">
      <w:bodyDiv w:val="1"/>
      <w:marLeft w:val="0"/>
      <w:marRight w:val="0"/>
      <w:marTop w:val="0"/>
      <w:marBottom w:val="0"/>
      <w:divBdr>
        <w:top w:val="none" w:sz="0" w:space="0" w:color="auto"/>
        <w:left w:val="none" w:sz="0" w:space="0" w:color="auto"/>
        <w:bottom w:val="none" w:sz="0" w:space="0" w:color="auto"/>
        <w:right w:val="none" w:sz="0" w:space="0" w:color="auto"/>
      </w:divBdr>
    </w:div>
    <w:div w:id="1323007314">
      <w:bodyDiv w:val="1"/>
      <w:marLeft w:val="0"/>
      <w:marRight w:val="0"/>
      <w:marTop w:val="0"/>
      <w:marBottom w:val="0"/>
      <w:divBdr>
        <w:top w:val="none" w:sz="0" w:space="0" w:color="auto"/>
        <w:left w:val="none" w:sz="0" w:space="0" w:color="auto"/>
        <w:bottom w:val="none" w:sz="0" w:space="0" w:color="auto"/>
        <w:right w:val="none" w:sz="0" w:space="0" w:color="auto"/>
      </w:divBdr>
    </w:div>
    <w:div w:id="1504124594">
      <w:bodyDiv w:val="1"/>
      <w:marLeft w:val="0"/>
      <w:marRight w:val="0"/>
      <w:marTop w:val="0"/>
      <w:marBottom w:val="0"/>
      <w:divBdr>
        <w:top w:val="none" w:sz="0" w:space="0" w:color="auto"/>
        <w:left w:val="none" w:sz="0" w:space="0" w:color="auto"/>
        <w:bottom w:val="none" w:sz="0" w:space="0" w:color="auto"/>
        <w:right w:val="none" w:sz="0" w:space="0" w:color="auto"/>
      </w:divBdr>
    </w:div>
    <w:div w:id="1760640946">
      <w:bodyDiv w:val="1"/>
      <w:marLeft w:val="0"/>
      <w:marRight w:val="0"/>
      <w:marTop w:val="0"/>
      <w:marBottom w:val="0"/>
      <w:divBdr>
        <w:top w:val="none" w:sz="0" w:space="0" w:color="auto"/>
        <w:left w:val="none" w:sz="0" w:space="0" w:color="auto"/>
        <w:bottom w:val="none" w:sz="0" w:space="0" w:color="auto"/>
        <w:right w:val="none" w:sz="0" w:space="0" w:color="auto"/>
      </w:divBdr>
    </w:div>
    <w:div w:id="1859393546">
      <w:bodyDiv w:val="1"/>
      <w:marLeft w:val="0"/>
      <w:marRight w:val="0"/>
      <w:marTop w:val="0"/>
      <w:marBottom w:val="0"/>
      <w:divBdr>
        <w:top w:val="none" w:sz="0" w:space="0" w:color="auto"/>
        <w:left w:val="none" w:sz="0" w:space="0" w:color="auto"/>
        <w:bottom w:val="none" w:sz="0" w:space="0" w:color="auto"/>
        <w:right w:val="none" w:sz="0" w:space="0" w:color="auto"/>
      </w:divBdr>
    </w:div>
    <w:div w:id="1865705145">
      <w:bodyDiv w:val="1"/>
      <w:marLeft w:val="0"/>
      <w:marRight w:val="0"/>
      <w:marTop w:val="0"/>
      <w:marBottom w:val="0"/>
      <w:divBdr>
        <w:top w:val="none" w:sz="0" w:space="0" w:color="auto"/>
        <w:left w:val="none" w:sz="0" w:space="0" w:color="auto"/>
        <w:bottom w:val="none" w:sz="0" w:space="0" w:color="auto"/>
        <w:right w:val="none" w:sz="0" w:space="0" w:color="auto"/>
      </w:divBdr>
    </w:div>
    <w:div w:id="189727653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65D7CD0-EF09-4949-844E-0E683A52E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3115</Words>
  <Characters>17762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Sinhgad College of Engineering , Pune</vt:lpstr>
    </vt:vector>
  </TitlesOfParts>
  <Company>IT Dept, SCOE</Company>
  <LinksUpToDate>false</LinksUpToDate>
  <CharactersWithSpaces>20836</CharactersWithSpaces>
  <SharedDoc>false</SharedDoc>
  <HLinks>
    <vt:vector size="6" baseType="variant">
      <vt:variant>
        <vt:i4>852062</vt:i4>
      </vt:variant>
      <vt:variant>
        <vt:i4>3322</vt:i4>
      </vt:variant>
      <vt:variant>
        <vt:i4>1026</vt:i4>
      </vt:variant>
      <vt:variant>
        <vt:i4>1</vt:i4>
      </vt:variant>
      <vt:variant>
        <vt:lpwstr>http://www.viit.ac.in/images/logo.png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Sinhgad College of Engineering , Pune</dc:title>
  <dc:subject/>
  <dc:creator>Abhaykumar Baral</dc:creator>
  <cp:keywords/>
  <cp:lastModifiedBy>Rushikesh chaure</cp:lastModifiedBy>
  <cp:revision>2</cp:revision>
  <cp:lastPrinted>2013-09-20T22:13:00Z</cp:lastPrinted>
  <dcterms:created xsi:type="dcterms:W3CDTF">2024-05-05T06:37:00Z</dcterms:created>
  <dcterms:modified xsi:type="dcterms:W3CDTF">2024-05-05T06:37:00Z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IT Dept, SCOE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