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rtl w:val="0"/>
        </w:rPr>
      </w:r>
    </w:p>
    <w:p w:rsidR="00000000" w:rsidDel="00000000" w:rsidP="00000000" w:rsidRDefault="00000000" w:rsidRPr="00000000" w14:paraId="00000002">
      <w:pPr>
        <w:pStyle w:val="Title"/>
        <w:spacing w:line="276" w:lineRule="auto"/>
        <w:rPr/>
      </w:pPr>
      <w:bookmarkStart w:colFirst="0" w:colLast="0" w:name="_gjdgxs" w:id="0"/>
      <w:bookmarkEnd w:id="0"/>
      <w:r w:rsidDel="00000000" w:rsidR="00000000" w:rsidRPr="00000000">
        <w:rPr>
          <w:rtl w:val="0"/>
        </w:rPr>
        <w:t xml:space="preserve">Development Document</w:t>
      </w:r>
    </w:p>
    <w:p w:rsidR="00000000" w:rsidDel="00000000" w:rsidP="00000000" w:rsidRDefault="00000000" w:rsidRPr="00000000" w14:paraId="00000003">
      <w:pPr>
        <w:spacing w:line="276" w:lineRule="auto"/>
        <w:rPr/>
      </w:pPr>
      <w:r w:rsidDel="00000000" w:rsidR="00000000" w:rsidRPr="00000000">
        <w:rPr>
          <w:rtl w:val="0"/>
        </w:rPr>
      </w:r>
    </w:p>
    <w:p w:rsidR="00000000" w:rsidDel="00000000" w:rsidP="00000000" w:rsidRDefault="00000000" w:rsidRPr="00000000" w14:paraId="00000004">
      <w:pPr>
        <w:pStyle w:val="Heading1"/>
        <w:spacing w:line="276" w:lineRule="auto"/>
        <w:rPr/>
      </w:pPr>
      <w:bookmarkStart w:colFirst="0" w:colLast="0" w:name="_30j0zll" w:id="1"/>
      <w:bookmarkEnd w:id="1"/>
      <w:r w:rsidDel="00000000" w:rsidR="00000000" w:rsidRPr="00000000">
        <w:rPr>
          <w:rtl w:val="0"/>
        </w:rPr>
        <w:t xml:space="preserve">Project: Sign Language Translator - SignSense</w:t>
      </w:r>
    </w:p>
    <w:p w:rsidR="00000000" w:rsidDel="00000000" w:rsidP="00000000" w:rsidRDefault="00000000" w:rsidRPr="00000000" w14:paraId="00000005">
      <w:pPr>
        <w:pStyle w:val="Heading4"/>
        <w:spacing w:after="0" w:before="0" w:line="276" w:lineRule="auto"/>
        <w:rPr/>
      </w:pPr>
      <w:bookmarkStart w:colFirst="0" w:colLast="0" w:name="_1fob9te" w:id="2"/>
      <w:bookmarkEnd w:id="2"/>
      <w:r w:rsidDel="00000000" w:rsidR="00000000" w:rsidRPr="00000000">
        <w:rPr>
          <w:rtl w:val="0"/>
        </w:rPr>
        <w:t xml:space="preserve">Team: Team Yoda</w:t>
      </w:r>
    </w:p>
    <w:p w:rsidR="00000000" w:rsidDel="00000000" w:rsidP="00000000" w:rsidRDefault="00000000" w:rsidRPr="00000000" w14:paraId="00000006">
      <w:pPr>
        <w:pStyle w:val="Heading4"/>
        <w:spacing w:after="0" w:before="0" w:line="276" w:lineRule="auto"/>
        <w:rPr/>
      </w:pPr>
      <w:bookmarkStart w:colFirst="0" w:colLast="0" w:name="_3znysh7" w:id="3"/>
      <w:bookmarkEnd w:id="3"/>
      <w:r w:rsidDel="00000000" w:rsidR="00000000" w:rsidRPr="00000000">
        <w:rPr>
          <w:rtl w:val="0"/>
        </w:rPr>
        <w:t xml:space="preserve">Date: January 24, 2024</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pStyle w:val="Heading2"/>
        <w:spacing w:line="276" w:lineRule="auto"/>
        <w:rPr>
          <w:b w:val="1"/>
        </w:rPr>
      </w:pPr>
      <w:bookmarkStart w:colFirst="0" w:colLast="0" w:name="_2et92p0" w:id="4"/>
      <w:bookmarkEnd w:id="4"/>
      <w:r w:rsidDel="00000000" w:rsidR="00000000" w:rsidRPr="00000000">
        <w:rPr>
          <w:b w:val="1"/>
          <w:rtl w:val="0"/>
        </w:rPr>
        <w:t xml:space="preserve">I. Technical Stack</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b w:val="1"/>
          <w:sz w:val="26"/>
          <w:szCs w:val="26"/>
          <w:rtl w:val="0"/>
        </w:rPr>
        <w:t xml:space="preserve">Programming Languages:</w:t>
      </w:r>
      <w:r w:rsidDel="00000000" w:rsidR="00000000" w:rsidRPr="00000000">
        <w:rPr>
          <w:rtl w:val="0"/>
        </w:rPr>
      </w:r>
    </w:p>
    <w:p w:rsidR="00000000" w:rsidDel="00000000" w:rsidP="00000000" w:rsidRDefault="00000000" w:rsidRPr="00000000" w14:paraId="0000000B">
      <w:pPr>
        <w:numPr>
          <w:ilvl w:val="0"/>
          <w:numId w:val="8"/>
        </w:numPr>
        <w:spacing w:line="276" w:lineRule="auto"/>
        <w:ind w:left="720" w:hanging="360"/>
      </w:pPr>
      <w:r w:rsidDel="00000000" w:rsidR="00000000" w:rsidRPr="00000000">
        <w:rPr>
          <w:b w:val="1"/>
          <w:rtl w:val="0"/>
        </w:rPr>
        <w:t xml:space="preserve">Python</w:t>
      </w:r>
      <w:r w:rsidDel="00000000" w:rsidR="00000000" w:rsidRPr="00000000">
        <w:rPr>
          <w:rtl w:val="0"/>
        </w:rPr>
        <w:t xml:space="preserve"> (primary language for backend development and model training)</w:t>
      </w:r>
    </w:p>
    <w:p w:rsidR="00000000" w:rsidDel="00000000" w:rsidP="00000000" w:rsidRDefault="00000000" w:rsidRPr="00000000" w14:paraId="0000000C">
      <w:pPr>
        <w:numPr>
          <w:ilvl w:val="0"/>
          <w:numId w:val="8"/>
        </w:numPr>
        <w:spacing w:line="276" w:lineRule="auto"/>
        <w:ind w:left="720" w:hanging="360"/>
      </w:pPr>
      <w:r w:rsidDel="00000000" w:rsidR="00000000" w:rsidRPr="00000000">
        <w:rPr>
          <w:b w:val="1"/>
          <w:rtl w:val="0"/>
        </w:rPr>
        <w:t xml:space="preserve">Dart</w:t>
      </w:r>
      <w:r w:rsidDel="00000000" w:rsidR="00000000" w:rsidRPr="00000000">
        <w:rPr>
          <w:rtl w:val="0"/>
        </w:rPr>
        <w:t xml:space="preserve"> (for frontend development and user interface interactions)</w:t>
      </w:r>
    </w:p>
    <w:p w:rsidR="00000000" w:rsidDel="00000000" w:rsidP="00000000" w:rsidRDefault="00000000" w:rsidRPr="00000000" w14:paraId="0000000D">
      <w:pPr>
        <w:numPr>
          <w:ilvl w:val="0"/>
          <w:numId w:val="8"/>
        </w:numPr>
        <w:spacing w:line="276" w:lineRule="auto"/>
        <w:ind w:left="720" w:hanging="360"/>
        <w:rPr>
          <w:b w:val="1"/>
          <w:sz w:val="24"/>
          <w:szCs w:val="24"/>
        </w:rPr>
      </w:pPr>
      <w:r w:rsidDel="00000000" w:rsidR="00000000" w:rsidRPr="00000000">
        <w:rPr>
          <w:b w:val="1"/>
          <w:sz w:val="24"/>
          <w:szCs w:val="24"/>
          <w:rtl w:val="0"/>
        </w:rPr>
        <w:t xml:space="preserve">Frameworks and Libraries:</w:t>
      </w:r>
    </w:p>
    <w:p w:rsidR="00000000" w:rsidDel="00000000" w:rsidP="00000000" w:rsidRDefault="00000000" w:rsidRPr="00000000" w14:paraId="0000000E">
      <w:pPr>
        <w:numPr>
          <w:ilvl w:val="0"/>
          <w:numId w:val="5"/>
        </w:numPr>
        <w:spacing w:line="276" w:lineRule="auto"/>
        <w:ind w:left="1440" w:hanging="360"/>
        <w:rPr>
          <w:b w:val="1"/>
          <w:sz w:val="24"/>
          <w:szCs w:val="24"/>
        </w:rPr>
      </w:pPr>
      <w:r w:rsidDel="00000000" w:rsidR="00000000" w:rsidRPr="00000000">
        <w:rPr>
          <w:b w:val="1"/>
          <w:sz w:val="24"/>
          <w:szCs w:val="24"/>
          <w:rtl w:val="0"/>
        </w:rPr>
        <w:t xml:space="preserve">TensorFlow:</w:t>
      </w:r>
    </w:p>
    <w:p w:rsidR="00000000" w:rsidDel="00000000" w:rsidP="00000000" w:rsidRDefault="00000000" w:rsidRPr="00000000" w14:paraId="0000000F">
      <w:pPr>
        <w:spacing w:line="276" w:lineRule="auto"/>
        <w:ind w:left="1440" w:firstLine="0"/>
        <w:rPr>
          <w:color w:val="374151"/>
        </w:rPr>
      </w:pPr>
      <w:r w:rsidDel="00000000" w:rsidR="00000000" w:rsidRPr="00000000">
        <w:rPr>
          <w:color w:val="374151"/>
          <w:rtl w:val="0"/>
        </w:rPr>
        <w:t xml:space="preserve">TensorFlow is an open-source machine learning framework developed by Google that offers flexibility, scalability, and a comprehensive ecosystem, making it a popular choice for building and training machine learning models across diverse applications and platforms.</w:t>
      </w:r>
    </w:p>
    <w:p w:rsidR="00000000" w:rsidDel="00000000" w:rsidP="00000000" w:rsidRDefault="00000000" w:rsidRPr="00000000" w14:paraId="00000010">
      <w:pPr>
        <w:spacing w:line="276" w:lineRule="auto"/>
        <w:ind w:left="1440" w:firstLine="0"/>
        <w:rPr>
          <w:color w:val="374151"/>
        </w:rPr>
      </w:pPr>
      <w:r w:rsidDel="00000000" w:rsidR="00000000" w:rsidRPr="00000000">
        <w:rPr>
          <w:rtl w:val="0"/>
        </w:rPr>
      </w:r>
    </w:p>
    <w:p w:rsidR="00000000" w:rsidDel="00000000" w:rsidP="00000000" w:rsidRDefault="00000000" w:rsidRPr="00000000" w14:paraId="00000011">
      <w:pPr>
        <w:spacing w:line="276" w:lineRule="auto"/>
        <w:ind w:left="1440" w:firstLine="0"/>
        <w:rPr>
          <w:color w:val="374151"/>
        </w:rPr>
      </w:pPr>
      <w:r w:rsidDel="00000000" w:rsidR="00000000" w:rsidRPr="00000000">
        <w:rPr>
          <w:color w:val="374151"/>
          <w:rtl w:val="0"/>
        </w:rPr>
        <w:t xml:space="preserve">It will be used to accurately interpret and translate sign language gestures into meaningful digital interactions, fostering inclusivity and accessibility in technology.</w:t>
      </w:r>
    </w:p>
    <w:p w:rsidR="00000000" w:rsidDel="00000000" w:rsidP="00000000" w:rsidRDefault="00000000" w:rsidRPr="00000000" w14:paraId="00000012">
      <w:pPr>
        <w:spacing w:line="276" w:lineRule="auto"/>
        <w:ind w:left="1440" w:firstLine="0"/>
        <w:rPr>
          <w:b w:val="1"/>
          <w:sz w:val="24"/>
          <w:szCs w:val="24"/>
        </w:rPr>
      </w:pPr>
      <w:r w:rsidDel="00000000" w:rsidR="00000000" w:rsidRPr="00000000">
        <w:rPr>
          <w:rtl w:val="0"/>
        </w:rPr>
      </w:r>
    </w:p>
    <w:p w:rsidR="00000000" w:rsidDel="00000000" w:rsidP="00000000" w:rsidRDefault="00000000" w:rsidRPr="00000000" w14:paraId="00000013">
      <w:pPr>
        <w:numPr>
          <w:ilvl w:val="0"/>
          <w:numId w:val="5"/>
        </w:numPr>
        <w:spacing w:line="276" w:lineRule="auto"/>
        <w:ind w:left="1440" w:hanging="360"/>
        <w:rPr>
          <w:b w:val="1"/>
          <w:sz w:val="24"/>
          <w:szCs w:val="24"/>
          <w:u w:val="none"/>
        </w:rPr>
      </w:pPr>
      <w:r w:rsidDel="00000000" w:rsidR="00000000" w:rsidRPr="00000000">
        <w:rPr>
          <w:b w:val="1"/>
          <w:sz w:val="24"/>
          <w:szCs w:val="24"/>
          <w:rtl w:val="0"/>
        </w:rPr>
        <w:t xml:space="preserve">Keras:</w:t>
      </w:r>
    </w:p>
    <w:p w:rsidR="00000000" w:rsidDel="00000000" w:rsidP="00000000" w:rsidRDefault="00000000" w:rsidRPr="00000000" w14:paraId="00000014">
      <w:pPr>
        <w:spacing w:line="276" w:lineRule="auto"/>
        <w:ind w:left="1440" w:firstLine="0"/>
        <w:rPr>
          <w:color w:val="374151"/>
        </w:rPr>
      </w:pPr>
      <w:r w:rsidDel="00000000" w:rsidR="00000000" w:rsidRPr="00000000">
        <w:rPr>
          <w:color w:val="374151"/>
          <w:rtl w:val="0"/>
        </w:rPr>
        <w:t xml:space="preserve">While Keras is integrated into TensorFlow, it can also be used as a standalone high-level neural networks API. It's user-friendly and facilitates rapid prototyping of neural network architectures.</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1440" w:firstLine="0"/>
        <w:rPr>
          <w:color w:val="374151"/>
        </w:rPr>
      </w:pPr>
      <w:r w:rsidDel="00000000" w:rsidR="00000000" w:rsidRPr="00000000">
        <w:rPr>
          <w:color w:val="374151"/>
          <w:rtl w:val="0"/>
        </w:rPr>
        <w:t xml:space="preserve">Convolutional Neural Networks are well-suited for image recognition tasks, making them an ideal choice for detecting hand gestures in sign language. CNNs can learn hierarchical features and spatial relationships in images, enabling accurate identification of key elements in sign language signs.</w:t>
      </w:r>
    </w:p>
    <w:p w:rsidR="00000000" w:rsidDel="00000000" w:rsidP="00000000" w:rsidRDefault="00000000" w:rsidRPr="00000000" w14:paraId="00000016">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300" w:line="276" w:lineRule="auto"/>
        <w:ind w:left="720" w:hanging="360"/>
      </w:pPr>
      <w:r w:rsidDel="00000000" w:rsidR="00000000" w:rsidRPr="00000000">
        <w:rPr>
          <w:rtl w:val="0"/>
        </w:rPr>
      </w:r>
    </w:p>
    <w:p w:rsidR="00000000" w:rsidDel="00000000" w:rsidP="00000000" w:rsidRDefault="00000000" w:rsidRPr="00000000" w14:paraId="00000017">
      <w:pPr>
        <w:spacing w:line="276" w:lineRule="auto"/>
        <w:ind w:left="1440" w:firstLine="0"/>
        <w:rPr>
          <w:color w:val="374151"/>
        </w:rPr>
      </w:pPr>
      <w:r w:rsidDel="00000000" w:rsidR="00000000" w:rsidRPr="00000000">
        <w:rPr>
          <w:rtl w:val="0"/>
        </w:rPr>
      </w:r>
    </w:p>
    <w:p w:rsidR="00000000" w:rsidDel="00000000" w:rsidP="00000000" w:rsidRDefault="00000000" w:rsidRPr="00000000" w14:paraId="00000018">
      <w:pPr>
        <w:spacing w:line="276" w:lineRule="auto"/>
        <w:ind w:left="1440" w:firstLine="0"/>
        <w:rPr/>
      </w:pPr>
      <w:r w:rsidDel="00000000" w:rsidR="00000000" w:rsidRPr="00000000">
        <w:rPr>
          <w:rtl w:val="0"/>
        </w:rPr>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b w:val="1"/>
        </w:rPr>
      </w:pPr>
      <w:r w:rsidDel="00000000" w:rsidR="00000000" w:rsidRPr="00000000">
        <w:rPr>
          <w:b w:val="1"/>
          <w:sz w:val="26"/>
          <w:szCs w:val="26"/>
          <w:rtl w:val="0"/>
        </w:rPr>
        <w:t xml:space="preserve">Backend:</w:t>
      </w: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pPr>
      <w:r w:rsidDel="00000000" w:rsidR="00000000" w:rsidRPr="00000000">
        <w:rPr>
          <w:b w:val="1"/>
          <w:rtl w:val="0"/>
        </w:rPr>
        <w:t xml:space="preserve">Firebase</w:t>
      </w:r>
      <w:r w:rsidDel="00000000" w:rsidR="00000000" w:rsidRPr="00000000">
        <w:rPr>
          <w:rtl w:val="0"/>
        </w:rPr>
        <w:t xml:space="preserve">(</w:t>
      </w:r>
      <w:r w:rsidDel="00000000" w:rsidR="00000000" w:rsidRPr="00000000">
        <w:rPr>
          <w:color w:val="374151"/>
          <w:rtl w:val="0"/>
        </w:rPr>
        <w:t xml:space="preserve">Firebase is a robust backend-as-a-service (BaaS) platform developed by Google)</w:t>
      </w:r>
      <w:r w:rsidDel="00000000" w:rsidR="00000000" w:rsidRPr="00000000">
        <w:rPr>
          <w:rtl w:val="0"/>
        </w:rPr>
      </w:r>
    </w:p>
    <w:p w:rsidR="00000000" w:rsidDel="00000000" w:rsidP="00000000" w:rsidRDefault="00000000" w:rsidRPr="00000000" w14:paraId="0000001C">
      <w:pPr>
        <w:numPr>
          <w:ilvl w:val="0"/>
          <w:numId w:val="4"/>
        </w:numPr>
        <w:spacing w:line="276" w:lineRule="auto"/>
        <w:ind w:left="720" w:hanging="360"/>
      </w:pPr>
      <w:r w:rsidDel="00000000" w:rsidR="00000000" w:rsidRPr="00000000">
        <w:rPr>
          <w:b w:val="1"/>
          <w:rtl w:val="0"/>
        </w:rPr>
        <w:t xml:space="preserve">TensorFlow</w:t>
      </w:r>
      <w:r w:rsidDel="00000000" w:rsidR="00000000" w:rsidRPr="00000000">
        <w:rPr>
          <w:rtl w:val="0"/>
        </w:rPr>
        <w:t xml:space="preserve"> (deep learning framework for model development)</w:t>
      </w:r>
    </w:p>
    <w:p w:rsidR="00000000" w:rsidDel="00000000" w:rsidP="00000000" w:rsidRDefault="00000000" w:rsidRPr="00000000" w14:paraId="0000001D">
      <w:pPr>
        <w:numPr>
          <w:ilvl w:val="0"/>
          <w:numId w:val="4"/>
        </w:numPr>
        <w:spacing w:line="276" w:lineRule="auto"/>
        <w:ind w:left="720" w:hanging="360"/>
      </w:pPr>
      <w:r w:rsidDel="00000000" w:rsidR="00000000" w:rsidRPr="00000000">
        <w:rPr>
          <w:b w:val="1"/>
          <w:rtl w:val="0"/>
        </w:rPr>
        <w:t xml:space="preserve">NLTK</w:t>
      </w:r>
      <w:r w:rsidDel="00000000" w:rsidR="00000000" w:rsidRPr="00000000">
        <w:rPr>
          <w:rtl w:val="0"/>
        </w:rPr>
        <w:t xml:space="preserve"> (natural language processing library)</w:t>
      </w:r>
    </w:p>
    <w:p w:rsidR="00000000" w:rsidDel="00000000" w:rsidP="00000000" w:rsidRDefault="00000000" w:rsidRPr="00000000" w14:paraId="0000001E">
      <w:pPr>
        <w:numPr>
          <w:ilvl w:val="0"/>
          <w:numId w:val="4"/>
        </w:numPr>
        <w:spacing w:line="276" w:lineRule="auto"/>
        <w:ind w:left="720" w:hanging="360"/>
      </w:pPr>
      <w:r w:rsidDel="00000000" w:rsidR="00000000" w:rsidRPr="00000000">
        <w:rPr>
          <w:b w:val="1"/>
          <w:rtl w:val="0"/>
        </w:rPr>
        <w:t xml:space="preserve">Pandas and NumPy</w:t>
      </w:r>
      <w:r w:rsidDel="00000000" w:rsidR="00000000" w:rsidRPr="00000000">
        <w:rPr>
          <w:rtl w:val="0"/>
        </w:rPr>
        <w:t xml:space="preserve"> (data manipulation and analysis libraries)</w:t>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pPr>
      <w:r w:rsidDel="00000000" w:rsidR="00000000" w:rsidRPr="00000000">
        <w:rPr>
          <w:b w:val="1"/>
          <w:sz w:val="26"/>
          <w:szCs w:val="26"/>
          <w:rtl w:val="0"/>
        </w:rPr>
        <w:t xml:space="preserve">Frontend:</w:t>
      </w: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pPr>
      <w:r w:rsidDel="00000000" w:rsidR="00000000" w:rsidRPr="00000000">
        <w:rPr>
          <w:b w:val="1"/>
          <w:rtl w:val="0"/>
        </w:rPr>
        <w:t xml:space="preserve">Flutter</w:t>
      </w:r>
      <w:r w:rsidDel="00000000" w:rsidR="00000000" w:rsidRPr="00000000">
        <w:rPr>
          <w:rtl w:val="0"/>
        </w:rPr>
        <w:t xml:space="preserve">(</w:t>
      </w:r>
      <w:r w:rsidDel="00000000" w:rsidR="00000000" w:rsidRPr="00000000">
        <w:rPr>
          <w:color w:val="374151"/>
          <w:rtl w:val="0"/>
        </w:rPr>
        <w:t xml:space="preserve">Used for  open-source UI software development)</w:t>
      </w:r>
      <w:r w:rsidDel="00000000" w:rsidR="00000000" w:rsidRPr="00000000">
        <w:rPr>
          <w:rtl w:val="0"/>
        </w:rPr>
      </w:r>
    </w:p>
    <w:p w:rsidR="00000000" w:rsidDel="00000000" w:rsidP="00000000" w:rsidRDefault="00000000" w:rsidRPr="00000000" w14:paraId="00000022">
      <w:pPr>
        <w:spacing w:line="276" w:lineRule="auto"/>
        <w:ind w:left="720" w:firstLine="0"/>
        <w:rPr/>
      </w:pPr>
      <w:r w:rsidDel="00000000" w:rsidR="00000000" w:rsidRPr="00000000">
        <w:rPr>
          <w:rtl w:val="0"/>
        </w:rPr>
      </w:r>
    </w:p>
    <w:p w:rsidR="00000000" w:rsidDel="00000000" w:rsidP="00000000" w:rsidRDefault="00000000" w:rsidRPr="00000000" w14:paraId="00000023">
      <w:pPr>
        <w:spacing w:line="276" w:lineRule="auto"/>
        <w:ind w:left="720" w:firstLine="0"/>
        <w:rPr/>
      </w:pPr>
      <w:r w:rsidDel="00000000" w:rsidR="00000000" w:rsidRPr="00000000">
        <w:rPr>
          <w:rtl w:val="0"/>
        </w:rPr>
      </w:r>
    </w:p>
    <w:p w:rsidR="00000000" w:rsidDel="00000000" w:rsidP="00000000" w:rsidRDefault="00000000" w:rsidRPr="00000000" w14:paraId="00000024">
      <w:pPr>
        <w:spacing w:line="276" w:lineRule="auto"/>
        <w:rPr/>
      </w:pPr>
      <w:r w:rsidDel="00000000" w:rsidR="00000000" w:rsidRPr="00000000">
        <w:rPr>
          <w:b w:val="1"/>
          <w:sz w:val="26"/>
          <w:szCs w:val="26"/>
          <w:rtl w:val="0"/>
        </w:rPr>
        <w:t xml:space="preserve">Cloud Platform</w:t>
      </w:r>
      <w:r w:rsidDel="00000000" w:rsidR="00000000" w:rsidRPr="00000000">
        <w:rPr>
          <w:rtl w:val="0"/>
        </w:rPr>
        <w:t xml:space="preserve">:</w:t>
      </w:r>
    </w:p>
    <w:p w:rsidR="00000000" w:rsidDel="00000000" w:rsidP="00000000" w:rsidRDefault="00000000" w:rsidRPr="00000000" w14:paraId="00000025">
      <w:pPr>
        <w:numPr>
          <w:ilvl w:val="0"/>
          <w:numId w:val="7"/>
        </w:numPr>
        <w:spacing w:line="276" w:lineRule="auto"/>
        <w:ind w:left="720" w:hanging="360"/>
      </w:pPr>
      <w:r w:rsidDel="00000000" w:rsidR="00000000" w:rsidRPr="00000000">
        <w:rPr>
          <w:rtl w:val="0"/>
        </w:rPr>
        <w:t xml:space="preserve">Google Cloud Platform (potential use for cloud storage, compute resources, and deployment)</w:t>
      </w:r>
    </w:p>
    <w:p w:rsidR="00000000" w:rsidDel="00000000" w:rsidP="00000000" w:rsidRDefault="00000000" w:rsidRPr="00000000" w14:paraId="00000026">
      <w:pPr>
        <w:spacing w:line="276" w:lineRule="auto"/>
        <w:rPr/>
      </w:pPr>
      <w:r w:rsidDel="00000000" w:rsidR="00000000" w:rsidRPr="00000000">
        <w:rPr>
          <w:rtl w:val="0"/>
        </w:rPr>
      </w:r>
    </w:p>
    <w:p w:rsidR="00000000" w:rsidDel="00000000" w:rsidP="00000000" w:rsidRDefault="00000000" w:rsidRPr="00000000" w14:paraId="00000027">
      <w:pPr>
        <w:spacing w:line="276" w:lineRule="auto"/>
        <w:rPr/>
      </w:pPr>
      <w:r w:rsidDel="00000000" w:rsidR="00000000" w:rsidRPr="00000000">
        <w:rPr>
          <w:b w:val="1"/>
          <w:sz w:val="32"/>
          <w:szCs w:val="32"/>
          <w:rtl w:val="0"/>
        </w:rPr>
        <w:t xml:space="preserve">II. AI Model Architecture</w:t>
      </w:r>
      <w:r w:rsidDel="00000000" w:rsidR="00000000" w:rsidRPr="00000000">
        <w:rPr>
          <w:rtl w:val="0"/>
        </w:rPr>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pPr>
      <w:r w:rsidDel="00000000" w:rsidR="00000000" w:rsidRPr="00000000">
        <w:rPr>
          <w:b w:val="1"/>
          <w:sz w:val="26"/>
          <w:szCs w:val="26"/>
          <w:rtl w:val="0"/>
        </w:rPr>
        <w:t xml:space="preserve">Chosen Model:</w:t>
      </w:r>
      <w:r w:rsidDel="00000000" w:rsidR="00000000" w:rsidRPr="00000000">
        <w:rPr>
          <w:rtl w:val="0"/>
        </w:rPr>
      </w:r>
    </w:p>
    <w:p w:rsidR="00000000" w:rsidDel="00000000" w:rsidP="00000000" w:rsidRDefault="00000000" w:rsidRPr="00000000" w14:paraId="0000002A">
      <w:pPr>
        <w:spacing w:line="276" w:lineRule="auto"/>
        <w:rPr/>
      </w:pPr>
      <w:r w:rsidDel="00000000" w:rsidR="00000000" w:rsidRPr="00000000">
        <w:rPr>
          <w:rtl w:val="0"/>
        </w:rPr>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color w:val="374151"/>
        </w:rPr>
      </w:pPr>
      <w:r w:rsidDel="00000000" w:rsidR="00000000" w:rsidRPr="00000000">
        <w:rPr>
          <w:color w:val="374151"/>
          <w:rtl w:val="0"/>
        </w:rPr>
        <w:t xml:space="preserve">The Convolutional Neural Network (CNN) architecture crafted for sign language identification focuses on capturing the distinctive visual elements inherent in sign gestures. Starting with convolutional layers, the network extracts spatial features crucial for discerning hand shapes, movements, and facial expressions unique to sign language. </w:t>
      </w:r>
    </w:p>
    <w:p w:rsidR="00000000" w:rsidDel="00000000" w:rsidP="00000000" w:rsidRDefault="00000000" w:rsidRPr="00000000" w14:paraId="0000002D">
      <w:pPr>
        <w:spacing w:line="276" w:lineRule="auto"/>
        <w:rPr>
          <w:color w:val="374151"/>
        </w:rPr>
      </w:pPr>
      <w:r w:rsidDel="00000000" w:rsidR="00000000" w:rsidRPr="00000000">
        <w:rPr>
          <w:rtl w:val="0"/>
        </w:rPr>
      </w:r>
    </w:p>
    <w:p w:rsidR="00000000" w:rsidDel="00000000" w:rsidP="00000000" w:rsidRDefault="00000000" w:rsidRPr="00000000" w14:paraId="0000002E">
      <w:pPr>
        <w:spacing w:line="276" w:lineRule="auto"/>
        <w:rPr>
          <w:color w:val="374151"/>
        </w:rPr>
      </w:pPr>
      <w:r w:rsidDel="00000000" w:rsidR="00000000" w:rsidRPr="00000000">
        <w:rPr>
          <w:color w:val="374151"/>
          <w:rtl w:val="0"/>
        </w:rPr>
        <w:t xml:space="preserve">Pooling layers streamline this information, preserving essential details. Fully connected layers then amalgamate these learned features, mapping them to specific sign gestures. The network's design is tailored to the intricacies of sign language, ensuring a nuanced understanding of the visual cues that convey meaning, ultimately enabling accurate and efficient identification of sign language expressions.</w:t>
      </w:r>
    </w:p>
    <w:p w:rsidR="00000000" w:rsidDel="00000000" w:rsidP="00000000" w:rsidRDefault="00000000" w:rsidRPr="00000000" w14:paraId="0000002F">
      <w:pPr>
        <w:spacing w:line="276" w:lineRule="auto"/>
        <w:ind w:left="0" w:firstLine="0"/>
        <w:rPr/>
      </w:pPr>
      <w:r w:rsidDel="00000000" w:rsidR="00000000" w:rsidRPr="00000000">
        <w:rPr>
          <w:rtl w:val="0"/>
        </w:rPr>
      </w:r>
    </w:p>
    <w:p w:rsidR="00000000" w:rsidDel="00000000" w:rsidP="00000000" w:rsidRDefault="00000000" w:rsidRPr="00000000" w14:paraId="00000030">
      <w:pPr>
        <w:spacing w:line="276" w:lineRule="auto"/>
        <w:ind w:left="720" w:firstLine="0"/>
        <w:rPr/>
      </w:pPr>
      <w:r w:rsidDel="00000000" w:rsidR="00000000" w:rsidRPr="00000000">
        <w:rPr>
          <w:rtl w:val="0"/>
        </w:rPr>
      </w:r>
    </w:p>
    <w:p w:rsidR="00000000" w:rsidDel="00000000" w:rsidP="00000000" w:rsidRDefault="00000000" w:rsidRPr="00000000" w14:paraId="00000031">
      <w:pPr>
        <w:spacing w:line="276" w:lineRule="auto"/>
        <w:rPr>
          <w:b w:val="1"/>
          <w:sz w:val="32"/>
          <w:szCs w:val="32"/>
        </w:rPr>
      </w:pPr>
      <w:r w:rsidDel="00000000" w:rsidR="00000000" w:rsidRPr="00000000">
        <w:rPr>
          <w:rtl w:val="0"/>
        </w:rPr>
      </w:r>
    </w:p>
    <w:p w:rsidR="00000000" w:rsidDel="00000000" w:rsidP="00000000" w:rsidRDefault="00000000" w:rsidRPr="00000000" w14:paraId="00000032">
      <w:pPr>
        <w:spacing w:line="276" w:lineRule="auto"/>
        <w:rPr>
          <w:b w:val="1"/>
          <w:sz w:val="32"/>
          <w:szCs w:val="32"/>
        </w:rPr>
      </w:pPr>
      <w:r w:rsidDel="00000000" w:rsidR="00000000" w:rsidRPr="00000000">
        <w:rPr>
          <w:rtl w:val="0"/>
        </w:rPr>
      </w:r>
    </w:p>
    <w:p w:rsidR="00000000" w:rsidDel="00000000" w:rsidP="00000000" w:rsidRDefault="00000000" w:rsidRPr="00000000" w14:paraId="00000033">
      <w:pPr>
        <w:spacing w:line="276" w:lineRule="auto"/>
        <w:rPr>
          <w:b w:val="1"/>
          <w:sz w:val="32"/>
          <w:szCs w:val="32"/>
        </w:rPr>
      </w:pPr>
      <w:r w:rsidDel="00000000" w:rsidR="00000000" w:rsidRPr="00000000">
        <w:rPr>
          <w:rtl w:val="0"/>
        </w:rPr>
      </w:r>
    </w:p>
    <w:p w:rsidR="00000000" w:rsidDel="00000000" w:rsidP="00000000" w:rsidRDefault="00000000" w:rsidRPr="00000000" w14:paraId="00000034">
      <w:pPr>
        <w:spacing w:line="276" w:lineRule="auto"/>
        <w:rPr>
          <w:b w:val="1"/>
          <w:sz w:val="32"/>
          <w:szCs w:val="32"/>
        </w:rPr>
      </w:pPr>
      <w:r w:rsidDel="00000000" w:rsidR="00000000" w:rsidRPr="00000000">
        <w:rPr>
          <w:rtl w:val="0"/>
        </w:rPr>
      </w:r>
    </w:p>
    <w:p w:rsidR="00000000" w:rsidDel="00000000" w:rsidP="00000000" w:rsidRDefault="00000000" w:rsidRPr="00000000" w14:paraId="00000035">
      <w:pPr>
        <w:spacing w:line="276" w:lineRule="auto"/>
        <w:rPr>
          <w:b w:val="1"/>
          <w:sz w:val="32"/>
          <w:szCs w:val="32"/>
        </w:rPr>
      </w:pPr>
      <w:r w:rsidDel="00000000" w:rsidR="00000000" w:rsidRPr="00000000">
        <w:rPr>
          <w:rtl w:val="0"/>
        </w:rPr>
      </w:r>
    </w:p>
    <w:p w:rsidR="00000000" w:rsidDel="00000000" w:rsidP="00000000" w:rsidRDefault="00000000" w:rsidRPr="00000000" w14:paraId="00000036">
      <w:pPr>
        <w:spacing w:line="276" w:lineRule="auto"/>
        <w:rPr>
          <w:b w:val="1"/>
          <w:sz w:val="32"/>
          <w:szCs w:val="32"/>
        </w:rPr>
      </w:pPr>
      <w:r w:rsidDel="00000000" w:rsidR="00000000" w:rsidRPr="00000000">
        <w:rPr>
          <w:rtl w:val="0"/>
        </w:rPr>
      </w:r>
    </w:p>
    <w:p w:rsidR="00000000" w:rsidDel="00000000" w:rsidP="00000000" w:rsidRDefault="00000000" w:rsidRPr="00000000" w14:paraId="00000037">
      <w:pPr>
        <w:spacing w:line="276" w:lineRule="auto"/>
        <w:rPr>
          <w:b w:val="1"/>
          <w:sz w:val="32"/>
          <w:szCs w:val="32"/>
        </w:rPr>
      </w:pP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b w:val="1"/>
          <w:sz w:val="32"/>
          <w:szCs w:val="32"/>
          <w:rtl w:val="0"/>
        </w:rPr>
        <w:t xml:space="preserve">III. Key Functionalities</w:t>
      </w: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rtl w:val="0"/>
        </w:rPr>
      </w:r>
    </w:p>
    <w:p w:rsidR="00000000" w:rsidDel="00000000" w:rsidP="00000000" w:rsidRDefault="00000000" w:rsidRPr="00000000" w14:paraId="0000003A">
      <w:pPr>
        <w:spacing w:line="360" w:lineRule="auto"/>
        <w:ind w:left="0" w:firstLine="0"/>
        <w:rPr>
          <w:sz w:val="24"/>
          <w:szCs w:val="24"/>
        </w:rPr>
      </w:pPr>
      <w:r w:rsidDel="00000000" w:rsidR="00000000" w:rsidRPr="00000000">
        <w:rPr>
          <w:sz w:val="24"/>
          <w:szCs w:val="24"/>
          <w:rtl w:val="0"/>
        </w:rPr>
        <w:t xml:space="preserve">Our model is designed for sign language detection using Convolutional Neural Networks (CNNs):</w:t>
      </w:r>
    </w:p>
    <w:p w:rsidR="00000000" w:rsidDel="00000000" w:rsidP="00000000" w:rsidRDefault="00000000" w:rsidRPr="00000000" w14:paraId="0000003B">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3C">
      <w:pPr>
        <w:spacing w:line="360" w:lineRule="auto"/>
        <w:ind w:left="0" w:firstLine="0"/>
        <w:rPr>
          <w:b w:val="1"/>
          <w:sz w:val="26"/>
          <w:szCs w:val="26"/>
        </w:rPr>
      </w:pPr>
      <w:r w:rsidDel="00000000" w:rsidR="00000000" w:rsidRPr="00000000">
        <w:rPr>
          <w:b w:val="1"/>
          <w:sz w:val="26"/>
          <w:szCs w:val="26"/>
          <w:rtl w:val="0"/>
        </w:rPr>
        <w:t xml:space="preserve">      Architecture Overview:</w:t>
      </w:r>
    </w:p>
    <w:p w:rsidR="00000000" w:rsidDel="00000000" w:rsidP="00000000" w:rsidRDefault="00000000" w:rsidRPr="00000000" w14:paraId="0000003D">
      <w:pPr>
        <w:spacing w:line="360" w:lineRule="auto"/>
        <w:ind w:left="0" w:firstLine="0"/>
        <w:rPr>
          <w:b w:val="1"/>
          <w:sz w:val="26"/>
          <w:szCs w:val="26"/>
        </w:rPr>
      </w:pPr>
      <w:r w:rsidDel="00000000" w:rsidR="00000000" w:rsidRPr="00000000">
        <w:rPr>
          <w:b w:val="1"/>
          <w:sz w:val="26"/>
          <w:szCs w:val="26"/>
          <w:rtl w:val="0"/>
        </w:rPr>
        <w:t xml:space="preserve">      </w:t>
      </w:r>
    </w:p>
    <w:p w:rsidR="00000000" w:rsidDel="00000000" w:rsidP="00000000" w:rsidRDefault="00000000" w:rsidRPr="00000000" w14:paraId="0000003E">
      <w:pPr>
        <w:spacing w:line="360" w:lineRule="auto"/>
        <w:ind w:left="0" w:firstLine="0"/>
        <w:rPr>
          <w:b w:val="1"/>
          <w:sz w:val="26"/>
          <w:szCs w:val="26"/>
        </w:rPr>
      </w:pPr>
      <w:r w:rsidDel="00000000" w:rsidR="00000000" w:rsidRPr="00000000">
        <w:rPr>
          <w:b w:val="1"/>
          <w:sz w:val="26"/>
          <w:szCs w:val="26"/>
          <w:rtl w:val="0"/>
        </w:rPr>
        <w:t xml:space="preserve">     1. Input Data:</w:t>
      </w:r>
    </w:p>
    <w:p w:rsidR="00000000" w:rsidDel="00000000" w:rsidP="00000000" w:rsidRDefault="00000000" w:rsidRPr="00000000" w14:paraId="0000003F">
      <w:pPr>
        <w:spacing w:line="360" w:lineRule="auto"/>
        <w:ind w:left="720" w:firstLine="0"/>
        <w:rPr>
          <w:sz w:val="26"/>
          <w:szCs w:val="26"/>
        </w:rPr>
      </w:pPr>
      <w:r w:rsidDel="00000000" w:rsidR="00000000" w:rsidRPr="00000000">
        <w:rPr>
          <w:sz w:val="26"/>
          <w:szCs w:val="26"/>
          <w:rtl w:val="0"/>
        </w:rPr>
        <w:t xml:space="preserve">The model takes as input sequences of images or frames representing sign language gestures. These images typically capture the hand movements, positions, and relevant facial expressions involved in signing.</w:t>
      </w:r>
    </w:p>
    <w:p w:rsidR="00000000" w:rsidDel="00000000" w:rsidP="00000000" w:rsidRDefault="00000000" w:rsidRPr="00000000" w14:paraId="00000040">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41">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42">
      <w:pPr>
        <w:spacing w:line="360" w:lineRule="auto"/>
        <w:ind w:left="720" w:firstLine="0"/>
        <w:rPr>
          <w:b w:val="1"/>
          <w:sz w:val="26"/>
          <w:szCs w:val="26"/>
        </w:rPr>
      </w:pPr>
      <w:r w:rsidDel="00000000" w:rsidR="00000000" w:rsidRPr="00000000">
        <w:rPr>
          <w:b w:val="1"/>
          <w:sz w:val="26"/>
          <w:szCs w:val="26"/>
          <w:rtl w:val="0"/>
        </w:rPr>
        <w:t xml:space="preserve">2. Convolutional Layers:</w:t>
      </w:r>
    </w:p>
    <w:p w:rsidR="00000000" w:rsidDel="00000000" w:rsidP="00000000" w:rsidRDefault="00000000" w:rsidRPr="00000000" w14:paraId="00000043">
      <w:pPr>
        <w:spacing w:line="360" w:lineRule="auto"/>
        <w:ind w:left="720" w:firstLine="0"/>
        <w:rPr>
          <w:sz w:val="26"/>
          <w:szCs w:val="26"/>
        </w:rPr>
      </w:pPr>
      <w:r w:rsidDel="00000000" w:rsidR="00000000" w:rsidRPr="00000000">
        <w:rPr>
          <w:sz w:val="26"/>
          <w:szCs w:val="26"/>
          <w:rtl w:val="0"/>
        </w:rPr>
        <w:t xml:space="preserve"> The initial layers of the CNN are convolutional layers. These layers use filters to convolve over input images, extracting spatial features and patterns associated with different signs. The depth and number of filters can be adjusted to capture both simple and complex features.</w:t>
      </w:r>
    </w:p>
    <w:p w:rsidR="00000000" w:rsidDel="00000000" w:rsidP="00000000" w:rsidRDefault="00000000" w:rsidRPr="00000000" w14:paraId="00000044">
      <w:pPr>
        <w:spacing w:line="360" w:lineRule="auto"/>
        <w:ind w:left="720" w:firstLine="0"/>
        <w:rPr>
          <w:b w:val="1"/>
          <w:sz w:val="26"/>
          <w:szCs w:val="26"/>
        </w:rPr>
      </w:pPr>
      <w:r w:rsidDel="00000000" w:rsidR="00000000" w:rsidRPr="00000000">
        <w:rPr>
          <w:rtl w:val="0"/>
        </w:rPr>
      </w:r>
    </w:p>
    <w:p w:rsidR="00000000" w:rsidDel="00000000" w:rsidP="00000000" w:rsidRDefault="00000000" w:rsidRPr="00000000" w14:paraId="00000045">
      <w:pPr>
        <w:spacing w:line="360" w:lineRule="auto"/>
        <w:ind w:left="720" w:firstLine="0"/>
        <w:rPr>
          <w:b w:val="1"/>
          <w:sz w:val="26"/>
          <w:szCs w:val="26"/>
        </w:rPr>
      </w:pPr>
      <w:r w:rsidDel="00000000" w:rsidR="00000000" w:rsidRPr="00000000">
        <w:rPr>
          <w:b w:val="1"/>
          <w:sz w:val="26"/>
          <w:szCs w:val="26"/>
          <w:rtl w:val="0"/>
        </w:rPr>
        <w:t xml:space="preserve">3.Training Process:</w:t>
      </w:r>
    </w:p>
    <w:p w:rsidR="00000000" w:rsidDel="00000000" w:rsidP="00000000" w:rsidRDefault="00000000" w:rsidRPr="00000000" w14:paraId="00000046">
      <w:pPr>
        <w:spacing w:line="360" w:lineRule="auto"/>
        <w:ind w:left="720" w:firstLine="0"/>
        <w:rPr>
          <w:sz w:val="26"/>
          <w:szCs w:val="26"/>
        </w:rPr>
      </w:pPr>
      <w:r w:rsidDel="00000000" w:rsidR="00000000" w:rsidRPr="00000000">
        <w:rPr>
          <w:sz w:val="26"/>
          <w:szCs w:val="26"/>
          <w:rtl w:val="0"/>
        </w:rPr>
        <w:t xml:space="preserve">The model is trained using labeled datasets of sign language gestures. During training, the model adjusts its weights based on the error between predicted and actual gestures using optimization techniques like stochastic gradient descent.</w:t>
      </w:r>
    </w:p>
    <w:p w:rsidR="00000000" w:rsidDel="00000000" w:rsidP="00000000" w:rsidRDefault="00000000" w:rsidRPr="00000000" w14:paraId="00000047">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48">
      <w:pPr>
        <w:spacing w:line="360" w:lineRule="auto"/>
        <w:ind w:left="0" w:firstLine="0"/>
        <w:rPr>
          <w:b w:val="1"/>
          <w:sz w:val="26"/>
          <w:szCs w:val="26"/>
        </w:rPr>
      </w:pPr>
      <w:r w:rsidDel="00000000" w:rsidR="00000000" w:rsidRPr="00000000">
        <w:rPr>
          <w:b w:val="1"/>
          <w:sz w:val="26"/>
          <w:szCs w:val="26"/>
          <w:rtl w:val="0"/>
        </w:rPr>
        <w:t xml:space="preserve">        4. Real-time Inference:</w:t>
      </w:r>
    </w:p>
    <w:p w:rsidR="00000000" w:rsidDel="00000000" w:rsidP="00000000" w:rsidRDefault="00000000" w:rsidRPr="00000000" w14:paraId="00000049">
      <w:pPr>
        <w:spacing w:line="360" w:lineRule="auto"/>
        <w:ind w:left="720" w:firstLine="0"/>
        <w:rPr>
          <w:sz w:val="26"/>
          <w:szCs w:val="26"/>
        </w:rPr>
      </w:pPr>
      <w:r w:rsidDel="00000000" w:rsidR="00000000" w:rsidRPr="00000000">
        <w:rPr>
          <w:sz w:val="26"/>
          <w:szCs w:val="26"/>
          <w:rtl w:val="0"/>
        </w:rPr>
        <w:t xml:space="preserve">Once trained, the model can be deployed for real-time inference, allowing it to interpret and predict sign language gestures in live video streams or recorded videos.</w:t>
      </w:r>
    </w:p>
    <w:p w:rsidR="00000000" w:rsidDel="00000000" w:rsidP="00000000" w:rsidRDefault="00000000" w:rsidRPr="00000000" w14:paraId="0000004A">
      <w:pPr>
        <w:spacing w:line="360" w:lineRule="auto"/>
        <w:ind w:left="0" w:firstLine="0"/>
        <w:rPr>
          <w:b w:val="1"/>
          <w:sz w:val="26"/>
          <w:szCs w:val="26"/>
        </w:rPr>
      </w:pPr>
      <w:r w:rsidDel="00000000" w:rsidR="00000000" w:rsidRPr="00000000">
        <w:rPr>
          <w:rtl w:val="0"/>
        </w:rPr>
      </w:r>
    </w:p>
    <w:p w:rsidR="00000000" w:rsidDel="00000000" w:rsidP="00000000" w:rsidRDefault="00000000" w:rsidRPr="00000000" w14:paraId="0000004B">
      <w:pPr>
        <w:spacing w:line="360" w:lineRule="auto"/>
        <w:rPr/>
      </w:pPr>
      <w:r w:rsidDel="00000000" w:rsidR="00000000" w:rsidRPr="00000000">
        <w:rPr>
          <w:b w:val="1"/>
          <w:sz w:val="26"/>
          <w:szCs w:val="26"/>
          <w:rtl w:val="0"/>
        </w:rPr>
        <w:t xml:space="preserve">User Interface:</w:t>
      </w:r>
      <w:r w:rsidDel="00000000" w:rsidR="00000000" w:rsidRPr="00000000">
        <w:rPr>
          <w:rtl w:val="0"/>
        </w:rPr>
      </w:r>
    </w:p>
    <w:p w:rsidR="00000000" w:rsidDel="00000000" w:rsidP="00000000" w:rsidRDefault="00000000" w:rsidRPr="00000000" w14:paraId="0000004C">
      <w:pPr>
        <w:numPr>
          <w:ilvl w:val="0"/>
          <w:numId w:val="3"/>
        </w:numPr>
        <w:spacing w:line="360" w:lineRule="auto"/>
        <w:ind w:left="720" w:hanging="360"/>
      </w:pPr>
      <w:r w:rsidDel="00000000" w:rsidR="00000000" w:rsidRPr="00000000">
        <w:rPr>
          <w:rtl w:val="0"/>
        </w:rPr>
        <w:t xml:space="preserve">Provide a user-friendly interface for:</w:t>
      </w:r>
    </w:p>
    <w:p w:rsidR="00000000" w:rsidDel="00000000" w:rsidP="00000000" w:rsidRDefault="00000000" w:rsidRPr="00000000" w14:paraId="0000004D">
      <w:pPr>
        <w:numPr>
          <w:ilvl w:val="0"/>
          <w:numId w:val="3"/>
        </w:numPr>
        <w:spacing w:line="360" w:lineRule="auto"/>
        <w:ind w:left="720" w:hanging="360"/>
      </w:pPr>
      <w:r w:rsidDel="00000000" w:rsidR="00000000" w:rsidRPr="00000000">
        <w:rPr>
          <w:rtl w:val="0"/>
        </w:rPr>
        <w:t xml:space="preserve">Viewing analysis results</w:t>
      </w:r>
    </w:p>
    <w:p w:rsidR="00000000" w:rsidDel="00000000" w:rsidP="00000000" w:rsidRDefault="00000000" w:rsidRPr="00000000" w14:paraId="0000004E">
      <w:pPr>
        <w:numPr>
          <w:ilvl w:val="0"/>
          <w:numId w:val="3"/>
        </w:numPr>
        <w:spacing w:line="360" w:lineRule="auto"/>
        <w:ind w:left="720" w:hanging="360"/>
      </w:pPr>
      <w:r w:rsidDel="00000000" w:rsidR="00000000" w:rsidRPr="00000000">
        <w:rPr>
          <w:rtl w:val="0"/>
        </w:rPr>
        <w:t xml:space="preserve">Helps users learn about sign language</w:t>
      </w:r>
    </w:p>
    <w:p w:rsidR="00000000" w:rsidDel="00000000" w:rsidP="00000000" w:rsidRDefault="00000000" w:rsidRPr="00000000" w14:paraId="0000004F">
      <w:pPr>
        <w:spacing w:line="360" w:lineRule="auto"/>
        <w:ind w:left="720" w:firstLine="0"/>
        <w:rPr/>
      </w:pPr>
      <w:r w:rsidDel="00000000" w:rsidR="00000000" w:rsidRPr="00000000">
        <w:rPr>
          <w:rtl w:val="0"/>
        </w:rPr>
      </w:r>
    </w:p>
    <w:p w:rsidR="00000000" w:rsidDel="00000000" w:rsidP="00000000" w:rsidRDefault="00000000" w:rsidRPr="00000000" w14:paraId="00000050">
      <w:pPr>
        <w:spacing w:line="360" w:lineRule="auto"/>
        <w:rPr/>
      </w:pPr>
      <w:r w:rsidDel="00000000" w:rsidR="00000000" w:rsidRPr="00000000">
        <w:rPr>
          <w:rtl w:val="0"/>
        </w:rPr>
      </w:r>
    </w:p>
    <w:p w:rsidR="00000000" w:rsidDel="00000000" w:rsidP="00000000" w:rsidRDefault="00000000" w:rsidRPr="00000000" w14:paraId="00000051">
      <w:pPr>
        <w:spacing w:line="360" w:lineRule="auto"/>
        <w:rPr>
          <w:b w:val="1"/>
          <w:sz w:val="26"/>
          <w:szCs w:val="26"/>
        </w:rPr>
      </w:pPr>
      <w:r w:rsidDel="00000000" w:rsidR="00000000" w:rsidRPr="00000000">
        <w:rPr>
          <w:b w:val="1"/>
          <w:sz w:val="26"/>
          <w:szCs w:val="26"/>
          <w:rtl w:val="0"/>
        </w:rPr>
        <w:t xml:space="preserve">Sample Links:</w:t>
      </w:r>
    </w:p>
    <w:p w:rsidR="00000000" w:rsidDel="00000000" w:rsidP="00000000" w:rsidRDefault="00000000" w:rsidRPr="00000000" w14:paraId="00000052">
      <w:pPr>
        <w:numPr>
          <w:ilvl w:val="0"/>
          <w:numId w:val="6"/>
        </w:numPr>
        <w:spacing w:line="360" w:lineRule="auto"/>
        <w:ind w:left="360"/>
      </w:pPr>
      <w:r w:rsidDel="00000000" w:rsidR="00000000" w:rsidRPr="00000000">
        <w:rPr>
          <w:b w:val="1"/>
          <w:rtl w:val="0"/>
        </w:rPr>
        <w:t xml:space="preserve">Github Repository Link:</w:t>
      </w:r>
      <w:r w:rsidDel="00000000" w:rsidR="00000000" w:rsidRPr="00000000">
        <w:rPr>
          <w:rtl w:val="0"/>
        </w:rPr>
        <w:t xml:space="preserve"> https://github.com/ultralytics</w:t>
      </w:r>
    </w:p>
    <w:p w:rsidR="00000000" w:rsidDel="00000000" w:rsidP="00000000" w:rsidRDefault="00000000" w:rsidRPr="00000000" w14:paraId="00000053">
      <w:pPr>
        <w:spacing w:line="360" w:lineRule="auto"/>
        <w:ind w:left="720" w:firstLine="0"/>
        <w:rPr/>
      </w:pPr>
      <w:r w:rsidDel="00000000" w:rsidR="00000000" w:rsidRPr="00000000">
        <w:rPr>
          <w:rtl w:val="0"/>
        </w:rPr>
      </w:r>
    </w:p>
    <w:p w:rsidR="00000000" w:rsidDel="00000000" w:rsidP="00000000" w:rsidRDefault="00000000" w:rsidRPr="00000000" w14:paraId="00000054">
      <w:pPr>
        <w:spacing w:line="360" w:lineRule="auto"/>
        <w:rPr/>
      </w:pPr>
      <w:r w:rsidDel="00000000" w:rsidR="00000000" w:rsidRPr="00000000">
        <w:rPr>
          <w:rtl w:val="0"/>
        </w:rPr>
      </w:r>
    </w:p>
    <w:p w:rsidR="00000000" w:rsidDel="00000000" w:rsidP="00000000" w:rsidRDefault="00000000" w:rsidRPr="00000000" w14:paraId="00000055">
      <w:pPr>
        <w:spacing w:line="360" w:lineRule="auto"/>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