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707"/>
        <w:tblW w:w="4840" w:type="pct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Look w:val="04A0" w:firstRow="1" w:lastRow="0" w:firstColumn="1" w:lastColumn="0" w:noHBand="0" w:noVBand="1"/>
      </w:tblPr>
      <w:tblGrid>
        <w:gridCol w:w="2038"/>
        <w:gridCol w:w="6670"/>
      </w:tblGrid>
      <w:tr w:rsidR="001F67ED" w:rsidRPr="00521C8D" w14:paraId="7CBA81AB" w14:textId="77777777" w:rsidTr="001F67ED">
        <w:trPr>
          <w:trHeight w:val="506"/>
        </w:trPr>
        <w:tc>
          <w:tcPr>
            <w:tcW w:w="1170" w:type="pct"/>
            <w:shd w:val="clear" w:color="auto" w:fill="FFFFFF"/>
            <w:noWrap/>
            <w:hideMark/>
          </w:tcPr>
          <w:p w14:paraId="725E4A79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ID: </w:t>
            </w:r>
          </w:p>
        </w:tc>
        <w:tc>
          <w:tcPr>
            <w:tcW w:w="3830" w:type="pct"/>
            <w:shd w:val="clear" w:color="auto" w:fill="FFFFFF"/>
            <w:hideMark/>
          </w:tcPr>
          <w:p w14:paraId="265BE631" w14:textId="77777777" w:rsidR="001F67ED" w:rsidRPr="00BF3CA7" w:rsidRDefault="001F67ED" w:rsidP="001F67ED">
            <w:pPr>
              <w:rPr>
                <w:rFonts w:ascii="Times New Roman" w:hAnsi="Times New Roman" w:cs="Times New Roman"/>
                <w:color w:val="A6A6A6"/>
                <w:sz w:val="22"/>
                <w:szCs w:val="22"/>
              </w:rPr>
            </w:pPr>
            <w:r w:rsidRPr="00521C8D">
              <w:t>UC</w:t>
            </w:r>
            <w:r>
              <w:t>-07</w:t>
            </w:r>
          </w:p>
          <w:p w14:paraId="2E9A9E5F" w14:textId="77777777" w:rsidR="001F67ED" w:rsidRPr="00521C8D" w:rsidRDefault="001F67ED" w:rsidP="001F67E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1F67ED" w:rsidRPr="00521C8D" w14:paraId="175317A1" w14:textId="77777777" w:rsidTr="001F67ED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1A0D7130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3830" w:type="pct"/>
            <w:shd w:val="clear" w:color="auto" w:fill="D9E2F3"/>
            <w:hideMark/>
          </w:tcPr>
          <w:p w14:paraId="10BBFFDA" w14:textId="77777777" w:rsidR="001F67ED" w:rsidRPr="00521C8D" w:rsidRDefault="001F67ED" w:rsidP="001F67E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Approve Payments</w:t>
            </w:r>
          </w:p>
        </w:tc>
      </w:tr>
      <w:tr w:rsidR="001F67ED" w:rsidRPr="00521C8D" w14:paraId="5B366F5E" w14:textId="77777777" w:rsidTr="001F67ED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69BE2F43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Description:</w:t>
            </w:r>
          </w:p>
        </w:tc>
        <w:tc>
          <w:tcPr>
            <w:tcW w:w="3830" w:type="pct"/>
            <w:shd w:val="clear" w:color="auto" w:fill="auto"/>
            <w:hideMark/>
          </w:tcPr>
          <w:p w14:paraId="40280AE3" w14:textId="77777777" w:rsidR="001F67ED" w:rsidRPr="00D8680C" w:rsidRDefault="001F67ED" w:rsidP="001F67ED">
            <w:r w:rsidRPr="00D8680C">
              <w:t>The manager reviews pending payments to suppliers and approves them for processing.</w:t>
            </w:r>
          </w:p>
        </w:tc>
      </w:tr>
      <w:tr w:rsidR="001F67ED" w:rsidRPr="00521C8D" w14:paraId="2C344EFC" w14:textId="77777777" w:rsidTr="001F67ED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525B5F3C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Primary Actor:</w:t>
            </w:r>
          </w:p>
        </w:tc>
        <w:tc>
          <w:tcPr>
            <w:tcW w:w="3830" w:type="pct"/>
            <w:shd w:val="clear" w:color="auto" w:fill="D9E2F3"/>
            <w:hideMark/>
          </w:tcPr>
          <w:p w14:paraId="166164D4" w14:textId="77777777" w:rsidR="001F67ED" w:rsidRPr="00D8680C" w:rsidRDefault="001F67ED" w:rsidP="001F67ED">
            <w:pPr>
              <w:tabs>
                <w:tab w:val="left" w:pos="920"/>
              </w:tabs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8680C">
              <w:rPr>
                <w:rFonts w:ascii="Arial" w:hAnsi="Arial" w:cs="Arial"/>
                <w:color w:val="000000" w:themeColor="text1"/>
                <w:sz w:val="22"/>
                <w:szCs w:val="22"/>
              </w:rPr>
              <w:t>Manager</w:t>
            </w:r>
          </w:p>
          <w:p w14:paraId="3165DF4D" w14:textId="77777777" w:rsidR="001F67ED" w:rsidRPr="00521C8D" w:rsidRDefault="001F67ED" w:rsidP="001F67E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1F67ED" w:rsidRPr="00521C8D" w14:paraId="082A1D43" w14:textId="77777777" w:rsidTr="001F67ED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6DC6F45C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Secondary Actor:</w:t>
            </w:r>
          </w:p>
        </w:tc>
        <w:tc>
          <w:tcPr>
            <w:tcW w:w="3830" w:type="pct"/>
            <w:shd w:val="clear" w:color="auto" w:fill="D9E2F3"/>
          </w:tcPr>
          <w:p w14:paraId="04994CF6" w14:textId="77777777" w:rsidR="001F67ED" w:rsidRPr="00D8680C" w:rsidRDefault="001F67ED" w:rsidP="001F67ED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D8680C">
              <w:rPr>
                <w:rFonts w:ascii="Arial" w:hAnsi="Arial" w:cs="Arial"/>
                <w:color w:val="000000" w:themeColor="text1"/>
                <w:sz w:val="22"/>
                <w:szCs w:val="22"/>
              </w:rPr>
              <w:t>RMS, Supplier</w:t>
            </w:r>
          </w:p>
        </w:tc>
      </w:tr>
      <w:tr w:rsidR="001F67ED" w:rsidRPr="00521C8D" w14:paraId="271ED64B" w14:textId="77777777" w:rsidTr="001F67ED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52B1470A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Preconditions:</w:t>
            </w:r>
          </w:p>
        </w:tc>
        <w:tc>
          <w:tcPr>
            <w:tcW w:w="3830" w:type="pct"/>
            <w:shd w:val="clear" w:color="auto" w:fill="auto"/>
            <w:hideMark/>
          </w:tcPr>
          <w:p w14:paraId="75FF3135" w14:textId="77777777" w:rsidR="001F67ED" w:rsidRPr="00D8680C" w:rsidRDefault="001F67ED" w:rsidP="001F67ED">
            <w:pPr>
              <w:numPr>
                <w:ilvl w:val="0"/>
                <w:numId w:val="2"/>
              </w:numPr>
            </w:pPr>
            <w:r w:rsidRPr="00D8680C">
              <w:t>Payment requests must be generated.</w:t>
            </w:r>
          </w:p>
          <w:p w14:paraId="5A0FB1A4" w14:textId="77777777" w:rsidR="001F67ED" w:rsidRPr="00D8680C" w:rsidRDefault="001F67ED" w:rsidP="001F67ED">
            <w:pPr>
              <w:numPr>
                <w:ilvl w:val="0"/>
                <w:numId w:val="2"/>
              </w:numPr>
            </w:pPr>
            <w:r w:rsidRPr="00D8680C">
              <w:t>System must have supplier details and pending payment information.</w:t>
            </w:r>
          </w:p>
        </w:tc>
      </w:tr>
      <w:tr w:rsidR="001F67ED" w:rsidRPr="00521C8D" w14:paraId="1A048253" w14:textId="77777777" w:rsidTr="001F67ED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650FBC6F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Postconditions:</w:t>
            </w:r>
          </w:p>
        </w:tc>
        <w:tc>
          <w:tcPr>
            <w:tcW w:w="3830" w:type="pct"/>
            <w:shd w:val="clear" w:color="auto" w:fill="D9E2F3"/>
            <w:hideMark/>
          </w:tcPr>
          <w:p w14:paraId="27BCC937" w14:textId="77777777" w:rsidR="001F67ED" w:rsidRPr="00D8680C" w:rsidRDefault="001F67ED" w:rsidP="001F67ED">
            <w:pPr>
              <w:numPr>
                <w:ilvl w:val="0"/>
                <w:numId w:val="3"/>
              </w:numPr>
            </w:pPr>
            <w:r w:rsidRPr="00D8680C">
              <w:t>Payment</w:t>
            </w:r>
            <w:r>
              <w:t xml:space="preserve"> is </w:t>
            </w:r>
            <w:r w:rsidRPr="00D8680C">
              <w:t>approved and sent for processing.</w:t>
            </w:r>
          </w:p>
          <w:p w14:paraId="1080031F" w14:textId="77777777" w:rsidR="001F67ED" w:rsidRPr="00D8680C" w:rsidRDefault="001F67ED" w:rsidP="001F67ED">
            <w:pPr>
              <w:numPr>
                <w:ilvl w:val="0"/>
                <w:numId w:val="3"/>
              </w:numPr>
            </w:pPr>
            <w:r w:rsidRPr="00D8680C">
              <w:t xml:space="preserve">Supplier </w:t>
            </w:r>
            <w:r>
              <w:t>gets</w:t>
            </w:r>
            <w:r w:rsidRPr="00D8680C">
              <w:t xml:space="preserve"> payment confirmation.</w:t>
            </w:r>
          </w:p>
        </w:tc>
      </w:tr>
      <w:tr w:rsidR="001F67ED" w:rsidRPr="00521C8D" w14:paraId="7643C493" w14:textId="77777777" w:rsidTr="001F67ED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3A085743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Generalization:</w:t>
            </w:r>
          </w:p>
        </w:tc>
        <w:tc>
          <w:tcPr>
            <w:tcW w:w="3830" w:type="pct"/>
            <w:shd w:val="clear" w:color="auto" w:fill="D9E2F3"/>
          </w:tcPr>
          <w:p w14:paraId="6D086627" w14:textId="77777777" w:rsidR="001F67ED" w:rsidRPr="00D8680C" w:rsidRDefault="001F67ED" w:rsidP="001F67ED">
            <w:r w:rsidRPr="00BF3CA7">
              <w:t>Approve Payments is a specialized case of financial management.</w:t>
            </w:r>
          </w:p>
        </w:tc>
      </w:tr>
      <w:tr w:rsidR="001F67ED" w:rsidRPr="00521C8D" w14:paraId="365987E1" w14:textId="77777777" w:rsidTr="001F67ED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20D93683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Dependencies:</w:t>
            </w:r>
          </w:p>
        </w:tc>
        <w:tc>
          <w:tcPr>
            <w:tcW w:w="3830" w:type="pct"/>
            <w:shd w:val="clear" w:color="auto" w:fill="D9E2F3"/>
          </w:tcPr>
          <w:p w14:paraId="480D03D9" w14:textId="77777777" w:rsidR="001F67ED" w:rsidRPr="00D8680C" w:rsidRDefault="001F67ED" w:rsidP="001F67ED">
            <w:r>
              <w:t>S</w:t>
            </w:r>
            <w:r w:rsidRPr="00BF3CA7">
              <w:t xml:space="preserve">upplier invoices </w:t>
            </w:r>
            <w:r>
              <w:t xml:space="preserve">need </w:t>
            </w:r>
            <w:r w:rsidRPr="00BF3CA7">
              <w:t>to be sent before approval.</w:t>
            </w:r>
            <w:r>
              <w:br/>
            </w:r>
            <w:r w:rsidRPr="001052DF">
              <w:t>«include» Generate Purchase Orders</w:t>
            </w:r>
          </w:p>
        </w:tc>
      </w:tr>
      <w:tr w:rsidR="001F67ED" w:rsidRPr="00521C8D" w14:paraId="697010C3" w14:textId="77777777" w:rsidTr="001F67ED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23BE99BB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Pr="00521C8D">
              <w:rPr>
                <w:rFonts w:ascii="Arial" w:hAnsi="Arial" w:cs="Arial"/>
                <w:sz w:val="22"/>
                <w:szCs w:val="22"/>
              </w:rPr>
              <w:br/>
              <w:t>Success Scenario:</w:t>
            </w:r>
          </w:p>
        </w:tc>
        <w:tc>
          <w:tcPr>
            <w:tcW w:w="3830" w:type="pct"/>
            <w:shd w:val="clear" w:color="auto" w:fill="auto"/>
            <w:hideMark/>
          </w:tcPr>
          <w:p w14:paraId="621C705A" w14:textId="77777777" w:rsidR="001F67ED" w:rsidRPr="00D8680C" w:rsidRDefault="001F67ED" w:rsidP="001F67ED">
            <w:r>
              <w:t xml:space="preserve">1. </w:t>
            </w:r>
            <w:r w:rsidRPr="00D8680C">
              <w:t>Manager logs into the RMS.</w:t>
            </w:r>
          </w:p>
          <w:p w14:paraId="780F093B" w14:textId="77777777" w:rsidR="001F67ED" w:rsidRPr="00D8680C" w:rsidRDefault="001F67ED" w:rsidP="001F67ED">
            <w:r>
              <w:t>2.</w:t>
            </w:r>
            <w:r w:rsidRPr="00D8680C">
              <w:t>Navigates to the "Approve Payments" section.</w:t>
            </w:r>
          </w:p>
          <w:p w14:paraId="73E202C8" w14:textId="77777777" w:rsidR="001F67ED" w:rsidRPr="00D8680C" w:rsidRDefault="001F67ED" w:rsidP="001F67ED">
            <w:r>
              <w:t>3.</w:t>
            </w:r>
            <w:r w:rsidRPr="00D8680C">
              <w:t>Reviews pending payments.</w:t>
            </w:r>
          </w:p>
          <w:p w14:paraId="4091B7A7" w14:textId="77777777" w:rsidR="001F67ED" w:rsidRPr="00D8680C" w:rsidRDefault="001F67ED" w:rsidP="001F67ED">
            <w:r>
              <w:t>4.</w:t>
            </w:r>
            <w:r w:rsidRPr="00D8680C">
              <w:t>Approves the selected payments.</w:t>
            </w:r>
          </w:p>
          <w:p w14:paraId="313F6B65" w14:textId="77777777" w:rsidR="001F67ED" w:rsidRPr="00D8680C" w:rsidRDefault="001F67ED" w:rsidP="001F67ED">
            <w:r>
              <w:t>5.</w:t>
            </w:r>
            <w:r w:rsidRPr="00D8680C">
              <w:t>System updates payment status.</w:t>
            </w:r>
          </w:p>
          <w:p w14:paraId="6907C07B" w14:textId="77777777" w:rsidR="001F67ED" w:rsidRPr="00D8680C" w:rsidRDefault="001F67ED" w:rsidP="001F67ED">
            <w:r>
              <w:t xml:space="preserve">6. </w:t>
            </w:r>
            <w:r w:rsidRPr="00D8680C">
              <w:t>Supplier is notified.</w:t>
            </w:r>
          </w:p>
        </w:tc>
      </w:tr>
      <w:tr w:rsidR="001F67ED" w:rsidRPr="00521C8D" w14:paraId="0515B8B1" w14:textId="77777777" w:rsidTr="001F67ED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0B400021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Extensions or </w:t>
            </w:r>
          </w:p>
          <w:p w14:paraId="3151AC0F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Alternate Flow:</w:t>
            </w:r>
          </w:p>
        </w:tc>
        <w:tc>
          <w:tcPr>
            <w:tcW w:w="3830" w:type="pct"/>
            <w:shd w:val="clear" w:color="auto" w:fill="D9E2F3"/>
            <w:hideMark/>
          </w:tcPr>
          <w:p w14:paraId="25428C86" w14:textId="77777777" w:rsidR="001F67ED" w:rsidRPr="00D8680C" w:rsidRDefault="001F67ED" w:rsidP="001F67ED">
            <w:pPr>
              <w:pStyle w:val="NormalWeb"/>
              <w:rPr>
                <w:lang w:val="en-IN"/>
              </w:rPr>
            </w:pPr>
            <w:r w:rsidRPr="00D8680C">
              <w:rPr>
                <w:lang w:val="en-IN"/>
              </w:rPr>
              <w:t>If payment details are incorrect, the system alerts the manager.</w:t>
            </w:r>
            <w:r>
              <w:rPr>
                <w:lang w:val="en-IN"/>
              </w:rPr>
              <w:br/>
            </w:r>
            <w:r>
              <w:rPr>
                <w:lang w:val="en-IN"/>
              </w:rPr>
              <w:br/>
            </w:r>
            <w:r w:rsidRPr="00D8680C">
              <w:rPr>
                <w:lang w:val="en-IN"/>
              </w:rPr>
              <w:t>If funds are insufficient, payment approval is halted.</w:t>
            </w:r>
          </w:p>
        </w:tc>
      </w:tr>
      <w:tr w:rsidR="001F67ED" w:rsidRPr="00521C8D" w14:paraId="0C7E87F1" w14:textId="77777777" w:rsidTr="001F67ED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2D5B00C5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Frequency of Use:</w:t>
            </w:r>
          </w:p>
        </w:tc>
        <w:tc>
          <w:tcPr>
            <w:tcW w:w="3830" w:type="pct"/>
            <w:shd w:val="clear" w:color="auto" w:fill="auto"/>
            <w:hideMark/>
          </w:tcPr>
          <w:p w14:paraId="17394E53" w14:textId="77777777" w:rsidR="001F67ED" w:rsidRPr="00521C8D" w:rsidRDefault="001F67ED" w:rsidP="001F67E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Daily</w:t>
            </w:r>
          </w:p>
        </w:tc>
      </w:tr>
      <w:tr w:rsidR="001F67ED" w:rsidRPr="00BF3CA7" w14:paraId="254E3A7A" w14:textId="77777777" w:rsidTr="001F67ED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6D31EE75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Status:</w:t>
            </w:r>
          </w:p>
        </w:tc>
        <w:tc>
          <w:tcPr>
            <w:tcW w:w="3830" w:type="pct"/>
            <w:shd w:val="clear" w:color="auto" w:fill="D9E2F3"/>
            <w:hideMark/>
          </w:tcPr>
          <w:p w14:paraId="2F95EA67" w14:textId="77777777" w:rsidR="001F67ED" w:rsidRPr="00BF3CA7" w:rsidRDefault="001F67ED" w:rsidP="001F67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Development</w:t>
            </w:r>
          </w:p>
        </w:tc>
      </w:tr>
      <w:tr w:rsidR="001F67ED" w:rsidRPr="00BF3CA7" w14:paraId="78201677" w14:textId="77777777" w:rsidTr="001F67ED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4526119E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Owner</w:t>
            </w:r>
          </w:p>
        </w:tc>
        <w:tc>
          <w:tcPr>
            <w:tcW w:w="3830" w:type="pct"/>
            <w:shd w:val="clear" w:color="auto" w:fill="D9E2F3"/>
          </w:tcPr>
          <w:p w14:paraId="607EB62F" w14:textId="77777777" w:rsidR="001F67ED" w:rsidRDefault="001F67ED" w:rsidP="001F67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Team</w:t>
            </w:r>
          </w:p>
        </w:tc>
      </w:tr>
      <w:tr w:rsidR="001F67ED" w:rsidRPr="00521C8D" w14:paraId="6CC2BEF7" w14:textId="77777777" w:rsidTr="001F67ED">
        <w:trPr>
          <w:trHeight w:val="430"/>
        </w:trPr>
        <w:tc>
          <w:tcPr>
            <w:tcW w:w="1170" w:type="pct"/>
            <w:shd w:val="clear" w:color="auto" w:fill="D9E2F3"/>
            <w:noWrap/>
            <w:hideMark/>
          </w:tcPr>
          <w:p w14:paraId="020ADAEE" w14:textId="77777777" w:rsidR="001F67ED" w:rsidRPr="00521C8D" w:rsidRDefault="001F67ED" w:rsidP="001F67E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Priority:</w:t>
            </w:r>
          </w:p>
        </w:tc>
        <w:tc>
          <w:tcPr>
            <w:tcW w:w="3830" w:type="pct"/>
            <w:shd w:val="clear" w:color="auto" w:fill="D9E2F3"/>
            <w:hideMark/>
          </w:tcPr>
          <w:p w14:paraId="757D8E23" w14:textId="77777777" w:rsidR="001F67ED" w:rsidRPr="00BF3CA7" w:rsidRDefault="001F67ED" w:rsidP="001F67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31C521B8" w14:textId="77777777" w:rsidR="00CD2F28" w:rsidRDefault="00CD2F28" w:rsidP="00CD2F28">
      <w:pPr>
        <w:jc w:val="right"/>
      </w:pPr>
    </w:p>
    <w:p w14:paraId="3E0F9995" w14:textId="77777777" w:rsidR="00CD2F28" w:rsidRDefault="00CD2F28"/>
    <w:p w14:paraId="5DC91AFF" w14:textId="77777777" w:rsidR="00D8680C" w:rsidRDefault="00D8680C"/>
    <w:sectPr w:rsidR="00D86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A0709"/>
    <w:multiLevelType w:val="multilevel"/>
    <w:tmpl w:val="4F5A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9125B"/>
    <w:multiLevelType w:val="multilevel"/>
    <w:tmpl w:val="E2E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5269D"/>
    <w:multiLevelType w:val="multilevel"/>
    <w:tmpl w:val="41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E2AEA"/>
    <w:multiLevelType w:val="multilevel"/>
    <w:tmpl w:val="2B24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96980">
    <w:abstractNumId w:val="0"/>
  </w:num>
  <w:num w:numId="2" w16cid:durableId="1127091556">
    <w:abstractNumId w:val="2"/>
  </w:num>
  <w:num w:numId="3" w16cid:durableId="1065838960">
    <w:abstractNumId w:val="1"/>
  </w:num>
  <w:num w:numId="4" w16cid:durableId="853298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28"/>
    <w:rsid w:val="001052DF"/>
    <w:rsid w:val="001F67ED"/>
    <w:rsid w:val="00514AB3"/>
    <w:rsid w:val="008B15CA"/>
    <w:rsid w:val="009238F8"/>
    <w:rsid w:val="00BF3CA7"/>
    <w:rsid w:val="00C53328"/>
    <w:rsid w:val="00C600E6"/>
    <w:rsid w:val="00CD2F28"/>
    <w:rsid w:val="00D8680C"/>
    <w:rsid w:val="00E6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DD783"/>
  <w15:chartTrackingRefBased/>
  <w15:docId w15:val="{FB84DF09-68F2-4981-BE6F-7FF8A1C3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F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2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86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uiPriority w:val="22"/>
    <w:qFormat/>
    <w:rsid w:val="00D868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Chatterji</dc:creator>
  <cp:keywords/>
  <dc:description/>
  <cp:lastModifiedBy>Rakshit Chatterji</cp:lastModifiedBy>
  <cp:revision>6</cp:revision>
  <dcterms:created xsi:type="dcterms:W3CDTF">2025-03-29T12:21:00Z</dcterms:created>
  <dcterms:modified xsi:type="dcterms:W3CDTF">2025-03-30T08:44:00Z</dcterms:modified>
</cp:coreProperties>
</file>