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lc2uswfjj4p" w:id="0"/>
      <w:bookmarkEnd w:id="0"/>
      <w:r w:rsidDel="00000000" w:rsidR="00000000" w:rsidRPr="00000000">
        <w:rPr>
          <w:rtl w:val="0"/>
        </w:rPr>
        <w:t xml:space="preserve">Upgrade Nudges and In-App Touchpoints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o7gdhr64c1o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strategic in-app touchpoints and upgrade nudges designed to encourage users to upgrade to paid tiers while maintaining a positive user experience. All nudges are designed to be non-intrusive, value-focused, and aligned with the app's philosophical tone.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z71ec832797c" w:id="2"/>
      <w:bookmarkEnd w:id="2"/>
      <w:r w:rsidDel="00000000" w:rsidR="00000000" w:rsidRPr="00000000">
        <w:rPr>
          <w:rtl w:val="0"/>
        </w:rPr>
        <w:t xml:space="preserve">General Nudge Design Principles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nl1daubsdtt3" w:id="3"/>
      <w:bookmarkEnd w:id="3"/>
      <w:r w:rsidDel="00000000" w:rsidR="00000000" w:rsidRPr="00000000">
        <w:rPr>
          <w:rtl w:val="0"/>
        </w:rPr>
        <w:t xml:space="preserve">Tone and Messaging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Philosophical</w:t>
      </w:r>
      <w:r w:rsidDel="00000000" w:rsidR="00000000" w:rsidRPr="00000000">
        <w:rPr>
          <w:rtl w:val="0"/>
        </w:rPr>
        <w:t xml:space="preserve">: Frame upgrades as steps in the user's philosophical journey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Value-Focused</w:t>
      </w:r>
      <w:r w:rsidDel="00000000" w:rsidR="00000000" w:rsidRPr="00000000">
        <w:rPr>
          <w:rtl w:val="0"/>
        </w:rPr>
        <w:t xml:space="preserve">: Emphasize benefits and value rather than limitations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Educational</w:t>
      </w:r>
      <w:r w:rsidDel="00000000" w:rsidR="00000000" w:rsidRPr="00000000">
        <w:rPr>
          <w:rtl w:val="0"/>
        </w:rPr>
        <w:t xml:space="preserve">: Use nudges as opportunities to educate about philosophical concepts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Respectful</w:t>
      </w:r>
      <w:r w:rsidDel="00000000" w:rsidR="00000000" w:rsidRPr="00000000">
        <w:rPr>
          <w:rtl w:val="0"/>
        </w:rPr>
        <w:t xml:space="preserve">: Never interrupt active user engagement or critical tasks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Transparent</w:t>
      </w:r>
      <w:r w:rsidDel="00000000" w:rsidR="00000000" w:rsidRPr="00000000">
        <w:rPr>
          <w:rtl w:val="0"/>
        </w:rPr>
        <w:t xml:space="preserve">: Clearly communicate what users gain with each tier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u2nh5e3vwnuk" w:id="4"/>
      <w:bookmarkEnd w:id="4"/>
      <w:r w:rsidDel="00000000" w:rsidR="00000000" w:rsidRPr="00000000">
        <w:rPr>
          <w:rtl w:val="0"/>
        </w:rPr>
        <w:t xml:space="preserve">Visual Design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Consistent Branding</w:t>
      </w:r>
      <w:r w:rsidDel="00000000" w:rsidR="00000000" w:rsidRPr="00000000">
        <w:rPr>
          <w:rtl w:val="0"/>
        </w:rPr>
        <w:t xml:space="preserve">: Maintain app's aesthetic with subtle visual cues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Clear Hierarchy</w:t>
      </w:r>
      <w:r w:rsidDel="00000000" w:rsidR="00000000" w:rsidRPr="00000000">
        <w:rPr>
          <w:rtl w:val="0"/>
        </w:rPr>
        <w:t xml:space="preserve">: Use visual hierarchy to indicate premium features without cluttering the interface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Subtle Indicators</w:t>
      </w:r>
      <w:r w:rsidDel="00000000" w:rsidR="00000000" w:rsidRPr="00000000">
        <w:rPr>
          <w:rtl w:val="0"/>
        </w:rPr>
        <w:t xml:space="preserve">: Use small icons or subtle color changes to indicate premium features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Mobile-Optimized</w:t>
      </w:r>
      <w:r w:rsidDel="00000000" w:rsidR="00000000" w:rsidRPr="00000000">
        <w:rPr>
          <w:rtl w:val="0"/>
        </w:rPr>
        <w:t xml:space="preserve">: Design for touch interfaces with appropriate tap targets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: Ensure all nudges meet accessibility standards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k8yiu0qnqgmq" w:id="5"/>
      <w:bookmarkEnd w:id="5"/>
      <w:r w:rsidDel="00000000" w:rsidR="00000000" w:rsidRPr="00000000">
        <w:rPr>
          <w:rtl w:val="0"/>
        </w:rPr>
        <w:t xml:space="preserve">Feature-Specific Upgrade Nudges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1cfecumtri5s" w:id="6"/>
      <w:bookmarkEnd w:id="6"/>
      <w:r w:rsidDel="00000000" w:rsidR="00000000" w:rsidRPr="00000000">
        <w:rPr>
          <w:rtl w:val="0"/>
        </w:rPr>
        <w:t xml:space="preserve">Ask Feature Nudges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1g3h3nvwpv4p" w:id="7"/>
      <w:bookmarkEnd w:id="7"/>
      <w:r w:rsidDel="00000000" w:rsidR="00000000" w:rsidRPr="00000000">
        <w:rPr>
          <w:rtl w:val="0"/>
        </w:rPr>
        <w:t xml:space="preserve">1. Tone Selection Grid Nudge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views the tone selection grid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Display locked tones with subtle lock icon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Show brief preview of premium tones with "Upgrade to unlock" tooltip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Include small "Premium" tag on locked tones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"Explore deeper philosophical perspectives with 8 additional tones in our premium tiers."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Always visible in tone selection, but non-blocking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31qoytqbgqjo" w:id="8"/>
      <w:bookmarkEnd w:id="8"/>
      <w:r w:rsidDel="00000000" w:rsidR="00000000" w:rsidRPr="00000000">
        <w:rPr>
          <w:rtl w:val="0"/>
        </w:rPr>
        <w:t xml:space="preserve">2. Daily Question Limit Nudge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reaches 80% of daily question limit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Small banner notification showing remaining questions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Progress bar visualization (8/10 questions used)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"Upgrade for more" button with tier comparison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used 8 of 10 daily questions. Philosophical Apprentices enjoy 25 questions daily."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After completing a question when approaching limit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mqfqt56bo112" w:id="9"/>
      <w:bookmarkEnd w:id="9"/>
      <w:r w:rsidDel="00000000" w:rsidR="00000000" w:rsidRPr="00000000">
        <w:rPr>
          <w:rtl w:val="0"/>
        </w:rPr>
        <w:t xml:space="preserve">3. Expanded Insights Nudge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attempts to use "Expand Insight" feature (Free tier) or reaches daily limit (Tier 1)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Modal overlay with sample expanded insight preview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Side-by-side comparison of basic vs. expanded insight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CTA button for upgrade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"Deepen your understanding with Expanded Insights. Upgrade to Philosophical Apprentice for daily expanded insights or Philosophical Adept for unlimited expansions."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Only when feature is actively requested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4n4djvc4e43b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AI Model Selection Nudge (Tier 2 → Tier 3)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receives response from default AI model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Subtle info button near AI response indicating which model was used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Tapping reveals modal explaining Tier 3 model selection benefits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preview of model selection interface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"This response was crafted by [Model Name]. As a Philosophical Sage, you could select from premium AI models for each question."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Non-intrusive button, only reveals information when tapped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mhj753hzqyx2" w:id="11"/>
      <w:bookmarkEnd w:id="11"/>
      <w:r w:rsidDel="00000000" w:rsidR="00000000" w:rsidRPr="00000000">
        <w:rPr>
          <w:rtl w:val="0"/>
        </w:rPr>
        <w:t xml:space="preserve">Quest Feature Nudges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g5024qwsz71w" w:id="12"/>
      <w:bookmarkEnd w:id="12"/>
      <w:r w:rsidDel="00000000" w:rsidR="00000000" w:rsidRPr="00000000">
        <w:rPr>
          <w:rtl w:val="0"/>
        </w:rPr>
        <w:t xml:space="preserve">1. Locked Quest Nudge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views a quest that requires a higher tier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Partially visible quest card with "Premium Quest" banner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of quest rewards and learning outcomes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One-tap upgrade comparison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"This advanced philosophical journey awaits Philosophical Adepts. Upgrade to unlock 'The Stoic Path to Tranquility' and 15+ premium quests."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When browsing quests, non-blocking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ikyzsvdytq6h" w:id="13"/>
      <w:bookmarkEnd w:id="13"/>
      <w:r w:rsidDel="00000000" w:rsidR="00000000" w:rsidRPr="00000000">
        <w:rPr>
          <w:rtl w:val="0"/>
        </w:rPr>
        <w:t xml:space="preserve">2. Challenge Node Nudge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encounters a locked challenge node in skill tree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Subtle glow effect on locked challenge nodes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of challenge content and rewards when tapped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indication of tier requirement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"Challenge nodes offer deeper philosophical insights and bonus XP. Unlock all challenge nodes as a Philosophical Apprentice."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When viewing skill tree, non-blocking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eq3ififkc0jt" w:id="14"/>
      <w:bookmarkEnd w:id="14"/>
      <w:r w:rsidDel="00000000" w:rsidR="00000000" w:rsidRPr="00000000">
        <w:rPr>
          <w:rtl w:val="0"/>
        </w:rPr>
        <w:t xml:space="preserve">3. Quest Completion Nudge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completes one of the free quests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Congratulatory message with quest completion rewards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"Continue your journey" section showing premium quests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Limited-time upgrade offer (optional)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"Congratulations on completing 'Introduction to Ethics'! Continue your philosophical journey with our premium quests, including 'Virtue Ethics in Practice'."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After quest completion celebration, before returning to quest list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uwd7vd95ygxi" w:id="15"/>
      <w:bookmarkEnd w:id="15"/>
      <w:r w:rsidDel="00000000" w:rsidR="00000000" w:rsidRPr="00000000">
        <w:rPr>
          <w:rtl w:val="0"/>
        </w:rPr>
        <w:t xml:space="preserve">Explore Feature Nudges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4v87bsjkbw2j" w:id="16"/>
      <w:bookmarkEnd w:id="16"/>
      <w:r w:rsidDel="00000000" w:rsidR="00000000" w:rsidRPr="00000000">
        <w:rPr>
          <w:rtl w:val="0"/>
        </w:rPr>
        <w:t xml:space="preserve">1. Concept Depth Nudge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reaches depth limit on concept exploration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Faded preview of deeper concept connections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"Explore deeper" button with tier information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preview of full concept map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"There's more to discover about [Concept]. Philosophical Apprentices can explore intermediate concepts and connections."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When reaching exploration depth limit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a92iqzxjl2ak" w:id="17"/>
      <w:bookmarkEnd w:id="17"/>
      <w:r w:rsidDel="00000000" w:rsidR="00000000" w:rsidRPr="00000000">
        <w:rPr>
          <w:rtl w:val="0"/>
        </w:rPr>
        <w:t xml:space="preserve">2. Visualization Mode Nudge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attempts to access premium visualization mode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thumbnail of premium visualization (e.g., Constellation View)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Brief animation showing visualization capabilities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tier requirements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"Experience philosophical concepts in our immersive Constellation View. Available for Philosophical Adepts and above."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When selecting visualization options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pv6hzmglnpux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Concept Creation Nudge (Tier 2 → Tier 3)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views personal concept map section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"Create your own concepts" button with Tier 3 indicator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preview of concept creation interface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Example of user-created concept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"As a Philosophical Sage, you can create personal concepts and integrate them into your philosophical framework."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When viewing personal section of concept map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bfludh5sathq" w:id="19"/>
      <w:bookmarkEnd w:id="19"/>
      <w:r w:rsidDel="00000000" w:rsidR="00000000" w:rsidRPr="00000000">
        <w:rPr>
          <w:rtl w:val="0"/>
        </w:rPr>
        <w:t xml:space="preserve">Journal Feature Nudges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dsp317ddx6fs" w:id="20"/>
      <w:bookmarkEnd w:id="20"/>
      <w:r w:rsidDel="00000000" w:rsidR="00000000" w:rsidRPr="00000000">
        <w:rPr>
          <w:rtl w:val="0"/>
        </w:rPr>
        <w:t xml:space="preserve">1. Entry Limit Nudge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reaches weekly entry limit (Free tier)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Notification when creating new entry showing limit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Calendar visualization showing used/remaining entries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One-tap comparison of journal features by tier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used 3/3 journal entries this week. Philosophical Apprentices enjoy unlimited journaling."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When attempting to create entry after reaching limit</w:t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4ud9c1ic97ce" w:id="21"/>
      <w:bookmarkEnd w:id="21"/>
      <w:r w:rsidDel="00000000" w:rsidR="00000000" w:rsidRPr="00000000">
        <w:rPr>
          <w:rtl w:val="0"/>
        </w:rPr>
        <w:t xml:space="preserve">2. Advanced Formatting Nudge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attempts to use premium formatting options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Formatting toolbar with premium options visibly marked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of how entry would look with premium formatting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Quick upgrade button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"Enhance your philosophical reflections with advanced formatting, available to Philosophical Apprentices."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When using journal editor</w:t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xv4vq2dpvr0m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AI Analysis Nudge (Tier 2 → Tier 3)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completes a substantive journal entry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"Analyze my reflection" button with Tier 3 indicator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Sample analysis preview using a previous entry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Benefits explanation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"Gain deeper insights into your philosophical thinking with AI-powered journal analysis, exclusive to Philosophical Sages."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After completing journal entry, non-intrusive option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a1xtnywpmzlm" w:id="23"/>
      <w:bookmarkEnd w:id="23"/>
      <w:r w:rsidDel="00000000" w:rsidR="00000000" w:rsidRPr="00000000">
        <w:rPr>
          <w:rtl w:val="0"/>
        </w:rPr>
        <w:t xml:space="preserve">Forum Feature Nudges</w:t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2qeahq4yroi6" w:id="24"/>
      <w:bookmarkEnd w:id="24"/>
      <w:r w:rsidDel="00000000" w:rsidR="00000000" w:rsidRPr="00000000">
        <w:rPr>
          <w:rtl w:val="0"/>
        </w:rPr>
        <w:t xml:space="preserve">1. Posting Limit Nudge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reaches weekly posting limit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Notification when attempting to post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explanation of limits and upgrade benefits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Community engagement statistics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reached your weekly forum contribution limit. Join the unlimited philosophical discourse as a Philosophical Apprentice."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When limit is reached during posting attempt</w:t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30rp8zb891yp" w:id="25"/>
      <w:bookmarkEnd w:id="25"/>
      <w:r w:rsidDel="00000000" w:rsidR="00000000" w:rsidRPr="00000000">
        <w:rPr>
          <w:rtl w:val="0"/>
        </w:rPr>
        <w:t xml:space="preserve">2. Thread Creation Nudge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attempts to create thread (Free tier) or reaches weekly limit (Tier 1)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Modal explaining thread creation benefits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of thread creation interface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Community engagement statistics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"Start your own philosophical discussions with thread creation, available to Philosophical Apprentices. Upgrade for 3 weekly threads or unlimited threads as an Adept."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When attempting to create thread</w:t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gss2jcqs4voy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Exclusive Forum Nudge (Tier 2 → Tier 3)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views forum category list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Visible but locked "Sage Discussions" category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of discussion topics and participant profiles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benefits explanation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"Join exclusive philosophical discussions with our most engaged community members in the Sage Forums."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When browsing forum categories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k3n8qx7nlve4" w:id="27"/>
      <w:bookmarkEnd w:id="27"/>
      <w:r w:rsidDel="00000000" w:rsidR="00000000" w:rsidRPr="00000000">
        <w:rPr>
          <w:rtl w:val="0"/>
        </w:rPr>
        <w:t xml:space="preserve">Wisdom XP System Nudges</w:t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dpsokhpho5v4" w:id="28"/>
      <w:bookmarkEnd w:id="28"/>
      <w:r w:rsidDel="00000000" w:rsidR="00000000" w:rsidRPr="00000000">
        <w:rPr>
          <w:rtl w:val="0"/>
        </w:rPr>
        <w:t xml:space="preserve">1. XP Multiplier Nudge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receives XP award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XP animation with "potential XP with premium" indicator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comparison of XP accumulation rates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Progress to next level visualization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 earned 10 XP! As a Philosophical Apprentice, you would earn 12 XP with the 1.2x multiplier."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After XP award animation, subtle and non-blocking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7r823et8yez5" w:id="29"/>
      <w:bookmarkEnd w:id="29"/>
      <w:r w:rsidDel="00000000" w:rsidR="00000000" w:rsidRPr="00000000">
        <w:rPr>
          <w:rtl w:val="0"/>
        </w:rPr>
        <w:t xml:space="preserve">2. Streak Protection Nudge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logs in after missing a day (breaking streak)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"Streak protection" notification showing lost streak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of what streak would be if protected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One-tap upgrade option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"Your 6-day philosophical streak was broken. Philosophical Apprentices enjoy streak protection for occasional missed days."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Upon login after streak break</w:t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ptbnzuyp33l3" w:id="30"/>
      <w:bookmarkEnd w:id="30"/>
      <w:r w:rsidDel="00000000" w:rsidR="00000000" w:rsidRPr="00000000">
        <w:rPr>
          <w:rtl w:val="0"/>
        </w:rPr>
        <w:t xml:space="preserve">3. Premium Badge Nudge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views badge collection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Shadowed outlines of premium badges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"Preview" option to see full badge details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Tier requirements clearly marked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"Unlock exclusive philosophical achievement badges available only to premium members."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When viewing badge collection</w:t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bjnc2d6ncq81" w:id="31"/>
      <w:bookmarkEnd w:id="31"/>
      <w:r w:rsidDel="00000000" w:rsidR="00000000" w:rsidRPr="00000000">
        <w:rPr>
          <w:rtl w:val="0"/>
        </w:rPr>
        <w:t xml:space="preserve">General App Nudges</w:t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46dv8xoeeoim" w:id="32"/>
      <w:bookmarkEnd w:id="32"/>
      <w:r w:rsidDel="00000000" w:rsidR="00000000" w:rsidRPr="00000000">
        <w:rPr>
          <w:rtl w:val="0"/>
        </w:rPr>
        <w:t xml:space="preserve">1. First-Week Special Offer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completes 7 days of app usage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Congratulatory message on philosophical journey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Personalized tier recommendation based on usage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Limited-time discount offer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spent a week on your philosophical journey! Based on your exploration of Stoicism and daily questions, we think you'd enjoy the Philosophical Apprentice tier."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After 7 days of active usage, shown once on login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z9visqz38434" w:id="33"/>
      <w:bookmarkEnd w:id="33"/>
      <w:r w:rsidDel="00000000" w:rsidR="00000000" w:rsidRPr="00000000">
        <w:rPr>
          <w:rtl w:val="0"/>
        </w:rPr>
        <w:t xml:space="preserve">2. Feature Discovery Nudge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has used 80% of free tier features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"Discover more" section in app dashboard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showcase of premium features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Personalized recommendations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explored most of what our free tier offers. Discover these premium features that align with your philosophical interests."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After significant app exploration, shown in dashboard</w:t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fe0bcynlji3" w:id="34"/>
      <w:bookmarkEnd w:id="34"/>
      <w:r w:rsidDel="00000000" w:rsidR="00000000" w:rsidRPr="00000000">
        <w:rPr>
          <w:rtl w:val="0"/>
        </w:rPr>
        <w:t xml:space="preserve">3. Seasonal Promotion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Special philosophical dates or app anniversaries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Themed promotional banner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Limited-time offer with countdown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Philosophical tie-in to the season or event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"Celebrate World Philosophy Day with 20% off all premium tiers for a limited time."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During relevant philosophical dates or app milestones</w:t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j44gcbl8w7a7" w:id="35"/>
      <w:bookmarkEnd w:id="35"/>
      <w:r w:rsidDel="00000000" w:rsidR="00000000" w:rsidRPr="00000000">
        <w:rPr>
          <w:rtl w:val="0"/>
        </w:rPr>
        <w:t xml:space="preserve">4. Personalized Recommendation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AI detects usage pattern that would benefit from specific premium feature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Personalized card in notifications or dashboard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Specific feature highlight based on user behavior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value proposition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"Based on your interest in Existentialism, you might enjoy our Existential philosophical tone, available in the Philosophical Apprentice tier."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After establishing clear usage patterns, limited frequency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a303lmt19yt9" w:id="36"/>
      <w:bookmarkEnd w:id="36"/>
      <w:r w:rsidDel="00000000" w:rsidR="00000000" w:rsidRPr="00000000">
        <w:rPr>
          <w:rtl w:val="0"/>
        </w:rPr>
        <w:t xml:space="preserve">Implementation Best Practices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cx9bi5cal2hu" w:id="37"/>
      <w:bookmarkEnd w:id="37"/>
      <w:r w:rsidDel="00000000" w:rsidR="00000000" w:rsidRPr="00000000">
        <w:rPr>
          <w:rtl w:val="0"/>
        </w:rPr>
        <w:t xml:space="preserve">Frequency and Timing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Maximum Nudge Frequency</w:t>
      </w:r>
      <w:r w:rsidDel="00000000" w:rsidR="00000000" w:rsidRPr="00000000">
        <w:rPr>
          <w:rtl w:val="0"/>
        </w:rPr>
        <w:t xml:space="preserve">: No more than 1 feature-specific nudge per session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Session Spacing</w:t>
      </w:r>
      <w:r w:rsidDel="00000000" w:rsidR="00000000" w:rsidRPr="00000000">
        <w:rPr>
          <w:rtl w:val="0"/>
        </w:rPr>
        <w:t xml:space="preserve">: At least 2 active sessions between general nudges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Quiet Period</w:t>
      </w:r>
      <w:r w:rsidDel="00000000" w:rsidR="00000000" w:rsidRPr="00000000">
        <w:rPr>
          <w:rtl w:val="0"/>
        </w:rPr>
        <w:t xml:space="preserve">: Implement 3-day quiet period after user dismisses an upgrade nudge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Optimal Timing</w:t>
      </w:r>
      <w:r w:rsidDel="00000000" w:rsidR="00000000" w:rsidRPr="00000000">
        <w:rPr>
          <w:rtl w:val="0"/>
        </w:rPr>
        <w:t xml:space="preserve">: Present nudges after positive experiences, not during active engagement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 Not Disturb</w:t>
      </w:r>
      <w:r w:rsidDel="00000000" w:rsidR="00000000" w:rsidRPr="00000000">
        <w:rPr>
          <w:rtl w:val="0"/>
        </w:rPr>
        <w:t xml:space="preserve">: Never show nudges during critical user flows (e.g., mid-journal entry)</w:t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abr50tr0raf8" w:id="38"/>
      <w:bookmarkEnd w:id="38"/>
      <w:r w:rsidDel="00000000" w:rsidR="00000000" w:rsidRPr="00000000">
        <w:rPr>
          <w:rtl w:val="0"/>
        </w:rPr>
        <w:t xml:space="preserve">User Control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Dismissible</w:t>
      </w:r>
      <w:r w:rsidDel="00000000" w:rsidR="00000000" w:rsidRPr="00000000">
        <w:rPr>
          <w:rtl w:val="0"/>
        </w:rPr>
        <w:t xml:space="preserve">: All nudges can be easily dismissed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Frequency Control</w:t>
      </w:r>
      <w:r w:rsidDel="00000000" w:rsidR="00000000" w:rsidRPr="00000000">
        <w:rPr>
          <w:rtl w:val="0"/>
        </w:rPr>
        <w:t xml:space="preserve">: Allow users to reduce promotion frequency in settings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Clear Benefits</w:t>
      </w:r>
      <w:r w:rsidDel="00000000" w:rsidR="00000000" w:rsidRPr="00000000">
        <w:rPr>
          <w:rtl w:val="0"/>
        </w:rPr>
        <w:t xml:space="preserve">: Always clearly communicate the value proposition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Dark Patterns</w:t>
      </w:r>
      <w:r w:rsidDel="00000000" w:rsidR="00000000" w:rsidRPr="00000000">
        <w:rPr>
          <w:rtl w:val="0"/>
        </w:rPr>
        <w:t xml:space="preserve">: Never use misleading or manipulative design patterns</w:t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ve9qxalm1kd" w:id="39"/>
      <w:bookmarkEnd w:id="39"/>
      <w:r w:rsidDel="00000000" w:rsidR="00000000" w:rsidRPr="00000000">
        <w:rPr>
          <w:rtl w:val="0"/>
        </w:rPr>
        <w:t xml:space="preserve">Technical Implementation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Ensure nudges don't impact app performance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Pre-load nudge content to prevent delays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: Track nudge effectiveness and user sentiment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A/B Testing</w:t>
      </w:r>
      <w:r w:rsidDel="00000000" w:rsidR="00000000" w:rsidRPr="00000000">
        <w:rPr>
          <w:rtl w:val="0"/>
        </w:rPr>
        <w:t xml:space="preserve">: Implement framework for testing different nudge approaches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Personalization</w:t>
      </w:r>
      <w:r w:rsidDel="00000000" w:rsidR="00000000" w:rsidRPr="00000000">
        <w:rPr>
          <w:rtl w:val="0"/>
        </w:rPr>
        <w:t xml:space="preserve">: Use AI to tailor nudges to individual user preferences</w:t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x8l5ctkuytl9" w:id="40"/>
      <w:bookmarkEnd w:id="40"/>
      <w:r w:rsidDel="00000000" w:rsidR="00000000" w:rsidRPr="00000000">
        <w:rPr>
          <w:rtl w:val="0"/>
        </w:rPr>
        <w:t xml:space="preserve">Mobile Optimization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 Targets</w:t>
      </w:r>
      <w:r w:rsidDel="00000000" w:rsidR="00000000" w:rsidRPr="00000000">
        <w:rPr>
          <w:rtl w:val="0"/>
        </w:rPr>
        <w:t xml:space="preserve">: Ensure all buttons are at least 44×44 points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: Use sufficient contrast and readable font sizes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Landscape Support</w:t>
      </w:r>
      <w:r w:rsidDel="00000000" w:rsidR="00000000" w:rsidRPr="00000000">
        <w:rPr>
          <w:rtl w:val="0"/>
        </w:rPr>
        <w:t xml:space="preserve">: Design nudges to work in both portrait and landscape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Device Adaptation</w:t>
      </w:r>
      <w:r w:rsidDel="00000000" w:rsidR="00000000" w:rsidRPr="00000000">
        <w:rPr>
          <w:rtl w:val="0"/>
        </w:rPr>
        <w:t xml:space="preserve">: Adjust nudge size and placement for different screen sizes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Gesture Friendly</w:t>
      </w:r>
      <w:r w:rsidDel="00000000" w:rsidR="00000000" w:rsidRPr="00000000">
        <w:rPr>
          <w:rtl w:val="0"/>
        </w:rPr>
        <w:t xml:space="preserve">: Support swipe to dismiss and other natural gestures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