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02464864"/>
        <w:docPartObj>
          <w:docPartGallery w:val="Cover Pages"/>
          <w:docPartUnique/>
        </w:docPartObj>
      </w:sdtPr>
      <w:sdtEndPr>
        <w:rPr>
          <w:rFonts w:eastAsiaTheme="minorHAnsi"/>
          <w:color w:val="auto"/>
          <w:lang w:val="fr-CH" w:eastAsia="en-US"/>
        </w:rPr>
      </w:sdtEndPr>
      <w:sdtContent>
        <w:p w:rsidR="0079361A" w:rsidRDefault="0079361A">
          <w:pPr>
            <w:pStyle w:val="Sansinterligne"/>
            <w:spacing w:before="1540" w:after="240"/>
            <w:jc w:val="center"/>
            <w:rPr>
              <w:color w:val="4472C4" w:themeColor="accent1"/>
            </w:rPr>
          </w:pPr>
          <w:r>
            <w:rPr>
              <w:noProof/>
              <w:color w:val="4472C4" w:themeColor="accent1"/>
              <w:lang w:val="fr-FR" w:eastAsia="fr-FR"/>
            </w:rPr>
            <w:drawing>
              <wp:inline distT="0" distB="0" distL="0" distR="0" wp14:anchorId="1C3A66FF" wp14:editId="078E11F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6D4B921C473804D9A762C8D6653A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9361A" w:rsidRDefault="0079361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BlaajjPaint</w:t>
              </w:r>
            </w:p>
          </w:sdtContent>
        </w:sdt>
        <w:sdt>
          <w:sdtPr>
            <w:rPr>
              <w:rFonts w:asciiTheme="majorHAnsi" w:eastAsiaTheme="majorEastAsia" w:hAnsiTheme="majorHAnsi" w:cstheme="majorBidi"/>
              <w:caps/>
              <w:color w:val="4472C4" w:themeColor="accent1"/>
              <w:sz w:val="40"/>
              <w:szCs w:val="40"/>
            </w:rPr>
            <w:alias w:val="Sous-titre"/>
            <w:tag w:val=""/>
            <w:id w:val="328029620"/>
            <w:placeholder>
              <w:docPart w:val="14DA61F4D04CD64A99A33ED16ED5CBD4"/>
            </w:placeholder>
            <w:dataBinding w:prefixMappings="xmlns:ns0='http://purl.org/dc/elements/1.1/' xmlns:ns1='http://schemas.openxmlformats.org/package/2006/metadata/core-properties' " w:xpath="/ns1:coreProperties[1]/ns0:subject[1]" w:storeItemID="{6C3C8BC8-F283-45AE-878A-BAB7291924A1}"/>
            <w:text/>
          </w:sdtPr>
          <w:sdtContent>
            <w:p w:rsidR="00DB166D" w:rsidRDefault="00B76AB7" w:rsidP="00DB166D">
              <w:pPr>
                <w:pStyle w:val="Sansinterligne"/>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MANUEL </w:t>
              </w:r>
              <w:r w:rsidR="0079361A" w:rsidRPr="0079361A">
                <w:rPr>
                  <w:rFonts w:asciiTheme="majorHAnsi" w:eastAsiaTheme="majorEastAsia" w:hAnsiTheme="majorHAnsi" w:cstheme="majorBidi"/>
                  <w:caps/>
                  <w:color w:val="4472C4" w:themeColor="accent1"/>
                  <w:sz w:val="40"/>
                  <w:szCs w:val="40"/>
                </w:rPr>
                <w:t>UTILISATEUR</w:t>
              </w:r>
            </w:p>
          </w:sdtContent>
        </w:sdt>
        <w:p w:rsidR="0079361A" w:rsidRDefault="0079361A">
          <w:pPr>
            <w:pStyle w:val="Sansinterligne"/>
            <w:spacing w:before="480"/>
            <w:jc w:val="center"/>
            <w:rPr>
              <w:color w:val="4472C4" w:themeColor="accent1"/>
            </w:rPr>
          </w:pPr>
          <w:r>
            <w:rPr>
              <w:noProof/>
              <w:color w:val="4472C4" w:themeColor="accent1"/>
              <w:lang w:val="fr-FR" w:eastAsia="fr-FR"/>
            </w:rPr>
            <w:drawing>
              <wp:inline distT="0" distB="0" distL="0" distR="0" wp14:anchorId="3388D246" wp14:editId="22F7876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76AB7" w:rsidRDefault="00B76AB7">
          <w:pPr>
            <w:pStyle w:val="Sansinterligne"/>
            <w:spacing w:before="480"/>
            <w:jc w:val="center"/>
            <w:rPr>
              <w:color w:val="4472C4" w:themeColor="accent1"/>
            </w:rPr>
          </w:pPr>
        </w:p>
        <w:tbl>
          <w:tblPr>
            <w:tblStyle w:val="Grilledutableau"/>
            <w:tblW w:w="551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1932"/>
          </w:tblGrid>
          <w:tr w:rsidR="00B76AB7" w:rsidTr="00B76AB7">
            <w:tc>
              <w:tcPr>
                <w:tcW w:w="3579" w:type="dxa"/>
              </w:tcPr>
              <w:p w:rsidR="00B76AB7" w:rsidRDefault="00B76AB7" w:rsidP="00B76AB7">
                <w:pPr>
                  <w:pStyle w:val="Sansinterligne"/>
                  <w:spacing w:before="480"/>
                  <w:rPr>
                    <w:color w:val="4472C4" w:themeColor="accent1"/>
                  </w:rPr>
                </w:pPr>
                <w:proofErr w:type="gramStart"/>
                <w:r w:rsidRPr="00B76AB7">
                  <w:rPr>
                    <w:b/>
                    <w:color w:val="4472C4" w:themeColor="accent1"/>
                    <w:sz w:val="36"/>
                    <w:szCs w:val="36"/>
                  </w:rPr>
                  <w:t>Auteurs :</w:t>
                </w:r>
                <w:proofErr w:type="gramEnd"/>
                <w:r w:rsidRPr="00B76AB7">
                  <w:rPr>
                    <w:b/>
                    <w:color w:val="4472C4" w:themeColor="accent1"/>
                    <w:sz w:val="36"/>
                    <w:szCs w:val="36"/>
                    <w:u w:val="single"/>
                  </w:rPr>
                  <w:br/>
                </w:r>
                <w:r>
                  <w:rPr>
                    <w:color w:val="4472C4" w:themeColor="accent1"/>
                  </w:rPr>
                  <w:br/>
                  <w:t>Benoît Schopfer</w:t>
                </w:r>
                <w:r>
                  <w:rPr>
                    <w:color w:val="4472C4" w:themeColor="accent1"/>
                  </w:rPr>
                  <w:br/>
                </w:r>
                <w:proofErr w:type="spellStart"/>
                <w:r>
                  <w:rPr>
                    <w:color w:val="4472C4" w:themeColor="accent1"/>
                  </w:rPr>
                  <w:t>Loyse</w:t>
                </w:r>
                <w:proofErr w:type="spellEnd"/>
                <w:r>
                  <w:rPr>
                    <w:color w:val="4472C4" w:themeColor="accent1"/>
                  </w:rPr>
                  <w:t xml:space="preserve"> Krug</w:t>
                </w:r>
                <w:r>
                  <w:rPr>
                    <w:color w:val="4472C4" w:themeColor="accent1"/>
                  </w:rPr>
                  <w:br/>
                  <w:t xml:space="preserve">Adrien </w:t>
                </w:r>
                <w:proofErr w:type="spellStart"/>
                <w:r>
                  <w:rPr>
                    <w:color w:val="4472C4" w:themeColor="accent1"/>
                  </w:rPr>
                  <w:t>Allemand</w:t>
                </w:r>
                <w:proofErr w:type="spellEnd"/>
                <w:r>
                  <w:rPr>
                    <w:color w:val="4472C4" w:themeColor="accent1"/>
                  </w:rPr>
                  <w:br/>
                  <w:t xml:space="preserve">Antoine </w:t>
                </w:r>
                <w:proofErr w:type="spellStart"/>
                <w:r>
                  <w:rPr>
                    <w:color w:val="4472C4" w:themeColor="accent1"/>
                  </w:rPr>
                  <w:t>Rochat</w:t>
                </w:r>
                <w:proofErr w:type="spellEnd"/>
                <w:r>
                  <w:rPr>
                    <w:color w:val="4472C4" w:themeColor="accent1"/>
                  </w:rPr>
                  <w:br/>
                </w:r>
                <w:proofErr w:type="spellStart"/>
                <w:r>
                  <w:rPr>
                    <w:color w:val="4472C4" w:themeColor="accent1"/>
                  </w:rPr>
                  <w:t>Jérémie</w:t>
                </w:r>
                <w:proofErr w:type="spellEnd"/>
                <w:r>
                  <w:rPr>
                    <w:color w:val="4472C4" w:themeColor="accent1"/>
                  </w:rPr>
                  <w:t xml:space="preserve"> </w:t>
                </w:r>
                <w:proofErr w:type="spellStart"/>
                <w:r>
                  <w:rPr>
                    <w:color w:val="4472C4" w:themeColor="accent1"/>
                  </w:rPr>
                  <w:t>Châtillon</w:t>
                </w:r>
                <w:proofErr w:type="spellEnd"/>
                <w:r>
                  <w:rPr>
                    <w:color w:val="4472C4" w:themeColor="accent1"/>
                  </w:rPr>
                  <w:br/>
                  <w:t>James Smith</w:t>
                </w:r>
              </w:p>
            </w:tc>
            <w:tc>
              <w:tcPr>
                <w:tcW w:w="1932" w:type="dxa"/>
              </w:tcPr>
              <w:p w:rsidR="00B76AB7" w:rsidRPr="00B76AB7" w:rsidRDefault="00B76AB7" w:rsidP="00B76AB7">
                <w:pPr>
                  <w:pStyle w:val="Sansinterligne"/>
                  <w:spacing w:before="480"/>
                  <w:rPr>
                    <w:b/>
                    <w:color w:val="4472C4" w:themeColor="accent1"/>
                  </w:rPr>
                </w:pPr>
                <w:proofErr w:type="gramStart"/>
                <w:r w:rsidRPr="00B76AB7">
                  <w:rPr>
                    <w:b/>
                    <w:color w:val="4472C4" w:themeColor="accent1"/>
                    <w:sz w:val="36"/>
                    <w:szCs w:val="36"/>
                  </w:rPr>
                  <w:t>Client :</w:t>
                </w:r>
                <w:proofErr w:type="gramEnd"/>
                <w:r>
                  <w:rPr>
                    <w:b/>
                    <w:color w:val="4472C4" w:themeColor="accent1"/>
                    <w:sz w:val="36"/>
                    <w:szCs w:val="36"/>
                  </w:rPr>
                  <w:br/>
                </w:r>
                <w:r>
                  <w:rPr>
                    <w:b/>
                    <w:color w:val="4472C4" w:themeColor="accent1"/>
                  </w:rPr>
                  <w:br/>
                  <w:t xml:space="preserve">René </w:t>
                </w:r>
                <w:proofErr w:type="spellStart"/>
                <w:r>
                  <w:rPr>
                    <w:b/>
                    <w:color w:val="4472C4" w:themeColor="accent1"/>
                  </w:rPr>
                  <w:t>Rentsch</w:t>
                </w:r>
                <w:proofErr w:type="spellEnd"/>
              </w:p>
              <w:p w:rsidR="00B76AB7" w:rsidRPr="00B76AB7" w:rsidRDefault="00B76AB7">
                <w:pPr>
                  <w:pStyle w:val="Sansinterligne"/>
                  <w:spacing w:before="480"/>
                  <w:jc w:val="center"/>
                  <w:rPr>
                    <w:b/>
                    <w:color w:val="4472C4" w:themeColor="accent1"/>
                    <w:sz w:val="36"/>
                    <w:szCs w:val="36"/>
                  </w:rPr>
                </w:pPr>
              </w:p>
            </w:tc>
          </w:tr>
        </w:tbl>
        <w:p w:rsidR="00DB166D" w:rsidRDefault="00DB166D">
          <w:pPr>
            <w:pStyle w:val="Sansinterligne"/>
            <w:spacing w:before="480"/>
            <w:jc w:val="center"/>
            <w:rPr>
              <w:color w:val="4472C4" w:themeColor="accent1"/>
            </w:rPr>
          </w:pPr>
        </w:p>
        <w:p w:rsidR="0079361A" w:rsidRDefault="00B76AB7" w:rsidP="000F2E0B">
          <w:pPr>
            <w:rPr>
              <w:lang w:eastAsia="fr-CH"/>
            </w:rPr>
          </w:pPr>
          <w:r>
            <w:rPr>
              <w:noProof/>
            </w:rPr>
            <w:drawing>
              <wp:anchor distT="0" distB="0" distL="114300" distR="114300" simplePos="0" relativeHeight="251661312" behindDoc="0" locked="0" layoutInCell="1" allowOverlap="1">
                <wp:simplePos x="0" y="0"/>
                <wp:positionH relativeFrom="column">
                  <wp:posOffset>3944579</wp:posOffset>
                </wp:positionH>
                <wp:positionV relativeFrom="paragraph">
                  <wp:posOffset>2097597</wp:posOffset>
                </wp:positionV>
                <wp:extent cx="1760356" cy="431000"/>
                <wp:effectExtent l="0" t="0" r="0" b="127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es-so-couleur-363.jpg"/>
                        <pic:cNvPicPr/>
                      </pic:nvPicPr>
                      <pic:blipFill rotWithShape="1">
                        <a:blip r:embed="rId9" cstate="print">
                          <a:extLst>
                            <a:ext uri="{28A0092B-C50C-407E-A947-70E740481C1C}">
                              <a14:useLocalDpi xmlns:a14="http://schemas.microsoft.com/office/drawing/2010/main" val="0"/>
                            </a:ext>
                          </a:extLst>
                        </a:blip>
                        <a:srcRect l="30497" b="66878"/>
                        <a:stretch/>
                      </pic:blipFill>
                      <pic:spPr bwMode="auto">
                        <a:xfrm>
                          <a:off x="0" y="0"/>
                          <a:ext cx="1773583" cy="4342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AD093A7">
                <wp:simplePos x="0" y="0"/>
                <wp:positionH relativeFrom="column">
                  <wp:posOffset>254095</wp:posOffset>
                </wp:positionH>
                <wp:positionV relativeFrom="paragraph">
                  <wp:posOffset>1976810</wp:posOffset>
                </wp:positionV>
                <wp:extent cx="368435" cy="736870"/>
                <wp:effectExtent l="0" t="635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0">
                          <a:extLst>
                            <a:ext uri="{28A0092B-C50C-407E-A947-70E740481C1C}">
                              <a14:useLocalDpi xmlns:a14="http://schemas.microsoft.com/office/drawing/2010/main" val="0"/>
                            </a:ext>
                          </a:extLst>
                        </a:blip>
                        <a:stretch>
                          <a:fillRect/>
                        </a:stretch>
                      </pic:blipFill>
                      <pic:spPr>
                        <a:xfrm rot="5400000">
                          <a:off x="0" y="0"/>
                          <a:ext cx="368435" cy="736870"/>
                        </a:xfrm>
                        <a:prstGeom prst="rect">
                          <a:avLst/>
                        </a:prstGeom>
                      </pic:spPr>
                    </pic:pic>
                  </a:graphicData>
                </a:graphic>
                <wp14:sizeRelH relativeFrom="page">
                  <wp14:pctWidth>0</wp14:pctWidth>
                </wp14:sizeRelH>
                <wp14:sizeRelV relativeFrom="page">
                  <wp14:pctHeight>0</wp14:pctHeight>
                </wp14:sizeRelV>
              </wp:anchor>
            </w:drawing>
          </w:r>
          <w:r w:rsidR="0079361A">
            <w:br w:type="page"/>
          </w:r>
        </w:p>
      </w:sdtContent>
    </w:sdt>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167915" w:rsidRDefault="0096783C" w:rsidP="0096783C">
          <w:pPr>
            <w:pStyle w:val="En-ttedetabledesmatires"/>
          </w:pPr>
          <w:r w:rsidRPr="00167915">
            <w:t xml:space="preserve">Table des matières </w:t>
          </w:r>
        </w:p>
        <w:p w:rsidR="000F2E0B" w:rsidRDefault="00851593">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14679316" w:history="1">
            <w:r w:rsidR="000F2E0B" w:rsidRPr="00C765FA">
              <w:rPr>
                <w:rStyle w:val="Lienhypertexte"/>
                <w:noProof/>
              </w:rPr>
              <w:t>1 Prérequis</w:t>
            </w:r>
            <w:r w:rsidR="000F2E0B">
              <w:rPr>
                <w:noProof/>
                <w:webHidden/>
              </w:rPr>
              <w:tab/>
            </w:r>
            <w:r w:rsidR="000F2E0B">
              <w:rPr>
                <w:noProof/>
                <w:webHidden/>
              </w:rPr>
              <w:fldChar w:fldCharType="begin"/>
            </w:r>
            <w:r w:rsidR="000F2E0B">
              <w:rPr>
                <w:noProof/>
                <w:webHidden/>
              </w:rPr>
              <w:instrText xml:space="preserve"> PAGEREF _Toc514679316 \h </w:instrText>
            </w:r>
            <w:r w:rsidR="000F2E0B">
              <w:rPr>
                <w:noProof/>
                <w:webHidden/>
              </w:rPr>
            </w:r>
            <w:r w:rsidR="000F2E0B">
              <w:rPr>
                <w:noProof/>
                <w:webHidden/>
              </w:rPr>
              <w:fldChar w:fldCharType="separate"/>
            </w:r>
            <w:r w:rsidR="000F2E0B">
              <w:rPr>
                <w:noProof/>
                <w:webHidden/>
              </w:rPr>
              <w:t>2</w:t>
            </w:r>
            <w:r w:rsidR="000F2E0B">
              <w:rPr>
                <w:noProof/>
                <w:webHidden/>
              </w:rPr>
              <w:fldChar w:fldCharType="end"/>
            </w:r>
          </w:hyperlink>
        </w:p>
        <w:p w:rsidR="000F2E0B" w:rsidRDefault="000F2E0B">
          <w:pPr>
            <w:pStyle w:val="TM1"/>
            <w:tabs>
              <w:tab w:val="right" w:leader="dot" w:pos="9062"/>
            </w:tabs>
            <w:rPr>
              <w:rFonts w:eastAsiaTheme="minorEastAsia"/>
              <w:noProof/>
              <w:sz w:val="24"/>
              <w:szCs w:val="24"/>
              <w:lang w:eastAsia="fr-FR"/>
            </w:rPr>
          </w:pPr>
          <w:hyperlink w:anchor="_Toc514679317" w:history="1">
            <w:r w:rsidRPr="00C765FA">
              <w:rPr>
                <w:rStyle w:val="Lienhypertexte"/>
                <w:noProof/>
              </w:rPr>
              <w:t>2 Lancement du logiciel</w:t>
            </w:r>
            <w:r>
              <w:rPr>
                <w:noProof/>
                <w:webHidden/>
              </w:rPr>
              <w:tab/>
            </w:r>
            <w:r>
              <w:rPr>
                <w:noProof/>
                <w:webHidden/>
              </w:rPr>
              <w:fldChar w:fldCharType="begin"/>
            </w:r>
            <w:r>
              <w:rPr>
                <w:noProof/>
                <w:webHidden/>
              </w:rPr>
              <w:instrText xml:space="preserve"> PAGEREF _Toc514679317 \h </w:instrText>
            </w:r>
            <w:r>
              <w:rPr>
                <w:noProof/>
                <w:webHidden/>
              </w:rPr>
            </w:r>
            <w:r>
              <w:rPr>
                <w:noProof/>
                <w:webHidden/>
              </w:rPr>
              <w:fldChar w:fldCharType="separate"/>
            </w:r>
            <w:r>
              <w:rPr>
                <w:noProof/>
                <w:webHidden/>
              </w:rPr>
              <w:t>2</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18" w:history="1">
            <w:r w:rsidRPr="00C765FA">
              <w:rPr>
                <w:rStyle w:val="Lienhypertexte"/>
                <w:noProof/>
              </w:rPr>
              <w:t>2.1 Ouvrir un nouveau projet</w:t>
            </w:r>
            <w:r>
              <w:rPr>
                <w:noProof/>
                <w:webHidden/>
              </w:rPr>
              <w:tab/>
            </w:r>
            <w:r>
              <w:rPr>
                <w:noProof/>
                <w:webHidden/>
              </w:rPr>
              <w:fldChar w:fldCharType="begin"/>
            </w:r>
            <w:r>
              <w:rPr>
                <w:noProof/>
                <w:webHidden/>
              </w:rPr>
              <w:instrText xml:space="preserve"> PAGEREF _Toc514679318 \h </w:instrText>
            </w:r>
            <w:r>
              <w:rPr>
                <w:noProof/>
                <w:webHidden/>
              </w:rPr>
            </w:r>
            <w:r>
              <w:rPr>
                <w:noProof/>
                <w:webHidden/>
              </w:rPr>
              <w:fldChar w:fldCharType="separate"/>
            </w:r>
            <w:r>
              <w:rPr>
                <w:noProof/>
                <w:webHidden/>
              </w:rPr>
              <w:t>2</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19" w:history="1">
            <w:r w:rsidRPr="00C765FA">
              <w:rPr>
                <w:rStyle w:val="Lienhypertexte"/>
                <w:noProof/>
              </w:rPr>
              <w:t>2.2 Ouvrir un projet existant</w:t>
            </w:r>
            <w:r>
              <w:rPr>
                <w:noProof/>
                <w:webHidden/>
              </w:rPr>
              <w:tab/>
            </w:r>
            <w:r>
              <w:rPr>
                <w:noProof/>
                <w:webHidden/>
              </w:rPr>
              <w:fldChar w:fldCharType="begin"/>
            </w:r>
            <w:r>
              <w:rPr>
                <w:noProof/>
                <w:webHidden/>
              </w:rPr>
              <w:instrText xml:space="preserve"> PAGEREF _Toc514679319 \h </w:instrText>
            </w:r>
            <w:r>
              <w:rPr>
                <w:noProof/>
                <w:webHidden/>
              </w:rPr>
            </w:r>
            <w:r>
              <w:rPr>
                <w:noProof/>
                <w:webHidden/>
              </w:rPr>
              <w:fldChar w:fldCharType="separate"/>
            </w:r>
            <w:r>
              <w:rPr>
                <w:noProof/>
                <w:webHidden/>
              </w:rPr>
              <w:t>3</w:t>
            </w:r>
            <w:r>
              <w:rPr>
                <w:noProof/>
                <w:webHidden/>
              </w:rPr>
              <w:fldChar w:fldCharType="end"/>
            </w:r>
          </w:hyperlink>
        </w:p>
        <w:p w:rsidR="000F2E0B" w:rsidRDefault="000F2E0B">
          <w:pPr>
            <w:pStyle w:val="TM1"/>
            <w:tabs>
              <w:tab w:val="right" w:leader="dot" w:pos="9062"/>
            </w:tabs>
            <w:rPr>
              <w:rFonts w:eastAsiaTheme="minorEastAsia"/>
              <w:noProof/>
              <w:sz w:val="24"/>
              <w:szCs w:val="24"/>
              <w:lang w:eastAsia="fr-FR"/>
            </w:rPr>
          </w:pPr>
          <w:hyperlink w:anchor="_Toc514679320" w:history="1">
            <w:r w:rsidRPr="00C765FA">
              <w:rPr>
                <w:rStyle w:val="Lienhypertexte"/>
                <w:noProof/>
              </w:rPr>
              <w:t>3 Organisation de la fenêtre</w:t>
            </w:r>
            <w:r>
              <w:rPr>
                <w:noProof/>
                <w:webHidden/>
              </w:rPr>
              <w:tab/>
            </w:r>
            <w:r>
              <w:rPr>
                <w:noProof/>
                <w:webHidden/>
              </w:rPr>
              <w:fldChar w:fldCharType="begin"/>
            </w:r>
            <w:r>
              <w:rPr>
                <w:noProof/>
                <w:webHidden/>
              </w:rPr>
              <w:instrText xml:space="preserve"> PAGEREF _Toc514679320 \h </w:instrText>
            </w:r>
            <w:r>
              <w:rPr>
                <w:noProof/>
                <w:webHidden/>
              </w:rPr>
            </w:r>
            <w:r>
              <w:rPr>
                <w:noProof/>
                <w:webHidden/>
              </w:rPr>
              <w:fldChar w:fldCharType="separate"/>
            </w:r>
            <w:r>
              <w:rPr>
                <w:noProof/>
                <w:webHidden/>
              </w:rPr>
              <w:t>4</w:t>
            </w:r>
            <w:r>
              <w:rPr>
                <w:noProof/>
                <w:webHidden/>
              </w:rPr>
              <w:fldChar w:fldCharType="end"/>
            </w:r>
          </w:hyperlink>
        </w:p>
        <w:p w:rsidR="000F2E0B" w:rsidRDefault="000F2E0B">
          <w:pPr>
            <w:pStyle w:val="TM1"/>
            <w:tabs>
              <w:tab w:val="right" w:leader="dot" w:pos="9062"/>
            </w:tabs>
            <w:rPr>
              <w:rFonts w:eastAsiaTheme="minorEastAsia"/>
              <w:noProof/>
              <w:sz w:val="24"/>
              <w:szCs w:val="24"/>
              <w:lang w:eastAsia="fr-FR"/>
            </w:rPr>
          </w:pPr>
          <w:hyperlink w:anchor="_Toc514679321" w:history="1">
            <w:r w:rsidRPr="00C765FA">
              <w:rPr>
                <w:rStyle w:val="Lienhypertexte"/>
                <w:noProof/>
              </w:rPr>
              <w:t>4 Description des outils</w:t>
            </w:r>
            <w:r>
              <w:rPr>
                <w:noProof/>
                <w:webHidden/>
              </w:rPr>
              <w:tab/>
            </w:r>
            <w:r>
              <w:rPr>
                <w:noProof/>
                <w:webHidden/>
              </w:rPr>
              <w:fldChar w:fldCharType="begin"/>
            </w:r>
            <w:r>
              <w:rPr>
                <w:noProof/>
                <w:webHidden/>
              </w:rPr>
              <w:instrText xml:space="preserve"> PAGEREF _Toc514679321 \h </w:instrText>
            </w:r>
            <w:r>
              <w:rPr>
                <w:noProof/>
                <w:webHidden/>
              </w:rPr>
            </w:r>
            <w:r>
              <w:rPr>
                <w:noProof/>
                <w:webHidden/>
              </w:rPr>
              <w:fldChar w:fldCharType="separate"/>
            </w:r>
            <w:r>
              <w:rPr>
                <w:noProof/>
                <w:webHidden/>
              </w:rPr>
              <w:t>6</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22" w:history="1">
            <w:r w:rsidRPr="00C765FA">
              <w:rPr>
                <w:rStyle w:val="Lienhypertexte"/>
                <w:noProof/>
              </w:rPr>
              <w:t xml:space="preserve">4.1 Outil </w:t>
            </w:r>
            <w:r w:rsidRPr="00C765FA">
              <w:rPr>
                <w:rStyle w:val="Lienhypertexte"/>
                <w:i/>
                <w:noProof/>
              </w:rPr>
              <w:t>souris</w:t>
            </w:r>
            <w:r>
              <w:rPr>
                <w:noProof/>
                <w:webHidden/>
              </w:rPr>
              <w:tab/>
            </w:r>
            <w:r>
              <w:rPr>
                <w:noProof/>
                <w:webHidden/>
              </w:rPr>
              <w:fldChar w:fldCharType="begin"/>
            </w:r>
            <w:r>
              <w:rPr>
                <w:noProof/>
                <w:webHidden/>
              </w:rPr>
              <w:instrText xml:space="preserve"> PAGEREF _Toc514679322 \h </w:instrText>
            </w:r>
            <w:r>
              <w:rPr>
                <w:noProof/>
                <w:webHidden/>
              </w:rPr>
            </w:r>
            <w:r>
              <w:rPr>
                <w:noProof/>
                <w:webHidden/>
              </w:rPr>
              <w:fldChar w:fldCharType="separate"/>
            </w:r>
            <w:r>
              <w:rPr>
                <w:noProof/>
                <w:webHidden/>
              </w:rPr>
              <w:t>6</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23" w:history="1">
            <w:r w:rsidRPr="00C765FA">
              <w:rPr>
                <w:rStyle w:val="Lienhypertexte"/>
                <w:noProof/>
              </w:rPr>
              <w:t xml:space="preserve">4.2 Outil </w:t>
            </w:r>
            <w:r w:rsidRPr="00C765FA">
              <w:rPr>
                <w:rStyle w:val="Lienhypertexte"/>
                <w:i/>
                <w:noProof/>
              </w:rPr>
              <w:t>déplacer</w:t>
            </w:r>
            <w:r>
              <w:rPr>
                <w:noProof/>
                <w:webHidden/>
              </w:rPr>
              <w:tab/>
            </w:r>
            <w:r>
              <w:rPr>
                <w:noProof/>
                <w:webHidden/>
              </w:rPr>
              <w:fldChar w:fldCharType="begin"/>
            </w:r>
            <w:r>
              <w:rPr>
                <w:noProof/>
                <w:webHidden/>
              </w:rPr>
              <w:instrText xml:space="preserve"> PAGEREF _Toc514679323 \h </w:instrText>
            </w:r>
            <w:r>
              <w:rPr>
                <w:noProof/>
                <w:webHidden/>
              </w:rPr>
            </w:r>
            <w:r>
              <w:rPr>
                <w:noProof/>
                <w:webHidden/>
              </w:rPr>
              <w:fldChar w:fldCharType="separate"/>
            </w:r>
            <w:r>
              <w:rPr>
                <w:noProof/>
                <w:webHidden/>
              </w:rPr>
              <w:t>6</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24" w:history="1">
            <w:r w:rsidRPr="00C765FA">
              <w:rPr>
                <w:rStyle w:val="Lienhypertexte"/>
                <w:noProof/>
              </w:rPr>
              <w:t xml:space="preserve">4.3 Outil </w:t>
            </w:r>
            <w:r w:rsidRPr="00C765FA">
              <w:rPr>
                <w:rStyle w:val="Lienhypertexte"/>
                <w:i/>
                <w:noProof/>
              </w:rPr>
              <w:t>rogner</w:t>
            </w:r>
            <w:r>
              <w:rPr>
                <w:noProof/>
                <w:webHidden/>
              </w:rPr>
              <w:tab/>
            </w:r>
            <w:r>
              <w:rPr>
                <w:noProof/>
                <w:webHidden/>
              </w:rPr>
              <w:fldChar w:fldCharType="begin"/>
            </w:r>
            <w:r>
              <w:rPr>
                <w:noProof/>
                <w:webHidden/>
              </w:rPr>
              <w:instrText xml:space="preserve"> PAGEREF _Toc514679324 \h </w:instrText>
            </w:r>
            <w:r>
              <w:rPr>
                <w:noProof/>
                <w:webHidden/>
              </w:rPr>
            </w:r>
            <w:r>
              <w:rPr>
                <w:noProof/>
                <w:webHidden/>
              </w:rPr>
              <w:fldChar w:fldCharType="separate"/>
            </w:r>
            <w:r>
              <w:rPr>
                <w:noProof/>
                <w:webHidden/>
              </w:rPr>
              <w:t>7</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25" w:history="1">
            <w:r w:rsidRPr="00C765FA">
              <w:rPr>
                <w:rStyle w:val="Lienhypertexte"/>
                <w:noProof/>
              </w:rPr>
              <w:t xml:space="preserve">4.4 Outil </w:t>
            </w:r>
            <w:r w:rsidRPr="00C765FA">
              <w:rPr>
                <w:rStyle w:val="Lienhypertexte"/>
                <w:i/>
                <w:noProof/>
              </w:rPr>
              <w:t>pipette</w:t>
            </w:r>
            <w:r>
              <w:rPr>
                <w:noProof/>
                <w:webHidden/>
              </w:rPr>
              <w:tab/>
            </w:r>
            <w:r>
              <w:rPr>
                <w:noProof/>
                <w:webHidden/>
              </w:rPr>
              <w:fldChar w:fldCharType="begin"/>
            </w:r>
            <w:r>
              <w:rPr>
                <w:noProof/>
                <w:webHidden/>
              </w:rPr>
              <w:instrText xml:space="preserve"> PAGEREF _Toc514679325 \h </w:instrText>
            </w:r>
            <w:r>
              <w:rPr>
                <w:noProof/>
                <w:webHidden/>
              </w:rPr>
            </w:r>
            <w:r>
              <w:rPr>
                <w:noProof/>
                <w:webHidden/>
              </w:rPr>
              <w:fldChar w:fldCharType="separate"/>
            </w:r>
            <w:r>
              <w:rPr>
                <w:noProof/>
                <w:webHidden/>
              </w:rPr>
              <w:t>7</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26" w:history="1">
            <w:r w:rsidRPr="00C765FA">
              <w:rPr>
                <w:rStyle w:val="Lienhypertexte"/>
                <w:noProof/>
              </w:rPr>
              <w:t xml:space="preserve">4.5 Outil </w:t>
            </w:r>
            <w:r w:rsidRPr="00C765FA">
              <w:rPr>
                <w:rStyle w:val="Lienhypertexte"/>
                <w:i/>
                <w:noProof/>
              </w:rPr>
              <w:t>pinceau</w:t>
            </w:r>
            <w:r>
              <w:rPr>
                <w:noProof/>
                <w:webHidden/>
              </w:rPr>
              <w:tab/>
            </w:r>
            <w:r>
              <w:rPr>
                <w:noProof/>
                <w:webHidden/>
              </w:rPr>
              <w:fldChar w:fldCharType="begin"/>
            </w:r>
            <w:r>
              <w:rPr>
                <w:noProof/>
                <w:webHidden/>
              </w:rPr>
              <w:instrText xml:space="preserve"> PAGEREF _Toc514679326 \h </w:instrText>
            </w:r>
            <w:r>
              <w:rPr>
                <w:noProof/>
                <w:webHidden/>
              </w:rPr>
            </w:r>
            <w:r>
              <w:rPr>
                <w:noProof/>
                <w:webHidden/>
              </w:rPr>
              <w:fldChar w:fldCharType="separate"/>
            </w:r>
            <w:r>
              <w:rPr>
                <w:noProof/>
                <w:webHidden/>
              </w:rPr>
              <w:t>7</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27" w:history="1">
            <w:r w:rsidRPr="00C765FA">
              <w:rPr>
                <w:rStyle w:val="Lienhypertexte"/>
                <w:noProof/>
              </w:rPr>
              <w:t xml:space="preserve">4.6 Outil </w:t>
            </w:r>
            <w:r w:rsidRPr="00C765FA">
              <w:rPr>
                <w:rStyle w:val="Lienhypertexte"/>
                <w:i/>
                <w:noProof/>
              </w:rPr>
              <w:t>gomme</w:t>
            </w:r>
            <w:r>
              <w:rPr>
                <w:noProof/>
                <w:webHidden/>
              </w:rPr>
              <w:tab/>
            </w:r>
            <w:r>
              <w:rPr>
                <w:noProof/>
                <w:webHidden/>
              </w:rPr>
              <w:fldChar w:fldCharType="begin"/>
            </w:r>
            <w:r>
              <w:rPr>
                <w:noProof/>
                <w:webHidden/>
              </w:rPr>
              <w:instrText xml:space="preserve"> PAGEREF _Toc514679327 \h </w:instrText>
            </w:r>
            <w:r>
              <w:rPr>
                <w:noProof/>
                <w:webHidden/>
              </w:rPr>
            </w:r>
            <w:r>
              <w:rPr>
                <w:noProof/>
                <w:webHidden/>
              </w:rPr>
              <w:fldChar w:fldCharType="separate"/>
            </w:r>
            <w:r>
              <w:rPr>
                <w:noProof/>
                <w:webHidden/>
              </w:rPr>
              <w:t>8</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28" w:history="1">
            <w:r w:rsidRPr="00C765FA">
              <w:rPr>
                <w:rStyle w:val="Lienhypertexte"/>
                <w:noProof/>
              </w:rPr>
              <w:t xml:space="preserve">4.7 Outil </w:t>
            </w:r>
            <w:r w:rsidRPr="00C765FA">
              <w:rPr>
                <w:rStyle w:val="Lienhypertexte"/>
                <w:i/>
                <w:noProof/>
              </w:rPr>
              <w:t>pot de peinture</w:t>
            </w:r>
            <w:r>
              <w:rPr>
                <w:noProof/>
                <w:webHidden/>
              </w:rPr>
              <w:tab/>
            </w:r>
            <w:r>
              <w:rPr>
                <w:noProof/>
                <w:webHidden/>
              </w:rPr>
              <w:fldChar w:fldCharType="begin"/>
            </w:r>
            <w:r>
              <w:rPr>
                <w:noProof/>
                <w:webHidden/>
              </w:rPr>
              <w:instrText xml:space="preserve"> PAGEREF _Toc514679328 \h </w:instrText>
            </w:r>
            <w:r>
              <w:rPr>
                <w:noProof/>
                <w:webHidden/>
              </w:rPr>
            </w:r>
            <w:r>
              <w:rPr>
                <w:noProof/>
                <w:webHidden/>
              </w:rPr>
              <w:fldChar w:fldCharType="separate"/>
            </w:r>
            <w:r>
              <w:rPr>
                <w:noProof/>
                <w:webHidden/>
              </w:rPr>
              <w:t>8</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29" w:history="1">
            <w:r w:rsidRPr="00C765FA">
              <w:rPr>
                <w:rStyle w:val="Lienhypertexte"/>
                <w:noProof/>
              </w:rPr>
              <w:t xml:space="preserve">4.8 Outil </w:t>
            </w:r>
            <w:r w:rsidRPr="00C765FA">
              <w:rPr>
                <w:rStyle w:val="Lienhypertexte"/>
                <w:i/>
                <w:noProof/>
              </w:rPr>
              <w:t>texte</w:t>
            </w:r>
            <w:r>
              <w:rPr>
                <w:noProof/>
                <w:webHidden/>
              </w:rPr>
              <w:tab/>
            </w:r>
            <w:r>
              <w:rPr>
                <w:noProof/>
                <w:webHidden/>
              </w:rPr>
              <w:fldChar w:fldCharType="begin"/>
            </w:r>
            <w:r>
              <w:rPr>
                <w:noProof/>
                <w:webHidden/>
              </w:rPr>
              <w:instrText xml:space="preserve"> PAGEREF _Toc514679329 \h </w:instrText>
            </w:r>
            <w:r>
              <w:rPr>
                <w:noProof/>
                <w:webHidden/>
              </w:rPr>
            </w:r>
            <w:r>
              <w:rPr>
                <w:noProof/>
                <w:webHidden/>
              </w:rPr>
              <w:fldChar w:fldCharType="separate"/>
            </w:r>
            <w:r>
              <w:rPr>
                <w:noProof/>
                <w:webHidden/>
              </w:rPr>
              <w:t>9</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30" w:history="1">
            <w:r w:rsidRPr="00C765FA">
              <w:rPr>
                <w:rStyle w:val="Lienhypertexte"/>
                <w:noProof/>
              </w:rPr>
              <w:t xml:space="preserve">4.9 Outil </w:t>
            </w:r>
            <w:r w:rsidRPr="00C765FA">
              <w:rPr>
                <w:rStyle w:val="Lienhypertexte"/>
                <w:i/>
                <w:noProof/>
              </w:rPr>
              <w:t>formes</w:t>
            </w:r>
            <w:r>
              <w:rPr>
                <w:noProof/>
                <w:webHidden/>
              </w:rPr>
              <w:tab/>
            </w:r>
            <w:r>
              <w:rPr>
                <w:noProof/>
                <w:webHidden/>
              </w:rPr>
              <w:fldChar w:fldCharType="begin"/>
            </w:r>
            <w:r>
              <w:rPr>
                <w:noProof/>
                <w:webHidden/>
              </w:rPr>
              <w:instrText xml:space="preserve"> PAGEREF _Toc514679330 \h </w:instrText>
            </w:r>
            <w:r>
              <w:rPr>
                <w:noProof/>
                <w:webHidden/>
              </w:rPr>
            </w:r>
            <w:r>
              <w:rPr>
                <w:noProof/>
                <w:webHidden/>
              </w:rPr>
              <w:fldChar w:fldCharType="separate"/>
            </w:r>
            <w:r>
              <w:rPr>
                <w:noProof/>
                <w:webHidden/>
              </w:rPr>
              <w:t>11</w:t>
            </w:r>
            <w:r>
              <w:rPr>
                <w:noProof/>
                <w:webHidden/>
              </w:rPr>
              <w:fldChar w:fldCharType="end"/>
            </w:r>
          </w:hyperlink>
        </w:p>
        <w:p w:rsidR="000F2E0B" w:rsidRDefault="000F2E0B">
          <w:pPr>
            <w:pStyle w:val="TM1"/>
            <w:tabs>
              <w:tab w:val="right" w:leader="dot" w:pos="9062"/>
            </w:tabs>
            <w:rPr>
              <w:rFonts w:eastAsiaTheme="minorEastAsia"/>
              <w:noProof/>
              <w:sz w:val="24"/>
              <w:szCs w:val="24"/>
              <w:lang w:eastAsia="fr-FR"/>
            </w:rPr>
          </w:pPr>
          <w:hyperlink w:anchor="_Toc514679331" w:history="1">
            <w:r w:rsidRPr="00C765FA">
              <w:rPr>
                <w:rStyle w:val="Lienhypertexte"/>
                <w:noProof/>
              </w:rPr>
              <w:t>5 Description de la palette d’édition</w:t>
            </w:r>
            <w:r>
              <w:rPr>
                <w:noProof/>
                <w:webHidden/>
              </w:rPr>
              <w:tab/>
            </w:r>
            <w:r>
              <w:rPr>
                <w:noProof/>
                <w:webHidden/>
              </w:rPr>
              <w:fldChar w:fldCharType="begin"/>
            </w:r>
            <w:r>
              <w:rPr>
                <w:noProof/>
                <w:webHidden/>
              </w:rPr>
              <w:instrText xml:space="preserve"> PAGEREF _Toc514679331 \h </w:instrText>
            </w:r>
            <w:r>
              <w:rPr>
                <w:noProof/>
                <w:webHidden/>
              </w:rPr>
            </w:r>
            <w:r>
              <w:rPr>
                <w:noProof/>
                <w:webHidden/>
              </w:rPr>
              <w:fldChar w:fldCharType="separate"/>
            </w:r>
            <w:r>
              <w:rPr>
                <w:noProof/>
                <w:webHidden/>
              </w:rPr>
              <w:t>11</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32" w:history="1">
            <w:r w:rsidRPr="00C765FA">
              <w:rPr>
                <w:rStyle w:val="Lienhypertexte"/>
                <w:noProof/>
              </w:rPr>
              <w:t>5.1 Sélecteur de couleur</w:t>
            </w:r>
            <w:r>
              <w:rPr>
                <w:noProof/>
                <w:webHidden/>
              </w:rPr>
              <w:tab/>
            </w:r>
            <w:r>
              <w:rPr>
                <w:noProof/>
                <w:webHidden/>
              </w:rPr>
              <w:fldChar w:fldCharType="begin"/>
            </w:r>
            <w:r>
              <w:rPr>
                <w:noProof/>
                <w:webHidden/>
              </w:rPr>
              <w:instrText xml:space="preserve"> PAGEREF _Toc514679332 \h </w:instrText>
            </w:r>
            <w:r>
              <w:rPr>
                <w:noProof/>
                <w:webHidden/>
              </w:rPr>
            </w:r>
            <w:r>
              <w:rPr>
                <w:noProof/>
                <w:webHidden/>
              </w:rPr>
              <w:fldChar w:fldCharType="separate"/>
            </w:r>
            <w:r>
              <w:rPr>
                <w:noProof/>
                <w:webHidden/>
              </w:rPr>
              <w:t>12</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33" w:history="1">
            <w:r w:rsidRPr="00C765FA">
              <w:rPr>
                <w:rStyle w:val="Lienhypertexte"/>
                <w:noProof/>
              </w:rPr>
              <w:t>5.2 Panneau historique et Undo/Redo</w:t>
            </w:r>
            <w:r>
              <w:rPr>
                <w:noProof/>
                <w:webHidden/>
              </w:rPr>
              <w:tab/>
            </w:r>
            <w:r>
              <w:rPr>
                <w:noProof/>
                <w:webHidden/>
              </w:rPr>
              <w:fldChar w:fldCharType="begin"/>
            </w:r>
            <w:r>
              <w:rPr>
                <w:noProof/>
                <w:webHidden/>
              </w:rPr>
              <w:instrText xml:space="preserve"> PAGEREF _Toc514679333 \h </w:instrText>
            </w:r>
            <w:r>
              <w:rPr>
                <w:noProof/>
                <w:webHidden/>
              </w:rPr>
            </w:r>
            <w:r>
              <w:rPr>
                <w:noProof/>
                <w:webHidden/>
              </w:rPr>
              <w:fldChar w:fldCharType="separate"/>
            </w:r>
            <w:r>
              <w:rPr>
                <w:noProof/>
                <w:webHidden/>
              </w:rPr>
              <w:t>12</w:t>
            </w:r>
            <w:r>
              <w:rPr>
                <w:noProof/>
                <w:webHidden/>
              </w:rPr>
              <w:fldChar w:fldCharType="end"/>
            </w:r>
          </w:hyperlink>
        </w:p>
        <w:p w:rsidR="000F2E0B" w:rsidRDefault="000F2E0B">
          <w:pPr>
            <w:pStyle w:val="TM3"/>
            <w:tabs>
              <w:tab w:val="right" w:leader="dot" w:pos="9062"/>
            </w:tabs>
            <w:rPr>
              <w:rFonts w:eastAsiaTheme="minorEastAsia"/>
              <w:noProof/>
              <w:sz w:val="24"/>
              <w:szCs w:val="24"/>
              <w:lang w:eastAsia="fr-FR"/>
            </w:rPr>
          </w:pPr>
          <w:hyperlink w:anchor="_Toc514679334" w:history="1">
            <w:r w:rsidRPr="00C765FA">
              <w:rPr>
                <w:rStyle w:val="Lienhypertexte"/>
                <w:noProof/>
              </w:rPr>
              <w:t>5.2.1 Annuler une action</w:t>
            </w:r>
            <w:r>
              <w:rPr>
                <w:noProof/>
                <w:webHidden/>
              </w:rPr>
              <w:tab/>
            </w:r>
            <w:r>
              <w:rPr>
                <w:noProof/>
                <w:webHidden/>
              </w:rPr>
              <w:fldChar w:fldCharType="begin"/>
            </w:r>
            <w:r>
              <w:rPr>
                <w:noProof/>
                <w:webHidden/>
              </w:rPr>
              <w:instrText xml:space="preserve"> PAGEREF _Toc514679334 \h </w:instrText>
            </w:r>
            <w:r>
              <w:rPr>
                <w:noProof/>
                <w:webHidden/>
              </w:rPr>
            </w:r>
            <w:r>
              <w:rPr>
                <w:noProof/>
                <w:webHidden/>
              </w:rPr>
              <w:fldChar w:fldCharType="separate"/>
            </w:r>
            <w:r>
              <w:rPr>
                <w:noProof/>
                <w:webHidden/>
              </w:rPr>
              <w:t>12</w:t>
            </w:r>
            <w:r>
              <w:rPr>
                <w:noProof/>
                <w:webHidden/>
              </w:rPr>
              <w:fldChar w:fldCharType="end"/>
            </w:r>
          </w:hyperlink>
        </w:p>
        <w:p w:rsidR="000F2E0B" w:rsidRDefault="000F2E0B">
          <w:pPr>
            <w:pStyle w:val="TM3"/>
            <w:tabs>
              <w:tab w:val="right" w:leader="dot" w:pos="9062"/>
            </w:tabs>
            <w:rPr>
              <w:rFonts w:eastAsiaTheme="minorEastAsia"/>
              <w:noProof/>
              <w:sz w:val="24"/>
              <w:szCs w:val="24"/>
              <w:lang w:eastAsia="fr-FR"/>
            </w:rPr>
          </w:pPr>
          <w:hyperlink w:anchor="_Toc514679335" w:history="1">
            <w:r w:rsidRPr="00C765FA">
              <w:rPr>
                <w:rStyle w:val="Lienhypertexte"/>
                <w:noProof/>
              </w:rPr>
              <w:t>5.2.2 Rétablir une action annulée</w:t>
            </w:r>
            <w:r>
              <w:rPr>
                <w:noProof/>
                <w:webHidden/>
              </w:rPr>
              <w:tab/>
            </w:r>
            <w:r>
              <w:rPr>
                <w:noProof/>
                <w:webHidden/>
              </w:rPr>
              <w:fldChar w:fldCharType="begin"/>
            </w:r>
            <w:r>
              <w:rPr>
                <w:noProof/>
                <w:webHidden/>
              </w:rPr>
              <w:instrText xml:space="preserve"> PAGEREF _Toc514679335 \h </w:instrText>
            </w:r>
            <w:r>
              <w:rPr>
                <w:noProof/>
                <w:webHidden/>
              </w:rPr>
            </w:r>
            <w:r>
              <w:rPr>
                <w:noProof/>
                <w:webHidden/>
              </w:rPr>
              <w:fldChar w:fldCharType="separate"/>
            </w:r>
            <w:r>
              <w:rPr>
                <w:noProof/>
                <w:webHidden/>
              </w:rPr>
              <w:t>14</w:t>
            </w:r>
            <w:r>
              <w:rPr>
                <w:noProof/>
                <w:webHidden/>
              </w:rPr>
              <w:fldChar w:fldCharType="end"/>
            </w:r>
          </w:hyperlink>
        </w:p>
        <w:p w:rsidR="000F2E0B" w:rsidRDefault="000F2E0B">
          <w:pPr>
            <w:pStyle w:val="TM3"/>
            <w:tabs>
              <w:tab w:val="right" w:leader="dot" w:pos="9062"/>
            </w:tabs>
            <w:rPr>
              <w:rFonts w:eastAsiaTheme="minorEastAsia"/>
              <w:noProof/>
              <w:sz w:val="24"/>
              <w:szCs w:val="24"/>
              <w:lang w:eastAsia="fr-FR"/>
            </w:rPr>
          </w:pPr>
          <w:hyperlink w:anchor="_Toc514679336" w:history="1">
            <w:r w:rsidRPr="00C765FA">
              <w:rPr>
                <w:rStyle w:val="Lienhypertexte"/>
                <w:noProof/>
              </w:rPr>
              <w:t>5.2.3 Ecraser la liste des actions pouvant être rétablies</w:t>
            </w:r>
            <w:r>
              <w:rPr>
                <w:noProof/>
                <w:webHidden/>
              </w:rPr>
              <w:tab/>
            </w:r>
            <w:r>
              <w:rPr>
                <w:noProof/>
                <w:webHidden/>
              </w:rPr>
              <w:fldChar w:fldCharType="begin"/>
            </w:r>
            <w:r>
              <w:rPr>
                <w:noProof/>
                <w:webHidden/>
              </w:rPr>
              <w:instrText xml:space="preserve"> PAGEREF _Toc514679336 \h </w:instrText>
            </w:r>
            <w:r>
              <w:rPr>
                <w:noProof/>
                <w:webHidden/>
              </w:rPr>
            </w:r>
            <w:r>
              <w:rPr>
                <w:noProof/>
                <w:webHidden/>
              </w:rPr>
              <w:fldChar w:fldCharType="separate"/>
            </w:r>
            <w:r>
              <w:rPr>
                <w:noProof/>
                <w:webHidden/>
              </w:rPr>
              <w:t>14</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37" w:history="1">
            <w:r w:rsidRPr="00C765FA">
              <w:rPr>
                <w:rStyle w:val="Lienhypertexte"/>
                <w:noProof/>
              </w:rPr>
              <w:t>5.3 Edition des calques</w:t>
            </w:r>
            <w:r>
              <w:rPr>
                <w:noProof/>
                <w:webHidden/>
              </w:rPr>
              <w:tab/>
            </w:r>
            <w:r>
              <w:rPr>
                <w:noProof/>
                <w:webHidden/>
              </w:rPr>
              <w:fldChar w:fldCharType="begin"/>
            </w:r>
            <w:r>
              <w:rPr>
                <w:noProof/>
                <w:webHidden/>
              </w:rPr>
              <w:instrText xml:space="preserve"> PAGEREF _Toc514679337 \h </w:instrText>
            </w:r>
            <w:r>
              <w:rPr>
                <w:noProof/>
                <w:webHidden/>
              </w:rPr>
            </w:r>
            <w:r>
              <w:rPr>
                <w:noProof/>
                <w:webHidden/>
              </w:rPr>
              <w:fldChar w:fldCharType="separate"/>
            </w:r>
            <w:r>
              <w:rPr>
                <w:noProof/>
                <w:webHidden/>
              </w:rPr>
              <w:t>16</w:t>
            </w:r>
            <w:r>
              <w:rPr>
                <w:noProof/>
                <w:webHidden/>
              </w:rPr>
              <w:fldChar w:fldCharType="end"/>
            </w:r>
          </w:hyperlink>
        </w:p>
        <w:p w:rsidR="000F2E0B" w:rsidRDefault="000F2E0B">
          <w:pPr>
            <w:pStyle w:val="TM3"/>
            <w:tabs>
              <w:tab w:val="right" w:leader="dot" w:pos="9062"/>
            </w:tabs>
            <w:rPr>
              <w:rFonts w:eastAsiaTheme="minorEastAsia"/>
              <w:noProof/>
              <w:sz w:val="24"/>
              <w:szCs w:val="24"/>
              <w:lang w:eastAsia="fr-FR"/>
            </w:rPr>
          </w:pPr>
          <w:hyperlink w:anchor="_Toc514679338" w:history="1">
            <w:r>
              <w:rPr>
                <w:noProof/>
                <w:webHidden/>
              </w:rPr>
              <w:tab/>
            </w:r>
            <w:r>
              <w:rPr>
                <w:noProof/>
                <w:webHidden/>
              </w:rPr>
              <w:fldChar w:fldCharType="begin"/>
            </w:r>
            <w:r>
              <w:rPr>
                <w:noProof/>
                <w:webHidden/>
              </w:rPr>
              <w:instrText xml:space="preserve"> PAGEREF _Toc514679338 \h </w:instrText>
            </w:r>
            <w:r>
              <w:rPr>
                <w:noProof/>
                <w:webHidden/>
              </w:rPr>
            </w:r>
            <w:r>
              <w:rPr>
                <w:noProof/>
                <w:webHidden/>
              </w:rPr>
              <w:fldChar w:fldCharType="separate"/>
            </w:r>
            <w:r>
              <w:rPr>
                <w:noProof/>
                <w:webHidden/>
              </w:rPr>
              <w:t>16</w:t>
            </w:r>
            <w:r>
              <w:rPr>
                <w:noProof/>
                <w:webHidden/>
              </w:rPr>
              <w:fldChar w:fldCharType="end"/>
            </w:r>
          </w:hyperlink>
        </w:p>
        <w:p w:rsidR="000F2E0B" w:rsidRDefault="000F2E0B">
          <w:pPr>
            <w:pStyle w:val="TM3"/>
            <w:tabs>
              <w:tab w:val="right" w:leader="dot" w:pos="9062"/>
            </w:tabs>
            <w:rPr>
              <w:rFonts w:eastAsiaTheme="minorEastAsia"/>
              <w:noProof/>
              <w:sz w:val="24"/>
              <w:szCs w:val="24"/>
              <w:lang w:eastAsia="fr-FR"/>
            </w:rPr>
          </w:pPr>
          <w:hyperlink w:anchor="_Toc514679339" w:history="1">
            <w:r w:rsidRPr="00C765FA">
              <w:rPr>
                <w:rStyle w:val="Lienhypertexte"/>
                <w:noProof/>
              </w:rPr>
              <w:t>5.3.1 Ajout et suppression de calques</w:t>
            </w:r>
            <w:r>
              <w:rPr>
                <w:noProof/>
                <w:webHidden/>
              </w:rPr>
              <w:tab/>
            </w:r>
            <w:r>
              <w:rPr>
                <w:noProof/>
                <w:webHidden/>
              </w:rPr>
              <w:fldChar w:fldCharType="begin"/>
            </w:r>
            <w:r>
              <w:rPr>
                <w:noProof/>
                <w:webHidden/>
              </w:rPr>
              <w:instrText xml:space="preserve"> PAGEREF _Toc514679339 \h </w:instrText>
            </w:r>
            <w:r>
              <w:rPr>
                <w:noProof/>
                <w:webHidden/>
              </w:rPr>
            </w:r>
            <w:r>
              <w:rPr>
                <w:noProof/>
                <w:webHidden/>
              </w:rPr>
              <w:fldChar w:fldCharType="separate"/>
            </w:r>
            <w:r>
              <w:rPr>
                <w:noProof/>
                <w:webHidden/>
              </w:rPr>
              <w:t>16</w:t>
            </w:r>
            <w:r>
              <w:rPr>
                <w:noProof/>
                <w:webHidden/>
              </w:rPr>
              <w:fldChar w:fldCharType="end"/>
            </w:r>
          </w:hyperlink>
        </w:p>
        <w:p w:rsidR="000F2E0B" w:rsidRDefault="000F2E0B">
          <w:pPr>
            <w:pStyle w:val="TM3"/>
            <w:tabs>
              <w:tab w:val="right" w:leader="dot" w:pos="9062"/>
            </w:tabs>
            <w:rPr>
              <w:rFonts w:eastAsiaTheme="minorEastAsia"/>
              <w:noProof/>
              <w:sz w:val="24"/>
              <w:szCs w:val="24"/>
              <w:lang w:eastAsia="fr-FR"/>
            </w:rPr>
          </w:pPr>
          <w:hyperlink w:anchor="_Toc514679340" w:history="1">
            <w:r w:rsidRPr="00C765FA">
              <w:rPr>
                <w:rStyle w:val="Lienhypertexte"/>
                <w:noProof/>
              </w:rPr>
              <w:t>5.3.2 Déplacement des calques</w:t>
            </w:r>
            <w:r>
              <w:rPr>
                <w:noProof/>
                <w:webHidden/>
              </w:rPr>
              <w:tab/>
            </w:r>
            <w:r>
              <w:rPr>
                <w:noProof/>
                <w:webHidden/>
              </w:rPr>
              <w:fldChar w:fldCharType="begin"/>
            </w:r>
            <w:r>
              <w:rPr>
                <w:noProof/>
                <w:webHidden/>
              </w:rPr>
              <w:instrText xml:space="preserve"> PAGEREF _Toc514679340 \h </w:instrText>
            </w:r>
            <w:r>
              <w:rPr>
                <w:noProof/>
                <w:webHidden/>
              </w:rPr>
            </w:r>
            <w:r>
              <w:rPr>
                <w:noProof/>
                <w:webHidden/>
              </w:rPr>
              <w:fldChar w:fldCharType="separate"/>
            </w:r>
            <w:r>
              <w:rPr>
                <w:noProof/>
                <w:webHidden/>
              </w:rPr>
              <w:t>18</w:t>
            </w:r>
            <w:r>
              <w:rPr>
                <w:noProof/>
                <w:webHidden/>
              </w:rPr>
              <w:fldChar w:fldCharType="end"/>
            </w:r>
          </w:hyperlink>
        </w:p>
        <w:p w:rsidR="000F2E0B" w:rsidRDefault="000F2E0B">
          <w:pPr>
            <w:pStyle w:val="TM3"/>
            <w:tabs>
              <w:tab w:val="right" w:leader="dot" w:pos="9062"/>
            </w:tabs>
            <w:rPr>
              <w:rFonts w:eastAsiaTheme="minorEastAsia"/>
              <w:noProof/>
              <w:sz w:val="24"/>
              <w:szCs w:val="24"/>
              <w:lang w:eastAsia="fr-FR"/>
            </w:rPr>
          </w:pPr>
          <w:hyperlink w:anchor="_Toc514679341" w:history="1">
            <w:r w:rsidRPr="00C765FA">
              <w:rPr>
                <w:rStyle w:val="Lienhypertexte"/>
                <w:noProof/>
              </w:rPr>
              <w:t>5.3.3 Fusion de calques</w:t>
            </w:r>
            <w:r>
              <w:rPr>
                <w:noProof/>
                <w:webHidden/>
              </w:rPr>
              <w:tab/>
            </w:r>
            <w:r>
              <w:rPr>
                <w:noProof/>
                <w:webHidden/>
              </w:rPr>
              <w:fldChar w:fldCharType="begin"/>
            </w:r>
            <w:r>
              <w:rPr>
                <w:noProof/>
                <w:webHidden/>
              </w:rPr>
              <w:instrText xml:space="preserve"> PAGEREF _Toc514679341 \h </w:instrText>
            </w:r>
            <w:r>
              <w:rPr>
                <w:noProof/>
                <w:webHidden/>
              </w:rPr>
            </w:r>
            <w:r>
              <w:rPr>
                <w:noProof/>
                <w:webHidden/>
              </w:rPr>
              <w:fldChar w:fldCharType="separate"/>
            </w:r>
            <w:r>
              <w:rPr>
                <w:noProof/>
                <w:webHidden/>
              </w:rPr>
              <w:t>20</w:t>
            </w:r>
            <w:r>
              <w:rPr>
                <w:noProof/>
                <w:webHidden/>
              </w:rPr>
              <w:fldChar w:fldCharType="end"/>
            </w:r>
          </w:hyperlink>
        </w:p>
        <w:p w:rsidR="000F2E0B" w:rsidRDefault="000F2E0B">
          <w:pPr>
            <w:pStyle w:val="TM3"/>
            <w:tabs>
              <w:tab w:val="right" w:leader="dot" w:pos="9062"/>
            </w:tabs>
            <w:rPr>
              <w:rFonts w:eastAsiaTheme="minorEastAsia"/>
              <w:noProof/>
              <w:sz w:val="24"/>
              <w:szCs w:val="24"/>
              <w:lang w:eastAsia="fr-FR"/>
            </w:rPr>
          </w:pPr>
          <w:hyperlink w:anchor="_Toc514679342" w:history="1">
            <w:r w:rsidRPr="00C765FA">
              <w:rPr>
                <w:rStyle w:val="Lienhypertexte"/>
                <w:noProof/>
              </w:rPr>
              <w:t>5.3.4 L’outil d’opacité</w:t>
            </w:r>
            <w:r>
              <w:rPr>
                <w:noProof/>
                <w:webHidden/>
              </w:rPr>
              <w:tab/>
            </w:r>
            <w:r>
              <w:rPr>
                <w:noProof/>
                <w:webHidden/>
              </w:rPr>
              <w:fldChar w:fldCharType="begin"/>
            </w:r>
            <w:r>
              <w:rPr>
                <w:noProof/>
                <w:webHidden/>
              </w:rPr>
              <w:instrText xml:space="preserve"> PAGEREF _Toc514679342 \h </w:instrText>
            </w:r>
            <w:r>
              <w:rPr>
                <w:noProof/>
                <w:webHidden/>
              </w:rPr>
            </w:r>
            <w:r>
              <w:rPr>
                <w:noProof/>
                <w:webHidden/>
              </w:rPr>
              <w:fldChar w:fldCharType="separate"/>
            </w:r>
            <w:r>
              <w:rPr>
                <w:noProof/>
                <w:webHidden/>
              </w:rPr>
              <w:t>22</w:t>
            </w:r>
            <w:r>
              <w:rPr>
                <w:noProof/>
                <w:webHidden/>
              </w:rPr>
              <w:fldChar w:fldCharType="end"/>
            </w:r>
          </w:hyperlink>
        </w:p>
        <w:p w:rsidR="000F2E0B" w:rsidRDefault="000F2E0B">
          <w:pPr>
            <w:pStyle w:val="TM1"/>
            <w:tabs>
              <w:tab w:val="right" w:leader="dot" w:pos="9062"/>
            </w:tabs>
            <w:rPr>
              <w:rFonts w:eastAsiaTheme="minorEastAsia"/>
              <w:noProof/>
              <w:sz w:val="24"/>
              <w:szCs w:val="24"/>
              <w:lang w:eastAsia="fr-FR"/>
            </w:rPr>
          </w:pPr>
          <w:hyperlink w:anchor="_Toc514679343" w:history="1">
            <w:r w:rsidRPr="00C765FA">
              <w:rPr>
                <w:rStyle w:val="Lienhypertexte"/>
                <w:noProof/>
              </w:rPr>
              <w:t>6 Import / export</w:t>
            </w:r>
            <w:r>
              <w:rPr>
                <w:noProof/>
                <w:webHidden/>
              </w:rPr>
              <w:tab/>
            </w:r>
            <w:r>
              <w:rPr>
                <w:noProof/>
                <w:webHidden/>
              </w:rPr>
              <w:fldChar w:fldCharType="begin"/>
            </w:r>
            <w:r>
              <w:rPr>
                <w:noProof/>
                <w:webHidden/>
              </w:rPr>
              <w:instrText xml:space="preserve"> PAGEREF _Toc514679343 \h </w:instrText>
            </w:r>
            <w:r>
              <w:rPr>
                <w:noProof/>
                <w:webHidden/>
              </w:rPr>
            </w:r>
            <w:r>
              <w:rPr>
                <w:noProof/>
                <w:webHidden/>
              </w:rPr>
              <w:fldChar w:fldCharType="separate"/>
            </w:r>
            <w:r>
              <w:rPr>
                <w:noProof/>
                <w:webHidden/>
              </w:rPr>
              <w:t>23</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44" w:history="1">
            <w:r w:rsidRPr="00C765FA">
              <w:rPr>
                <w:rStyle w:val="Lienhypertexte"/>
                <w:noProof/>
              </w:rPr>
              <w:t>6.1 Import d’image</w:t>
            </w:r>
            <w:r>
              <w:rPr>
                <w:noProof/>
                <w:webHidden/>
              </w:rPr>
              <w:tab/>
            </w:r>
            <w:r>
              <w:rPr>
                <w:noProof/>
                <w:webHidden/>
              </w:rPr>
              <w:fldChar w:fldCharType="begin"/>
            </w:r>
            <w:r>
              <w:rPr>
                <w:noProof/>
                <w:webHidden/>
              </w:rPr>
              <w:instrText xml:space="preserve"> PAGEREF _Toc514679344 \h </w:instrText>
            </w:r>
            <w:r>
              <w:rPr>
                <w:noProof/>
                <w:webHidden/>
              </w:rPr>
            </w:r>
            <w:r>
              <w:rPr>
                <w:noProof/>
                <w:webHidden/>
              </w:rPr>
              <w:fldChar w:fldCharType="separate"/>
            </w:r>
            <w:r>
              <w:rPr>
                <w:noProof/>
                <w:webHidden/>
              </w:rPr>
              <w:t>23</w:t>
            </w:r>
            <w:r>
              <w:rPr>
                <w:noProof/>
                <w:webHidden/>
              </w:rPr>
              <w:fldChar w:fldCharType="end"/>
            </w:r>
          </w:hyperlink>
        </w:p>
        <w:p w:rsidR="000F2E0B" w:rsidRDefault="000F2E0B">
          <w:pPr>
            <w:pStyle w:val="TM2"/>
            <w:tabs>
              <w:tab w:val="right" w:leader="dot" w:pos="9062"/>
            </w:tabs>
            <w:rPr>
              <w:rFonts w:eastAsiaTheme="minorEastAsia"/>
              <w:noProof/>
              <w:sz w:val="24"/>
              <w:szCs w:val="24"/>
              <w:lang w:eastAsia="fr-FR"/>
            </w:rPr>
          </w:pPr>
          <w:hyperlink w:anchor="_Toc514679345" w:history="1">
            <w:r w:rsidRPr="00C765FA">
              <w:rPr>
                <w:rStyle w:val="Lienhypertexte"/>
                <w:noProof/>
              </w:rPr>
              <w:t>6.2 Export du projet</w:t>
            </w:r>
            <w:r>
              <w:rPr>
                <w:noProof/>
                <w:webHidden/>
              </w:rPr>
              <w:tab/>
            </w:r>
            <w:r>
              <w:rPr>
                <w:noProof/>
                <w:webHidden/>
              </w:rPr>
              <w:fldChar w:fldCharType="begin"/>
            </w:r>
            <w:r>
              <w:rPr>
                <w:noProof/>
                <w:webHidden/>
              </w:rPr>
              <w:instrText xml:space="preserve"> PAGEREF _Toc514679345 \h </w:instrText>
            </w:r>
            <w:r>
              <w:rPr>
                <w:noProof/>
                <w:webHidden/>
              </w:rPr>
            </w:r>
            <w:r>
              <w:rPr>
                <w:noProof/>
                <w:webHidden/>
              </w:rPr>
              <w:fldChar w:fldCharType="separate"/>
            </w:r>
            <w:r>
              <w:rPr>
                <w:noProof/>
                <w:webHidden/>
              </w:rPr>
              <w:t>24</w:t>
            </w:r>
            <w:r>
              <w:rPr>
                <w:noProof/>
                <w:webHidden/>
              </w:rPr>
              <w:fldChar w:fldCharType="end"/>
            </w:r>
          </w:hyperlink>
        </w:p>
        <w:p w:rsidR="000F2E0B" w:rsidRDefault="000F2E0B">
          <w:pPr>
            <w:pStyle w:val="TM1"/>
            <w:tabs>
              <w:tab w:val="right" w:leader="dot" w:pos="9062"/>
            </w:tabs>
            <w:rPr>
              <w:rFonts w:eastAsiaTheme="minorEastAsia"/>
              <w:noProof/>
              <w:sz w:val="24"/>
              <w:szCs w:val="24"/>
              <w:lang w:eastAsia="fr-FR"/>
            </w:rPr>
          </w:pPr>
          <w:hyperlink w:anchor="_Toc514679346" w:history="1">
            <w:r w:rsidRPr="00C765FA">
              <w:rPr>
                <w:rStyle w:val="Lienhypertexte"/>
                <w:noProof/>
              </w:rPr>
              <w:t>7 Sauvegarde</w:t>
            </w:r>
            <w:r>
              <w:rPr>
                <w:noProof/>
                <w:webHidden/>
              </w:rPr>
              <w:tab/>
            </w:r>
            <w:r>
              <w:rPr>
                <w:noProof/>
                <w:webHidden/>
              </w:rPr>
              <w:fldChar w:fldCharType="begin"/>
            </w:r>
            <w:r>
              <w:rPr>
                <w:noProof/>
                <w:webHidden/>
              </w:rPr>
              <w:instrText xml:space="preserve"> PAGEREF _Toc514679346 \h </w:instrText>
            </w:r>
            <w:r>
              <w:rPr>
                <w:noProof/>
                <w:webHidden/>
              </w:rPr>
            </w:r>
            <w:r>
              <w:rPr>
                <w:noProof/>
                <w:webHidden/>
              </w:rPr>
              <w:fldChar w:fldCharType="separate"/>
            </w:r>
            <w:r>
              <w:rPr>
                <w:noProof/>
                <w:webHidden/>
              </w:rPr>
              <w:t>24</w:t>
            </w:r>
            <w:r>
              <w:rPr>
                <w:noProof/>
                <w:webHidden/>
              </w:rPr>
              <w:fldChar w:fldCharType="end"/>
            </w:r>
          </w:hyperlink>
        </w:p>
        <w:p w:rsidR="000F2E0B" w:rsidRDefault="000F2E0B">
          <w:pPr>
            <w:pStyle w:val="TM1"/>
            <w:tabs>
              <w:tab w:val="right" w:leader="dot" w:pos="9062"/>
            </w:tabs>
            <w:rPr>
              <w:rFonts w:eastAsiaTheme="minorEastAsia"/>
              <w:noProof/>
              <w:sz w:val="24"/>
              <w:szCs w:val="24"/>
              <w:lang w:eastAsia="fr-FR"/>
            </w:rPr>
          </w:pPr>
          <w:hyperlink w:anchor="_Toc514679347" w:history="1">
            <w:r w:rsidRPr="00C765FA">
              <w:rPr>
                <w:rStyle w:val="Lienhypertexte"/>
                <w:noProof/>
              </w:rPr>
              <w:t>8 Table des illustrations</w:t>
            </w:r>
            <w:r>
              <w:rPr>
                <w:noProof/>
                <w:webHidden/>
              </w:rPr>
              <w:tab/>
            </w:r>
            <w:r>
              <w:rPr>
                <w:noProof/>
                <w:webHidden/>
              </w:rPr>
              <w:fldChar w:fldCharType="begin"/>
            </w:r>
            <w:r>
              <w:rPr>
                <w:noProof/>
                <w:webHidden/>
              </w:rPr>
              <w:instrText xml:space="preserve"> PAGEREF _Toc514679347 \h </w:instrText>
            </w:r>
            <w:r>
              <w:rPr>
                <w:noProof/>
                <w:webHidden/>
              </w:rPr>
            </w:r>
            <w:r>
              <w:rPr>
                <w:noProof/>
                <w:webHidden/>
              </w:rPr>
              <w:fldChar w:fldCharType="separate"/>
            </w:r>
            <w:r>
              <w:rPr>
                <w:noProof/>
                <w:webHidden/>
              </w:rPr>
              <w:t>25</w:t>
            </w:r>
            <w:r>
              <w:rPr>
                <w:noProof/>
                <w:webHidden/>
              </w:rPr>
              <w:fldChar w:fldCharType="end"/>
            </w:r>
          </w:hyperlink>
        </w:p>
        <w:p w:rsidR="0079361A" w:rsidRDefault="00851593" w:rsidP="000F2E0B">
          <w:pPr>
            <w:rPr>
              <w:b/>
              <w:bCs/>
              <w:lang w:val="fr-FR"/>
            </w:rPr>
          </w:pPr>
          <w:r>
            <w:rPr>
              <w:b/>
              <w:bCs/>
              <w:lang w:val="fr-FR"/>
            </w:rPr>
            <w:fldChar w:fldCharType="end"/>
          </w:r>
        </w:p>
      </w:sdtContent>
    </w:sdt>
    <w:p w:rsidR="0079361A" w:rsidRDefault="0079361A" w:rsidP="000F2E0B">
      <w:pPr>
        <w:rPr>
          <w:lang w:val="fr-FR"/>
        </w:rPr>
      </w:pPr>
      <w:r>
        <w:rPr>
          <w:lang w:val="fr-FR"/>
        </w:rPr>
        <w:br w:type="page"/>
      </w:r>
    </w:p>
    <w:p w:rsidR="00851593" w:rsidRPr="00851593" w:rsidRDefault="00851593" w:rsidP="00275A5A">
      <w:pPr>
        <w:pStyle w:val="Titre1"/>
      </w:pPr>
      <w:bookmarkStart w:id="0" w:name="_Toc514679316"/>
      <w:r w:rsidRPr="00851593">
        <w:lastRenderedPageBreak/>
        <w:t>1 Prérequis</w:t>
      </w:r>
      <w:bookmarkEnd w:id="0"/>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L’application a besoin de java JDK1.8 pour fonctionner. </w:t>
      </w:r>
    </w:p>
    <w:p w:rsidR="00851593" w:rsidRPr="00851593" w:rsidRDefault="00851593" w:rsidP="000F2E0B">
      <w:pPr>
        <w:rPr>
          <w:rFonts w:ascii="Times New Roman" w:hAnsi="Times New Roman" w:cs="Times New Roman"/>
          <w:sz w:val="24"/>
          <w:szCs w:val="24"/>
          <w:lang w:eastAsia="fr-CH"/>
        </w:rPr>
      </w:pPr>
      <w:r w:rsidRPr="00851593">
        <w:rPr>
          <w:lang w:eastAsia="fr-CH"/>
        </w:rPr>
        <w:t>Elle est utilisable sur Windows, MacOs et linux Debian (seul distribution testée).</w:t>
      </w:r>
    </w:p>
    <w:p w:rsidR="00851593" w:rsidRPr="00851593" w:rsidRDefault="00851593" w:rsidP="00275A5A">
      <w:pPr>
        <w:pStyle w:val="Titre1"/>
      </w:pPr>
      <w:bookmarkStart w:id="1" w:name="_Toc514679317"/>
      <w:r w:rsidRPr="00851593">
        <w:t>2 Lancement du logiciel</w:t>
      </w:r>
      <w:bookmarkEnd w:id="1"/>
    </w:p>
    <w:p w:rsidR="00851593" w:rsidRPr="00851593" w:rsidRDefault="00167915" w:rsidP="000F2E0B">
      <w:pPr>
        <w:rPr>
          <w:rFonts w:ascii="Times New Roman" w:hAnsi="Times New Roman" w:cs="Times New Roman"/>
          <w:sz w:val="24"/>
          <w:szCs w:val="24"/>
          <w:lang w:eastAsia="fr-CH"/>
        </w:rPr>
      </w:pPr>
      <w:r>
        <w:rPr>
          <w:lang w:eastAsia="fr-CH"/>
        </w:rPr>
        <w:t>Démarrer le</w:t>
      </w:r>
      <w:r w:rsidR="00851593" w:rsidRPr="00851593">
        <w:rPr>
          <w:lang w:eastAsia="fr-CH"/>
        </w:rPr>
        <w:t xml:space="preserve"> logiciel se fait </w:t>
      </w:r>
      <w:r>
        <w:rPr>
          <w:lang w:eastAsia="fr-CH"/>
        </w:rPr>
        <w:t>en lançant l'exécution du</w:t>
      </w:r>
      <w:r w:rsidR="00851593" w:rsidRPr="00851593">
        <w:rPr>
          <w:lang w:eastAsia="fr-CH"/>
        </w:rPr>
        <w:t xml:space="preserve"> </w:t>
      </w:r>
      <w:r>
        <w:rPr>
          <w:lang w:eastAsia="fr-CH"/>
        </w:rPr>
        <w:t xml:space="preserve">fichier exécutable </w:t>
      </w:r>
      <w:r w:rsidR="00851593" w:rsidRPr="00167915">
        <w:rPr>
          <w:b/>
          <w:bCs/>
          <w:i/>
          <w:lang w:eastAsia="fr-CH"/>
        </w:rPr>
        <w:t>BlaajjPaint.jar</w:t>
      </w:r>
      <w:r w:rsidR="00851593" w:rsidRPr="00851593">
        <w:rPr>
          <w:lang w:eastAsia="fr-CH"/>
        </w:rPr>
        <w:t>.</w:t>
      </w:r>
    </w:p>
    <w:p w:rsidR="00851593" w:rsidRPr="00851593" w:rsidRDefault="00167915" w:rsidP="000F2E0B">
      <w:pPr>
        <w:rPr>
          <w:rFonts w:ascii="Times New Roman" w:hAnsi="Times New Roman" w:cs="Times New Roman"/>
          <w:sz w:val="24"/>
          <w:szCs w:val="24"/>
          <w:lang w:eastAsia="fr-CH"/>
        </w:rPr>
      </w:pPr>
      <w:r>
        <w:rPr>
          <w:rFonts w:ascii="Times New Roman" w:hAnsi="Times New Roman" w:cs="Times New Roman"/>
          <w:sz w:val="24"/>
          <w:szCs w:val="24"/>
          <w:lang w:eastAsia="fr-CH"/>
        </w:rPr>
        <w:t>Au démarrage, l</w:t>
      </w:r>
      <w:r w:rsidR="00851593" w:rsidRPr="00851593">
        <w:rPr>
          <w:lang w:eastAsia="fr-CH"/>
        </w:rPr>
        <w:t xml:space="preserve">’interface </w:t>
      </w:r>
      <w:proofErr w:type="spellStart"/>
      <w:r w:rsidR="00851593" w:rsidRPr="00167915">
        <w:rPr>
          <w:i/>
          <w:lang w:eastAsia="fr-CH"/>
        </w:rPr>
        <w:t>BlaajjPaint</w:t>
      </w:r>
      <w:proofErr w:type="spellEnd"/>
      <w:r w:rsidR="00851593" w:rsidRPr="00851593">
        <w:rPr>
          <w:lang w:eastAsia="fr-CH"/>
        </w:rPr>
        <w:t xml:space="preserve"> s’affiche</w:t>
      </w:r>
      <w:r>
        <w:rPr>
          <w:lang w:eastAsia="fr-CH"/>
        </w:rPr>
        <w:t xml:space="preserve"> </w:t>
      </w:r>
      <w:r w:rsidR="00851593" w:rsidRPr="00851593">
        <w:rPr>
          <w:lang w:eastAsia="fr-CH"/>
        </w:rPr>
        <w:t>:</w:t>
      </w:r>
    </w:p>
    <w:p w:rsidR="00851593" w:rsidRDefault="00851593" w:rsidP="000F2E0B">
      <w:r w:rsidRPr="00851593">
        <w:rPr>
          <w:noProof/>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2" w:name="_Toc51458469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1</w:t>
      </w:r>
      <w:r w:rsidR="0079361A">
        <w:rPr>
          <w:noProof/>
        </w:rPr>
        <w:fldChar w:fldCharType="end"/>
      </w:r>
      <w:r>
        <w:t xml:space="preserve">: Lancement du programme </w:t>
      </w:r>
      <w:proofErr w:type="spellStart"/>
      <w:r>
        <w:t>BlaajjPaint</w:t>
      </w:r>
      <w:bookmarkEnd w:id="2"/>
      <w:proofErr w:type="spellEnd"/>
    </w:p>
    <w:p w:rsidR="00851593" w:rsidRPr="00167915" w:rsidRDefault="00851593" w:rsidP="000F2E0B">
      <w:pPr>
        <w:rPr>
          <w:rFonts w:ascii="Times New Roman" w:hAnsi="Times New Roman" w:cs="Times New Roman"/>
          <w:sz w:val="24"/>
          <w:szCs w:val="24"/>
          <w:lang w:eastAsia="fr-CH"/>
        </w:rPr>
      </w:pPr>
      <w:r w:rsidRPr="00851593">
        <w:rPr>
          <w:lang w:eastAsia="fr-CH"/>
        </w:rPr>
        <w:t xml:space="preserve">Tous </w:t>
      </w:r>
      <w:r w:rsidR="0079361A">
        <w:rPr>
          <w:lang w:eastAsia="fr-CH"/>
        </w:rPr>
        <w:t xml:space="preserve">les </w:t>
      </w:r>
      <w:r w:rsidRPr="00851593">
        <w:rPr>
          <w:lang w:eastAsia="fr-CH"/>
        </w:rPr>
        <w:t xml:space="preserve">boutons du logiciel sont visibles, mais </w:t>
      </w:r>
      <w:r w:rsidR="00167915">
        <w:rPr>
          <w:lang w:eastAsia="fr-CH"/>
        </w:rPr>
        <w:t xml:space="preserve">désactivés </w:t>
      </w:r>
      <w:r w:rsidRPr="00851593">
        <w:rPr>
          <w:lang w:eastAsia="fr-CH"/>
        </w:rPr>
        <w:t xml:space="preserve">avant l’ouverture d’un projet dans l’espace de travail. Les </w:t>
      </w:r>
      <w:r w:rsidR="00167915">
        <w:rPr>
          <w:lang w:eastAsia="fr-CH"/>
        </w:rPr>
        <w:t>seuls menus</w:t>
      </w:r>
      <w:r w:rsidRPr="00851593">
        <w:rPr>
          <w:lang w:eastAsia="fr-CH"/>
        </w:rPr>
        <w:t xml:space="preserve"> utilisables sont </w:t>
      </w:r>
      <w:r w:rsidR="00167915">
        <w:rPr>
          <w:lang w:eastAsia="fr-CH"/>
        </w:rPr>
        <w:t xml:space="preserve">les menus </w:t>
      </w:r>
      <w:r w:rsidRPr="00167915">
        <w:rPr>
          <w:i/>
          <w:lang w:eastAsia="fr-CH"/>
        </w:rPr>
        <w:t>Fichier</w:t>
      </w:r>
      <w:r w:rsidRPr="00851593">
        <w:rPr>
          <w:lang w:eastAsia="fr-CH"/>
        </w:rPr>
        <w:t xml:space="preserve"> et </w:t>
      </w:r>
      <w:r w:rsidRPr="00167915">
        <w:rPr>
          <w:i/>
          <w:lang w:eastAsia="fr-CH"/>
        </w:rPr>
        <w:t>Aide</w:t>
      </w:r>
      <w:r w:rsidR="00167915">
        <w:rPr>
          <w:lang w:eastAsia="fr-CH"/>
        </w:rPr>
        <w:t>.</w:t>
      </w:r>
    </w:p>
    <w:p w:rsidR="00851593" w:rsidRPr="00851593" w:rsidRDefault="00851593" w:rsidP="00275A5A">
      <w:pPr>
        <w:pStyle w:val="Titre2"/>
      </w:pPr>
      <w:bookmarkStart w:id="3" w:name="_Toc514679318"/>
      <w:r w:rsidRPr="00851593">
        <w:t>2.1 Ouvrir un nouveau projet</w:t>
      </w:r>
      <w:bookmarkEnd w:id="3"/>
    </w:p>
    <w:p w:rsidR="00851593" w:rsidRPr="00A623E5" w:rsidRDefault="00A623E5" w:rsidP="000F2E0B">
      <w:pPr>
        <w:rPr>
          <w:rFonts w:ascii="Times New Roman" w:hAnsi="Times New Roman" w:cs="Times New Roman"/>
          <w:sz w:val="24"/>
          <w:szCs w:val="24"/>
          <w:lang w:eastAsia="fr-CH"/>
        </w:rPr>
      </w:pPr>
      <w:r>
        <w:rPr>
          <w:lang w:eastAsia="fr-CH"/>
        </w:rPr>
        <w:t>Pour démarrer un nouveau projet, rendez-vous d</w:t>
      </w:r>
      <w:r w:rsidR="00167915">
        <w:rPr>
          <w:lang w:eastAsia="fr-CH"/>
        </w:rPr>
        <w:t xml:space="preserve">ans le menu </w:t>
      </w:r>
      <w:r w:rsidR="00851593" w:rsidRPr="00167915">
        <w:rPr>
          <w:i/>
          <w:lang w:eastAsia="fr-CH"/>
        </w:rPr>
        <w:t>fichier</w:t>
      </w:r>
      <w:r w:rsidR="00851593" w:rsidRPr="00851593">
        <w:rPr>
          <w:lang w:eastAsia="fr-CH"/>
        </w:rPr>
        <w:t xml:space="preserve">, </w:t>
      </w:r>
      <w:r>
        <w:rPr>
          <w:lang w:eastAsia="fr-CH"/>
        </w:rPr>
        <w:t xml:space="preserve">et cliquez </w:t>
      </w:r>
      <w:r w:rsidR="00851593" w:rsidRPr="00851593">
        <w:rPr>
          <w:lang w:eastAsia="fr-CH"/>
        </w:rPr>
        <w:t xml:space="preserve">sur </w:t>
      </w:r>
      <w:r w:rsidR="00851593" w:rsidRPr="00A623E5">
        <w:rPr>
          <w:b/>
          <w:bCs/>
          <w:i/>
          <w:lang w:eastAsia="fr-CH"/>
        </w:rPr>
        <w:t>Nouveau</w:t>
      </w:r>
      <w:r w:rsidR="00851593" w:rsidRPr="00851593">
        <w:rPr>
          <w:b/>
          <w:bCs/>
          <w:lang w:eastAsia="fr-CH"/>
        </w:rPr>
        <w:t xml:space="preserve"> </w:t>
      </w:r>
      <w:r>
        <w:rPr>
          <w:lang w:eastAsia="fr-CH"/>
        </w:rPr>
        <w:t>ou utilisez</w:t>
      </w:r>
      <w:r w:rsidR="00851593" w:rsidRPr="00851593">
        <w:rPr>
          <w:lang w:eastAsia="fr-CH"/>
        </w:rPr>
        <w:t xml:space="preserve"> le raccourci</w:t>
      </w:r>
      <w:r>
        <w:rPr>
          <w:lang w:eastAsia="fr-CH"/>
        </w:rPr>
        <w:t xml:space="preserve"> clavier</w:t>
      </w:r>
      <w:r w:rsidR="00851593" w:rsidRPr="00851593">
        <w:rPr>
          <w:lang w:eastAsia="fr-CH"/>
        </w:rPr>
        <w:t xml:space="preserve"> </w:t>
      </w:r>
      <w:r w:rsidR="00851593" w:rsidRPr="00A623E5">
        <w:rPr>
          <w:b/>
          <w:bCs/>
          <w:i/>
          <w:lang w:eastAsia="fr-CH"/>
        </w:rPr>
        <w:t>Ctrl + n</w:t>
      </w:r>
      <w:r>
        <w:rPr>
          <w:b/>
          <w:bCs/>
          <w:lang w:eastAsia="fr-CH"/>
        </w:rPr>
        <w:t>.</w:t>
      </w:r>
    </w:p>
    <w:p w:rsidR="000D2FA8" w:rsidRDefault="00A623E5" w:rsidP="000D2FA8">
      <w:pPr>
        <w:rPr>
          <w:bCs/>
          <w:lang w:eastAsia="fr-CH"/>
        </w:rPr>
      </w:pPr>
      <w:r>
        <w:rPr>
          <w:lang w:eastAsia="fr-CH"/>
        </w:rPr>
        <w:t xml:space="preserve">Entrez </w:t>
      </w:r>
      <w:r w:rsidR="00851593" w:rsidRPr="00851593">
        <w:rPr>
          <w:lang w:eastAsia="fr-CH"/>
        </w:rPr>
        <w:t xml:space="preserve">les </w:t>
      </w:r>
      <w:r>
        <w:rPr>
          <w:lang w:eastAsia="fr-CH"/>
        </w:rPr>
        <w:t>dimensions de l’image et cliquez</w:t>
      </w:r>
      <w:r w:rsidR="00851593" w:rsidRPr="00851593">
        <w:rPr>
          <w:lang w:eastAsia="fr-CH"/>
        </w:rPr>
        <w:t xml:space="preserve"> sur </w:t>
      </w:r>
      <w:r w:rsidR="00851593" w:rsidRPr="00A623E5">
        <w:rPr>
          <w:b/>
          <w:bCs/>
          <w:i/>
          <w:lang w:eastAsia="fr-CH"/>
        </w:rPr>
        <w:t>Créer</w:t>
      </w:r>
      <w:r>
        <w:rPr>
          <w:b/>
          <w:bCs/>
          <w:lang w:eastAsia="fr-CH"/>
        </w:rPr>
        <w:t xml:space="preserve"> </w:t>
      </w:r>
      <w:r w:rsidRPr="00A623E5">
        <w:rPr>
          <w:bCs/>
          <w:lang w:eastAsia="fr-CH"/>
        </w:rPr>
        <w:t>pour valider.</w:t>
      </w:r>
    </w:p>
    <w:p w:rsidR="000D2FA8" w:rsidRDefault="000D2FA8" w:rsidP="000D2FA8">
      <w:pPr>
        <w:jc w:val="center"/>
      </w:pPr>
      <w:r>
        <w:rPr>
          <w:noProof/>
        </w:rPr>
        <w:drawing>
          <wp:inline distT="0" distB="0" distL="0" distR="0" wp14:anchorId="4D59E92D">
            <wp:extent cx="4727642" cy="1842696"/>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78754" cy="1862618"/>
                    </a:xfrm>
                    <a:prstGeom prst="rect">
                      <a:avLst/>
                    </a:prstGeom>
                  </pic:spPr>
                </pic:pic>
              </a:graphicData>
            </a:graphic>
          </wp:inline>
        </w:drawing>
      </w:r>
    </w:p>
    <w:p w:rsidR="00851593" w:rsidRPr="000D2FA8" w:rsidRDefault="000D2FA8" w:rsidP="000D2FA8">
      <w:pPr>
        <w:pStyle w:val="Lgende"/>
        <w:jc w:val="center"/>
        <w:rPr>
          <w:sz w:val="22"/>
          <w:szCs w:val="22"/>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B81D22">
        <w:t>Création d'un nouveau projet</w:t>
      </w:r>
      <w:r>
        <w:t>.</w:t>
      </w:r>
    </w:p>
    <w:p w:rsidR="00851593" w:rsidRPr="00851593" w:rsidRDefault="00A623E5" w:rsidP="000F2E0B">
      <w:pPr>
        <w:rPr>
          <w:rFonts w:ascii="Times New Roman" w:hAnsi="Times New Roman" w:cs="Times New Roman"/>
          <w:sz w:val="24"/>
          <w:szCs w:val="24"/>
          <w:lang w:eastAsia="fr-CH"/>
        </w:rPr>
      </w:pPr>
      <w:r>
        <w:rPr>
          <w:lang w:eastAsia="fr-CH"/>
        </w:rPr>
        <w:lastRenderedPageBreak/>
        <w:t>L</w:t>
      </w:r>
      <w:r w:rsidR="00851593" w:rsidRPr="00851593">
        <w:rPr>
          <w:lang w:eastAsia="fr-CH"/>
        </w:rPr>
        <w:t>e projet s’ouvre</w:t>
      </w:r>
      <w:r>
        <w:rPr>
          <w:lang w:eastAsia="fr-CH"/>
        </w:rPr>
        <w:t xml:space="preserve"> alors d</w:t>
      </w:r>
      <w:r w:rsidRPr="00851593">
        <w:rPr>
          <w:lang w:eastAsia="fr-CH"/>
        </w:rPr>
        <w:t>ans l’espace de travail</w:t>
      </w:r>
      <w:r w:rsidR="00851593" w:rsidRPr="00851593">
        <w:rPr>
          <w:lang w:eastAsia="fr-CH"/>
        </w:rPr>
        <w:t xml:space="preserve">, avec la création </w:t>
      </w:r>
      <w:r>
        <w:rPr>
          <w:lang w:eastAsia="fr-CH"/>
        </w:rPr>
        <w:t xml:space="preserve">automatique </w:t>
      </w:r>
      <w:r w:rsidR="00851593" w:rsidRPr="00851593">
        <w:rPr>
          <w:lang w:eastAsia="fr-CH"/>
        </w:rPr>
        <w:t xml:space="preserve">d’un premier calque. </w:t>
      </w:r>
    </w:p>
    <w:p w:rsidR="00851593" w:rsidRPr="000D2FA8" w:rsidRDefault="00851593" w:rsidP="000F2E0B">
      <w:pPr>
        <w:rPr>
          <w:sz w:val="10"/>
          <w:szCs w:val="10"/>
          <w:lang w:eastAsia="fr-CH"/>
        </w:rPr>
      </w:pPr>
      <w:bookmarkStart w:id="4" w:name="_GoBack"/>
      <w:bookmarkEnd w:id="4"/>
    </w:p>
    <w:p w:rsidR="00851593" w:rsidRDefault="00851593" w:rsidP="000F2E0B">
      <w:r w:rsidRPr="00851593">
        <w:rPr>
          <w:noProof/>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5" w:name="_Toc51458469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w:t>
      </w:r>
      <w:r w:rsidR="0079361A">
        <w:rPr>
          <w:noProof/>
        </w:rPr>
        <w:fldChar w:fldCharType="end"/>
      </w:r>
      <w:r>
        <w:t>: Ouverture d'un nouveau projet</w:t>
      </w:r>
      <w:bookmarkEnd w:id="5"/>
    </w:p>
    <w:p w:rsidR="00851593" w:rsidRPr="00851593" w:rsidRDefault="003329CD" w:rsidP="000F2E0B">
      <w:pPr>
        <w:rPr>
          <w:rFonts w:ascii="Times New Roman" w:hAnsi="Times New Roman" w:cs="Times New Roman"/>
          <w:sz w:val="24"/>
          <w:szCs w:val="24"/>
          <w:lang w:eastAsia="fr-CH"/>
        </w:rPr>
      </w:pPr>
      <w:r w:rsidRPr="00851593">
        <w:rPr>
          <w:lang w:eastAsia="fr-CH"/>
        </w:rPr>
        <w:t>Le fond quadrillé correspond à l’arr</w:t>
      </w:r>
      <w:r>
        <w:rPr>
          <w:lang w:eastAsia="fr-CH"/>
        </w:rPr>
        <w:t>ière-</w:t>
      </w:r>
      <w:r w:rsidRPr="00851593">
        <w:rPr>
          <w:lang w:eastAsia="fr-CH"/>
        </w:rPr>
        <w:t>plan de l’image</w:t>
      </w:r>
      <w:r>
        <w:rPr>
          <w:lang w:eastAsia="fr-CH"/>
        </w:rPr>
        <w:t xml:space="preserve"> et symbolise la couleur transparente. Ils ne seront pas visibles lors de l’exportation de votre image. Si vous exportez au format PNG, la couleur transparente les remplacera. Si vous exportez au format JPG, c’est un fond blanc qui les remplacera, le format JPG ne prenant pas en charge la transparence.</w:t>
      </w:r>
    </w:p>
    <w:p w:rsidR="00851593" w:rsidRPr="003329CD" w:rsidRDefault="00851593" w:rsidP="003329CD">
      <w:pPr>
        <w:pStyle w:val="Titre2"/>
      </w:pPr>
      <w:bookmarkStart w:id="6" w:name="_Toc514679319"/>
      <w:r w:rsidRPr="00851593">
        <w:t>2.2 Ouvrir un projet existant</w:t>
      </w:r>
      <w:bookmarkEnd w:id="6"/>
    </w:p>
    <w:p w:rsidR="00851593" w:rsidRPr="003329CD" w:rsidRDefault="003329CD" w:rsidP="000F2E0B">
      <w:pPr>
        <w:rPr>
          <w:rFonts w:ascii="Times New Roman" w:hAnsi="Times New Roman" w:cs="Times New Roman"/>
          <w:sz w:val="24"/>
          <w:szCs w:val="24"/>
          <w:lang w:eastAsia="fr-CH"/>
        </w:rPr>
      </w:pPr>
      <w:r>
        <w:rPr>
          <w:lang w:eastAsia="fr-CH"/>
        </w:rPr>
        <w:t xml:space="preserve">Pour ouvrir un projet déjà existant, rendez-vous dans le menu </w:t>
      </w:r>
      <w:r w:rsidR="00851593" w:rsidRPr="003329CD">
        <w:rPr>
          <w:i/>
          <w:lang w:eastAsia="fr-CH"/>
        </w:rPr>
        <w:t>fichier</w:t>
      </w:r>
      <w:r>
        <w:rPr>
          <w:lang w:eastAsia="fr-CH"/>
        </w:rPr>
        <w:t>, cliquez</w:t>
      </w:r>
      <w:r w:rsidR="00851593" w:rsidRPr="00851593">
        <w:rPr>
          <w:lang w:eastAsia="fr-CH"/>
        </w:rPr>
        <w:t xml:space="preserve"> sur </w:t>
      </w:r>
      <w:r w:rsidR="00851593" w:rsidRPr="00851593">
        <w:rPr>
          <w:b/>
          <w:bCs/>
          <w:lang w:eastAsia="fr-CH"/>
        </w:rPr>
        <w:t xml:space="preserve">Ouvrir </w:t>
      </w:r>
      <w:r w:rsidR="00851593" w:rsidRPr="00851593">
        <w:rPr>
          <w:lang w:eastAsia="fr-CH"/>
        </w:rPr>
        <w:t>ou utiliser le raccourci</w:t>
      </w:r>
      <w:r>
        <w:rPr>
          <w:lang w:eastAsia="fr-CH"/>
        </w:rPr>
        <w:t xml:space="preserve"> clavier</w:t>
      </w:r>
      <w:r w:rsidR="00851593" w:rsidRPr="00851593">
        <w:rPr>
          <w:lang w:eastAsia="fr-CH"/>
        </w:rPr>
        <w:t xml:space="preserve"> </w:t>
      </w:r>
      <w:r w:rsidR="00851593" w:rsidRPr="003329CD">
        <w:rPr>
          <w:b/>
          <w:bCs/>
          <w:i/>
          <w:lang w:eastAsia="fr-CH"/>
        </w:rPr>
        <w:t>Ctrl + o</w:t>
      </w:r>
      <w:r>
        <w:rPr>
          <w:bCs/>
          <w:lang w:eastAsia="fr-CH"/>
        </w:rPr>
        <w:t>.</w:t>
      </w:r>
    </w:p>
    <w:p w:rsidR="00851593" w:rsidRPr="00851593" w:rsidRDefault="003329CD" w:rsidP="000F2E0B">
      <w:pPr>
        <w:rPr>
          <w:rFonts w:ascii="Times New Roman" w:hAnsi="Times New Roman" w:cs="Times New Roman"/>
          <w:sz w:val="24"/>
          <w:szCs w:val="24"/>
          <w:lang w:eastAsia="fr-CH"/>
        </w:rPr>
      </w:pPr>
      <w:r>
        <w:rPr>
          <w:lang w:eastAsia="fr-CH"/>
        </w:rPr>
        <w:t xml:space="preserve">Une fenêtre s’ouvre pour vous laisser choisir </w:t>
      </w:r>
      <w:r w:rsidR="00851593" w:rsidRPr="00851593">
        <w:rPr>
          <w:lang w:eastAsia="fr-CH"/>
        </w:rPr>
        <w:t xml:space="preserve">le fichier </w:t>
      </w:r>
      <w:r>
        <w:rPr>
          <w:lang w:eastAsia="fr-CH"/>
        </w:rPr>
        <w:t xml:space="preserve">désiré. Seul les fichiers </w:t>
      </w:r>
      <w:r w:rsidR="00851593" w:rsidRPr="00851593">
        <w:rPr>
          <w:lang w:eastAsia="fr-CH"/>
        </w:rPr>
        <w:t xml:space="preserve">au </w:t>
      </w:r>
      <w:proofErr w:type="gramStart"/>
      <w:r w:rsidR="00851593" w:rsidRPr="00851593">
        <w:rPr>
          <w:lang w:eastAsia="fr-CH"/>
        </w:rPr>
        <w:t>format .</w:t>
      </w:r>
      <w:proofErr w:type="spellStart"/>
      <w:r w:rsidR="00851593" w:rsidRPr="00851593">
        <w:rPr>
          <w:lang w:eastAsia="fr-CH"/>
        </w:rPr>
        <w:t>blaajj</w:t>
      </w:r>
      <w:proofErr w:type="spellEnd"/>
      <w:proofErr w:type="gramEnd"/>
      <w:r w:rsidR="00851593" w:rsidRPr="00851593">
        <w:rPr>
          <w:lang w:eastAsia="fr-CH"/>
        </w:rPr>
        <w:t xml:space="preserve"> </w:t>
      </w:r>
      <w:r>
        <w:rPr>
          <w:lang w:eastAsia="fr-CH"/>
        </w:rPr>
        <w:t>peuvent être sélectionnés et ouverts dans l’application.</w:t>
      </w:r>
    </w:p>
    <w:p w:rsidR="00851593" w:rsidRDefault="00851593" w:rsidP="000F2E0B">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7" w:name="_Toc51458469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4</w:t>
      </w:r>
      <w:r w:rsidR="0079361A">
        <w:rPr>
          <w:noProof/>
        </w:rPr>
        <w:fldChar w:fldCharType="end"/>
      </w:r>
      <w:r w:rsidR="00816D34">
        <w:t>: Ouverture d</w:t>
      </w:r>
      <w:r>
        <w:t>'un projet existant 1</w:t>
      </w:r>
      <w:bookmarkEnd w:id="7"/>
    </w:p>
    <w:p w:rsidR="00851593" w:rsidRPr="00851593" w:rsidRDefault="00A9001B" w:rsidP="000F2E0B">
      <w:pPr>
        <w:rPr>
          <w:rFonts w:ascii="Times New Roman" w:hAnsi="Times New Roman" w:cs="Times New Roman"/>
          <w:sz w:val="24"/>
          <w:szCs w:val="24"/>
          <w:lang w:eastAsia="fr-CH"/>
        </w:rPr>
      </w:pPr>
      <w:r>
        <w:rPr>
          <w:lang w:eastAsia="fr-CH"/>
        </w:rPr>
        <w:lastRenderedPageBreak/>
        <w:t xml:space="preserve">Une fois votre projet sélectionné cliquez sur le bouton </w:t>
      </w:r>
      <w:r w:rsidRPr="00A9001B">
        <w:rPr>
          <w:i/>
          <w:lang w:eastAsia="fr-CH"/>
        </w:rPr>
        <w:t>ouvrir</w:t>
      </w:r>
      <w:r>
        <w:rPr>
          <w:lang w:eastAsia="fr-CH"/>
        </w:rPr>
        <w:t xml:space="preserve"> pour confirmer. Le projet apparaît alors dans l’espace de travail </w:t>
      </w:r>
      <w:r w:rsidR="00851593" w:rsidRPr="00851593">
        <w:rPr>
          <w:lang w:eastAsia="fr-CH"/>
        </w:rPr>
        <w:t>dans l’état où il a été enregistré</w:t>
      </w:r>
      <w:r>
        <w:rPr>
          <w:lang w:eastAsia="fr-CH"/>
        </w:rPr>
        <w:t>.</w:t>
      </w:r>
    </w:p>
    <w:p w:rsidR="00851593" w:rsidRPr="00851593" w:rsidRDefault="00851593" w:rsidP="000F2E0B">
      <w:pPr>
        <w:rPr>
          <w:lang w:eastAsia="fr-CH"/>
        </w:rPr>
      </w:pPr>
    </w:p>
    <w:p w:rsidR="00851593" w:rsidRDefault="00851593" w:rsidP="000F2E0B">
      <w:r w:rsidRPr="00851593">
        <w:rPr>
          <w:noProof/>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B07DBF" w:rsidRPr="00A9001B" w:rsidRDefault="00851593" w:rsidP="00A9001B">
      <w:pPr>
        <w:pStyle w:val="Lgende"/>
        <w:jc w:val="center"/>
        <w:rPr>
          <w:rFonts w:ascii="Times New Roman" w:eastAsia="Times New Roman" w:hAnsi="Times New Roman" w:cs="Times New Roman"/>
          <w:sz w:val="24"/>
          <w:szCs w:val="24"/>
          <w:lang w:eastAsia="fr-CH"/>
        </w:rPr>
      </w:pPr>
      <w:bookmarkStart w:id="8" w:name="_Toc51458469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5</w:t>
      </w:r>
      <w:r w:rsidR="0079361A">
        <w:rPr>
          <w:noProof/>
        </w:rPr>
        <w:fldChar w:fldCharType="end"/>
      </w:r>
      <w:r>
        <w:t>: Ouverture d'un projet existant 2</w:t>
      </w:r>
      <w:bookmarkEnd w:id="8"/>
    </w:p>
    <w:p w:rsidR="00851593" w:rsidRPr="00851593" w:rsidRDefault="00851593" w:rsidP="00275A5A">
      <w:pPr>
        <w:pStyle w:val="Titre1"/>
      </w:pPr>
      <w:bookmarkStart w:id="9" w:name="_Toc514679320"/>
      <w:r w:rsidRPr="00851593">
        <w:t>3 Organisation de la fenêtre</w:t>
      </w:r>
      <w:bookmarkEnd w:id="9"/>
    </w:p>
    <w:p w:rsidR="00851593" w:rsidRPr="00851593" w:rsidRDefault="00851593" w:rsidP="000F2E0B">
      <w:pPr>
        <w:rPr>
          <w:rFonts w:ascii="Times New Roman" w:hAnsi="Times New Roman" w:cs="Times New Roman"/>
          <w:sz w:val="24"/>
          <w:szCs w:val="24"/>
          <w:lang w:eastAsia="fr-CH"/>
        </w:rPr>
      </w:pPr>
      <w:r w:rsidRPr="00851593">
        <w:rPr>
          <w:lang w:eastAsia="fr-CH"/>
        </w:rPr>
        <w:t>L</w:t>
      </w:r>
      <w:r w:rsidR="00A9001B">
        <w:rPr>
          <w:lang w:eastAsia="fr-CH"/>
        </w:rPr>
        <w:t xml:space="preserve">’interface </w:t>
      </w:r>
      <w:r w:rsidRPr="00851593">
        <w:rPr>
          <w:lang w:eastAsia="fr-CH"/>
        </w:rPr>
        <w:t>de l’application est séparée en 4 parties :</w:t>
      </w:r>
    </w:p>
    <w:p w:rsidR="00CE177E" w:rsidRDefault="00851593" w:rsidP="000F2E0B">
      <w:r w:rsidRPr="00851593">
        <w:rPr>
          <w:noProof/>
          <w:lang w:eastAsia="fr-CH"/>
        </w:rPr>
        <w:drawing>
          <wp:inline distT="0" distB="0" distL="0" distR="0">
            <wp:extent cx="5730875" cy="3041015"/>
            <wp:effectExtent l="0" t="0" r="3175" b="6985"/>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04101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0" w:name="_Toc51458469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6</w:t>
      </w:r>
      <w:r w:rsidR="0079361A">
        <w:rPr>
          <w:noProof/>
        </w:rPr>
        <w:fldChar w:fldCharType="end"/>
      </w:r>
      <w:r>
        <w:t>: Organisation de la fenêtre</w:t>
      </w:r>
      <w:bookmarkEnd w:id="10"/>
    </w:p>
    <w:p w:rsidR="00851593" w:rsidRPr="00851593" w:rsidRDefault="00A9001B" w:rsidP="000F2E0B">
      <w:pPr>
        <w:rPr>
          <w:lang w:eastAsia="fr-CH"/>
        </w:rPr>
      </w:pPr>
      <w:r>
        <w:rPr>
          <w:lang w:eastAsia="fr-CH"/>
        </w:rPr>
        <w:t xml:space="preserve">La barre </w:t>
      </w:r>
      <w:r w:rsidR="00851593" w:rsidRPr="00851593">
        <w:rPr>
          <w:lang w:eastAsia="fr-CH"/>
        </w:rPr>
        <w:t>de menu</w:t>
      </w:r>
      <w:r>
        <w:rPr>
          <w:lang w:eastAsia="fr-CH"/>
        </w:rPr>
        <w:t>s</w:t>
      </w:r>
      <w:r w:rsidR="007971D9">
        <w:rPr>
          <w:lang w:eastAsia="fr-CH"/>
        </w:rPr>
        <w:t xml:space="preserve"> comporte les 4 menus suivants qui se déplient lorsque vous cliquez dessus :</w:t>
      </w:r>
    </w:p>
    <w:p w:rsidR="00851593" w:rsidRPr="00851593" w:rsidRDefault="00851593" w:rsidP="000F2E0B">
      <w:pPr>
        <w:rPr>
          <w:lang w:eastAsia="fr-CH"/>
        </w:rPr>
      </w:pPr>
      <w:r w:rsidRPr="007971D9">
        <w:rPr>
          <w:i/>
          <w:lang w:eastAsia="fr-CH"/>
        </w:rPr>
        <w:t>Fichier</w:t>
      </w:r>
      <w:r w:rsidRPr="00851593">
        <w:rPr>
          <w:lang w:eastAsia="fr-CH"/>
        </w:rPr>
        <w:t xml:space="preserve"> : Permet la gestion des projet (ouvertu</w:t>
      </w:r>
      <w:r w:rsidR="007971D9">
        <w:rPr>
          <w:lang w:eastAsia="fr-CH"/>
        </w:rPr>
        <w:t xml:space="preserve">re, fermeture, sauvegarde, et </w:t>
      </w:r>
      <w:r w:rsidRPr="00851593">
        <w:rPr>
          <w:lang w:eastAsia="fr-CH"/>
        </w:rPr>
        <w:t xml:space="preserve">import </w:t>
      </w:r>
      <w:r w:rsidR="007971D9">
        <w:rPr>
          <w:lang w:eastAsia="fr-CH"/>
        </w:rPr>
        <w:t xml:space="preserve">/ export </w:t>
      </w:r>
      <w:r w:rsidRPr="00851593">
        <w:rPr>
          <w:lang w:eastAsia="fr-CH"/>
        </w:rPr>
        <w:t xml:space="preserve">d’image </w:t>
      </w:r>
      <w:r w:rsidR="007971D9">
        <w:rPr>
          <w:lang w:eastAsia="fr-CH"/>
        </w:rPr>
        <w:t>PNG</w:t>
      </w:r>
      <w:r w:rsidRPr="00851593">
        <w:rPr>
          <w:lang w:eastAsia="fr-CH"/>
        </w:rPr>
        <w:t xml:space="preserve"> ou </w:t>
      </w:r>
      <w:r w:rsidR="007971D9">
        <w:rPr>
          <w:lang w:eastAsia="fr-CH"/>
        </w:rPr>
        <w:t>JPG)</w:t>
      </w:r>
      <w:r w:rsidRPr="00851593">
        <w:rPr>
          <w:lang w:eastAsia="fr-CH"/>
        </w:rPr>
        <w:t>.</w:t>
      </w:r>
    </w:p>
    <w:p w:rsidR="00851593" w:rsidRPr="00851593" w:rsidRDefault="00851593" w:rsidP="000F2E0B">
      <w:pPr>
        <w:rPr>
          <w:lang w:eastAsia="fr-CH"/>
        </w:rPr>
      </w:pPr>
      <w:r w:rsidRPr="007971D9">
        <w:rPr>
          <w:i/>
          <w:lang w:eastAsia="fr-CH"/>
        </w:rPr>
        <w:t>Edition</w:t>
      </w:r>
      <w:r w:rsidRPr="00851593">
        <w:rPr>
          <w:lang w:eastAsia="fr-CH"/>
        </w:rPr>
        <w:t xml:space="preserve"> : Accès aux boutons Undo/</w:t>
      </w:r>
      <w:proofErr w:type="spellStart"/>
      <w:r w:rsidRPr="00851593">
        <w:rPr>
          <w:lang w:eastAsia="fr-CH"/>
        </w:rPr>
        <w:t>Redo</w:t>
      </w:r>
      <w:proofErr w:type="spellEnd"/>
      <w:r w:rsidRPr="00851593">
        <w:rPr>
          <w:lang w:eastAsia="fr-CH"/>
        </w:rPr>
        <w:t>.</w:t>
      </w:r>
    </w:p>
    <w:p w:rsidR="00851593" w:rsidRPr="00851593" w:rsidRDefault="00851593" w:rsidP="000F2E0B">
      <w:pPr>
        <w:rPr>
          <w:lang w:eastAsia="fr-CH"/>
        </w:rPr>
      </w:pPr>
      <w:r w:rsidRPr="007971D9">
        <w:rPr>
          <w:i/>
          <w:lang w:eastAsia="fr-CH"/>
        </w:rPr>
        <w:t>Calques</w:t>
      </w:r>
      <w:r w:rsidRPr="00851593">
        <w:rPr>
          <w:lang w:eastAsia="fr-CH"/>
        </w:rPr>
        <w:t xml:space="preserve"> : Accès aux boutons de gestion de</w:t>
      </w:r>
      <w:r w:rsidR="007971D9">
        <w:rPr>
          <w:lang w:eastAsia="fr-CH"/>
        </w:rPr>
        <w:t>s</w:t>
      </w:r>
      <w:r w:rsidRPr="00851593">
        <w:rPr>
          <w:lang w:eastAsia="fr-CH"/>
        </w:rPr>
        <w:t xml:space="preserve"> calques.</w:t>
      </w:r>
    </w:p>
    <w:p w:rsidR="00851593" w:rsidRPr="00851593" w:rsidRDefault="00851593" w:rsidP="000F2E0B">
      <w:pPr>
        <w:rPr>
          <w:lang w:eastAsia="fr-CH"/>
        </w:rPr>
      </w:pPr>
      <w:r w:rsidRPr="007971D9">
        <w:rPr>
          <w:i/>
          <w:lang w:eastAsia="fr-CH"/>
        </w:rPr>
        <w:lastRenderedPageBreak/>
        <w:t>Aide</w:t>
      </w:r>
      <w:r w:rsidRPr="00851593">
        <w:rPr>
          <w:lang w:eastAsia="fr-CH"/>
        </w:rPr>
        <w:t xml:space="preserve"> : Accès aux boutons qui permettent l’affichage du manuel utilisateur et de la rubrique </w:t>
      </w:r>
      <w:r w:rsidR="006A1564">
        <w:rPr>
          <w:i/>
          <w:lang w:eastAsia="fr-CH"/>
        </w:rPr>
        <w:t>À</w:t>
      </w:r>
      <w:r w:rsidRPr="006A1564">
        <w:rPr>
          <w:i/>
          <w:lang w:eastAsia="fr-CH"/>
        </w:rPr>
        <w:t xml:space="preserve"> propo</w:t>
      </w:r>
      <w:r w:rsidR="006A1564">
        <w:rPr>
          <w:lang w:eastAsia="fr-CH"/>
        </w:rPr>
        <w:t>s</w:t>
      </w:r>
      <w:r w:rsidRPr="00851593">
        <w:rPr>
          <w:lang w:eastAsia="fr-CH"/>
        </w:rPr>
        <w:t>.</w:t>
      </w:r>
    </w:p>
    <w:p w:rsidR="00851593" w:rsidRPr="00851593" w:rsidRDefault="006A1564" w:rsidP="000F2E0B">
      <w:pPr>
        <w:rPr>
          <w:lang w:eastAsia="fr-CH"/>
        </w:rPr>
      </w:pPr>
      <w:r>
        <w:rPr>
          <w:lang w:eastAsia="fr-CH"/>
        </w:rPr>
        <w:t>L</w:t>
      </w:r>
      <w:r w:rsidR="00851593" w:rsidRPr="00851593">
        <w:rPr>
          <w:lang w:eastAsia="fr-CH"/>
        </w:rPr>
        <w:t>’espace de travail</w:t>
      </w:r>
      <w:r>
        <w:rPr>
          <w:lang w:eastAsia="fr-CH"/>
        </w:rPr>
        <w:t> :</w:t>
      </w:r>
    </w:p>
    <w:p w:rsidR="00851593" w:rsidRPr="00851593" w:rsidRDefault="00851593" w:rsidP="000F2E0B">
      <w:pPr>
        <w:rPr>
          <w:lang w:eastAsia="fr-CH"/>
        </w:rPr>
      </w:pPr>
      <w:r w:rsidRPr="00851593">
        <w:rPr>
          <w:lang w:eastAsia="fr-CH"/>
        </w:rPr>
        <w:t>L</w:t>
      </w:r>
      <w:r w:rsidR="006A1564">
        <w:rPr>
          <w:lang w:eastAsia="fr-CH"/>
        </w:rPr>
        <w:t xml:space="preserve">’espace de travail est la zone éditable de l’image, </w:t>
      </w:r>
      <w:r w:rsidRPr="00851593">
        <w:rPr>
          <w:lang w:eastAsia="fr-CH"/>
        </w:rPr>
        <w:t>définie par un damier gris et blanc. Aucune transformation ne peut s’effectuer hors de cet emplacement. Tout ce qui sort de celle-ci n’est plus affiché</w:t>
      </w:r>
      <w:r w:rsidR="006A1564">
        <w:rPr>
          <w:lang w:eastAsia="fr-CH"/>
        </w:rPr>
        <w:t xml:space="preserve"> et ne sera pas visible lors de l’exportation de votre projet</w:t>
      </w:r>
      <w:r w:rsidRPr="00851593">
        <w:rPr>
          <w:lang w:eastAsia="fr-CH"/>
        </w:rPr>
        <w:t xml:space="preserve">. La taille est définie à la création d’un nouveau projet. </w:t>
      </w:r>
      <w:r w:rsidR="006A1564">
        <w:rPr>
          <w:lang w:eastAsia="fr-CH"/>
        </w:rPr>
        <w:t xml:space="preserve">Une </w:t>
      </w:r>
      <w:r w:rsidRPr="00851593">
        <w:rPr>
          <w:lang w:eastAsia="fr-CH"/>
        </w:rPr>
        <w:t xml:space="preserve">bordure </w:t>
      </w:r>
      <w:r w:rsidR="006A1564">
        <w:rPr>
          <w:lang w:eastAsia="fr-CH"/>
        </w:rPr>
        <w:t xml:space="preserve">bleutée délimite les contours </w:t>
      </w:r>
      <w:r w:rsidRPr="00851593">
        <w:rPr>
          <w:lang w:eastAsia="fr-CH"/>
        </w:rPr>
        <w:t xml:space="preserve">du </w:t>
      </w:r>
      <w:r w:rsidR="006A1564">
        <w:rPr>
          <w:lang w:eastAsia="fr-CH"/>
        </w:rPr>
        <w:t xml:space="preserve">calque actuellement sélectionné </w:t>
      </w:r>
      <w:r w:rsidRPr="00851593">
        <w:rPr>
          <w:lang w:eastAsia="fr-CH"/>
        </w:rPr>
        <w:t>pour permettre de visualiser son emplacement.</w:t>
      </w:r>
      <w:r w:rsidR="006A1564">
        <w:rPr>
          <w:lang w:eastAsia="fr-CH"/>
        </w:rPr>
        <w:t xml:space="preserve"> Les outils ne peuvent être utilisés qu’au sein de l’espace de travail et uniquement sur un calque.</w:t>
      </w:r>
    </w:p>
    <w:p w:rsidR="00851593" w:rsidRPr="00851593" w:rsidRDefault="006A1564" w:rsidP="000F2E0B">
      <w:pPr>
        <w:rPr>
          <w:lang w:eastAsia="fr-CH"/>
        </w:rPr>
      </w:pPr>
      <w:r>
        <w:rPr>
          <w:lang w:eastAsia="fr-CH"/>
        </w:rPr>
        <w:t>L</w:t>
      </w:r>
      <w:r w:rsidR="00851593" w:rsidRPr="00851593">
        <w:rPr>
          <w:lang w:eastAsia="fr-CH"/>
        </w:rPr>
        <w:t>a palette d’outils</w:t>
      </w:r>
      <w:r>
        <w:rPr>
          <w:lang w:eastAsia="fr-CH"/>
        </w:rPr>
        <w:t> :</w:t>
      </w:r>
    </w:p>
    <w:p w:rsidR="00851593" w:rsidRPr="00851593" w:rsidRDefault="00C35691" w:rsidP="000F2E0B">
      <w:pPr>
        <w:rPr>
          <w:lang w:eastAsia="fr-CH"/>
        </w:rPr>
      </w:pPr>
      <w:r>
        <w:rPr>
          <w:lang w:eastAsia="fr-CH"/>
        </w:rPr>
        <w:t xml:space="preserve">Outils </w:t>
      </w:r>
      <w:r w:rsidRPr="00C35691">
        <w:rPr>
          <w:i/>
          <w:lang w:eastAsia="fr-CH"/>
        </w:rPr>
        <w:t>souris</w:t>
      </w:r>
    </w:p>
    <w:p w:rsidR="00851593" w:rsidRPr="00851593" w:rsidRDefault="00C35691" w:rsidP="000F2E0B">
      <w:pPr>
        <w:rPr>
          <w:lang w:eastAsia="fr-CH"/>
        </w:rPr>
      </w:pPr>
      <w:r>
        <w:rPr>
          <w:lang w:eastAsia="fr-CH"/>
        </w:rPr>
        <w:t xml:space="preserve">Outil </w:t>
      </w:r>
      <w:r w:rsidRPr="00C35691">
        <w:rPr>
          <w:lang w:eastAsia="fr-CH"/>
        </w:rPr>
        <w:t>déplacer</w:t>
      </w:r>
    </w:p>
    <w:p w:rsidR="00851593" w:rsidRPr="00851593" w:rsidRDefault="00C35691" w:rsidP="000F2E0B">
      <w:pPr>
        <w:rPr>
          <w:lang w:eastAsia="fr-CH"/>
        </w:rPr>
      </w:pPr>
      <w:r>
        <w:rPr>
          <w:lang w:eastAsia="fr-CH"/>
        </w:rPr>
        <w:t>O</w:t>
      </w:r>
      <w:r w:rsidR="00851593" w:rsidRPr="00851593">
        <w:rPr>
          <w:lang w:eastAsia="fr-CH"/>
        </w:rPr>
        <w:t xml:space="preserve">util </w:t>
      </w:r>
      <w:r w:rsidRPr="00C35691">
        <w:rPr>
          <w:i/>
          <w:lang w:eastAsia="fr-CH"/>
        </w:rPr>
        <w:t>r</w:t>
      </w:r>
      <w:r w:rsidR="00851593" w:rsidRPr="00C35691">
        <w:rPr>
          <w:i/>
          <w:lang w:eastAsia="fr-CH"/>
        </w:rPr>
        <w:t>ogn</w:t>
      </w:r>
      <w:r>
        <w:rPr>
          <w:i/>
          <w:lang w:eastAsia="fr-CH"/>
        </w:rPr>
        <w:t>er</w:t>
      </w:r>
    </w:p>
    <w:p w:rsidR="00851593" w:rsidRPr="00851593" w:rsidRDefault="00C35691" w:rsidP="000F2E0B">
      <w:pPr>
        <w:rPr>
          <w:lang w:eastAsia="fr-CH"/>
        </w:rPr>
      </w:pPr>
      <w:r>
        <w:rPr>
          <w:lang w:eastAsia="fr-CH"/>
        </w:rPr>
        <w:t xml:space="preserve">Outil </w:t>
      </w:r>
      <w:r w:rsidRPr="00C35691">
        <w:rPr>
          <w:lang w:eastAsia="fr-CH"/>
        </w:rPr>
        <w:t>P</w:t>
      </w:r>
      <w:r w:rsidR="00851593" w:rsidRPr="00C35691">
        <w:rPr>
          <w:lang w:eastAsia="fr-CH"/>
        </w:rPr>
        <w:t>ipette</w:t>
      </w:r>
    </w:p>
    <w:p w:rsidR="00851593" w:rsidRPr="00851593" w:rsidRDefault="00C35691" w:rsidP="000F2E0B">
      <w:pPr>
        <w:rPr>
          <w:lang w:eastAsia="fr-CH"/>
        </w:rPr>
      </w:pPr>
      <w:r>
        <w:rPr>
          <w:lang w:eastAsia="fr-CH"/>
        </w:rPr>
        <w:t xml:space="preserve">Outil </w:t>
      </w:r>
      <w:r w:rsidRPr="00C35691">
        <w:rPr>
          <w:lang w:eastAsia="fr-CH"/>
        </w:rPr>
        <w:t>P</w:t>
      </w:r>
      <w:r w:rsidR="00851593" w:rsidRPr="00C35691">
        <w:rPr>
          <w:lang w:eastAsia="fr-CH"/>
        </w:rPr>
        <w:t>inceau</w:t>
      </w:r>
    </w:p>
    <w:p w:rsidR="00851593" w:rsidRPr="00851593" w:rsidRDefault="00C35691" w:rsidP="000F2E0B">
      <w:pPr>
        <w:rPr>
          <w:lang w:eastAsia="fr-CH"/>
        </w:rPr>
      </w:pPr>
      <w:r>
        <w:rPr>
          <w:lang w:eastAsia="fr-CH"/>
        </w:rPr>
        <w:t>Outil G</w:t>
      </w:r>
      <w:r w:rsidR="00851593" w:rsidRPr="00851593">
        <w:rPr>
          <w:lang w:eastAsia="fr-CH"/>
        </w:rPr>
        <w:t>omme</w:t>
      </w:r>
    </w:p>
    <w:p w:rsidR="00851593" w:rsidRPr="00851593" w:rsidRDefault="00C35691" w:rsidP="000F2E0B">
      <w:pPr>
        <w:rPr>
          <w:lang w:eastAsia="fr-CH"/>
        </w:rPr>
      </w:pPr>
      <w:r>
        <w:rPr>
          <w:lang w:eastAsia="fr-CH"/>
        </w:rPr>
        <w:t xml:space="preserve">Outil </w:t>
      </w:r>
      <w:r w:rsidRPr="00C35691">
        <w:rPr>
          <w:lang w:eastAsia="fr-CH"/>
        </w:rPr>
        <w:t>P</w:t>
      </w:r>
      <w:r w:rsidR="00851593" w:rsidRPr="00C35691">
        <w:rPr>
          <w:lang w:eastAsia="fr-CH"/>
        </w:rPr>
        <w:t>ot de peinture</w:t>
      </w:r>
      <w:r w:rsidR="00851593" w:rsidRPr="00851593">
        <w:rPr>
          <w:lang w:eastAsia="fr-CH"/>
        </w:rPr>
        <w:t xml:space="preserve"> </w:t>
      </w:r>
    </w:p>
    <w:p w:rsidR="00851593" w:rsidRPr="00851593" w:rsidRDefault="00C35691" w:rsidP="000F2E0B">
      <w:pPr>
        <w:rPr>
          <w:lang w:eastAsia="fr-CH"/>
        </w:rPr>
      </w:pPr>
      <w:r>
        <w:rPr>
          <w:lang w:eastAsia="fr-CH"/>
        </w:rPr>
        <w:t xml:space="preserve">Outil </w:t>
      </w:r>
      <w:r w:rsidR="00851593" w:rsidRPr="00C35691">
        <w:rPr>
          <w:i/>
          <w:lang w:eastAsia="fr-CH"/>
        </w:rPr>
        <w:t>text</w:t>
      </w:r>
      <w:r w:rsidRPr="00C35691">
        <w:rPr>
          <w:i/>
          <w:lang w:eastAsia="fr-CH"/>
        </w:rPr>
        <w:t>e</w:t>
      </w:r>
    </w:p>
    <w:p w:rsidR="00851593" w:rsidRPr="00851593" w:rsidRDefault="00C35691" w:rsidP="000F2E0B">
      <w:pPr>
        <w:rPr>
          <w:lang w:eastAsia="fr-CH"/>
        </w:rPr>
      </w:pPr>
      <w:r>
        <w:rPr>
          <w:lang w:eastAsia="fr-CH"/>
        </w:rPr>
        <w:t xml:space="preserve">Outil </w:t>
      </w:r>
      <w:r w:rsidR="00851593" w:rsidRPr="00C35691">
        <w:rPr>
          <w:i/>
          <w:lang w:eastAsia="fr-CH"/>
        </w:rPr>
        <w:t>forme</w:t>
      </w:r>
      <w:r>
        <w:rPr>
          <w:i/>
          <w:lang w:eastAsia="fr-CH"/>
        </w:rPr>
        <w:t>s</w:t>
      </w:r>
    </w:p>
    <w:p w:rsidR="00851593" w:rsidRPr="00851593" w:rsidRDefault="00C35691" w:rsidP="000F2E0B">
      <w:pPr>
        <w:rPr>
          <w:lang w:eastAsia="fr-CH"/>
        </w:rPr>
      </w:pPr>
      <w:r>
        <w:rPr>
          <w:lang w:eastAsia="fr-CH"/>
        </w:rPr>
        <w:t>L</w:t>
      </w:r>
      <w:r w:rsidR="00851593" w:rsidRPr="00851593">
        <w:rPr>
          <w:lang w:eastAsia="fr-CH"/>
        </w:rPr>
        <w:t>a palette d’édition</w:t>
      </w:r>
      <w:r>
        <w:rPr>
          <w:lang w:eastAsia="fr-CH"/>
        </w:rPr>
        <w:t> :</w:t>
      </w:r>
    </w:p>
    <w:p w:rsidR="00851593" w:rsidRPr="00851593" w:rsidRDefault="00C35691" w:rsidP="000F2E0B">
      <w:pPr>
        <w:rPr>
          <w:lang w:eastAsia="fr-CH"/>
        </w:rPr>
      </w:pPr>
      <w:r>
        <w:rPr>
          <w:lang w:eastAsia="fr-CH"/>
        </w:rPr>
        <w:t xml:space="preserve">Le sélecteur </w:t>
      </w:r>
      <w:r w:rsidR="00851593" w:rsidRPr="00851593">
        <w:rPr>
          <w:lang w:eastAsia="fr-CH"/>
        </w:rPr>
        <w:t>de couleurs</w:t>
      </w:r>
    </w:p>
    <w:p w:rsidR="00851593" w:rsidRPr="00851593" w:rsidRDefault="00C35691" w:rsidP="000F2E0B">
      <w:pPr>
        <w:rPr>
          <w:lang w:eastAsia="fr-CH"/>
        </w:rPr>
      </w:pPr>
      <w:r>
        <w:rPr>
          <w:lang w:eastAsia="fr-CH"/>
        </w:rPr>
        <w:t xml:space="preserve">La </w:t>
      </w:r>
      <w:r w:rsidR="00851593" w:rsidRPr="00851593">
        <w:rPr>
          <w:lang w:eastAsia="fr-CH"/>
        </w:rPr>
        <w:t>fenêtre d’historique</w:t>
      </w:r>
    </w:p>
    <w:p w:rsidR="00851593" w:rsidRPr="00C35691" w:rsidRDefault="00C35691" w:rsidP="000F2E0B">
      <w:pPr>
        <w:rPr>
          <w:lang w:eastAsia="fr-CH"/>
        </w:rPr>
      </w:pPr>
      <w:r>
        <w:rPr>
          <w:lang w:eastAsia="fr-CH"/>
        </w:rPr>
        <w:t xml:space="preserve">Les </w:t>
      </w:r>
      <w:r w:rsidR="00851593" w:rsidRPr="00851593">
        <w:rPr>
          <w:lang w:eastAsia="fr-CH"/>
        </w:rPr>
        <w:t>outil</w:t>
      </w:r>
      <w:r>
        <w:rPr>
          <w:lang w:eastAsia="fr-CH"/>
        </w:rPr>
        <w:t>s</w:t>
      </w:r>
      <w:r w:rsidR="00851593" w:rsidRPr="00851593">
        <w:rPr>
          <w:lang w:eastAsia="fr-CH"/>
        </w:rPr>
        <w:t xml:space="preserve"> de gestion des calques</w:t>
      </w:r>
    </w:p>
    <w:p w:rsidR="00851593" w:rsidRPr="00F829FE" w:rsidRDefault="00851593" w:rsidP="00275A5A">
      <w:pPr>
        <w:pStyle w:val="Titre1"/>
      </w:pPr>
      <w:bookmarkStart w:id="11" w:name="_Toc514679321"/>
      <w:r w:rsidRPr="00851593">
        <w:t>4 Description des outils</w:t>
      </w:r>
      <w:bookmarkEnd w:id="11"/>
    </w:p>
    <w:p w:rsidR="00851593" w:rsidRPr="00851593" w:rsidRDefault="00B402D5" w:rsidP="00275A5A">
      <w:pPr>
        <w:pStyle w:val="Titre2"/>
      </w:pPr>
      <w:bookmarkStart w:id="12" w:name="_Toc514679322"/>
      <w:r w:rsidRPr="00851593">
        <w:rPr>
          <w:rFonts w:ascii="Arial" w:hAnsi="Arial" w:cs="Arial"/>
          <w:noProof/>
          <w:color w:val="000000"/>
        </w:rPr>
        <w:drawing>
          <wp:anchor distT="0" distB="0" distL="114300" distR="114300" simplePos="0" relativeHeight="251666432" behindDoc="1" locked="0" layoutInCell="1" allowOverlap="1">
            <wp:simplePos x="0" y="0"/>
            <wp:positionH relativeFrom="column">
              <wp:posOffset>14173</wp:posOffset>
            </wp:positionH>
            <wp:positionV relativeFrom="paragraph">
              <wp:posOffset>284480</wp:posOffset>
            </wp:positionV>
            <wp:extent cx="340360" cy="297815"/>
            <wp:effectExtent l="0" t="0" r="2540" b="0"/>
            <wp:wrapTight wrapText="bothSides">
              <wp:wrapPolygon edited="0">
                <wp:start x="0" y="0"/>
                <wp:lineTo x="0" y="20264"/>
                <wp:lineTo x="20955" y="20264"/>
                <wp:lineTo x="20955" y="0"/>
                <wp:lineTo x="0" y="0"/>
              </wp:wrapPolygon>
            </wp:wrapTight>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4.1 Outil </w:t>
      </w:r>
      <w:r w:rsidR="00C35691">
        <w:rPr>
          <w:i/>
        </w:rPr>
        <w:t>souris</w:t>
      </w:r>
      <w:bookmarkEnd w:id="12"/>
    </w:p>
    <w:p w:rsidR="00851593" w:rsidRPr="00C35691" w:rsidRDefault="00C35691" w:rsidP="000F2E0B">
      <w:pPr>
        <w:rPr>
          <w:rFonts w:ascii="Times New Roman" w:hAnsi="Times New Roman" w:cs="Times New Roman"/>
          <w:sz w:val="24"/>
          <w:szCs w:val="24"/>
          <w:lang w:eastAsia="fr-CH"/>
        </w:rPr>
      </w:pPr>
      <w:r>
        <w:rPr>
          <w:lang w:eastAsia="fr-CH"/>
        </w:rPr>
        <w:t>L’o</w:t>
      </w:r>
      <w:r w:rsidR="00851593" w:rsidRPr="00851593">
        <w:rPr>
          <w:lang w:eastAsia="fr-CH"/>
        </w:rPr>
        <w:t xml:space="preserve">util </w:t>
      </w:r>
      <w:r>
        <w:rPr>
          <w:i/>
          <w:lang w:eastAsia="fr-CH"/>
        </w:rPr>
        <w:t xml:space="preserve">souris </w:t>
      </w:r>
      <w:r>
        <w:rPr>
          <w:lang w:eastAsia="fr-CH"/>
        </w:rPr>
        <w:t xml:space="preserve">symbolisé par </w:t>
      </w:r>
      <w:r w:rsidR="00851593" w:rsidRPr="00851593">
        <w:rPr>
          <w:lang w:eastAsia="fr-CH"/>
        </w:rPr>
        <w:t>le pointeur de souris standard</w:t>
      </w:r>
      <w:r>
        <w:rPr>
          <w:lang w:eastAsia="fr-CH"/>
        </w:rPr>
        <w:t>,</w:t>
      </w:r>
      <w:r w:rsidR="00851593" w:rsidRPr="00851593">
        <w:rPr>
          <w:lang w:eastAsia="fr-CH"/>
        </w:rPr>
        <w:t xml:space="preserve"> n’a pas de d'effet sur </w:t>
      </w:r>
      <w:r>
        <w:rPr>
          <w:lang w:eastAsia="fr-CH"/>
        </w:rPr>
        <w:t>l’image</w:t>
      </w:r>
      <w:r w:rsidR="00851593" w:rsidRPr="00851593">
        <w:rPr>
          <w:lang w:eastAsia="fr-CH"/>
        </w:rPr>
        <w:t>.</w:t>
      </w:r>
      <w:r>
        <w:rPr>
          <w:lang w:eastAsia="fr-CH"/>
        </w:rPr>
        <w:t xml:space="preserve"> En revanche, lorsque vous travaillez sur un projet trop grand pour être affiché, des barres de défilements apparaissent en bas et à droite de l’espace de travail. L’outil </w:t>
      </w:r>
      <w:r>
        <w:rPr>
          <w:i/>
          <w:lang w:eastAsia="fr-CH"/>
        </w:rPr>
        <w:t>souris</w:t>
      </w:r>
      <w:r>
        <w:rPr>
          <w:lang w:eastAsia="fr-CH"/>
        </w:rPr>
        <w:t xml:space="preserve"> vous permet alors de vous déplacer dans l’image en cliquant sur l’image puis en déplaçant la souris.</w:t>
      </w:r>
    </w:p>
    <w:p w:rsidR="00851593" w:rsidRPr="00851593" w:rsidRDefault="00B402D5" w:rsidP="00275A5A">
      <w:pPr>
        <w:pStyle w:val="Titre2"/>
      </w:pPr>
      <w:bookmarkStart w:id="13" w:name="_Toc514679323"/>
      <w:r w:rsidRPr="00851593">
        <w:rPr>
          <w:rFonts w:ascii="Arial" w:hAnsi="Arial" w:cs="Arial"/>
          <w:noProof/>
          <w:color w:val="000000"/>
        </w:rPr>
        <w:drawing>
          <wp:anchor distT="0" distB="0" distL="114300" distR="114300" simplePos="0" relativeHeight="251667456" behindDoc="1" locked="0" layoutInCell="1" allowOverlap="1">
            <wp:simplePos x="0" y="0"/>
            <wp:positionH relativeFrom="column">
              <wp:posOffset>14173</wp:posOffset>
            </wp:positionH>
            <wp:positionV relativeFrom="paragraph">
              <wp:posOffset>461010</wp:posOffset>
            </wp:positionV>
            <wp:extent cx="372110" cy="297815"/>
            <wp:effectExtent l="0" t="0" r="0" b="0"/>
            <wp:wrapTight wrapText="bothSides">
              <wp:wrapPolygon edited="0">
                <wp:start x="0" y="0"/>
                <wp:lineTo x="0" y="20264"/>
                <wp:lineTo x="20642" y="20264"/>
                <wp:lineTo x="20642" y="0"/>
                <wp:lineTo x="0" y="0"/>
              </wp:wrapPolygon>
            </wp:wrapTight>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4.2 Outil </w:t>
      </w:r>
      <w:r w:rsidR="00C35691">
        <w:rPr>
          <w:i/>
        </w:rPr>
        <w:t>déplacer</w:t>
      </w:r>
      <w:bookmarkEnd w:id="13"/>
    </w:p>
    <w:p w:rsidR="00367F46" w:rsidRDefault="00851593" w:rsidP="000F2E0B">
      <w:pPr>
        <w:rPr>
          <w:lang w:eastAsia="fr-CH"/>
        </w:rPr>
      </w:pPr>
      <w:r w:rsidRPr="00851593">
        <w:rPr>
          <w:lang w:eastAsia="fr-CH"/>
        </w:rPr>
        <w:t xml:space="preserve">L’outil </w:t>
      </w:r>
      <w:r w:rsidR="00367F46">
        <w:rPr>
          <w:i/>
          <w:lang w:eastAsia="fr-CH"/>
        </w:rPr>
        <w:t xml:space="preserve">déplacer </w:t>
      </w:r>
      <w:r w:rsidRPr="00851593">
        <w:rPr>
          <w:lang w:eastAsia="fr-CH"/>
        </w:rPr>
        <w:t xml:space="preserve">permet de déplacer le calque </w:t>
      </w:r>
      <w:r w:rsidR="00367F46">
        <w:rPr>
          <w:lang w:eastAsia="fr-CH"/>
        </w:rPr>
        <w:t>actuellement sélectionné dans l’image</w:t>
      </w:r>
      <w:r w:rsidRPr="00851593">
        <w:rPr>
          <w:lang w:eastAsia="fr-CH"/>
        </w:rPr>
        <w:t xml:space="preserve">. Le calque </w:t>
      </w:r>
      <w:r w:rsidR="00367F46">
        <w:rPr>
          <w:lang w:eastAsia="fr-CH"/>
        </w:rPr>
        <w:t xml:space="preserve">ne </w:t>
      </w:r>
      <w:r w:rsidRPr="00851593">
        <w:rPr>
          <w:lang w:eastAsia="fr-CH"/>
        </w:rPr>
        <w:t xml:space="preserve">sera visible et sélectionnable que s’il </w:t>
      </w:r>
      <w:r w:rsidR="00367F46">
        <w:rPr>
          <w:lang w:eastAsia="fr-CH"/>
        </w:rPr>
        <w:t xml:space="preserve">se trouve </w:t>
      </w:r>
      <w:r w:rsidRPr="00851593">
        <w:rPr>
          <w:lang w:eastAsia="fr-CH"/>
        </w:rPr>
        <w:t>dans le zone de travail.</w:t>
      </w:r>
      <w:r w:rsidR="00367F46">
        <w:rPr>
          <w:lang w:eastAsia="fr-CH"/>
        </w:rPr>
        <w:t xml:space="preserve"> Toute partie du calque qui sort de l’espace de travail est automatiquement masquée est ne sera pas visible sur le rendu de l’image.</w:t>
      </w:r>
    </w:p>
    <w:p w:rsidR="00851593" w:rsidRPr="00851593" w:rsidRDefault="00851593" w:rsidP="000F2E0B">
      <w:pPr>
        <w:rPr>
          <w:rFonts w:ascii="Times New Roman" w:hAnsi="Times New Roman" w:cs="Times New Roman"/>
          <w:sz w:val="24"/>
          <w:szCs w:val="24"/>
          <w:lang w:eastAsia="fr-CH"/>
        </w:rPr>
      </w:pPr>
      <w:r w:rsidRPr="00851593">
        <w:rPr>
          <w:lang w:eastAsia="fr-CH"/>
        </w:rPr>
        <w:t>Attention, si un calque est complètement sorti de la zone d</w:t>
      </w:r>
      <w:r w:rsidR="00367F46">
        <w:rPr>
          <w:lang w:eastAsia="fr-CH"/>
        </w:rPr>
        <w:t>e travail</w:t>
      </w:r>
      <w:r w:rsidRPr="00851593">
        <w:rPr>
          <w:lang w:eastAsia="fr-CH"/>
        </w:rPr>
        <w:t>, il ne sera plus possible de le récupérer</w:t>
      </w:r>
      <w:r w:rsidR="00367F46">
        <w:rPr>
          <w:lang w:eastAsia="fr-CH"/>
        </w:rPr>
        <w:t> !</w:t>
      </w:r>
    </w:p>
    <w:p w:rsidR="00B402D5" w:rsidRDefault="00B402D5" w:rsidP="000F2E0B">
      <w:r>
        <w:rPr>
          <w:noProof/>
        </w:rPr>
        <w:lastRenderedPageBreak/>
        <w:drawing>
          <wp:anchor distT="0" distB="0" distL="114300" distR="114300" simplePos="0" relativeHeight="251668480" behindDoc="1" locked="0" layoutInCell="1" allowOverlap="1" wp14:anchorId="73BB2CB8">
            <wp:simplePos x="0" y="0"/>
            <wp:positionH relativeFrom="column">
              <wp:posOffset>14604</wp:posOffset>
            </wp:positionH>
            <wp:positionV relativeFrom="paragraph">
              <wp:posOffset>23617</wp:posOffset>
            </wp:positionV>
            <wp:extent cx="4270443" cy="1478626"/>
            <wp:effectExtent l="0" t="0" r="0" b="0"/>
            <wp:wrapTight wrapText="bothSides">
              <wp:wrapPolygon edited="0">
                <wp:start x="0" y="0"/>
                <wp:lineTo x="0" y="21340"/>
                <wp:lineTo x="21520" y="21340"/>
                <wp:lineTo x="21520"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70443" cy="1478626"/>
                    </a:xfrm>
                    <a:prstGeom prst="rect">
                      <a:avLst/>
                    </a:prstGeom>
                  </pic:spPr>
                </pic:pic>
              </a:graphicData>
            </a:graphic>
            <wp14:sizeRelH relativeFrom="page">
              <wp14:pctWidth>0</wp14:pctWidth>
            </wp14:sizeRelH>
            <wp14:sizeRelV relativeFrom="page">
              <wp14:pctHeight>0</wp14:pctHeight>
            </wp14:sizeRelV>
          </wp:anchor>
        </w:drawing>
      </w:r>
    </w:p>
    <w:p w:rsidR="00B402D5" w:rsidRDefault="00B402D5" w:rsidP="00B402D5">
      <w:pPr>
        <w:pStyle w:val="Lgende"/>
        <w:jc w:val="center"/>
      </w:pPr>
      <w:r>
        <w:t xml:space="preserve">Figure </w:t>
      </w:r>
      <w:r>
        <w:fldChar w:fldCharType="begin"/>
      </w:r>
      <w:r>
        <w:instrText xml:space="preserve"> SEQ Figure \* ARABIC </w:instrText>
      </w:r>
      <w:r>
        <w:fldChar w:fldCharType="separate"/>
      </w:r>
      <w:r w:rsidR="000D2FA8">
        <w:rPr>
          <w:noProof/>
        </w:rPr>
        <w:t>7</w:t>
      </w:r>
      <w:r>
        <w:fldChar w:fldCharType="end"/>
      </w:r>
      <w:r>
        <w:t xml:space="preserve">: </w:t>
      </w:r>
      <w:r w:rsidRPr="00C83728">
        <w:t>Déplacement du calque contenant l’arbre et les pierres.</w:t>
      </w:r>
    </w:p>
    <w:p w:rsidR="00B402D5" w:rsidRDefault="00B402D5" w:rsidP="000F2E0B">
      <w:pPr>
        <w:rPr>
          <w:color w:val="44546A" w:themeColor="text2"/>
          <w:sz w:val="18"/>
          <w:szCs w:val="18"/>
        </w:rPr>
      </w:pPr>
      <w:r>
        <w:br w:type="page"/>
      </w:r>
    </w:p>
    <w:p w:rsidR="00851593" w:rsidRPr="00C35691" w:rsidRDefault="00B402D5" w:rsidP="00275A5A">
      <w:pPr>
        <w:pStyle w:val="Titre2"/>
        <w:rPr>
          <w:i/>
        </w:rPr>
      </w:pPr>
      <w:bookmarkStart w:id="14" w:name="_Toc514679324"/>
      <w:r w:rsidRPr="00851593">
        <w:rPr>
          <w:rFonts w:ascii="Arial" w:hAnsi="Arial" w:cs="Arial"/>
          <w:noProof/>
          <w:color w:val="000000"/>
        </w:rPr>
        <w:lastRenderedPageBreak/>
        <w:drawing>
          <wp:anchor distT="0" distB="0" distL="114300" distR="114300" simplePos="0" relativeHeight="251669504" behindDoc="1" locked="0" layoutInCell="1" allowOverlap="1">
            <wp:simplePos x="0" y="0"/>
            <wp:positionH relativeFrom="column">
              <wp:posOffset>14173</wp:posOffset>
            </wp:positionH>
            <wp:positionV relativeFrom="paragraph">
              <wp:posOffset>266700</wp:posOffset>
            </wp:positionV>
            <wp:extent cx="372110" cy="340360"/>
            <wp:effectExtent l="0" t="0" r="0" b="2540"/>
            <wp:wrapTight wrapText="bothSides">
              <wp:wrapPolygon edited="0">
                <wp:start x="0" y="0"/>
                <wp:lineTo x="0" y="20955"/>
                <wp:lineTo x="20642" y="20955"/>
                <wp:lineTo x="20642" y="0"/>
                <wp:lineTo x="0" y="0"/>
              </wp:wrapPolygon>
            </wp:wrapTight>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4.3 Outil </w:t>
      </w:r>
      <w:r w:rsidR="00C35691">
        <w:rPr>
          <w:i/>
        </w:rPr>
        <w:t>rogner</w:t>
      </w:r>
      <w:bookmarkEnd w:id="14"/>
    </w:p>
    <w:p w:rsidR="00CE177E" w:rsidRPr="00502D29" w:rsidRDefault="00C27A20" w:rsidP="000F2E0B">
      <w:pPr>
        <w:rPr>
          <w:rFonts w:ascii="Times New Roman" w:hAnsi="Times New Roman" w:cs="Times New Roman"/>
          <w:sz w:val="24"/>
          <w:szCs w:val="24"/>
          <w:lang w:eastAsia="fr-CH"/>
        </w:rPr>
      </w:pPr>
      <w:r>
        <w:rPr>
          <w:lang w:eastAsia="fr-CH"/>
        </w:rPr>
        <w:t xml:space="preserve">L’outil </w:t>
      </w:r>
      <w:r>
        <w:rPr>
          <w:i/>
          <w:lang w:eastAsia="fr-CH"/>
        </w:rPr>
        <w:t xml:space="preserve">rogner </w:t>
      </w:r>
      <w:r>
        <w:rPr>
          <w:lang w:eastAsia="fr-CH"/>
        </w:rPr>
        <w:t>permet</w:t>
      </w:r>
      <w:r w:rsidR="00851593" w:rsidRPr="00851593">
        <w:rPr>
          <w:lang w:eastAsia="fr-CH"/>
        </w:rPr>
        <w:t xml:space="preserve"> de rétrécir le calque </w:t>
      </w:r>
      <w:r>
        <w:rPr>
          <w:lang w:eastAsia="fr-CH"/>
        </w:rPr>
        <w:t>actuellement sélectionné</w:t>
      </w:r>
      <w:r w:rsidR="00851593" w:rsidRPr="00851593">
        <w:rPr>
          <w:lang w:eastAsia="fr-CH"/>
        </w:rPr>
        <w:t xml:space="preserve"> pour n’en garder qu’une partie.</w:t>
      </w:r>
      <w:r>
        <w:rPr>
          <w:lang w:eastAsia="fr-CH"/>
        </w:rPr>
        <w:t xml:space="preserve"> La zone à redimensionner est sélectionnée à l’aide de la souris</w:t>
      </w:r>
      <w:r w:rsidR="00502D29">
        <w:rPr>
          <w:lang w:eastAsia="fr-CH"/>
        </w:rPr>
        <w:t xml:space="preserve"> en cliquant sur le bouton gauche, restant appuyé puis en glissant la souris</w:t>
      </w:r>
      <w:r w:rsidR="00851593" w:rsidRPr="00851593">
        <w:rPr>
          <w:lang w:eastAsia="fr-CH"/>
        </w:rPr>
        <w:t>.</w:t>
      </w:r>
      <w:r>
        <w:rPr>
          <w:lang w:eastAsia="fr-CH"/>
        </w:rPr>
        <w:t xml:space="preserve"> </w:t>
      </w:r>
      <w:r w:rsidR="00502D29">
        <w:rPr>
          <w:lang w:eastAsia="fr-CH"/>
        </w:rPr>
        <w:t xml:space="preserve">Lorsque vous avez sélectionné la zone désirée, relâchez le bouton de la souris. La zone sélectionnée est délimitée par un cadre bleu. </w:t>
      </w:r>
      <w:r w:rsidR="00851593" w:rsidRPr="00851593">
        <w:rPr>
          <w:lang w:eastAsia="fr-CH"/>
        </w:rPr>
        <w:t>Appuye</w:t>
      </w:r>
      <w:r>
        <w:rPr>
          <w:lang w:eastAsia="fr-CH"/>
        </w:rPr>
        <w:t>z</w:t>
      </w:r>
      <w:r w:rsidR="00851593" w:rsidRPr="00851593">
        <w:rPr>
          <w:lang w:eastAsia="fr-CH"/>
        </w:rPr>
        <w:t xml:space="preserve"> sur le bouton </w:t>
      </w:r>
      <w:r w:rsidR="00851593" w:rsidRPr="00502D29">
        <w:rPr>
          <w:i/>
          <w:lang w:eastAsia="fr-CH"/>
        </w:rPr>
        <w:t>Valider</w:t>
      </w:r>
      <w:r w:rsidR="00851593" w:rsidRPr="00851593">
        <w:rPr>
          <w:lang w:eastAsia="fr-CH"/>
        </w:rPr>
        <w:t xml:space="preserve"> du ruban d’options </w:t>
      </w:r>
      <w:r w:rsidR="00502D29">
        <w:rPr>
          <w:lang w:eastAsia="fr-CH"/>
        </w:rPr>
        <w:t>pour confirmer et appliquer</w:t>
      </w:r>
      <w:r w:rsidR="00851593" w:rsidRPr="00851593">
        <w:rPr>
          <w:lang w:eastAsia="fr-CH"/>
        </w:rPr>
        <w:t xml:space="preserve"> le redimensionnement</w:t>
      </w:r>
      <w:r w:rsidR="00502D29">
        <w:rPr>
          <w:lang w:eastAsia="fr-CH"/>
        </w:rPr>
        <w:t xml:space="preserve">, ou sur le bouton </w:t>
      </w:r>
      <w:r w:rsidR="00502D29">
        <w:rPr>
          <w:i/>
          <w:lang w:eastAsia="fr-CH"/>
        </w:rPr>
        <w:t>Annuler</w:t>
      </w:r>
      <w:r w:rsidR="00502D29">
        <w:rPr>
          <w:lang w:eastAsia="fr-CH"/>
        </w:rPr>
        <w:t xml:space="preserve"> pour recommencer</w:t>
      </w:r>
      <w:r w:rsidR="00851593" w:rsidRPr="00851593">
        <w:rPr>
          <w:lang w:eastAsia="fr-CH"/>
        </w:rPr>
        <w:t xml:space="preserve">. </w:t>
      </w:r>
      <w:r w:rsidR="00502D29">
        <w:rPr>
          <w:lang w:eastAsia="fr-CH"/>
        </w:rPr>
        <w:t>Changer d’outil durant une sélection annulera le rognage.</w:t>
      </w:r>
    </w:p>
    <w:p w:rsidR="00B402D5" w:rsidRDefault="00CE177E" w:rsidP="000F2E0B">
      <w:r>
        <w:rPr>
          <w:noProof/>
        </w:rPr>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B402D5" w:rsidRDefault="00B402D5" w:rsidP="00B402D5">
      <w:pPr>
        <w:pStyle w:val="Lgende"/>
        <w:jc w:val="center"/>
      </w:pPr>
      <w:r>
        <w:t xml:space="preserve">Figure </w:t>
      </w:r>
      <w:r>
        <w:fldChar w:fldCharType="begin"/>
      </w:r>
      <w:r>
        <w:instrText xml:space="preserve"> SEQ Figure \* ARABIC </w:instrText>
      </w:r>
      <w:r>
        <w:fldChar w:fldCharType="separate"/>
      </w:r>
      <w:r w:rsidR="000D2FA8">
        <w:rPr>
          <w:noProof/>
        </w:rPr>
        <w:t>8</w:t>
      </w:r>
      <w:r>
        <w:fldChar w:fldCharType="end"/>
      </w:r>
      <w:r>
        <w:t xml:space="preserve">: </w:t>
      </w:r>
      <w:r w:rsidRPr="00376EC2">
        <w:t>Sélection de la partie de calque à rogner</w:t>
      </w:r>
      <w:r>
        <w:t>.</w:t>
      </w:r>
    </w:p>
    <w:p w:rsidR="00B402D5" w:rsidRDefault="00CE177E" w:rsidP="000F2E0B">
      <w:r>
        <w:rPr>
          <w:noProof/>
        </w:rPr>
        <w:drawing>
          <wp:inline distT="0" distB="0" distL="0" distR="0" wp14:anchorId="05441DB0" wp14:editId="4C611014">
            <wp:extent cx="2772383" cy="2272061"/>
            <wp:effectExtent l="0" t="0" r="0" b="127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787" cy="2301895"/>
                    </a:xfrm>
                    <a:prstGeom prst="rect">
                      <a:avLst/>
                    </a:prstGeom>
                  </pic:spPr>
                </pic:pic>
              </a:graphicData>
            </a:graphic>
          </wp:inline>
        </w:drawing>
      </w:r>
    </w:p>
    <w:p w:rsidR="00851593" w:rsidRPr="00B402D5" w:rsidRDefault="00B402D5" w:rsidP="00B402D5">
      <w:pPr>
        <w:pStyle w:val="Lgende"/>
        <w:jc w:val="center"/>
      </w:pPr>
      <w:r>
        <w:t xml:space="preserve">Figure </w:t>
      </w:r>
      <w:r>
        <w:fldChar w:fldCharType="begin"/>
      </w:r>
      <w:r>
        <w:instrText xml:space="preserve"> SEQ Figure \* ARABIC </w:instrText>
      </w:r>
      <w:r>
        <w:fldChar w:fldCharType="separate"/>
      </w:r>
      <w:r w:rsidR="000D2FA8">
        <w:rPr>
          <w:noProof/>
        </w:rPr>
        <w:t>9</w:t>
      </w:r>
      <w:r>
        <w:fldChar w:fldCharType="end"/>
      </w:r>
      <w:r>
        <w:t xml:space="preserve">: </w:t>
      </w:r>
      <w:r w:rsidRPr="0060628E">
        <w:t>Résultat du rognage</w:t>
      </w:r>
    </w:p>
    <w:p w:rsidR="00851593" w:rsidRPr="00851593" w:rsidRDefault="00B402D5" w:rsidP="00275A5A">
      <w:pPr>
        <w:pStyle w:val="Titre2"/>
      </w:pPr>
      <w:bookmarkStart w:id="15" w:name="_Toc514679325"/>
      <w:r w:rsidRPr="00851593">
        <w:rPr>
          <w:rFonts w:ascii="Arial" w:hAnsi="Arial" w:cs="Arial"/>
          <w:noProof/>
          <w:color w:val="000000"/>
        </w:rPr>
        <w:drawing>
          <wp:anchor distT="0" distB="0" distL="114300" distR="114300" simplePos="0" relativeHeight="251670528" behindDoc="1" locked="0" layoutInCell="1" allowOverlap="1">
            <wp:simplePos x="0" y="0"/>
            <wp:positionH relativeFrom="column">
              <wp:posOffset>13970</wp:posOffset>
            </wp:positionH>
            <wp:positionV relativeFrom="paragraph">
              <wp:posOffset>336982</wp:posOffset>
            </wp:positionV>
            <wp:extent cx="403860" cy="318770"/>
            <wp:effectExtent l="0" t="0" r="2540" b="0"/>
            <wp:wrapTight wrapText="bothSides">
              <wp:wrapPolygon edited="0">
                <wp:start x="0" y="0"/>
                <wp:lineTo x="0" y="20653"/>
                <wp:lineTo x="21057" y="20653"/>
                <wp:lineTo x="21057" y="0"/>
                <wp:lineTo x="0" y="0"/>
              </wp:wrapPolygon>
            </wp:wrapTight>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4.4 Outil </w:t>
      </w:r>
      <w:r w:rsidR="00851593" w:rsidRPr="00C35691">
        <w:rPr>
          <w:i/>
        </w:rPr>
        <w:t>pipette</w:t>
      </w:r>
      <w:bookmarkEnd w:id="15"/>
    </w:p>
    <w:p w:rsidR="00B07DBF" w:rsidRPr="00502D29" w:rsidRDefault="00851593" w:rsidP="000F2E0B">
      <w:pPr>
        <w:rPr>
          <w:rFonts w:ascii="Times New Roman" w:hAnsi="Times New Roman" w:cs="Times New Roman"/>
          <w:sz w:val="24"/>
          <w:szCs w:val="24"/>
          <w:lang w:eastAsia="fr-CH"/>
        </w:rPr>
      </w:pPr>
      <w:r w:rsidRPr="00851593">
        <w:rPr>
          <w:lang w:eastAsia="fr-CH"/>
        </w:rPr>
        <w:t>L</w:t>
      </w:r>
      <w:r w:rsidR="00502D29">
        <w:rPr>
          <w:lang w:eastAsia="fr-CH"/>
        </w:rPr>
        <w:t>’outil</w:t>
      </w:r>
      <w:r w:rsidRPr="00851593">
        <w:rPr>
          <w:lang w:eastAsia="fr-CH"/>
        </w:rPr>
        <w:t xml:space="preserve"> </w:t>
      </w:r>
      <w:r w:rsidRPr="00502D29">
        <w:rPr>
          <w:i/>
          <w:lang w:eastAsia="fr-CH"/>
        </w:rPr>
        <w:t>pipette</w:t>
      </w:r>
      <w:r w:rsidRPr="00851593">
        <w:rPr>
          <w:lang w:eastAsia="fr-CH"/>
        </w:rPr>
        <w:t xml:space="preserve"> permet de choisir une couleur présente sur l’image </w:t>
      </w:r>
      <w:r w:rsidR="00502D29">
        <w:rPr>
          <w:lang w:eastAsia="fr-CH"/>
        </w:rPr>
        <w:t>et de la définir dans le sélecteur de couleur afin de pouvoir l’utiliser avec les outils de dessin. Pour sélectionner une couleur, cliquez sur le pixel dont vous souhaitez extraire la couleur. Cliquer</w:t>
      </w:r>
      <w:r w:rsidRPr="00851593">
        <w:rPr>
          <w:lang w:eastAsia="fr-CH"/>
        </w:rPr>
        <w:t xml:space="preserve"> dans une zone vide </w:t>
      </w:r>
      <w:r w:rsidR="00502D29">
        <w:rPr>
          <w:lang w:eastAsia="fr-CH"/>
        </w:rPr>
        <w:t xml:space="preserve">(transparente ou sans calque) </w:t>
      </w:r>
      <w:r w:rsidRPr="00851593">
        <w:rPr>
          <w:lang w:eastAsia="fr-CH"/>
        </w:rPr>
        <w:t>ne fera rien.</w:t>
      </w:r>
    </w:p>
    <w:p w:rsidR="00851593" w:rsidRPr="00851593" w:rsidRDefault="00B402D5" w:rsidP="00275A5A">
      <w:pPr>
        <w:pStyle w:val="Titre2"/>
      </w:pPr>
      <w:bookmarkStart w:id="16" w:name="_Toc514679326"/>
      <w:r w:rsidRPr="00851593">
        <w:rPr>
          <w:rFonts w:ascii="Arial" w:hAnsi="Arial" w:cs="Arial"/>
          <w:noProof/>
          <w:color w:val="000000"/>
        </w:rPr>
        <w:drawing>
          <wp:anchor distT="0" distB="0" distL="114300" distR="114300" simplePos="0" relativeHeight="251671552" behindDoc="1" locked="0" layoutInCell="1" allowOverlap="1">
            <wp:simplePos x="0" y="0"/>
            <wp:positionH relativeFrom="column">
              <wp:posOffset>13970</wp:posOffset>
            </wp:positionH>
            <wp:positionV relativeFrom="paragraph">
              <wp:posOffset>446202</wp:posOffset>
            </wp:positionV>
            <wp:extent cx="425450" cy="340360"/>
            <wp:effectExtent l="0" t="0" r="6350" b="2540"/>
            <wp:wrapTight wrapText="bothSides">
              <wp:wrapPolygon edited="0">
                <wp:start x="0" y="0"/>
                <wp:lineTo x="0" y="20955"/>
                <wp:lineTo x="21278" y="20955"/>
                <wp:lineTo x="21278" y="0"/>
                <wp:lineTo x="0" y="0"/>
              </wp:wrapPolygon>
            </wp:wrapTight>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4.5 Outil </w:t>
      </w:r>
      <w:r w:rsidR="00851593" w:rsidRPr="00C35691">
        <w:rPr>
          <w:i/>
        </w:rPr>
        <w:t>pinceau</w:t>
      </w:r>
      <w:bookmarkEnd w:id="16"/>
    </w:p>
    <w:p w:rsidR="00B07DBF" w:rsidRPr="0051365C" w:rsidRDefault="00851593" w:rsidP="000F2E0B">
      <w:pPr>
        <w:rPr>
          <w:lang w:eastAsia="fr-CH"/>
        </w:rPr>
      </w:pPr>
      <w:r w:rsidRPr="00851593">
        <w:rPr>
          <w:lang w:eastAsia="fr-CH"/>
        </w:rPr>
        <w:t>L</w:t>
      </w:r>
      <w:r w:rsidR="0051365C">
        <w:rPr>
          <w:lang w:eastAsia="fr-CH"/>
        </w:rPr>
        <w:t xml:space="preserve">’outil </w:t>
      </w:r>
      <w:r w:rsidRPr="0051365C">
        <w:rPr>
          <w:i/>
          <w:lang w:eastAsia="fr-CH"/>
        </w:rPr>
        <w:t>pinceau</w:t>
      </w:r>
      <w:r w:rsidRPr="00851593">
        <w:rPr>
          <w:lang w:eastAsia="fr-CH"/>
        </w:rPr>
        <w:t xml:space="preserve"> permet de dessiner des traits sur le calque courant</w:t>
      </w:r>
      <w:r w:rsidR="0051365C">
        <w:rPr>
          <w:lang w:eastAsia="fr-CH"/>
        </w:rPr>
        <w:t xml:space="preserve"> à l’aide de la souris</w:t>
      </w:r>
      <w:r w:rsidRPr="00851593">
        <w:rPr>
          <w:lang w:eastAsia="fr-CH"/>
        </w:rPr>
        <w:t xml:space="preserve">. </w:t>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Son épaisseur </w:t>
      </w:r>
      <w:r w:rsidR="000D1761">
        <w:rPr>
          <w:lang w:eastAsia="fr-CH"/>
        </w:rPr>
        <w:t xml:space="preserve">est </w:t>
      </w:r>
      <w:r w:rsidRPr="00851593">
        <w:rPr>
          <w:lang w:eastAsia="fr-CH"/>
        </w:rPr>
        <w:t>réglable</w:t>
      </w:r>
      <w:r w:rsidR="000D1761">
        <w:rPr>
          <w:lang w:eastAsia="fr-CH"/>
        </w:rPr>
        <w:t xml:space="preserve"> </w:t>
      </w:r>
      <w:r w:rsidR="0051365C">
        <w:rPr>
          <w:lang w:eastAsia="fr-CH"/>
        </w:rPr>
        <w:t>à l’aide</w:t>
      </w:r>
      <w:r w:rsidRPr="00851593">
        <w:rPr>
          <w:lang w:eastAsia="fr-CH"/>
        </w:rPr>
        <w:t xml:space="preserve"> </w:t>
      </w:r>
      <w:r w:rsidR="0051365C">
        <w:rPr>
          <w:lang w:eastAsia="fr-CH"/>
        </w:rPr>
        <w:t>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0D1761">
        <w:rPr>
          <w:lang w:eastAsia="fr-CH"/>
        </w:rPr>
        <w:t xml:space="preserve">et d’un </w:t>
      </w:r>
      <w:proofErr w:type="spellStart"/>
      <w:r w:rsidR="000D1761">
        <w:rPr>
          <w:lang w:eastAsia="fr-CH"/>
        </w:rPr>
        <w:t>textField</w:t>
      </w:r>
      <w:proofErr w:type="spellEnd"/>
      <w:r w:rsidR="000D1761">
        <w:rPr>
          <w:lang w:eastAsia="fr-CH"/>
        </w:rPr>
        <w:t xml:space="preserve">, et </w:t>
      </w:r>
      <w:r w:rsidR="000D1761" w:rsidRPr="00851593">
        <w:rPr>
          <w:lang w:eastAsia="fr-CH"/>
        </w:rPr>
        <w:t xml:space="preserve">sa couleur </w:t>
      </w:r>
      <w:r w:rsidR="000D1761">
        <w:rPr>
          <w:lang w:eastAsia="fr-CH"/>
        </w:rPr>
        <w:t>à l’aide du sélecteur de couleur situé dans le menu de droite, au-dessus de l’historique des actions</w:t>
      </w:r>
      <w:r w:rsidRPr="00851593">
        <w:rPr>
          <w:lang w:eastAsia="fr-CH"/>
        </w:rPr>
        <w:t>.</w:t>
      </w:r>
    </w:p>
    <w:p w:rsidR="00851593" w:rsidRPr="00851593" w:rsidRDefault="00851593" w:rsidP="000F2E0B">
      <w:pPr>
        <w:rPr>
          <w:rFonts w:ascii="Times New Roman" w:hAnsi="Times New Roman" w:cs="Times New Roman"/>
          <w:sz w:val="24"/>
          <w:szCs w:val="24"/>
          <w:lang w:eastAsia="fr-CH"/>
        </w:rPr>
      </w:pPr>
      <w:r w:rsidRPr="00851593">
        <w:rPr>
          <w:noProof/>
          <w:lang w:eastAsia="fr-CH"/>
        </w:rPr>
        <w:lastRenderedPageBreak/>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noProof/>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6348BE" w:rsidRDefault="00851593" w:rsidP="000F2E0B">
      <w:r w:rsidRPr="00851593">
        <w:rPr>
          <w:noProof/>
          <w:lang w:eastAsia="fr-CH"/>
        </w:rPr>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6348BE" w:rsidRDefault="006348BE" w:rsidP="006348BE">
      <w:pPr>
        <w:pStyle w:val="Lgende"/>
        <w:jc w:val="center"/>
        <w:rPr>
          <w:sz w:val="22"/>
          <w:szCs w:val="22"/>
        </w:rPr>
      </w:pPr>
      <w:r>
        <w:t xml:space="preserve">Figure </w:t>
      </w:r>
      <w:r>
        <w:fldChar w:fldCharType="begin"/>
      </w:r>
      <w:r>
        <w:instrText xml:space="preserve"> SEQ Figure \* ARABIC </w:instrText>
      </w:r>
      <w:r>
        <w:fldChar w:fldCharType="separate"/>
      </w:r>
      <w:r w:rsidR="000D2FA8">
        <w:rPr>
          <w:noProof/>
        </w:rPr>
        <w:t>10</w:t>
      </w:r>
      <w:r>
        <w:fldChar w:fldCharType="end"/>
      </w:r>
      <w:r>
        <w:t>: L</w:t>
      </w:r>
      <w:r w:rsidRPr="0010254F">
        <w:t>es traits de pinceau peuvent varier dans leur épaisseur et leur couleur.</w:t>
      </w:r>
    </w:p>
    <w:p w:rsidR="00851593" w:rsidRPr="00851593" w:rsidRDefault="00B402D5" w:rsidP="00275A5A">
      <w:pPr>
        <w:pStyle w:val="Titre2"/>
      </w:pPr>
      <w:bookmarkStart w:id="17" w:name="_Toc514679327"/>
      <w:r w:rsidRPr="00851593">
        <w:rPr>
          <w:rFonts w:ascii="Arial" w:hAnsi="Arial" w:cs="Arial"/>
          <w:noProof/>
          <w:color w:val="000000"/>
        </w:rPr>
        <w:drawing>
          <wp:anchor distT="0" distB="0" distL="114300" distR="114300" simplePos="0" relativeHeight="251672576" behindDoc="1" locked="0" layoutInCell="1" allowOverlap="1">
            <wp:simplePos x="0" y="0"/>
            <wp:positionH relativeFrom="column">
              <wp:posOffset>14173</wp:posOffset>
            </wp:positionH>
            <wp:positionV relativeFrom="paragraph">
              <wp:posOffset>329565</wp:posOffset>
            </wp:positionV>
            <wp:extent cx="436245" cy="329565"/>
            <wp:effectExtent l="0" t="0" r="0" b="635"/>
            <wp:wrapTight wrapText="bothSides">
              <wp:wrapPolygon edited="0">
                <wp:start x="0" y="0"/>
                <wp:lineTo x="0" y="20809"/>
                <wp:lineTo x="20751" y="20809"/>
                <wp:lineTo x="20751" y="0"/>
                <wp:lineTo x="0" y="0"/>
              </wp:wrapPolygon>
            </wp:wrapTight>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4.6 Outil </w:t>
      </w:r>
      <w:r w:rsidR="00851593" w:rsidRPr="00C35691">
        <w:rPr>
          <w:i/>
        </w:rPr>
        <w:t>gomme</w:t>
      </w:r>
      <w:bookmarkEnd w:id="17"/>
    </w:p>
    <w:p w:rsidR="00851593" w:rsidRPr="00851593" w:rsidRDefault="0092229B" w:rsidP="000F2E0B">
      <w:pPr>
        <w:rPr>
          <w:rFonts w:ascii="Times New Roman" w:hAnsi="Times New Roman" w:cs="Times New Roman"/>
          <w:sz w:val="24"/>
          <w:szCs w:val="24"/>
          <w:lang w:eastAsia="fr-CH"/>
        </w:rPr>
      </w:pPr>
      <w:r w:rsidRPr="00851593">
        <w:rPr>
          <w:noProof/>
          <w:lang w:eastAsia="fr-CH"/>
        </w:rPr>
        <w:drawing>
          <wp:anchor distT="0" distB="0" distL="114300" distR="114300" simplePos="0" relativeHeight="251663360" behindDoc="1" locked="0" layoutInCell="1" allowOverlap="1" wp14:anchorId="369A3EA8">
            <wp:simplePos x="0" y="0"/>
            <wp:positionH relativeFrom="column">
              <wp:posOffset>3769360</wp:posOffset>
            </wp:positionH>
            <wp:positionV relativeFrom="paragraph">
              <wp:posOffset>379527</wp:posOffset>
            </wp:positionV>
            <wp:extent cx="1453515" cy="1422400"/>
            <wp:effectExtent l="0" t="0" r="0" b="0"/>
            <wp:wrapTight wrapText="bothSides">
              <wp:wrapPolygon edited="0">
                <wp:start x="0" y="0"/>
                <wp:lineTo x="0" y="21407"/>
                <wp:lineTo x="21326" y="21407"/>
                <wp:lineTo x="21326" y="0"/>
                <wp:lineTo x="0" y="0"/>
              </wp:wrapPolygon>
            </wp:wrapTight>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3515"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761">
        <w:rPr>
          <w:lang w:eastAsia="fr-CH"/>
        </w:rPr>
        <w:t xml:space="preserve"> </w:t>
      </w:r>
      <w:r w:rsidR="00851593" w:rsidRPr="00851593">
        <w:rPr>
          <w:lang w:eastAsia="fr-CH"/>
        </w:rPr>
        <w:t>L</w:t>
      </w:r>
      <w:r w:rsidR="000D1761">
        <w:rPr>
          <w:lang w:eastAsia="fr-CH"/>
        </w:rPr>
        <w:t xml:space="preserve">’outil </w:t>
      </w:r>
      <w:r w:rsidR="00851593" w:rsidRPr="000D1761">
        <w:rPr>
          <w:i/>
          <w:lang w:eastAsia="fr-CH"/>
        </w:rPr>
        <w:t>gomme</w:t>
      </w:r>
      <w:r w:rsidR="00851593" w:rsidRPr="00851593">
        <w:rPr>
          <w:lang w:eastAsia="fr-CH"/>
        </w:rPr>
        <w:t xml:space="preserve"> permet d’effacer (rendre transparente) une zone du calque </w:t>
      </w:r>
      <w:r w:rsidR="000D1761">
        <w:rPr>
          <w:lang w:eastAsia="fr-CH"/>
        </w:rPr>
        <w:t>actuellement sélectionné.</w:t>
      </w:r>
      <w:r w:rsidR="00851593" w:rsidRPr="00851593">
        <w:rPr>
          <w:lang w:eastAsia="fr-CH"/>
        </w:rPr>
        <w:t xml:space="preserve"> Son épaisseur est réglable via un </w:t>
      </w:r>
      <w:proofErr w:type="spellStart"/>
      <w:r w:rsidR="00851593" w:rsidRPr="00851593">
        <w:rPr>
          <w:lang w:eastAsia="fr-CH"/>
        </w:rPr>
        <w:t>slider</w:t>
      </w:r>
      <w:proofErr w:type="spellEnd"/>
      <w:r w:rsidR="000D1761">
        <w:rPr>
          <w:lang w:eastAsia="fr-CH"/>
        </w:rPr>
        <w:t xml:space="preserve"> et un </w:t>
      </w:r>
      <w:proofErr w:type="spellStart"/>
      <w:r w:rsidR="000D1761">
        <w:rPr>
          <w:lang w:eastAsia="fr-CH"/>
        </w:rPr>
        <w:t>textField</w:t>
      </w:r>
      <w:proofErr w:type="spellEnd"/>
      <w:r w:rsidR="000D1761">
        <w:rPr>
          <w:lang w:eastAsia="fr-CH"/>
        </w:rPr>
        <w:t xml:space="preserve"> comme pour l’épaisseur du pinceau.</w:t>
      </w:r>
    </w:p>
    <w:p w:rsidR="00851593" w:rsidRPr="00851593" w:rsidRDefault="006348B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65408" behindDoc="1" locked="0" layoutInCell="1" allowOverlap="1" wp14:anchorId="750594F4" wp14:editId="72305537">
                <wp:simplePos x="0" y="0"/>
                <wp:positionH relativeFrom="column">
                  <wp:posOffset>398780</wp:posOffset>
                </wp:positionH>
                <wp:positionV relativeFrom="paragraph">
                  <wp:posOffset>591185</wp:posOffset>
                </wp:positionV>
                <wp:extent cx="2839085" cy="635"/>
                <wp:effectExtent l="0" t="0" r="5715" b="12065"/>
                <wp:wrapTight wrapText="bothSides">
                  <wp:wrapPolygon edited="0">
                    <wp:start x="0" y="0"/>
                    <wp:lineTo x="0" y="0"/>
                    <wp:lineTo x="21547" y="0"/>
                    <wp:lineTo x="21547"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rsidR="000F2E0B" w:rsidRPr="004A54F9" w:rsidRDefault="000F2E0B" w:rsidP="006348BE">
                            <w:pPr>
                              <w:pStyle w:val="Lgende"/>
                              <w:jc w:val="center"/>
                              <w:rPr>
                                <w:rFonts w:ascii="Arial" w:eastAsia="Times New Roman" w:hAnsi="Arial" w:cs="Arial"/>
                                <w:noProof/>
                                <w:color w:val="000000"/>
                                <w:sz w:val="22"/>
                                <w:szCs w:val="22"/>
                                <w:lang w:eastAsia="fr-CH"/>
                              </w:rPr>
                            </w:pPr>
                            <w:r>
                              <w:t xml:space="preserve">Figure </w:t>
                            </w:r>
                            <w:r>
                              <w:fldChar w:fldCharType="begin"/>
                            </w:r>
                            <w:r>
                              <w:instrText xml:space="preserve"> SEQ Figure \* ARABIC </w:instrText>
                            </w:r>
                            <w:r>
                              <w:fldChar w:fldCharType="separate"/>
                            </w:r>
                            <w:r w:rsidR="000D2FA8">
                              <w:rPr>
                                <w:noProof/>
                              </w:rPr>
                              <w:t>11</w:t>
                            </w:r>
                            <w:r>
                              <w:fldChar w:fldCharType="end"/>
                            </w:r>
                            <w:r>
                              <w:t xml:space="preserve">: </w:t>
                            </w:r>
                            <w:proofErr w:type="spellStart"/>
                            <w:r w:rsidRPr="00EC0B85">
                              <w:t>Lla</w:t>
                            </w:r>
                            <w:proofErr w:type="spellEnd"/>
                            <w:r w:rsidRPr="00EC0B85">
                              <w:t xml:space="preserve">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94F4" id="_x0000_t202" coordsize="21600,21600" o:spt="202" path="m,l,21600r21600,l21600,xe">
                <v:stroke joinstyle="miter"/>
                <v:path gradientshapeok="t" o:connecttype="rect"/>
              </v:shapetype>
              <v:shape id="Zone de texte 10" o:spid="_x0000_s1026" type="#_x0000_t202" style="position:absolute;margin-left:31.4pt;margin-top:46.55pt;width:223.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" stroked="f">
                <v:textbox style="mso-fit-shape-to-text:t" inset="0,0,0,0">
                  <w:txbxContent>
                    <w:p w:rsidR="000F2E0B" w:rsidRPr="004A54F9" w:rsidRDefault="000F2E0B" w:rsidP="006348BE">
                      <w:pPr>
                        <w:pStyle w:val="Lgende"/>
                        <w:jc w:val="center"/>
                        <w:rPr>
                          <w:rFonts w:ascii="Arial" w:eastAsia="Times New Roman" w:hAnsi="Arial" w:cs="Arial"/>
                          <w:noProof/>
                          <w:color w:val="000000"/>
                          <w:sz w:val="22"/>
                          <w:szCs w:val="22"/>
                          <w:lang w:eastAsia="fr-CH"/>
                        </w:rPr>
                      </w:pPr>
                      <w:r>
                        <w:t xml:space="preserve">Figure </w:t>
                      </w:r>
                      <w:r>
                        <w:fldChar w:fldCharType="begin"/>
                      </w:r>
                      <w:r>
                        <w:instrText xml:space="preserve"> SEQ Figure \* ARABIC </w:instrText>
                      </w:r>
                      <w:r>
                        <w:fldChar w:fldCharType="separate"/>
                      </w:r>
                      <w:r w:rsidR="000D2FA8">
                        <w:rPr>
                          <w:noProof/>
                        </w:rPr>
                        <w:t>11</w:t>
                      </w:r>
                      <w:r>
                        <w:fldChar w:fldCharType="end"/>
                      </w:r>
                      <w:r>
                        <w:t xml:space="preserve">: </w:t>
                      </w:r>
                      <w:proofErr w:type="spellStart"/>
                      <w:r w:rsidRPr="00EC0B85">
                        <w:t>Lla</w:t>
                      </w:r>
                      <w:proofErr w:type="spellEnd"/>
                      <w:r w:rsidRPr="00EC0B85">
                        <w:t xml:space="preserve">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p>
                  </w:txbxContent>
                </v:textbox>
                <w10:wrap type="tight"/>
              </v:shape>
            </w:pict>
          </mc:Fallback>
        </mc:AlternateContent>
      </w:r>
      <w:r w:rsidR="00851593" w:rsidRPr="00851593">
        <w:rPr>
          <w:rFonts w:ascii="Arial" w:hAnsi="Arial" w:cs="Arial"/>
          <w:noProof/>
          <w:color w:val="000000"/>
          <w:lang w:eastAsia="fr-CH"/>
        </w:rPr>
        <w:drawing>
          <wp:anchor distT="0" distB="0" distL="114300" distR="114300" simplePos="0" relativeHeight="251662336" behindDoc="1" locked="0" layoutInCell="1" allowOverlap="1">
            <wp:simplePos x="0" y="0"/>
            <wp:positionH relativeFrom="column">
              <wp:posOffset>399186</wp:posOffset>
            </wp:positionH>
            <wp:positionV relativeFrom="paragraph">
              <wp:posOffset>162506</wp:posOffset>
            </wp:positionV>
            <wp:extent cx="2839085" cy="372110"/>
            <wp:effectExtent l="0" t="0" r="5715" b="0"/>
            <wp:wrapTight wrapText="bothSides">
              <wp:wrapPolygon edited="0">
                <wp:start x="0" y="0"/>
                <wp:lineTo x="0" y="20642"/>
                <wp:lineTo x="21547" y="20642"/>
                <wp:lineTo x="21547" y="0"/>
                <wp:lineTo x="0" y="0"/>
              </wp:wrapPolygon>
            </wp:wrapTight>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77E" w:rsidRDefault="00CE177E" w:rsidP="000F2E0B"/>
    <w:p w:rsidR="000D1761" w:rsidRDefault="000D1761" w:rsidP="000D1761">
      <w:pPr>
        <w:pStyle w:val="Lgende"/>
        <w:jc w:val="center"/>
      </w:pPr>
      <w:bookmarkStart w:id="18" w:name="_Toc514584704"/>
    </w:p>
    <w:bookmarkEnd w:id="18"/>
    <w:p w:rsidR="000D1761" w:rsidRDefault="006348BE" w:rsidP="000D1761">
      <w:pPr>
        <w:pStyle w:val="Lgende"/>
        <w:ind w:right="3402"/>
        <w:jc w:val="center"/>
        <w:rPr>
          <w:rFonts w:ascii="Times New Roman" w:eastAsia="Times New Roman" w:hAnsi="Times New Roman" w:cs="Times New Roman"/>
          <w:b/>
          <w:bCs/>
          <w:color w:val="4472C4" w:themeColor="accent1"/>
          <w:sz w:val="36"/>
          <w:szCs w:val="36"/>
          <w:lang w:eastAsia="fr-CH"/>
        </w:rPr>
      </w:pPr>
      <w:r>
        <w:t xml:space="preserve"> </w:t>
      </w:r>
    </w:p>
    <w:p w:rsidR="00851593" w:rsidRPr="00851593" w:rsidRDefault="0092229B" w:rsidP="00275A5A">
      <w:pPr>
        <w:pStyle w:val="Titre2"/>
      </w:pPr>
      <w:bookmarkStart w:id="19" w:name="_Toc514679328"/>
      <w:r w:rsidRPr="00851593">
        <w:rPr>
          <w:rFonts w:ascii="Arial" w:hAnsi="Arial" w:cs="Arial"/>
          <w:noProof/>
          <w:color w:val="000000"/>
        </w:rPr>
        <w:drawing>
          <wp:anchor distT="0" distB="0" distL="114300" distR="114300" simplePos="0" relativeHeight="251673600" behindDoc="1" locked="0" layoutInCell="1" allowOverlap="1">
            <wp:simplePos x="0" y="0"/>
            <wp:positionH relativeFrom="column">
              <wp:posOffset>14173</wp:posOffset>
            </wp:positionH>
            <wp:positionV relativeFrom="paragraph">
              <wp:posOffset>323215</wp:posOffset>
            </wp:positionV>
            <wp:extent cx="403860" cy="318770"/>
            <wp:effectExtent l="0" t="0" r="2540" b="0"/>
            <wp:wrapTight wrapText="bothSides">
              <wp:wrapPolygon edited="0">
                <wp:start x="0" y="0"/>
                <wp:lineTo x="0" y="20653"/>
                <wp:lineTo x="21057" y="20653"/>
                <wp:lineTo x="21057" y="0"/>
                <wp:lineTo x="0" y="0"/>
              </wp:wrapPolygon>
            </wp:wrapTight>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4.7 Outil </w:t>
      </w:r>
      <w:r w:rsidR="00851593" w:rsidRPr="00C35691">
        <w:rPr>
          <w:i/>
        </w:rPr>
        <w:t>pot de peinture</w:t>
      </w:r>
      <w:bookmarkEnd w:id="19"/>
    </w:p>
    <w:p w:rsidR="00851593" w:rsidRPr="00851593" w:rsidRDefault="000D1761" w:rsidP="000F2E0B">
      <w:pPr>
        <w:rPr>
          <w:rFonts w:ascii="Times New Roman" w:hAnsi="Times New Roman" w:cs="Times New Roman"/>
          <w:sz w:val="24"/>
          <w:szCs w:val="24"/>
          <w:lang w:eastAsia="fr-CH"/>
        </w:rPr>
      </w:pPr>
      <w:r>
        <w:rPr>
          <w:lang w:eastAsia="fr-CH"/>
        </w:rPr>
        <w:t xml:space="preserve">L’outil </w:t>
      </w:r>
      <w:r w:rsidR="00851593" w:rsidRPr="000D1761">
        <w:rPr>
          <w:i/>
          <w:lang w:eastAsia="fr-CH"/>
        </w:rPr>
        <w:t>pot de peinture</w:t>
      </w:r>
      <w:r w:rsidR="00851593" w:rsidRPr="00851593">
        <w:rPr>
          <w:lang w:eastAsia="fr-CH"/>
        </w:rPr>
        <w:t xml:space="preserve"> permet de remplir une zone </w:t>
      </w:r>
      <w:r>
        <w:rPr>
          <w:lang w:eastAsia="fr-CH"/>
        </w:rPr>
        <w:t>du calque actuellement sélectionné à l’aide de la couleur définie dans le sélecteur de couleur</w:t>
      </w:r>
      <w:r w:rsidR="00851593" w:rsidRPr="00851593">
        <w:rPr>
          <w:lang w:eastAsia="fr-CH"/>
        </w:rPr>
        <w:t xml:space="preserve">. Cette zone est délimitée par tous les pixels adjacents de la même couleur. </w:t>
      </w:r>
    </w:p>
    <w:p w:rsidR="006348BE" w:rsidRDefault="00851593" w:rsidP="000F2E0B">
      <w:r w:rsidRPr="00851593">
        <w:rPr>
          <w:lang w:eastAsia="fr-CH"/>
        </w:rPr>
        <w:t xml:space="preserve">Attention, </w:t>
      </w:r>
      <w:r w:rsidR="007F748B">
        <w:rPr>
          <w:lang w:eastAsia="fr-CH"/>
        </w:rPr>
        <w:t xml:space="preserve">le remplissage </w:t>
      </w:r>
      <w:r w:rsidRPr="00851593">
        <w:rPr>
          <w:lang w:eastAsia="fr-CH"/>
        </w:rPr>
        <w:t xml:space="preserve">peut prendre </w:t>
      </w:r>
      <w:r w:rsidR="007F748B">
        <w:rPr>
          <w:lang w:eastAsia="fr-CH"/>
        </w:rPr>
        <w:t xml:space="preserve">un certain </w:t>
      </w:r>
      <w:r w:rsidRPr="00851593">
        <w:rPr>
          <w:lang w:eastAsia="fr-CH"/>
        </w:rPr>
        <w:t xml:space="preserve">temps </w:t>
      </w:r>
      <w:r w:rsidR="007F748B">
        <w:rPr>
          <w:lang w:eastAsia="fr-CH"/>
        </w:rPr>
        <w:t xml:space="preserve">lorsque </w:t>
      </w:r>
      <w:r w:rsidRPr="00851593">
        <w:rPr>
          <w:lang w:eastAsia="fr-CH"/>
        </w:rPr>
        <w:t xml:space="preserve">la zone </w:t>
      </w:r>
      <w:r w:rsidR="007F748B">
        <w:rPr>
          <w:lang w:eastAsia="fr-CH"/>
        </w:rPr>
        <w:t xml:space="preserve">à remplir </w:t>
      </w:r>
      <w:r w:rsidRPr="00851593">
        <w:rPr>
          <w:lang w:eastAsia="fr-CH"/>
        </w:rPr>
        <w:t>est grande</w:t>
      </w:r>
      <w:r w:rsidR="007F748B">
        <w:rPr>
          <w:lang w:eastAsia="fr-CH"/>
        </w:rPr>
        <w:t> !</w:t>
      </w:r>
      <w:r w:rsidRPr="00851593">
        <w:rPr>
          <w:rFonts w:ascii="Times New Roman" w:hAnsi="Times New Roman" w:cs="Times New Roman"/>
          <w:sz w:val="24"/>
          <w:szCs w:val="24"/>
          <w:lang w:eastAsia="fr-CH"/>
        </w:rPr>
        <w:t xml:space="preserve"> </w:t>
      </w:r>
      <w:r w:rsidR="00CE177E">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88490"/>
                    </a:xfrm>
                    <a:prstGeom prst="rect">
                      <a:avLst/>
                    </a:prstGeom>
                  </pic:spPr>
                </pic:pic>
              </a:graphicData>
            </a:graphic>
          </wp:inline>
        </w:drawing>
      </w:r>
    </w:p>
    <w:p w:rsidR="00851593" w:rsidRPr="007F748B" w:rsidRDefault="006348BE" w:rsidP="006348BE">
      <w:pPr>
        <w:pStyle w:val="Lgende"/>
        <w:jc w:val="center"/>
      </w:pPr>
      <w:r>
        <w:t xml:space="preserve">Figure </w:t>
      </w:r>
      <w:r>
        <w:fldChar w:fldCharType="begin"/>
      </w:r>
      <w:r>
        <w:instrText xml:space="preserve"> SEQ Figure \* ARABIC </w:instrText>
      </w:r>
      <w:r>
        <w:fldChar w:fldCharType="separate"/>
      </w:r>
      <w:r w:rsidR="000D2FA8">
        <w:rPr>
          <w:noProof/>
        </w:rPr>
        <w:t>12</w:t>
      </w:r>
      <w:r>
        <w:fldChar w:fldCharType="end"/>
      </w:r>
      <w:r>
        <w:t xml:space="preserve">: </w:t>
      </w:r>
      <w:r w:rsidRPr="00D83A67">
        <w:t>Coloriage à l'aide du pot de peinture.</w:t>
      </w:r>
    </w:p>
    <w:p w:rsidR="00851593" w:rsidRPr="00851593" w:rsidRDefault="0092229B" w:rsidP="00275A5A">
      <w:pPr>
        <w:pStyle w:val="Titre2"/>
      </w:pPr>
      <w:bookmarkStart w:id="20" w:name="_Toc514679329"/>
      <w:r w:rsidRPr="00851593">
        <w:rPr>
          <w:rFonts w:ascii="Arial" w:hAnsi="Arial" w:cs="Arial"/>
          <w:noProof/>
          <w:color w:val="000000"/>
        </w:rPr>
        <w:lastRenderedPageBreak/>
        <w:drawing>
          <wp:anchor distT="0" distB="0" distL="114300" distR="114300" simplePos="0" relativeHeight="251674624" behindDoc="1" locked="0" layoutInCell="1" allowOverlap="1">
            <wp:simplePos x="0" y="0"/>
            <wp:positionH relativeFrom="column">
              <wp:posOffset>13767</wp:posOffset>
            </wp:positionH>
            <wp:positionV relativeFrom="paragraph">
              <wp:posOffset>274320</wp:posOffset>
            </wp:positionV>
            <wp:extent cx="351155" cy="329565"/>
            <wp:effectExtent l="0" t="0" r="4445" b="635"/>
            <wp:wrapTight wrapText="bothSides">
              <wp:wrapPolygon edited="0">
                <wp:start x="0" y="0"/>
                <wp:lineTo x="0" y="20809"/>
                <wp:lineTo x="21092" y="20809"/>
                <wp:lineTo x="21092" y="0"/>
                <wp:lineTo x="0" y="0"/>
              </wp:wrapPolygon>
            </wp:wrapTight>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4.8 Outil </w:t>
      </w:r>
      <w:r w:rsidR="00851593" w:rsidRPr="00C35691">
        <w:rPr>
          <w:i/>
        </w:rPr>
        <w:t>texte</w:t>
      </w:r>
      <w:bookmarkEnd w:id="20"/>
    </w:p>
    <w:p w:rsidR="00851593" w:rsidRDefault="00851593" w:rsidP="000F2E0B">
      <w:pPr>
        <w:rPr>
          <w:lang w:eastAsia="fr-CH"/>
        </w:rPr>
      </w:pPr>
      <w:r w:rsidRPr="00851593">
        <w:rPr>
          <w:lang w:eastAsia="fr-CH"/>
        </w:rPr>
        <w:t>L’outil de texte permet d'insérer une zone de texte.</w:t>
      </w:r>
    </w:p>
    <w:p w:rsidR="0092229B" w:rsidRPr="007F748B" w:rsidRDefault="0092229B" w:rsidP="000F2E0B">
      <w:pPr>
        <w:rPr>
          <w:lang w:eastAsia="fr-CH"/>
        </w:rPr>
      </w:pPr>
    </w:p>
    <w:p w:rsidR="006348BE" w:rsidRDefault="00851593" w:rsidP="000F2E0B">
      <w:r w:rsidRPr="00851593">
        <w:rPr>
          <w:noProof/>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7F748B" w:rsidRDefault="006348BE" w:rsidP="006348BE">
      <w:pPr>
        <w:pStyle w:val="Lgende"/>
        <w:jc w:val="center"/>
      </w:pPr>
      <w:r>
        <w:t xml:space="preserve">Figure </w:t>
      </w:r>
      <w:r>
        <w:fldChar w:fldCharType="begin"/>
      </w:r>
      <w:r>
        <w:instrText xml:space="preserve"> SEQ Figure \* ARABIC </w:instrText>
      </w:r>
      <w:r>
        <w:fldChar w:fldCharType="separate"/>
      </w:r>
      <w:r w:rsidR="000D2FA8">
        <w:rPr>
          <w:noProof/>
        </w:rPr>
        <w:t>13</w:t>
      </w:r>
      <w:r>
        <w:fldChar w:fldCharType="end"/>
      </w:r>
      <w:r>
        <w:t xml:space="preserve">: </w:t>
      </w:r>
      <w:r w:rsidRPr="00AB6E5D">
        <w:t>bandeau d'options de l'outil texte.</w:t>
      </w:r>
    </w:p>
    <w:p w:rsidR="00851593" w:rsidRDefault="00851593" w:rsidP="000F2E0B">
      <w:pPr>
        <w:rPr>
          <w:rFonts w:ascii="Times New Roman" w:hAnsi="Times New Roman" w:cs="Times New Roman"/>
          <w:sz w:val="24"/>
          <w:szCs w:val="24"/>
          <w:lang w:eastAsia="fr-CH"/>
        </w:rPr>
      </w:pPr>
      <w:r w:rsidRPr="00851593">
        <w:rPr>
          <w:lang w:eastAsia="fr-CH"/>
        </w:rPr>
        <w:t>Dans le bandeau d’option</w:t>
      </w:r>
      <w:r w:rsidR="007F748B">
        <w:rPr>
          <w:lang w:eastAsia="fr-CH"/>
        </w:rPr>
        <w:t>s, il est possible de choisir la taille, l</w:t>
      </w:r>
      <w:r w:rsidRPr="00851593">
        <w:rPr>
          <w:lang w:eastAsia="fr-CH"/>
        </w:rPr>
        <w:t xml:space="preserve">a police et </w:t>
      </w:r>
      <w:r w:rsidR="007F748B">
        <w:rPr>
          <w:lang w:eastAsia="fr-CH"/>
        </w:rPr>
        <w:t xml:space="preserve">le </w:t>
      </w:r>
      <w:r w:rsidRPr="00851593">
        <w:rPr>
          <w:lang w:eastAsia="fr-CH"/>
        </w:rPr>
        <w:t>contenu</w:t>
      </w:r>
      <w:r w:rsidR="007F748B">
        <w:rPr>
          <w:lang w:eastAsia="fr-CH"/>
        </w:rPr>
        <w:t xml:space="preserve"> de la zone de texte</w:t>
      </w:r>
      <w:r w:rsidRPr="00851593">
        <w:rPr>
          <w:lang w:eastAsia="fr-CH"/>
        </w:rPr>
        <w:t>.</w:t>
      </w:r>
      <w:r w:rsidR="007F748B">
        <w:rPr>
          <w:lang w:eastAsia="fr-CH"/>
        </w:rPr>
        <w:t xml:space="preserve"> </w:t>
      </w:r>
      <w:r w:rsidR="007F748B" w:rsidRPr="00851593">
        <w:rPr>
          <w:lang w:eastAsia="fr-CH"/>
        </w:rPr>
        <w:t>Le texte aura la couleur sélectionnée</w:t>
      </w:r>
      <w:r w:rsidR="007F748B">
        <w:rPr>
          <w:lang w:eastAsia="fr-CH"/>
        </w:rPr>
        <w:t xml:space="preserve"> dans le sélecteur de couleur</w:t>
      </w:r>
      <w:r w:rsidR="007F748B" w:rsidRPr="00851593">
        <w:rPr>
          <w:lang w:eastAsia="fr-CH"/>
        </w:rPr>
        <w:t>.</w:t>
      </w:r>
    </w:p>
    <w:p w:rsidR="007F748B" w:rsidRPr="007F748B" w:rsidRDefault="007F748B" w:rsidP="000F2E0B">
      <w:pPr>
        <w:rPr>
          <w:lang w:eastAsia="fr-CH"/>
        </w:rPr>
      </w:pPr>
    </w:p>
    <w:p w:rsidR="0092229B" w:rsidRDefault="00851593" w:rsidP="000F2E0B">
      <w:r w:rsidRPr="00851593">
        <w:rPr>
          <w:noProof/>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7F748B" w:rsidRDefault="0092229B" w:rsidP="0092229B">
      <w:pPr>
        <w:pStyle w:val="Lgende"/>
        <w:jc w:val="center"/>
      </w:pPr>
      <w:r>
        <w:t xml:space="preserve">Figure </w:t>
      </w:r>
      <w:r>
        <w:fldChar w:fldCharType="begin"/>
      </w:r>
      <w:r>
        <w:instrText xml:space="preserve"> SEQ Figure \* ARABIC </w:instrText>
      </w:r>
      <w:r>
        <w:fldChar w:fldCharType="separate"/>
      </w:r>
      <w:r w:rsidR="000D2FA8">
        <w:rPr>
          <w:noProof/>
        </w:rPr>
        <w:t>14</w:t>
      </w:r>
      <w:r>
        <w:fldChar w:fldCharType="end"/>
      </w:r>
      <w:r>
        <w:t xml:space="preserve">: </w:t>
      </w:r>
      <w:r w:rsidRPr="00C87639">
        <w:t>Le sélecteur de couleur définit la couleur du texte.</w:t>
      </w:r>
    </w:p>
    <w:p w:rsidR="00851593" w:rsidRPr="00851593" w:rsidRDefault="007F748B" w:rsidP="000F2E0B">
      <w:pPr>
        <w:rPr>
          <w:rFonts w:ascii="Times New Roman" w:hAnsi="Times New Roman" w:cs="Times New Roman"/>
          <w:sz w:val="24"/>
          <w:szCs w:val="24"/>
          <w:lang w:eastAsia="fr-CH"/>
        </w:rPr>
      </w:pPr>
      <w:r>
        <w:rPr>
          <w:lang w:eastAsia="fr-CH"/>
        </w:rPr>
        <w:t xml:space="preserve">Cliquez à l’endroit de l’image où vous souhaitez faire apparaître le texte. Il est possible de </w:t>
      </w:r>
      <w:r w:rsidR="00851593" w:rsidRPr="00851593">
        <w:rPr>
          <w:lang w:eastAsia="fr-CH"/>
        </w:rPr>
        <w:t xml:space="preserve">déplacer </w:t>
      </w:r>
      <w:r w:rsidR="006348BE">
        <w:rPr>
          <w:lang w:eastAsia="fr-CH"/>
        </w:rPr>
        <w:t>le texte dans la zone de travail en cliquant à plusieurs reprises ou en gardant le bouton de la souris enfoncé et en bougeant le curseur</w:t>
      </w:r>
      <w:r w:rsidR="00851593" w:rsidRPr="00851593">
        <w:rPr>
          <w:lang w:eastAsia="fr-CH"/>
        </w:rPr>
        <w:t>.</w:t>
      </w:r>
    </w:p>
    <w:p w:rsidR="00CE177E" w:rsidRDefault="00CE177E" w:rsidP="000F2E0B">
      <w:r>
        <w:rPr>
          <w:noProof/>
        </w:rPr>
        <w:drawing>
          <wp:inline distT="0" distB="0" distL="0" distR="0" wp14:anchorId="3929D856" wp14:editId="63FC36B4">
            <wp:extent cx="5213985" cy="1756386"/>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6222" cy="1763877"/>
                    </a:xfrm>
                    <a:prstGeom prst="rect">
                      <a:avLst/>
                    </a:prstGeom>
                  </pic:spPr>
                </pic:pic>
              </a:graphicData>
            </a:graphic>
          </wp:inline>
        </w:drawing>
      </w:r>
    </w:p>
    <w:p w:rsidR="00851593" w:rsidRPr="0092229B" w:rsidRDefault="00CE177E" w:rsidP="0092229B">
      <w:pPr>
        <w:pStyle w:val="Lgende"/>
        <w:jc w:val="center"/>
      </w:pPr>
      <w:bookmarkStart w:id="21" w:name="_Toc51458470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15</w:t>
      </w:r>
      <w:r w:rsidR="0079361A">
        <w:rPr>
          <w:noProof/>
        </w:rPr>
        <w:fldChar w:fldCharType="end"/>
      </w:r>
      <w:r>
        <w:t>: déplacement et changement de taille d'un texte</w:t>
      </w:r>
      <w:bookmarkEnd w:id="21"/>
    </w:p>
    <w:p w:rsidR="00CE177E" w:rsidRDefault="00851593" w:rsidP="000F2E0B">
      <w:r w:rsidRPr="00851593">
        <w:rPr>
          <w:noProof/>
          <w:lang w:eastAsia="fr-CH"/>
        </w:rPr>
        <w:drawing>
          <wp:inline distT="0" distB="0" distL="0" distR="0">
            <wp:extent cx="2891790" cy="1541780"/>
            <wp:effectExtent l="0" t="0" r="3810" b="127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1790" cy="1541780"/>
                    </a:xfrm>
                    <a:prstGeom prst="rect">
                      <a:avLst/>
                    </a:prstGeom>
                    <a:noFill/>
                    <a:ln>
                      <a:noFill/>
                    </a:ln>
                  </pic:spPr>
                </pic:pic>
              </a:graphicData>
            </a:graphic>
          </wp:inline>
        </w:drawing>
      </w:r>
    </w:p>
    <w:p w:rsidR="00851593" w:rsidRPr="00851593" w:rsidRDefault="00CE177E" w:rsidP="0092229B">
      <w:pPr>
        <w:pStyle w:val="Lgende"/>
        <w:jc w:val="center"/>
        <w:rPr>
          <w:rFonts w:ascii="Times New Roman" w:eastAsia="Times New Roman" w:hAnsi="Times New Roman" w:cs="Times New Roman"/>
          <w:sz w:val="24"/>
          <w:szCs w:val="24"/>
          <w:lang w:eastAsia="fr-CH"/>
        </w:rPr>
      </w:pPr>
      <w:bookmarkStart w:id="22" w:name="_Toc51458470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16</w:t>
      </w:r>
      <w:r w:rsidR="0079361A">
        <w:rPr>
          <w:noProof/>
        </w:rPr>
        <w:fldChar w:fldCharType="end"/>
      </w:r>
      <w:r>
        <w:t>: Changement de police et de couleur du texte</w:t>
      </w:r>
      <w:bookmarkEnd w:id="22"/>
    </w:p>
    <w:p w:rsidR="0092229B" w:rsidRPr="007148CF" w:rsidRDefault="0092229B" w:rsidP="000F2E0B">
      <w:pPr>
        <w:rPr>
          <w:lang w:eastAsia="fr-CH"/>
        </w:rPr>
      </w:pPr>
      <w:r w:rsidRPr="00851593">
        <w:rPr>
          <w:lang w:eastAsia="fr-CH"/>
        </w:rPr>
        <w:t>Appuye</w:t>
      </w:r>
      <w:r>
        <w:rPr>
          <w:lang w:eastAsia="fr-CH"/>
        </w:rPr>
        <w:t>z</w:t>
      </w:r>
      <w:r w:rsidRPr="00851593">
        <w:rPr>
          <w:lang w:eastAsia="fr-CH"/>
        </w:rPr>
        <w:t xml:space="preserve"> sur le bouton </w:t>
      </w:r>
      <w:r w:rsidRPr="00502D29">
        <w:rPr>
          <w:i/>
          <w:lang w:eastAsia="fr-CH"/>
        </w:rPr>
        <w:t>Valider</w:t>
      </w:r>
      <w:r w:rsidRPr="00851593">
        <w:rPr>
          <w:lang w:eastAsia="fr-CH"/>
        </w:rPr>
        <w:t xml:space="preserve"> du ruban d’options </w:t>
      </w:r>
      <w:r>
        <w:rPr>
          <w:lang w:eastAsia="fr-CH"/>
        </w:rPr>
        <w:t xml:space="preserve">pour confirmer et ajouter le texte, ou sur le bouton </w:t>
      </w:r>
      <w:r>
        <w:rPr>
          <w:i/>
          <w:lang w:eastAsia="fr-CH"/>
        </w:rPr>
        <w:t>Annuler</w:t>
      </w:r>
      <w:r>
        <w:rPr>
          <w:lang w:eastAsia="fr-CH"/>
        </w:rPr>
        <w:t xml:space="preserve"> pour recommencer</w:t>
      </w:r>
      <w:r w:rsidRPr="00851593">
        <w:rPr>
          <w:lang w:eastAsia="fr-CH"/>
        </w:rPr>
        <w:t xml:space="preserve">. </w:t>
      </w:r>
      <w:r>
        <w:rPr>
          <w:lang w:eastAsia="fr-CH"/>
        </w:rPr>
        <w:t>La validation du texte entraîne la création d’</w:t>
      </w:r>
      <w:r w:rsidRPr="00851593">
        <w:rPr>
          <w:lang w:eastAsia="fr-CH"/>
        </w:rPr>
        <w:t xml:space="preserve">un nouveau calque </w:t>
      </w:r>
      <w:r>
        <w:rPr>
          <w:lang w:eastAsia="fr-CH"/>
        </w:rPr>
        <w:t xml:space="preserve">contenant </w:t>
      </w:r>
      <w:r w:rsidRPr="00851593">
        <w:rPr>
          <w:lang w:eastAsia="fr-CH"/>
        </w:rPr>
        <w:t>le texte.</w:t>
      </w:r>
      <w:r w:rsidR="007148CF">
        <w:rPr>
          <w:lang w:eastAsia="fr-CH"/>
        </w:rPr>
        <w:t xml:space="preserve"> </w:t>
      </w:r>
      <w:r w:rsidR="007148CF" w:rsidRPr="00851593">
        <w:rPr>
          <w:lang w:eastAsia="fr-CH"/>
        </w:rPr>
        <w:t xml:space="preserve">Dès </w:t>
      </w:r>
      <w:r w:rsidR="007148CF">
        <w:rPr>
          <w:lang w:eastAsia="fr-CH"/>
        </w:rPr>
        <w:t>lors</w:t>
      </w:r>
      <w:r w:rsidR="007148CF" w:rsidRPr="00851593">
        <w:rPr>
          <w:lang w:eastAsia="fr-CH"/>
        </w:rPr>
        <w:t xml:space="preserve">, </w:t>
      </w:r>
      <w:r w:rsidR="007148CF">
        <w:rPr>
          <w:lang w:eastAsia="fr-CH"/>
        </w:rPr>
        <w:t>il n’est plus possible d’éditer le texte ou de changer sa couleur</w:t>
      </w:r>
      <w:r w:rsidR="007148CF" w:rsidRPr="00851593">
        <w:rPr>
          <w:lang w:eastAsia="fr-CH"/>
        </w:rPr>
        <w:t xml:space="preserve">. Changer d’outil </w:t>
      </w:r>
      <w:r w:rsidR="007148CF">
        <w:rPr>
          <w:lang w:eastAsia="fr-CH"/>
        </w:rPr>
        <w:t xml:space="preserve">avant d’avoir validé la création du texte </w:t>
      </w:r>
      <w:r w:rsidR="007148CF" w:rsidRPr="00851593">
        <w:rPr>
          <w:lang w:eastAsia="fr-CH"/>
        </w:rPr>
        <w:t xml:space="preserve">annulera </w:t>
      </w:r>
      <w:r w:rsidR="007148CF">
        <w:rPr>
          <w:lang w:eastAsia="fr-CH"/>
        </w:rPr>
        <w:t xml:space="preserve">et </w:t>
      </w:r>
      <w:r w:rsidR="007148CF" w:rsidRPr="00851593">
        <w:rPr>
          <w:lang w:eastAsia="fr-CH"/>
        </w:rPr>
        <w:t>supprimera le texte en cours d’édition.</w:t>
      </w:r>
    </w:p>
    <w:p w:rsidR="00851593" w:rsidRDefault="00851593" w:rsidP="000F2E0B">
      <w:pPr>
        <w:rPr>
          <w:rFonts w:ascii="Times New Roman" w:hAnsi="Times New Roman" w:cs="Times New Roman"/>
          <w:sz w:val="24"/>
          <w:szCs w:val="24"/>
          <w:lang w:eastAsia="fr-CH"/>
        </w:rPr>
      </w:pPr>
      <w:r w:rsidRPr="00851593">
        <w:rPr>
          <w:noProof/>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7148CF" w:rsidRPr="0092229B" w:rsidRDefault="007148CF" w:rsidP="000F2E0B">
      <w:pPr>
        <w:rPr>
          <w:lang w:eastAsia="fr-CH"/>
        </w:rPr>
      </w:pPr>
    </w:p>
    <w:p w:rsidR="007148CF" w:rsidRDefault="007148CF" w:rsidP="000F2E0B">
      <w:pPr>
        <w:rPr>
          <w:rFonts w:ascii="Times New Roman" w:hAnsi="Times New Roman" w:cs="Times New Roman"/>
          <w:sz w:val="24"/>
          <w:szCs w:val="24"/>
          <w:lang w:eastAsia="fr-CH"/>
        </w:rPr>
      </w:pPr>
      <w:r>
        <w:rPr>
          <w:lang w:eastAsia="fr-CH"/>
        </w:rPr>
        <w:t>L</w:t>
      </w:r>
      <w:r w:rsidRPr="00851593">
        <w:rPr>
          <w:lang w:eastAsia="fr-CH"/>
        </w:rPr>
        <w:t xml:space="preserve">a </w:t>
      </w:r>
      <w:r>
        <w:rPr>
          <w:lang w:eastAsia="fr-CH"/>
        </w:rPr>
        <w:t xml:space="preserve">sélection des calques </w:t>
      </w:r>
      <w:r w:rsidRPr="00851593">
        <w:rPr>
          <w:lang w:eastAsia="fr-CH"/>
        </w:rPr>
        <w:t xml:space="preserve">est désactivée </w:t>
      </w:r>
      <w:r>
        <w:rPr>
          <w:lang w:eastAsia="fr-CH"/>
        </w:rPr>
        <w:t xml:space="preserve">lors de l’utilisation de </w:t>
      </w:r>
      <w:r w:rsidRPr="00851593">
        <w:rPr>
          <w:lang w:eastAsia="fr-CH"/>
        </w:rPr>
        <w:t>texte.</w:t>
      </w:r>
    </w:p>
    <w:p w:rsidR="007148CF" w:rsidRDefault="007148CF" w:rsidP="000F2E0B">
      <w:pPr>
        <w:rPr>
          <w:lang w:eastAsia="fr-CH"/>
        </w:rPr>
      </w:pPr>
      <w:r>
        <w:rPr>
          <w:lang w:eastAsia="fr-CH"/>
        </w:rPr>
        <w:br w:type="page"/>
      </w:r>
    </w:p>
    <w:p w:rsidR="00851593" w:rsidRPr="00851593" w:rsidRDefault="007148CF" w:rsidP="00275A5A">
      <w:pPr>
        <w:pStyle w:val="Titre2"/>
      </w:pPr>
      <w:bookmarkStart w:id="23" w:name="_Toc514679330"/>
      <w:r w:rsidRPr="00851593">
        <w:rPr>
          <w:rFonts w:ascii="Arial" w:hAnsi="Arial" w:cs="Arial"/>
          <w:noProof/>
          <w:color w:val="000000"/>
        </w:rPr>
        <w:lastRenderedPageBreak/>
        <w:drawing>
          <wp:anchor distT="0" distB="0" distL="114300" distR="114300" simplePos="0" relativeHeight="251675648" behindDoc="1" locked="0" layoutInCell="1" allowOverlap="1">
            <wp:simplePos x="0" y="0"/>
            <wp:positionH relativeFrom="column">
              <wp:posOffset>14173</wp:posOffset>
            </wp:positionH>
            <wp:positionV relativeFrom="paragraph">
              <wp:posOffset>290830</wp:posOffset>
            </wp:positionV>
            <wp:extent cx="361315" cy="276225"/>
            <wp:effectExtent l="0" t="0" r="0" b="3175"/>
            <wp:wrapTight wrapText="bothSides">
              <wp:wrapPolygon edited="0">
                <wp:start x="0" y="0"/>
                <wp:lineTo x="0" y="20855"/>
                <wp:lineTo x="20499" y="20855"/>
                <wp:lineTo x="20499" y="0"/>
                <wp:lineTo x="0" y="0"/>
              </wp:wrapPolygon>
            </wp:wrapTight>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4.9 Outil </w:t>
      </w:r>
      <w:r w:rsidR="00851593" w:rsidRPr="00C35691">
        <w:rPr>
          <w:i/>
        </w:rPr>
        <w:t>formes</w:t>
      </w:r>
      <w:bookmarkEnd w:id="23"/>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L’outil </w:t>
      </w:r>
      <w:r w:rsidRPr="007148CF">
        <w:rPr>
          <w:i/>
          <w:lang w:eastAsia="fr-CH"/>
        </w:rPr>
        <w:t>forme</w:t>
      </w:r>
      <w:r w:rsidR="007148CF">
        <w:rPr>
          <w:i/>
          <w:lang w:eastAsia="fr-CH"/>
        </w:rPr>
        <w:t>s</w:t>
      </w:r>
      <w:r w:rsidR="007148CF">
        <w:rPr>
          <w:lang w:eastAsia="fr-CH"/>
        </w:rPr>
        <w:t xml:space="preserve"> permet</w:t>
      </w:r>
      <w:r w:rsidRPr="00851593">
        <w:rPr>
          <w:lang w:eastAsia="fr-CH"/>
        </w:rPr>
        <w:t xml:space="preserve"> de dessiner </w:t>
      </w:r>
      <w:r w:rsidR="007148CF">
        <w:rPr>
          <w:lang w:eastAsia="fr-CH"/>
        </w:rPr>
        <w:t>des formes prédéfinies</w:t>
      </w:r>
      <w:r w:rsidRPr="00851593">
        <w:rPr>
          <w:lang w:eastAsia="fr-CH"/>
        </w:rPr>
        <w:t>.</w:t>
      </w:r>
      <w:r w:rsidR="007148CF">
        <w:rPr>
          <w:lang w:eastAsia="fr-CH"/>
        </w:rPr>
        <w:t xml:space="preserve"> 2 formes sont disponibles, un carré ou un rond, avec chacune 2 remplissages possibles, </w:t>
      </w:r>
      <w:r w:rsidR="007148CF" w:rsidRPr="00851593">
        <w:rPr>
          <w:lang w:eastAsia="fr-CH"/>
        </w:rPr>
        <w:t>plein</w:t>
      </w:r>
      <w:r w:rsidR="007148CF">
        <w:rPr>
          <w:lang w:eastAsia="fr-CH"/>
        </w:rPr>
        <w:t>s</w:t>
      </w:r>
      <w:r w:rsidR="007148CF" w:rsidRPr="00851593">
        <w:rPr>
          <w:lang w:eastAsia="fr-CH"/>
        </w:rPr>
        <w:t xml:space="preserve"> ou vide</w:t>
      </w:r>
      <w:r w:rsidR="007148CF">
        <w:rPr>
          <w:lang w:eastAsia="fr-CH"/>
        </w:rPr>
        <w:t>s.</w:t>
      </w:r>
    </w:p>
    <w:p w:rsidR="00851593" w:rsidRDefault="00851593" w:rsidP="000F2E0B">
      <w:pPr>
        <w:rPr>
          <w:rFonts w:ascii="Times New Roman" w:hAnsi="Times New Roman" w:cs="Times New Roman"/>
          <w:sz w:val="24"/>
          <w:szCs w:val="24"/>
          <w:lang w:eastAsia="fr-CH"/>
        </w:rPr>
      </w:pPr>
      <w:r w:rsidRPr="00851593">
        <w:rPr>
          <w:lang w:eastAsia="fr-CH"/>
        </w:rPr>
        <w:t xml:space="preserve">Le choix de la forme à dessiner se fait </w:t>
      </w:r>
      <w:r w:rsidR="007148CF">
        <w:rPr>
          <w:lang w:eastAsia="fr-CH"/>
        </w:rPr>
        <w:t>en sélectionnant le bouton désiré dans le bandeau d’options. On peut également régler</w:t>
      </w:r>
      <w:r w:rsidRPr="00851593">
        <w:rPr>
          <w:lang w:eastAsia="fr-CH"/>
        </w:rPr>
        <w:t xml:space="preserve"> l’épaisseur des </w:t>
      </w:r>
      <w:r w:rsidR="007148CF">
        <w:rPr>
          <w:lang w:eastAsia="fr-CH"/>
        </w:rPr>
        <w:t>bordures des formes vides à l’aide d’</w:t>
      </w:r>
      <w:r w:rsidRPr="00851593">
        <w:rPr>
          <w:lang w:eastAsia="fr-CH"/>
        </w:rPr>
        <w:t xml:space="preserve">un </w:t>
      </w:r>
      <w:proofErr w:type="spellStart"/>
      <w:r w:rsidRPr="00851593">
        <w:rPr>
          <w:lang w:eastAsia="fr-CH"/>
        </w:rPr>
        <w:t>slider</w:t>
      </w:r>
      <w:proofErr w:type="spellEnd"/>
      <w:r w:rsidR="007148CF">
        <w:rPr>
          <w:lang w:eastAsia="fr-CH"/>
        </w:rPr>
        <w:t xml:space="preserve"> et d’un </w:t>
      </w:r>
      <w:proofErr w:type="spellStart"/>
      <w:r w:rsidR="007148CF">
        <w:rPr>
          <w:lang w:eastAsia="fr-CH"/>
        </w:rPr>
        <w:t>textField</w:t>
      </w:r>
      <w:proofErr w:type="spellEnd"/>
      <w:r w:rsidR="007148CF">
        <w:rPr>
          <w:lang w:eastAsia="fr-CH"/>
        </w:rPr>
        <w:t>. Cette épaisseur ne s’applique que pour les formes vides ! Elle n’a aucun effet sur les formes pleines.</w:t>
      </w:r>
      <w:r w:rsidRPr="00851593">
        <w:rPr>
          <w:lang w:eastAsia="fr-CH"/>
        </w:rPr>
        <w:t xml:space="preserve"> </w:t>
      </w:r>
    </w:p>
    <w:p w:rsidR="007148CF" w:rsidRPr="007148CF" w:rsidRDefault="007148CF" w:rsidP="000F2E0B">
      <w:pPr>
        <w:rPr>
          <w:lang w:eastAsia="fr-CH"/>
        </w:rPr>
      </w:pPr>
    </w:p>
    <w:p w:rsidR="007148CF" w:rsidRDefault="00851593" w:rsidP="000F2E0B">
      <w:r w:rsidRPr="00851593">
        <w:rPr>
          <w:noProof/>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7148CF" w:rsidP="007148CF">
      <w:pPr>
        <w:pStyle w:val="Lgende"/>
        <w:jc w:val="center"/>
        <w:rPr>
          <w:rFonts w:ascii="Times New Roman" w:eastAsia="Times New Roman" w:hAnsi="Times New Roman" w:cs="Times New Roman"/>
          <w:sz w:val="24"/>
          <w:szCs w:val="24"/>
          <w:lang w:eastAsia="fr-CH"/>
        </w:rPr>
      </w:pPr>
      <w:r>
        <w:t xml:space="preserve">Figure </w:t>
      </w:r>
      <w:r>
        <w:fldChar w:fldCharType="begin"/>
      </w:r>
      <w:r>
        <w:instrText xml:space="preserve"> SEQ Figure \* ARABIC </w:instrText>
      </w:r>
      <w:r>
        <w:fldChar w:fldCharType="separate"/>
      </w:r>
      <w:r w:rsidR="000D2FA8">
        <w:rPr>
          <w:noProof/>
        </w:rPr>
        <w:t>17</w:t>
      </w:r>
      <w:r>
        <w:fldChar w:fldCharType="end"/>
      </w:r>
      <w:r>
        <w:t xml:space="preserve"> : </w:t>
      </w:r>
      <w:r w:rsidRPr="00AB6E5D">
        <w:t xml:space="preserve">bandeau d'options de l'outil </w:t>
      </w:r>
      <w:r>
        <w:t>formes</w:t>
      </w:r>
      <w:r w:rsidRPr="00AB6E5D">
        <w:t>.</w:t>
      </w:r>
    </w:p>
    <w:p w:rsidR="00851593" w:rsidRDefault="007148CF" w:rsidP="000F2E0B">
      <w:pPr>
        <w:rPr>
          <w:lang w:eastAsia="fr-CH"/>
        </w:rPr>
      </w:pPr>
      <w:r>
        <w:rPr>
          <w:lang w:eastAsia="fr-CH"/>
        </w:rPr>
        <w:t>L</w:t>
      </w:r>
      <w:r w:rsidR="00851593" w:rsidRPr="00851593">
        <w:rPr>
          <w:lang w:eastAsia="fr-CH"/>
        </w:rPr>
        <w:t>a couleur de</w:t>
      </w:r>
      <w:r>
        <w:rPr>
          <w:lang w:eastAsia="fr-CH"/>
        </w:rPr>
        <w:t xml:space="preserve"> la forme est déterminée par le sélecteur de </w:t>
      </w:r>
      <w:r w:rsidR="00851593" w:rsidRPr="00851593">
        <w:rPr>
          <w:lang w:eastAsia="fr-CH"/>
        </w:rPr>
        <w:t>couleur</w:t>
      </w:r>
      <w:r w:rsidR="00D97E1A">
        <w:rPr>
          <w:lang w:eastAsia="fr-CH"/>
        </w:rPr>
        <w:t xml:space="preserve"> situé dans le menu de droite, au-dessus de l’historique des actions.</w:t>
      </w:r>
    </w:p>
    <w:p w:rsidR="00D97E1A" w:rsidRPr="00851593" w:rsidRDefault="00D97E1A"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79744" behindDoc="1" locked="0" layoutInCell="1" allowOverlap="1" wp14:anchorId="721085F7" wp14:editId="7EF049B1">
                <wp:simplePos x="0" y="0"/>
                <wp:positionH relativeFrom="column">
                  <wp:posOffset>2942590</wp:posOffset>
                </wp:positionH>
                <wp:positionV relativeFrom="paragraph">
                  <wp:posOffset>2501265</wp:posOffset>
                </wp:positionV>
                <wp:extent cx="2046605" cy="635"/>
                <wp:effectExtent l="0" t="0" r="0" b="12065"/>
                <wp:wrapTight wrapText="bothSides">
                  <wp:wrapPolygon edited="0">
                    <wp:start x="0" y="0"/>
                    <wp:lineTo x="0" y="0"/>
                    <wp:lineTo x="21446" y="0"/>
                    <wp:lineTo x="2144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rsidR="000F2E0B" w:rsidRPr="00D4105C" w:rsidRDefault="000F2E0B" w:rsidP="00D97E1A">
                            <w:pPr>
                              <w:pStyle w:val="Lgende"/>
                              <w:rPr>
                                <w:rFonts w:ascii="Times New Roman" w:eastAsia="Times New Roman" w:hAnsi="Times New Roman" w:cs="Times New Roman"/>
                                <w:noProof/>
                                <w:color w:val="000000"/>
                                <w:lang w:eastAsia="fr-CH"/>
                              </w:rPr>
                            </w:pPr>
                            <w:r>
                              <w:t xml:space="preserve">Figure </w:t>
                            </w:r>
                            <w:r>
                              <w:fldChar w:fldCharType="begin"/>
                            </w:r>
                            <w:r>
                              <w:instrText xml:space="preserve"> SEQ Figure \* ARABIC </w:instrText>
                            </w:r>
                            <w:r>
                              <w:fldChar w:fldCharType="separate"/>
                            </w:r>
                            <w:r w:rsidR="000D2FA8">
                              <w:rPr>
                                <w:noProof/>
                              </w:rPr>
                              <w:t>18</w:t>
                            </w:r>
                            <w:r>
                              <w:fldChar w:fldCharType="end"/>
                            </w:r>
                            <w:r>
                              <w:t xml:space="preserve"> : </w:t>
                            </w:r>
                            <w:r w:rsidRPr="006550C0">
                              <w:t>formes prédéfinies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085F7" id="Zone de texte 11" o:spid="_x0000_s1027" type="#_x0000_t202" style="position:absolute;margin-left:231.7pt;margin-top:196.95pt;width:161.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" stroked="f">
                <v:textbox style="mso-fit-shape-to-text:t" inset="0,0,0,0">
                  <w:txbxContent>
                    <w:p w:rsidR="000F2E0B" w:rsidRPr="00D4105C" w:rsidRDefault="000F2E0B" w:rsidP="00D97E1A">
                      <w:pPr>
                        <w:pStyle w:val="Lgende"/>
                        <w:rPr>
                          <w:rFonts w:ascii="Times New Roman" w:eastAsia="Times New Roman" w:hAnsi="Times New Roman" w:cs="Times New Roman"/>
                          <w:noProof/>
                          <w:color w:val="000000"/>
                          <w:lang w:eastAsia="fr-CH"/>
                        </w:rPr>
                      </w:pPr>
                      <w:r>
                        <w:t xml:space="preserve">Figure </w:t>
                      </w:r>
                      <w:r>
                        <w:fldChar w:fldCharType="begin"/>
                      </w:r>
                      <w:r>
                        <w:instrText xml:space="preserve"> SEQ Figure \* ARABIC </w:instrText>
                      </w:r>
                      <w:r>
                        <w:fldChar w:fldCharType="separate"/>
                      </w:r>
                      <w:r w:rsidR="000D2FA8">
                        <w:rPr>
                          <w:noProof/>
                        </w:rPr>
                        <w:t>18</w:t>
                      </w:r>
                      <w:r>
                        <w:fldChar w:fldCharType="end"/>
                      </w:r>
                      <w:r>
                        <w:t xml:space="preserve"> : </w:t>
                      </w:r>
                      <w:r w:rsidRPr="006550C0">
                        <w:t>formes prédéfinies</w:t>
                      </w:r>
                    </w:p>
                  </w:txbxContent>
                </v:textbox>
                <w10:wrap type="tight"/>
              </v:shape>
            </w:pict>
          </mc:Fallback>
        </mc:AlternateContent>
      </w:r>
      <w:r w:rsidRPr="00851593">
        <w:rPr>
          <w:rFonts w:ascii="Times New Roman" w:hAnsi="Times New Roman" w:cs="Times New Roman"/>
          <w:noProof/>
          <w:sz w:val="24"/>
          <w:szCs w:val="24"/>
          <w:lang w:eastAsia="fr-CH"/>
        </w:rPr>
        <w:drawing>
          <wp:anchor distT="0" distB="0" distL="114300" distR="114300" simplePos="0" relativeHeight="251677696" behindDoc="1" locked="0" layoutInCell="1" allowOverlap="1">
            <wp:simplePos x="0" y="0"/>
            <wp:positionH relativeFrom="column">
              <wp:posOffset>2942590</wp:posOffset>
            </wp:positionH>
            <wp:positionV relativeFrom="paragraph">
              <wp:posOffset>518160</wp:posOffset>
            </wp:positionV>
            <wp:extent cx="2046605" cy="1925955"/>
            <wp:effectExtent l="0" t="0" r="0" b="4445"/>
            <wp:wrapTight wrapText="bothSides">
              <wp:wrapPolygon edited="0">
                <wp:start x="0" y="0"/>
                <wp:lineTo x="0" y="21507"/>
                <wp:lineTo x="21446" y="21507"/>
                <wp:lineTo x="21446" y="0"/>
                <wp:lineTo x="0" y="0"/>
              </wp:wrapPolygon>
            </wp:wrapTight>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6605" cy="19259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CH"/>
        </w:rPr>
        <w:t>Attention, les</w:t>
      </w:r>
      <w:r w:rsidRPr="00851593">
        <w:rPr>
          <w:lang w:eastAsia="fr-CH"/>
        </w:rPr>
        <w:t xml:space="preserve"> forme</w:t>
      </w:r>
      <w:r>
        <w:rPr>
          <w:lang w:eastAsia="fr-CH"/>
        </w:rPr>
        <w:t>s</w:t>
      </w:r>
      <w:r w:rsidRPr="00851593">
        <w:rPr>
          <w:lang w:eastAsia="fr-CH"/>
        </w:rPr>
        <w:t xml:space="preserve"> </w:t>
      </w:r>
      <w:r>
        <w:rPr>
          <w:lang w:eastAsia="fr-CH"/>
        </w:rPr>
        <w:t>sont appliquées directement sur le nouveau calque,</w:t>
      </w:r>
      <w:r w:rsidRPr="00851593">
        <w:rPr>
          <w:lang w:eastAsia="fr-CH"/>
        </w:rPr>
        <w:t xml:space="preserve"> et de ce fait</w:t>
      </w:r>
      <w:r>
        <w:rPr>
          <w:lang w:eastAsia="fr-CH"/>
        </w:rPr>
        <w:t>,</w:t>
      </w:r>
      <w:r w:rsidRPr="00851593">
        <w:rPr>
          <w:lang w:eastAsia="fr-CH"/>
        </w:rPr>
        <w:t xml:space="preserve"> </w:t>
      </w:r>
      <w:r>
        <w:rPr>
          <w:lang w:eastAsia="fr-CH"/>
        </w:rPr>
        <w:t>elles ne sont pas redimensionnables une fois dessinées. Si une forme ne vous plaît pas, vous devez supprimer le calque de la forme nouvellement créée, puis recommencer.</w:t>
      </w:r>
    </w:p>
    <w:p w:rsidR="00D97E1A" w:rsidRDefault="00D97E1A" w:rsidP="000F2E0B">
      <w:pPr>
        <w:rPr>
          <w:lang w:eastAsia="fr-CH"/>
        </w:rPr>
      </w:pPr>
    </w:p>
    <w:p w:rsidR="00D97E1A" w:rsidRPr="00D97E1A" w:rsidRDefault="00D97E1A" w:rsidP="000F2E0B">
      <w:pPr>
        <w:rPr>
          <w:rFonts w:ascii="Times New Roman" w:hAnsi="Times New Roman" w:cs="Times New Roman"/>
          <w:sz w:val="10"/>
          <w:szCs w:val="10"/>
          <w:lang w:eastAsia="fr-CH"/>
        </w:rPr>
      </w:pPr>
      <w:r w:rsidRPr="00851593">
        <w:rPr>
          <w:noProof/>
          <w:lang w:eastAsia="fr-CH"/>
        </w:rPr>
        <w:drawing>
          <wp:anchor distT="0" distB="0" distL="114300" distR="114300" simplePos="0" relativeHeight="251676672" behindDoc="1" locked="0" layoutInCell="1" allowOverlap="1">
            <wp:simplePos x="0" y="0"/>
            <wp:positionH relativeFrom="column">
              <wp:posOffset>13970</wp:posOffset>
            </wp:positionH>
            <wp:positionV relativeFrom="paragraph">
              <wp:posOffset>42977</wp:posOffset>
            </wp:positionV>
            <wp:extent cx="2317750" cy="393700"/>
            <wp:effectExtent l="0" t="0" r="6350" b="0"/>
            <wp:wrapTight wrapText="bothSides">
              <wp:wrapPolygon edited="0">
                <wp:start x="0" y="0"/>
                <wp:lineTo x="0" y="20903"/>
                <wp:lineTo x="21541" y="20903"/>
                <wp:lineTo x="21541" y="0"/>
                <wp:lineTo x="0" y="0"/>
              </wp:wrapPolygon>
            </wp:wrapTight>
            <wp:docPr id="34" name="Image 34"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Hnhr7lj6MemdtDrLvHdyiy9j8IbBo_gRfYua6eWeeNnrAbmhHVa8e2YCoBbMA3unX76x2LSnoV0A6jRmTNEXeoS6L7og_wxaGnSZMCm8yWcpulxXuV5VUCEzerkOZxqGcrPoSb-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593" w:rsidRPr="00851593" w:rsidRDefault="00851593" w:rsidP="000F2E0B">
      <w:pPr>
        <w:rPr>
          <w:lang w:eastAsia="fr-CH"/>
        </w:rPr>
      </w:pPr>
    </w:p>
    <w:p w:rsidR="00CE177E" w:rsidRDefault="00851593" w:rsidP="000F2E0B">
      <w:pPr>
        <w:rPr>
          <w:lang w:eastAsia="fr-CH"/>
        </w:rPr>
      </w:pPr>
      <w:r w:rsidRPr="00851593">
        <w:rPr>
          <w:lang w:eastAsia="fr-CH"/>
        </w:rPr>
        <w:t xml:space="preserve"> </w:t>
      </w:r>
    </w:p>
    <w:p w:rsidR="00D97E1A" w:rsidRDefault="00D97E1A" w:rsidP="000F2E0B"/>
    <w:p w:rsidR="00851593" w:rsidRDefault="00851593"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Pr="00851593" w:rsidRDefault="00D97E1A" w:rsidP="000F2E0B">
      <w:pPr>
        <w:rPr>
          <w:lang w:eastAsia="fr-CH"/>
        </w:rPr>
      </w:pPr>
    </w:p>
    <w:p w:rsidR="00851593" w:rsidRPr="00275A5A" w:rsidRDefault="00851593" w:rsidP="00275A5A">
      <w:pPr>
        <w:pStyle w:val="Titre1"/>
      </w:pPr>
      <w:bookmarkStart w:id="24" w:name="_Toc514679331"/>
      <w:r w:rsidRPr="00851593">
        <w:t>5 Description de la palette d’édition</w:t>
      </w:r>
      <w:bookmarkEnd w:id="24"/>
    </w:p>
    <w:p w:rsidR="00A7045E" w:rsidRPr="00A7045E" w:rsidRDefault="00AD1B56" w:rsidP="000F2E0B">
      <w:pPr>
        <w:rPr>
          <w:lang w:eastAsia="fr-CH"/>
        </w:rPr>
      </w:pPr>
      <w:r>
        <w:rPr>
          <w:lang w:eastAsia="fr-CH"/>
        </w:rPr>
        <w:t>La</w:t>
      </w:r>
      <w:r w:rsidR="00851593" w:rsidRPr="00851593">
        <w:rPr>
          <w:lang w:eastAsia="fr-CH"/>
        </w:rPr>
        <w:t xml:space="preserve"> palette </w:t>
      </w:r>
      <w:r>
        <w:rPr>
          <w:lang w:eastAsia="fr-CH"/>
        </w:rPr>
        <w:t xml:space="preserve">d’édition, </w:t>
      </w:r>
      <w:r w:rsidR="00851593" w:rsidRPr="00851593">
        <w:rPr>
          <w:lang w:eastAsia="fr-CH"/>
        </w:rPr>
        <w:t xml:space="preserve">située à </w:t>
      </w:r>
      <w:r w:rsidR="006A1C97">
        <w:rPr>
          <w:lang w:eastAsia="fr-CH"/>
        </w:rPr>
        <w:t>droite</w:t>
      </w:r>
      <w:r w:rsidR="00851593" w:rsidRPr="00851593">
        <w:rPr>
          <w:lang w:eastAsia="fr-CH"/>
        </w:rPr>
        <w:t xml:space="preserve"> de l'application</w:t>
      </w:r>
      <w:r>
        <w:rPr>
          <w:lang w:eastAsia="fr-CH"/>
        </w:rPr>
        <w:t>,</w:t>
      </w:r>
      <w:r w:rsidR="00851593" w:rsidRPr="00851593">
        <w:rPr>
          <w:lang w:eastAsia="fr-CH"/>
        </w:rPr>
        <w:t xml:space="preserve"> </w:t>
      </w:r>
      <w:r>
        <w:rPr>
          <w:lang w:eastAsia="fr-CH"/>
        </w:rPr>
        <w:t xml:space="preserve">affiche le sélecteur de couleur, </w:t>
      </w:r>
      <w:r w:rsidR="00A7045E">
        <w:rPr>
          <w:lang w:eastAsia="fr-CH"/>
        </w:rPr>
        <w:t xml:space="preserve">l’historique </w:t>
      </w:r>
      <w:r w:rsidR="00A7045E" w:rsidRPr="00851593">
        <w:rPr>
          <w:lang w:eastAsia="fr-CH"/>
        </w:rPr>
        <w:t>des action</w:t>
      </w:r>
      <w:r w:rsidR="00A7045E">
        <w:rPr>
          <w:lang w:eastAsia="fr-CH"/>
        </w:rPr>
        <w:t>s</w:t>
      </w:r>
      <w:r w:rsidR="00A7045E" w:rsidRPr="00851593">
        <w:rPr>
          <w:lang w:eastAsia="fr-CH"/>
        </w:rPr>
        <w:t xml:space="preserve"> faites par l’utilisateur </w:t>
      </w:r>
      <w:r w:rsidR="00A7045E">
        <w:rPr>
          <w:lang w:eastAsia="fr-CH"/>
        </w:rPr>
        <w:t xml:space="preserve">ainsi que la liste des calques du projet, leur </w:t>
      </w:r>
      <w:r w:rsidR="00851593" w:rsidRPr="00851593">
        <w:rPr>
          <w:lang w:eastAsia="fr-CH"/>
        </w:rPr>
        <w:t xml:space="preserve">l’état </w:t>
      </w:r>
      <w:r w:rsidR="00A7045E">
        <w:rPr>
          <w:lang w:eastAsia="fr-CH"/>
        </w:rPr>
        <w:t xml:space="preserve">actuel et </w:t>
      </w:r>
      <w:r>
        <w:rPr>
          <w:lang w:eastAsia="fr-CH"/>
        </w:rPr>
        <w:t>leur ordre</w:t>
      </w:r>
      <w:r w:rsidR="00A7045E">
        <w:rPr>
          <w:lang w:eastAsia="fr-CH"/>
        </w:rPr>
        <w:t>. Elle offre également quelques réglages tels que la gestion l’opacité du calque sélectionné ainsi que diverses options de gestion de la liste des calques.</w:t>
      </w:r>
    </w:p>
    <w:p w:rsidR="00851593" w:rsidRPr="00275A5A" w:rsidRDefault="00A7045E" w:rsidP="00275A5A">
      <w:pPr>
        <w:pStyle w:val="Titre2"/>
      </w:pPr>
      <w:bookmarkStart w:id="25" w:name="_Toc514679332"/>
      <w:r w:rsidRPr="00851593">
        <w:rPr>
          <w:rFonts w:ascii="Arial" w:hAnsi="Arial" w:cs="Arial"/>
          <w:noProof/>
          <w:color w:val="000000"/>
        </w:rPr>
        <w:drawing>
          <wp:anchor distT="0" distB="0" distL="114300" distR="114300" simplePos="0" relativeHeight="251680768" behindDoc="1" locked="0" layoutInCell="1" allowOverlap="1">
            <wp:simplePos x="0" y="0"/>
            <wp:positionH relativeFrom="column">
              <wp:posOffset>4440555</wp:posOffset>
            </wp:positionH>
            <wp:positionV relativeFrom="paragraph">
              <wp:posOffset>275712</wp:posOffset>
            </wp:positionV>
            <wp:extent cx="1275715" cy="1467485"/>
            <wp:effectExtent l="0" t="0" r="0" b="5715"/>
            <wp:wrapTight wrapText="bothSides">
              <wp:wrapPolygon edited="0">
                <wp:start x="0" y="0"/>
                <wp:lineTo x="0" y="21497"/>
                <wp:lineTo x="21288" y="21497"/>
                <wp:lineTo x="21288" y="0"/>
                <wp:lineTo x="0" y="0"/>
              </wp:wrapPolygon>
            </wp:wrapTight>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5715" cy="146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5.1 </w:t>
      </w:r>
      <w:r>
        <w:t>Sélecteur</w:t>
      </w:r>
      <w:r w:rsidR="00851593" w:rsidRPr="00851593">
        <w:t xml:space="preserve"> de couleur</w:t>
      </w:r>
      <w:bookmarkEnd w:id="25"/>
    </w:p>
    <w:p w:rsidR="00851593" w:rsidRPr="00851593" w:rsidRDefault="00A7045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82816" behindDoc="1" locked="0" layoutInCell="1" allowOverlap="1" wp14:anchorId="3F134F30" wp14:editId="62D1B462">
                <wp:simplePos x="0" y="0"/>
                <wp:positionH relativeFrom="column">
                  <wp:posOffset>4430395</wp:posOffset>
                </wp:positionH>
                <wp:positionV relativeFrom="paragraph">
                  <wp:posOffset>1181735</wp:posOffset>
                </wp:positionV>
                <wp:extent cx="1275715" cy="635"/>
                <wp:effectExtent l="0" t="0" r="0" b="635"/>
                <wp:wrapTight wrapText="bothSides">
                  <wp:wrapPolygon edited="0">
                    <wp:start x="0" y="0"/>
                    <wp:lineTo x="0" y="20958"/>
                    <wp:lineTo x="21288" y="20958"/>
                    <wp:lineTo x="21288"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wps:spPr>
                      <wps:txbx>
                        <w:txbxContent>
                          <w:p w:rsidR="000F2E0B" w:rsidRPr="00A7045E" w:rsidRDefault="000F2E0B" w:rsidP="00A7045E">
                            <w:pPr>
                              <w:pStyle w:val="Lgende"/>
                              <w:jc w:val="center"/>
                              <w:rPr>
                                <w:rFonts w:ascii="Times New Roman" w:eastAsia="Times New Roman" w:hAnsi="Times New Roman" w:cs="Times New Roman"/>
                                <w:sz w:val="24"/>
                                <w:szCs w:val="24"/>
                                <w:lang w:eastAsia="fr-CH"/>
                              </w:rPr>
                            </w:pPr>
                            <w:r>
                              <w:t xml:space="preserve">Figure </w:t>
                            </w:r>
                            <w:r>
                              <w:fldChar w:fldCharType="begin"/>
                            </w:r>
                            <w:r>
                              <w:instrText xml:space="preserve"> SEQ Figure \* ARABIC </w:instrText>
                            </w:r>
                            <w:r>
                              <w:fldChar w:fldCharType="separate"/>
                            </w:r>
                            <w:r w:rsidR="000D2FA8">
                              <w:rPr>
                                <w:noProof/>
                              </w:rPr>
                              <w:t>19</w:t>
                            </w:r>
                            <w:r>
                              <w:fldChar w:fldCharType="end"/>
                            </w:r>
                            <w:bookmarkStart w:id="26" w:name="_Toc514584709"/>
                            <w:r w:rsidRPr="00A7045E">
                              <w:t xml:space="preserve"> </w:t>
                            </w:r>
                            <w:r>
                              <w:t>: Le sélecteur de couleu</w:t>
                            </w:r>
                            <w:bookmarkEnd w:id="26"/>
                            <w: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34F30" id="Zone de texte 12" o:spid="_x0000_s1028" type="#_x0000_t202" style="position:absolute;margin-left:348.85pt;margin-top:93.05pt;width:100.4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" stroked="f">
                <v:textbox style="mso-fit-shape-to-text:t" inset="0,0,0,0">
                  <w:txbxContent>
                    <w:p w:rsidR="000F2E0B" w:rsidRPr="00A7045E" w:rsidRDefault="000F2E0B" w:rsidP="00A7045E">
                      <w:pPr>
                        <w:pStyle w:val="Lgende"/>
                        <w:jc w:val="center"/>
                        <w:rPr>
                          <w:rFonts w:ascii="Times New Roman" w:eastAsia="Times New Roman" w:hAnsi="Times New Roman" w:cs="Times New Roman"/>
                          <w:sz w:val="24"/>
                          <w:szCs w:val="24"/>
                          <w:lang w:eastAsia="fr-CH"/>
                        </w:rPr>
                      </w:pPr>
                      <w:r>
                        <w:t xml:space="preserve">Figure </w:t>
                      </w:r>
                      <w:r>
                        <w:fldChar w:fldCharType="begin"/>
                      </w:r>
                      <w:r>
                        <w:instrText xml:space="preserve"> SEQ Figure \* ARABIC </w:instrText>
                      </w:r>
                      <w:r>
                        <w:fldChar w:fldCharType="separate"/>
                      </w:r>
                      <w:r w:rsidR="000D2FA8">
                        <w:rPr>
                          <w:noProof/>
                        </w:rPr>
                        <w:t>19</w:t>
                      </w:r>
                      <w:r>
                        <w:fldChar w:fldCharType="end"/>
                      </w:r>
                      <w:bookmarkStart w:id="27" w:name="_Toc514584709"/>
                      <w:r w:rsidRPr="00A7045E">
                        <w:t xml:space="preserve"> </w:t>
                      </w:r>
                      <w:r>
                        <w:t>: Le sélecteur de couleu</w:t>
                      </w:r>
                      <w:bookmarkEnd w:id="27"/>
                      <w:r>
                        <w:t>r</w:t>
                      </w:r>
                    </w:p>
                  </w:txbxContent>
                </v:textbox>
                <w10:wrap type="tight"/>
              </v:shape>
            </w:pict>
          </mc:Fallback>
        </mc:AlternateContent>
      </w:r>
      <w:r w:rsidR="00851593" w:rsidRPr="00851593">
        <w:rPr>
          <w:lang w:eastAsia="fr-CH"/>
        </w:rPr>
        <w:t>L</w:t>
      </w:r>
      <w:r>
        <w:rPr>
          <w:lang w:eastAsia="fr-CH"/>
        </w:rPr>
        <w:t xml:space="preserve">e sélecteur de couleur permet </w:t>
      </w:r>
      <w:r w:rsidR="00851593" w:rsidRPr="00851593">
        <w:rPr>
          <w:lang w:eastAsia="fr-CH"/>
        </w:rPr>
        <w:t xml:space="preserve">de choisir le couleur active. </w:t>
      </w:r>
      <w:r>
        <w:rPr>
          <w:lang w:eastAsia="fr-CH"/>
        </w:rPr>
        <w:t>Cette couleur est utilisée par l</w:t>
      </w:r>
      <w:r w:rsidR="00851593" w:rsidRPr="00851593">
        <w:rPr>
          <w:lang w:eastAsia="fr-CH"/>
        </w:rPr>
        <w:t>es outils de dessins</w:t>
      </w:r>
      <w:r>
        <w:rPr>
          <w:lang w:eastAsia="fr-CH"/>
        </w:rPr>
        <w:t xml:space="preserve"> tels que le pinceau, le texte ou encore le pot de peinture. Cliquez</w:t>
      </w:r>
      <w:r w:rsidR="00851593" w:rsidRPr="00851593">
        <w:rPr>
          <w:lang w:eastAsia="fr-CH"/>
        </w:rPr>
        <w:t xml:space="preserve"> sur le bandeau défilant </w:t>
      </w:r>
      <w:r>
        <w:rPr>
          <w:lang w:eastAsia="fr-CH"/>
        </w:rPr>
        <w:t>ouvre une fenêtre proposant de nombreuses couleurs prédéfinies. Cliquez sur la couleur de votre choix pour</w:t>
      </w:r>
      <w:r w:rsidR="00851593" w:rsidRPr="00851593">
        <w:rPr>
          <w:lang w:eastAsia="fr-CH"/>
        </w:rPr>
        <w:t xml:space="preserve"> </w:t>
      </w:r>
      <w:r>
        <w:rPr>
          <w:lang w:eastAsia="fr-CH"/>
        </w:rPr>
        <w:t>la définir comme couleur courant. Si aucune de ces couleurs ne vous convient, l</w:t>
      </w:r>
      <w:r w:rsidR="00851593" w:rsidRPr="00851593">
        <w:rPr>
          <w:lang w:eastAsia="fr-CH"/>
        </w:rPr>
        <w:t xml:space="preserve">’option </w:t>
      </w:r>
      <w:r w:rsidR="00851593" w:rsidRPr="00A7045E">
        <w:rPr>
          <w:i/>
          <w:lang w:eastAsia="fr-CH"/>
        </w:rPr>
        <w:t>couleur spécialisée</w:t>
      </w:r>
      <w:r w:rsidR="00851593" w:rsidRPr="00851593">
        <w:rPr>
          <w:lang w:eastAsia="fr-CH"/>
        </w:rPr>
        <w:t xml:space="preserve"> fait apparaître une </w:t>
      </w:r>
      <w:r>
        <w:rPr>
          <w:lang w:eastAsia="fr-CH"/>
        </w:rPr>
        <w:t>nouvelle</w:t>
      </w:r>
      <w:r w:rsidR="00851593" w:rsidRPr="00851593">
        <w:rPr>
          <w:lang w:eastAsia="fr-CH"/>
        </w:rPr>
        <w:t xml:space="preserve"> palette de couleur </w:t>
      </w:r>
      <w:r>
        <w:rPr>
          <w:lang w:eastAsia="fr-CH"/>
        </w:rPr>
        <w:t xml:space="preserve">vous offrant plusieurs possibilités pour choisir </w:t>
      </w:r>
      <w:r>
        <w:rPr>
          <w:lang w:eastAsia="fr-CH"/>
        </w:rPr>
        <w:lastRenderedPageBreak/>
        <w:t>une couleur avec une précision extrême. En effet, t</w:t>
      </w:r>
      <w:r w:rsidR="00851593" w:rsidRPr="00851593">
        <w:rPr>
          <w:lang w:eastAsia="fr-CH"/>
        </w:rPr>
        <w:t xml:space="preserve">outes les couleurs sont disponibles. </w:t>
      </w:r>
      <w:r>
        <w:rPr>
          <w:lang w:eastAsia="fr-CH"/>
        </w:rPr>
        <w:t>Vous pouvez même régler leur</w:t>
      </w:r>
      <w:r w:rsidR="00851593" w:rsidRPr="00851593">
        <w:rPr>
          <w:lang w:eastAsia="fr-CH"/>
        </w:rPr>
        <w:t xml:space="preserve"> transparence</w:t>
      </w:r>
      <w:r>
        <w:rPr>
          <w:lang w:eastAsia="fr-CH"/>
        </w:rPr>
        <w:t> !</w:t>
      </w:r>
    </w:p>
    <w:p w:rsidR="00B07DBF" w:rsidRPr="00463C47" w:rsidRDefault="00851593" w:rsidP="000F2E0B">
      <w:pPr>
        <w:rPr>
          <w:rFonts w:ascii="Times New Roman" w:hAnsi="Times New Roman" w:cs="Times New Roman"/>
          <w:sz w:val="24"/>
          <w:szCs w:val="24"/>
          <w:lang w:eastAsia="fr-CH"/>
        </w:rPr>
      </w:pPr>
      <w:r w:rsidRPr="00851593">
        <w:rPr>
          <w:lang w:eastAsia="fr-CH"/>
        </w:rPr>
        <w:t xml:space="preserve">Attention, </w:t>
      </w:r>
      <w:r w:rsidR="00463C47">
        <w:rPr>
          <w:lang w:eastAsia="fr-CH"/>
        </w:rPr>
        <w:t xml:space="preserve">ajouter de la transparence à une couleur </w:t>
      </w:r>
      <w:r w:rsidRPr="00851593">
        <w:rPr>
          <w:lang w:eastAsia="fr-CH"/>
        </w:rPr>
        <w:t>ne va pas affecter la transparence d’un calque</w:t>
      </w:r>
      <w:r w:rsidR="00463C47">
        <w:rPr>
          <w:lang w:eastAsia="fr-CH"/>
        </w:rPr>
        <w:t xml:space="preserve"> mais uniquement celle de la couleur !</w:t>
      </w:r>
    </w:p>
    <w:p w:rsidR="00851593" w:rsidRPr="00851593" w:rsidRDefault="00851593" w:rsidP="00275A5A">
      <w:pPr>
        <w:pStyle w:val="Titre2"/>
      </w:pPr>
      <w:bookmarkStart w:id="28" w:name="_Toc514679333"/>
      <w:r w:rsidRPr="00851593">
        <w:t>5.2 Panneau historique et Undo/</w:t>
      </w:r>
      <w:proofErr w:type="spellStart"/>
      <w:r w:rsidRPr="00851593">
        <w:t>Redo</w:t>
      </w:r>
      <w:bookmarkEnd w:id="28"/>
      <w:proofErr w:type="spellEnd"/>
    </w:p>
    <w:p w:rsidR="00CE177E" w:rsidRDefault="00851593" w:rsidP="000F2E0B">
      <w:pPr>
        <w:rPr>
          <w:rFonts w:ascii="Times New Roman" w:hAnsi="Times New Roman" w:cs="Times New Roman"/>
          <w:sz w:val="24"/>
          <w:szCs w:val="24"/>
          <w:lang w:eastAsia="fr-CH"/>
        </w:rPr>
      </w:pPr>
      <w:r w:rsidRPr="00851593">
        <w:rPr>
          <w:lang w:eastAsia="fr-CH"/>
        </w:rPr>
        <w:t xml:space="preserve">Ce panneau contient l’historique </w:t>
      </w:r>
      <w:r w:rsidR="007900F8">
        <w:rPr>
          <w:lang w:eastAsia="fr-CH"/>
        </w:rPr>
        <w:t>des 100 dernières actions effectuées</w:t>
      </w:r>
      <w:r w:rsidRPr="00851593">
        <w:rPr>
          <w:lang w:eastAsia="fr-CH"/>
        </w:rPr>
        <w:t>. Chacune des modifications faites sur le projet apparaissent à la sui</w:t>
      </w:r>
      <w:r w:rsidR="00E90A6B">
        <w:rPr>
          <w:lang w:eastAsia="fr-CH"/>
        </w:rPr>
        <w:t>te dans cette zone. La dernière</w:t>
      </w:r>
      <w:r w:rsidRPr="00851593">
        <w:rPr>
          <w:lang w:eastAsia="fr-CH"/>
        </w:rPr>
        <w:t xml:space="preserve"> modification</w:t>
      </w:r>
      <w:r w:rsidR="007900F8">
        <w:rPr>
          <w:lang w:eastAsia="fr-CH"/>
        </w:rPr>
        <w:t xml:space="preserve"> effectuée</w:t>
      </w:r>
      <w:r w:rsidRPr="00851593">
        <w:rPr>
          <w:lang w:eastAsia="fr-CH"/>
        </w:rPr>
        <w:t xml:space="preserve"> s’affiche en bas.</w:t>
      </w:r>
    </w:p>
    <w:p w:rsidR="007900F8" w:rsidRPr="007900F8" w:rsidRDefault="007900F8" w:rsidP="000F2E0B">
      <w:pPr>
        <w:rPr>
          <w:lang w:eastAsia="fr-CH"/>
        </w:rPr>
      </w:pPr>
    </w:p>
    <w:p w:rsidR="00E90A6B" w:rsidRDefault="00851593" w:rsidP="000F2E0B">
      <w:r w:rsidRPr="00851593">
        <w:rPr>
          <w:noProof/>
          <w:lang w:eastAsia="fr-CH"/>
        </w:rPr>
        <w:drawing>
          <wp:inline distT="0" distB="0" distL="0" distR="0">
            <wp:extent cx="1955800" cy="1441094"/>
            <wp:effectExtent l="0" t="0" r="6350" b="6985"/>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43">
                      <a:extLst>
                        <a:ext uri="{28A0092B-C50C-407E-A947-70E740481C1C}">
                          <a14:useLocalDpi xmlns:a14="http://schemas.microsoft.com/office/drawing/2010/main" val="0"/>
                        </a:ext>
                      </a:extLst>
                    </a:blip>
                    <a:srcRect b="47287"/>
                    <a:stretch/>
                  </pic:blipFill>
                  <pic:spPr bwMode="auto">
                    <a:xfrm>
                      <a:off x="0" y="0"/>
                      <a:ext cx="1964778" cy="1447709"/>
                    </a:xfrm>
                    <a:prstGeom prst="rect">
                      <a:avLst/>
                    </a:prstGeom>
                    <a:noFill/>
                    <a:ln>
                      <a:noFill/>
                    </a:ln>
                    <a:extLst>
                      <a:ext uri="{53640926-AAD7-44D8-BBD7-CCE9431645EC}">
                        <a14:shadowObscured xmlns:a14="http://schemas.microsoft.com/office/drawing/2010/main"/>
                      </a:ext>
                    </a:extLst>
                  </pic:spPr>
                </pic:pic>
              </a:graphicData>
            </a:graphic>
          </wp:inline>
        </w:drawing>
      </w:r>
    </w:p>
    <w:p w:rsidR="00851593" w:rsidRPr="00851593" w:rsidRDefault="00E90A6B" w:rsidP="007900F8">
      <w:pPr>
        <w:pStyle w:val="Lgende"/>
        <w:jc w:val="center"/>
        <w:rPr>
          <w:rFonts w:ascii="Times New Roman" w:eastAsia="Times New Roman" w:hAnsi="Times New Roman" w:cs="Times New Roman"/>
          <w:sz w:val="24"/>
          <w:szCs w:val="24"/>
          <w:lang w:eastAsia="fr-CH"/>
        </w:rPr>
      </w:pPr>
      <w:bookmarkStart w:id="29" w:name="_Toc51458471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20</w:t>
      </w:r>
      <w:r w:rsidR="0079361A">
        <w:rPr>
          <w:noProof/>
        </w:rPr>
        <w:fldChar w:fldCharType="end"/>
      </w:r>
      <w:r w:rsidR="007900F8">
        <w:t xml:space="preserve">:la </w:t>
      </w:r>
      <w:r>
        <w:t>liste des actions effectuées s'affiche dans l'historique</w:t>
      </w:r>
      <w:bookmarkEnd w:id="29"/>
    </w:p>
    <w:p w:rsidR="006A1C97" w:rsidRPr="00440AB2" w:rsidRDefault="00851593" w:rsidP="000F2E0B">
      <w:pPr>
        <w:rPr>
          <w:lang w:eastAsia="fr-CH"/>
        </w:rPr>
      </w:pPr>
      <w:r w:rsidRPr="00851593">
        <w:rPr>
          <w:lang w:eastAsia="fr-CH"/>
        </w:rPr>
        <w:t>L’historique fonctionne avec un système d’Undo/</w:t>
      </w:r>
      <w:proofErr w:type="spellStart"/>
      <w:r w:rsidRPr="00851593">
        <w:rPr>
          <w:lang w:eastAsia="fr-CH"/>
        </w:rPr>
        <w:t>Redo</w:t>
      </w:r>
      <w:proofErr w:type="spellEnd"/>
      <w:r w:rsidRPr="00851593">
        <w:rPr>
          <w:lang w:eastAsia="fr-CH"/>
        </w:rPr>
        <w:t xml:space="preserve">. L’onglet </w:t>
      </w:r>
      <w:r w:rsidRPr="006A1C97">
        <w:rPr>
          <w:i/>
          <w:lang w:eastAsia="fr-CH"/>
        </w:rPr>
        <w:t>Edition</w:t>
      </w:r>
      <w:r w:rsidRPr="00851593">
        <w:rPr>
          <w:lang w:eastAsia="fr-CH"/>
        </w:rPr>
        <w:t xml:space="preserve"> de la barre de menu offre des actions</w:t>
      </w:r>
      <w:r w:rsidRPr="00851593">
        <w:rPr>
          <w:b/>
          <w:bCs/>
          <w:lang w:eastAsia="fr-CH"/>
        </w:rPr>
        <w:t xml:space="preserve"> Undo</w:t>
      </w:r>
      <w:r w:rsidRPr="00851593">
        <w:rPr>
          <w:lang w:eastAsia="fr-CH"/>
        </w:rPr>
        <w:t xml:space="preserve"> et </w:t>
      </w:r>
      <w:proofErr w:type="spellStart"/>
      <w:r w:rsidRPr="00851593">
        <w:rPr>
          <w:b/>
          <w:bCs/>
          <w:lang w:eastAsia="fr-CH"/>
        </w:rPr>
        <w:t>Redo</w:t>
      </w:r>
      <w:proofErr w:type="spellEnd"/>
      <w:r w:rsidR="006A1C97" w:rsidRPr="006A1C97">
        <w:rPr>
          <w:bCs/>
          <w:lang w:eastAsia="fr-CH"/>
        </w:rPr>
        <w:t>, permettant</w:t>
      </w:r>
      <w:r w:rsidR="006A1C97">
        <w:rPr>
          <w:lang w:eastAsia="fr-CH"/>
        </w:rPr>
        <w:t xml:space="preserve"> d’annuler la dernière modification et de rétablir la dernière action annulée</w:t>
      </w:r>
      <w:r w:rsidRPr="00851593">
        <w:rPr>
          <w:lang w:eastAsia="fr-CH"/>
        </w:rPr>
        <w:t>.</w:t>
      </w:r>
    </w:p>
    <w:p w:rsidR="00E90A6B" w:rsidRDefault="00851593" w:rsidP="000F2E0B">
      <w:r w:rsidRPr="00851593">
        <w:rPr>
          <w:noProof/>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851593" w:rsidRPr="00851593" w:rsidRDefault="00E90A6B" w:rsidP="006A1C97">
      <w:pPr>
        <w:pStyle w:val="Lgende"/>
        <w:jc w:val="center"/>
        <w:rPr>
          <w:rFonts w:ascii="Times New Roman" w:eastAsia="Times New Roman" w:hAnsi="Times New Roman" w:cs="Times New Roman"/>
          <w:sz w:val="24"/>
          <w:szCs w:val="24"/>
          <w:lang w:eastAsia="fr-CH"/>
        </w:rPr>
      </w:pPr>
      <w:bookmarkStart w:id="30" w:name="_Toc51458471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21</w:t>
      </w:r>
      <w:r w:rsidR="0079361A">
        <w:rPr>
          <w:noProof/>
        </w:rPr>
        <w:fldChar w:fldCharType="end"/>
      </w:r>
      <w:r>
        <w:t>: action de undo</w:t>
      </w:r>
      <w:bookmarkEnd w:id="30"/>
    </w:p>
    <w:p w:rsidR="00851593" w:rsidRPr="006A1C97" w:rsidRDefault="00851593" w:rsidP="006A1C97">
      <w:pPr>
        <w:pStyle w:val="Titre3"/>
      </w:pPr>
      <w:bookmarkStart w:id="31" w:name="_Toc514679334"/>
      <w:r w:rsidRPr="00851593">
        <w:t xml:space="preserve">5.2.1 </w:t>
      </w:r>
      <w:r w:rsidR="00440AB2">
        <w:t>Annuler</w:t>
      </w:r>
      <w:r w:rsidRPr="00851593">
        <w:t xml:space="preserve"> une action</w:t>
      </w:r>
      <w:bookmarkEnd w:id="31"/>
      <w:r w:rsidRPr="00851593">
        <w:t xml:space="preserve"> </w:t>
      </w:r>
    </w:p>
    <w:p w:rsidR="006A1C97" w:rsidRDefault="006A1C97" w:rsidP="000F2E0B">
      <w:pPr>
        <w:rPr>
          <w:lang w:eastAsia="fr-CH"/>
        </w:rPr>
      </w:pPr>
      <w:r>
        <w:rPr>
          <w:lang w:eastAsia="fr-CH"/>
        </w:rPr>
        <w:t>Pour annuler votre dernière action, vous avez 3 possibilités :</w:t>
      </w:r>
    </w:p>
    <w:p w:rsidR="006A1C97"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endez-vous dans le menu</w:t>
      </w:r>
      <w:r w:rsidR="00851593" w:rsidRPr="006A1C97">
        <w:rPr>
          <w:rFonts w:ascii="Arial" w:eastAsia="Times New Roman" w:hAnsi="Arial" w:cs="Arial"/>
          <w:color w:val="000000"/>
          <w:lang w:eastAsia="fr-CH"/>
        </w:rPr>
        <w:t xml:space="preserve"> </w:t>
      </w:r>
      <w:r w:rsidR="00851593"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w:t>
      </w:r>
      <w:r w:rsidR="00851593" w:rsidRPr="006A1C97">
        <w:rPr>
          <w:rFonts w:ascii="Arial" w:eastAsia="Times New Roman" w:hAnsi="Arial" w:cs="Arial"/>
          <w:color w:val="000000"/>
          <w:lang w:eastAsia="fr-CH"/>
        </w:rPr>
        <w:t xml:space="preserve"> sur </w:t>
      </w:r>
      <w:r w:rsidRPr="006A1C97">
        <w:rPr>
          <w:rFonts w:ascii="Arial" w:eastAsia="Times New Roman" w:hAnsi="Arial" w:cs="Arial"/>
          <w:color w:val="000000"/>
          <w:lang w:eastAsia="fr-CH"/>
        </w:rPr>
        <w:t xml:space="preserve">le sous-menu </w:t>
      </w:r>
      <w:r w:rsidR="00851593" w:rsidRPr="006A1C97">
        <w:rPr>
          <w:rFonts w:ascii="Arial" w:eastAsia="Times New Roman" w:hAnsi="Arial" w:cs="Arial"/>
          <w:bCs/>
          <w:i/>
          <w:color w:val="000000"/>
          <w:lang w:eastAsia="fr-CH"/>
        </w:rPr>
        <w:t>Undo</w:t>
      </w:r>
    </w:p>
    <w:p w:rsidR="00851593"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00851593"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00851593" w:rsidRPr="006A1C97">
        <w:rPr>
          <w:rFonts w:ascii="Arial" w:eastAsia="Times New Roman" w:hAnsi="Arial" w:cs="Arial"/>
          <w:b/>
          <w:bCs/>
          <w:color w:val="000000"/>
          <w:lang w:eastAsia="fr-CH"/>
        </w:rPr>
        <w:t>ctrl + z</w:t>
      </w:r>
    </w:p>
    <w:p w:rsidR="00851593" w:rsidRPr="006A1C97" w:rsidRDefault="006A1C97" w:rsidP="00851593">
      <w:pPr>
        <w:pStyle w:val="Paragraphedeliste"/>
        <w:numPr>
          <w:ilvl w:val="0"/>
          <w:numId w:val="15"/>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à laquelle vous souhaitez revenir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Pr="006A1C97" w:rsidRDefault="00440AB2" w:rsidP="000F2E0B">
      <w:pPr>
        <w:rPr>
          <w:rFonts w:ascii="Times New Roman" w:hAnsi="Times New Roman" w:cs="Times New Roman"/>
          <w:sz w:val="24"/>
          <w:szCs w:val="24"/>
          <w:lang w:eastAsia="fr-CH"/>
        </w:rPr>
      </w:pPr>
      <w:r>
        <w:rPr>
          <w:bCs/>
          <w:noProof/>
          <w:lang w:eastAsia="fr-CH"/>
        </w:rPr>
        <w:drawing>
          <wp:anchor distT="0" distB="0" distL="114300" distR="114300" simplePos="0" relativeHeight="251685888" behindDoc="1" locked="0" layoutInCell="1" allowOverlap="1">
            <wp:simplePos x="0" y="0"/>
            <wp:positionH relativeFrom="column">
              <wp:posOffset>3992677</wp:posOffset>
            </wp:positionH>
            <wp:positionV relativeFrom="paragraph">
              <wp:posOffset>1474470</wp:posOffset>
            </wp:positionV>
            <wp:extent cx="302315" cy="253945"/>
            <wp:effectExtent l="0" t="0" r="2540" b="63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21 à 14.46.14.png"/>
                    <pic:cNvPicPr/>
                  </pic:nvPicPr>
                  <pic:blipFill>
                    <a:blip r:embed="rId45">
                      <a:extLst>
                        <a:ext uri="{28A0092B-C50C-407E-A947-70E740481C1C}">
                          <a14:useLocalDpi xmlns:a14="http://schemas.microsoft.com/office/drawing/2010/main" val="0"/>
                        </a:ext>
                      </a:extLst>
                    </a:blip>
                    <a:stretch>
                      <a:fillRect/>
                    </a:stretch>
                  </pic:blipFill>
                  <pic:spPr>
                    <a:xfrm>
                      <a:off x="0" y="0"/>
                      <a:ext cx="302315" cy="2539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1A2F6663">
            <wp:simplePos x="0" y="0"/>
            <wp:positionH relativeFrom="column">
              <wp:posOffset>-119583</wp:posOffset>
            </wp:positionH>
            <wp:positionV relativeFrom="paragraph">
              <wp:posOffset>326390</wp:posOffset>
            </wp:positionV>
            <wp:extent cx="4198620" cy="1449070"/>
            <wp:effectExtent l="0" t="0" r="5080" b="0"/>
            <wp:wrapTight wrapText="bothSides">
              <wp:wrapPolygon edited="0">
                <wp:start x="0" y="0"/>
                <wp:lineTo x="0" y="21392"/>
                <wp:lineTo x="21561" y="21392"/>
                <wp:lineTo x="21561" y="0"/>
                <wp:lineTo x="0" y="0"/>
              </wp:wrapPolygon>
            </wp:wrapTight>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596" r="2889"/>
                    <a:stretch/>
                  </pic:blipFill>
                  <pic:spPr bwMode="auto">
                    <a:xfrm>
                      <a:off x="0" y="0"/>
                      <a:ext cx="4198620" cy="144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593" w:rsidRPr="00851593">
        <w:rPr>
          <w:lang w:eastAsia="fr-CH"/>
        </w:rPr>
        <w:t xml:space="preserve">Les actions </w:t>
      </w:r>
      <w:r w:rsidR="006A1C97">
        <w:rPr>
          <w:lang w:eastAsia="fr-CH"/>
        </w:rPr>
        <w:t>annulées</w:t>
      </w:r>
      <w:r w:rsidR="00851593" w:rsidRPr="00851593">
        <w:rPr>
          <w:lang w:eastAsia="fr-CH"/>
        </w:rPr>
        <w:t xml:space="preserve"> </w:t>
      </w:r>
      <w:r w:rsidR="006A1C97">
        <w:rPr>
          <w:lang w:eastAsia="fr-CH"/>
        </w:rPr>
        <w:t xml:space="preserve">(undo) </w:t>
      </w:r>
      <w:r w:rsidR="00851593" w:rsidRPr="00851593">
        <w:rPr>
          <w:lang w:eastAsia="fr-CH"/>
        </w:rPr>
        <w:t>sont grisées dans l’historique</w:t>
      </w:r>
      <w:r w:rsidR="006A1C97">
        <w:rPr>
          <w:lang w:eastAsia="fr-CH"/>
        </w:rPr>
        <w:t xml:space="preserve"> afin d’indiquer qu’elles peuvent être rétablies (</w:t>
      </w:r>
      <w:proofErr w:type="spellStart"/>
      <w:r w:rsidR="006A1C97">
        <w:rPr>
          <w:lang w:eastAsia="fr-CH"/>
        </w:rPr>
        <w:t>redo</w:t>
      </w:r>
      <w:proofErr w:type="spellEnd"/>
      <w:r w:rsidR="006A1C97">
        <w:rPr>
          <w:lang w:eastAsia="fr-CH"/>
        </w:rPr>
        <w:t>)</w:t>
      </w:r>
      <w:r w:rsidR="00851593" w:rsidRPr="00851593">
        <w:rPr>
          <w:lang w:eastAsia="fr-CH"/>
        </w:rPr>
        <w:t>.</w:t>
      </w:r>
    </w:p>
    <w:p w:rsidR="00E90A6B" w:rsidRDefault="00440AB2" w:rsidP="000F2E0B">
      <w:r>
        <w:rPr>
          <w:noProof/>
        </w:rPr>
        <w:drawing>
          <wp:anchor distT="0" distB="0" distL="114300" distR="114300" simplePos="0" relativeHeight="251683840" behindDoc="1" locked="0" layoutInCell="1" allowOverlap="1">
            <wp:simplePos x="0" y="0"/>
            <wp:positionH relativeFrom="column">
              <wp:posOffset>4245610</wp:posOffset>
            </wp:positionH>
            <wp:positionV relativeFrom="paragraph">
              <wp:posOffset>92710</wp:posOffset>
            </wp:positionV>
            <wp:extent cx="1734185" cy="1265555"/>
            <wp:effectExtent l="0" t="0" r="5715" b="4445"/>
            <wp:wrapTight wrapText="bothSides">
              <wp:wrapPolygon edited="0">
                <wp:start x="0" y="0"/>
                <wp:lineTo x="0" y="21459"/>
                <wp:lineTo x="21513" y="21459"/>
                <wp:lineTo x="2151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5-21 à 14.43.29.png"/>
                    <pic:cNvPicPr/>
                  </pic:nvPicPr>
                  <pic:blipFill>
                    <a:blip r:embed="rId47">
                      <a:extLst>
                        <a:ext uri="{28A0092B-C50C-407E-A947-70E740481C1C}">
                          <a14:useLocalDpi xmlns:a14="http://schemas.microsoft.com/office/drawing/2010/main" val="0"/>
                        </a:ext>
                      </a:extLst>
                    </a:blip>
                    <a:stretch>
                      <a:fillRect/>
                    </a:stretch>
                  </pic:blipFill>
                  <pic:spPr>
                    <a:xfrm>
                      <a:off x="0" y="0"/>
                      <a:ext cx="1734185" cy="1265555"/>
                    </a:xfrm>
                    <a:prstGeom prst="rect">
                      <a:avLst/>
                    </a:prstGeom>
                  </pic:spPr>
                </pic:pic>
              </a:graphicData>
            </a:graphic>
            <wp14:sizeRelH relativeFrom="page">
              <wp14:pctWidth>0</wp14:pctWidth>
            </wp14:sizeRelH>
            <wp14:sizeRelV relativeFrom="page">
              <wp14:pctHeight>0</wp14:pctHeight>
            </wp14:sizeRelV>
          </wp:anchor>
        </w:drawing>
      </w:r>
    </w:p>
    <w:p w:rsidR="00E90A6B" w:rsidRPr="00E90A6B" w:rsidRDefault="00E90A6B" w:rsidP="00E90A6B">
      <w:pPr>
        <w:pStyle w:val="Lgende"/>
        <w:jc w:val="center"/>
        <w:rPr>
          <w:rFonts w:ascii="Arial" w:eastAsia="Times New Roman" w:hAnsi="Arial" w:cs="Arial"/>
          <w:color w:val="000000"/>
          <w:sz w:val="22"/>
          <w:szCs w:val="22"/>
          <w:lang w:eastAsia="fr-CH"/>
        </w:rPr>
      </w:pPr>
      <w:bookmarkStart w:id="32" w:name="_Toc514584712"/>
      <w:r>
        <w:lastRenderedPageBreak/>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22</w:t>
      </w:r>
      <w:r w:rsidR="0079361A">
        <w:rPr>
          <w:noProof/>
        </w:rPr>
        <w:fldChar w:fldCharType="end"/>
      </w:r>
      <w:r>
        <w:t xml:space="preserve">: </w:t>
      </w:r>
      <w:bookmarkEnd w:id="32"/>
      <w:r w:rsidR="00440AB2">
        <w:t xml:space="preserve">Effectuer une nouvelle action après avoir effectué un ou plusieurs </w:t>
      </w:r>
      <w:proofErr w:type="spellStart"/>
      <w:r w:rsidR="00440AB2">
        <w:t>Undos</w:t>
      </w:r>
      <w:proofErr w:type="spellEnd"/>
      <w:r w:rsidR="00440AB2">
        <w:t xml:space="preserve"> supprime la liste des actions pouvant être rétablies.</w:t>
      </w:r>
    </w:p>
    <w:p w:rsidR="00440AB2" w:rsidRDefault="00440AB2" w:rsidP="000F2E0B">
      <w:pPr>
        <w:rPr>
          <w:lang w:eastAsia="fr-CH"/>
        </w:rPr>
      </w:pPr>
      <w:r>
        <w:rPr>
          <w:lang w:eastAsia="fr-CH"/>
        </w:rPr>
        <w:br w:type="page"/>
      </w:r>
    </w:p>
    <w:p w:rsidR="00704427" w:rsidRDefault="00704427" w:rsidP="000F2E0B">
      <w:pPr>
        <w:rPr>
          <w:lang w:eastAsia="fr-CH"/>
        </w:rPr>
      </w:pPr>
      <w:r>
        <w:rPr>
          <w:lang w:eastAsia="fr-CH"/>
        </w:rPr>
        <w:lastRenderedPageBreak/>
        <w:t>Attention :</w:t>
      </w:r>
    </w:p>
    <w:p w:rsidR="00851593" w:rsidRPr="00704427" w:rsidRDefault="00704427" w:rsidP="00704427">
      <w:pPr>
        <w:pStyle w:val="Paragraphedeliste"/>
        <w:numPr>
          <w:ilvl w:val="0"/>
          <w:numId w:val="16"/>
        </w:numPr>
        <w:spacing w:line="240" w:lineRule="auto"/>
        <w:rPr>
          <w:rFonts w:ascii="Times New Roman" w:eastAsia="Times New Roman" w:hAnsi="Times New Roman" w:cs="Times New Roman"/>
          <w:sz w:val="24"/>
          <w:szCs w:val="24"/>
          <w:lang w:eastAsia="fr-CH"/>
        </w:rPr>
      </w:pPr>
      <w:r>
        <w:rPr>
          <w:rFonts w:ascii="Arial" w:eastAsia="Times New Roman" w:hAnsi="Arial" w:cs="Arial"/>
          <w:b/>
          <w:bCs/>
          <w:color w:val="000000"/>
          <w:lang w:eastAsia="fr-CH"/>
        </w:rPr>
        <w:t>S</w:t>
      </w:r>
      <w:r w:rsidR="006A1C97" w:rsidRPr="00704427">
        <w:rPr>
          <w:rFonts w:ascii="Arial" w:eastAsia="Times New Roman" w:hAnsi="Arial" w:cs="Arial"/>
          <w:b/>
          <w:bCs/>
          <w:color w:val="000000"/>
          <w:lang w:eastAsia="fr-CH"/>
        </w:rPr>
        <w:t xml:space="preserve">eules les </w:t>
      </w:r>
      <w:r w:rsidR="00851593" w:rsidRPr="00704427">
        <w:rPr>
          <w:rFonts w:ascii="Arial" w:eastAsia="Times New Roman" w:hAnsi="Arial" w:cs="Arial"/>
          <w:b/>
          <w:bCs/>
          <w:color w:val="000000"/>
          <w:lang w:eastAsia="fr-CH"/>
        </w:rPr>
        <w:t xml:space="preserve">100 </w:t>
      </w:r>
      <w:r w:rsidR="006A1C97" w:rsidRPr="00704427">
        <w:rPr>
          <w:rFonts w:ascii="Arial" w:eastAsia="Times New Roman" w:hAnsi="Arial" w:cs="Arial"/>
          <w:b/>
          <w:bCs/>
          <w:color w:val="000000"/>
          <w:lang w:eastAsia="fr-CH"/>
        </w:rPr>
        <w:t xml:space="preserve">dernières </w:t>
      </w:r>
      <w:r>
        <w:rPr>
          <w:rFonts w:ascii="Arial" w:eastAsia="Times New Roman" w:hAnsi="Arial" w:cs="Arial"/>
          <w:b/>
          <w:bCs/>
          <w:color w:val="000000"/>
          <w:lang w:eastAsia="fr-CH"/>
        </w:rPr>
        <w:t>actions sont enregistrées. U</w:t>
      </w:r>
      <w:r w:rsidR="00851593" w:rsidRPr="00704427">
        <w:rPr>
          <w:rFonts w:ascii="Arial" w:eastAsia="Times New Roman" w:hAnsi="Arial" w:cs="Arial"/>
          <w:b/>
          <w:bCs/>
          <w:color w:val="000000"/>
          <w:lang w:eastAsia="fr-CH"/>
        </w:rPr>
        <w:t xml:space="preserve">ne fois ce montant </w:t>
      </w:r>
      <w:r>
        <w:rPr>
          <w:rFonts w:ascii="Arial" w:eastAsia="Times New Roman" w:hAnsi="Arial" w:cs="Arial"/>
          <w:b/>
          <w:bCs/>
          <w:color w:val="000000"/>
          <w:lang w:eastAsia="fr-CH"/>
        </w:rPr>
        <w:t>atteint</w:t>
      </w:r>
      <w:r w:rsidR="00851593" w:rsidRPr="00704427">
        <w:rPr>
          <w:rFonts w:ascii="Arial" w:eastAsia="Times New Roman" w:hAnsi="Arial" w:cs="Arial"/>
          <w:b/>
          <w:bCs/>
          <w:color w:val="000000"/>
          <w:lang w:eastAsia="fr-CH"/>
        </w:rPr>
        <w:t>, les premières actions sont effacées</w:t>
      </w:r>
      <w:r>
        <w:rPr>
          <w:rFonts w:ascii="Arial" w:eastAsia="Times New Roman" w:hAnsi="Arial" w:cs="Arial"/>
          <w:b/>
          <w:bCs/>
          <w:color w:val="000000"/>
          <w:lang w:eastAsia="fr-CH"/>
        </w:rPr>
        <w:t xml:space="preserve"> au fur et à mesure que vous en effectuez de nouvelles.</w:t>
      </w:r>
    </w:p>
    <w:p w:rsidR="00704427" w:rsidRPr="00704427" w:rsidRDefault="00902FF4" w:rsidP="00704427">
      <w:pPr>
        <w:pStyle w:val="Paragraphedeliste"/>
        <w:numPr>
          <w:ilvl w:val="0"/>
          <w:numId w:val="16"/>
        </w:numPr>
        <w:spacing w:line="240" w:lineRule="auto"/>
        <w:rPr>
          <w:rFonts w:ascii="Times New Roman" w:eastAsia="Times New Roman" w:hAnsi="Times New Roman" w:cs="Times New Roman"/>
          <w:b/>
          <w:sz w:val="24"/>
          <w:szCs w:val="24"/>
          <w:lang w:eastAsia="fr-CH"/>
        </w:rPr>
      </w:pPr>
      <w:r>
        <w:rPr>
          <w:rFonts w:ascii="Times New Roman" w:eastAsia="Times New Roman" w:hAnsi="Times New Roman" w:cs="Times New Roman"/>
          <w:b/>
          <w:sz w:val="24"/>
          <w:szCs w:val="24"/>
          <w:lang w:eastAsia="fr-CH"/>
        </w:rPr>
        <w:t>Comme expliqué au point 5.2.3, l</w:t>
      </w:r>
      <w:r w:rsidR="00704427" w:rsidRPr="00704427">
        <w:rPr>
          <w:rFonts w:ascii="Times New Roman" w:eastAsia="Times New Roman" w:hAnsi="Times New Roman" w:cs="Times New Roman"/>
          <w:b/>
          <w:sz w:val="24"/>
          <w:szCs w:val="24"/>
          <w:lang w:eastAsia="fr-CH"/>
        </w:rPr>
        <w:t>orsque vous annulez une ou plusieurs actions</w:t>
      </w:r>
      <w:r w:rsidR="00704427">
        <w:rPr>
          <w:rFonts w:ascii="Times New Roman" w:eastAsia="Times New Roman" w:hAnsi="Times New Roman" w:cs="Times New Roman"/>
          <w:b/>
          <w:sz w:val="24"/>
          <w:szCs w:val="24"/>
          <w:lang w:eastAsia="fr-CH"/>
        </w:rPr>
        <w:t>, vous avez la possibilité de les rétablir (</w:t>
      </w:r>
      <w:proofErr w:type="spellStart"/>
      <w:r w:rsidR="00704427">
        <w:rPr>
          <w:rFonts w:ascii="Times New Roman" w:eastAsia="Times New Roman" w:hAnsi="Times New Roman" w:cs="Times New Roman"/>
          <w:b/>
          <w:sz w:val="24"/>
          <w:szCs w:val="24"/>
          <w:lang w:eastAsia="fr-CH"/>
        </w:rPr>
        <w:t>redo</w:t>
      </w:r>
      <w:proofErr w:type="spellEnd"/>
      <w:r w:rsidR="00704427">
        <w:rPr>
          <w:rFonts w:ascii="Times New Roman" w:eastAsia="Times New Roman" w:hAnsi="Times New Roman" w:cs="Times New Roman"/>
          <w:b/>
          <w:sz w:val="24"/>
          <w:szCs w:val="24"/>
          <w:lang w:eastAsia="fr-CH"/>
        </w:rPr>
        <w:t>). En revanche, si vous effectuez une nouvelle action après avoir annulé une ou plusieurs actions, la liste des actions qui peuvent être rétablies est automatiquement vidée. Il ne vous sera donc plus possible de rétablir ces actions.</w:t>
      </w:r>
    </w:p>
    <w:p w:rsidR="00275A5A" w:rsidRPr="00275A5A" w:rsidRDefault="00851593" w:rsidP="00275A5A">
      <w:pPr>
        <w:pStyle w:val="Titre3"/>
      </w:pPr>
      <w:bookmarkStart w:id="33" w:name="_Toc514679335"/>
      <w:r w:rsidRPr="00851593">
        <w:t xml:space="preserve">5.2.2 </w:t>
      </w:r>
      <w:r w:rsidR="00440AB2">
        <w:t>Rétablir</w:t>
      </w:r>
      <w:r w:rsidRPr="00851593">
        <w:t xml:space="preserve"> une action </w:t>
      </w:r>
      <w:r w:rsidR="00440AB2">
        <w:t>annulée</w:t>
      </w:r>
      <w:bookmarkEnd w:id="33"/>
    </w:p>
    <w:p w:rsidR="00440AB2" w:rsidRDefault="00440AB2" w:rsidP="000F2E0B">
      <w:pPr>
        <w:rPr>
          <w:lang w:eastAsia="fr-CH"/>
        </w:rPr>
      </w:pPr>
      <w:r>
        <w:rPr>
          <w:lang w:eastAsia="fr-CH"/>
        </w:rPr>
        <w:t>Comme pour annuler votre dernière action, vous avez 3 possibilités pour rétablir une action annulée :</w:t>
      </w:r>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 xml:space="preserve">endez-vous dans le menu </w:t>
      </w:r>
      <w:r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 sur le sous-menu </w:t>
      </w:r>
      <w:proofErr w:type="spellStart"/>
      <w:r>
        <w:rPr>
          <w:rFonts w:ascii="Arial" w:eastAsia="Times New Roman" w:hAnsi="Arial" w:cs="Arial"/>
          <w:bCs/>
          <w:i/>
          <w:color w:val="000000"/>
          <w:lang w:eastAsia="fr-CH"/>
        </w:rPr>
        <w:t>Redo</w:t>
      </w:r>
      <w:proofErr w:type="spellEnd"/>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Pr="006A1C97">
        <w:rPr>
          <w:rFonts w:ascii="Arial" w:eastAsia="Times New Roman" w:hAnsi="Arial" w:cs="Arial"/>
          <w:b/>
          <w:bCs/>
          <w:color w:val="000000"/>
          <w:lang w:eastAsia="fr-CH"/>
        </w:rPr>
        <w:t xml:space="preserve">ctrl + </w:t>
      </w:r>
      <w:r>
        <w:rPr>
          <w:rFonts w:ascii="Arial" w:eastAsia="Times New Roman" w:hAnsi="Arial" w:cs="Arial"/>
          <w:b/>
          <w:bCs/>
          <w:color w:val="000000"/>
          <w:lang w:eastAsia="fr-CH"/>
        </w:rPr>
        <w:t xml:space="preserve">maj + </w:t>
      </w:r>
      <w:r w:rsidRPr="006A1C97">
        <w:rPr>
          <w:rFonts w:ascii="Arial" w:eastAsia="Times New Roman" w:hAnsi="Arial" w:cs="Arial"/>
          <w:b/>
          <w:bCs/>
          <w:color w:val="000000"/>
          <w:lang w:eastAsia="fr-CH"/>
        </w:rPr>
        <w:t>z</w:t>
      </w:r>
    </w:p>
    <w:p w:rsidR="00E90A6B" w:rsidRPr="00440AB2"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que vous souhaitez rétablir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Default="00E90A6B" w:rsidP="000F2E0B">
      <w:r>
        <w:rPr>
          <w:rFonts w:ascii="Arial" w:eastAsia="Times New Roman" w:hAnsi="Arial" w:cs="Arial"/>
          <w:color w:val="000000"/>
          <w:lang w:eastAsia="fr-CH"/>
        </w:rPr>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8684" cy="1665988"/>
                    </a:xfrm>
                    <a:prstGeom prst="rect">
                      <a:avLst/>
                    </a:prstGeom>
                  </pic:spPr>
                </pic:pic>
              </a:graphicData>
            </a:graphic>
          </wp:inline>
        </w:drawing>
      </w:r>
    </w:p>
    <w:p w:rsidR="00851593" w:rsidRPr="00440AB2" w:rsidRDefault="00E90A6B" w:rsidP="00440AB2">
      <w:pPr>
        <w:pStyle w:val="Lgende"/>
        <w:jc w:val="center"/>
        <w:rPr>
          <w:rFonts w:ascii="Arial" w:eastAsia="Times New Roman" w:hAnsi="Arial" w:cs="Arial"/>
          <w:b/>
          <w:bCs/>
          <w:noProof/>
          <w:color w:val="000000"/>
          <w:sz w:val="22"/>
          <w:szCs w:val="22"/>
          <w:lang w:eastAsia="fr-CH"/>
        </w:rPr>
      </w:pPr>
      <w:bookmarkStart w:id="34" w:name="_Toc51458471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23</w:t>
      </w:r>
      <w:r w:rsidR="0079361A">
        <w:rPr>
          <w:noProof/>
        </w:rPr>
        <w:fldChar w:fldCharType="end"/>
      </w:r>
      <w:r>
        <w:t xml:space="preserve">: </w:t>
      </w:r>
      <w:proofErr w:type="spellStart"/>
      <w:r>
        <w:t>Redo</w:t>
      </w:r>
      <w:proofErr w:type="spellEnd"/>
      <w:r>
        <w:t xml:space="preserve"> d'une des actions undo</w:t>
      </w:r>
      <w:bookmarkEnd w:id="34"/>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L’action </w:t>
      </w:r>
      <w:r w:rsidR="00440AB2">
        <w:rPr>
          <w:lang w:eastAsia="fr-CH"/>
        </w:rPr>
        <w:t>rétablie</w:t>
      </w:r>
      <w:r w:rsidRPr="00851593">
        <w:rPr>
          <w:lang w:eastAsia="fr-CH"/>
        </w:rPr>
        <w:t>, grisée auparavant, reprend une couleur noir</w:t>
      </w:r>
      <w:r w:rsidR="00440AB2">
        <w:rPr>
          <w:lang w:eastAsia="fr-CH"/>
        </w:rPr>
        <w:t>e</w:t>
      </w:r>
      <w:r w:rsidRPr="00851593">
        <w:rPr>
          <w:lang w:eastAsia="fr-CH"/>
        </w:rPr>
        <w:t xml:space="preserve"> dans la liste de l’historique</w:t>
      </w:r>
      <w:r w:rsidR="00440AB2">
        <w:rPr>
          <w:lang w:eastAsia="fr-CH"/>
        </w:rPr>
        <w:t>, signifiant qu’elle peut à nouveau être annulée</w:t>
      </w:r>
      <w:r w:rsidRPr="00851593">
        <w:rPr>
          <w:lang w:eastAsia="fr-CH"/>
        </w:rPr>
        <w:t>.</w:t>
      </w:r>
    </w:p>
    <w:p w:rsidR="00851593" w:rsidRPr="00275A5A" w:rsidRDefault="00851593" w:rsidP="00275A5A">
      <w:pPr>
        <w:pStyle w:val="Titre3"/>
      </w:pPr>
      <w:bookmarkStart w:id="35" w:name="_Toc514679336"/>
      <w:r w:rsidRPr="00851593">
        <w:t xml:space="preserve">5.2.3 </w:t>
      </w:r>
      <w:proofErr w:type="spellStart"/>
      <w:r w:rsidRPr="00851593">
        <w:t>Ecraser</w:t>
      </w:r>
      <w:proofErr w:type="spellEnd"/>
      <w:r w:rsidRPr="00851593">
        <w:t xml:space="preserve"> </w:t>
      </w:r>
      <w:r w:rsidR="00902FF4">
        <w:t>la liste des actions pouvant être rétablies</w:t>
      </w:r>
      <w:bookmarkEnd w:id="35"/>
    </w:p>
    <w:p w:rsidR="00E90A6B" w:rsidRPr="00902FF4" w:rsidRDefault="00902FF4" w:rsidP="000F2E0B">
      <w:pPr>
        <w:rPr>
          <w:rFonts w:ascii="Times New Roman" w:hAnsi="Times New Roman" w:cs="Times New Roman"/>
          <w:sz w:val="24"/>
          <w:szCs w:val="24"/>
          <w:lang w:eastAsia="fr-CH"/>
        </w:rPr>
      </w:pPr>
      <w:r>
        <w:rPr>
          <w:lang w:eastAsia="fr-CH"/>
        </w:rPr>
        <w:t xml:space="preserve">Attention ! </w:t>
      </w:r>
      <w:r w:rsidR="00851593" w:rsidRPr="00851593">
        <w:rPr>
          <w:lang w:eastAsia="fr-CH"/>
        </w:rPr>
        <w:t>Lorsqu’on effectue une nouvelle action</w:t>
      </w:r>
      <w:r>
        <w:rPr>
          <w:lang w:eastAsia="fr-CH"/>
        </w:rPr>
        <w:t xml:space="preserve"> après avoir annulé une ou plusieurs actions</w:t>
      </w:r>
      <w:r w:rsidR="00851593" w:rsidRPr="00851593">
        <w:rPr>
          <w:lang w:eastAsia="fr-CH"/>
        </w:rPr>
        <w:t>, toutes les actions</w:t>
      </w:r>
      <w:r>
        <w:rPr>
          <w:lang w:eastAsia="fr-CH"/>
        </w:rPr>
        <w:t xml:space="preserve"> pouvant être rétablies (les actions </w:t>
      </w:r>
      <w:r w:rsidR="00851593" w:rsidRPr="00851593">
        <w:rPr>
          <w:lang w:eastAsia="fr-CH"/>
        </w:rPr>
        <w:t>grisées de l’historique</w:t>
      </w:r>
      <w:r>
        <w:rPr>
          <w:lang w:eastAsia="fr-CH"/>
        </w:rPr>
        <w:t>)</w:t>
      </w:r>
      <w:r w:rsidR="00851593" w:rsidRPr="00851593">
        <w:rPr>
          <w:lang w:eastAsia="fr-CH"/>
        </w:rPr>
        <w:t xml:space="preserve"> sont écrasées et il n’est plus possible d’y revenir</w:t>
      </w:r>
      <w:r>
        <w:rPr>
          <w:lang w:eastAsia="fr-CH"/>
        </w:rPr>
        <w:t> !</w:t>
      </w:r>
    </w:p>
    <w:p w:rsidR="00E90A6B" w:rsidRDefault="00E90A6B" w:rsidP="000F2E0B">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5465" cy="1474625"/>
                    </a:xfrm>
                    <a:prstGeom prst="rect">
                      <a:avLst/>
                    </a:prstGeom>
                  </pic:spPr>
                </pic:pic>
              </a:graphicData>
            </a:graphic>
          </wp:inline>
        </w:drawing>
      </w:r>
    </w:p>
    <w:p w:rsidR="00851593" w:rsidRPr="00902FF4" w:rsidRDefault="00E90A6B" w:rsidP="00902FF4">
      <w:pPr>
        <w:pStyle w:val="Lgende"/>
        <w:jc w:val="center"/>
        <w:rPr>
          <w:rFonts w:ascii="Arial" w:eastAsia="Times New Roman" w:hAnsi="Arial" w:cs="Arial"/>
          <w:noProof/>
          <w:color w:val="000000"/>
          <w:sz w:val="22"/>
          <w:szCs w:val="22"/>
          <w:lang w:eastAsia="fr-CH"/>
        </w:rPr>
      </w:pPr>
      <w:bookmarkStart w:id="36" w:name="_Toc51458471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24</w:t>
      </w:r>
      <w:r w:rsidR="0079361A">
        <w:rPr>
          <w:noProof/>
        </w:rPr>
        <w:fldChar w:fldCharType="end"/>
      </w:r>
      <w:r>
        <w:t>: écrasement des undo avec une nouvelle action</w:t>
      </w:r>
      <w:bookmarkEnd w:id="36"/>
    </w:p>
    <w:p w:rsidR="00B07DBF" w:rsidRDefault="00B07DBF" w:rsidP="000F2E0B">
      <w:pPr>
        <w:rPr>
          <w:lang w:eastAsia="fr-CH"/>
        </w:rPr>
      </w:pPr>
      <w:r>
        <w:rPr>
          <w:lang w:eastAsia="fr-CH"/>
        </w:rPr>
        <w:br w:type="page"/>
      </w:r>
    </w:p>
    <w:p w:rsidR="00851593" w:rsidRPr="00851593" w:rsidRDefault="00967446" w:rsidP="00275A5A">
      <w:pPr>
        <w:pStyle w:val="Titre2"/>
      </w:pPr>
      <w:bookmarkStart w:id="37" w:name="_Toc514679337"/>
      <w:r w:rsidRPr="00851593">
        <w:rPr>
          <w:rFonts w:ascii="Arial" w:hAnsi="Arial" w:cs="Arial"/>
          <w:noProof/>
          <w:color w:val="000000"/>
        </w:rPr>
        <w:lastRenderedPageBreak/>
        <w:drawing>
          <wp:anchor distT="0" distB="0" distL="114300" distR="114300" simplePos="0" relativeHeight="251691008" behindDoc="1" locked="0" layoutInCell="1" allowOverlap="1">
            <wp:simplePos x="0" y="0"/>
            <wp:positionH relativeFrom="column">
              <wp:posOffset>-15240</wp:posOffset>
            </wp:positionH>
            <wp:positionV relativeFrom="paragraph">
              <wp:posOffset>2516708</wp:posOffset>
            </wp:positionV>
            <wp:extent cx="1685925" cy="2881630"/>
            <wp:effectExtent l="0" t="0" r="3175" b="1270"/>
            <wp:wrapTight wrapText="bothSides">
              <wp:wrapPolygon edited="0">
                <wp:start x="0" y="0"/>
                <wp:lineTo x="0" y="21514"/>
                <wp:lineTo x="21478" y="21514"/>
                <wp:lineTo x="21478" y="0"/>
                <wp:lineTo x="0" y="0"/>
              </wp:wrapPolygon>
            </wp:wrapTight>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2881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1" locked="0" layoutInCell="1" allowOverlap="1" wp14:anchorId="0471720A" wp14:editId="0F309099">
                <wp:simplePos x="0" y="0"/>
                <wp:positionH relativeFrom="column">
                  <wp:posOffset>24130</wp:posOffset>
                </wp:positionH>
                <wp:positionV relativeFrom="paragraph">
                  <wp:posOffset>2378507</wp:posOffset>
                </wp:positionV>
                <wp:extent cx="5808345" cy="203835"/>
                <wp:effectExtent l="0" t="0" r="0" b="0"/>
                <wp:wrapTight wrapText="bothSides">
                  <wp:wrapPolygon edited="0">
                    <wp:start x="0" y="0"/>
                    <wp:lineTo x="0" y="20187"/>
                    <wp:lineTo x="21536" y="20187"/>
                    <wp:lineTo x="21536"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5808345" cy="203835"/>
                        </a:xfrm>
                        <a:prstGeom prst="rect">
                          <a:avLst/>
                        </a:prstGeom>
                        <a:solidFill>
                          <a:prstClr val="white"/>
                        </a:solidFill>
                        <a:ln>
                          <a:noFill/>
                        </a:ln>
                      </wps:spPr>
                      <wps:txbx>
                        <w:txbxContent>
                          <w:p w:rsidR="000F2E0B" w:rsidRPr="00032BE9" w:rsidRDefault="000F2E0B" w:rsidP="00FD7B2F">
                            <w:pPr>
                              <w:pStyle w:val="Lgende"/>
                              <w:jc w:val="center"/>
                              <w:rPr>
                                <w:noProof/>
                                <w:sz w:val="22"/>
                                <w:szCs w:val="22"/>
                              </w:rPr>
                            </w:pPr>
                            <w:r>
                              <w:t xml:space="preserve">Figure </w:t>
                            </w:r>
                            <w:r>
                              <w:fldChar w:fldCharType="begin"/>
                            </w:r>
                            <w:r>
                              <w:instrText xml:space="preserve"> SEQ Figure \* ARABIC </w:instrText>
                            </w:r>
                            <w:r>
                              <w:fldChar w:fldCharType="separate"/>
                            </w:r>
                            <w:r w:rsidR="000D2FA8">
                              <w:rPr>
                                <w:noProof/>
                              </w:rPr>
                              <w:t>25</w:t>
                            </w:r>
                            <w:r>
                              <w:fldChar w:fldCharType="end"/>
                            </w:r>
                            <w:r>
                              <w:t>: À gauche, le calque 1 est au premier plan, à droite c’est le calque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1720A" id="Zone de texte 19" o:spid="_x0000_s1029" type="#_x0000_t202" style="position:absolute;margin-left:1.9pt;margin-top:187.3pt;width:457.35pt;height:16.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" stroked="f">
                <v:textbox inset="0,0,0,0">
                  <w:txbxContent>
                    <w:p w:rsidR="000F2E0B" w:rsidRPr="00032BE9" w:rsidRDefault="000F2E0B" w:rsidP="00FD7B2F">
                      <w:pPr>
                        <w:pStyle w:val="Lgende"/>
                        <w:jc w:val="center"/>
                        <w:rPr>
                          <w:noProof/>
                          <w:sz w:val="22"/>
                          <w:szCs w:val="22"/>
                        </w:rPr>
                      </w:pPr>
                      <w:r>
                        <w:t xml:space="preserve">Figure </w:t>
                      </w:r>
                      <w:r>
                        <w:fldChar w:fldCharType="begin"/>
                      </w:r>
                      <w:r>
                        <w:instrText xml:space="preserve"> SEQ Figure \* ARABIC </w:instrText>
                      </w:r>
                      <w:r>
                        <w:fldChar w:fldCharType="separate"/>
                      </w:r>
                      <w:r w:rsidR="000D2FA8">
                        <w:rPr>
                          <w:noProof/>
                        </w:rPr>
                        <w:t>25</w:t>
                      </w:r>
                      <w:r>
                        <w:fldChar w:fldCharType="end"/>
                      </w:r>
                      <w:r>
                        <w:t>: À gauche, le calque 1 est au premier plan, à droite c’est le calque 2.</w:t>
                      </w:r>
                    </w:p>
                  </w:txbxContent>
                </v:textbox>
                <w10:wrap type="tight"/>
              </v:shape>
            </w:pict>
          </mc:Fallback>
        </mc:AlternateContent>
      </w:r>
      <w:r>
        <w:rPr>
          <w:noProof/>
          <w:sz w:val="24"/>
          <w:szCs w:val="24"/>
        </w:rPr>
        <w:drawing>
          <wp:anchor distT="0" distB="0" distL="114300" distR="114300" simplePos="0" relativeHeight="251689984" behindDoc="1" locked="0" layoutInCell="1" allowOverlap="1">
            <wp:simplePos x="0" y="0"/>
            <wp:positionH relativeFrom="column">
              <wp:posOffset>-17145</wp:posOffset>
            </wp:positionH>
            <wp:positionV relativeFrom="paragraph">
              <wp:posOffset>293370</wp:posOffset>
            </wp:positionV>
            <wp:extent cx="2970530" cy="2071370"/>
            <wp:effectExtent l="0" t="0" r="1270" b="0"/>
            <wp:wrapTight wrapText="bothSides">
              <wp:wrapPolygon edited="0">
                <wp:start x="0" y="0"/>
                <wp:lineTo x="0" y="21454"/>
                <wp:lineTo x="21517" y="21454"/>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5-21 à 14.55.44.png"/>
                    <pic:cNvPicPr/>
                  </pic:nvPicPr>
                  <pic:blipFill>
                    <a:blip r:embed="rId51">
                      <a:extLst>
                        <a:ext uri="{28A0092B-C50C-407E-A947-70E740481C1C}">
                          <a14:useLocalDpi xmlns:a14="http://schemas.microsoft.com/office/drawing/2010/main" val="0"/>
                        </a:ext>
                      </a:extLst>
                    </a:blip>
                    <a:stretch>
                      <a:fillRect/>
                    </a:stretch>
                  </pic:blipFill>
                  <pic:spPr>
                    <a:xfrm>
                      <a:off x="0" y="0"/>
                      <a:ext cx="2970530" cy="2071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simplePos x="0" y="0"/>
            <wp:positionH relativeFrom="column">
              <wp:posOffset>2961640</wp:posOffset>
            </wp:positionH>
            <wp:positionV relativeFrom="paragraph">
              <wp:posOffset>294843</wp:posOffset>
            </wp:positionV>
            <wp:extent cx="2880360" cy="2071370"/>
            <wp:effectExtent l="0" t="0" r="2540" b="0"/>
            <wp:wrapTight wrapText="bothSides">
              <wp:wrapPolygon edited="0">
                <wp:start x="0" y="0"/>
                <wp:lineTo x="0" y="21454"/>
                <wp:lineTo x="21524" y="21454"/>
                <wp:lineTo x="21524"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5-21 à 14.55.32.png"/>
                    <pic:cNvPicPr/>
                  </pic:nvPicPr>
                  <pic:blipFill>
                    <a:blip r:embed="rId52">
                      <a:extLst>
                        <a:ext uri="{28A0092B-C50C-407E-A947-70E740481C1C}">
                          <a14:useLocalDpi xmlns:a14="http://schemas.microsoft.com/office/drawing/2010/main" val="0"/>
                        </a:ext>
                      </a:extLst>
                    </a:blip>
                    <a:stretch>
                      <a:fillRect/>
                    </a:stretch>
                  </pic:blipFill>
                  <pic:spPr>
                    <a:xfrm>
                      <a:off x="0" y="0"/>
                      <a:ext cx="2880360" cy="2071370"/>
                    </a:xfrm>
                    <a:prstGeom prst="rect">
                      <a:avLst/>
                    </a:prstGeom>
                  </pic:spPr>
                </pic:pic>
              </a:graphicData>
            </a:graphic>
            <wp14:sizeRelH relativeFrom="page">
              <wp14:pctWidth>0</wp14:pctWidth>
            </wp14:sizeRelH>
            <wp14:sizeRelV relativeFrom="page">
              <wp14:pctHeight>0</wp14:pctHeight>
            </wp14:sizeRelV>
          </wp:anchor>
        </w:drawing>
      </w:r>
      <w:r w:rsidR="00851593" w:rsidRPr="00851593">
        <w:t>5.3 Edition des calques</w:t>
      </w:r>
      <w:bookmarkEnd w:id="37"/>
    </w:p>
    <w:p w:rsidR="00851593" w:rsidRPr="00851593" w:rsidRDefault="00851593" w:rsidP="000F2E0B">
      <w:pPr>
        <w:rPr>
          <w:rFonts w:ascii="Times New Roman" w:hAnsi="Times New Roman" w:cs="Times New Roman"/>
          <w:sz w:val="24"/>
          <w:szCs w:val="24"/>
          <w:lang w:eastAsia="fr-CH"/>
        </w:rPr>
      </w:pPr>
      <w:r w:rsidRPr="00851593">
        <w:rPr>
          <w:lang w:eastAsia="fr-CH"/>
        </w:rPr>
        <w:t>Cette zone affiche</w:t>
      </w:r>
      <w:r w:rsidR="00707576">
        <w:rPr>
          <w:lang w:eastAsia="fr-CH"/>
        </w:rPr>
        <w:t xml:space="preserve"> les tous les calques du projet et indique leurs noms, leurs visibilités et leurs opacités</w:t>
      </w:r>
      <w:r w:rsidRPr="00851593">
        <w:rPr>
          <w:lang w:eastAsia="fr-CH"/>
        </w:rPr>
        <w:t xml:space="preserve">. </w:t>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Le calque sélectionné (cellule grisée) est considéré comme le calque actif. </w:t>
      </w:r>
      <w:r w:rsidR="00707576">
        <w:rPr>
          <w:lang w:eastAsia="fr-CH"/>
        </w:rPr>
        <w:t xml:space="preserve">C’est sur lui que seront appliqués les outils de dessins. </w:t>
      </w:r>
      <w:r w:rsidRPr="00851593">
        <w:rPr>
          <w:lang w:eastAsia="fr-CH"/>
        </w:rPr>
        <w:t xml:space="preserve">Le calque le plus haut </w:t>
      </w:r>
      <w:r w:rsidR="00707576">
        <w:rPr>
          <w:lang w:eastAsia="fr-CH"/>
        </w:rPr>
        <w:t xml:space="preserve">dans la liste </w:t>
      </w:r>
      <w:r w:rsidRPr="00851593">
        <w:rPr>
          <w:lang w:eastAsia="fr-CH"/>
        </w:rPr>
        <w:t xml:space="preserve">est celui </w:t>
      </w:r>
      <w:r w:rsidR="00707576">
        <w:rPr>
          <w:lang w:eastAsia="fr-CH"/>
        </w:rPr>
        <w:t xml:space="preserve">situé </w:t>
      </w:r>
      <w:r w:rsidRPr="00851593">
        <w:rPr>
          <w:lang w:eastAsia="fr-CH"/>
        </w:rPr>
        <w:t xml:space="preserve">devant </w:t>
      </w:r>
      <w:r w:rsidR="00707576">
        <w:rPr>
          <w:lang w:eastAsia="fr-CH"/>
        </w:rPr>
        <w:t xml:space="preserve">les autres </w:t>
      </w:r>
      <w:r w:rsidRPr="00851593">
        <w:rPr>
          <w:lang w:eastAsia="fr-CH"/>
        </w:rPr>
        <w:t xml:space="preserve">dans la zone de travaille. La check box à gauche des calques </w:t>
      </w:r>
      <w:r w:rsidR="00FD7B2F">
        <w:rPr>
          <w:lang w:eastAsia="fr-CH"/>
        </w:rPr>
        <w:t>indique si le calque est visible ou masqué. Si la check box est cochée, le calque est visible. Si elle est décochée, le calque est masqué.</w:t>
      </w:r>
    </w:p>
    <w:p w:rsidR="00851593" w:rsidRPr="00851593" w:rsidRDefault="00851593" w:rsidP="000F2E0B">
      <w:pPr>
        <w:rPr>
          <w:rFonts w:ascii="Times New Roman" w:hAnsi="Times New Roman" w:cs="Times New Roman"/>
          <w:sz w:val="24"/>
          <w:szCs w:val="24"/>
          <w:lang w:eastAsia="fr-CH"/>
        </w:rPr>
      </w:pPr>
      <w:r w:rsidRPr="00851593">
        <w:rPr>
          <w:lang w:eastAsia="fr-CH"/>
        </w:rPr>
        <w:t>Attent</w:t>
      </w:r>
      <w:r w:rsidR="00FD7B2F">
        <w:rPr>
          <w:lang w:eastAsia="fr-CH"/>
        </w:rPr>
        <w:t xml:space="preserve">ion, les calques ne sont pas </w:t>
      </w:r>
      <w:proofErr w:type="spellStart"/>
      <w:r w:rsidR="00FD7B2F">
        <w:rPr>
          <w:lang w:eastAsia="fr-CH"/>
        </w:rPr>
        <w:t>re</w:t>
      </w:r>
      <w:r w:rsidRPr="00851593">
        <w:rPr>
          <w:lang w:eastAsia="fr-CH"/>
        </w:rPr>
        <w:t>nommables</w:t>
      </w:r>
      <w:proofErr w:type="spellEnd"/>
      <w:r w:rsidRPr="00851593">
        <w:rPr>
          <w:lang w:eastAsia="fr-CH"/>
        </w:rPr>
        <w:t>.</w:t>
      </w:r>
    </w:p>
    <w:p w:rsidR="00967446" w:rsidRDefault="00967446" w:rsidP="00275A5A">
      <w:pPr>
        <w:pStyle w:val="Titre3"/>
      </w:pPr>
    </w:p>
    <w:p w:rsidR="00967446" w:rsidRDefault="00967446" w:rsidP="00275A5A">
      <w:pPr>
        <w:pStyle w:val="Titre3"/>
      </w:pPr>
    </w:p>
    <w:p w:rsidR="00967446" w:rsidRDefault="00967446" w:rsidP="00275A5A">
      <w:pPr>
        <w:pStyle w:val="Titre3"/>
      </w:pPr>
      <w:bookmarkStart w:id="38" w:name="_Toc514679338"/>
      <w:r>
        <w:rPr>
          <w:noProof/>
        </w:rPr>
        <mc:AlternateContent>
          <mc:Choice Requires="wps">
            <w:drawing>
              <wp:anchor distT="0" distB="0" distL="114300" distR="114300" simplePos="0" relativeHeight="251693056" behindDoc="1" locked="0" layoutInCell="1" allowOverlap="1" wp14:anchorId="1955DF27" wp14:editId="0E5EA4C0">
                <wp:simplePos x="0" y="0"/>
                <wp:positionH relativeFrom="column">
                  <wp:posOffset>24130</wp:posOffset>
                </wp:positionH>
                <wp:positionV relativeFrom="paragraph">
                  <wp:posOffset>228600</wp:posOffset>
                </wp:positionV>
                <wp:extent cx="1685925" cy="135890"/>
                <wp:effectExtent l="0" t="0" r="3175" b="3810"/>
                <wp:wrapTight wrapText="bothSides">
                  <wp:wrapPolygon edited="0">
                    <wp:start x="0" y="0"/>
                    <wp:lineTo x="0" y="20187"/>
                    <wp:lineTo x="21478" y="20187"/>
                    <wp:lineTo x="21478"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1685925" cy="135890"/>
                        </a:xfrm>
                        <a:prstGeom prst="rect">
                          <a:avLst/>
                        </a:prstGeom>
                        <a:solidFill>
                          <a:prstClr val="white"/>
                        </a:solidFill>
                        <a:ln>
                          <a:noFill/>
                        </a:ln>
                      </wps:spPr>
                      <wps:txbx>
                        <w:txbxContent>
                          <w:p w:rsidR="000F2E0B" w:rsidRPr="00CE7DBE" w:rsidRDefault="000F2E0B" w:rsidP="00FD7B2F">
                            <w:pPr>
                              <w:pStyle w:val="Lgende"/>
                              <w:rPr>
                                <w:rFonts w:ascii="Arial" w:eastAsia="Times New Roman" w:hAnsi="Arial" w:cs="Arial"/>
                                <w:noProof/>
                                <w:color w:val="000000"/>
                                <w:sz w:val="22"/>
                                <w:szCs w:val="22"/>
                                <w:lang w:eastAsia="fr-CH"/>
                              </w:rPr>
                            </w:pPr>
                            <w:r>
                              <w:t xml:space="preserve">Figure </w:t>
                            </w:r>
                            <w:r>
                              <w:fldChar w:fldCharType="begin"/>
                            </w:r>
                            <w:r>
                              <w:instrText xml:space="preserve"> SEQ Figure \* ARABIC </w:instrText>
                            </w:r>
                            <w:r>
                              <w:fldChar w:fldCharType="separate"/>
                            </w:r>
                            <w:r w:rsidR="000D2FA8">
                              <w:rPr>
                                <w:noProof/>
                              </w:rPr>
                              <w:t>26</w:t>
                            </w:r>
                            <w:r>
                              <w:fldChar w:fldCharType="end"/>
                            </w:r>
                            <w:r>
                              <w:t> : Panneau des calques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5DF27" id="Zone de texte 21" o:spid="_x0000_s1030" type="#_x0000_t202" style="position:absolute;margin-left:1.9pt;margin-top:18pt;width:132.75pt;height:10.7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" stroked="f">
                <v:textbox inset="0,0,0,0">
                  <w:txbxContent>
                    <w:p w:rsidR="000F2E0B" w:rsidRPr="00CE7DBE" w:rsidRDefault="000F2E0B" w:rsidP="00FD7B2F">
                      <w:pPr>
                        <w:pStyle w:val="Lgende"/>
                        <w:rPr>
                          <w:rFonts w:ascii="Arial" w:eastAsia="Times New Roman" w:hAnsi="Arial" w:cs="Arial"/>
                          <w:noProof/>
                          <w:color w:val="000000"/>
                          <w:sz w:val="22"/>
                          <w:szCs w:val="22"/>
                          <w:lang w:eastAsia="fr-CH"/>
                        </w:rPr>
                      </w:pPr>
                      <w:r>
                        <w:t xml:space="preserve">Figure </w:t>
                      </w:r>
                      <w:r>
                        <w:fldChar w:fldCharType="begin"/>
                      </w:r>
                      <w:r>
                        <w:instrText xml:space="preserve"> SEQ Figure \* ARABIC </w:instrText>
                      </w:r>
                      <w:r>
                        <w:fldChar w:fldCharType="separate"/>
                      </w:r>
                      <w:r w:rsidR="000D2FA8">
                        <w:rPr>
                          <w:noProof/>
                        </w:rPr>
                        <w:t>26</w:t>
                      </w:r>
                      <w:r>
                        <w:fldChar w:fldCharType="end"/>
                      </w:r>
                      <w:r>
                        <w:t> : Panneau des calques</w:t>
                      </w:r>
                    </w:p>
                  </w:txbxContent>
                </v:textbox>
                <w10:wrap type="tight"/>
              </v:shape>
            </w:pict>
          </mc:Fallback>
        </mc:AlternateContent>
      </w:r>
      <w:bookmarkEnd w:id="38"/>
    </w:p>
    <w:p w:rsidR="00967446" w:rsidRPr="00967446" w:rsidRDefault="00967446" w:rsidP="00275A5A">
      <w:pPr>
        <w:pStyle w:val="Titre3"/>
        <w:rPr>
          <w:sz w:val="4"/>
          <w:szCs w:val="4"/>
        </w:rPr>
      </w:pPr>
    </w:p>
    <w:p w:rsidR="00851593" w:rsidRPr="00967446" w:rsidRDefault="00851593" w:rsidP="00967446">
      <w:pPr>
        <w:pStyle w:val="Titre3"/>
      </w:pPr>
      <w:bookmarkStart w:id="39" w:name="_Toc514679339"/>
      <w:r w:rsidRPr="00851593">
        <w:t>5.3.1 Ajout et suppression de calques</w:t>
      </w:r>
      <w:bookmarkEnd w:id="39"/>
    </w:p>
    <w:p w:rsidR="00967446" w:rsidRPr="00967446" w:rsidRDefault="00851593" w:rsidP="000F2E0B">
      <w:pPr>
        <w:rPr>
          <w:lang w:eastAsia="fr-CH"/>
        </w:rPr>
      </w:pPr>
      <w:r w:rsidRPr="00851593">
        <w:rPr>
          <w:lang w:eastAsia="fr-CH"/>
        </w:rPr>
        <w:t xml:space="preserve">Un projet démarre avec un calque initial. Il est possible d’ajouter des claques à superposer où d’en </w:t>
      </w:r>
      <w:r w:rsidR="00967446">
        <w:rPr>
          <w:lang w:eastAsia="fr-CH"/>
        </w:rPr>
        <w:t>supprimer, mais il doit toujours rester au moins un calque dans le projet. Il ne sera donc pas possible de supprimer le dernier calque du projet.</w:t>
      </w:r>
    </w:p>
    <w:p w:rsidR="00967446" w:rsidRPr="000F2E0B" w:rsidRDefault="00851593" w:rsidP="000F2E0B">
      <w:pPr>
        <w:rPr>
          <w:rFonts w:ascii="Times New Roman" w:hAnsi="Times New Roman" w:cs="Times New Roman"/>
          <w:sz w:val="24"/>
          <w:szCs w:val="24"/>
          <w:lang w:eastAsia="fr-CH"/>
        </w:rPr>
      </w:pPr>
      <w:r w:rsidRPr="00851593">
        <w:rPr>
          <w:noProof/>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Le bouton + permet l’ajout d’un </w:t>
      </w:r>
      <w:r w:rsidR="002C0401">
        <w:rPr>
          <w:lang w:eastAsia="fr-CH"/>
        </w:rPr>
        <w:t xml:space="preserve">nouveau </w:t>
      </w:r>
      <w:r w:rsidRPr="00851593">
        <w:rPr>
          <w:lang w:eastAsia="fr-CH"/>
        </w:rPr>
        <w:t xml:space="preserve">calque </w:t>
      </w:r>
      <w:r w:rsidR="002C0401">
        <w:rPr>
          <w:lang w:eastAsia="fr-CH"/>
        </w:rPr>
        <w:t xml:space="preserve">vide. Ce calque est toujours ajouté </w:t>
      </w:r>
      <w:r w:rsidRPr="00851593">
        <w:rPr>
          <w:lang w:eastAsia="fr-CH"/>
        </w:rPr>
        <w:t>au sommet de la pile</w:t>
      </w:r>
      <w:r w:rsidR="002C0401">
        <w:rPr>
          <w:lang w:eastAsia="fr-CH"/>
        </w:rPr>
        <w:t xml:space="preserve"> des calques et devient automatiquement le calque actif.</w:t>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Le bouton - supprime le calque sélectionné </w:t>
      </w:r>
      <w:r w:rsidR="002C0401">
        <w:rPr>
          <w:lang w:eastAsia="fr-CH"/>
        </w:rPr>
        <w:t>du projet.</w:t>
      </w:r>
    </w:p>
    <w:p w:rsidR="00E90A6B" w:rsidRDefault="00E90A6B" w:rsidP="000F2E0B">
      <w:r>
        <w:rPr>
          <w:noProof/>
        </w:rPr>
        <w:lastRenderedPageBreak/>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56" cy="5556856"/>
                    </a:xfrm>
                    <a:prstGeom prst="rect">
                      <a:avLst/>
                    </a:prstGeom>
                  </pic:spPr>
                </pic:pic>
              </a:graphicData>
            </a:graphic>
          </wp:inline>
        </w:drawing>
      </w:r>
    </w:p>
    <w:p w:rsidR="00851593" w:rsidRPr="00851593" w:rsidRDefault="00E90A6B" w:rsidP="000F2E0B">
      <w:pPr>
        <w:pStyle w:val="Lgende"/>
        <w:jc w:val="center"/>
        <w:rPr>
          <w:rFonts w:ascii="Times New Roman" w:eastAsia="Times New Roman" w:hAnsi="Times New Roman" w:cs="Times New Roman"/>
          <w:sz w:val="24"/>
          <w:szCs w:val="24"/>
          <w:lang w:eastAsia="fr-CH"/>
        </w:rPr>
      </w:pPr>
      <w:bookmarkStart w:id="40" w:name="_Toc51458471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27</w:t>
      </w:r>
      <w:r w:rsidR="0079361A">
        <w:rPr>
          <w:noProof/>
        </w:rPr>
        <w:fldChar w:fldCharType="end"/>
      </w:r>
      <w:r>
        <w:t>: création d'une image répartie sur 5 calques</w:t>
      </w:r>
      <w:bookmarkEnd w:id="40"/>
    </w:p>
    <w:p w:rsidR="00851593" w:rsidRDefault="00275A5A" w:rsidP="000F2E0B">
      <w:pPr>
        <w:rPr>
          <w:lang w:eastAsia="fr-CH"/>
        </w:rPr>
      </w:pPr>
      <w:r>
        <w:rPr>
          <w:lang w:eastAsia="fr-CH"/>
        </w:rPr>
        <w:t>Leur superposition donne le</w:t>
      </w:r>
      <w:r w:rsidR="00851593" w:rsidRPr="00851593">
        <w:rPr>
          <w:lang w:eastAsia="fr-CH"/>
        </w:rPr>
        <w:t xml:space="preserve"> résultat suivant</w:t>
      </w:r>
      <w:r w:rsidR="000F2E0B">
        <w:rPr>
          <w:lang w:eastAsia="fr-CH"/>
        </w:rPr>
        <w:t> :</w:t>
      </w:r>
    </w:p>
    <w:p w:rsidR="000F2E0B" w:rsidRPr="000F2E0B" w:rsidRDefault="000F2E0B" w:rsidP="000F2E0B">
      <w:pPr>
        <w:rPr>
          <w:lang w:eastAsia="fr-CH"/>
        </w:rPr>
      </w:pPr>
    </w:p>
    <w:p w:rsidR="00E90A6B" w:rsidRDefault="00851593" w:rsidP="000F2E0B">
      <w:r w:rsidRPr="00851593">
        <w:rPr>
          <w:noProof/>
          <w:lang w:eastAsia="fr-CH"/>
        </w:rPr>
        <w:drawing>
          <wp:inline distT="0" distB="0" distL="0" distR="0">
            <wp:extent cx="5026478" cy="2655651"/>
            <wp:effectExtent l="0" t="0" r="3175"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72786" cy="2680117"/>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1" w:name="_Toc514584717"/>
      <w:r>
        <w:lastRenderedPageBreak/>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28</w:t>
      </w:r>
      <w:r w:rsidR="0079361A">
        <w:rPr>
          <w:noProof/>
        </w:rPr>
        <w:fldChar w:fldCharType="end"/>
      </w:r>
      <w:r w:rsidR="000F2E0B">
        <w:t>: S</w:t>
      </w:r>
      <w:r>
        <w:t xml:space="preserve">uperposition des différents calques (le calque bleu ciel est </w:t>
      </w:r>
      <w:r w:rsidR="000F2E0B">
        <w:t>masqué car décoché dans la liste des calques</w:t>
      </w:r>
      <w:r>
        <w:t>)</w:t>
      </w:r>
      <w:bookmarkEnd w:id="41"/>
    </w:p>
    <w:p w:rsidR="00851593" w:rsidRPr="00851593" w:rsidRDefault="00851593" w:rsidP="000F2E0B">
      <w:pPr>
        <w:rPr>
          <w:rFonts w:ascii="Times New Roman" w:hAnsi="Times New Roman" w:cs="Times New Roman"/>
          <w:sz w:val="24"/>
          <w:szCs w:val="24"/>
          <w:lang w:eastAsia="fr-CH"/>
        </w:rPr>
      </w:pPr>
      <w:r w:rsidRPr="00851593">
        <w:rPr>
          <w:lang w:eastAsia="fr-CH"/>
        </w:rPr>
        <w:t>Si le calque 2 (ciel de nuit) et caché (case décochée)</w:t>
      </w:r>
    </w:p>
    <w:p w:rsidR="00851593" w:rsidRPr="00851593" w:rsidRDefault="00851593" w:rsidP="000F2E0B">
      <w:pPr>
        <w:rPr>
          <w:rFonts w:ascii="Times New Roman" w:hAnsi="Times New Roman" w:cs="Times New Roman"/>
          <w:sz w:val="24"/>
          <w:szCs w:val="24"/>
          <w:lang w:eastAsia="fr-CH"/>
        </w:rPr>
      </w:pPr>
      <w:r w:rsidRPr="00851593">
        <w:rPr>
          <w:lang w:eastAsia="fr-CH"/>
        </w:rPr>
        <w:t>Le résultat prend une autre allure</w:t>
      </w:r>
    </w:p>
    <w:p w:rsidR="00E90A6B" w:rsidRDefault="00851593" w:rsidP="000F2E0B">
      <w:bookmarkStart w:id="42" w:name="_Toc514582739"/>
      <w:bookmarkStart w:id="43" w:name="_Toc514584851"/>
      <w:r w:rsidRPr="00851593">
        <w:rPr>
          <w:noProof/>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42"/>
      <w:bookmarkEnd w:id="43"/>
    </w:p>
    <w:p w:rsidR="00851593" w:rsidRDefault="00E90A6B" w:rsidP="000F2E0B">
      <w:pPr>
        <w:rPr>
          <w:rFonts w:ascii="Times New Roman" w:hAnsi="Times New Roman" w:cs="Times New Roman"/>
          <w:b/>
          <w:bCs/>
          <w:sz w:val="27"/>
          <w:szCs w:val="27"/>
          <w:lang w:eastAsia="fr-CH"/>
        </w:rPr>
      </w:pPr>
      <w:bookmarkStart w:id="44" w:name="_Toc51458471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29</w:t>
      </w:r>
      <w:r w:rsidR="0079361A">
        <w:rPr>
          <w:noProof/>
        </w:rPr>
        <w:fldChar w:fldCharType="end"/>
      </w:r>
      <w:r>
        <w:t>: résultat de la superposition des calques (le calque bleu nuit est caché)</w:t>
      </w:r>
      <w:bookmarkEnd w:id="44"/>
    </w:p>
    <w:p w:rsidR="00851593" w:rsidRPr="00851593" w:rsidRDefault="00851593" w:rsidP="000F2E0B">
      <w:pPr>
        <w:rPr>
          <w:lang w:eastAsia="fr-CH"/>
        </w:rPr>
      </w:pPr>
    </w:p>
    <w:p w:rsidR="00851593" w:rsidRPr="00851593" w:rsidRDefault="00851593" w:rsidP="00275A5A">
      <w:pPr>
        <w:pStyle w:val="Titre3"/>
      </w:pPr>
      <w:bookmarkStart w:id="45" w:name="_Toc514679340"/>
      <w:r w:rsidRPr="00851593">
        <w:t>5.3.2 Déplacement des calques</w:t>
      </w:r>
      <w:bookmarkEnd w:id="45"/>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Il est possible de déplacer les calques les uns par rapport aux autres en utilisant les </w:t>
      </w:r>
      <w:proofErr w:type="gramStart"/>
      <w:r w:rsidRPr="00851593">
        <w:rPr>
          <w:lang w:eastAsia="fr-CH"/>
        </w:rPr>
        <w:t>flèches:</w:t>
      </w:r>
      <w:proofErr w:type="gramEnd"/>
      <w:r w:rsidRPr="00851593">
        <w:rPr>
          <w:lang w:eastAsia="fr-CH"/>
        </w:rPr>
        <w:t xml:space="preserve"> </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noProof/>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proofErr w:type="gramStart"/>
      <w:r w:rsidRPr="00851593">
        <w:rPr>
          <w:lang w:eastAsia="fr-CH"/>
        </w:rPr>
        <w:t>Exemple:</w:t>
      </w:r>
      <w:proofErr w:type="gramEnd"/>
      <w:r w:rsidRPr="00851593">
        <w:rPr>
          <w:lang w:eastAsia="fr-CH"/>
        </w:rPr>
        <w:t xml:space="preserve"> </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En reprenant l’image précédent le déplacement de calque permet de faire passer l’arbre et la pierre derrière la colline. </w:t>
      </w:r>
    </w:p>
    <w:p w:rsidR="00851593" w:rsidRPr="00851593" w:rsidRDefault="00851593" w:rsidP="000F2E0B">
      <w:pPr>
        <w:rPr>
          <w:lang w:eastAsia="fr-CH"/>
        </w:rPr>
      </w:pPr>
    </w:p>
    <w:p w:rsidR="00E90A6B" w:rsidRDefault="00E90A6B" w:rsidP="000F2E0B">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93570"/>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6" w:name="_Toc51458471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30</w:t>
      </w:r>
      <w:r w:rsidR="0079361A">
        <w:rPr>
          <w:noProof/>
        </w:rPr>
        <w:fldChar w:fldCharType="end"/>
      </w:r>
      <w:r>
        <w:t>: changement de disposition des calques. L'arbre et la pierre passent derrièr</w:t>
      </w:r>
      <w:r w:rsidR="008146B1">
        <w:t>e</w:t>
      </w:r>
      <w:r>
        <w:t xml:space="preserve"> la colline</w:t>
      </w:r>
      <w:bookmarkEnd w:id="46"/>
    </w:p>
    <w:p w:rsidR="00851593" w:rsidRPr="00851593" w:rsidRDefault="00851593" w:rsidP="000F2E0B">
      <w:pPr>
        <w:rPr>
          <w:lang w:eastAsia="fr-CH"/>
        </w:rPr>
      </w:pPr>
    </w:p>
    <w:p w:rsidR="00B07DBF" w:rsidRDefault="00B07DBF" w:rsidP="000F2E0B">
      <w:pPr>
        <w:rPr>
          <w:lang w:eastAsia="fr-CH"/>
        </w:rPr>
      </w:pPr>
      <w:r>
        <w:rPr>
          <w:lang w:eastAsia="fr-CH"/>
        </w:rPr>
        <w:br w:type="page"/>
      </w:r>
    </w:p>
    <w:p w:rsidR="00851593" w:rsidRPr="00851593" w:rsidRDefault="00851593" w:rsidP="00275A5A">
      <w:pPr>
        <w:pStyle w:val="Titre3"/>
      </w:pPr>
      <w:bookmarkStart w:id="47" w:name="_Toc514679341"/>
      <w:r w:rsidRPr="00851593">
        <w:lastRenderedPageBreak/>
        <w:t>5.3.3 Fusion de calques</w:t>
      </w:r>
      <w:bookmarkEnd w:id="47"/>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 fusion permet de regrouper le contenu de deux calques en un seul. Pour procéder à la fusion, procéder </w:t>
      </w:r>
      <w:proofErr w:type="gramStart"/>
      <w:r w:rsidRPr="00851593">
        <w:rPr>
          <w:lang w:eastAsia="fr-CH"/>
        </w:rPr>
        <w:t>ainsi:</w:t>
      </w:r>
      <w:proofErr w:type="gramEnd"/>
      <w:r w:rsidRPr="00851593">
        <w:rPr>
          <w:lang w:eastAsia="fr-CH"/>
        </w:rPr>
        <w:t xml:space="preserve"> </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Les deux calques doivent être </w:t>
      </w:r>
      <w:proofErr w:type="gramStart"/>
      <w:r w:rsidRPr="00851593">
        <w:rPr>
          <w:lang w:eastAsia="fr-CH"/>
        </w:rPr>
        <w:t>adjacent:</w:t>
      </w:r>
      <w:proofErr w:type="gramEnd"/>
      <w:r w:rsidRPr="00851593">
        <w:rPr>
          <w:lang w:eastAsia="fr-CH"/>
        </w:rPr>
        <w:t xml:space="preserve"> </w:t>
      </w:r>
    </w:p>
    <w:p w:rsidR="00851593" w:rsidRPr="00851593" w:rsidRDefault="00851593" w:rsidP="000F2E0B">
      <w:pPr>
        <w:rPr>
          <w:lang w:eastAsia="fr-CH"/>
        </w:rPr>
      </w:pPr>
    </w:p>
    <w:p w:rsidR="00851593" w:rsidRPr="00851593" w:rsidRDefault="00851593" w:rsidP="000F2E0B">
      <w:pPr>
        <w:rPr>
          <w:lang w:eastAsia="fr-CH"/>
        </w:rPr>
      </w:pPr>
      <w:proofErr w:type="gramStart"/>
      <w:r w:rsidRPr="00851593">
        <w:rPr>
          <w:lang w:eastAsia="fr-CH"/>
        </w:rPr>
        <w:t>déplacer</w:t>
      </w:r>
      <w:proofErr w:type="gramEnd"/>
      <w:r w:rsidRPr="00851593">
        <w:rPr>
          <w:lang w:eastAsia="fr-CH"/>
        </w:rPr>
        <w:t xml:space="preserve"> les calques avec les flèches haut et bas de manière à ce que les deux calques soient adjacent. </w:t>
      </w:r>
    </w:p>
    <w:p w:rsidR="00851593" w:rsidRPr="00851593" w:rsidRDefault="00851593" w:rsidP="000F2E0B">
      <w:pPr>
        <w:rPr>
          <w:lang w:eastAsia="fr-CH"/>
        </w:rPr>
      </w:pPr>
      <w:proofErr w:type="gramStart"/>
      <w:r w:rsidRPr="00851593">
        <w:rPr>
          <w:lang w:eastAsia="fr-CH"/>
        </w:rPr>
        <w:t>sélectionner</w:t>
      </w:r>
      <w:proofErr w:type="gramEnd"/>
      <w:r w:rsidRPr="00851593">
        <w:rPr>
          <w:lang w:eastAsia="fr-CH"/>
        </w:rPr>
        <w:t xml:space="preserve"> le calque au premier plan. </w:t>
      </w:r>
    </w:p>
    <w:p w:rsidR="00851593" w:rsidRPr="00851593" w:rsidRDefault="00851593" w:rsidP="000F2E0B">
      <w:pPr>
        <w:rPr>
          <w:lang w:eastAsia="fr-CH"/>
        </w:rPr>
      </w:pPr>
      <w:proofErr w:type="gramStart"/>
      <w:r w:rsidRPr="00851593">
        <w:rPr>
          <w:lang w:eastAsia="fr-CH"/>
        </w:rPr>
        <w:t>cliquer</w:t>
      </w:r>
      <w:proofErr w:type="gramEnd"/>
      <w:r w:rsidRPr="00851593">
        <w:rPr>
          <w:lang w:eastAsia="fr-CH"/>
        </w:rPr>
        <w:t xml:space="preserve"> sur le bouton </w:t>
      </w:r>
      <w:r w:rsidRPr="00851593">
        <w:rPr>
          <w:b/>
          <w:bCs/>
          <w:lang w:eastAsia="fr-CH"/>
        </w:rPr>
        <w:t>fusion</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 fusion des calques en crée un nouveau qui est placé au sommet de la pile des calques. </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proofErr w:type="gramStart"/>
      <w:r w:rsidRPr="00851593">
        <w:rPr>
          <w:lang w:eastAsia="fr-CH"/>
        </w:rPr>
        <w:t>Exemple:</w:t>
      </w:r>
      <w:proofErr w:type="gramEnd"/>
    </w:p>
    <w:p w:rsidR="00851593" w:rsidRPr="00851593" w:rsidRDefault="00851593" w:rsidP="000F2E0B">
      <w:pPr>
        <w:rPr>
          <w:lang w:eastAsia="fr-CH"/>
        </w:rPr>
      </w:pPr>
    </w:p>
    <w:p w:rsidR="00291B58" w:rsidRDefault="00291B58" w:rsidP="000F2E0B">
      <w:r>
        <w:rPr>
          <w:noProof/>
        </w:rPr>
        <w:drawing>
          <wp:inline distT="0" distB="0" distL="0" distR="0" wp14:anchorId="7D01D0C3" wp14:editId="54B27FC4">
            <wp:extent cx="5760720" cy="194564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94564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48" w:name="_Toc51458472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31</w:t>
      </w:r>
      <w:r w:rsidR="0079361A">
        <w:rPr>
          <w:noProof/>
        </w:rPr>
        <w:fldChar w:fldCharType="end"/>
      </w:r>
      <w:r>
        <w:t>: deux calques à fusionner</w:t>
      </w:r>
      <w:bookmarkEnd w:id="48"/>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La fusion des calques les regroupe sur un seul et même calque</w:t>
      </w:r>
    </w:p>
    <w:p w:rsidR="00851593" w:rsidRPr="00851593" w:rsidRDefault="00851593" w:rsidP="000F2E0B">
      <w:pPr>
        <w:rPr>
          <w:lang w:eastAsia="fr-CH"/>
        </w:rPr>
      </w:pPr>
    </w:p>
    <w:p w:rsidR="00291B58" w:rsidRDefault="00851593" w:rsidP="000F2E0B">
      <w:r w:rsidRPr="00851593">
        <w:rPr>
          <w:noProof/>
          <w:lang w:eastAsia="fr-CH"/>
        </w:rPr>
        <w:drawing>
          <wp:inline distT="0" distB="0" distL="0" distR="0">
            <wp:extent cx="3168650" cy="2126615"/>
            <wp:effectExtent l="0" t="0" r="0" b="6985"/>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8650" cy="2126615"/>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49" w:name="_Toc51458472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32</w:t>
      </w:r>
      <w:r w:rsidR="0079361A">
        <w:rPr>
          <w:noProof/>
        </w:rPr>
        <w:fldChar w:fldCharType="end"/>
      </w:r>
      <w:r>
        <w:t>: résultat de la fusion</w:t>
      </w:r>
      <w:bookmarkEnd w:id="49"/>
    </w:p>
    <w:p w:rsidR="00851593" w:rsidRPr="00851593" w:rsidRDefault="00851593" w:rsidP="000F2E0B">
      <w:pPr>
        <w:rPr>
          <w:lang w:eastAsia="fr-CH"/>
        </w:rPr>
      </w:pPr>
      <w:r w:rsidRPr="00851593">
        <w:rPr>
          <w:lang w:eastAsia="fr-CH"/>
        </w:rPr>
        <w:br/>
      </w:r>
    </w:p>
    <w:p w:rsidR="00B07DBF" w:rsidRDefault="00B07DBF" w:rsidP="000F2E0B">
      <w:pPr>
        <w:rPr>
          <w:lang w:eastAsia="fr-CH"/>
        </w:rPr>
      </w:pPr>
      <w:r>
        <w:rPr>
          <w:lang w:eastAsia="fr-CH"/>
        </w:rPr>
        <w:br w:type="page"/>
      </w:r>
    </w:p>
    <w:p w:rsidR="00851593" w:rsidRPr="00851593" w:rsidRDefault="00851593" w:rsidP="00275A5A">
      <w:pPr>
        <w:pStyle w:val="Titre3"/>
      </w:pPr>
      <w:bookmarkStart w:id="50" w:name="_Toc514679342"/>
      <w:r w:rsidRPr="00851593">
        <w:lastRenderedPageBreak/>
        <w:t>5.3.4 L’outil d’opacité</w:t>
      </w:r>
      <w:bookmarkEnd w:id="50"/>
      <w:r w:rsidRPr="00851593">
        <w:t xml:space="preserve"> </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Les calques possèdent une opacité, à l’origine à 100%, qui peut être diminuée à via un slider d’opacité. Elle est définie par un intervalle de 0 (transparent) à 100 (opaque). Les zones transparentes restent transparentes peu importe le taux d’opacité.</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noProof/>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proofErr w:type="gramStart"/>
      <w:r w:rsidRPr="00851593">
        <w:rPr>
          <w:lang w:eastAsia="fr-CH"/>
        </w:rPr>
        <w:t>Exemple:</w:t>
      </w:r>
      <w:proofErr w:type="gramEnd"/>
      <w:r w:rsidRPr="00851593">
        <w:rPr>
          <w:lang w:eastAsia="fr-CH"/>
        </w:rPr>
        <w:t xml:space="preserve"> </w:t>
      </w:r>
    </w:p>
    <w:p w:rsidR="00291B58" w:rsidRDefault="00851593" w:rsidP="000F2E0B">
      <w:r w:rsidRPr="00851593">
        <w:rPr>
          <w:lang w:eastAsia="fr-CH"/>
        </w:rPr>
        <w:t xml:space="preserve">            </w:t>
      </w:r>
      <w:r w:rsidR="00291B58">
        <w:rPr>
          <w:noProof/>
        </w:rPr>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3261" cy="1669435"/>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1" w:name="_Toc51458472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33</w:t>
      </w:r>
      <w:r w:rsidR="0079361A">
        <w:rPr>
          <w:noProof/>
        </w:rPr>
        <w:fldChar w:fldCharType="end"/>
      </w:r>
      <w:r>
        <w:t>: deux calques à superposer</w:t>
      </w:r>
      <w:bookmarkEnd w:id="51"/>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Opacité 100% </w:t>
      </w:r>
    </w:p>
    <w:p w:rsidR="00851593" w:rsidRPr="00851593" w:rsidRDefault="00851593" w:rsidP="000F2E0B">
      <w:pPr>
        <w:rPr>
          <w:lang w:eastAsia="fr-CH"/>
        </w:rPr>
      </w:pPr>
    </w:p>
    <w:p w:rsidR="00291B58" w:rsidRDefault="00851593" w:rsidP="000F2E0B">
      <w:r w:rsidRPr="00851593">
        <w:rPr>
          <w:noProof/>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2" w:name="_Toc51458472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34</w:t>
      </w:r>
      <w:r w:rsidR="0079361A">
        <w:rPr>
          <w:noProof/>
        </w:rPr>
        <w:fldChar w:fldCharType="end"/>
      </w:r>
      <w:r>
        <w:t xml:space="preserve">: résultat de la </w:t>
      </w:r>
      <w:proofErr w:type="gramStart"/>
      <w:r>
        <w:t>superposition:</w:t>
      </w:r>
      <w:proofErr w:type="gramEnd"/>
      <w:r>
        <w:t xml:space="preserve"> le carré rouge cache le trait à l'arrière</w:t>
      </w:r>
      <w:bookmarkEnd w:id="52"/>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Opacité 65% </w:t>
      </w:r>
    </w:p>
    <w:p w:rsidR="00851593" w:rsidRPr="00851593" w:rsidRDefault="00851593" w:rsidP="000F2E0B">
      <w:pPr>
        <w:rPr>
          <w:lang w:eastAsia="fr-CH"/>
        </w:rPr>
      </w:pPr>
    </w:p>
    <w:p w:rsidR="00291B58" w:rsidRDefault="00851593" w:rsidP="000F2E0B">
      <w:r w:rsidRPr="00851593">
        <w:rPr>
          <w:noProof/>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3" w:name="_Toc514584724"/>
      <w:r>
        <w:lastRenderedPageBreak/>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35</w:t>
      </w:r>
      <w:r w:rsidR="0079361A">
        <w:rPr>
          <w:noProof/>
        </w:rPr>
        <w:fldChar w:fldCharType="end"/>
      </w:r>
      <w:r>
        <w:t>: opacité à 65%, le trait apparait derrière le carré rouge</w:t>
      </w:r>
      <w:bookmarkEnd w:id="53"/>
    </w:p>
    <w:p w:rsidR="00851593" w:rsidRPr="00B07DBF" w:rsidRDefault="00851593" w:rsidP="00275A5A">
      <w:pPr>
        <w:pStyle w:val="Titre1"/>
        <w:rPr>
          <w:sz w:val="24"/>
          <w:szCs w:val="24"/>
        </w:rPr>
      </w:pPr>
      <w:bookmarkStart w:id="54" w:name="_Toc514679343"/>
      <w:r w:rsidRPr="00851593">
        <w:t>6 Import / export</w:t>
      </w:r>
      <w:bookmarkEnd w:id="54"/>
      <w:r w:rsidRPr="00851593">
        <w:t xml:space="preserve"> </w:t>
      </w:r>
    </w:p>
    <w:p w:rsidR="00851593" w:rsidRPr="00851593" w:rsidRDefault="00851593" w:rsidP="000F2E0B">
      <w:pPr>
        <w:rPr>
          <w:rFonts w:ascii="Times New Roman" w:hAnsi="Times New Roman" w:cs="Times New Roman"/>
          <w:sz w:val="24"/>
          <w:szCs w:val="24"/>
          <w:lang w:eastAsia="fr-CH"/>
        </w:rPr>
      </w:pPr>
      <w:proofErr w:type="spellStart"/>
      <w:r w:rsidRPr="00851593">
        <w:rPr>
          <w:lang w:eastAsia="fr-CH"/>
        </w:rPr>
        <w:t>BlaajjPaint</w:t>
      </w:r>
      <w:proofErr w:type="spellEnd"/>
      <w:r w:rsidRPr="00851593">
        <w:rPr>
          <w:lang w:eastAsia="fr-CH"/>
        </w:rPr>
        <w:t xml:space="preserve"> permet l’import d’image dans le </w:t>
      </w:r>
      <w:proofErr w:type="gramStart"/>
      <w:r w:rsidRPr="00851593">
        <w:rPr>
          <w:lang w:eastAsia="fr-CH"/>
        </w:rPr>
        <w:t>projet  et</w:t>
      </w:r>
      <w:proofErr w:type="gramEnd"/>
      <w:r w:rsidRPr="00851593">
        <w:rPr>
          <w:lang w:eastAsia="fr-CH"/>
        </w:rPr>
        <w:t xml:space="preserve"> l’export du projet au format PNG ou JPEG. </w:t>
      </w:r>
    </w:p>
    <w:p w:rsidR="00851593" w:rsidRPr="00851593" w:rsidRDefault="00851593" w:rsidP="000F2E0B">
      <w:pPr>
        <w:rPr>
          <w:lang w:eastAsia="fr-CH"/>
        </w:rPr>
      </w:pPr>
    </w:p>
    <w:p w:rsidR="00851593" w:rsidRPr="00851593" w:rsidRDefault="00851593" w:rsidP="00275A5A">
      <w:pPr>
        <w:pStyle w:val="Titre2"/>
      </w:pPr>
      <w:bookmarkStart w:id="55" w:name="_Toc514679344"/>
      <w:r w:rsidRPr="00851593">
        <w:t>6.1 Import d’image</w:t>
      </w:r>
      <w:bookmarkEnd w:id="55"/>
    </w:p>
    <w:p w:rsidR="00851593" w:rsidRPr="00851593" w:rsidRDefault="00851593" w:rsidP="000F2E0B">
      <w:pPr>
        <w:rPr>
          <w:rFonts w:ascii="Times New Roman" w:hAnsi="Times New Roman" w:cs="Times New Roman"/>
          <w:sz w:val="24"/>
          <w:szCs w:val="24"/>
          <w:lang w:eastAsia="fr-CH"/>
        </w:rPr>
      </w:pPr>
      <w:r w:rsidRPr="00851593">
        <w:rPr>
          <w:lang w:eastAsia="fr-CH"/>
        </w:rPr>
        <w:t>Il est possible d’importer des images au format JPEG ou PNG dans le projet.</w:t>
      </w:r>
    </w:p>
    <w:p w:rsidR="00851593" w:rsidRPr="00851593" w:rsidRDefault="00851593" w:rsidP="000F2E0B">
      <w:pPr>
        <w:rPr>
          <w:lang w:eastAsia="fr-CH"/>
        </w:rPr>
      </w:pPr>
    </w:p>
    <w:p w:rsidR="00851593" w:rsidRPr="00851593" w:rsidRDefault="00851593" w:rsidP="000F2E0B">
      <w:pPr>
        <w:rPr>
          <w:lang w:eastAsia="fr-CH"/>
        </w:rPr>
      </w:pPr>
      <w:r w:rsidRPr="00851593">
        <w:rPr>
          <w:lang w:eastAsia="fr-CH"/>
        </w:rPr>
        <w:t xml:space="preserve">Dans l’onglet </w:t>
      </w:r>
      <w:proofErr w:type="gramStart"/>
      <w:r w:rsidRPr="00851593">
        <w:rPr>
          <w:lang w:eastAsia="fr-CH"/>
        </w:rPr>
        <w:t>fichier ,</w:t>
      </w:r>
      <w:proofErr w:type="gramEnd"/>
      <w:r w:rsidRPr="00851593">
        <w:rPr>
          <w:lang w:eastAsia="fr-CH"/>
        </w:rPr>
        <w:t xml:space="preserve"> cliquer sur </w:t>
      </w:r>
      <w:r w:rsidRPr="00851593">
        <w:rPr>
          <w:b/>
          <w:bCs/>
          <w:lang w:eastAsia="fr-CH"/>
        </w:rPr>
        <w:t>Importer une image</w:t>
      </w:r>
    </w:p>
    <w:p w:rsidR="00851593" w:rsidRPr="00851593" w:rsidRDefault="00851593" w:rsidP="000F2E0B">
      <w:pPr>
        <w:rPr>
          <w:lang w:eastAsia="fr-CH"/>
        </w:rPr>
      </w:pPr>
      <w:proofErr w:type="gramStart"/>
      <w:r w:rsidRPr="00851593">
        <w:rPr>
          <w:lang w:eastAsia="fr-CH"/>
        </w:rPr>
        <w:t>choisir</w:t>
      </w:r>
      <w:proofErr w:type="gramEnd"/>
      <w:r w:rsidRPr="00851593">
        <w:rPr>
          <w:lang w:eastAsia="fr-CH"/>
        </w:rPr>
        <w:t xml:space="preserve"> l’image à importer</w:t>
      </w:r>
    </w:p>
    <w:p w:rsidR="00851593" w:rsidRPr="00851593" w:rsidRDefault="00851593" w:rsidP="000F2E0B">
      <w:pPr>
        <w:rPr>
          <w:lang w:eastAsia="fr-CH"/>
        </w:rPr>
      </w:pPr>
      <w:proofErr w:type="gramStart"/>
      <w:r w:rsidRPr="00851593">
        <w:rPr>
          <w:lang w:eastAsia="fr-CH"/>
        </w:rPr>
        <w:t>valider</w:t>
      </w:r>
      <w:proofErr w:type="gramEnd"/>
    </w:p>
    <w:p w:rsidR="00851593" w:rsidRPr="00851593" w:rsidRDefault="00851593" w:rsidP="000F2E0B">
      <w:pPr>
        <w:rPr>
          <w:lang w:eastAsia="fr-CH"/>
        </w:rPr>
      </w:pPr>
    </w:p>
    <w:p w:rsidR="00291B58" w:rsidRDefault="00291B58" w:rsidP="000F2E0B">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28727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6" w:name="_Toc51458472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36</w:t>
      </w:r>
      <w:r w:rsidR="0079361A">
        <w:rPr>
          <w:noProof/>
        </w:rPr>
        <w:fldChar w:fldCharType="end"/>
      </w:r>
      <w:r>
        <w:t xml:space="preserve">: importation </w:t>
      </w:r>
      <w:proofErr w:type="gramStart"/>
      <w:r>
        <w:t>d'un image</w:t>
      </w:r>
      <w:bookmarkEnd w:id="56"/>
      <w:proofErr w:type="gramEnd"/>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Intégration de l’image sur un nouveau calque</w:t>
      </w:r>
    </w:p>
    <w:p w:rsidR="00851593" w:rsidRPr="00851593" w:rsidRDefault="00851593" w:rsidP="000F2E0B">
      <w:pPr>
        <w:rPr>
          <w:lang w:eastAsia="fr-CH"/>
        </w:rPr>
      </w:pPr>
    </w:p>
    <w:p w:rsidR="00291B58" w:rsidRDefault="00851593" w:rsidP="000F2E0B">
      <w:r w:rsidRPr="00851593">
        <w:rPr>
          <w:noProof/>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7" w:name="_Toc51458472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0D2FA8">
        <w:rPr>
          <w:noProof/>
        </w:rPr>
        <w:t>37</w:t>
      </w:r>
      <w:r w:rsidR="0079361A">
        <w:rPr>
          <w:noProof/>
        </w:rPr>
        <w:fldChar w:fldCharType="end"/>
      </w:r>
      <w:r>
        <w:t>: résultat de l'importation</w:t>
      </w:r>
      <w:bookmarkEnd w:id="57"/>
    </w:p>
    <w:p w:rsidR="00851593" w:rsidRPr="00851593" w:rsidRDefault="00851593" w:rsidP="000F2E0B">
      <w:pPr>
        <w:rPr>
          <w:lang w:eastAsia="fr-CH"/>
        </w:rPr>
      </w:pPr>
    </w:p>
    <w:p w:rsidR="00851593" w:rsidRPr="00851593" w:rsidRDefault="00851593" w:rsidP="00275A5A">
      <w:pPr>
        <w:pStyle w:val="Titre2"/>
      </w:pPr>
      <w:bookmarkStart w:id="58" w:name="_Toc514679345"/>
      <w:r w:rsidRPr="00851593">
        <w:lastRenderedPageBreak/>
        <w:t>6.2 Export du projet</w:t>
      </w:r>
      <w:bookmarkEnd w:id="58"/>
    </w:p>
    <w:p w:rsidR="00851593" w:rsidRPr="00851593" w:rsidRDefault="00851593" w:rsidP="000F2E0B">
      <w:pPr>
        <w:rPr>
          <w:rFonts w:ascii="Times New Roman" w:hAnsi="Times New Roman" w:cs="Times New Roman"/>
          <w:sz w:val="24"/>
          <w:szCs w:val="24"/>
          <w:lang w:eastAsia="fr-CH"/>
        </w:rPr>
      </w:pPr>
      <w:r w:rsidRPr="00851593">
        <w:rPr>
          <w:lang w:eastAsia="fr-CH"/>
        </w:rPr>
        <w:t>Pour exporter un projet en JPEG ou PNG</w:t>
      </w:r>
    </w:p>
    <w:p w:rsidR="00851593" w:rsidRPr="00851593" w:rsidRDefault="00851593" w:rsidP="000F2E0B">
      <w:pPr>
        <w:rPr>
          <w:lang w:eastAsia="fr-CH"/>
        </w:rPr>
      </w:pPr>
    </w:p>
    <w:p w:rsidR="00851593" w:rsidRPr="00851593" w:rsidRDefault="00851593" w:rsidP="000F2E0B">
      <w:pPr>
        <w:rPr>
          <w:lang w:eastAsia="fr-CH"/>
        </w:rPr>
      </w:pPr>
      <w:r w:rsidRPr="00851593">
        <w:rPr>
          <w:lang w:eastAsia="fr-CH"/>
        </w:rPr>
        <w:t xml:space="preserve">Dans l’onglet </w:t>
      </w:r>
      <w:proofErr w:type="gramStart"/>
      <w:r w:rsidRPr="00851593">
        <w:rPr>
          <w:lang w:eastAsia="fr-CH"/>
        </w:rPr>
        <w:t>fichier ,</w:t>
      </w:r>
      <w:proofErr w:type="gramEnd"/>
      <w:r w:rsidRPr="00851593">
        <w:rPr>
          <w:lang w:eastAsia="fr-CH"/>
        </w:rPr>
        <w:t xml:space="preserve"> cliquer sur </w:t>
      </w:r>
      <w:r w:rsidRPr="00851593">
        <w:rPr>
          <w:b/>
          <w:bCs/>
          <w:lang w:eastAsia="fr-CH"/>
        </w:rPr>
        <w:t>Exporter</w:t>
      </w:r>
    </w:p>
    <w:p w:rsidR="00851593" w:rsidRPr="00851593" w:rsidRDefault="00851593" w:rsidP="000F2E0B">
      <w:pPr>
        <w:rPr>
          <w:lang w:eastAsia="fr-CH"/>
        </w:rPr>
      </w:pPr>
      <w:r w:rsidRPr="00851593">
        <w:rPr>
          <w:lang w:eastAsia="fr-CH"/>
        </w:rPr>
        <w:t>Choisir l’emplacement du fichier exporter et choisir son format</w:t>
      </w:r>
    </w:p>
    <w:p w:rsidR="00851593" w:rsidRPr="00851593" w:rsidRDefault="00851593" w:rsidP="000F2E0B">
      <w:pPr>
        <w:rPr>
          <w:lang w:eastAsia="fr-CH"/>
        </w:rPr>
      </w:pPr>
    </w:p>
    <w:p w:rsidR="00851593" w:rsidRPr="00851593" w:rsidRDefault="00851593" w:rsidP="00275A5A">
      <w:pPr>
        <w:pStyle w:val="Titre1"/>
      </w:pPr>
      <w:bookmarkStart w:id="59" w:name="_Toc514679346"/>
      <w:r w:rsidRPr="00851593">
        <w:t>7 Sauvegarde</w:t>
      </w:r>
      <w:bookmarkEnd w:id="59"/>
      <w:r w:rsidRPr="00851593">
        <w:t xml:space="preserve"> </w:t>
      </w:r>
    </w:p>
    <w:p w:rsidR="00851593" w:rsidRPr="00851593" w:rsidRDefault="00851593" w:rsidP="00275A5A">
      <w:pPr>
        <w:pStyle w:val="Titre1"/>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Il est possible d'enregistrer l’état du projet. L'extension des fichiers de sauvegarde </w:t>
      </w:r>
      <w:proofErr w:type="gramStart"/>
      <w:r w:rsidRPr="00851593">
        <w:rPr>
          <w:lang w:eastAsia="fr-CH"/>
        </w:rPr>
        <w:t>est .</w:t>
      </w:r>
      <w:proofErr w:type="spellStart"/>
      <w:r w:rsidRPr="00851593">
        <w:rPr>
          <w:lang w:eastAsia="fr-CH"/>
        </w:rPr>
        <w:t>blaajj</w:t>
      </w:r>
      <w:proofErr w:type="spellEnd"/>
      <w:proofErr w:type="gramEnd"/>
      <w:r w:rsidRPr="00851593">
        <w:rPr>
          <w:lang w:eastAsia="fr-CH"/>
        </w:rPr>
        <w:t>.</w:t>
      </w:r>
    </w:p>
    <w:p w:rsidR="00851593" w:rsidRPr="00851593" w:rsidRDefault="00851593" w:rsidP="000F2E0B">
      <w:pPr>
        <w:rPr>
          <w:lang w:eastAsia="fr-CH"/>
        </w:rPr>
      </w:pPr>
    </w:p>
    <w:p w:rsidR="00851593" w:rsidRPr="00851593" w:rsidRDefault="00851593" w:rsidP="000F2E0B">
      <w:pPr>
        <w:rPr>
          <w:lang w:eastAsia="fr-CH"/>
        </w:rPr>
      </w:pPr>
      <w:r w:rsidRPr="00851593">
        <w:rPr>
          <w:lang w:eastAsia="fr-CH"/>
        </w:rPr>
        <w:t xml:space="preserve">Dans l’onglet Fichier cliquer sur </w:t>
      </w:r>
      <w:r w:rsidRPr="00851593">
        <w:rPr>
          <w:b/>
          <w:bCs/>
          <w:lang w:eastAsia="fr-CH"/>
        </w:rPr>
        <w:t xml:space="preserve">Enregistrer </w:t>
      </w:r>
      <w:r w:rsidRPr="00851593">
        <w:rPr>
          <w:lang w:eastAsia="fr-CH"/>
        </w:rPr>
        <w:t xml:space="preserve">ou </w:t>
      </w:r>
      <w:r w:rsidRPr="00851593">
        <w:rPr>
          <w:b/>
          <w:bCs/>
          <w:lang w:eastAsia="fr-CH"/>
        </w:rPr>
        <w:t>Enregistrer sous</w:t>
      </w:r>
      <w:r w:rsidRPr="00851593">
        <w:rPr>
          <w:lang w:eastAsia="fr-CH"/>
        </w:rPr>
        <w:t xml:space="preserve"> ou utiliser le raccourci </w:t>
      </w:r>
      <w:r w:rsidRPr="00851593">
        <w:rPr>
          <w:b/>
          <w:bCs/>
          <w:lang w:eastAsia="fr-CH"/>
        </w:rPr>
        <w:t>ctrl + s</w:t>
      </w:r>
    </w:p>
    <w:p w:rsidR="00851593" w:rsidRPr="00851593" w:rsidRDefault="00851593" w:rsidP="000F2E0B">
      <w:pPr>
        <w:rPr>
          <w:lang w:eastAsia="fr-CH"/>
        </w:rPr>
      </w:pPr>
      <w:r w:rsidRPr="00851593">
        <w:rPr>
          <w:lang w:eastAsia="fr-CH"/>
        </w:rPr>
        <w:t>Choisir l’emplacement de la sauvegarde</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Sauvegarder enregistre seulement les calques et leurs attributs. L’historique des commandes n’est pas sauvé. </w:t>
      </w:r>
    </w:p>
    <w:p w:rsidR="00851593" w:rsidRPr="00851593" w:rsidRDefault="00851593" w:rsidP="000F2E0B">
      <w:pPr>
        <w:rPr>
          <w:lang w:eastAsia="fr-CH"/>
        </w:rPr>
      </w:pP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Attention, ouvrir un </w:t>
      </w:r>
      <w:proofErr w:type="gramStart"/>
      <w:r w:rsidRPr="00851593">
        <w:rPr>
          <w:lang w:eastAsia="fr-CH"/>
        </w:rPr>
        <w:t>fichier .</w:t>
      </w:r>
      <w:proofErr w:type="spellStart"/>
      <w:r w:rsidRPr="00851593">
        <w:rPr>
          <w:lang w:eastAsia="fr-CH"/>
        </w:rPr>
        <w:t>blaajj</w:t>
      </w:r>
      <w:proofErr w:type="spellEnd"/>
      <w:proofErr w:type="gramEnd"/>
      <w:r w:rsidRPr="00851593">
        <w:rPr>
          <w:lang w:eastAsia="fr-CH"/>
        </w:rPr>
        <w:t xml:space="preserve"> fermera le projet courant et ouvrira le fichier choisi sans sauvegarder. Si le fichier est corrompu, rien ne se passera.</w:t>
      </w:r>
    </w:p>
    <w:p w:rsidR="00660A6A" w:rsidRDefault="00851593" w:rsidP="000F2E0B">
      <w:r w:rsidRPr="00851593">
        <w:rPr>
          <w:lang w:eastAsia="fr-CH"/>
        </w:rPr>
        <w:br/>
      </w:r>
    </w:p>
    <w:p w:rsidR="00291B58" w:rsidRDefault="00291B58" w:rsidP="00275A5A">
      <w:pPr>
        <w:pStyle w:val="Titre1"/>
      </w:pPr>
      <w:bookmarkStart w:id="60" w:name="_Toc514679347"/>
      <w:r>
        <w:t>8 Table des illustrations</w:t>
      </w:r>
      <w:bookmarkEnd w:id="60"/>
    </w:p>
    <w:p w:rsidR="00291B58" w:rsidRDefault="00291B58" w:rsidP="000F2E0B">
      <w:pPr>
        <w:rPr>
          <w:lang w:eastAsia="fr-CH"/>
        </w:rPr>
      </w:pPr>
    </w:p>
    <w:p w:rsidR="00291B58" w:rsidRDefault="00291B58" w:rsidP="000F2E0B">
      <w:pPr>
        <w:rPr>
          <w:noProof/>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584694" w:history="1">
        <w:r w:rsidRPr="00B762E5">
          <w:rPr>
            <w:rStyle w:val="Lienhypertexte"/>
            <w:noProof/>
          </w:rPr>
          <w:t>Figure 1: Lancement du programme BlaajjPaint</w:t>
        </w:r>
        <w:r>
          <w:rPr>
            <w:noProof/>
            <w:webHidden/>
          </w:rPr>
          <w:tab/>
        </w:r>
        <w:r>
          <w:rPr>
            <w:noProof/>
            <w:webHidden/>
          </w:rPr>
          <w:fldChar w:fldCharType="begin"/>
        </w:r>
        <w:r>
          <w:rPr>
            <w:noProof/>
            <w:webHidden/>
          </w:rPr>
          <w:instrText xml:space="preserve"> PAGEREF _Toc514584694 \h </w:instrText>
        </w:r>
        <w:r>
          <w:rPr>
            <w:noProof/>
            <w:webHidden/>
          </w:rPr>
        </w:r>
        <w:r>
          <w:rPr>
            <w:noProof/>
            <w:webHidden/>
          </w:rPr>
          <w:fldChar w:fldCharType="separate"/>
        </w:r>
        <w:r>
          <w:rPr>
            <w:noProof/>
            <w:webHidden/>
          </w:rPr>
          <w:t>2</w:t>
        </w:r>
        <w:r>
          <w:rPr>
            <w:noProof/>
            <w:webHidden/>
          </w:rPr>
          <w:fldChar w:fldCharType="end"/>
        </w:r>
      </w:hyperlink>
    </w:p>
    <w:p w:rsidR="00291B58" w:rsidRDefault="0079361A" w:rsidP="000F2E0B">
      <w:pPr>
        <w:rPr>
          <w:noProof/>
        </w:rPr>
      </w:pPr>
      <w:hyperlink w:anchor="_Toc514584695" w:history="1">
        <w:r w:rsidR="00291B58" w:rsidRPr="00B762E5">
          <w:rPr>
            <w:rStyle w:val="Lienhypertexte"/>
            <w:noProof/>
          </w:rPr>
          <w:t>Figure 2: Création d'un nouveau projet</w:t>
        </w:r>
        <w:r w:rsidR="00291B58">
          <w:rPr>
            <w:noProof/>
            <w:webHidden/>
          </w:rPr>
          <w:tab/>
        </w:r>
        <w:r w:rsidR="00291B58">
          <w:rPr>
            <w:noProof/>
            <w:webHidden/>
          </w:rPr>
          <w:fldChar w:fldCharType="begin"/>
        </w:r>
        <w:r w:rsidR="00291B58">
          <w:rPr>
            <w:noProof/>
            <w:webHidden/>
          </w:rPr>
          <w:instrText xml:space="preserve"> PAGEREF _Toc514584695 \h </w:instrText>
        </w:r>
        <w:r w:rsidR="00291B58">
          <w:rPr>
            <w:noProof/>
            <w:webHidden/>
          </w:rPr>
        </w:r>
        <w:r w:rsidR="00291B58">
          <w:rPr>
            <w:noProof/>
            <w:webHidden/>
          </w:rPr>
          <w:fldChar w:fldCharType="separate"/>
        </w:r>
        <w:r w:rsidR="00291B58">
          <w:rPr>
            <w:noProof/>
            <w:webHidden/>
          </w:rPr>
          <w:t>3</w:t>
        </w:r>
        <w:r w:rsidR="00291B58">
          <w:rPr>
            <w:noProof/>
            <w:webHidden/>
          </w:rPr>
          <w:fldChar w:fldCharType="end"/>
        </w:r>
      </w:hyperlink>
    </w:p>
    <w:p w:rsidR="00291B58" w:rsidRDefault="0079361A" w:rsidP="000F2E0B">
      <w:pPr>
        <w:rPr>
          <w:noProof/>
        </w:rPr>
      </w:pPr>
      <w:hyperlink w:anchor="_Toc514584696" w:history="1">
        <w:r w:rsidR="00291B58" w:rsidRPr="00B762E5">
          <w:rPr>
            <w:rStyle w:val="Lienhypertexte"/>
            <w:noProof/>
          </w:rPr>
          <w:t>Figure 3: Ouverture d'un nouveau projet</w:t>
        </w:r>
        <w:r w:rsidR="00291B58">
          <w:rPr>
            <w:noProof/>
            <w:webHidden/>
          </w:rPr>
          <w:tab/>
        </w:r>
        <w:r w:rsidR="00291B58">
          <w:rPr>
            <w:noProof/>
            <w:webHidden/>
          </w:rPr>
          <w:fldChar w:fldCharType="begin"/>
        </w:r>
        <w:r w:rsidR="00291B58">
          <w:rPr>
            <w:noProof/>
            <w:webHidden/>
          </w:rPr>
          <w:instrText xml:space="preserve"> PAGEREF _Toc514584696 \h </w:instrText>
        </w:r>
        <w:r w:rsidR="00291B58">
          <w:rPr>
            <w:noProof/>
            <w:webHidden/>
          </w:rPr>
        </w:r>
        <w:r w:rsidR="00291B58">
          <w:rPr>
            <w:noProof/>
            <w:webHidden/>
          </w:rPr>
          <w:fldChar w:fldCharType="separate"/>
        </w:r>
        <w:r w:rsidR="00291B58">
          <w:rPr>
            <w:noProof/>
            <w:webHidden/>
          </w:rPr>
          <w:t>3</w:t>
        </w:r>
        <w:r w:rsidR="00291B58">
          <w:rPr>
            <w:noProof/>
            <w:webHidden/>
          </w:rPr>
          <w:fldChar w:fldCharType="end"/>
        </w:r>
      </w:hyperlink>
    </w:p>
    <w:p w:rsidR="00291B58" w:rsidRDefault="0079361A" w:rsidP="000F2E0B">
      <w:pPr>
        <w:rPr>
          <w:noProof/>
        </w:rPr>
      </w:pPr>
      <w:hyperlink w:anchor="_Toc514584697" w:history="1">
        <w:r w:rsidR="00291B58" w:rsidRPr="00B762E5">
          <w:rPr>
            <w:rStyle w:val="Lienhypertexte"/>
            <w:noProof/>
          </w:rPr>
          <w:t>Figure 4:Ouverture n'un projet existant 1</w:t>
        </w:r>
        <w:r w:rsidR="00291B58">
          <w:rPr>
            <w:noProof/>
            <w:webHidden/>
          </w:rPr>
          <w:tab/>
        </w:r>
        <w:r w:rsidR="00291B58">
          <w:rPr>
            <w:noProof/>
            <w:webHidden/>
          </w:rPr>
          <w:fldChar w:fldCharType="begin"/>
        </w:r>
        <w:r w:rsidR="00291B58">
          <w:rPr>
            <w:noProof/>
            <w:webHidden/>
          </w:rPr>
          <w:instrText xml:space="preserve"> PAGEREF _Toc514584697 \h </w:instrText>
        </w:r>
        <w:r w:rsidR="00291B58">
          <w:rPr>
            <w:noProof/>
            <w:webHidden/>
          </w:rPr>
        </w:r>
        <w:r w:rsidR="00291B58">
          <w:rPr>
            <w:noProof/>
            <w:webHidden/>
          </w:rPr>
          <w:fldChar w:fldCharType="separate"/>
        </w:r>
        <w:r w:rsidR="00291B58">
          <w:rPr>
            <w:noProof/>
            <w:webHidden/>
          </w:rPr>
          <w:t>4</w:t>
        </w:r>
        <w:r w:rsidR="00291B58">
          <w:rPr>
            <w:noProof/>
            <w:webHidden/>
          </w:rPr>
          <w:fldChar w:fldCharType="end"/>
        </w:r>
      </w:hyperlink>
    </w:p>
    <w:p w:rsidR="00291B58" w:rsidRDefault="0079361A" w:rsidP="000F2E0B">
      <w:pPr>
        <w:rPr>
          <w:noProof/>
        </w:rPr>
      </w:pPr>
      <w:hyperlink w:anchor="_Toc514584698" w:history="1">
        <w:r w:rsidR="00291B58" w:rsidRPr="00B762E5">
          <w:rPr>
            <w:rStyle w:val="Lienhypertexte"/>
            <w:noProof/>
          </w:rPr>
          <w:t>Figure 5: Ouverture d'un projet existant 2</w:t>
        </w:r>
        <w:r w:rsidR="00291B58">
          <w:rPr>
            <w:noProof/>
            <w:webHidden/>
          </w:rPr>
          <w:tab/>
        </w:r>
        <w:r w:rsidR="00291B58">
          <w:rPr>
            <w:noProof/>
            <w:webHidden/>
          </w:rPr>
          <w:fldChar w:fldCharType="begin"/>
        </w:r>
        <w:r w:rsidR="00291B58">
          <w:rPr>
            <w:noProof/>
            <w:webHidden/>
          </w:rPr>
          <w:instrText xml:space="preserve"> PAGEREF _Toc514584698 \h </w:instrText>
        </w:r>
        <w:r w:rsidR="00291B58">
          <w:rPr>
            <w:noProof/>
            <w:webHidden/>
          </w:rPr>
        </w:r>
        <w:r w:rsidR="00291B58">
          <w:rPr>
            <w:noProof/>
            <w:webHidden/>
          </w:rPr>
          <w:fldChar w:fldCharType="separate"/>
        </w:r>
        <w:r w:rsidR="00291B58">
          <w:rPr>
            <w:noProof/>
            <w:webHidden/>
          </w:rPr>
          <w:t>4</w:t>
        </w:r>
        <w:r w:rsidR="00291B58">
          <w:rPr>
            <w:noProof/>
            <w:webHidden/>
          </w:rPr>
          <w:fldChar w:fldCharType="end"/>
        </w:r>
      </w:hyperlink>
    </w:p>
    <w:p w:rsidR="00291B58" w:rsidRDefault="0079361A" w:rsidP="000F2E0B">
      <w:pPr>
        <w:rPr>
          <w:noProof/>
        </w:rPr>
      </w:pPr>
      <w:hyperlink w:anchor="_Toc514584699" w:history="1">
        <w:r w:rsidR="00291B58" w:rsidRPr="00B762E5">
          <w:rPr>
            <w:rStyle w:val="Lienhypertexte"/>
            <w:noProof/>
          </w:rPr>
          <w:t>Figure 6: Organisation de la fenêtre</w:t>
        </w:r>
        <w:r w:rsidR="00291B58">
          <w:rPr>
            <w:noProof/>
            <w:webHidden/>
          </w:rPr>
          <w:tab/>
        </w:r>
        <w:r w:rsidR="00291B58">
          <w:rPr>
            <w:noProof/>
            <w:webHidden/>
          </w:rPr>
          <w:fldChar w:fldCharType="begin"/>
        </w:r>
        <w:r w:rsidR="00291B58">
          <w:rPr>
            <w:noProof/>
            <w:webHidden/>
          </w:rPr>
          <w:instrText xml:space="preserve"> PAGEREF _Toc514584699 \h </w:instrText>
        </w:r>
        <w:r w:rsidR="00291B58">
          <w:rPr>
            <w:noProof/>
            <w:webHidden/>
          </w:rPr>
        </w:r>
        <w:r w:rsidR="00291B58">
          <w:rPr>
            <w:noProof/>
            <w:webHidden/>
          </w:rPr>
          <w:fldChar w:fldCharType="separate"/>
        </w:r>
        <w:r w:rsidR="00291B58">
          <w:rPr>
            <w:noProof/>
            <w:webHidden/>
          </w:rPr>
          <w:t>5</w:t>
        </w:r>
        <w:r w:rsidR="00291B58">
          <w:rPr>
            <w:noProof/>
            <w:webHidden/>
          </w:rPr>
          <w:fldChar w:fldCharType="end"/>
        </w:r>
      </w:hyperlink>
    </w:p>
    <w:p w:rsidR="00291B58" w:rsidRDefault="0079361A" w:rsidP="000F2E0B">
      <w:pPr>
        <w:rPr>
          <w:noProof/>
        </w:rPr>
      </w:pPr>
      <w:hyperlink w:anchor="_Toc514584700" w:history="1">
        <w:r w:rsidR="00291B58" w:rsidRPr="00B762E5">
          <w:rPr>
            <w:rStyle w:val="Lienhypertexte"/>
            <w:noProof/>
          </w:rPr>
          <w:t>Figure 7: Déplacement d'un calque</w:t>
        </w:r>
        <w:r w:rsidR="00291B58">
          <w:rPr>
            <w:noProof/>
            <w:webHidden/>
          </w:rPr>
          <w:tab/>
        </w:r>
        <w:r w:rsidR="00291B58">
          <w:rPr>
            <w:noProof/>
            <w:webHidden/>
          </w:rPr>
          <w:fldChar w:fldCharType="begin"/>
        </w:r>
        <w:r w:rsidR="00291B58">
          <w:rPr>
            <w:noProof/>
            <w:webHidden/>
          </w:rPr>
          <w:instrText xml:space="preserve"> PAGEREF _Toc514584700 \h </w:instrText>
        </w:r>
        <w:r w:rsidR="00291B58">
          <w:rPr>
            <w:noProof/>
            <w:webHidden/>
          </w:rPr>
        </w:r>
        <w:r w:rsidR="00291B58">
          <w:rPr>
            <w:noProof/>
            <w:webHidden/>
          </w:rPr>
          <w:fldChar w:fldCharType="separate"/>
        </w:r>
        <w:r w:rsidR="00291B58">
          <w:rPr>
            <w:noProof/>
            <w:webHidden/>
          </w:rPr>
          <w:t>6</w:t>
        </w:r>
        <w:r w:rsidR="00291B58">
          <w:rPr>
            <w:noProof/>
            <w:webHidden/>
          </w:rPr>
          <w:fldChar w:fldCharType="end"/>
        </w:r>
      </w:hyperlink>
    </w:p>
    <w:p w:rsidR="00291B58" w:rsidRDefault="0079361A" w:rsidP="000F2E0B">
      <w:pPr>
        <w:rPr>
          <w:noProof/>
        </w:rPr>
      </w:pPr>
      <w:hyperlink w:anchor="_Toc514584701" w:history="1">
        <w:r w:rsidR="00291B58" w:rsidRPr="00B762E5">
          <w:rPr>
            <w:rStyle w:val="Lienhypertexte"/>
            <w:noProof/>
          </w:rPr>
          <w:t>Figure 8: Sélection de la partie de calque à rogner</w:t>
        </w:r>
        <w:r w:rsidR="00291B58">
          <w:rPr>
            <w:noProof/>
            <w:webHidden/>
          </w:rPr>
          <w:tab/>
        </w:r>
        <w:r w:rsidR="00291B58">
          <w:rPr>
            <w:noProof/>
            <w:webHidden/>
          </w:rPr>
          <w:fldChar w:fldCharType="begin"/>
        </w:r>
        <w:r w:rsidR="00291B58">
          <w:rPr>
            <w:noProof/>
            <w:webHidden/>
          </w:rPr>
          <w:instrText xml:space="preserve"> PAGEREF _Toc514584701 \h </w:instrText>
        </w:r>
        <w:r w:rsidR="00291B58">
          <w:rPr>
            <w:noProof/>
            <w:webHidden/>
          </w:rPr>
        </w:r>
        <w:r w:rsidR="00291B58">
          <w:rPr>
            <w:noProof/>
            <w:webHidden/>
          </w:rPr>
          <w:fldChar w:fldCharType="separate"/>
        </w:r>
        <w:r w:rsidR="00291B58">
          <w:rPr>
            <w:noProof/>
            <w:webHidden/>
          </w:rPr>
          <w:t>7</w:t>
        </w:r>
        <w:r w:rsidR="00291B58">
          <w:rPr>
            <w:noProof/>
            <w:webHidden/>
          </w:rPr>
          <w:fldChar w:fldCharType="end"/>
        </w:r>
      </w:hyperlink>
    </w:p>
    <w:p w:rsidR="00291B58" w:rsidRDefault="0079361A" w:rsidP="000F2E0B">
      <w:pPr>
        <w:rPr>
          <w:noProof/>
        </w:rPr>
      </w:pPr>
      <w:hyperlink w:anchor="_Toc514584702" w:history="1">
        <w:r w:rsidR="00291B58" w:rsidRPr="00B762E5">
          <w:rPr>
            <w:rStyle w:val="Lienhypertexte"/>
            <w:noProof/>
          </w:rPr>
          <w:t>Figure 9: Résultat du rognage</w:t>
        </w:r>
        <w:r w:rsidR="00291B58">
          <w:rPr>
            <w:noProof/>
            <w:webHidden/>
          </w:rPr>
          <w:tab/>
        </w:r>
        <w:r w:rsidR="00291B58">
          <w:rPr>
            <w:noProof/>
            <w:webHidden/>
          </w:rPr>
          <w:fldChar w:fldCharType="begin"/>
        </w:r>
        <w:r w:rsidR="00291B58">
          <w:rPr>
            <w:noProof/>
            <w:webHidden/>
          </w:rPr>
          <w:instrText xml:space="preserve"> PAGEREF _Toc514584702 \h </w:instrText>
        </w:r>
        <w:r w:rsidR="00291B58">
          <w:rPr>
            <w:noProof/>
            <w:webHidden/>
          </w:rPr>
        </w:r>
        <w:r w:rsidR="00291B58">
          <w:rPr>
            <w:noProof/>
            <w:webHidden/>
          </w:rPr>
          <w:fldChar w:fldCharType="separate"/>
        </w:r>
        <w:r w:rsidR="00291B58">
          <w:rPr>
            <w:noProof/>
            <w:webHidden/>
          </w:rPr>
          <w:t>7</w:t>
        </w:r>
        <w:r w:rsidR="00291B58">
          <w:rPr>
            <w:noProof/>
            <w:webHidden/>
          </w:rPr>
          <w:fldChar w:fldCharType="end"/>
        </w:r>
      </w:hyperlink>
    </w:p>
    <w:p w:rsidR="00291B58" w:rsidRDefault="0079361A" w:rsidP="000F2E0B">
      <w:pPr>
        <w:rPr>
          <w:noProof/>
        </w:rPr>
      </w:pPr>
      <w:hyperlink w:anchor="_Toc514584703" w:history="1">
        <w:r w:rsidR="00291B58" w:rsidRPr="00B762E5">
          <w:rPr>
            <w:rStyle w:val="Lienhypertexte"/>
            <w:noProof/>
          </w:rPr>
          <w:t>Figure 10: les traits de pinceau peuvent varier dans leur épaisseur et leur couleur</w:t>
        </w:r>
        <w:r w:rsidR="00291B58">
          <w:rPr>
            <w:noProof/>
            <w:webHidden/>
          </w:rPr>
          <w:tab/>
        </w:r>
        <w:r w:rsidR="00291B58">
          <w:rPr>
            <w:noProof/>
            <w:webHidden/>
          </w:rPr>
          <w:fldChar w:fldCharType="begin"/>
        </w:r>
        <w:r w:rsidR="00291B58">
          <w:rPr>
            <w:noProof/>
            <w:webHidden/>
          </w:rPr>
          <w:instrText xml:space="preserve"> PAGEREF _Toc514584703 \h </w:instrText>
        </w:r>
        <w:r w:rsidR="00291B58">
          <w:rPr>
            <w:noProof/>
            <w:webHidden/>
          </w:rPr>
        </w:r>
        <w:r w:rsidR="00291B58">
          <w:rPr>
            <w:noProof/>
            <w:webHidden/>
          </w:rPr>
          <w:fldChar w:fldCharType="separate"/>
        </w:r>
        <w:r w:rsidR="00291B58">
          <w:rPr>
            <w:noProof/>
            <w:webHidden/>
          </w:rPr>
          <w:t>8</w:t>
        </w:r>
        <w:r w:rsidR="00291B58">
          <w:rPr>
            <w:noProof/>
            <w:webHidden/>
          </w:rPr>
          <w:fldChar w:fldCharType="end"/>
        </w:r>
      </w:hyperlink>
    </w:p>
    <w:p w:rsidR="00291B58" w:rsidRDefault="0079361A" w:rsidP="000F2E0B">
      <w:pPr>
        <w:rPr>
          <w:noProof/>
        </w:rPr>
      </w:pPr>
      <w:hyperlink w:anchor="_Toc514584704" w:history="1">
        <w:r w:rsidR="00291B58" w:rsidRPr="00B762E5">
          <w:rPr>
            <w:rStyle w:val="Lienhypertexte"/>
            <w:noProof/>
          </w:rPr>
          <w:t>Figure 11: la taille de la gomme varie à l'aide du slider</w:t>
        </w:r>
        <w:r w:rsidR="00291B58">
          <w:rPr>
            <w:noProof/>
            <w:webHidden/>
          </w:rPr>
          <w:tab/>
        </w:r>
        <w:r w:rsidR="00291B58">
          <w:rPr>
            <w:noProof/>
            <w:webHidden/>
          </w:rPr>
          <w:fldChar w:fldCharType="begin"/>
        </w:r>
        <w:r w:rsidR="00291B58">
          <w:rPr>
            <w:noProof/>
            <w:webHidden/>
          </w:rPr>
          <w:instrText xml:space="preserve"> PAGEREF _Toc514584704 \h </w:instrText>
        </w:r>
        <w:r w:rsidR="00291B58">
          <w:rPr>
            <w:noProof/>
            <w:webHidden/>
          </w:rPr>
        </w:r>
        <w:r w:rsidR="00291B58">
          <w:rPr>
            <w:noProof/>
            <w:webHidden/>
          </w:rPr>
          <w:fldChar w:fldCharType="separate"/>
        </w:r>
        <w:r w:rsidR="00291B58">
          <w:rPr>
            <w:noProof/>
            <w:webHidden/>
          </w:rPr>
          <w:t>8</w:t>
        </w:r>
        <w:r w:rsidR="00291B58">
          <w:rPr>
            <w:noProof/>
            <w:webHidden/>
          </w:rPr>
          <w:fldChar w:fldCharType="end"/>
        </w:r>
      </w:hyperlink>
    </w:p>
    <w:p w:rsidR="00291B58" w:rsidRDefault="0079361A" w:rsidP="000F2E0B">
      <w:pPr>
        <w:rPr>
          <w:noProof/>
        </w:rPr>
      </w:pPr>
      <w:hyperlink w:anchor="_Toc514584705" w:history="1">
        <w:r w:rsidR="00291B58" w:rsidRPr="00B762E5">
          <w:rPr>
            <w:rStyle w:val="Lienhypertexte"/>
            <w:noProof/>
          </w:rPr>
          <w:t>Figure 12: Coloriage à l'aide du pot de peinture</w:t>
        </w:r>
        <w:r w:rsidR="00291B58">
          <w:rPr>
            <w:noProof/>
            <w:webHidden/>
          </w:rPr>
          <w:tab/>
        </w:r>
        <w:r w:rsidR="00291B58">
          <w:rPr>
            <w:noProof/>
            <w:webHidden/>
          </w:rPr>
          <w:fldChar w:fldCharType="begin"/>
        </w:r>
        <w:r w:rsidR="00291B58">
          <w:rPr>
            <w:noProof/>
            <w:webHidden/>
          </w:rPr>
          <w:instrText xml:space="preserve"> PAGEREF _Toc514584705 \h </w:instrText>
        </w:r>
        <w:r w:rsidR="00291B58">
          <w:rPr>
            <w:noProof/>
            <w:webHidden/>
          </w:rPr>
        </w:r>
        <w:r w:rsidR="00291B58">
          <w:rPr>
            <w:noProof/>
            <w:webHidden/>
          </w:rPr>
          <w:fldChar w:fldCharType="separate"/>
        </w:r>
        <w:r w:rsidR="00291B58">
          <w:rPr>
            <w:noProof/>
            <w:webHidden/>
          </w:rPr>
          <w:t>9</w:t>
        </w:r>
        <w:r w:rsidR="00291B58">
          <w:rPr>
            <w:noProof/>
            <w:webHidden/>
          </w:rPr>
          <w:fldChar w:fldCharType="end"/>
        </w:r>
      </w:hyperlink>
    </w:p>
    <w:p w:rsidR="00291B58" w:rsidRDefault="0079361A" w:rsidP="000F2E0B">
      <w:pPr>
        <w:rPr>
          <w:noProof/>
        </w:rPr>
      </w:pPr>
      <w:hyperlink w:anchor="_Toc514584706" w:history="1">
        <w:r w:rsidR="00291B58" w:rsidRPr="00B762E5">
          <w:rPr>
            <w:rStyle w:val="Lienhypertexte"/>
            <w:noProof/>
          </w:rPr>
          <w:t>Figure 13: déplacement et changement de taille d'un texte</w:t>
        </w:r>
        <w:r w:rsidR="00291B58">
          <w:rPr>
            <w:noProof/>
            <w:webHidden/>
          </w:rPr>
          <w:tab/>
        </w:r>
        <w:r w:rsidR="00291B58">
          <w:rPr>
            <w:noProof/>
            <w:webHidden/>
          </w:rPr>
          <w:fldChar w:fldCharType="begin"/>
        </w:r>
        <w:r w:rsidR="00291B58">
          <w:rPr>
            <w:noProof/>
            <w:webHidden/>
          </w:rPr>
          <w:instrText xml:space="preserve"> PAGEREF _Toc514584706 \h </w:instrText>
        </w:r>
        <w:r w:rsidR="00291B58">
          <w:rPr>
            <w:noProof/>
            <w:webHidden/>
          </w:rPr>
        </w:r>
        <w:r w:rsidR="00291B58">
          <w:rPr>
            <w:noProof/>
            <w:webHidden/>
          </w:rPr>
          <w:fldChar w:fldCharType="separate"/>
        </w:r>
        <w:r w:rsidR="00291B58">
          <w:rPr>
            <w:noProof/>
            <w:webHidden/>
          </w:rPr>
          <w:t>9</w:t>
        </w:r>
        <w:r w:rsidR="00291B58">
          <w:rPr>
            <w:noProof/>
            <w:webHidden/>
          </w:rPr>
          <w:fldChar w:fldCharType="end"/>
        </w:r>
      </w:hyperlink>
    </w:p>
    <w:p w:rsidR="00291B58" w:rsidRDefault="0079361A" w:rsidP="000F2E0B">
      <w:pPr>
        <w:rPr>
          <w:noProof/>
        </w:rPr>
      </w:pPr>
      <w:hyperlink w:anchor="_Toc514584707" w:history="1">
        <w:r w:rsidR="00291B58" w:rsidRPr="00B762E5">
          <w:rPr>
            <w:rStyle w:val="Lienhypertexte"/>
            <w:noProof/>
          </w:rPr>
          <w:t>Figure 14: Changement de police et de couleur du texte</w:t>
        </w:r>
        <w:r w:rsidR="00291B58">
          <w:rPr>
            <w:noProof/>
            <w:webHidden/>
          </w:rPr>
          <w:tab/>
        </w:r>
        <w:r w:rsidR="00291B58">
          <w:rPr>
            <w:noProof/>
            <w:webHidden/>
          </w:rPr>
          <w:fldChar w:fldCharType="begin"/>
        </w:r>
        <w:r w:rsidR="00291B58">
          <w:rPr>
            <w:noProof/>
            <w:webHidden/>
          </w:rPr>
          <w:instrText xml:space="preserve"> PAGEREF _Toc514584707 \h </w:instrText>
        </w:r>
        <w:r w:rsidR="00291B58">
          <w:rPr>
            <w:noProof/>
            <w:webHidden/>
          </w:rPr>
        </w:r>
        <w:r w:rsidR="00291B58">
          <w:rPr>
            <w:noProof/>
            <w:webHidden/>
          </w:rPr>
          <w:fldChar w:fldCharType="separate"/>
        </w:r>
        <w:r w:rsidR="00291B58">
          <w:rPr>
            <w:noProof/>
            <w:webHidden/>
          </w:rPr>
          <w:t>10</w:t>
        </w:r>
        <w:r w:rsidR="00291B58">
          <w:rPr>
            <w:noProof/>
            <w:webHidden/>
          </w:rPr>
          <w:fldChar w:fldCharType="end"/>
        </w:r>
      </w:hyperlink>
    </w:p>
    <w:p w:rsidR="00291B58" w:rsidRDefault="0079361A" w:rsidP="000F2E0B">
      <w:pPr>
        <w:rPr>
          <w:noProof/>
        </w:rPr>
      </w:pPr>
      <w:hyperlink w:anchor="_Toc514584708" w:history="1">
        <w:r w:rsidR="00291B58" w:rsidRPr="00B762E5">
          <w:rPr>
            <w:rStyle w:val="Lienhypertexte"/>
            <w:noProof/>
          </w:rPr>
          <w:t>Figure 15: formes dessinables</w:t>
        </w:r>
        <w:r w:rsidR="00291B58">
          <w:rPr>
            <w:noProof/>
            <w:webHidden/>
          </w:rPr>
          <w:tab/>
        </w:r>
        <w:r w:rsidR="00291B58">
          <w:rPr>
            <w:noProof/>
            <w:webHidden/>
          </w:rPr>
          <w:fldChar w:fldCharType="begin"/>
        </w:r>
        <w:r w:rsidR="00291B58">
          <w:rPr>
            <w:noProof/>
            <w:webHidden/>
          </w:rPr>
          <w:instrText xml:space="preserve"> PAGEREF _Toc514584708 \h </w:instrText>
        </w:r>
        <w:r w:rsidR="00291B58">
          <w:rPr>
            <w:noProof/>
            <w:webHidden/>
          </w:rPr>
        </w:r>
        <w:r w:rsidR="00291B58">
          <w:rPr>
            <w:noProof/>
            <w:webHidden/>
          </w:rPr>
          <w:fldChar w:fldCharType="separate"/>
        </w:r>
        <w:r w:rsidR="00291B58">
          <w:rPr>
            <w:noProof/>
            <w:webHidden/>
          </w:rPr>
          <w:t>11</w:t>
        </w:r>
        <w:r w:rsidR="00291B58">
          <w:rPr>
            <w:noProof/>
            <w:webHidden/>
          </w:rPr>
          <w:fldChar w:fldCharType="end"/>
        </w:r>
      </w:hyperlink>
    </w:p>
    <w:p w:rsidR="00291B58" w:rsidRDefault="0079361A" w:rsidP="000F2E0B">
      <w:pPr>
        <w:rPr>
          <w:noProof/>
        </w:rPr>
      </w:pPr>
      <w:hyperlink w:anchor="_Toc514584709" w:history="1">
        <w:r w:rsidR="00291B58" w:rsidRPr="00B762E5">
          <w:rPr>
            <w:rStyle w:val="Lienhypertexte"/>
            <w:noProof/>
          </w:rPr>
          <w:t>Figure 16: palette de couleur</w:t>
        </w:r>
        <w:r w:rsidR="00291B58">
          <w:rPr>
            <w:noProof/>
            <w:webHidden/>
          </w:rPr>
          <w:tab/>
        </w:r>
        <w:r w:rsidR="00291B58">
          <w:rPr>
            <w:noProof/>
            <w:webHidden/>
          </w:rPr>
          <w:fldChar w:fldCharType="begin"/>
        </w:r>
        <w:r w:rsidR="00291B58">
          <w:rPr>
            <w:noProof/>
            <w:webHidden/>
          </w:rPr>
          <w:instrText xml:space="preserve"> PAGEREF _Toc514584709 \h </w:instrText>
        </w:r>
        <w:r w:rsidR="00291B58">
          <w:rPr>
            <w:noProof/>
            <w:webHidden/>
          </w:rPr>
        </w:r>
        <w:r w:rsidR="00291B58">
          <w:rPr>
            <w:noProof/>
            <w:webHidden/>
          </w:rPr>
          <w:fldChar w:fldCharType="separate"/>
        </w:r>
        <w:r w:rsidR="00291B58">
          <w:rPr>
            <w:noProof/>
            <w:webHidden/>
          </w:rPr>
          <w:t>11</w:t>
        </w:r>
        <w:r w:rsidR="00291B58">
          <w:rPr>
            <w:noProof/>
            <w:webHidden/>
          </w:rPr>
          <w:fldChar w:fldCharType="end"/>
        </w:r>
      </w:hyperlink>
    </w:p>
    <w:p w:rsidR="00291B58" w:rsidRDefault="0079361A" w:rsidP="000F2E0B">
      <w:pPr>
        <w:rPr>
          <w:noProof/>
        </w:rPr>
      </w:pPr>
      <w:hyperlink w:anchor="_Toc514584710" w:history="1">
        <w:r w:rsidR="00291B58" w:rsidRPr="00B762E5">
          <w:rPr>
            <w:rStyle w:val="Lienhypertexte"/>
            <w:noProof/>
          </w:rPr>
          <w:t>Figure 17:la  liste des actions effectuées s'affiche dans l'historique</w:t>
        </w:r>
        <w:r w:rsidR="00291B58">
          <w:rPr>
            <w:noProof/>
            <w:webHidden/>
          </w:rPr>
          <w:tab/>
        </w:r>
        <w:r w:rsidR="00291B58">
          <w:rPr>
            <w:noProof/>
            <w:webHidden/>
          </w:rPr>
          <w:fldChar w:fldCharType="begin"/>
        </w:r>
        <w:r w:rsidR="00291B58">
          <w:rPr>
            <w:noProof/>
            <w:webHidden/>
          </w:rPr>
          <w:instrText xml:space="preserve"> PAGEREF _Toc514584710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rsidP="000F2E0B">
      <w:pPr>
        <w:rPr>
          <w:noProof/>
        </w:rPr>
      </w:pPr>
      <w:hyperlink w:anchor="_Toc514584711" w:history="1">
        <w:r w:rsidR="00291B58" w:rsidRPr="00B762E5">
          <w:rPr>
            <w:rStyle w:val="Lienhypertexte"/>
            <w:noProof/>
          </w:rPr>
          <w:t>Figure 18: action de undo</w:t>
        </w:r>
        <w:r w:rsidR="00291B58">
          <w:rPr>
            <w:noProof/>
            <w:webHidden/>
          </w:rPr>
          <w:tab/>
        </w:r>
        <w:r w:rsidR="00291B58">
          <w:rPr>
            <w:noProof/>
            <w:webHidden/>
          </w:rPr>
          <w:fldChar w:fldCharType="begin"/>
        </w:r>
        <w:r w:rsidR="00291B58">
          <w:rPr>
            <w:noProof/>
            <w:webHidden/>
          </w:rPr>
          <w:instrText xml:space="preserve"> PAGEREF _Toc514584711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rsidP="000F2E0B">
      <w:pPr>
        <w:rPr>
          <w:noProof/>
        </w:rPr>
      </w:pPr>
      <w:hyperlink w:anchor="_Toc514584712" w:history="1">
        <w:r w:rsidR="00291B58" w:rsidRPr="00B762E5">
          <w:rPr>
            <w:rStyle w:val="Lienhypertexte"/>
            <w:noProof/>
          </w:rPr>
          <w:t>Figure 19: undo de 3 actions</w:t>
        </w:r>
        <w:r w:rsidR="00291B58">
          <w:rPr>
            <w:noProof/>
            <w:webHidden/>
          </w:rPr>
          <w:tab/>
        </w:r>
        <w:r w:rsidR="00291B58">
          <w:rPr>
            <w:noProof/>
            <w:webHidden/>
          </w:rPr>
          <w:fldChar w:fldCharType="begin"/>
        </w:r>
        <w:r w:rsidR="00291B58">
          <w:rPr>
            <w:noProof/>
            <w:webHidden/>
          </w:rPr>
          <w:instrText xml:space="preserve"> PAGEREF _Toc514584712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rsidP="000F2E0B">
      <w:pPr>
        <w:rPr>
          <w:noProof/>
        </w:rPr>
      </w:pPr>
      <w:hyperlink w:anchor="_Toc514584713" w:history="1">
        <w:r w:rsidR="00291B58" w:rsidRPr="00B762E5">
          <w:rPr>
            <w:rStyle w:val="Lienhypertexte"/>
            <w:noProof/>
          </w:rPr>
          <w:t>Figure 20: Redo d'une des actions undo</w:t>
        </w:r>
        <w:r w:rsidR="00291B58">
          <w:rPr>
            <w:noProof/>
            <w:webHidden/>
          </w:rPr>
          <w:tab/>
        </w:r>
        <w:r w:rsidR="00291B58">
          <w:rPr>
            <w:noProof/>
            <w:webHidden/>
          </w:rPr>
          <w:fldChar w:fldCharType="begin"/>
        </w:r>
        <w:r w:rsidR="00291B58">
          <w:rPr>
            <w:noProof/>
            <w:webHidden/>
          </w:rPr>
          <w:instrText xml:space="preserve"> PAGEREF _Toc514584713 \h </w:instrText>
        </w:r>
        <w:r w:rsidR="00291B58">
          <w:rPr>
            <w:noProof/>
            <w:webHidden/>
          </w:rPr>
        </w:r>
        <w:r w:rsidR="00291B58">
          <w:rPr>
            <w:noProof/>
            <w:webHidden/>
          </w:rPr>
          <w:fldChar w:fldCharType="separate"/>
        </w:r>
        <w:r w:rsidR="00291B58">
          <w:rPr>
            <w:noProof/>
            <w:webHidden/>
          </w:rPr>
          <w:t>13</w:t>
        </w:r>
        <w:r w:rsidR="00291B58">
          <w:rPr>
            <w:noProof/>
            <w:webHidden/>
          </w:rPr>
          <w:fldChar w:fldCharType="end"/>
        </w:r>
      </w:hyperlink>
    </w:p>
    <w:p w:rsidR="00291B58" w:rsidRDefault="0079361A" w:rsidP="000F2E0B">
      <w:pPr>
        <w:rPr>
          <w:noProof/>
        </w:rPr>
      </w:pPr>
      <w:hyperlink w:anchor="_Toc514584714" w:history="1">
        <w:r w:rsidR="00291B58" w:rsidRPr="00B762E5">
          <w:rPr>
            <w:rStyle w:val="Lienhypertexte"/>
            <w:noProof/>
          </w:rPr>
          <w:t>Figure 21: écrasement des undo avec une nouvelle action</w:t>
        </w:r>
        <w:r w:rsidR="00291B58">
          <w:rPr>
            <w:noProof/>
            <w:webHidden/>
          </w:rPr>
          <w:tab/>
        </w:r>
        <w:r w:rsidR="00291B58">
          <w:rPr>
            <w:noProof/>
            <w:webHidden/>
          </w:rPr>
          <w:fldChar w:fldCharType="begin"/>
        </w:r>
        <w:r w:rsidR="00291B58">
          <w:rPr>
            <w:noProof/>
            <w:webHidden/>
          </w:rPr>
          <w:instrText xml:space="preserve"> PAGEREF _Toc514584714 \h </w:instrText>
        </w:r>
        <w:r w:rsidR="00291B58">
          <w:rPr>
            <w:noProof/>
            <w:webHidden/>
          </w:rPr>
        </w:r>
        <w:r w:rsidR="00291B58">
          <w:rPr>
            <w:noProof/>
            <w:webHidden/>
          </w:rPr>
          <w:fldChar w:fldCharType="separate"/>
        </w:r>
        <w:r w:rsidR="00291B58">
          <w:rPr>
            <w:noProof/>
            <w:webHidden/>
          </w:rPr>
          <w:t>13</w:t>
        </w:r>
        <w:r w:rsidR="00291B58">
          <w:rPr>
            <w:noProof/>
            <w:webHidden/>
          </w:rPr>
          <w:fldChar w:fldCharType="end"/>
        </w:r>
      </w:hyperlink>
    </w:p>
    <w:p w:rsidR="00291B58" w:rsidRDefault="0079361A" w:rsidP="000F2E0B">
      <w:pPr>
        <w:rPr>
          <w:noProof/>
        </w:rPr>
      </w:pPr>
      <w:hyperlink w:anchor="_Toc514584715" w:history="1">
        <w:r w:rsidR="00291B58" w:rsidRPr="00B762E5">
          <w:rPr>
            <w:rStyle w:val="Lienhypertexte"/>
            <w:noProof/>
          </w:rPr>
          <w:t>Figure 22: Panneau des calques</w:t>
        </w:r>
        <w:r w:rsidR="00291B58">
          <w:rPr>
            <w:noProof/>
            <w:webHidden/>
          </w:rPr>
          <w:tab/>
        </w:r>
        <w:r w:rsidR="00291B58">
          <w:rPr>
            <w:noProof/>
            <w:webHidden/>
          </w:rPr>
          <w:fldChar w:fldCharType="begin"/>
        </w:r>
        <w:r w:rsidR="00291B58">
          <w:rPr>
            <w:noProof/>
            <w:webHidden/>
          </w:rPr>
          <w:instrText xml:space="preserve"> PAGEREF _Toc514584715 \h </w:instrText>
        </w:r>
        <w:r w:rsidR="00291B58">
          <w:rPr>
            <w:noProof/>
            <w:webHidden/>
          </w:rPr>
        </w:r>
        <w:r w:rsidR="00291B58">
          <w:rPr>
            <w:noProof/>
            <w:webHidden/>
          </w:rPr>
          <w:fldChar w:fldCharType="separate"/>
        </w:r>
        <w:r w:rsidR="00291B58">
          <w:rPr>
            <w:noProof/>
            <w:webHidden/>
          </w:rPr>
          <w:t>14</w:t>
        </w:r>
        <w:r w:rsidR="00291B58">
          <w:rPr>
            <w:noProof/>
            <w:webHidden/>
          </w:rPr>
          <w:fldChar w:fldCharType="end"/>
        </w:r>
      </w:hyperlink>
    </w:p>
    <w:p w:rsidR="00291B58" w:rsidRDefault="0079361A" w:rsidP="000F2E0B">
      <w:pPr>
        <w:rPr>
          <w:noProof/>
        </w:rPr>
      </w:pPr>
      <w:hyperlink w:anchor="_Toc514584716" w:history="1">
        <w:r w:rsidR="00291B58" w:rsidRPr="00B762E5">
          <w:rPr>
            <w:rStyle w:val="Lienhypertexte"/>
            <w:noProof/>
          </w:rPr>
          <w:t>Figure 23: création d'une image répartie sur 5 calques</w:t>
        </w:r>
        <w:r w:rsidR="00291B58">
          <w:rPr>
            <w:noProof/>
            <w:webHidden/>
          </w:rPr>
          <w:tab/>
        </w:r>
        <w:r w:rsidR="00291B58">
          <w:rPr>
            <w:noProof/>
            <w:webHidden/>
          </w:rPr>
          <w:fldChar w:fldCharType="begin"/>
        </w:r>
        <w:r w:rsidR="00291B58">
          <w:rPr>
            <w:noProof/>
            <w:webHidden/>
          </w:rPr>
          <w:instrText xml:space="preserve"> PAGEREF _Toc514584716 \h </w:instrText>
        </w:r>
        <w:r w:rsidR="00291B58">
          <w:rPr>
            <w:noProof/>
            <w:webHidden/>
          </w:rPr>
        </w:r>
        <w:r w:rsidR="00291B58">
          <w:rPr>
            <w:noProof/>
            <w:webHidden/>
          </w:rPr>
          <w:fldChar w:fldCharType="separate"/>
        </w:r>
        <w:r w:rsidR="00291B58">
          <w:rPr>
            <w:noProof/>
            <w:webHidden/>
          </w:rPr>
          <w:t>15</w:t>
        </w:r>
        <w:r w:rsidR="00291B58">
          <w:rPr>
            <w:noProof/>
            <w:webHidden/>
          </w:rPr>
          <w:fldChar w:fldCharType="end"/>
        </w:r>
      </w:hyperlink>
    </w:p>
    <w:p w:rsidR="00291B58" w:rsidRDefault="0079361A" w:rsidP="000F2E0B">
      <w:pPr>
        <w:rPr>
          <w:noProof/>
        </w:rPr>
      </w:pPr>
      <w:hyperlink w:anchor="_Toc514584717" w:history="1">
        <w:r w:rsidR="00291B58" w:rsidRPr="00B762E5">
          <w:rPr>
            <w:rStyle w:val="Lienhypertexte"/>
            <w:noProof/>
          </w:rPr>
          <w:t>Figure 24: superposition des différents calques (le calque bleu ciel est caché)</w:t>
        </w:r>
        <w:r w:rsidR="00291B58">
          <w:rPr>
            <w:noProof/>
            <w:webHidden/>
          </w:rPr>
          <w:tab/>
        </w:r>
        <w:r w:rsidR="00291B58">
          <w:rPr>
            <w:noProof/>
            <w:webHidden/>
          </w:rPr>
          <w:fldChar w:fldCharType="begin"/>
        </w:r>
        <w:r w:rsidR="00291B58">
          <w:rPr>
            <w:noProof/>
            <w:webHidden/>
          </w:rPr>
          <w:instrText xml:space="preserve"> PAGEREF _Toc514584717 \h </w:instrText>
        </w:r>
        <w:r w:rsidR="00291B58">
          <w:rPr>
            <w:noProof/>
            <w:webHidden/>
          </w:rPr>
        </w:r>
        <w:r w:rsidR="00291B58">
          <w:rPr>
            <w:noProof/>
            <w:webHidden/>
          </w:rPr>
          <w:fldChar w:fldCharType="separate"/>
        </w:r>
        <w:r w:rsidR="00291B58">
          <w:rPr>
            <w:noProof/>
            <w:webHidden/>
          </w:rPr>
          <w:t>15</w:t>
        </w:r>
        <w:r w:rsidR="00291B58">
          <w:rPr>
            <w:noProof/>
            <w:webHidden/>
          </w:rPr>
          <w:fldChar w:fldCharType="end"/>
        </w:r>
      </w:hyperlink>
    </w:p>
    <w:p w:rsidR="00291B58" w:rsidRDefault="0079361A" w:rsidP="000F2E0B">
      <w:pPr>
        <w:rPr>
          <w:noProof/>
        </w:rPr>
      </w:pPr>
      <w:hyperlink w:anchor="_Toc514584718" w:history="1">
        <w:r w:rsidR="00291B58" w:rsidRPr="00B762E5">
          <w:rPr>
            <w:rStyle w:val="Lienhypertexte"/>
            <w:noProof/>
          </w:rPr>
          <w:t>Figure 25: résultat de la superposition des calques (le calque bleu nuit est caché)</w:t>
        </w:r>
        <w:r w:rsidR="00291B58">
          <w:rPr>
            <w:noProof/>
            <w:webHidden/>
          </w:rPr>
          <w:tab/>
        </w:r>
        <w:r w:rsidR="00291B58">
          <w:rPr>
            <w:noProof/>
            <w:webHidden/>
          </w:rPr>
          <w:fldChar w:fldCharType="begin"/>
        </w:r>
        <w:r w:rsidR="00291B58">
          <w:rPr>
            <w:noProof/>
            <w:webHidden/>
          </w:rPr>
          <w:instrText xml:space="preserve"> PAGEREF _Toc514584718 \h </w:instrText>
        </w:r>
        <w:r w:rsidR="00291B58">
          <w:rPr>
            <w:noProof/>
            <w:webHidden/>
          </w:rPr>
        </w:r>
        <w:r w:rsidR="00291B58">
          <w:rPr>
            <w:noProof/>
            <w:webHidden/>
          </w:rPr>
          <w:fldChar w:fldCharType="separate"/>
        </w:r>
        <w:r w:rsidR="00291B58">
          <w:rPr>
            <w:noProof/>
            <w:webHidden/>
          </w:rPr>
          <w:t>16</w:t>
        </w:r>
        <w:r w:rsidR="00291B58">
          <w:rPr>
            <w:noProof/>
            <w:webHidden/>
          </w:rPr>
          <w:fldChar w:fldCharType="end"/>
        </w:r>
      </w:hyperlink>
    </w:p>
    <w:p w:rsidR="00291B58" w:rsidRDefault="0079361A" w:rsidP="000F2E0B">
      <w:pPr>
        <w:rPr>
          <w:noProof/>
        </w:rPr>
      </w:pPr>
      <w:hyperlink w:anchor="_Toc514584719" w:history="1">
        <w:r w:rsidR="00291B58" w:rsidRPr="00B762E5">
          <w:rPr>
            <w:rStyle w:val="Lienhypertexte"/>
            <w:noProof/>
          </w:rPr>
          <w:t>Figure 26: changement de disposition des calques. L'arbre et la pierre passent derrièr la colline</w:t>
        </w:r>
        <w:r w:rsidR="00291B58">
          <w:rPr>
            <w:noProof/>
            <w:webHidden/>
          </w:rPr>
          <w:tab/>
        </w:r>
        <w:r w:rsidR="00291B58">
          <w:rPr>
            <w:noProof/>
            <w:webHidden/>
          </w:rPr>
          <w:fldChar w:fldCharType="begin"/>
        </w:r>
        <w:r w:rsidR="00291B58">
          <w:rPr>
            <w:noProof/>
            <w:webHidden/>
          </w:rPr>
          <w:instrText xml:space="preserve"> PAGEREF _Toc514584719 \h </w:instrText>
        </w:r>
        <w:r w:rsidR="00291B58">
          <w:rPr>
            <w:noProof/>
            <w:webHidden/>
          </w:rPr>
        </w:r>
        <w:r w:rsidR="00291B58">
          <w:rPr>
            <w:noProof/>
            <w:webHidden/>
          </w:rPr>
          <w:fldChar w:fldCharType="separate"/>
        </w:r>
        <w:r w:rsidR="00291B58">
          <w:rPr>
            <w:noProof/>
            <w:webHidden/>
          </w:rPr>
          <w:t>16</w:t>
        </w:r>
        <w:r w:rsidR="00291B58">
          <w:rPr>
            <w:noProof/>
            <w:webHidden/>
          </w:rPr>
          <w:fldChar w:fldCharType="end"/>
        </w:r>
      </w:hyperlink>
    </w:p>
    <w:p w:rsidR="00291B58" w:rsidRDefault="0079361A" w:rsidP="000F2E0B">
      <w:pPr>
        <w:rPr>
          <w:noProof/>
        </w:rPr>
      </w:pPr>
      <w:hyperlink w:anchor="_Toc514584720" w:history="1">
        <w:r w:rsidR="00291B58" w:rsidRPr="00B762E5">
          <w:rPr>
            <w:rStyle w:val="Lienhypertexte"/>
            <w:noProof/>
          </w:rPr>
          <w:t>Figure 27: deux calques à fusionner</w:t>
        </w:r>
        <w:r w:rsidR="00291B58">
          <w:rPr>
            <w:noProof/>
            <w:webHidden/>
          </w:rPr>
          <w:tab/>
        </w:r>
        <w:r w:rsidR="00291B58">
          <w:rPr>
            <w:noProof/>
            <w:webHidden/>
          </w:rPr>
          <w:fldChar w:fldCharType="begin"/>
        </w:r>
        <w:r w:rsidR="00291B58">
          <w:rPr>
            <w:noProof/>
            <w:webHidden/>
          </w:rPr>
          <w:instrText xml:space="preserve"> PAGEREF _Toc514584720 \h </w:instrText>
        </w:r>
        <w:r w:rsidR="00291B58">
          <w:rPr>
            <w:noProof/>
            <w:webHidden/>
          </w:rPr>
        </w:r>
        <w:r w:rsidR="00291B58">
          <w:rPr>
            <w:noProof/>
            <w:webHidden/>
          </w:rPr>
          <w:fldChar w:fldCharType="separate"/>
        </w:r>
        <w:r w:rsidR="00291B58">
          <w:rPr>
            <w:noProof/>
            <w:webHidden/>
          </w:rPr>
          <w:t>17</w:t>
        </w:r>
        <w:r w:rsidR="00291B58">
          <w:rPr>
            <w:noProof/>
            <w:webHidden/>
          </w:rPr>
          <w:fldChar w:fldCharType="end"/>
        </w:r>
      </w:hyperlink>
    </w:p>
    <w:p w:rsidR="00291B58" w:rsidRDefault="0079361A" w:rsidP="000F2E0B">
      <w:pPr>
        <w:rPr>
          <w:noProof/>
        </w:rPr>
      </w:pPr>
      <w:hyperlink w:anchor="_Toc514584721" w:history="1">
        <w:r w:rsidR="00291B58" w:rsidRPr="00B762E5">
          <w:rPr>
            <w:rStyle w:val="Lienhypertexte"/>
            <w:noProof/>
          </w:rPr>
          <w:t>Figure 28: résultat de la fusion</w:t>
        </w:r>
        <w:r w:rsidR="00291B58">
          <w:rPr>
            <w:noProof/>
            <w:webHidden/>
          </w:rPr>
          <w:tab/>
        </w:r>
        <w:r w:rsidR="00291B58">
          <w:rPr>
            <w:noProof/>
            <w:webHidden/>
          </w:rPr>
          <w:fldChar w:fldCharType="begin"/>
        </w:r>
        <w:r w:rsidR="00291B58">
          <w:rPr>
            <w:noProof/>
            <w:webHidden/>
          </w:rPr>
          <w:instrText xml:space="preserve"> PAGEREF _Toc514584721 \h </w:instrText>
        </w:r>
        <w:r w:rsidR="00291B58">
          <w:rPr>
            <w:noProof/>
            <w:webHidden/>
          </w:rPr>
        </w:r>
        <w:r w:rsidR="00291B58">
          <w:rPr>
            <w:noProof/>
            <w:webHidden/>
          </w:rPr>
          <w:fldChar w:fldCharType="separate"/>
        </w:r>
        <w:r w:rsidR="00291B58">
          <w:rPr>
            <w:noProof/>
            <w:webHidden/>
          </w:rPr>
          <w:t>17</w:t>
        </w:r>
        <w:r w:rsidR="00291B58">
          <w:rPr>
            <w:noProof/>
            <w:webHidden/>
          </w:rPr>
          <w:fldChar w:fldCharType="end"/>
        </w:r>
      </w:hyperlink>
    </w:p>
    <w:p w:rsidR="00291B58" w:rsidRDefault="0079361A" w:rsidP="000F2E0B">
      <w:pPr>
        <w:rPr>
          <w:noProof/>
        </w:rPr>
      </w:pPr>
      <w:hyperlink w:anchor="_Toc514584722" w:history="1">
        <w:r w:rsidR="00291B58" w:rsidRPr="00B762E5">
          <w:rPr>
            <w:rStyle w:val="Lienhypertexte"/>
            <w:noProof/>
          </w:rPr>
          <w:t>Figure 29: deux calques à superposer</w:t>
        </w:r>
        <w:r w:rsidR="00291B58">
          <w:rPr>
            <w:noProof/>
            <w:webHidden/>
          </w:rPr>
          <w:tab/>
        </w:r>
        <w:r w:rsidR="00291B58">
          <w:rPr>
            <w:noProof/>
            <w:webHidden/>
          </w:rPr>
          <w:fldChar w:fldCharType="begin"/>
        </w:r>
        <w:r w:rsidR="00291B58">
          <w:rPr>
            <w:noProof/>
            <w:webHidden/>
          </w:rPr>
          <w:instrText xml:space="preserve"> PAGEREF _Toc514584722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rsidP="000F2E0B">
      <w:pPr>
        <w:rPr>
          <w:noProof/>
        </w:rPr>
      </w:pPr>
      <w:hyperlink w:anchor="_Toc514584723" w:history="1">
        <w:r w:rsidR="00291B58" w:rsidRPr="00B762E5">
          <w:rPr>
            <w:rStyle w:val="Lienhypertexte"/>
            <w:noProof/>
          </w:rPr>
          <w:t>Figure 30: résultat de la superposition: le carré rouge cache le trait à l'arrière</w:t>
        </w:r>
        <w:r w:rsidR="00291B58">
          <w:rPr>
            <w:noProof/>
            <w:webHidden/>
          </w:rPr>
          <w:tab/>
        </w:r>
        <w:r w:rsidR="00291B58">
          <w:rPr>
            <w:noProof/>
            <w:webHidden/>
          </w:rPr>
          <w:fldChar w:fldCharType="begin"/>
        </w:r>
        <w:r w:rsidR="00291B58">
          <w:rPr>
            <w:noProof/>
            <w:webHidden/>
          </w:rPr>
          <w:instrText xml:space="preserve"> PAGEREF _Toc514584723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rsidP="000F2E0B">
      <w:pPr>
        <w:rPr>
          <w:noProof/>
        </w:rPr>
      </w:pPr>
      <w:hyperlink w:anchor="_Toc514584724" w:history="1">
        <w:r w:rsidR="00291B58" w:rsidRPr="00B762E5">
          <w:rPr>
            <w:rStyle w:val="Lienhypertexte"/>
            <w:noProof/>
          </w:rPr>
          <w:t>Figure 31: opacité à 65%, le trait apparait derrière le carré rouge</w:t>
        </w:r>
        <w:r w:rsidR="00291B58">
          <w:rPr>
            <w:noProof/>
            <w:webHidden/>
          </w:rPr>
          <w:tab/>
        </w:r>
        <w:r w:rsidR="00291B58">
          <w:rPr>
            <w:noProof/>
            <w:webHidden/>
          </w:rPr>
          <w:fldChar w:fldCharType="begin"/>
        </w:r>
        <w:r w:rsidR="00291B58">
          <w:rPr>
            <w:noProof/>
            <w:webHidden/>
          </w:rPr>
          <w:instrText xml:space="preserve"> PAGEREF _Toc514584724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rsidP="000F2E0B">
      <w:pPr>
        <w:rPr>
          <w:noProof/>
        </w:rPr>
      </w:pPr>
      <w:hyperlink w:anchor="_Toc514584725" w:history="1">
        <w:r w:rsidR="00291B58" w:rsidRPr="00B762E5">
          <w:rPr>
            <w:rStyle w:val="Lienhypertexte"/>
            <w:noProof/>
          </w:rPr>
          <w:t>Figure 32: importation d'un image</w:t>
        </w:r>
        <w:r w:rsidR="00291B58">
          <w:rPr>
            <w:noProof/>
            <w:webHidden/>
          </w:rPr>
          <w:tab/>
        </w:r>
        <w:r w:rsidR="00291B58">
          <w:rPr>
            <w:noProof/>
            <w:webHidden/>
          </w:rPr>
          <w:fldChar w:fldCharType="begin"/>
        </w:r>
        <w:r w:rsidR="00291B58">
          <w:rPr>
            <w:noProof/>
            <w:webHidden/>
          </w:rPr>
          <w:instrText xml:space="preserve"> PAGEREF _Toc514584725 \h </w:instrText>
        </w:r>
        <w:r w:rsidR="00291B58">
          <w:rPr>
            <w:noProof/>
            <w:webHidden/>
          </w:rPr>
        </w:r>
        <w:r w:rsidR="00291B58">
          <w:rPr>
            <w:noProof/>
            <w:webHidden/>
          </w:rPr>
          <w:fldChar w:fldCharType="separate"/>
        </w:r>
        <w:r w:rsidR="00291B58">
          <w:rPr>
            <w:noProof/>
            <w:webHidden/>
          </w:rPr>
          <w:t>19</w:t>
        </w:r>
        <w:r w:rsidR="00291B58">
          <w:rPr>
            <w:noProof/>
            <w:webHidden/>
          </w:rPr>
          <w:fldChar w:fldCharType="end"/>
        </w:r>
      </w:hyperlink>
    </w:p>
    <w:p w:rsidR="00291B58" w:rsidRDefault="0079361A" w:rsidP="000F2E0B">
      <w:pPr>
        <w:rPr>
          <w:noProof/>
        </w:rPr>
      </w:pPr>
      <w:hyperlink w:anchor="_Toc514584726" w:history="1">
        <w:r w:rsidR="00291B58" w:rsidRPr="00B762E5">
          <w:rPr>
            <w:rStyle w:val="Lienhypertexte"/>
            <w:noProof/>
          </w:rPr>
          <w:t>Figure 33: résultat de l'importation</w:t>
        </w:r>
        <w:r w:rsidR="00291B58">
          <w:rPr>
            <w:noProof/>
            <w:webHidden/>
          </w:rPr>
          <w:tab/>
        </w:r>
        <w:r w:rsidR="00291B58">
          <w:rPr>
            <w:noProof/>
            <w:webHidden/>
          </w:rPr>
          <w:fldChar w:fldCharType="begin"/>
        </w:r>
        <w:r w:rsidR="00291B58">
          <w:rPr>
            <w:noProof/>
            <w:webHidden/>
          </w:rPr>
          <w:instrText xml:space="preserve"> PAGEREF _Toc514584726 \h </w:instrText>
        </w:r>
        <w:r w:rsidR="00291B58">
          <w:rPr>
            <w:noProof/>
            <w:webHidden/>
          </w:rPr>
        </w:r>
        <w:r w:rsidR="00291B58">
          <w:rPr>
            <w:noProof/>
            <w:webHidden/>
          </w:rPr>
          <w:fldChar w:fldCharType="separate"/>
        </w:r>
        <w:r w:rsidR="00291B58">
          <w:rPr>
            <w:noProof/>
            <w:webHidden/>
          </w:rPr>
          <w:t>19</w:t>
        </w:r>
        <w:r w:rsidR="00291B58">
          <w:rPr>
            <w:noProof/>
            <w:webHidden/>
          </w:rPr>
          <w:fldChar w:fldCharType="end"/>
        </w:r>
      </w:hyperlink>
    </w:p>
    <w:p w:rsidR="00291B58" w:rsidRPr="00851593" w:rsidRDefault="00291B58" w:rsidP="000F2E0B">
      <w:pPr>
        <w:rPr>
          <w:rFonts w:ascii="Times New Roman" w:eastAsia="Times New Roman" w:hAnsi="Times New Roman" w:cs="Times New Roman"/>
          <w:b/>
          <w:bCs/>
          <w:kern w:val="36"/>
          <w:sz w:val="48"/>
          <w:szCs w:val="48"/>
          <w:lang w:eastAsia="fr-CH"/>
        </w:rPr>
      </w:pPr>
      <w:r>
        <w:rPr>
          <w:rFonts w:ascii="Times New Roman" w:eastAsia="Times New Roman" w:hAnsi="Times New Roman" w:cs="Times New Roman"/>
          <w:b/>
          <w:bCs/>
          <w:kern w:val="36"/>
          <w:sz w:val="48"/>
          <w:szCs w:val="48"/>
          <w:lang w:eastAsia="fr-CH"/>
        </w:rPr>
        <w:fldChar w:fldCharType="end"/>
      </w:r>
    </w:p>
    <w:p w:rsidR="00291B58" w:rsidRDefault="00291B58" w:rsidP="000F2E0B"/>
    <w:sectPr w:rsidR="00291B58" w:rsidSect="0079361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95B4C"/>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CE493B"/>
    <w:multiLevelType w:val="multilevel"/>
    <w:tmpl w:val="1BAAA8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C57A58"/>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050D0B"/>
    <w:multiLevelType w:val="multilevel"/>
    <w:tmpl w:val="2794B316"/>
    <w:lvl w:ilvl="0">
      <w:start w:val="1"/>
      <w:numFmt w:val="decimal"/>
      <w:lvlText w:val="%1."/>
      <w:lvlJc w:val="left"/>
      <w:pPr>
        <w:tabs>
          <w:tab w:val="num" w:pos="720"/>
        </w:tabs>
        <w:ind w:left="720" w:hanging="360"/>
      </w:pPr>
      <w:rPr>
        <w:b/>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E63F3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
    <w:lvlOverride w:ilvl="1">
      <w:lvl w:ilvl="1">
        <w:numFmt w:val="lowerLetter"/>
        <w:lvlText w:val="%2."/>
        <w:lvlJc w:val="left"/>
      </w:lvl>
    </w:lvlOverride>
  </w:num>
  <w:num w:numId="3">
    <w:abstractNumId w:val="3"/>
    <w:lvlOverride w:ilvl="1">
      <w:lvl w:ilvl="1">
        <w:numFmt w:val="decimal"/>
        <w:lvlText w:val="%2."/>
        <w:lvlJc w:val="left"/>
      </w:lvl>
    </w:lvlOverride>
  </w:num>
  <w:num w:numId="4">
    <w:abstractNumId w:val="3"/>
    <w:lvlOverride w:ilvl="1">
      <w:lvl w:ilvl="1">
        <w:numFmt w:val="lowerLetter"/>
        <w:lvlText w:val="%2."/>
        <w:lvlJc w:val="left"/>
      </w:lvl>
    </w:lvlOverride>
  </w:num>
  <w:num w:numId="5">
    <w:abstractNumId w:val="3"/>
    <w:lvlOverride w:ilvl="1">
      <w:lvl w:ilvl="1">
        <w:numFmt w:val="decimal"/>
        <w:lvlText w:val="%2."/>
        <w:lvlJc w:val="left"/>
      </w:lvl>
    </w:lvlOverride>
  </w:num>
  <w:num w:numId="6">
    <w:abstractNumId w:val="3"/>
    <w:lvlOverride w:ilvl="1">
      <w:lvl w:ilvl="1">
        <w:numFmt w:val="lowerLetter"/>
        <w:lvlText w:val="%2."/>
        <w:lvlJc w:val="left"/>
      </w:lvl>
    </w:lvlOverride>
  </w:num>
  <w:num w:numId="7">
    <w:abstractNumId w:val="3"/>
    <w:lvlOverride w:ilvl="1">
      <w:lvl w:ilvl="1">
        <w:numFmt w:val="decimal"/>
        <w:lvlText w:val="%2."/>
        <w:lvlJc w:val="left"/>
      </w:lvl>
    </w:lvlOverride>
  </w:num>
  <w:num w:numId="8">
    <w:abstractNumId w:val="3"/>
    <w:lvlOverride w:ilvl="1">
      <w:lvl w:ilvl="1">
        <w:numFmt w:val="lowerLetter"/>
        <w:lvlText w:val="%2."/>
        <w:lvlJc w:val="left"/>
      </w:lvl>
    </w:lvlOverride>
  </w:num>
  <w:num w:numId="9">
    <w:abstractNumId w:val="7"/>
  </w:num>
  <w:num w:numId="10">
    <w:abstractNumId w:val="2"/>
  </w:num>
  <w:num w:numId="11">
    <w:abstractNumId w:val="5"/>
  </w:num>
  <w:num w:numId="12">
    <w:abstractNumId w:val="9"/>
  </w:num>
  <w:num w:numId="13">
    <w:abstractNumId w:val="1"/>
  </w:num>
  <w:num w:numId="14">
    <w:abstractNumId w:val="4"/>
  </w:num>
  <w:num w:numId="15">
    <w:abstractNumId w:val="0"/>
  </w:num>
  <w:num w:numId="16">
    <w:abstractNumId w:val="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593"/>
    <w:rsid w:val="00037645"/>
    <w:rsid w:val="000D1761"/>
    <w:rsid w:val="000D2FA8"/>
    <w:rsid w:val="000F2E0B"/>
    <w:rsid w:val="00167915"/>
    <w:rsid w:val="00275A5A"/>
    <w:rsid w:val="00291B58"/>
    <w:rsid w:val="002C0401"/>
    <w:rsid w:val="003329CD"/>
    <w:rsid w:val="00367F46"/>
    <w:rsid w:val="00440AB2"/>
    <w:rsid w:val="00463C47"/>
    <w:rsid w:val="00502D29"/>
    <w:rsid w:val="0051365C"/>
    <w:rsid w:val="00602B1B"/>
    <w:rsid w:val="006348BE"/>
    <w:rsid w:val="00660A6A"/>
    <w:rsid w:val="006A1564"/>
    <w:rsid w:val="006A1C97"/>
    <w:rsid w:val="00704427"/>
    <w:rsid w:val="00707576"/>
    <w:rsid w:val="007148CF"/>
    <w:rsid w:val="007900F8"/>
    <w:rsid w:val="0079361A"/>
    <w:rsid w:val="007971D9"/>
    <w:rsid w:val="007F748B"/>
    <w:rsid w:val="008104B3"/>
    <w:rsid w:val="008146B1"/>
    <w:rsid w:val="00816D34"/>
    <w:rsid w:val="00851593"/>
    <w:rsid w:val="00902FF4"/>
    <w:rsid w:val="0092229B"/>
    <w:rsid w:val="00967446"/>
    <w:rsid w:val="0096783C"/>
    <w:rsid w:val="00991ADD"/>
    <w:rsid w:val="00A623E5"/>
    <w:rsid w:val="00A7045E"/>
    <w:rsid w:val="00A9001B"/>
    <w:rsid w:val="00AB661D"/>
    <w:rsid w:val="00AD1B56"/>
    <w:rsid w:val="00B07DBF"/>
    <w:rsid w:val="00B402D5"/>
    <w:rsid w:val="00B76AB7"/>
    <w:rsid w:val="00C27A20"/>
    <w:rsid w:val="00C35691"/>
    <w:rsid w:val="00CE177E"/>
    <w:rsid w:val="00D97E1A"/>
    <w:rsid w:val="00DB166D"/>
    <w:rsid w:val="00E90A6B"/>
    <w:rsid w:val="00F829FE"/>
    <w:rsid w:val="00FD7B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E42B8"/>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ADD"/>
    <w:pPr>
      <w:spacing w:after="0"/>
    </w:pPr>
  </w:style>
  <w:style w:type="paragraph" w:styleId="Titre1">
    <w:name w:val="heading 1"/>
    <w:basedOn w:val="Normal"/>
    <w:link w:val="Titre1Car"/>
    <w:uiPriority w:val="9"/>
    <w:qFormat/>
    <w:rsid w:val="00167915"/>
    <w:pPr>
      <w:spacing w:before="120" w:beforeAutospacing="1" w:after="120" w:afterAutospacing="1" w:line="240" w:lineRule="auto"/>
      <w:outlineLvl w:val="0"/>
    </w:pPr>
    <w:rPr>
      <w:rFonts w:ascii="Times New Roman" w:eastAsia="Times New Roman" w:hAnsi="Times New Roman" w:cs="Times New Roman"/>
      <w:b/>
      <w:bCs/>
      <w:color w:val="4472C4" w:themeColor="accent1"/>
      <w:kern w:val="36"/>
      <w:sz w:val="48"/>
      <w:szCs w:val="48"/>
      <w:lang w:eastAsia="fr-CH"/>
    </w:rPr>
  </w:style>
  <w:style w:type="paragraph" w:styleId="Titre2">
    <w:name w:val="heading 2"/>
    <w:basedOn w:val="Normal"/>
    <w:link w:val="Titre2Car"/>
    <w:uiPriority w:val="9"/>
    <w:qFormat/>
    <w:rsid w:val="00167915"/>
    <w:pPr>
      <w:spacing w:before="100" w:beforeAutospacing="1" w:after="100" w:afterAutospacing="1" w:line="240" w:lineRule="auto"/>
      <w:outlineLvl w:val="1"/>
    </w:pPr>
    <w:rPr>
      <w:rFonts w:ascii="Times New Roman" w:eastAsia="Times New Roman" w:hAnsi="Times New Roman" w:cs="Times New Roman"/>
      <w:b/>
      <w:bCs/>
      <w:color w:val="4472C4" w:themeColor="accent1"/>
      <w:sz w:val="36"/>
      <w:szCs w:val="36"/>
      <w:lang w:eastAsia="fr-CH"/>
    </w:rPr>
  </w:style>
  <w:style w:type="paragraph" w:styleId="Titre3">
    <w:name w:val="heading 3"/>
    <w:basedOn w:val="Normal"/>
    <w:link w:val="Titre3Car"/>
    <w:uiPriority w:val="9"/>
    <w:qFormat/>
    <w:rsid w:val="006A1C97"/>
    <w:pPr>
      <w:spacing w:before="100" w:beforeAutospacing="1" w:after="100" w:afterAutospacing="1" w:line="240" w:lineRule="auto"/>
      <w:outlineLvl w:val="2"/>
    </w:pPr>
    <w:rPr>
      <w:rFonts w:ascii="Times New Roman" w:eastAsia="Times New Roman" w:hAnsi="Times New Roman" w:cs="Times New Roman"/>
      <w:b/>
      <w:bCs/>
      <w:color w:val="4472C4" w:themeColor="accent1"/>
      <w:sz w:val="27"/>
      <w:szCs w:val="27"/>
      <w:lang w:eastAsia="fr-CH"/>
    </w:rPr>
  </w:style>
  <w:style w:type="paragraph" w:styleId="Titre4">
    <w:name w:val="heading 4"/>
    <w:basedOn w:val="Normal"/>
    <w:next w:val="Normal"/>
    <w:link w:val="Titre4Car"/>
    <w:uiPriority w:val="9"/>
    <w:unhideWhenUsed/>
    <w:qFormat/>
    <w:rsid w:val="00275A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915"/>
    <w:rPr>
      <w:rFonts w:ascii="Times New Roman" w:eastAsia="Times New Roman" w:hAnsi="Times New Roman" w:cs="Times New Roman"/>
      <w:b/>
      <w:bCs/>
      <w:color w:val="4472C4" w:themeColor="accent1"/>
      <w:kern w:val="36"/>
      <w:sz w:val="48"/>
      <w:szCs w:val="48"/>
      <w:lang w:eastAsia="fr-CH"/>
    </w:rPr>
  </w:style>
  <w:style w:type="character" w:customStyle="1" w:styleId="Titre2Car">
    <w:name w:val="Titre 2 Car"/>
    <w:basedOn w:val="Policepardfaut"/>
    <w:link w:val="Titre2"/>
    <w:uiPriority w:val="9"/>
    <w:rsid w:val="00167915"/>
    <w:rPr>
      <w:rFonts w:ascii="Times New Roman" w:eastAsia="Times New Roman" w:hAnsi="Times New Roman" w:cs="Times New Roman"/>
      <w:b/>
      <w:bCs/>
      <w:color w:val="4472C4" w:themeColor="accent1"/>
      <w:sz w:val="36"/>
      <w:szCs w:val="36"/>
      <w:lang w:eastAsia="fr-CH"/>
    </w:rPr>
  </w:style>
  <w:style w:type="character" w:customStyle="1" w:styleId="Titre3Car">
    <w:name w:val="Titre 3 Car"/>
    <w:basedOn w:val="Policepardfaut"/>
    <w:link w:val="Titre3"/>
    <w:uiPriority w:val="9"/>
    <w:rsid w:val="006A1C97"/>
    <w:rPr>
      <w:rFonts w:ascii="Times New Roman" w:eastAsia="Times New Roman" w:hAnsi="Times New Roman" w:cs="Times New Roman"/>
      <w:b/>
      <w:bCs/>
      <w:color w:val="4472C4" w:themeColor="accent1"/>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51593"/>
    <w:pPr>
      <w:spacing w:after="100"/>
    </w:pPr>
  </w:style>
  <w:style w:type="paragraph" w:styleId="TM2">
    <w:name w:val="toc 2"/>
    <w:basedOn w:val="Normal"/>
    <w:next w:val="Normal"/>
    <w:autoRedefine/>
    <w:uiPriority w:val="39"/>
    <w:unhideWhenUsed/>
    <w:rsid w:val="00851593"/>
    <w:pPr>
      <w:spacing w:after="100"/>
      <w:ind w:left="220"/>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style>
  <w:style w:type="paragraph" w:styleId="Sansinterligne">
    <w:name w:val="No Spacing"/>
    <w:link w:val="SansinterligneCar"/>
    <w:uiPriority w:val="1"/>
    <w:qFormat/>
    <w:rsid w:val="0079361A"/>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79361A"/>
    <w:rPr>
      <w:rFonts w:eastAsiaTheme="minorEastAsia"/>
      <w:lang w:val="en-US" w:eastAsia="zh-CN"/>
    </w:rPr>
  </w:style>
  <w:style w:type="table" w:styleId="Grilledutableau">
    <w:name w:val="Table Grid"/>
    <w:basedOn w:val="TableauNormal"/>
    <w:uiPriority w:val="39"/>
    <w:rsid w:val="00D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75A5A"/>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A1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D4B921C473804D9A762C8D6653A9F4"/>
        <w:category>
          <w:name w:val="Général"/>
          <w:gallery w:val="placeholder"/>
        </w:category>
        <w:types>
          <w:type w:val="bbPlcHdr"/>
        </w:types>
        <w:behaviors>
          <w:behavior w:val="content"/>
        </w:behaviors>
        <w:guid w:val="{930AA6B1-0806-0240-9A58-2D496BF28051}"/>
      </w:docPartPr>
      <w:docPartBody>
        <w:p w:rsidR="005B2843" w:rsidRDefault="005B2843" w:rsidP="005B2843">
          <w:pPr>
            <w:pStyle w:val="E6D4B921C473804D9A762C8D6653A9F4"/>
          </w:pPr>
          <w:r>
            <w:rPr>
              <w:rFonts w:asciiTheme="majorHAnsi" w:eastAsiaTheme="majorEastAsia" w:hAnsiTheme="majorHAnsi" w:cstheme="majorBidi"/>
              <w:caps/>
              <w:color w:val="4472C4" w:themeColor="accent1"/>
              <w:sz w:val="80"/>
              <w:szCs w:val="80"/>
            </w:rPr>
            <w:t>[Titre du document]</w:t>
          </w:r>
        </w:p>
      </w:docPartBody>
    </w:docPart>
    <w:docPart>
      <w:docPartPr>
        <w:name w:val="14DA61F4D04CD64A99A33ED16ED5CBD4"/>
        <w:category>
          <w:name w:val="Général"/>
          <w:gallery w:val="placeholder"/>
        </w:category>
        <w:types>
          <w:type w:val="bbPlcHdr"/>
        </w:types>
        <w:behaviors>
          <w:behavior w:val="content"/>
        </w:behaviors>
        <w:guid w:val="{4749A5D6-AB82-1449-A728-C63A6D547CB3}"/>
      </w:docPartPr>
      <w:docPartBody>
        <w:p w:rsidR="005B2843" w:rsidRDefault="005B2843" w:rsidP="005B2843">
          <w:pPr>
            <w:pStyle w:val="14DA61F4D04CD64A99A33ED16ED5CBD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43"/>
    <w:rsid w:val="005B28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D4B921C473804D9A762C8D6653A9F4">
    <w:name w:val="E6D4B921C473804D9A762C8D6653A9F4"/>
    <w:rsid w:val="005B2843"/>
  </w:style>
  <w:style w:type="paragraph" w:customStyle="1" w:styleId="14DA61F4D04CD64A99A33ED16ED5CBD4">
    <w:name w:val="14DA61F4D04CD64A99A33ED16ED5CBD4"/>
    <w:rsid w:val="005B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287605-7DED-574A-BFDB-75E2CDE9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22</Pages>
  <Words>3691</Words>
  <Characters>20302</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BlaajjPaint</vt:lpstr>
    </vt:vector>
  </TitlesOfParts>
  <Company/>
  <LinksUpToDate>false</LinksUpToDate>
  <CharactersWithSpaces>23946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BlaajjPaint</dc:title>
  <dc:subject>MANUEL UTILISATEUR</dc:subject>
  <dc:creator>Adrien Allemand</dc:creator>
  <cp:keywords/>
  <dc:description/>
  <cp:lastModifiedBy>Schopfer Benoît</cp:lastModifiedBy>
  <cp:revision>17</cp:revision>
  <dcterms:created xsi:type="dcterms:W3CDTF">2018-05-20T10:25:00Z</dcterms:created>
  <dcterms:modified xsi:type="dcterms:W3CDTF">2018-05-21T13:42:00Z</dcterms:modified>
</cp:coreProperties>
</file>