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6F1D35" w14:textId="77777777" w:rsidR="007E1894" w:rsidRPr="00953C85" w:rsidRDefault="007E1894" w:rsidP="00E9259C">
      <w:pPr>
        <w:pStyle w:val="af4"/>
        <w:spacing w:line="276" w:lineRule="auto"/>
        <w:jc w:val="center"/>
      </w:pPr>
      <w:r w:rsidRPr="00953C85">
        <w:t>Министерство науки и высшего образования Российской Федерации</w:t>
      </w:r>
    </w:p>
    <w:p w14:paraId="17C04AE1" w14:textId="77777777" w:rsidR="007E1894" w:rsidRDefault="007E1894" w:rsidP="00E9259C">
      <w:pPr>
        <w:pStyle w:val="af4"/>
        <w:spacing w:line="276" w:lineRule="auto"/>
        <w:jc w:val="center"/>
      </w:pPr>
      <w:r w:rsidRPr="00953C85">
        <w:t xml:space="preserve">Федеральное государственное бюджетное образовательное </w:t>
      </w:r>
    </w:p>
    <w:p w14:paraId="47055E4C" w14:textId="77777777" w:rsidR="007E1894" w:rsidRPr="00953C85" w:rsidRDefault="007E1894" w:rsidP="00E9259C">
      <w:pPr>
        <w:pStyle w:val="af4"/>
        <w:spacing w:line="276" w:lineRule="auto"/>
        <w:jc w:val="center"/>
      </w:pPr>
      <w:r w:rsidRPr="00953C85">
        <w:t>учреждение высшего образования</w:t>
      </w:r>
    </w:p>
    <w:p w14:paraId="7A47C967" w14:textId="77777777" w:rsidR="00950576" w:rsidRPr="00975E91" w:rsidRDefault="00950576" w:rsidP="00E9259C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F066749" w14:textId="77777777" w:rsidR="00950576" w:rsidRPr="00975E91" w:rsidRDefault="00950576" w:rsidP="00E9259C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ТОМСКИЙ ГОСУДАРСТВЕННЫЙ УНИВЕРСИТЕТ СИСТЕМ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УПРАВЛЕНИЯ И РАДИОЭЛЕКТРОНИКИ (ТУСУР)</w:t>
      </w:r>
    </w:p>
    <w:p w14:paraId="23B52088" w14:textId="77777777" w:rsidR="00950576" w:rsidRPr="00975E91" w:rsidRDefault="00950576" w:rsidP="00E9259C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ADC00B" w14:textId="77777777" w:rsidR="00950576" w:rsidRDefault="00950576" w:rsidP="00E9259C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48BECDA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2AD6082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95E219" w14:textId="3AA06641" w:rsidR="00950576" w:rsidRDefault="00A449F0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ПОЯСНИТЕЛЬНАЯ ЗАПИСКА</w:t>
      </w:r>
    </w:p>
    <w:p w14:paraId="2AB05505" w14:textId="5FA831B6" w:rsidR="00950576" w:rsidRDefault="00950576" w:rsidP="0095057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тему «</w:t>
      </w:r>
      <w:r>
        <w:rPr>
          <w:rFonts w:ascii="Times New Roman" w:hAnsi="Times New Roman"/>
          <w:sz w:val="28"/>
          <w:szCs w:val="28"/>
        </w:rPr>
        <w:t xml:space="preserve">Разработка </w:t>
      </w:r>
      <w:r w:rsidR="007E1894">
        <w:rPr>
          <w:rFonts w:ascii="Times New Roman" w:hAnsi="Times New Roman"/>
          <w:sz w:val="28"/>
          <w:szCs w:val="28"/>
        </w:rPr>
        <w:t>библиотеки</w:t>
      </w:r>
      <w:r>
        <w:rPr>
          <w:rFonts w:ascii="Times New Roman" w:hAnsi="Times New Roman"/>
          <w:sz w:val="28"/>
          <w:szCs w:val="28"/>
        </w:rPr>
        <w:t xml:space="preserve"> «</w:t>
      </w:r>
      <w:r w:rsidR="007E1894">
        <w:rPr>
          <w:rFonts w:ascii="Times New Roman" w:hAnsi="Times New Roman"/>
          <w:sz w:val="28"/>
          <w:szCs w:val="28"/>
        </w:rPr>
        <w:t>Табурет</w:t>
      </w:r>
      <w:r w:rsidR="0046418B">
        <w:rPr>
          <w:rFonts w:ascii="Times New Roman" w:hAnsi="Times New Roman"/>
          <w:sz w:val="28"/>
          <w:szCs w:val="28"/>
        </w:rPr>
        <w:t>»</w:t>
      </w:r>
    </w:p>
    <w:p w14:paraId="30F256D9" w14:textId="49BA58CA" w:rsidR="00950576" w:rsidRDefault="00950576" w:rsidP="0095057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САПР «Компас-3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>»</w:t>
      </w:r>
    </w:p>
    <w:p w14:paraId="0CED0B29" w14:textId="1879F23B" w:rsidR="00950576" w:rsidRP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«Основы разработки САПР»</w:t>
      </w:r>
    </w:p>
    <w:p w14:paraId="4AE21BCA" w14:textId="605E08DC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286DC4E" w14:textId="6847E319" w:rsidR="00F9502C" w:rsidRDefault="00F9502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8E02534" w14:textId="1B4309CB" w:rsidR="00E9259C" w:rsidRDefault="00E9259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5DB78AD" w14:textId="77777777" w:rsidR="00E9259C" w:rsidRDefault="00E9259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296F0EF" w14:textId="77777777" w:rsidR="00F9502C" w:rsidRPr="00975E91" w:rsidRDefault="00F9502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F50FD35" w14:textId="77777777" w:rsidR="00950576" w:rsidRPr="00975E91" w:rsidRDefault="00950576" w:rsidP="00950576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10EB884" w14:textId="27E0BE74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CC966C2" w14:textId="7AD72304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тудент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гр. 58</w:t>
      </w:r>
      <w:r w:rsidR="007E1894">
        <w:rPr>
          <w:rFonts w:ascii="Times New Roman" w:eastAsia="Calibri" w:hAnsi="Times New Roman" w:cs="Times New Roman"/>
          <w:sz w:val="28"/>
          <w:szCs w:val="28"/>
        </w:rPr>
        <w:t>9</w:t>
      </w:r>
      <w:r w:rsidRPr="00975E91">
        <w:rPr>
          <w:rFonts w:ascii="Times New Roman" w:eastAsia="Calibri" w:hAnsi="Times New Roman" w:cs="Times New Roman"/>
          <w:sz w:val="28"/>
          <w:szCs w:val="28"/>
        </w:rPr>
        <w:t>-1</w:t>
      </w:r>
    </w:p>
    <w:p w14:paraId="6A87FC08" w14:textId="37B9195A" w:rsidR="00950576" w:rsidRPr="00975E91" w:rsidRDefault="007E1894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_______А.А. Жданова</w:t>
      </w:r>
    </w:p>
    <w:p w14:paraId="141BBAB5" w14:textId="34660278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«___»____________202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06D667C8" w14:textId="77777777" w:rsidR="00950576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</w:p>
    <w:p w14:paraId="690C16B9" w14:textId="77777777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</w:p>
    <w:p w14:paraId="6A5815B5" w14:textId="2A5DCC41" w:rsidR="00950576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B71A630" w14:textId="3DB5C2A7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к.т.н, доцент каф. КСУП</w:t>
      </w:r>
    </w:p>
    <w:p w14:paraId="5045A77B" w14:textId="674D6BEA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______ </w:t>
      </w:r>
      <w:r>
        <w:rPr>
          <w:rFonts w:ascii="Times New Roman" w:eastAsia="Calibri" w:hAnsi="Times New Roman" w:cs="Times New Roman"/>
          <w:sz w:val="28"/>
          <w:szCs w:val="28"/>
        </w:rPr>
        <w:t>А.А. Калентьев</w:t>
      </w:r>
    </w:p>
    <w:p w14:paraId="1B36F4A6" w14:textId="2B69E0A1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«___»____________202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26544B6A" w14:textId="5618E830" w:rsidR="00950576" w:rsidRDefault="00950576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49051C8" w14:textId="77777777" w:rsidR="00E9259C" w:rsidRPr="00975E91" w:rsidRDefault="00E9259C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F2DAB83" w14:textId="77777777" w:rsidR="00135B63" w:rsidRDefault="00950576" w:rsidP="00950576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Томск 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="00135B63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4027ABF7" w14:textId="77777777" w:rsidR="00A449F0" w:rsidRPr="00A449F0" w:rsidRDefault="00A449F0" w:rsidP="00A449F0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lang w:eastAsia="ru-RU"/>
        </w:rPr>
      </w:pPr>
      <w:r w:rsidRPr="00A449F0">
        <w:rPr>
          <w:rFonts w:ascii="Times New Roman" w:eastAsia="Calibri" w:hAnsi="Times New Roman" w:cs="Times New Roman"/>
          <w:b/>
          <w:sz w:val="28"/>
          <w:lang w:eastAsia="ru-RU"/>
        </w:rPr>
        <w:lastRenderedPageBreak/>
        <w:t>Реферат</w:t>
      </w:r>
    </w:p>
    <w:p w14:paraId="4CFCFA9F" w14:textId="77777777" w:rsidR="00A449F0" w:rsidRPr="00A449F0" w:rsidRDefault="00A449F0" w:rsidP="00A449F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</w:p>
    <w:p w14:paraId="20278213" w14:textId="48B21A17" w:rsidR="00A449F0" w:rsidRP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B02C44">
        <w:rPr>
          <w:rFonts w:ascii="Times New Roman" w:eastAsia="Calibri" w:hAnsi="Times New Roman" w:cs="Times New Roman"/>
          <w:sz w:val="28"/>
        </w:rPr>
        <w:t xml:space="preserve">Учебная работа </w:t>
      </w:r>
      <w:r w:rsidR="000D4EA2" w:rsidRPr="00B02C44">
        <w:rPr>
          <w:rFonts w:ascii="Times New Roman" w:eastAsia="Calibri" w:hAnsi="Times New Roman" w:cs="Times New Roman"/>
          <w:sz w:val="28"/>
        </w:rPr>
        <w:t>3</w:t>
      </w:r>
      <w:r w:rsidR="00C00F8F" w:rsidRPr="00B02C44">
        <w:rPr>
          <w:rFonts w:ascii="Times New Roman" w:eastAsia="Calibri" w:hAnsi="Times New Roman" w:cs="Times New Roman"/>
          <w:sz w:val="28"/>
        </w:rPr>
        <w:t xml:space="preserve">0 страниц, </w:t>
      </w:r>
      <w:r w:rsidR="00696B5F" w:rsidRPr="00B02C44">
        <w:rPr>
          <w:rFonts w:ascii="Times New Roman" w:eastAsia="Calibri" w:hAnsi="Times New Roman" w:cs="Times New Roman"/>
          <w:sz w:val="28"/>
        </w:rPr>
        <w:t>7</w:t>
      </w:r>
      <w:r w:rsidRPr="00B02C44">
        <w:rPr>
          <w:rFonts w:ascii="Times New Roman" w:eastAsia="Calibri" w:hAnsi="Times New Roman" w:cs="Times New Roman"/>
          <w:sz w:val="28"/>
        </w:rPr>
        <w:t xml:space="preserve"> таблиц, </w:t>
      </w:r>
      <w:r w:rsidR="00C00F8F" w:rsidRPr="00B02C44">
        <w:rPr>
          <w:rFonts w:ascii="Times New Roman" w:eastAsia="Calibri" w:hAnsi="Times New Roman" w:cs="Times New Roman"/>
          <w:sz w:val="28"/>
        </w:rPr>
        <w:t>1</w:t>
      </w:r>
      <w:r w:rsidR="000D4EA2" w:rsidRPr="00B02C44">
        <w:rPr>
          <w:rFonts w:ascii="Times New Roman" w:eastAsia="Calibri" w:hAnsi="Times New Roman" w:cs="Times New Roman"/>
          <w:sz w:val="28"/>
        </w:rPr>
        <w:t>5</w:t>
      </w:r>
      <w:r w:rsidRPr="00B02C44">
        <w:rPr>
          <w:rFonts w:ascii="Times New Roman" w:eastAsia="Calibri" w:hAnsi="Times New Roman" w:cs="Times New Roman"/>
          <w:sz w:val="28"/>
        </w:rPr>
        <w:t xml:space="preserve"> рисун</w:t>
      </w:r>
      <w:r w:rsidR="00C00F8F" w:rsidRPr="00B02C44">
        <w:rPr>
          <w:rFonts w:ascii="Times New Roman" w:eastAsia="Calibri" w:hAnsi="Times New Roman" w:cs="Times New Roman"/>
          <w:sz w:val="28"/>
        </w:rPr>
        <w:t>ков</w:t>
      </w:r>
      <w:r w:rsidRPr="00B02C44">
        <w:rPr>
          <w:rFonts w:ascii="Times New Roman" w:eastAsia="Calibri" w:hAnsi="Times New Roman" w:cs="Times New Roman"/>
          <w:sz w:val="28"/>
        </w:rPr>
        <w:t xml:space="preserve">, </w:t>
      </w:r>
      <w:r w:rsidR="00E07B55" w:rsidRPr="00B02C44">
        <w:rPr>
          <w:rFonts w:ascii="Times New Roman" w:eastAsia="Calibri" w:hAnsi="Times New Roman" w:cs="Times New Roman"/>
          <w:sz w:val="28"/>
        </w:rPr>
        <w:t>1</w:t>
      </w:r>
      <w:r w:rsidR="000D4EA2" w:rsidRPr="00B02C44">
        <w:rPr>
          <w:rFonts w:ascii="Times New Roman" w:eastAsia="Calibri" w:hAnsi="Times New Roman" w:cs="Times New Roman"/>
          <w:sz w:val="28"/>
        </w:rPr>
        <w:t>4</w:t>
      </w:r>
      <w:r w:rsidRPr="00B02C44">
        <w:rPr>
          <w:rFonts w:ascii="Times New Roman" w:eastAsia="Calibri" w:hAnsi="Times New Roman" w:cs="Times New Roman"/>
          <w:sz w:val="28"/>
        </w:rPr>
        <w:t xml:space="preserve"> источников.</w:t>
      </w:r>
      <w:r w:rsidRPr="00A449F0">
        <w:rPr>
          <w:rFonts w:ascii="Times New Roman" w:eastAsia="Calibri" w:hAnsi="Times New Roman" w:cs="Times New Roman"/>
          <w:sz w:val="28"/>
        </w:rPr>
        <w:t xml:space="preserve"> </w:t>
      </w:r>
    </w:p>
    <w:p w14:paraId="26B5E45A" w14:textId="7D1DD08D" w:rsidR="00A449F0" w:rsidRP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449F0">
        <w:rPr>
          <w:rFonts w:ascii="Times New Roman" w:eastAsia="Calibri" w:hAnsi="Times New Roman" w:cs="Times New Roman"/>
          <w:sz w:val="28"/>
        </w:rPr>
        <w:t>Ключевые слова: КОМПАС-3</w:t>
      </w:r>
      <w:r w:rsidRPr="00A449F0">
        <w:rPr>
          <w:rFonts w:ascii="Times New Roman" w:eastAsia="Calibri" w:hAnsi="Times New Roman" w:cs="Times New Roman"/>
          <w:sz w:val="28"/>
          <w:lang w:val="en-US"/>
        </w:rPr>
        <w:t>D</w:t>
      </w:r>
      <w:r w:rsidRPr="00A449F0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</w:rPr>
        <w:t>ТАБУРЕТ</w:t>
      </w:r>
      <w:r w:rsidRPr="00A449F0">
        <w:rPr>
          <w:rFonts w:ascii="Times New Roman" w:eastAsia="Calibri" w:hAnsi="Times New Roman" w:cs="Times New Roman"/>
          <w:sz w:val="28"/>
        </w:rPr>
        <w:t xml:space="preserve">, СИСТЕМА АВТОМАТИЗИРОВАННОГО ПРОЕКТИРОВАНИЯ, БИБЛИОТЕКА. </w:t>
      </w:r>
    </w:p>
    <w:p w14:paraId="2B06152E" w14:textId="3FD978F9" w:rsidR="00A449F0" w:rsidRP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449F0">
        <w:rPr>
          <w:rFonts w:ascii="Times New Roman" w:eastAsia="Calibri" w:hAnsi="Times New Roman" w:cs="Times New Roman"/>
          <w:sz w:val="28"/>
        </w:rPr>
        <w:t xml:space="preserve">Целью данной работы является разработка библиотеки </w:t>
      </w:r>
      <w:r>
        <w:rPr>
          <w:rFonts w:ascii="Times New Roman" w:eastAsia="Calibri" w:hAnsi="Times New Roman" w:cs="Times New Roman"/>
          <w:sz w:val="28"/>
        </w:rPr>
        <w:t xml:space="preserve">табурета </w:t>
      </w:r>
      <w:r w:rsidRPr="00A449F0">
        <w:rPr>
          <w:rFonts w:ascii="Times New Roman" w:eastAsia="Calibri" w:hAnsi="Times New Roman" w:cs="Times New Roman"/>
          <w:sz w:val="28"/>
        </w:rPr>
        <w:t>для системы автоматизированного проектирования Компас-3</w:t>
      </w:r>
      <w:r w:rsidRPr="00A449F0">
        <w:rPr>
          <w:rFonts w:ascii="Times New Roman" w:eastAsia="Calibri" w:hAnsi="Times New Roman" w:cs="Times New Roman"/>
          <w:sz w:val="28"/>
          <w:lang w:val="en-US"/>
        </w:rPr>
        <w:t>D</w:t>
      </w:r>
      <w:r w:rsidRPr="00A449F0">
        <w:rPr>
          <w:rFonts w:ascii="Times New Roman" w:eastAsia="Calibri" w:hAnsi="Times New Roman" w:cs="Times New Roman"/>
          <w:sz w:val="28"/>
        </w:rPr>
        <w:t xml:space="preserve">. </w:t>
      </w:r>
    </w:p>
    <w:p w14:paraId="2367604D" w14:textId="77777777" w:rsidR="00A449F0" w:rsidRP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449F0">
        <w:rPr>
          <w:rFonts w:ascii="Times New Roman" w:eastAsia="Calibri" w:hAnsi="Times New Roman" w:cs="Times New Roman"/>
          <w:sz w:val="28"/>
        </w:rPr>
        <w:t>В процессе работы должны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</w:t>
      </w:r>
    </w:p>
    <w:p w14:paraId="299442F5" w14:textId="0C14FDE7" w:rsid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449F0">
        <w:rPr>
          <w:rFonts w:ascii="Times New Roman" w:eastAsia="Calibri" w:hAnsi="Times New Roman" w:cs="Times New Roman"/>
          <w:sz w:val="28"/>
        </w:rPr>
        <w:t>Отчет по учебной работе выполнен в текстовом редакторе Microsoft Word 2016.</w:t>
      </w:r>
    </w:p>
    <w:p w14:paraId="3B7E9F34" w14:textId="77777777" w:rsidR="00A209C9" w:rsidRPr="00A449F0" w:rsidRDefault="00A209C9">
      <w:pPr>
        <w:rPr>
          <w:rFonts w:ascii="Times New Roman" w:eastAsia="Calibri" w:hAnsi="Times New Roman" w:cs="Times New Roman"/>
          <w:b/>
          <w:kern w:val="32"/>
          <w:sz w:val="28"/>
          <w:szCs w:val="32"/>
          <w:lang w:eastAsia="x-none"/>
        </w:rPr>
      </w:pPr>
      <w:r>
        <w:br w:type="page"/>
      </w:r>
    </w:p>
    <w:sdt>
      <w:sdtPr>
        <w:rPr>
          <w:b/>
        </w:rPr>
        <w:id w:val="186100156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09D578D" w14:textId="77777777" w:rsidR="00A449F0" w:rsidRPr="004B7663" w:rsidRDefault="00A449F0" w:rsidP="00A449F0">
          <w:pPr>
            <w:spacing w:after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4B7663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6768E8E2" w14:textId="76AEED37" w:rsidR="004B7663" w:rsidRPr="004B7663" w:rsidRDefault="00A449F0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B766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begin"/>
          </w:r>
          <w:r w:rsidRPr="004B766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4B766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20874339" w:history="1">
            <w:r w:rsidR="004B7663" w:rsidRPr="00897A4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_Toc120874339 \h </w:instrTex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BB0BA1" w14:textId="76359AAB" w:rsidR="004B7663" w:rsidRPr="004B7663" w:rsidRDefault="00971FDF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0" w:history="1">
            <w:r w:rsidR="004B7663" w:rsidRPr="004B766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 ПОСТАНОВКА И АНАЛИЗ ЗАДАЧИ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_Toc120874340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B9FE0D" w14:textId="666A6D09" w:rsidR="004B7663" w:rsidRPr="004B7663" w:rsidRDefault="00971FDF" w:rsidP="004B7663">
          <w:pPr>
            <w:pStyle w:val="22"/>
            <w:ind w:left="284"/>
            <w:rPr>
              <w:rFonts w:eastAsiaTheme="minorEastAsia"/>
              <w:lang w:eastAsia="ru-RU"/>
            </w:rPr>
          </w:pPr>
          <w:hyperlink w:anchor="_Toc120874341" w:history="1">
            <w:r w:rsidR="004B7663" w:rsidRPr="004B7663">
              <w:rPr>
                <w:rStyle w:val="a5"/>
              </w:rPr>
              <w:t>1.1 Описание предмета проектирования</w:t>
            </w:r>
            <w:r w:rsidR="004B7663" w:rsidRPr="004B7663">
              <w:rPr>
                <w:webHidden/>
              </w:rPr>
              <w:tab/>
            </w:r>
            <w:r w:rsidR="004B7663" w:rsidRPr="004B7663">
              <w:rPr>
                <w:webHidden/>
              </w:rPr>
              <w:fldChar w:fldCharType="begin"/>
            </w:r>
            <w:r w:rsidR="004B7663" w:rsidRPr="004B7663">
              <w:rPr>
                <w:webHidden/>
              </w:rPr>
              <w:instrText xml:space="preserve"> PAGEREF _Toc120874341 \h </w:instrText>
            </w:r>
            <w:r w:rsidR="004B7663" w:rsidRPr="004B7663">
              <w:rPr>
                <w:webHidden/>
              </w:rPr>
            </w:r>
            <w:r w:rsidR="004B7663" w:rsidRPr="004B7663">
              <w:rPr>
                <w:webHidden/>
              </w:rPr>
              <w:fldChar w:fldCharType="separate"/>
            </w:r>
            <w:r w:rsidR="000D4EA2">
              <w:rPr>
                <w:webHidden/>
              </w:rPr>
              <w:t>5</w:t>
            </w:r>
            <w:r w:rsidR="004B7663" w:rsidRPr="004B7663">
              <w:rPr>
                <w:webHidden/>
              </w:rPr>
              <w:fldChar w:fldCharType="end"/>
            </w:r>
          </w:hyperlink>
        </w:p>
        <w:p w14:paraId="0253F50B" w14:textId="0A3F479E" w:rsidR="004B7663" w:rsidRPr="004B7663" w:rsidRDefault="00971FDF" w:rsidP="004B7663">
          <w:pPr>
            <w:pStyle w:val="14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2" w:history="1">
            <w:r w:rsidR="004B7663" w:rsidRPr="004B766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 Выбор инструментов и средств реализации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_Toc120874342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EC62F0" w14:textId="10547A77" w:rsidR="004B7663" w:rsidRPr="004B7663" w:rsidRDefault="00971FDF" w:rsidP="004B7663">
          <w:pPr>
            <w:pStyle w:val="14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3" w:history="1">
            <w:r w:rsidR="004B7663" w:rsidRPr="004B766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 Назначение плагина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_Toc120874343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9C7705" w14:textId="7761BE73" w:rsidR="004B7663" w:rsidRPr="004B7663" w:rsidRDefault="00971FDF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4" w:history="1">
            <w:r w:rsidR="004B7663" w:rsidRPr="004B766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 ОБЗОР АНАЛОГОВ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_Toc120874344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8EBF88" w14:textId="24E74F0E" w:rsidR="004B7663" w:rsidRPr="004B7663" w:rsidRDefault="00971FDF" w:rsidP="004B7663">
          <w:pPr>
            <w:pStyle w:val="14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5" w:history="1">
            <w:r w:rsidR="004B7663" w:rsidRPr="004B7663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2.1 SketchUp: Плагин для моделирования мебели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_Toc120874345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56672C" w14:textId="4863B23F" w:rsidR="004B7663" w:rsidRPr="004B7663" w:rsidRDefault="00971FDF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6" w:history="1">
            <w:r w:rsidR="004B7663" w:rsidRPr="000D4EA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 ОПИСАНИЕ РЕАЛИЗАЦИИ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_Toc120874346 \h </w:instrTex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C0E79D" w14:textId="075FF259" w:rsidR="004B7663" w:rsidRPr="004B7663" w:rsidRDefault="00971FDF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7" w:history="1">
            <w:r w:rsidR="004B7663" w:rsidRPr="004B766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 ОПИСАНИЕ ПРОГРАММЫ ДЛЯ ПОЛЬЗОВАТЕЛЯ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_Toc120874347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8249B4" w14:textId="60A34D6D" w:rsidR="004B7663" w:rsidRPr="000D4EA2" w:rsidRDefault="00971FDF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8" w:history="1">
            <w:r w:rsidR="004B7663" w:rsidRPr="000D4EA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_Toc120874348 \h </w:instrTex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5245CC" w14:textId="06B159FA" w:rsidR="004B7663" w:rsidRPr="000D4EA2" w:rsidRDefault="00971FDF" w:rsidP="004B7663">
          <w:pPr>
            <w:pStyle w:val="14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9" w:history="1">
            <w:r w:rsidR="004B7663" w:rsidRPr="000D4EA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_Toc120874349 \h </w:instrTex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4C80EC" w14:textId="3A45E729" w:rsidR="004B7663" w:rsidRPr="000D4EA2" w:rsidRDefault="00971FDF" w:rsidP="004B7663">
          <w:pPr>
            <w:pStyle w:val="14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50" w:history="1">
            <w:r w:rsidR="004B7663" w:rsidRPr="000D4EA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_Toc120874350 \h </w:instrTex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FAA118" w14:textId="4819727A" w:rsidR="004B7663" w:rsidRPr="004B7663" w:rsidRDefault="00971FDF" w:rsidP="004B7663">
          <w:pPr>
            <w:pStyle w:val="14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51" w:history="1">
            <w:r w:rsidR="004B7663" w:rsidRPr="000D4EA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_Toc120874351 \h </w:instrTex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02FADF" w14:textId="61E3A3E7" w:rsidR="004B7663" w:rsidRPr="004B7663" w:rsidRDefault="00971FDF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52" w:history="1">
            <w:r w:rsidR="004B7663" w:rsidRPr="004B766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_Toc120874352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5F1F3E" w14:textId="744B4D74" w:rsidR="004B7663" w:rsidRPr="004B7663" w:rsidRDefault="00971FDF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53" w:history="1">
            <w:r w:rsidR="004B7663" w:rsidRPr="004B766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_Toc120874353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39B759" w14:textId="76D86A0A" w:rsidR="00A449F0" w:rsidRDefault="00A449F0" w:rsidP="00A449F0">
          <w:pPr>
            <w:rPr>
              <w:b/>
              <w:bCs/>
            </w:rPr>
          </w:pPr>
          <w:r w:rsidRPr="004B766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C96DD1B" w14:textId="1567B8F3" w:rsidR="00A449F0" w:rsidRDefault="00A449F0" w:rsidP="00BF473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0" w:name="_Toc120874339"/>
      <w:r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0"/>
    </w:p>
    <w:p w14:paraId="67D91DE6" w14:textId="77777777" w:rsidR="00A449F0" w:rsidRPr="002257D4" w:rsidRDefault="00A449F0" w:rsidP="00A449F0">
      <w:pPr>
        <w:rPr>
          <w:sz w:val="28"/>
        </w:rPr>
      </w:pPr>
    </w:p>
    <w:p w14:paraId="2E61E668" w14:textId="77777777" w:rsidR="00C51122" w:rsidRP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51122">
        <w:rPr>
          <w:rFonts w:ascii="Times New Roman" w:eastAsia="Calibri" w:hAnsi="Times New Roman" w:cs="Times New Roman"/>
          <w:sz w:val="28"/>
        </w:rPr>
        <w:t xml:space="preserve">В настоящее время, большинство предприятий стремятся проектировать в трехмерном пространстве. Трехмерные CAD-системы предоставляют проектировщику </w:t>
      </w:r>
      <w:commentRangeStart w:id="1"/>
      <w:r w:rsidRPr="00C51122">
        <w:rPr>
          <w:rFonts w:ascii="Times New Roman" w:eastAsia="Calibri" w:hAnsi="Times New Roman" w:cs="Times New Roman"/>
          <w:sz w:val="28"/>
        </w:rPr>
        <w:t xml:space="preserve">большой простор для творчества и при этом позволяют значительно ускорить процесс выпуска проектно-сметной документации. Наряду со скоростью, такие системы позволяют </w:t>
      </w:r>
      <w:commentRangeEnd w:id="1"/>
      <w:r w:rsidR="00F05A24">
        <w:rPr>
          <w:rStyle w:val="a6"/>
        </w:rPr>
        <w:commentReference w:id="1"/>
      </w:r>
      <w:r w:rsidRPr="00C51122">
        <w:rPr>
          <w:rFonts w:ascii="Times New Roman" w:eastAsia="Calibri" w:hAnsi="Times New Roman" w:cs="Times New Roman"/>
          <w:sz w:val="28"/>
        </w:rPr>
        <w:t>повысить точность проектирования: становится проще отследить спорные моменты в конструкции.</w:t>
      </w:r>
    </w:p>
    <w:p w14:paraId="76C723A4" w14:textId="77777777" w:rsidR="00C51122" w:rsidRP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commentRangeStart w:id="2"/>
      <w:commentRangeStart w:id="3"/>
      <w:r w:rsidRPr="00C51122">
        <w:rPr>
          <w:rFonts w:ascii="Times New Roman" w:eastAsia="Calibri" w:hAnsi="Times New Roman" w:cs="Times New Roman"/>
          <w:sz w:val="28"/>
        </w:rPr>
        <w:t>КОМПАС-3D, как универсальная система трехмерного проектирования, находит своё применение при решении различных задач, в том числе и архитектурно-строительного и технологического проектирования</w:t>
      </w:r>
      <w:commentRangeEnd w:id="2"/>
      <w:r w:rsidR="00F05A24">
        <w:rPr>
          <w:rStyle w:val="a6"/>
        </w:rPr>
        <w:commentReference w:id="2"/>
      </w:r>
      <w:commentRangeEnd w:id="3"/>
      <w:r w:rsidR="005A2CE5">
        <w:rPr>
          <w:rStyle w:val="a6"/>
        </w:rPr>
        <w:commentReference w:id="3"/>
      </w:r>
      <w:r w:rsidRPr="00C51122">
        <w:rPr>
          <w:rFonts w:ascii="Times New Roman" w:eastAsia="Calibri" w:hAnsi="Times New Roman" w:cs="Times New Roman"/>
          <w:sz w:val="28"/>
        </w:rPr>
        <w:t>.</w:t>
      </w:r>
    </w:p>
    <w:p w14:paraId="54A27846" w14:textId="136F17EA" w:rsid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51122">
        <w:rPr>
          <w:rFonts w:ascii="Times New Roman" w:eastAsia="Calibri" w:hAnsi="Times New Roman" w:cs="Times New Roman"/>
          <w:sz w:val="28"/>
        </w:rPr>
        <w:t>Наиболее широкое применение система получила в решении задач проектирования металлических конструкций - стальных сооружений, фасадных и купольных конструкций из алюминиевого профиля и т.п.</w:t>
      </w:r>
    </w:p>
    <w:p w14:paraId="0711C140" w14:textId="77777777" w:rsidR="00C51122" w:rsidRP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51122">
        <w:rPr>
          <w:rFonts w:ascii="Times New Roman" w:eastAsia="Calibri" w:hAnsi="Times New Roman" w:cs="Times New Roman"/>
          <w:sz w:val="28"/>
        </w:rPr>
        <w:t>Основные компоненты КОМПАС-3D — собственно система трехмерного твердотельного моделирования, универсальная система автоматизированного проектирования КОМПАС-График и модуль проектирования спецификаций. Все они легки в освоении, имеют русскоязычные интерфейс и справочную систему.</w:t>
      </w:r>
    </w:p>
    <w:p w14:paraId="27F51CF0" w14:textId="407FEEE2" w:rsid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51122">
        <w:rPr>
          <w:rFonts w:ascii="Times New Roman" w:eastAsia="Calibri" w:hAnsi="Times New Roman" w:cs="Times New Roman"/>
          <w:sz w:val="28"/>
        </w:rPr>
        <w:t>Система КОМПАС-3D предназначена для создания трехмерных ассоциативных моделей отдельных деталей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однажды спроектированного прототипа. Многочисленные сервисные функции облегчают решение вспомогательных задач проектирования и обслуживания производства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C51122">
        <w:rPr>
          <w:rFonts w:ascii="Times New Roman" w:eastAsia="Calibri" w:hAnsi="Times New Roman" w:cs="Times New Roman"/>
          <w:sz w:val="28"/>
        </w:rPr>
        <w:t>[1].</w:t>
      </w:r>
    </w:p>
    <w:p w14:paraId="443F4008" w14:textId="7A3AA00F" w:rsid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highlight w:val="yellow"/>
        </w:rPr>
      </w:pPr>
      <w:r>
        <w:rPr>
          <w:rFonts w:ascii="Times New Roman" w:eastAsia="Calibri" w:hAnsi="Times New Roman" w:cs="Times New Roman"/>
          <w:sz w:val="28"/>
        </w:rPr>
        <w:t xml:space="preserve">Так, целью данной работы является разработка библиотеки табурета для </w:t>
      </w:r>
      <w:r w:rsidRPr="00C51122">
        <w:rPr>
          <w:rFonts w:ascii="Times New Roman" w:eastAsia="Calibri" w:hAnsi="Times New Roman" w:cs="Times New Roman"/>
          <w:sz w:val="28"/>
        </w:rPr>
        <w:t>системы автоматизированного проектирования Компас-3D.</w:t>
      </w:r>
    </w:p>
    <w:p w14:paraId="5A15FD40" w14:textId="6DC6C829" w:rsidR="00817B04" w:rsidRDefault="00C51122" w:rsidP="00BF473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" w:name="_Toc120874340"/>
      <w:r>
        <w:rPr>
          <w:rFonts w:ascii="Times New Roman" w:hAnsi="Times New Roman" w:cs="Times New Roman"/>
          <w:b/>
          <w:color w:val="auto"/>
          <w:sz w:val="28"/>
        </w:rPr>
        <w:br w:type="column"/>
      </w:r>
      <w:r w:rsidR="00C43247"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 </w:t>
      </w:r>
      <w:r w:rsidR="00A449F0" w:rsidRPr="00A449F0">
        <w:rPr>
          <w:rFonts w:ascii="Times New Roman" w:hAnsi="Times New Roman" w:cs="Times New Roman"/>
          <w:b/>
          <w:color w:val="auto"/>
          <w:sz w:val="28"/>
        </w:rPr>
        <w:t xml:space="preserve">ПОСТАНОВКА И АНАЛИЗ </w:t>
      </w:r>
      <w:r w:rsidR="00A449F0">
        <w:rPr>
          <w:rFonts w:ascii="Times New Roman" w:hAnsi="Times New Roman" w:cs="Times New Roman"/>
          <w:b/>
          <w:color w:val="auto"/>
          <w:sz w:val="28"/>
        </w:rPr>
        <w:t>ЗАДАЧИ</w:t>
      </w:r>
      <w:bookmarkEnd w:id="4"/>
    </w:p>
    <w:p w14:paraId="08E8783A" w14:textId="77777777" w:rsidR="004B7663" w:rsidRPr="004B7663" w:rsidRDefault="004B7663" w:rsidP="004B7663">
      <w:pPr>
        <w:rPr>
          <w:rFonts w:ascii="Times New Roman" w:hAnsi="Times New Roman" w:cs="Times New Roman"/>
          <w:sz w:val="28"/>
        </w:rPr>
      </w:pPr>
    </w:p>
    <w:p w14:paraId="1514D453" w14:textId="77777777" w:rsidR="007B34AA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4B7663">
        <w:rPr>
          <w:rFonts w:ascii="Times New Roman" w:eastAsia="Calibri" w:hAnsi="Times New Roman" w:cs="Times New Roman"/>
          <w:sz w:val="28"/>
        </w:rPr>
        <w:t>В рамках учебной дисциплины «Основы разработки САПР» требовалось разработать библиотеку в соответствии с техническим заданием. На основе заданных параметров библиотека, взаимодействуя с САПР «Компас-3</w:t>
      </w:r>
      <w:r w:rsidRPr="004B7663">
        <w:rPr>
          <w:rFonts w:ascii="Times New Roman" w:eastAsia="Calibri" w:hAnsi="Times New Roman" w:cs="Times New Roman"/>
          <w:sz w:val="28"/>
          <w:lang w:val="en-US"/>
        </w:rPr>
        <w:t>D</w:t>
      </w:r>
      <w:r w:rsidRPr="004B7663">
        <w:rPr>
          <w:rFonts w:ascii="Times New Roman" w:eastAsia="Calibri" w:hAnsi="Times New Roman" w:cs="Times New Roman"/>
          <w:sz w:val="28"/>
        </w:rPr>
        <w:t xml:space="preserve">», должна строить трёхмерную модель </w:t>
      </w:r>
      <w:r w:rsidR="007B34AA">
        <w:rPr>
          <w:rFonts w:ascii="Times New Roman" w:eastAsia="Calibri" w:hAnsi="Times New Roman" w:cs="Times New Roman"/>
          <w:sz w:val="28"/>
        </w:rPr>
        <w:t>табурета</w:t>
      </w:r>
      <w:r w:rsidRPr="004B7663">
        <w:rPr>
          <w:rFonts w:ascii="Times New Roman" w:eastAsia="Calibri" w:hAnsi="Times New Roman" w:cs="Times New Roman"/>
          <w:sz w:val="28"/>
        </w:rPr>
        <w:t xml:space="preserve">. Также библиотека должна позволять изменять входные параметры </w:t>
      </w:r>
      <w:r w:rsidR="007B34AA">
        <w:rPr>
          <w:rFonts w:ascii="Times New Roman" w:eastAsia="Calibri" w:hAnsi="Times New Roman" w:cs="Times New Roman"/>
          <w:sz w:val="28"/>
        </w:rPr>
        <w:t>модели</w:t>
      </w:r>
      <w:r w:rsidRPr="004B7663">
        <w:rPr>
          <w:rFonts w:ascii="Times New Roman" w:eastAsia="Calibri" w:hAnsi="Times New Roman" w:cs="Times New Roman"/>
          <w:sz w:val="28"/>
        </w:rPr>
        <w:t>.</w:t>
      </w:r>
    </w:p>
    <w:p w14:paraId="2588F68E" w14:textId="6A63E353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4B7663">
        <w:rPr>
          <w:rFonts w:ascii="Times New Roman" w:eastAsia="Calibri" w:hAnsi="Times New Roman" w:cs="Times New Roman"/>
          <w:sz w:val="28"/>
        </w:rPr>
        <w:t xml:space="preserve"> </w:t>
      </w:r>
    </w:p>
    <w:p w14:paraId="18A15A51" w14:textId="73331273" w:rsidR="00C43247" w:rsidRDefault="004B7663" w:rsidP="004B7663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5" w:name="_Toc120874341"/>
      <w:r>
        <w:rPr>
          <w:rFonts w:ascii="Times New Roman" w:hAnsi="Times New Roman" w:cs="Times New Roman"/>
          <w:b/>
          <w:color w:val="auto"/>
          <w:sz w:val="28"/>
        </w:rPr>
        <w:t xml:space="preserve">1.1 </w:t>
      </w:r>
      <w:r w:rsidR="00C43247" w:rsidRPr="00672D86">
        <w:rPr>
          <w:rFonts w:ascii="Times New Roman" w:hAnsi="Times New Roman" w:cs="Times New Roman"/>
          <w:b/>
          <w:color w:val="auto"/>
          <w:sz w:val="28"/>
        </w:rPr>
        <w:t xml:space="preserve">Описание </w:t>
      </w:r>
      <w:r w:rsidR="00A449F0" w:rsidRPr="00A449F0">
        <w:rPr>
          <w:rFonts w:ascii="Times New Roman" w:hAnsi="Times New Roman" w:cs="Times New Roman"/>
          <w:b/>
          <w:color w:val="auto"/>
          <w:sz w:val="28"/>
        </w:rPr>
        <w:t>предмета проектирования</w:t>
      </w:r>
      <w:bookmarkEnd w:id="5"/>
    </w:p>
    <w:p w14:paraId="13B77DD9" w14:textId="77777777" w:rsidR="00BF4733" w:rsidRPr="002257D4" w:rsidRDefault="00BF4733" w:rsidP="00BF4733">
      <w:pPr>
        <w:rPr>
          <w:sz w:val="28"/>
        </w:rPr>
      </w:pPr>
    </w:p>
    <w:p w14:paraId="7AB84F67" w14:textId="77777777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Предметом проектирования является табурет.</w:t>
      </w:r>
    </w:p>
    <w:p w14:paraId="0BCB0FBE" w14:textId="77777777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Измеряемые параметры:</w:t>
      </w:r>
    </w:p>
    <w:p w14:paraId="0827A01A" w14:textId="77777777" w:rsidR="004B7663" w:rsidRPr="004B7663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W – ширина сиденья (300 – 400 мм);</w:t>
      </w:r>
    </w:p>
    <w:p w14:paraId="7335C222" w14:textId="77777777" w:rsidR="004B7663" w:rsidRPr="004B7663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 – расстояние между ножками (190 – 230 мм);</w:t>
      </w:r>
    </w:p>
    <w:p w14:paraId="7065977F" w14:textId="77777777" w:rsidR="004B7663" w:rsidRPr="004B7663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 – высота сиденья (10 – 50 мм);</w:t>
      </w:r>
    </w:p>
    <w:p w14:paraId="0471DACD" w14:textId="77777777" w:rsidR="004B7663" w:rsidRPr="004B7663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w1 – толщина ножек (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3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0 – 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5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 мм);</w:t>
      </w:r>
    </w:p>
    <w:p w14:paraId="1EE3A119" w14:textId="6136B19E" w:rsidR="004B7663" w:rsidRPr="00AD7D6E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</w:t>
      </w:r>
      <w:r w:rsidR="00AD7D6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 – высота ножек (300 – 500 мм)</w:t>
      </w:r>
      <w:r w:rsidR="00AD7D6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67063239" w14:textId="68047EBC" w:rsidR="00AD7D6E" w:rsidRPr="004B7663" w:rsidRDefault="00AD7D6E" w:rsidP="00AD7D6E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2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высота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царги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20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90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мм).</w:t>
      </w:r>
    </w:p>
    <w:p w14:paraId="1DA7FF85" w14:textId="6A94314E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4B7663">
        <w:rPr>
          <w:rFonts w:ascii="Times New Roman" w:eastAsia="Times New Roman" w:hAnsi="Times New Roman" w:cs="Times New Roman"/>
          <w:sz w:val="28"/>
        </w:rPr>
        <w:t>Ширина сиденья должна быть больше расстояния между ножками</w:t>
      </w:r>
      <w:r w:rsidR="00C51122">
        <w:rPr>
          <w:rFonts w:ascii="Times New Roman" w:eastAsia="Times New Roman" w:hAnsi="Times New Roman" w:cs="Times New Roman"/>
          <w:sz w:val="28"/>
        </w:rPr>
        <w:t>, но</w:t>
      </w:r>
      <w:r w:rsidRPr="004B7663">
        <w:rPr>
          <w:rFonts w:ascii="Times New Roman" w:eastAsia="Times New Roman" w:hAnsi="Times New Roman" w:cs="Times New Roman"/>
          <w:sz w:val="28"/>
        </w:rPr>
        <w:t xml:space="preserve"> не более чем на 190 мм.</w:t>
      </w:r>
    </w:p>
    <w:p w14:paraId="51025713" w14:textId="1C5CB06F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Изображение предмета проектирования с обозначенными параметрами приведено на рисунке </w:t>
      </w:r>
      <w:r w:rsidR="00E07B55" w:rsidRP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.1.</w:t>
      </w:r>
    </w:p>
    <w:p w14:paraId="61D351DC" w14:textId="3136CDC9" w:rsidR="004B7663" w:rsidRPr="004B7663" w:rsidRDefault="00AD7D6E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E815577" wp14:editId="206ABAD5">
            <wp:extent cx="4562475" cy="5821354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8285" cy="587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5C96" w14:textId="45D4F17A" w:rsidR="004B7663" w:rsidRDefault="00E07B55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Рисунок 1</w:t>
      </w:r>
      <w:r w:rsidR="004B7663"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.1 – Чертеж табурета</w:t>
      </w:r>
    </w:p>
    <w:p w14:paraId="6CCAF5AA" w14:textId="77777777" w:rsidR="00C51122" w:rsidRPr="004B7663" w:rsidRDefault="00C51122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D049D0B" w14:textId="2D33C434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E07B55" w:rsidRP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.2 представлена 3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-модель табурета.</w:t>
      </w:r>
    </w:p>
    <w:p w14:paraId="05096B78" w14:textId="77777777" w:rsidR="004B7663" w:rsidRPr="004B7663" w:rsidRDefault="004B7663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0A56068A" wp14:editId="0F93CF8A">
            <wp:extent cx="4181475" cy="4747476"/>
            <wp:effectExtent l="0" t="0" r="0" b="0"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215" cy="476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C951A" w14:textId="6922222F" w:rsidR="004B7663" w:rsidRDefault="004B7663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 w:rsidR="00E07B55" w:rsidRPr="00F05A2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1.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 – 3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-модель табурета</w:t>
      </w:r>
    </w:p>
    <w:p w14:paraId="5D864235" w14:textId="77777777" w:rsidR="00E9259C" w:rsidRDefault="00E9259C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1A0F212" w14:textId="672218A5" w:rsid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Также для предмета существует ГОСТ 12029-93 – Мебель. Стулья и табуреты. Определение прочности и долговечности</w:t>
      </w:r>
      <w:r w:rsid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2257D4" w:rsidRPr="00F05A2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[2]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38BE877D" w14:textId="77777777" w:rsidR="007B34AA" w:rsidRPr="004B7663" w:rsidRDefault="007B34AA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145DD4B6" w14:textId="5322D1F9" w:rsidR="00BF4733" w:rsidRDefault="004B7663" w:rsidP="004B7663">
      <w:pPr>
        <w:pStyle w:val="1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6" w:name="_Toc120874342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1.2 </w:t>
      </w:r>
      <w:r w:rsidR="00A449F0" w:rsidRPr="00A449F0">
        <w:rPr>
          <w:rFonts w:ascii="Times New Roman" w:hAnsi="Times New Roman" w:cs="Times New Roman"/>
          <w:b/>
          <w:color w:val="000000" w:themeColor="text1"/>
          <w:sz w:val="28"/>
        </w:rPr>
        <w:t>Выбор инструментов и средств реализации</w:t>
      </w:r>
      <w:bookmarkEnd w:id="6"/>
    </w:p>
    <w:p w14:paraId="146CA53B" w14:textId="578E51BD" w:rsidR="00A449F0" w:rsidRPr="007B34AA" w:rsidRDefault="00A449F0" w:rsidP="00A449F0">
      <w:pPr>
        <w:pStyle w:val="a3"/>
        <w:ind w:left="420"/>
        <w:rPr>
          <w:rFonts w:ascii="Times New Roman" w:hAnsi="Times New Roman" w:cs="Times New Roman"/>
          <w:sz w:val="28"/>
        </w:rPr>
      </w:pPr>
    </w:p>
    <w:p w14:paraId="3D345FDA" w14:textId="7AC8D301" w:rsidR="007B34AA" w:rsidRDefault="007B34AA" w:rsidP="007B34AA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7" w:name="_Toc120874343"/>
      <w:r w:rsidRPr="00C51122">
        <w:rPr>
          <w:rFonts w:ascii="Times New Roman" w:hAnsi="Times New Roman" w:cs="Times New Roman"/>
          <w:color w:val="auto"/>
          <w:sz w:val="28"/>
        </w:rPr>
        <w:t xml:space="preserve">Для создания библиотеки используется </w:t>
      </w:r>
      <w:r w:rsidR="00C51122">
        <w:rPr>
          <w:rFonts w:ascii="Times New Roman" w:hAnsi="Times New Roman" w:cs="Times New Roman"/>
          <w:color w:val="auto"/>
          <w:sz w:val="28"/>
        </w:rPr>
        <w:t>и</w:t>
      </w:r>
      <w:r w:rsidR="00C51122" w:rsidRPr="00C51122">
        <w:rPr>
          <w:rFonts w:ascii="Times New Roman" w:hAnsi="Times New Roman" w:cs="Times New Roman"/>
          <w:color w:val="auto"/>
          <w:sz w:val="28"/>
        </w:rPr>
        <w:t>нтегрированная среда разработки</w:t>
      </w:r>
      <w:r w:rsidR="00C51122">
        <w:rPr>
          <w:rFonts w:ascii="Times New Roman" w:hAnsi="Times New Roman" w:cs="Times New Roman"/>
          <w:color w:val="auto"/>
          <w:sz w:val="28"/>
        </w:rPr>
        <w:t xml:space="preserve"> </w:t>
      </w:r>
      <w:r w:rsidRPr="00C51122">
        <w:rPr>
          <w:rFonts w:ascii="Times New Roman" w:hAnsi="Times New Roman" w:cs="Times New Roman"/>
          <w:color w:val="auto"/>
          <w:sz w:val="28"/>
        </w:rPr>
        <w:t>Visual Studio 2019 [</w:t>
      </w:r>
      <w:r w:rsidR="002257D4" w:rsidRPr="002257D4">
        <w:rPr>
          <w:rFonts w:ascii="Times New Roman" w:hAnsi="Times New Roman" w:cs="Times New Roman"/>
          <w:color w:val="auto"/>
          <w:sz w:val="28"/>
        </w:rPr>
        <w:t>3</w:t>
      </w:r>
      <w:r w:rsidRPr="00C51122">
        <w:rPr>
          <w:rFonts w:ascii="Times New Roman" w:hAnsi="Times New Roman" w:cs="Times New Roman"/>
          <w:color w:val="auto"/>
          <w:sz w:val="28"/>
        </w:rPr>
        <w:t>]. Библиотека написана с пользовательским интерфейсом на WindowsForms с использованием .NET Framework 4.7.2 [</w:t>
      </w:r>
      <w:r w:rsidR="002257D4" w:rsidRPr="002257D4">
        <w:rPr>
          <w:rFonts w:ascii="Times New Roman" w:hAnsi="Times New Roman" w:cs="Times New Roman"/>
          <w:color w:val="auto"/>
          <w:sz w:val="28"/>
        </w:rPr>
        <w:t>4</w:t>
      </w:r>
      <w:r w:rsidRPr="00C51122">
        <w:rPr>
          <w:rFonts w:ascii="Times New Roman" w:hAnsi="Times New Roman" w:cs="Times New Roman"/>
          <w:color w:val="auto"/>
          <w:sz w:val="28"/>
        </w:rPr>
        <w:t>]. Инструментом для тестирования являе</w:t>
      </w:r>
      <w:r w:rsidR="002257D4">
        <w:rPr>
          <w:rFonts w:ascii="Times New Roman" w:hAnsi="Times New Roman" w:cs="Times New Roman"/>
          <w:color w:val="auto"/>
          <w:sz w:val="28"/>
        </w:rPr>
        <w:t xml:space="preserve">тся библиотеки NUnit 3.13.3 </w:t>
      </w:r>
      <w:r w:rsidRPr="00C51122">
        <w:rPr>
          <w:rFonts w:ascii="Times New Roman" w:hAnsi="Times New Roman" w:cs="Times New Roman"/>
          <w:color w:val="auto"/>
          <w:sz w:val="28"/>
        </w:rPr>
        <w:t>и NUnit3TestAdapter 4.2.1 [</w:t>
      </w:r>
      <w:r w:rsidR="002257D4" w:rsidRPr="00F05A24">
        <w:rPr>
          <w:rFonts w:ascii="Times New Roman" w:hAnsi="Times New Roman" w:cs="Times New Roman"/>
          <w:color w:val="auto"/>
          <w:sz w:val="28"/>
        </w:rPr>
        <w:t>5</w:t>
      </w:r>
      <w:r w:rsidRPr="00C51122">
        <w:rPr>
          <w:rFonts w:ascii="Times New Roman" w:hAnsi="Times New Roman" w:cs="Times New Roman"/>
          <w:color w:val="auto"/>
          <w:sz w:val="28"/>
        </w:rPr>
        <w:t>]. В качестве системы автоматизированного проектирования выбран «Компас-3D» v.20 [1].</w:t>
      </w:r>
    </w:p>
    <w:p w14:paraId="69BEB3FD" w14:textId="77777777" w:rsidR="00C51122" w:rsidRPr="002257D4" w:rsidRDefault="00C51122" w:rsidP="00C51122">
      <w:pPr>
        <w:rPr>
          <w:sz w:val="28"/>
        </w:rPr>
      </w:pPr>
    </w:p>
    <w:p w14:paraId="6478E463" w14:textId="4122FA1C" w:rsidR="009F7A04" w:rsidRDefault="00073508" w:rsidP="007B34AA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1.3 </w:t>
      </w:r>
      <w:r w:rsidR="00A449F0" w:rsidRPr="00A449F0">
        <w:rPr>
          <w:rFonts w:ascii="Times New Roman" w:hAnsi="Times New Roman" w:cs="Times New Roman"/>
          <w:b/>
          <w:color w:val="auto"/>
          <w:sz w:val="28"/>
        </w:rPr>
        <w:t>Назначение плагина</w:t>
      </w:r>
      <w:bookmarkEnd w:id="7"/>
    </w:p>
    <w:p w14:paraId="0472AC77" w14:textId="6D5BBF56" w:rsidR="00BF4733" w:rsidRDefault="00BF4733" w:rsidP="00A449F0">
      <w:pPr>
        <w:pStyle w:val="a3"/>
        <w:tabs>
          <w:tab w:val="left" w:pos="993"/>
        </w:tabs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435DE0" w14:textId="77777777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0"/>
        </w:rPr>
      </w:pPr>
      <w:r w:rsidRPr="007B34AA">
        <w:rPr>
          <w:rFonts w:ascii="Times New Roman" w:eastAsia="Calibri" w:hAnsi="Times New Roman" w:cs="Times New Roman"/>
          <w:sz w:val="28"/>
          <w:szCs w:val="20"/>
        </w:rPr>
        <w:t>Программа предназначена для автоматизации моделирования детали «Табурет».</w:t>
      </w:r>
    </w:p>
    <w:p w14:paraId="6BE79827" w14:textId="77777777" w:rsid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0"/>
        </w:rPr>
      </w:pPr>
      <w:r w:rsidRPr="007B34AA">
        <w:rPr>
          <w:rFonts w:ascii="Times New Roman" w:eastAsia="Calibri" w:hAnsi="Times New Roman" w:cs="Times New Roman"/>
          <w:sz w:val="28"/>
          <w:szCs w:val="20"/>
        </w:rPr>
        <w:t xml:space="preserve"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данных. </w:t>
      </w:r>
    </w:p>
    <w:p w14:paraId="0775478D" w14:textId="2DC98882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0"/>
        </w:rPr>
      </w:pPr>
      <w:r w:rsidRPr="007B34AA">
        <w:rPr>
          <w:rFonts w:ascii="Times New Roman" w:eastAsia="Calibri" w:hAnsi="Times New Roman" w:cs="Times New Roman"/>
          <w:sz w:val="28"/>
          <w:szCs w:val="20"/>
        </w:rPr>
        <w:t xml:space="preserve">При запуске моделирования с некорректными значениями программа выводит сообщение об ошибке и отменяет построение модели. При правильно введенных значениях результатом работы программы будет созданная по ним модель табурета. </w:t>
      </w:r>
    </w:p>
    <w:p w14:paraId="1069544B" w14:textId="26E11A32" w:rsidR="004A2B6D" w:rsidRDefault="004A2B6D" w:rsidP="007B34AA">
      <w:pPr>
        <w:pStyle w:val="af1"/>
        <w:spacing w:before="0" w:after="0"/>
        <w:jc w:val="left"/>
        <w:outlineLvl w:val="0"/>
        <w:rPr>
          <w:b w:val="0"/>
          <w:color w:val="000000" w:themeColor="text1"/>
          <w:szCs w:val="28"/>
        </w:rPr>
      </w:pPr>
    </w:p>
    <w:p w14:paraId="34ECA792" w14:textId="08020972" w:rsidR="00A449F0" w:rsidRDefault="007B34AA" w:rsidP="004B7663">
      <w:pPr>
        <w:pStyle w:val="af1"/>
        <w:spacing w:before="0" w:after="0"/>
        <w:outlineLvl w:val="0"/>
        <w:rPr>
          <w:lang w:val="ru-RU"/>
        </w:rPr>
      </w:pPr>
      <w:bookmarkStart w:id="8" w:name="_Toc120874344"/>
      <w:r>
        <w:rPr>
          <w:lang w:val="ru-RU"/>
        </w:rPr>
        <w:br w:type="column"/>
      </w:r>
      <w:r w:rsidR="004B7663">
        <w:rPr>
          <w:lang w:val="ru-RU"/>
        </w:rPr>
        <w:lastRenderedPageBreak/>
        <w:t xml:space="preserve">2 </w:t>
      </w:r>
      <w:r w:rsidR="00A449F0">
        <w:rPr>
          <w:lang w:val="ru-RU"/>
        </w:rPr>
        <w:t>ОБЗОР АНАЛОГОВ</w:t>
      </w:r>
      <w:bookmarkEnd w:id="8"/>
    </w:p>
    <w:p w14:paraId="75E56414" w14:textId="77777777" w:rsidR="00A449F0" w:rsidRPr="00BF4733" w:rsidRDefault="00A449F0" w:rsidP="00A449F0">
      <w:pPr>
        <w:pStyle w:val="af1"/>
        <w:spacing w:before="0" w:after="0"/>
        <w:ind w:left="420"/>
        <w:jc w:val="left"/>
        <w:outlineLvl w:val="0"/>
        <w:rPr>
          <w:lang w:val="ru-RU"/>
        </w:rPr>
      </w:pPr>
    </w:p>
    <w:p w14:paraId="7C3D3D83" w14:textId="1A767BC5" w:rsidR="00A449F0" w:rsidRPr="00A449F0" w:rsidRDefault="00A449F0" w:rsidP="00A449F0">
      <w:pPr>
        <w:pStyle w:val="1"/>
        <w:spacing w:before="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bookmarkStart w:id="9" w:name="_Toc120874345"/>
      <w:r>
        <w:rPr>
          <w:rFonts w:ascii="Times New Roman" w:eastAsia="Times New Roman" w:hAnsi="Times New Roman" w:cs="Times New Roman"/>
          <w:b/>
          <w:color w:val="000000" w:themeColor="text1"/>
          <w:sz w:val="28"/>
        </w:rPr>
        <w:t>2.</w:t>
      </w:r>
      <w:r w:rsidRPr="00A449F0">
        <w:rPr>
          <w:rFonts w:ascii="Times New Roman" w:eastAsia="Times New Roman" w:hAnsi="Times New Roman" w:cs="Times New Roman"/>
          <w:b/>
          <w:color w:val="000000" w:themeColor="text1"/>
          <w:sz w:val="28"/>
        </w:rPr>
        <w:t>1 SketchUp: Плагин для моделирования мебели</w:t>
      </w:r>
      <w:bookmarkEnd w:id="9"/>
    </w:p>
    <w:p w14:paraId="546DBA4F" w14:textId="77777777" w:rsidR="00A449F0" w:rsidRPr="00A449F0" w:rsidRDefault="00A449F0" w:rsidP="00A449F0">
      <w:pPr>
        <w:spacing w:line="256" w:lineRule="auto"/>
        <w:rPr>
          <w:rFonts w:ascii="Calibri" w:eastAsia="Calibri" w:hAnsi="Calibri" w:cs="Times New Roman"/>
          <w:sz w:val="28"/>
        </w:rPr>
      </w:pPr>
    </w:p>
    <w:p w14:paraId="10913BF3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Craftreport – плагин для SketchUp решение для частных мастерских. Многократно упрощает процесс формирования заявок на:</w:t>
      </w:r>
    </w:p>
    <w:p w14:paraId="2EB58530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1. расскрой/кромление листовых материалов;</w:t>
      </w:r>
    </w:p>
    <w:p w14:paraId="04C346DA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2. заказ фасадов;</w:t>
      </w:r>
    </w:p>
    <w:p w14:paraId="5281C674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3. заказ фурнитуры и крепежa.</w:t>
      </w:r>
    </w:p>
    <w:p w14:paraId="57A71EE4" w14:textId="0A50B1AC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Абонемент на Craft-kincten.ru дает возможность его владельцу иметь доступ к актуальным 3D моделям кухонных гарнитуров разных стилей с высокой деталировкой (петли, ящики, крепеж и пр.). Представленные на сайте модели кухонь — это воплощённые в жизнь проекты частной мастерской. Средства SketchUp позволяют максимально комфортно редактировать данные модели под свои задачи [</w:t>
      </w:r>
      <w:r w:rsid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6</w:t>
      </w: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].</w:t>
      </w:r>
    </w:p>
    <w:p w14:paraId="4158E6FF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Плагин с открытым исходным кодом. В нем можно указать направление рисунка текстуры, задать кромку для каждой стороны детали и экспортировать список деталей в таблицу для распила. </w:t>
      </w:r>
    </w:p>
    <w:p w14:paraId="0AA29A22" w14:textId="77777777" w:rsidR="00A449F0" w:rsidRPr="00A449F0" w:rsidRDefault="00A449F0" w:rsidP="00A449F0">
      <w:pPr>
        <w:tabs>
          <w:tab w:val="left" w:pos="993"/>
        </w:tabs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1950F01" wp14:editId="2E6D7839">
            <wp:extent cx="6200775" cy="2867025"/>
            <wp:effectExtent l="0" t="0" r="9525" b="9525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45" t="9409" b="7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FC77F" w14:textId="40356128" w:rsidR="00A449F0" w:rsidRPr="00A449F0" w:rsidRDefault="00A449F0" w:rsidP="00A449F0">
      <w:pPr>
        <w:tabs>
          <w:tab w:val="left" w:pos="993"/>
        </w:tabs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</w:t>
      </w: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.1 – Пользовательский интерфейс плагина</w:t>
      </w:r>
      <w:r w:rsidRPr="00A449F0">
        <w:rPr>
          <w:rFonts w:ascii="Calibri" w:eastAsia="Calibri" w:hAnsi="Calibri" w:cs="Times New Roman"/>
        </w:rPr>
        <w:t xml:space="preserve"> </w:t>
      </w: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Craftreport для моделирования мебели</w:t>
      </w:r>
    </w:p>
    <w:p w14:paraId="6CC66D16" w14:textId="6A789E55" w:rsidR="009B283A" w:rsidRPr="004B7663" w:rsidRDefault="00B74E8A" w:rsidP="004B7663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B74E8A">
        <w:rPr>
          <w:rFonts w:cs="Times New Roman"/>
          <w:szCs w:val="28"/>
        </w:rPr>
        <w:br w:type="column"/>
      </w:r>
      <w:bookmarkStart w:id="10" w:name="_Toc120874346"/>
      <w:r w:rsidR="004B7663" w:rsidRPr="004B7663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3 ОПИСАНИЕ РЕАЛИЗАЦИИ</w:t>
      </w:r>
      <w:bookmarkEnd w:id="10"/>
    </w:p>
    <w:p w14:paraId="4EF6DE40" w14:textId="77777777" w:rsidR="00BF4733" w:rsidRDefault="00BF4733" w:rsidP="00BF4733">
      <w:pPr>
        <w:pStyle w:val="af1"/>
        <w:spacing w:before="0" w:after="0"/>
        <w:outlineLvl w:val="1"/>
      </w:pPr>
    </w:p>
    <w:p w14:paraId="670D5832" w14:textId="0E6445C0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1" w:name="_Toc120874347"/>
      <w:r w:rsidRPr="002257D4">
        <w:rPr>
          <w:rFonts w:ascii="Times New Roman" w:eastAsia="Calibri" w:hAnsi="Times New Roman" w:cs="Times New Roman"/>
          <w:sz w:val="28"/>
          <w:szCs w:val="28"/>
        </w:rPr>
        <w:t xml:space="preserve">Диаграмма классов – это </w:t>
      </w:r>
      <w:r w:rsidRPr="002257D4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2257D4">
        <w:rPr>
          <w:rFonts w:ascii="Times New Roman" w:eastAsia="Calibri" w:hAnsi="Times New Roman" w:cs="Times New Roman"/>
          <w:sz w:val="28"/>
          <w:szCs w:val="28"/>
        </w:rPr>
        <w:t>-диаграмма, которая описывает систему, визуализируя различные типы объектов внутри системы и виды статических связей, которые существуют между ними. Он также иллюстрирует операции и атрибуты классов [</w:t>
      </w:r>
      <w:r w:rsidR="00091C0C">
        <w:rPr>
          <w:rFonts w:ascii="Times New Roman" w:eastAsia="Calibri" w:hAnsi="Times New Roman" w:cs="Times New Roman"/>
          <w:sz w:val="28"/>
          <w:szCs w:val="28"/>
        </w:rPr>
        <w:t>7</w:t>
      </w:r>
      <w:r w:rsidRPr="002257D4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05FD71CD" w14:textId="77777777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Enterprise Architect (EA) – CASE-инструмент для проектирования и конструирования программного обеспечения. EA поддерживает спецификацию UML2.0+, описывающую визуальный язык, которым могут быть определены модели проекта.</w:t>
      </w:r>
    </w:p>
    <w:p w14:paraId="67036DB5" w14:textId="77777777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Некоторые из ключевых функций ЕА:</w:t>
      </w:r>
    </w:p>
    <w:p w14:paraId="0994A75A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создание элементов UML-моделей широкого круга назначения;</w:t>
      </w:r>
    </w:p>
    <w:p w14:paraId="26E4DF12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размещение этих элементов в диаграммах и пакетах;</w:t>
      </w:r>
    </w:p>
    <w:p w14:paraId="354E71EF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создание коннекторов между элементами;</w:t>
      </w:r>
    </w:p>
    <w:p w14:paraId="1D75A0BD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документирование созданных элементов;</w:t>
      </w:r>
    </w:p>
    <w:p w14:paraId="44A42E01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генерация кода для конструируемого ПО;</w:t>
      </w:r>
    </w:p>
    <w:p w14:paraId="6985B0CE" w14:textId="780E88EF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реверс-инжиниринг имеющегося кода на некоторых языках [</w:t>
      </w:r>
      <w:r w:rsidR="00091C0C">
        <w:rPr>
          <w:rFonts w:ascii="Times New Roman" w:eastAsia="Calibri" w:hAnsi="Times New Roman" w:cs="Times New Roman"/>
          <w:sz w:val="28"/>
          <w:szCs w:val="28"/>
        </w:rPr>
        <w:t>8</w:t>
      </w:r>
      <w:r w:rsidRPr="002257D4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48DCC3E0" w14:textId="473DA288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На рисунке 3.1 представлена</w:t>
      </w:r>
      <w:r w:rsidR="00091C0C">
        <w:rPr>
          <w:rFonts w:ascii="Times New Roman" w:eastAsia="Calibri" w:hAnsi="Times New Roman" w:cs="Times New Roman"/>
          <w:sz w:val="28"/>
          <w:szCs w:val="28"/>
        </w:rPr>
        <w:t xml:space="preserve"> примерная</w:t>
      </w:r>
      <w:r w:rsidRPr="002257D4">
        <w:rPr>
          <w:rFonts w:ascii="Times New Roman" w:eastAsia="Calibri" w:hAnsi="Times New Roman" w:cs="Times New Roman"/>
          <w:sz w:val="28"/>
          <w:szCs w:val="28"/>
        </w:rPr>
        <w:t xml:space="preserve"> диаграмма классов разрабатываемой библиотеки</w:t>
      </w:r>
      <w:r w:rsidR="00091C0C">
        <w:rPr>
          <w:rFonts w:ascii="Times New Roman" w:eastAsia="Calibri" w:hAnsi="Times New Roman" w:cs="Times New Roman"/>
          <w:sz w:val="28"/>
          <w:szCs w:val="28"/>
        </w:rPr>
        <w:t xml:space="preserve"> до реализации</w:t>
      </w:r>
      <w:r w:rsidRPr="002257D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8533793" w14:textId="77777777" w:rsidR="002257D4" w:rsidRPr="002257D4" w:rsidRDefault="002257D4" w:rsidP="002257D4">
      <w:pPr>
        <w:spacing w:after="0" w:line="360" w:lineRule="auto"/>
        <w:ind w:left="-1134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2257D4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756B58A9" wp14:editId="32354335">
            <wp:extent cx="6934200" cy="3467100"/>
            <wp:effectExtent l="0" t="0" r="0" b="0"/>
            <wp:docPr id="22" name="Рисунок 3" descr="https://sun9-18.userapi.com/impg/ttCHQU3foDX450mKQeuY7TDymfTU5za9JyWI0Q/ZkvnBnJShms.jpg?size=1085x542&amp;quality=96&amp;sign=cb9930e600a8a4ec806364a3367fc2e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https://sun9-18.userapi.com/impg/ttCHQU3foDX450mKQeuY7TDymfTU5za9JyWI0Q/ZkvnBnJShms.jpg?size=1085x542&amp;quality=96&amp;sign=cb9930e600a8a4ec806364a3367fc2ec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7DC05" w14:textId="40B79CD2" w:rsidR="002257D4" w:rsidRDefault="002257D4" w:rsidP="002257D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3.1 – 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-диаграмма классов</w:t>
      </w:r>
      <w:r w:rsid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до реализации</w:t>
      </w:r>
    </w:p>
    <w:p w14:paraId="75C9B953" w14:textId="77777777" w:rsidR="002257D4" w:rsidRPr="002257D4" w:rsidRDefault="002257D4" w:rsidP="002257D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76106895" w14:textId="29B4B52F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Класс «</w:t>
      </w:r>
      <w:commentRangeStart w:id="12"/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Program», использует «MainForm» для обработки действий в графическом интерфейсе. Класс </w:t>
      </w:r>
      <w:commentRangeEnd w:id="12"/>
      <w:r w:rsidR="00F05A24">
        <w:rPr>
          <w:rStyle w:val="a6"/>
        </w:rPr>
        <w:commentReference w:id="12"/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«KompasWrapper» предназначен для взаимодействия с САПР «Компас 3D». «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Builder» содержит в себе методы создания 3D модели, класс «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 введенные значения в графическом интерфейсе. Перечисление «</w:t>
      </w:r>
      <w:proofErr w:type="spellStart"/>
      <w:r w:rsidR="00E21C5C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ParameterType</w:t>
      </w:r>
      <w:proofErr w:type="spellEnd"/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 используется для минимизации шанса ошибки при вводе параметров в коде. Класс «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 нужен для обозначения области допустимых значений параметра и проверки, находится л</w:t>
      </w:r>
      <w:r w:rsidR="00B02C4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и 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параметр в диапазоне.</w:t>
      </w:r>
    </w:p>
    <w:p w14:paraId="6E8901E1" w14:textId="77777777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Ошибка будет происходить в тех случаях, когда будет произведена попытка постройки модели, значения параметров которой: </w:t>
      </w:r>
    </w:p>
    <w:p w14:paraId="191A085B" w14:textId="77777777" w:rsidR="002257D4" w:rsidRPr="002257D4" w:rsidRDefault="002257D4" w:rsidP="002257D4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не входят в допустимый диапазон значений;</w:t>
      </w:r>
    </w:p>
    <w:p w14:paraId="16BF4907" w14:textId="77777777" w:rsidR="002257D4" w:rsidRPr="002257D4" w:rsidRDefault="002257D4" w:rsidP="002257D4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включают символы отличные от цифр;</w:t>
      </w:r>
    </w:p>
    <w:p w14:paraId="0FD6E1FF" w14:textId="6D856A43" w:rsidR="002257D4" w:rsidRPr="00091C0C" w:rsidRDefault="002257D4" w:rsidP="00091C0C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являются отрицательными.</w:t>
      </w:r>
    </w:p>
    <w:p w14:paraId="37B06F37" w14:textId="75D3A7CF" w:rsidR="00FC11BE" w:rsidRDefault="00091C0C" w:rsidP="00E21C5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</w:rPr>
        <w:t xml:space="preserve">В процессе реализации программы классы претерпели сильные изменения, и диаграмма стала выглядеть иначе. </w:t>
      </w:r>
      <w:r w:rsidR="00E21C5C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Перечисление «</w:t>
      </w:r>
      <w:proofErr w:type="spellStart"/>
      <w:r w:rsidR="00E21C5C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ParameterType</w:t>
      </w:r>
      <w:proofErr w:type="spellEnd"/>
      <w:r w:rsidR="00E21C5C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теперь содержит 6 элементов, в том числе высоту </w:t>
      </w:r>
      <w:proofErr w:type="spellStart"/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царги</w:t>
      </w:r>
      <w:proofErr w:type="spellEnd"/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. </w:t>
      </w:r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 xml:space="preserve">Другие связанные с этим изменения методов были добавлены и в </w:t>
      </w:r>
      <w:r w:rsidR="00B02C4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остальные</w:t>
      </w:r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классы. 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Связь между 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«</w:t>
      </w:r>
      <w:proofErr w:type="spellStart"/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  <w:proofErr w:type="spellEnd"/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и 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«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</w:t>
      </w:r>
      <w:proofErr w:type="spellStart"/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Builder</w:t>
      </w:r>
      <w:proofErr w:type="spellEnd"/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B02C4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изменена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на использование.</w:t>
      </w:r>
    </w:p>
    <w:p w14:paraId="4FDE5F9C" w14:textId="12909411" w:rsidR="00FC11BE" w:rsidRPr="00FC11BE" w:rsidRDefault="00E21C5C" w:rsidP="00FC11B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Класс «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теперь имеет элементы</w:t>
      </w:r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для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вывода ошибок при неверном вводе</w:t>
      </w:r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значений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для </w:t>
      </w:r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параметров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, конструктор, п</w:t>
      </w:r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роверк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у</w:t>
      </w:r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на равенство объектов класса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для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unit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-тестирования. Также удалены лишние свойства.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В классе 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«</w:t>
      </w:r>
      <w:proofErr w:type="spellStart"/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  <w:proofErr w:type="spellEnd"/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B02C4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исправлено отображение свойств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добавлена проверка </w:t>
      </w:r>
      <w:r w:rsidR="00FC11BE" w:rsidRP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взаимосвязи параметров между собой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и функция создания</w:t>
      </w:r>
      <w:r w:rsidR="00FC11BE" w:rsidRP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объект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</w:t>
      </w:r>
      <w:r w:rsidR="00FC11BE" w:rsidRP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построения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для проверки на ошибки и изменения значения величин, принятых из формы. 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«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</w:t>
      </w:r>
      <w:proofErr w:type="spellStart"/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Builder</w:t>
      </w:r>
      <w:proofErr w:type="spellEnd"/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больше не содержит объект _</w:t>
      </w:r>
      <w:proofErr w:type="spellStart"/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  <w:proofErr w:type="spellEnd"/>
      <w:r w:rsidR="00FC11BE" w:rsidRP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. 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 к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ласс </w:t>
      </w:r>
      <w:r w:rsidR="00FC11BE">
        <w:rPr>
          <w:rStyle w:val="a6"/>
        </w:rPr>
        <w:commentReference w:id="13"/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«</w:t>
      </w:r>
      <w:proofErr w:type="spellStart"/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KompasWrapper</w:t>
      </w:r>
      <w:proofErr w:type="spellEnd"/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добавлены поля, свойства и методы, связанные с построением детали в Компас-3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в том числе расширены функции для построения линии, дуги и прочего. В 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«</w:t>
      </w:r>
      <w:proofErr w:type="spellStart"/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MainForm</w:t>
      </w:r>
      <w:proofErr w:type="spellEnd"/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добавлены обозначения для цвета ошибки и верного цвета, </w:t>
      </w:r>
      <w:r w:rsidR="00B02C4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 также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проверки на правильный ввод и наличие ошибок.</w:t>
      </w:r>
    </w:p>
    <w:p w14:paraId="401A85F2" w14:textId="6772B0FD" w:rsidR="00091C0C" w:rsidRPr="002257D4" w:rsidRDefault="00091C0C" w:rsidP="00091C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На рисунке 3.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  <w:r w:rsidRPr="002257D4">
        <w:rPr>
          <w:rFonts w:ascii="Times New Roman" w:eastAsia="Calibri" w:hAnsi="Times New Roman" w:cs="Times New Roman"/>
          <w:sz w:val="28"/>
          <w:szCs w:val="28"/>
        </w:rPr>
        <w:t xml:space="preserve"> представлена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итоговая</w:t>
      </w:r>
      <w:r w:rsidRPr="002257D4">
        <w:rPr>
          <w:rFonts w:ascii="Times New Roman" w:eastAsia="Calibri" w:hAnsi="Times New Roman" w:cs="Times New Roman"/>
          <w:sz w:val="28"/>
          <w:szCs w:val="28"/>
        </w:rPr>
        <w:t xml:space="preserve"> диаграмма классов разрабатываемой библиотеки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после реализации</w:t>
      </w:r>
      <w:r w:rsidRPr="002257D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A452962" w14:textId="77777777" w:rsidR="00970C38" w:rsidRDefault="00970C38" w:rsidP="00091C0C">
      <w:pPr>
        <w:spacing w:after="0" w:line="360" w:lineRule="auto"/>
        <w:ind w:left="-1134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sectPr w:rsidR="00970C38" w:rsidSect="005A2CE5">
          <w:footerReference w:type="default" r:id="rId14"/>
          <w:pgSz w:w="11906" w:h="16838"/>
          <w:pgMar w:top="1134" w:right="849" w:bottom="1134" w:left="1701" w:header="709" w:footer="709" w:gutter="0"/>
          <w:cols w:space="708"/>
          <w:titlePg/>
          <w:docGrid w:linePitch="360"/>
        </w:sectPr>
      </w:pPr>
    </w:p>
    <w:p w14:paraId="2605E8A3" w14:textId="7F863F8D" w:rsidR="00970C38" w:rsidRDefault="00FC11BE" w:rsidP="00970C38">
      <w:pPr>
        <w:spacing w:after="0" w:line="360" w:lineRule="auto"/>
        <w:ind w:left="-1134" w:firstLine="425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DDA1580" wp14:editId="73437FAF">
            <wp:extent cx="9248775" cy="38195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BC210" w14:textId="77777777" w:rsidR="00970C38" w:rsidRDefault="00970C38" w:rsidP="00970C3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Рисунок 3.2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-диаграмма классов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после реализации</w:t>
      </w:r>
    </w:p>
    <w:p w14:paraId="0FCD0DB7" w14:textId="77777777" w:rsidR="00970C38" w:rsidRDefault="00970C38" w:rsidP="00091C0C">
      <w:pPr>
        <w:spacing w:after="0" w:line="360" w:lineRule="auto"/>
        <w:ind w:left="-1134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sectPr w:rsidR="00970C38" w:rsidSect="00970C38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60"/>
        </w:sectPr>
      </w:pPr>
    </w:p>
    <w:p w14:paraId="4F0E9CF4" w14:textId="75E0592A" w:rsidR="00B8538E" w:rsidRPr="00B8538E" w:rsidRDefault="00B8538E" w:rsidP="00B8538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 xml:space="preserve">В таблицах 3.1-3.6 представлены перечисление </w:t>
      </w:r>
      <w:proofErr w:type="spellStart"/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Parameters</w:t>
      </w:r>
      <w:proofErr w:type="spellEnd"/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и основные классы </w:t>
      </w:r>
      <w:proofErr w:type="spellStart"/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MainForm</w:t>
      </w:r>
      <w:proofErr w:type="spellEnd"/>
      <w:r w:rsidR="00E21C5C"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KompasWrapper</w:t>
      </w:r>
      <w:proofErr w:type="spellEnd"/>
      <w:r w:rsidR="00E21C5C"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StoolBuilder</w:t>
      </w:r>
      <w:proofErr w:type="spellEnd"/>
      <w:r w:rsidR="00E21C5C"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</w:t>
      </w:r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  <w:proofErr w:type="spellEnd"/>
      <w:r w:rsidR="00E21C5C"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их поля, методы и свойства</w:t>
      </w:r>
      <w:r w:rsidR="00B02C4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, используемые в проекте</w:t>
      </w: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2DDFCBD0" w14:textId="0B1725AF" w:rsidR="00B8538E" w:rsidRDefault="00B8538E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Таблица 3.1 – Класс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MainForm</w:t>
      </w:r>
      <w:proofErr w:type="spellEnd"/>
    </w:p>
    <w:tbl>
      <w:tblPr>
        <w:tblStyle w:val="a4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277"/>
        <w:gridCol w:w="2693"/>
        <w:gridCol w:w="2552"/>
        <w:gridCol w:w="3543"/>
      </w:tblGrid>
      <w:tr w:rsidR="00B8538E" w:rsidRPr="00A47AD1" w14:paraId="646B56E9" w14:textId="77777777" w:rsidTr="00B8538E">
        <w:tc>
          <w:tcPr>
            <w:tcW w:w="1277" w:type="dxa"/>
            <w:vAlign w:val="center"/>
          </w:tcPr>
          <w:p w14:paraId="0FC55D0B" w14:textId="77777777" w:rsidR="00B8538E" w:rsidRPr="00A47AD1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218F36C8" w14:textId="77777777" w:rsidR="00B8538E" w:rsidRPr="00A47AD1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47AD1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0E354A96" w14:textId="77777777" w:rsidR="00B8538E" w:rsidRPr="00A47AD1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47AD1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3" w:type="dxa"/>
            <w:vAlign w:val="center"/>
          </w:tcPr>
          <w:p w14:paraId="2D7B0B40" w14:textId="77777777" w:rsidR="00B8538E" w:rsidRPr="00A47AD1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47AD1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8538E" w:rsidRPr="00A40E8B" w14:paraId="3B8DCDBC" w14:textId="77777777" w:rsidTr="00B8538E">
        <w:tc>
          <w:tcPr>
            <w:tcW w:w="1277" w:type="dxa"/>
            <w:vMerge w:val="restart"/>
            <w:vAlign w:val="center"/>
          </w:tcPr>
          <w:p w14:paraId="04F21F7C" w14:textId="77777777" w:rsidR="00B8538E" w:rsidRPr="00A47AD1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7AD1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</w:p>
        </w:tc>
        <w:tc>
          <w:tcPr>
            <w:tcW w:w="2693" w:type="dxa"/>
            <w:vAlign w:val="center"/>
          </w:tcPr>
          <w:p w14:paraId="57AE8EAB" w14:textId="07CDF776" w:rsidR="00B8538E" w:rsidRPr="00FB1C57" w:rsidRDefault="00B8538E" w:rsidP="00B8538E">
            <w:pPr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_</w:t>
            </w:r>
            <w:proofErr w:type="spellStart"/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stoolParameters</w:t>
            </w:r>
            <w:proofErr w:type="spellEnd"/>
          </w:p>
        </w:tc>
        <w:tc>
          <w:tcPr>
            <w:tcW w:w="2552" w:type="dxa"/>
            <w:vAlign w:val="center"/>
          </w:tcPr>
          <w:p w14:paraId="5EA41FEB" w14:textId="73AFC8E2" w:rsidR="00B8538E" w:rsidRPr="00FB1C57" w:rsidRDefault="00B8538E" w:rsidP="00B8538E">
            <w:pPr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proofErr w:type="spellStart"/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StoolParameters</w:t>
            </w:r>
            <w:proofErr w:type="spellEnd"/>
          </w:p>
        </w:tc>
        <w:tc>
          <w:tcPr>
            <w:tcW w:w="3543" w:type="dxa"/>
            <w:vAlign w:val="center"/>
          </w:tcPr>
          <w:p w14:paraId="5969667E" w14:textId="43775364" w:rsidR="00B8538E" w:rsidRPr="00FB1C5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C5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Объект параметров табурета</w:t>
            </w:r>
          </w:p>
        </w:tc>
      </w:tr>
      <w:tr w:rsidR="00B8538E" w:rsidRPr="00A40E8B" w14:paraId="6AC8120A" w14:textId="77777777" w:rsidTr="00B8538E">
        <w:tc>
          <w:tcPr>
            <w:tcW w:w="1277" w:type="dxa"/>
            <w:vMerge/>
            <w:vAlign w:val="center"/>
          </w:tcPr>
          <w:p w14:paraId="4A1A7698" w14:textId="77777777" w:rsidR="00B8538E" w:rsidRPr="00A47AD1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74448221" w14:textId="0BBF0C98" w:rsidR="00B8538E" w:rsidRPr="00FB1C57" w:rsidRDefault="00B8538E" w:rsidP="00B8538E">
            <w:pPr>
              <w:jc w:val="center"/>
              <w:rPr>
                <w:rFonts w:ascii="Courier New" w:hAnsi="Courier New" w:cs="Courier New"/>
                <w:sz w:val="24"/>
                <w:szCs w:val="28"/>
              </w:rPr>
            </w:pPr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_</w:t>
            </w:r>
            <w:proofErr w:type="spellStart"/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stoolBuilder</w:t>
            </w:r>
            <w:proofErr w:type="spellEnd"/>
          </w:p>
        </w:tc>
        <w:tc>
          <w:tcPr>
            <w:tcW w:w="2552" w:type="dxa"/>
            <w:vAlign w:val="center"/>
          </w:tcPr>
          <w:p w14:paraId="71E2583E" w14:textId="722331EE" w:rsidR="00B8538E" w:rsidRPr="00FB1C57" w:rsidRDefault="00B8538E" w:rsidP="00B8538E">
            <w:pPr>
              <w:jc w:val="center"/>
              <w:rPr>
                <w:rFonts w:ascii="Courier New" w:hAnsi="Courier New" w:cs="Courier New"/>
                <w:sz w:val="24"/>
                <w:szCs w:val="28"/>
              </w:rPr>
            </w:pPr>
            <w:proofErr w:type="spellStart"/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StoolBuilder</w:t>
            </w:r>
            <w:proofErr w:type="spellEnd"/>
          </w:p>
        </w:tc>
        <w:tc>
          <w:tcPr>
            <w:tcW w:w="3543" w:type="dxa"/>
            <w:vAlign w:val="center"/>
          </w:tcPr>
          <w:p w14:paraId="13602715" w14:textId="5C742B5D" w:rsidR="00B8538E" w:rsidRPr="00FB1C5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C5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Объект класса построения детали</w:t>
            </w:r>
          </w:p>
        </w:tc>
      </w:tr>
      <w:tr w:rsidR="00B8538E" w:rsidRPr="00A40E8B" w14:paraId="5B323299" w14:textId="77777777" w:rsidTr="00B8538E">
        <w:tc>
          <w:tcPr>
            <w:tcW w:w="1277" w:type="dxa"/>
            <w:vMerge/>
            <w:vAlign w:val="center"/>
          </w:tcPr>
          <w:p w14:paraId="1868F96E" w14:textId="77777777" w:rsidR="00B8538E" w:rsidRPr="00A47AD1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0E35A4BD" w14:textId="58EF14BD" w:rsidR="00B8538E" w:rsidRPr="00FB1C57" w:rsidRDefault="00B8538E" w:rsidP="00B8538E">
            <w:pPr>
              <w:jc w:val="center"/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FB1C57"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  <w:t>_</w:t>
            </w:r>
            <w:proofErr w:type="spellStart"/>
            <w:r w:rsidRPr="00FB1C57"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  <w:t>parameterToTextBox</w:t>
            </w:r>
            <w:proofErr w:type="spellEnd"/>
          </w:p>
        </w:tc>
        <w:tc>
          <w:tcPr>
            <w:tcW w:w="2552" w:type="dxa"/>
            <w:vAlign w:val="center"/>
          </w:tcPr>
          <w:p w14:paraId="66FB8B53" w14:textId="77777777" w:rsidR="00B8538E" w:rsidRPr="00FB1C57" w:rsidRDefault="00B8538E" w:rsidP="00B8538E">
            <w:pPr>
              <w:jc w:val="center"/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proofErr w:type="spellStart"/>
            <w:r w:rsidRPr="00FB1C57"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Dictionary</w:t>
            </w:r>
            <w:proofErr w:type="spellEnd"/>
            <w:r w:rsidRPr="00FB1C57"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  <w:t xml:space="preserve"> </w:t>
            </w:r>
            <w:r w:rsidRPr="00FB1C57"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  <w:t>&lt;</w:t>
            </w:r>
          </w:p>
          <w:p w14:paraId="3AFDADD8" w14:textId="5B1CD8E0" w:rsidR="00B8538E" w:rsidRPr="00FB1C57" w:rsidRDefault="00B8538E" w:rsidP="00B8538E">
            <w:pPr>
              <w:jc w:val="center"/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proofErr w:type="spellStart"/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ParameterType</w:t>
            </w:r>
            <w:proofErr w:type="spellEnd"/>
            <w:r w:rsidRPr="00FB1C57"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  <w:t xml:space="preserve">, </w:t>
            </w:r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_</w:t>
            </w:r>
            <w:proofErr w:type="spellStart"/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parameterToTextBox</w:t>
            </w:r>
            <w:proofErr w:type="spellEnd"/>
            <w:r w:rsidRPr="00FB1C57"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31030060" w14:textId="7CB8EE86" w:rsidR="00B8538E" w:rsidRPr="00FB1C5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B1C5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Словарь для введенных параметров</w:t>
            </w:r>
          </w:p>
        </w:tc>
      </w:tr>
      <w:tr w:rsidR="00B8538E" w:rsidRPr="00A40E8B" w14:paraId="40D1F2B9" w14:textId="77777777" w:rsidTr="00B8538E">
        <w:tc>
          <w:tcPr>
            <w:tcW w:w="1277" w:type="dxa"/>
            <w:vMerge/>
            <w:vAlign w:val="center"/>
          </w:tcPr>
          <w:p w14:paraId="44BA7C9E" w14:textId="77777777" w:rsidR="00B8538E" w:rsidRPr="00A47AD1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414B811B" w14:textId="0B439D8F" w:rsidR="00B8538E" w:rsidRPr="00FB1C57" w:rsidRDefault="00B8538E" w:rsidP="00B8538E">
            <w:pPr>
              <w:jc w:val="center"/>
              <w:rPr>
                <w:rFonts w:ascii="Courier New" w:hAnsi="Courier New" w:cs="Courier New"/>
                <w:color w:val="000000"/>
                <w:sz w:val="24"/>
                <w:szCs w:val="28"/>
              </w:rPr>
            </w:pPr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_</w:t>
            </w:r>
            <w:proofErr w:type="spellStart"/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errorColor</w:t>
            </w:r>
            <w:proofErr w:type="spellEnd"/>
          </w:p>
        </w:tc>
        <w:tc>
          <w:tcPr>
            <w:tcW w:w="2552" w:type="dxa"/>
            <w:vAlign w:val="center"/>
          </w:tcPr>
          <w:p w14:paraId="08A4BC22" w14:textId="2F5197EA" w:rsidR="00B8538E" w:rsidRPr="00FB1C57" w:rsidRDefault="00B8538E" w:rsidP="00B8538E">
            <w:pPr>
              <w:jc w:val="center"/>
              <w:rPr>
                <w:rFonts w:ascii="Courier New" w:hAnsi="Courier New" w:cs="Courier New"/>
                <w:color w:val="000000"/>
                <w:sz w:val="24"/>
                <w:szCs w:val="28"/>
              </w:rPr>
            </w:pPr>
            <w:proofErr w:type="spellStart"/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Color</w:t>
            </w:r>
            <w:proofErr w:type="spellEnd"/>
          </w:p>
        </w:tc>
        <w:tc>
          <w:tcPr>
            <w:tcW w:w="3543" w:type="dxa"/>
            <w:vAlign w:val="center"/>
          </w:tcPr>
          <w:p w14:paraId="32D2173B" w14:textId="4CCC2204" w:rsidR="00B8538E" w:rsidRPr="00FB1C5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B1C5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Цвет поля при ошибке</w:t>
            </w:r>
          </w:p>
        </w:tc>
      </w:tr>
      <w:tr w:rsidR="00B8538E" w:rsidRPr="00A40E8B" w14:paraId="715D430E" w14:textId="77777777" w:rsidTr="00B8538E">
        <w:tc>
          <w:tcPr>
            <w:tcW w:w="1277" w:type="dxa"/>
            <w:vMerge/>
            <w:vAlign w:val="center"/>
          </w:tcPr>
          <w:p w14:paraId="0563A983" w14:textId="77777777" w:rsidR="00B8538E" w:rsidRPr="00A47AD1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5B6AAD2D" w14:textId="34E28D2F" w:rsidR="00B8538E" w:rsidRPr="00FB1C57" w:rsidRDefault="00B8538E" w:rsidP="00B8538E">
            <w:pPr>
              <w:jc w:val="center"/>
              <w:rPr>
                <w:rFonts w:ascii="Courier New" w:hAnsi="Courier New" w:cs="Courier New"/>
                <w:color w:val="000000"/>
                <w:sz w:val="24"/>
                <w:szCs w:val="28"/>
              </w:rPr>
            </w:pPr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_</w:t>
            </w:r>
            <w:proofErr w:type="spellStart"/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okColor</w:t>
            </w:r>
            <w:proofErr w:type="spellEnd"/>
          </w:p>
        </w:tc>
        <w:tc>
          <w:tcPr>
            <w:tcW w:w="2552" w:type="dxa"/>
            <w:vAlign w:val="center"/>
          </w:tcPr>
          <w:p w14:paraId="26828618" w14:textId="2A711A7B" w:rsidR="00B8538E" w:rsidRPr="00FB1C57" w:rsidRDefault="00B8538E" w:rsidP="00B8538E">
            <w:pPr>
              <w:jc w:val="center"/>
              <w:rPr>
                <w:rFonts w:ascii="Courier New" w:hAnsi="Courier New" w:cs="Courier New"/>
                <w:color w:val="000000"/>
                <w:sz w:val="24"/>
                <w:szCs w:val="28"/>
              </w:rPr>
            </w:pPr>
            <w:proofErr w:type="spellStart"/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Color</w:t>
            </w:r>
            <w:proofErr w:type="spellEnd"/>
          </w:p>
        </w:tc>
        <w:tc>
          <w:tcPr>
            <w:tcW w:w="3543" w:type="dxa"/>
            <w:vAlign w:val="center"/>
          </w:tcPr>
          <w:p w14:paraId="785F0C06" w14:textId="6F21802C" w:rsidR="00B8538E" w:rsidRPr="00FB1C5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B1C5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Цвет поля при корректных данных</w:t>
            </w:r>
          </w:p>
        </w:tc>
      </w:tr>
      <w:tr w:rsidR="00B8538E" w:rsidRPr="00A40E8B" w14:paraId="3CE9460E" w14:textId="77777777" w:rsidTr="00B8538E">
        <w:tc>
          <w:tcPr>
            <w:tcW w:w="1277" w:type="dxa"/>
            <w:vMerge w:val="restart"/>
            <w:vAlign w:val="center"/>
          </w:tcPr>
          <w:p w14:paraId="2FCBFB9D" w14:textId="77777777" w:rsidR="00B8538E" w:rsidRPr="00A47AD1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7AD1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693" w:type="dxa"/>
            <w:vAlign w:val="center"/>
          </w:tcPr>
          <w:p w14:paraId="3F807C51" w14:textId="77777777" w:rsidR="00B8538E" w:rsidRPr="00FB1C57" w:rsidRDefault="00B8538E" w:rsidP="00B8538E">
            <w:pPr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proofErr w:type="spellStart"/>
            <w:r w:rsidRPr="00FB1C57"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MainForm</w:t>
            </w:r>
            <w:proofErr w:type="spellEnd"/>
          </w:p>
        </w:tc>
        <w:tc>
          <w:tcPr>
            <w:tcW w:w="2552" w:type="dxa"/>
            <w:vAlign w:val="center"/>
          </w:tcPr>
          <w:p w14:paraId="3F2E17CD" w14:textId="77777777" w:rsidR="00B8538E" w:rsidRPr="00FB1C57" w:rsidRDefault="00B8538E" w:rsidP="00B8538E">
            <w:pPr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FB1C57"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14:paraId="6653EE49" w14:textId="0A73B4A1" w:rsidR="00B8538E" w:rsidRPr="00FB1C5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C5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Конструктор основной формы</w:t>
            </w:r>
          </w:p>
        </w:tc>
      </w:tr>
      <w:tr w:rsidR="00FB1C57" w:rsidRPr="00E51970" w14:paraId="2573F711" w14:textId="77777777" w:rsidTr="00B8538E">
        <w:tc>
          <w:tcPr>
            <w:tcW w:w="1277" w:type="dxa"/>
            <w:vMerge/>
            <w:vAlign w:val="center"/>
          </w:tcPr>
          <w:p w14:paraId="5C315143" w14:textId="77777777" w:rsidR="00FB1C57" w:rsidRPr="00FB1C57" w:rsidRDefault="00FB1C57" w:rsidP="00FB1C5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6B0770CC" w14:textId="672FC391" w:rsidR="00FB1C57" w:rsidRPr="00FB1C57" w:rsidRDefault="00FB1C57" w:rsidP="00FB1C57">
            <w:pPr>
              <w:jc w:val="center"/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</w:pPr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CheckErrors</w:t>
            </w:r>
          </w:p>
        </w:tc>
        <w:tc>
          <w:tcPr>
            <w:tcW w:w="2552" w:type="dxa"/>
            <w:vAlign w:val="center"/>
          </w:tcPr>
          <w:p w14:paraId="177F2CCF" w14:textId="5FC8B9F9" w:rsidR="00FB1C57" w:rsidRPr="00FB1C57" w:rsidRDefault="00FB1C57" w:rsidP="00FB1C57">
            <w:pPr>
              <w:jc w:val="center"/>
              <w:rPr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</w:pPr>
            <w:r w:rsidRPr="00FB1C57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04E6CDDB" w14:textId="5DC6B53B" w:rsidR="00FB1C57" w:rsidRPr="00FB1C57" w:rsidRDefault="00FB1C57" w:rsidP="00FB1C57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B1C5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Проверка введенных значений </w:t>
            </w:r>
          </w:p>
        </w:tc>
      </w:tr>
      <w:tr w:rsidR="00FB1C57" w:rsidRPr="00E51970" w14:paraId="243195FB" w14:textId="77777777" w:rsidTr="00B8538E">
        <w:tc>
          <w:tcPr>
            <w:tcW w:w="1277" w:type="dxa"/>
            <w:vMerge/>
            <w:vAlign w:val="center"/>
          </w:tcPr>
          <w:p w14:paraId="547290FB" w14:textId="77777777" w:rsidR="00FB1C57" w:rsidRPr="00FB1C57" w:rsidRDefault="00FB1C57" w:rsidP="00FB1C5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4A30BDE2" w14:textId="285F5D8C" w:rsidR="00FB1C57" w:rsidRPr="00FB1C57" w:rsidRDefault="00FB1C57" w:rsidP="00FB1C57">
            <w:pPr>
              <w:jc w:val="center"/>
              <w:rPr>
                <w:rFonts w:ascii="Courier New" w:hAnsi="Courier New" w:cs="Courier New"/>
                <w:color w:val="000000"/>
                <w:sz w:val="24"/>
                <w:szCs w:val="28"/>
              </w:rPr>
            </w:pPr>
            <w:proofErr w:type="spellStart"/>
            <w:r w:rsidRPr="00FB1C57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CheckEmptyTextBox</w:t>
            </w:r>
            <w:proofErr w:type="spellEnd"/>
          </w:p>
        </w:tc>
        <w:tc>
          <w:tcPr>
            <w:tcW w:w="2552" w:type="dxa"/>
            <w:vAlign w:val="center"/>
          </w:tcPr>
          <w:p w14:paraId="4AF152A1" w14:textId="6D949AA0" w:rsidR="00FB1C57" w:rsidRPr="00FB1C57" w:rsidRDefault="00FB1C57" w:rsidP="00FB1C57">
            <w:pPr>
              <w:jc w:val="center"/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proofErr w:type="spellStart"/>
            <w:r w:rsidRPr="00FB1C57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  <w:t>bool</w:t>
            </w:r>
            <w:proofErr w:type="spellEnd"/>
          </w:p>
        </w:tc>
        <w:tc>
          <w:tcPr>
            <w:tcW w:w="3543" w:type="dxa"/>
            <w:vAlign w:val="center"/>
          </w:tcPr>
          <w:p w14:paraId="26FBC7ED" w14:textId="78FCD300" w:rsidR="00FB1C57" w:rsidRPr="00FB1C57" w:rsidRDefault="00FB1C57" w:rsidP="00FB1C57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B1C5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Поиск пустых полей</w:t>
            </w:r>
          </w:p>
        </w:tc>
      </w:tr>
      <w:tr w:rsidR="00B8538E" w:rsidRPr="00E51970" w14:paraId="67E15E3A" w14:textId="77777777" w:rsidTr="00B8538E">
        <w:tc>
          <w:tcPr>
            <w:tcW w:w="1277" w:type="dxa"/>
            <w:vMerge/>
            <w:vAlign w:val="center"/>
          </w:tcPr>
          <w:p w14:paraId="61E5227D" w14:textId="77777777" w:rsidR="00B8538E" w:rsidRPr="00FB1C57" w:rsidRDefault="00B8538E" w:rsidP="00B8538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2E690F2C" w14:textId="3408EBA1" w:rsidR="00B8538E" w:rsidRPr="00FB1C57" w:rsidRDefault="00FB1C57" w:rsidP="00B8538E">
            <w:pPr>
              <w:jc w:val="center"/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</w:pPr>
            <w:proofErr w:type="spellStart"/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CheckBannedCharacters</w:t>
            </w:r>
            <w:proofErr w:type="spellEnd"/>
          </w:p>
        </w:tc>
        <w:tc>
          <w:tcPr>
            <w:tcW w:w="2552" w:type="dxa"/>
            <w:vAlign w:val="center"/>
          </w:tcPr>
          <w:p w14:paraId="0F77C4D5" w14:textId="77777777" w:rsidR="00B8538E" w:rsidRPr="00FB1C57" w:rsidRDefault="00B8538E" w:rsidP="00B8538E">
            <w:pPr>
              <w:jc w:val="center"/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FB1C57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00C6DB8D" w14:textId="5D53E241" w:rsidR="00B8538E" w:rsidRPr="00FB1C5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B1C5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Запрет ввода символов и больше одной точки в число</w:t>
            </w:r>
          </w:p>
        </w:tc>
      </w:tr>
      <w:tr w:rsidR="00FB1C57" w:rsidRPr="00E51970" w14:paraId="18599093" w14:textId="77777777" w:rsidTr="00B8538E">
        <w:tc>
          <w:tcPr>
            <w:tcW w:w="1277" w:type="dxa"/>
            <w:vMerge/>
            <w:vAlign w:val="center"/>
          </w:tcPr>
          <w:p w14:paraId="4BE8C524" w14:textId="77777777" w:rsidR="00FB1C57" w:rsidRPr="00FB1C57" w:rsidRDefault="00FB1C57" w:rsidP="00FB1C5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3BDFD4DD" w14:textId="0FCB8D67" w:rsidR="00FB1C57" w:rsidRPr="00FB1C57" w:rsidRDefault="00FB1C57" w:rsidP="00FB1C57">
            <w:pPr>
              <w:jc w:val="center"/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proofErr w:type="spellStart"/>
            <w:r w:rsidRPr="00FB1C57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  <w:t>BuildButton_Click</w:t>
            </w:r>
            <w:proofErr w:type="spellEnd"/>
          </w:p>
        </w:tc>
        <w:tc>
          <w:tcPr>
            <w:tcW w:w="2552" w:type="dxa"/>
            <w:vAlign w:val="center"/>
          </w:tcPr>
          <w:p w14:paraId="14F5F383" w14:textId="0EFC50E2" w:rsidR="00FB1C57" w:rsidRPr="00FB1C57" w:rsidRDefault="00FB1C57" w:rsidP="00FB1C57">
            <w:pPr>
              <w:jc w:val="center"/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FB1C57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3A8B982C" w14:textId="5EDBB77C" w:rsidR="00FB1C57" w:rsidRPr="00FB1C57" w:rsidRDefault="00FB1C57" w:rsidP="00FB1C57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B1C5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при нажатии на кнопку</w:t>
            </w:r>
          </w:p>
        </w:tc>
      </w:tr>
    </w:tbl>
    <w:p w14:paraId="06962F1D" w14:textId="4A3B31D3" w:rsidR="00B8538E" w:rsidRDefault="00B8538E" w:rsidP="00B8538E">
      <w:pPr>
        <w:spacing w:after="0"/>
      </w:pPr>
    </w:p>
    <w:p w14:paraId="7A19F580" w14:textId="1F730B85" w:rsidR="00FB1C5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 3.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</w:t>
      </w: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Класс </w:t>
      </w:r>
      <w:proofErr w:type="spellStart"/>
      <w:r w:rsidRPr="00FB1C5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KompasWrapper</w:t>
      </w:r>
      <w:proofErr w:type="spellEnd"/>
    </w:p>
    <w:tbl>
      <w:tblPr>
        <w:tblStyle w:val="a4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FB1C57" w:rsidRPr="00A47AD1" w14:paraId="1D4BE3F3" w14:textId="77777777" w:rsidTr="00571480">
        <w:tc>
          <w:tcPr>
            <w:tcW w:w="1419" w:type="dxa"/>
            <w:vAlign w:val="center"/>
          </w:tcPr>
          <w:p w14:paraId="1926FDD3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07E4386F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47AD1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5955B751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47AD1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3" w:type="dxa"/>
            <w:vAlign w:val="center"/>
          </w:tcPr>
          <w:p w14:paraId="486672B8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47AD1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B1C57" w:rsidRPr="00A40E8B" w14:paraId="16E07B76" w14:textId="77777777" w:rsidTr="00571480">
        <w:tc>
          <w:tcPr>
            <w:tcW w:w="1419" w:type="dxa"/>
            <w:vMerge w:val="restart"/>
            <w:vAlign w:val="center"/>
          </w:tcPr>
          <w:p w14:paraId="0374925C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7AD1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</w:p>
        </w:tc>
        <w:tc>
          <w:tcPr>
            <w:tcW w:w="2551" w:type="dxa"/>
            <w:vAlign w:val="center"/>
          </w:tcPr>
          <w:p w14:paraId="2A1F85ED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8"/>
                <w:lang w:val="en-US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8"/>
                <w:shd w:val="clear" w:color="auto" w:fill="FFFFFF"/>
              </w:rPr>
              <w:t>_</w:t>
            </w:r>
            <w:proofErr w:type="spellStart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8"/>
                <w:shd w:val="clear" w:color="auto" w:fill="FFFFFF"/>
              </w:rPr>
              <w:t>kompas</w:t>
            </w:r>
            <w:proofErr w:type="spellEnd"/>
          </w:p>
        </w:tc>
        <w:tc>
          <w:tcPr>
            <w:tcW w:w="2552" w:type="dxa"/>
            <w:vAlign w:val="center"/>
          </w:tcPr>
          <w:p w14:paraId="166198E9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8"/>
                <w:lang w:val="en-US"/>
              </w:rPr>
            </w:pPr>
            <w:proofErr w:type="spellStart"/>
            <w:r w:rsidRPr="00A47AD1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8"/>
                <w:shd w:val="clear" w:color="auto" w:fill="FFFFFF"/>
              </w:rPr>
              <w:t>KompasObject</w:t>
            </w:r>
            <w:proofErr w:type="spellEnd"/>
          </w:p>
        </w:tc>
        <w:tc>
          <w:tcPr>
            <w:tcW w:w="3543" w:type="dxa"/>
            <w:vAlign w:val="center"/>
          </w:tcPr>
          <w:p w14:paraId="3933E4E2" w14:textId="657D881E" w:rsidR="00FB1C57" w:rsidRPr="00D617B5" w:rsidRDefault="00571480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617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Объект Компас API</w:t>
            </w:r>
          </w:p>
        </w:tc>
      </w:tr>
      <w:tr w:rsidR="00FB1C57" w:rsidRPr="00A40E8B" w14:paraId="08EEFFB4" w14:textId="77777777" w:rsidTr="00571480">
        <w:tc>
          <w:tcPr>
            <w:tcW w:w="1419" w:type="dxa"/>
            <w:vMerge/>
            <w:vAlign w:val="center"/>
          </w:tcPr>
          <w:p w14:paraId="3CED0AAD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6CBF5A26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sz w:val="24"/>
                <w:szCs w:val="28"/>
              </w:rPr>
            </w:pPr>
            <w:r w:rsidRPr="00A47AD1"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  <w:t>_</w:t>
            </w:r>
            <w:proofErr w:type="spellStart"/>
            <w:r w:rsidRPr="00A47AD1"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  <w:t>part</w:t>
            </w:r>
            <w:proofErr w:type="spellEnd"/>
          </w:p>
        </w:tc>
        <w:tc>
          <w:tcPr>
            <w:tcW w:w="2552" w:type="dxa"/>
            <w:vAlign w:val="center"/>
          </w:tcPr>
          <w:p w14:paraId="03F252B4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sz w:val="24"/>
                <w:szCs w:val="28"/>
              </w:rPr>
            </w:pPr>
            <w:proofErr w:type="spellStart"/>
            <w:r w:rsidRPr="00A47AD1"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ksPart</w:t>
            </w:r>
            <w:proofErr w:type="spellEnd"/>
          </w:p>
        </w:tc>
        <w:tc>
          <w:tcPr>
            <w:tcW w:w="3543" w:type="dxa"/>
            <w:vAlign w:val="center"/>
          </w:tcPr>
          <w:p w14:paraId="025B7047" w14:textId="18A6B050" w:rsidR="00FB1C57" w:rsidRPr="00D617B5" w:rsidRDefault="00571480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617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Деталь</w:t>
            </w:r>
          </w:p>
        </w:tc>
      </w:tr>
      <w:tr w:rsidR="00FB1C57" w:rsidRPr="00A40E8B" w14:paraId="0C4A32DA" w14:textId="77777777" w:rsidTr="00571480">
        <w:tc>
          <w:tcPr>
            <w:tcW w:w="1419" w:type="dxa"/>
            <w:vMerge/>
            <w:vAlign w:val="center"/>
          </w:tcPr>
          <w:p w14:paraId="53D460CD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15928317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  <w:t>_</w:t>
            </w:r>
            <w:proofErr w:type="spellStart"/>
            <w:r w:rsidRPr="00A47AD1"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  <w:t>document</w:t>
            </w:r>
            <w:proofErr w:type="spellEnd"/>
          </w:p>
        </w:tc>
        <w:tc>
          <w:tcPr>
            <w:tcW w:w="2552" w:type="dxa"/>
            <w:vAlign w:val="center"/>
          </w:tcPr>
          <w:p w14:paraId="30BBBFC1" w14:textId="77777777" w:rsidR="00FB1C57" w:rsidRPr="00A47AD1" w:rsidRDefault="00FB1C57" w:rsidP="00571480">
            <w:pPr>
              <w:jc w:val="center"/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ksDocument3D</w:t>
            </w:r>
          </w:p>
        </w:tc>
        <w:tc>
          <w:tcPr>
            <w:tcW w:w="3543" w:type="dxa"/>
            <w:vAlign w:val="center"/>
          </w:tcPr>
          <w:p w14:paraId="2DB82402" w14:textId="58FEEEA6" w:rsidR="00FB1C57" w:rsidRPr="00D617B5" w:rsidRDefault="00571480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Документ-модель</w:t>
            </w:r>
          </w:p>
        </w:tc>
      </w:tr>
      <w:tr w:rsidR="00571480" w:rsidRPr="00A40E8B" w14:paraId="3F829DC0" w14:textId="77777777" w:rsidTr="00571480">
        <w:tc>
          <w:tcPr>
            <w:tcW w:w="1419" w:type="dxa"/>
            <w:vMerge w:val="restart"/>
            <w:vAlign w:val="center"/>
          </w:tcPr>
          <w:p w14:paraId="158D8BAC" w14:textId="77777777" w:rsidR="00571480" w:rsidRPr="00A47AD1" w:rsidRDefault="00571480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7AD1"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7233FAFB" w14:textId="7FBA3DBC" w:rsidR="00571480" w:rsidRPr="00A47AD1" w:rsidRDefault="00571480" w:rsidP="00571480">
            <w:pPr>
              <w:jc w:val="center"/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proofErr w:type="spellStart"/>
            <w:r w:rsidRPr="00A47AD1">
              <w:rPr>
                <w:rFonts w:ascii="Courier New" w:hAnsi="Courier New" w:cs="Courier New"/>
                <w:color w:val="000000"/>
                <w:sz w:val="24"/>
                <w:szCs w:val="28"/>
              </w:rPr>
              <w:t>FaceType</w:t>
            </w:r>
            <w:proofErr w:type="spellEnd"/>
          </w:p>
        </w:tc>
        <w:tc>
          <w:tcPr>
            <w:tcW w:w="2552" w:type="dxa"/>
            <w:vAlign w:val="center"/>
          </w:tcPr>
          <w:p w14:paraId="4F30638C" w14:textId="77777777" w:rsidR="00571480" w:rsidRPr="00A47AD1" w:rsidRDefault="00571480" w:rsidP="00571480">
            <w:pPr>
              <w:jc w:val="center"/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Obj3dType</w:t>
            </w:r>
          </w:p>
        </w:tc>
        <w:tc>
          <w:tcPr>
            <w:tcW w:w="3543" w:type="dxa"/>
            <w:vAlign w:val="center"/>
          </w:tcPr>
          <w:p w14:paraId="0E67CF26" w14:textId="7A49874A" w:rsidR="00571480" w:rsidRPr="00D617B5" w:rsidRDefault="00571480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Возвращает тип перечисления грани</w:t>
            </w:r>
          </w:p>
        </w:tc>
      </w:tr>
      <w:tr w:rsidR="00571480" w:rsidRPr="00A40E8B" w14:paraId="12BDEA61" w14:textId="77777777" w:rsidTr="00571480">
        <w:tc>
          <w:tcPr>
            <w:tcW w:w="1419" w:type="dxa"/>
            <w:vMerge/>
            <w:vAlign w:val="center"/>
          </w:tcPr>
          <w:p w14:paraId="3A9412B2" w14:textId="77777777" w:rsidR="00571480" w:rsidRPr="00A47AD1" w:rsidRDefault="00571480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5D9E1213" w14:textId="47F9622E" w:rsidR="00571480" w:rsidRPr="00A47AD1" w:rsidRDefault="00571480" w:rsidP="00571480">
            <w:pPr>
              <w:jc w:val="center"/>
              <w:rPr>
                <w:rFonts w:ascii="Courier New" w:hAnsi="Courier New" w:cs="Courier New"/>
                <w:color w:val="000000"/>
                <w:sz w:val="24"/>
                <w:szCs w:val="28"/>
              </w:rPr>
            </w:pPr>
            <w:proofErr w:type="spellStart"/>
            <w:r w:rsidRPr="00A47AD1">
              <w:rPr>
                <w:rFonts w:ascii="Courier New" w:hAnsi="Courier New" w:cs="Courier New"/>
                <w:color w:val="000000"/>
                <w:sz w:val="24"/>
                <w:szCs w:val="28"/>
              </w:rPr>
              <w:t>EdgeType</w:t>
            </w:r>
            <w:proofErr w:type="spellEnd"/>
          </w:p>
        </w:tc>
        <w:tc>
          <w:tcPr>
            <w:tcW w:w="2552" w:type="dxa"/>
            <w:vAlign w:val="center"/>
          </w:tcPr>
          <w:p w14:paraId="142853D3" w14:textId="6749ED29" w:rsidR="00571480" w:rsidRPr="00A47AD1" w:rsidRDefault="00571480" w:rsidP="00571480">
            <w:pPr>
              <w:jc w:val="center"/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Obj3dType</w:t>
            </w:r>
          </w:p>
        </w:tc>
        <w:tc>
          <w:tcPr>
            <w:tcW w:w="3543" w:type="dxa"/>
            <w:vAlign w:val="center"/>
          </w:tcPr>
          <w:p w14:paraId="6A246EDC" w14:textId="029FA20F" w:rsidR="00571480" w:rsidRPr="00D617B5" w:rsidRDefault="00571480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Возвращает тип перечисления ребра</w:t>
            </w:r>
          </w:p>
        </w:tc>
      </w:tr>
      <w:tr w:rsidR="00FB1C57" w:rsidRPr="00A40E8B" w14:paraId="7F30E3D4" w14:textId="77777777" w:rsidTr="00571480">
        <w:tc>
          <w:tcPr>
            <w:tcW w:w="1419" w:type="dxa"/>
            <w:vMerge w:val="restart"/>
            <w:vAlign w:val="center"/>
          </w:tcPr>
          <w:p w14:paraId="10EAAA64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7AD1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1597776D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proofErr w:type="spellStart"/>
            <w:r w:rsidRPr="00A47AD1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StartKompas</w:t>
            </w:r>
            <w:proofErr w:type="spellEnd"/>
          </w:p>
        </w:tc>
        <w:tc>
          <w:tcPr>
            <w:tcW w:w="2552" w:type="dxa"/>
            <w:vAlign w:val="center"/>
          </w:tcPr>
          <w:p w14:paraId="6ECD53CE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A47AD1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5615036A" w14:textId="5FF78B86" w:rsidR="00FB1C57" w:rsidRPr="00D617B5" w:rsidRDefault="00571480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617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Запуск Компас-3D</w:t>
            </w:r>
          </w:p>
        </w:tc>
      </w:tr>
      <w:tr w:rsidR="00FB1C57" w:rsidRPr="00A40E8B" w14:paraId="76C2D9F6" w14:textId="77777777" w:rsidTr="00571480">
        <w:tc>
          <w:tcPr>
            <w:tcW w:w="1419" w:type="dxa"/>
            <w:vMerge/>
            <w:vAlign w:val="center"/>
          </w:tcPr>
          <w:p w14:paraId="11A1328E" w14:textId="77777777" w:rsidR="00FB1C57" w:rsidRPr="00D617B5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701D32D9" w14:textId="77777777" w:rsidR="00FB1C57" w:rsidRPr="00A47AD1" w:rsidRDefault="00FB1C57" w:rsidP="00571480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proofErr w:type="spellStart"/>
            <w:r w:rsidRPr="00A47AD1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CreateDocument</w:t>
            </w:r>
            <w:proofErr w:type="spellEnd"/>
          </w:p>
        </w:tc>
        <w:tc>
          <w:tcPr>
            <w:tcW w:w="2552" w:type="dxa"/>
            <w:vAlign w:val="center"/>
          </w:tcPr>
          <w:p w14:paraId="2B3490B1" w14:textId="77777777" w:rsidR="00FB1C57" w:rsidRPr="00A47AD1" w:rsidRDefault="00FB1C57" w:rsidP="00571480">
            <w:pPr>
              <w:jc w:val="center"/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1A9F9279" w14:textId="05F73F61" w:rsidR="00FB1C57" w:rsidRPr="00D617B5" w:rsidRDefault="00571480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файла в Компас-3D</w:t>
            </w:r>
          </w:p>
        </w:tc>
      </w:tr>
      <w:tr w:rsidR="00FB1C57" w:rsidRPr="00A40E8B" w14:paraId="566F8ECC" w14:textId="77777777" w:rsidTr="00571480">
        <w:tc>
          <w:tcPr>
            <w:tcW w:w="1419" w:type="dxa"/>
            <w:vMerge/>
            <w:vAlign w:val="center"/>
          </w:tcPr>
          <w:p w14:paraId="2C30A070" w14:textId="77777777" w:rsidR="00FB1C57" w:rsidRPr="00D617B5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6087BC15" w14:textId="7206724F" w:rsidR="00FB1C57" w:rsidRPr="00A47AD1" w:rsidRDefault="00571480" w:rsidP="00571480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proofErr w:type="spellStart"/>
            <w:r w:rsidRPr="00A47AD1">
              <w:rPr>
                <w:rFonts w:ascii="Courier New" w:hAnsi="Courier New" w:cs="Courier New"/>
                <w:color w:val="000000"/>
                <w:sz w:val="24"/>
                <w:szCs w:val="28"/>
              </w:rPr>
              <w:t>SetProperties</w:t>
            </w:r>
            <w:proofErr w:type="spellEnd"/>
          </w:p>
        </w:tc>
        <w:tc>
          <w:tcPr>
            <w:tcW w:w="2552" w:type="dxa"/>
            <w:vAlign w:val="center"/>
          </w:tcPr>
          <w:p w14:paraId="524751D6" w14:textId="77777777" w:rsidR="00FB1C57" w:rsidRPr="00A47AD1" w:rsidRDefault="00FB1C57" w:rsidP="00571480">
            <w:pPr>
              <w:jc w:val="center"/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151B6147" w14:textId="0D821EDF" w:rsidR="00FB1C57" w:rsidRPr="00D617B5" w:rsidRDefault="00571480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Установка свойств модели</w:t>
            </w:r>
          </w:p>
        </w:tc>
      </w:tr>
      <w:tr w:rsidR="00FB1C57" w:rsidRPr="00A40E8B" w14:paraId="7A47D0B6" w14:textId="77777777" w:rsidTr="00571480">
        <w:tc>
          <w:tcPr>
            <w:tcW w:w="1419" w:type="dxa"/>
            <w:vMerge/>
            <w:vAlign w:val="center"/>
          </w:tcPr>
          <w:p w14:paraId="10C6162F" w14:textId="77777777" w:rsidR="00FB1C57" w:rsidRPr="00D617B5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1A4DB609" w14:textId="6B3319DA" w:rsidR="00FB1C57" w:rsidRPr="00A47AD1" w:rsidRDefault="00571480" w:rsidP="00571480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</w:pPr>
            <w:proofErr w:type="spellStart"/>
            <w:r w:rsidRPr="00A47AD1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CreateSegments</w:t>
            </w:r>
            <w:proofErr w:type="spellEnd"/>
          </w:p>
        </w:tc>
        <w:tc>
          <w:tcPr>
            <w:tcW w:w="2552" w:type="dxa"/>
            <w:vAlign w:val="center"/>
          </w:tcPr>
          <w:p w14:paraId="324D2A26" w14:textId="5B41C948" w:rsidR="00FB1C57" w:rsidRPr="00A47AD1" w:rsidRDefault="00D617B5" w:rsidP="00571480">
            <w:pPr>
              <w:jc w:val="center"/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5556B418" w14:textId="0D5C93AF" w:rsidR="00FB1C57" w:rsidRPr="00D617B5" w:rsidRDefault="00571480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на эскизе отрезков</w:t>
            </w:r>
          </w:p>
        </w:tc>
      </w:tr>
      <w:tr w:rsidR="00FB1C57" w:rsidRPr="00A40E8B" w14:paraId="687838B0" w14:textId="77777777" w:rsidTr="00571480">
        <w:tc>
          <w:tcPr>
            <w:tcW w:w="1419" w:type="dxa"/>
            <w:vMerge/>
            <w:vAlign w:val="center"/>
          </w:tcPr>
          <w:p w14:paraId="301EC7B6" w14:textId="77777777" w:rsidR="00FB1C57" w:rsidRPr="00D617B5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27E052AE" w14:textId="4C5B717F" w:rsidR="00FB1C57" w:rsidRPr="00A47AD1" w:rsidRDefault="00D617B5" w:rsidP="00571480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</w:pPr>
            <w:proofErr w:type="spellStart"/>
            <w:r w:rsidRPr="00A47AD1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  <w:t>CreateArs</w:t>
            </w:r>
            <w:proofErr w:type="spellEnd"/>
          </w:p>
        </w:tc>
        <w:tc>
          <w:tcPr>
            <w:tcW w:w="2552" w:type="dxa"/>
            <w:vAlign w:val="center"/>
          </w:tcPr>
          <w:p w14:paraId="63D0B493" w14:textId="0F2F9670" w:rsidR="00FB1C57" w:rsidRPr="00A47AD1" w:rsidRDefault="00D617B5" w:rsidP="00571480">
            <w:pPr>
              <w:jc w:val="center"/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</w:pPr>
            <w:r w:rsidRPr="00A47AD1"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58AC63A9" w14:textId="53A94A6C" w:rsidR="00FB1C57" w:rsidRPr="00D617B5" w:rsidRDefault="00571480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на эскизе дуг</w:t>
            </w:r>
          </w:p>
        </w:tc>
      </w:tr>
      <w:tr w:rsidR="00FB1C57" w:rsidRPr="00FC4520" w14:paraId="6106EA02" w14:textId="77777777" w:rsidTr="00571480">
        <w:tc>
          <w:tcPr>
            <w:tcW w:w="1419" w:type="dxa"/>
            <w:vMerge/>
            <w:vAlign w:val="center"/>
          </w:tcPr>
          <w:p w14:paraId="6723A029" w14:textId="77777777" w:rsidR="00FB1C57" w:rsidRPr="00D617B5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5CC43822" w14:textId="630C47B7" w:rsidR="00FB1C57" w:rsidRPr="00A47AD1" w:rsidRDefault="00D617B5" w:rsidP="00571480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</w:pPr>
            <w:proofErr w:type="spellStart"/>
            <w:r w:rsidRPr="00A47AD1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  <w:t>CreatePlaneByPoint</w:t>
            </w:r>
            <w:proofErr w:type="spellEnd"/>
          </w:p>
        </w:tc>
        <w:tc>
          <w:tcPr>
            <w:tcW w:w="2552" w:type="dxa"/>
            <w:vAlign w:val="center"/>
          </w:tcPr>
          <w:p w14:paraId="6EAA5820" w14:textId="0969111C" w:rsidR="00FB1C57" w:rsidRPr="00A47AD1" w:rsidRDefault="00D617B5" w:rsidP="00571480">
            <w:pPr>
              <w:jc w:val="center"/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</w:pPr>
            <w:r w:rsidRPr="00A47AD1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  <w:t>ksEntity</w:t>
            </w:r>
          </w:p>
        </w:tc>
        <w:tc>
          <w:tcPr>
            <w:tcW w:w="3543" w:type="dxa"/>
            <w:vAlign w:val="center"/>
          </w:tcPr>
          <w:p w14:paraId="1803B36C" w14:textId="1A679FEB" w:rsidR="00FB1C57" w:rsidRPr="00D617B5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плоскости построения по точке</w:t>
            </w:r>
          </w:p>
        </w:tc>
      </w:tr>
      <w:tr w:rsidR="00FB1C57" w:rsidRPr="00FC4520" w14:paraId="75B1061F" w14:textId="77777777" w:rsidTr="00571480">
        <w:tc>
          <w:tcPr>
            <w:tcW w:w="1419" w:type="dxa"/>
            <w:vMerge/>
            <w:vAlign w:val="center"/>
          </w:tcPr>
          <w:p w14:paraId="614C3C45" w14:textId="77777777" w:rsidR="00FB1C57" w:rsidRPr="00D617B5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44B11256" w14:textId="18D57EE8" w:rsidR="00FB1C57" w:rsidRPr="00A47AD1" w:rsidRDefault="00D617B5" w:rsidP="00571480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</w:pPr>
            <w:proofErr w:type="spellStart"/>
            <w:r w:rsidRPr="00A47AD1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  <w:t>BuildSetSegments</w:t>
            </w:r>
            <w:proofErr w:type="spellEnd"/>
          </w:p>
        </w:tc>
        <w:tc>
          <w:tcPr>
            <w:tcW w:w="2552" w:type="dxa"/>
            <w:vAlign w:val="center"/>
          </w:tcPr>
          <w:p w14:paraId="58193CF7" w14:textId="2DFD5EE1" w:rsidR="00FB1C57" w:rsidRPr="00A47AD1" w:rsidRDefault="00D617B5" w:rsidP="00571480">
            <w:pPr>
              <w:jc w:val="center"/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</w:pPr>
            <w:r w:rsidRPr="00A47AD1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  <w:t>ksEntity</w:t>
            </w:r>
          </w:p>
        </w:tc>
        <w:tc>
          <w:tcPr>
            <w:tcW w:w="3543" w:type="dxa"/>
            <w:vAlign w:val="center"/>
          </w:tcPr>
          <w:p w14:paraId="5B44B3C2" w14:textId="0593E055" w:rsidR="00FB1C57" w:rsidRPr="00D617B5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D617B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набора отрезков</w:t>
            </w:r>
          </w:p>
        </w:tc>
      </w:tr>
      <w:tr w:rsidR="00FB1C57" w:rsidRPr="00FC4520" w14:paraId="367A9CCA" w14:textId="77777777" w:rsidTr="00571480">
        <w:tc>
          <w:tcPr>
            <w:tcW w:w="1419" w:type="dxa"/>
            <w:vMerge/>
            <w:vAlign w:val="center"/>
          </w:tcPr>
          <w:p w14:paraId="2344BBA4" w14:textId="77777777" w:rsidR="00FB1C57" w:rsidRPr="00D617B5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1EDF371B" w14:textId="2F7834E9" w:rsidR="00FB1C57" w:rsidRPr="00A47AD1" w:rsidRDefault="00D617B5" w:rsidP="00571480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</w:pPr>
            <w:proofErr w:type="spellStart"/>
            <w:r w:rsidRPr="00A47AD1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  <w:t>BuildSetSegmentsByDefaultPlane</w:t>
            </w:r>
            <w:proofErr w:type="spellEnd"/>
          </w:p>
        </w:tc>
        <w:tc>
          <w:tcPr>
            <w:tcW w:w="2552" w:type="dxa"/>
            <w:vAlign w:val="center"/>
          </w:tcPr>
          <w:p w14:paraId="7451C6F2" w14:textId="25D1F1D5" w:rsidR="00FB1C57" w:rsidRPr="00A47AD1" w:rsidRDefault="00D617B5" w:rsidP="00571480">
            <w:pPr>
              <w:jc w:val="center"/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</w:pPr>
            <w:r w:rsidRPr="00A47AD1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  <w:t>ksEntity</w:t>
            </w:r>
          </w:p>
        </w:tc>
        <w:tc>
          <w:tcPr>
            <w:tcW w:w="3543" w:type="dxa"/>
            <w:vAlign w:val="center"/>
          </w:tcPr>
          <w:p w14:paraId="004A1E57" w14:textId="3BB1A659" w:rsidR="00FB1C57" w:rsidRPr="00D617B5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эскиза набора отрезков по базовой плоскости</w:t>
            </w:r>
          </w:p>
        </w:tc>
      </w:tr>
      <w:tr w:rsidR="00FB1C57" w:rsidRPr="00FC4520" w14:paraId="419C8E3D" w14:textId="77777777" w:rsidTr="00571480">
        <w:tc>
          <w:tcPr>
            <w:tcW w:w="1419" w:type="dxa"/>
            <w:vMerge/>
            <w:vAlign w:val="center"/>
          </w:tcPr>
          <w:p w14:paraId="18DDB92B" w14:textId="77777777" w:rsidR="00FB1C57" w:rsidRPr="00D617B5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0D1568F0" w14:textId="1BC3B87B" w:rsidR="00FB1C57" w:rsidRPr="00A47AD1" w:rsidRDefault="00D617B5" w:rsidP="00571480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</w:pPr>
            <w:proofErr w:type="spellStart"/>
            <w:r w:rsidRPr="00A47AD1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  <w:t>BuildSetSegmentsByPoint</w:t>
            </w:r>
            <w:proofErr w:type="spellEnd"/>
          </w:p>
        </w:tc>
        <w:tc>
          <w:tcPr>
            <w:tcW w:w="2552" w:type="dxa"/>
            <w:vAlign w:val="center"/>
          </w:tcPr>
          <w:p w14:paraId="09676927" w14:textId="16516BC7" w:rsidR="00FB1C57" w:rsidRPr="00A47AD1" w:rsidRDefault="00D617B5" w:rsidP="00571480">
            <w:pPr>
              <w:jc w:val="center"/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</w:pPr>
            <w:r w:rsidRPr="00A47AD1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5F39A5DA" w14:textId="42C5BF48" w:rsidR="00FB1C57" w:rsidRPr="00D617B5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эскиза набора отрезков по точке</w:t>
            </w:r>
          </w:p>
        </w:tc>
      </w:tr>
      <w:tr w:rsidR="00FB1C57" w:rsidRPr="00FC4520" w14:paraId="5E08421E" w14:textId="77777777" w:rsidTr="00571480">
        <w:tc>
          <w:tcPr>
            <w:tcW w:w="1419" w:type="dxa"/>
            <w:vMerge/>
            <w:vAlign w:val="center"/>
          </w:tcPr>
          <w:p w14:paraId="2E097F2C" w14:textId="77777777" w:rsidR="00FB1C57" w:rsidRPr="00D617B5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3D6079A0" w14:textId="49DB7EB4" w:rsidR="00FB1C57" w:rsidRPr="00A47AD1" w:rsidRDefault="00D617B5" w:rsidP="00571480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proofErr w:type="spellStart"/>
            <w:r w:rsidRPr="00A47AD1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BuildSegmentsWithArcs</w:t>
            </w:r>
            <w:proofErr w:type="spellEnd"/>
          </w:p>
        </w:tc>
        <w:tc>
          <w:tcPr>
            <w:tcW w:w="2552" w:type="dxa"/>
            <w:vAlign w:val="center"/>
          </w:tcPr>
          <w:p w14:paraId="3926C345" w14:textId="59DAA08E" w:rsidR="00FB1C57" w:rsidRPr="00A47AD1" w:rsidRDefault="00D617B5" w:rsidP="00571480">
            <w:pPr>
              <w:jc w:val="center"/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1F1E073C" w14:textId="4337320F" w:rsidR="00FB1C57" w:rsidRPr="00D617B5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эскиза из отрезков и дуг</w:t>
            </w:r>
          </w:p>
        </w:tc>
      </w:tr>
      <w:tr w:rsidR="00FB1C57" w:rsidRPr="00FC4520" w14:paraId="3241F667" w14:textId="77777777" w:rsidTr="00571480">
        <w:tc>
          <w:tcPr>
            <w:tcW w:w="1419" w:type="dxa"/>
            <w:vMerge/>
            <w:vAlign w:val="center"/>
          </w:tcPr>
          <w:p w14:paraId="7DDD5103" w14:textId="77777777" w:rsidR="00FB1C57" w:rsidRPr="00D617B5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2E79D14F" w14:textId="0256CD31" w:rsidR="00FB1C57" w:rsidRPr="00A47AD1" w:rsidRDefault="00D617B5" w:rsidP="00571480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proofErr w:type="spellStart"/>
            <w:r w:rsidRPr="00A47AD1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BuildSegmentsWithArcsByDefaultPlane</w:t>
            </w:r>
            <w:proofErr w:type="spellEnd"/>
          </w:p>
        </w:tc>
        <w:tc>
          <w:tcPr>
            <w:tcW w:w="2552" w:type="dxa"/>
            <w:vAlign w:val="center"/>
          </w:tcPr>
          <w:p w14:paraId="125F88DC" w14:textId="701B8520" w:rsidR="00FB1C57" w:rsidRPr="00A47AD1" w:rsidRDefault="00D617B5" w:rsidP="00571480">
            <w:pPr>
              <w:jc w:val="center"/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76122C7F" w14:textId="7BFD6BD8" w:rsidR="00FB1C57" w:rsidRPr="00D617B5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эскиза отрезков и дуг по базовой плоскости</w:t>
            </w:r>
          </w:p>
        </w:tc>
      </w:tr>
      <w:tr w:rsidR="00FB1C57" w:rsidRPr="00FC4520" w14:paraId="56201851" w14:textId="77777777" w:rsidTr="00571480">
        <w:tc>
          <w:tcPr>
            <w:tcW w:w="1419" w:type="dxa"/>
            <w:vMerge/>
            <w:vAlign w:val="center"/>
          </w:tcPr>
          <w:p w14:paraId="2796A769" w14:textId="77777777" w:rsidR="00FB1C57" w:rsidRPr="00D617B5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59A12063" w14:textId="26F8E347" w:rsidR="00FB1C57" w:rsidRPr="00A47AD1" w:rsidRDefault="00D617B5" w:rsidP="00571480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proofErr w:type="spellStart"/>
            <w:r w:rsidRPr="00A47AD1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BuildSegmentsWithArcsByPoint</w:t>
            </w:r>
            <w:proofErr w:type="spellEnd"/>
          </w:p>
        </w:tc>
        <w:tc>
          <w:tcPr>
            <w:tcW w:w="2552" w:type="dxa"/>
            <w:vAlign w:val="center"/>
          </w:tcPr>
          <w:p w14:paraId="15646D7A" w14:textId="24ACDA64" w:rsidR="00FB1C57" w:rsidRPr="00A47AD1" w:rsidRDefault="00D617B5" w:rsidP="00571480">
            <w:pPr>
              <w:jc w:val="center"/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48C8B04B" w14:textId="79DA463F" w:rsidR="00FB1C57" w:rsidRPr="00D617B5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эскиза отрезков и дуг по точке</w:t>
            </w:r>
          </w:p>
        </w:tc>
      </w:tr>
      <w:tr w:rsidR="00FB1C57" w:rsidRPr="00FC4520" w14:paraId="110AC8DB" w14:textId="77777777" w:rsidTr="00571480">
        <w:tc>
          <w:tcPr>
            <w:tcW w:w="1419" w:type="dxa"/>
            <w:vMerge/>
            <w:vAlign w:val="center"/>
          </w:tcPr>
          <w:p w14:paraId="2851CAEC" w14:textId="77777777" w:rsidR="00FB1C57" w:rsidRPr="00D617B5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64E27DFF" w14:textId="1FF704D5" w:rsidR="00FB1C57" w:rsidRPr="00A47AD1" w:rsidRDefault="00D617B5" w:rsidP="00571480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proofErr w:type="spellStart"/>
            <w:r w:rsidRPr="00A47AD1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ExtrudeSketch</w:t>
            </w:r>
            <w:proofErr w:type="spellEnd"/>
          </w:p>
        </w:tc>
        <w:tc>
          <w:tcPr>
            <w:tcW w:w="2552" w:type="dxa"/>
            <w:vAlign w:val="center"/>
          </w:tcPr>
          <w:p w14:paraId="60089DAA" w14:textId="05D3A289" w:rsidR="00FB1C57" w:rsidRPr="00A47AD1" w:rsidRDefault="00D617B5" w:rsidP="00571480">
            <w:pPr>
              <w:jc w:val="center"/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45957087" w14:textId="4AF072DE" w:rsidR="00FB1C57" w:rsidRPr="00D617B5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Выдавливание эскиза</w:t>
            </w:r>
          </w:p>
        </w:tc>
      </w:tr>
      <w:tr w:rsidR="00FB1C57" w:rsidRPr="00FC4520" w14:paraId="3DB20C46" w14:textId="77777777" w:rsidTr="00571480">
        <w:tc>
          <w:tcPr>
            <w:tcW w:w="1419" w:type="dxa"/>
            <w:vMerge/>
            <w:vAlign w:val="center"/>
          </w:tcPr>
          <w:p w14:paraId="65C83CEB" w14:textId="77777777" w:rsidR="00FB1C57" w:rsidRPr="00D617B5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4DD5E886" w14:textId="3CA0834B" w:rsidR="00FB1C57" w:rsidRPr="00A47AD1" w:rsidRDefault="00D617B5" w:rsidP="00D617B5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CreateFillet</w:t>
            </w:r>
          </w:p>
        </w:tc>
        <w:tc>
          <w:tcPr>
            <w:tcW w:w="2552" w:type="dxa"/>
            <w:vAlign w:val="center"/>
          </w:tcPr>
          <w:p w14:paraId="22463EC3" w14:textId="632BEDBD" w:rsidR="00FB1C57" w:rsidRPr="00A47AD1" w:rsidRDefault="00D617B5" w:rsidP="00571480">
            <w:pPr>
              <w:jc w:val="center"/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7BE28FC2" w14:textId="79D89A17" w:rsidR="00FB1C57" w:rsidRPr="00D617B5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Создания </w:t>
            </w:r>
            <w:proofErr w:type="spellStart"/>
            <w:r w:rsidRPr="00D617B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скругления</w:t>
            </w:r>
            <w:proofErr w:type="spellEnd"/>
          </w:p>
        </w:tc>
      </w:tr>
    </w:tbl>
    <w:p w14:paraId="1B8DAA03" w14:textId="0EBAFBCC" w:rsidR="00FB1C57" w:rsidRPr="00FB1C5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ab/>
      </w:r>
    </w:p>
    <w:p w14:paraId="4472DE19" w14:textId="1E1829F9" w:rsidR="00FB1C5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 3.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Класс </w:t>
      </w:r>
      <w:proofErr w:type="spellStart"/>
      <w:r w:rsidRPr="00FB1C5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StoolBuilder</w:t>
      </w:r>
      <w:proofErr w:type="spellEnd"/>
    </w:p>
    <w:tbl>
      <w:tblPr>
        <w:tblStyle w:val="a4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FB1C57" w:rsidRPr="00A47AD1" w14:paraId="5BCD14A5" w14:textId="77777777" w:rsidTr="00571480">
        <w:tc>
          <w:tcPr>
            <w:tcW w:w="1419" w:type="dxa"/>
            <w:vAlign w:val="center"/>
          </w:tcPr>
          <w:p w14:paraId="5EE88553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194FAD80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20BFD401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7A34EF4B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</w:rPr>
              <w:t>Описание</w:t>
            </w:r>
          </w:p>
        </w:tc>
      </w:tr>
      <w:tr w:rsidR="00FB1C57" w:rsidRPr="00A40E8B" w14:paraId="3074FD8C" w14:textId="77777777" w:rsidTr="00571480">
        <w:tc>
          <w:tcPr>
            <w:tcW w:w="1419" w:type="dxa"/>
            <w:vAlign w:val="center"/>
          </w:tcPr>
          <w:p w14:paraId="659DD648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A47AD1">
              <w:rPr>
                <w:rFonts w:ascii="Times New Roman" w:hAnsi="Times New Roman" w:cs="Times New Roman"/>
                <w:sz w:val="28"/>
              </w:rPr>
              <w:t>Поля</w:t>
            </w:r>
          </w:p>
        </w:tc>
        <w:tc>
          <w:tcPr>
            <w:tcW w:w="2551" w:type="dxa"/>
            <w:vAlign w:val="center"/>
          </w:tcPr>
          <w:p w14:paraId="733267E9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7AD1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A47AD1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wrapper</w:t>
            </w:r>
            <w:proofErr w:type="spellEnd"/>
          </w:p>
        </w:tc>
        <w:tc>
          <w:tcPr>
            <w:tcW w:w="2552" w:type="dxa"/>
            <w:vAlign w:val="center"/>
          </w:tcPr>
          <w:p w14:paraId="6FC95B17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A47AD1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KompasWrapper</w:t>
            </w:r>
            <w:proofErr w:type="spellEnd"/>
          </w:p>
        </w:tc>
        <w:tc>
          <w:tcPr>
            <w:tcW w:w="3543" w:type="dxa"/>
            <w:vAlign w:val="center"/>
          </w:tcPr>
          <w:p w14:paraId="1AB86E87" w14:textId="06D37021" w:rsidR="00FB1C57" w:rsidRPr="00A47AD1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sz w:val="28"/>
                <w:szCs w:val="18"/>
                <w:shd w:val="clear" w:color="auto" w:fill="FFFFFF"/>
              </w:rPr>
              <w:t>Связь с Компас-3D</w:t>
            </w:r>
          </w:p>
        </w:tc>
      </w:tr>
      <w:tr w:rsidR="00FB1C57" w:rsidRPr="00A40E8B" w14:paraId="2B17FCB2" w14:textId="77777777" w:rsidTr="00571480">
        <w:tc>
          <w:tcPr>
            <w:tcW w:w="1419" w:type="dxa"/>
            <w:vMerge w:val="restart"/>
            <w:vAlign w:val="center"/>
          </w:tcPr>
          <w:p w14:paraId="132FA8CC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A47AD1">
              <w:rPr>
                <w:rFonts w:ascii="Times New Roman" w:hAnsi="Times New Roman" w:cs="Times New Roman"/>
                <w:sz w:val="28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266B51C8" w14:textId="0807DA01" w:rsidR="00FB1C57" w:rsidRPr="00A47AD1" w:rsidRDefault="00FB1C57" w:rsidP="00571480">
            <w:pPr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A47AD1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Build</w:t>
            </w:r>
            <w:proofErr w:type="spellEnd"/>
          </w:p>
          <w:p w14:paraId="7E2D3DEB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  <w:tc>
          <w:tcPr>
            <w:tcW w:w="2552" w:type="dxa"/>
            <w:vAlign w:val="center"/>
          </w:tcPr>
          <w:p w14:paraId="28AD5F87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7AD1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1E367AF6" w14:textId="3C9566D4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sz w:val="28"/>
                <w:szCs w:val="18"/>
                <w:shd w:val="clear" w:color="auto" w:fill="FFFFFF"/>
              </w:rPr>
              <w:t>Построени</w:t>
            </w:r>
            <w:r w:rsidR="00D617B5" w:rsidRPr="00A47AD1">
              <w:rPr>
                <w:rFonts w:ascii="Times New Roman" w:hAnsi="Times New Roman" w:cs="Times New Roman"/>
                <w:sz w:val="28"/>
                <w:szCs w:val="18"/>
                <w:shd w:val="clear" w:color="auto" w:fill="FFFFFF"/>
              </w:rPr>
              <w:t>е детали по заданным параметрам</w:t>
            </w:r>
          </w:p>
        </w:tc>
      </w:tr>
      <w:tr w:rsidR="00FB1C57" w:rsidRPr="00A40E8B" w14:paraId="22A6A4A1" w14:textId="77777777" w:rsidTr="00571480">
        <w:tc>
          <w:tcPr>
            <w:tcW w:w="1419" w:type="dxa"/>
            <w:vMerge/>
            <w:vAlign w:val="center"/>
          </w:tcPr>
          <w:p w14:paraId="5245FD86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</w:tc>
        <w:tc>
          <w:tcPr>
            <w:tcW w:w="2551" w:type="dxa"/>
            <w:vAlign w:val="center"/>
          </w:tcPr>
          <w:p w14:paraId="60BD7FC6" w14:textId="0123DFE9" w:rsidR="00FB1C57" w:rsidRPr="00A47AD1" w:rsidRDefault="00D617B5" w:rsidP="00D617B5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proofErr w:type="spellStart"/>
            <w:r w:rsidRPr="00A47AD1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BuildSeat</w:t>
            </w:r>
            <w:proofErr w:type="spellEnd"/>
          </w:p>
        </w:tc>
        <w:tc>
          <w:tcPr>
            <w:tcW w:w="2552" w:type="dxa"/>
            <w:vAlign w:val="center"/>
          </w:tcPr>
          <w:p w14:paraId="60DBA758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A47AD1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65AFC1B2" w14:textId="5880ECD7" w:rsidR="00FB1C57" w:rsidRPr="00A47AD1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18"/>
                <w:shd w:val="clear" w:color="auto" w:fill="FFFFFF"/>
              </w:rPr>
            </w:pPr>
            <w:r w:rsidRPr="00A47AD1">
              <w:rPr>
                <w:rFonts w:ascii="Times New Roman" w:hAnsi="Times New Roman" w:cs="Times New Roman"/>
                <w:sz w:val="28"/>
                <w:szCs w:val="18"/>
                <w:shd w:val="clear" w:color="auto" w:fill="FFFFFF"/>
              </w:rPr>
              <w:t>Построение сидения</w:t>
            </w:r>
          </w:p>
        </w:tc>
      </w:tr>
      <w:tr w:rsidR="00FB1C57" w:rsidRPr="00A40E8B" w14:paraId="725FFB06" w14:textId="77777777" w:rsidTr="00571480">
        <w:tc>
          <w:tcPr>
            <w:tcW w:w="1419" w:type="dxa"/>
            <w:vMerge/>
            <w:vAlign w:val="center"/>
          </w:tcPr>
          <w:p w14:paraId="6E067B98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</w:tc>
        <w:tc>
          <w:tcPr>
            <w:tcW w:w="2551" w:type="dxa"/>
            <w:vAlign w:val="center"/>
          </w:tcPr>
          <w:p w14:paraId="09C05E86" w14:textId="435EA956" w:rsidR="00FB1C57" w:rsidRPr="00A47AD1" w:rsidRDefault="00D617B5" w:rsidP="00571480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proofErr w:type="spellStart"/>
            <w:r w:rsidRPr="00A47AD1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BuildLeg</w:t>
            </w:r>
            <w:proofErr w:type="spellEnd"/>
          </w:p>
        </w:tc>
        <w:tc>
          <w:tcPr>
            <w:tcW w:w="2552" w:type="dxa"/>
            <w:vAlign w:val="center"/>
          </w:tcPr>
          <w:p w14:paraId="33F6E82A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A47AD1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2235508D" w14:textId="6BC9713C" w:rsidR="00FB1C57" w:rsidRPr="00A47AD1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18"/>
                <w:shd w:val="clear" w:color="auto" w:fill="FFFFFF"/>
              </w:rPr>
            </w:pPr>
            <w:r w:rsidRPr="00A47AD1">
              <w:rPr>
                <w:rFonts w:ascii="Times New Roman" w:hAnsi="Times New Roman" w:cs="Times New Roman"/>
                <w:sz w:val="28"/>
                <w:szCs w:val="18"/>
                <w:shd w:val="clear" w:color="auto" w:fill="FFFFFF"/>
              </w:rPr>
              <w:t>Построение ножек</w:t>
            </w:r>
          </w:p>
        </w:tc>
      </w:tr>
      <w:tr w:rsidR="00FB1C57" w:rsidRPr="00A40E8B" w14:paraId="57CFC494" w14:textId="77777777" w:rsidTr="00571480">
        <w:tc>
          <w:tcPr>
            <w:tcW w:w="1419" w:type="dxa"/>
            <w:vMerge/>
            <w:vAlign w:val="center"/>
          </w:tcPr>
          <w:p w14:paraId="672E1228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</w:tc>
        <w:tc>
          <w:tcPr>
            <w:tcW w:w="2551" w:type="dxa"/>
            <w:vAlign w:val="center"/>
          </w:tcPr>
          <w:p w14:paraId="6D7B87D5" w14:textId="370C8129" w:rsidR="00FB1C57" w:rsidRPr="00A47AD1" w:rsidRDefault="00D617B5" w:rsidP="00571480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A47AD1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BuildRung</w:t>
            </w:r>
            <w:proofErr w:type="spellEnd"/>
          </w:p>
        </w:tc>
        <w:tc>
          <w:tcPr>
            <w:tcW w:w="2552" w:type="dxa"/>
            <w:vAlign w:val="center"/>
          </w:tcPr>
          <w:p w14:paraId="3716E786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A47AD1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04BCBDF3" w14:textId="61BAD9CC" w:rsidR="00FB1C57" w:rsidRPr="00A47AD1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18"/>
                <w:shd w:val="clear" w:color="auto" w:fill="FFFFFF"/>
              </w:rPr>
            </w:pPr>
            <w:r w:rsidRPr="00A47AD1">
              <w:rPr>
                <w:rFonts w:ascii="Times New Roman" w:hAnsi="Times New Roman" w:cs="Times New Roman"/>
                <w:sz w:val="28"/>
                <w:szCs w:val="18"/>
                <w:shd w:val="clear" w:color="auto" w:fill="FFFFFF"/>
              </w:rPr>
              <w:t xml:space="preserve">Построение </w:t>
            </w:r>
            <w:proofErr w:type="spellStart"/>
            <w:r w:rsidRPr="00A47AD1">
              <w:rPr>
                <w:rFonts w:ascii="Times New Roman" w:hAnsi="Times New Roman" w:cs="Times New Roman"/>
                <w:sz w:val="28"/>
                <w:szCs w:val="18"/>
                <w:shd w:val="clear" w:color="auto" w:fill="FFFFFF"/>
              </w:rPr>
              <w:t>проножки</w:t>
            </w:r>
            <w:proofErr w:type="spellEnd"/>
          </w:p>
        </w:tc>
      </w:tr>
      <w:tr w:rsidR="00FB1C57" w:rsidRPr="00A40E8B" w14:paraId="2D857CB1" w14:textId="77777777" w:rsidTr="00571480">
        <w:tc>
          <w:tcPr>
            <w:tcW w:w="1419" w:type="dxa"/>
            <w:vMerge/>
            <w:vAlign w:val="center"/>
          </w:tcPr>
          <w:p w14:paraId="58B54F89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</w:tc>
        <w:tc>
          <w:tcPr>
            <w:tcW w:w="2551" w:type="dxa"/>
            <w:vAlign w:val="center"/>
          </w:tcPr>
          <w:p w14:paraId="5DF0CF7D" w14:textId="55C6796B" w:rsidR="00FB1C57" w:rsidRPr="00A47AD1" w:rsidRDefault="00D617B5" w:rsidP="00D617B5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A47AD1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BuildSideBar</w:t>
            </w:r>
            <w:proofErr w:type="spellEnd"/>
          </w:p>
        </w:tc>
        <w:tc>
          <w:tcPr>
            <w:tcW w:w="2552" w:type="dxa"/>
            <w:vAlign w:val="center"/>
          </w:tcPr>
          <w:p w14:paraId="7A54D38F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A47AD1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23451D65" w14:textId="006256C3" w:rsidR="00FB1C57" w:rsidRPr="00A47AD1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18"/>
                <w:shd w:val="clear" w:color="auto" w:fill="FFFFFF"/>
              </w:rPr>
            </w:pPr>
            <w:r w:rsidRPr="00A47AD1">
              <w:rPr>
                <w:rFonts w:ascii="Times New Roman" w:hAnsi="Times New Roman" w:cs="Times New Roman"/>
                <w:sz w:val="28"/>
                <w:szCs w:val="18"/>
                <w:shd w:val="clear" w:color="auto" w:fill="FFFFFF"/>
              </w:rPr>
              <w:t xml:space="preserve">Построение </w:t>
            </w:r>
            <w:proofErr w:type="spellStart"/>
            <w:r w:rsidRPr="00A47AD1">
              <w:rPr>
                <w:rFonts w:ascii="Times New Roman" w:hAnsi="Times New Roman" w:cs="Times New Roman"/>
                <w:sz w:val="28"/>
                <w:szCs w:val="18"/>
                <w:shd w:val="clear" w:color="auto" w:fill="FFFFFF"/>
              </w:rPr>
              <w:t>царги</w:t>
            </w:r>
            <w:proofErr w:type="spellEnd"/>
          </w:p>
        </w:tc>
      </w:tr>
    </w:tbl>
    <w:p w14:paraId="200EF3BA" w14:textId="77777777" w:rsidR="00FB1C57" w:rsidRPr="00FB1C5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56728C57" w14:textId="14B77B9F" w:rsidR="00FB1C5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</w:t>
      </w:r>
      <w:r w:rsidRPr="00FB1C5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3.4 – </w:t>
      </w: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Класс</w:t>
      </w:r>
      <w:r w:rsidRPr="00FB1C5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Parameter</w:t>
      </w:r>
    </w:p>
    <w:tbl>
      <w:tblPr>
        <w:tblStyle w:val="a4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3545"/>
      </w:tblGrid>
      <w:tr w:rsidR="00FB1C57" w:rsidRPr="00A47AD1" w14:paraId="1BB79A61" w14:textId="77777777" w:rsidTr="00571480">
        <w:trPr>
          <w:jc w:val="center"/>
        </w:trPr>
        <w:tc>
          <w:tcPr>
            <w:tcW w:w="1327" w:type="dxa"/>
            <w:vAlign w:val="center"/>
          </w:tcPr>
          <w:p w14:paraId="4E862680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637" w:type="dxa"/>
            <w:vAlign w:val="center"/>
          </w:tcPr>
          <w:p w14:paraId="0B7FD30C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41D01EF8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</w:rPr>
              <w:t>Тип</w:t>
            </w:r>
          </w:p>
        </w:tc>
        <w:tc>
          <w:tcPr>
            <w:tcW w:w="3545" w:type="dxa"/>
            <w:vAlign w:val="center"/>
          </w:tcPr>
          <w:p w14:paraId="6840DEFE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</w:rPr>
              <w:t>Описание</w:t>
            </w:r>
          </w:p>
        </w:tc>
      </w:tr>
      <w:tr w:rsidR="00FB1C57" w14:paraId="401E4DD1" w14:textId="77777777" w:rsidTr="00571480">
        <w:trPr>
          <w:jc w:val="center"/>
        </w:trPr>
        <w:tc>
          <w:tcPr>
            <w:tcW w:w="1327" w:type="dxa"/>
            <w:vMerge w:val="restart"/>
            <w:vAlign w:val="center"/>
          </w:tcPr>
          <w:p w14:paraId="6DAA487D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</w:rPr>
              <w:t>Поля</w:t>
            </w:r>
          </w:p>
        </w:tc>
        <w:tc>
          <w:tcPr>
            <w:tcW w:w="2637" w:type="dxa"/>
            <w:vAlign w:val="center"/>
          </w:tcPr>
          <w:p w14:paraId="38ABC7AA" w14:textId="60DBB8DD" w:rsidR="00FB1C57" w:rsidRPr="00A47AD1" w:rsidRDefault="00D617B5" w:rsidP="00D617B5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_</w:t>
            </w:r>
            <w:proofErr w:type="spellStart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minValue</w:t>
            </w:r>
            <w:proofErr w:type="spellEnd"/>
          </w:p>
        </w:tc>
        <w:tc>
          <w:tcPr>
            <w:tcW w:w="2556" w:type="dxa"/>
            <w:vAlign w:val="center"/>
          </w:tcPr>
          <w:p w14:paraId="3117A019" w14:textId="6A214BA2" w:rsidR="00FB1C57" w:rsidRPr="00A47AD1" w:rsidRDefault="00D617B5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proofErr w:type="spellStart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3545" w:type="dxa"/>
            <w:vAlign w:val="center"/>
          </w:tcPr>
          <w:p w14:paraId="7265A2AA" w14:textId="305BC176" w:rsidR="00FB1C57" w:rsidRPr="00A47AD1" w:rsidRDefault="00D617B5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>Минимальная величина</w:t>
            </w:r>
          </w:p>
        </w:tc>
      </w:tr>
      <w:tr w:rsidR="00D617B5" w14:paraId="5C2BC0C9" w14:textId="77777777" w:rsidTr="00571480">
        <w:trPr>
          <w:jc w:val="center"/>
        </w:trPr>
        <w:tc>
          <w:tcPr>
            <w:tcW w:w="1327" w:type="dxa"/>
            <w:vMerge/>
            <w:vAlign w:val="center"/>
          </w:tcPr>
          <w:p w14:paraId="659C20B7" w14:textId="77777777" w:rsidR="00D617B5" w:rsidRPr="00A47AD1" w:rsidRDefault="00D617B5" w:rsidP="00D617B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1A00BDC" w14:textId="55048E36" w:rsidR="00D617B5" w:rsidRPr="00A47AD1" w:rsidRDefault="00D617B5" w:rsidP="00D617B5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7AD1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A47AD1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maxValue</w:t>
            </w:r>
            <w:proofErr w:type="spellEnd"/>
          </w:p>
        </w:tc>
        <w:tc>
          <w:tcPr>
            <w:tcW w:w="2556" w:type="dxa"/>
            <w:vAlign w:val="center"/>
          </w:tcPr>
          <w:p w14:paraId="63F3C8AB" w14:textId="2AD09BEA" w:rsidR="00D617B5" w:rsidRPr="00A47AD1" w:rsidRDefault="00D617B5" w:rsidP="00D617B5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proofErr w:type="spellStart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3545" w:type="dxa"/>
            <w:vAlign w:val="center"/>
          </w:tcPr>
          <w:p w14:paraId="1A66287B" w14:textId="1FFA21DF" w:rsidR="00D617B5" w:rsidRPr="00A47AD1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>Максимальная величина</w:t>
            </w:r>
          </w:p>
        </w:tc>
      </w:tr>
      <w:tr w:rsidR="00D617B5" w14:paraId="3C3F86B5" w14:textId="77777777" w:rsidTr="00571480">
        <w:trPr>
          <w:jc w:val="center"/>
        </w:trPr>
        <w:tc>
          <w:tcPr>
            <w:tcW w:w="1327" w:type="dxa"/>
            <w:vMerge/>
            <w:vAlign w:val="center"/>
          </w:tcPr>
          <w:p w14:paraId="158FD183" w14:textId="77777777" w:rsidR="00D617B5" w:rsidRPr="00A47AD1" w:rsidRDefault="00D617B5" w:rsidP="00D617B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4965570C" w14:textId="59D07E85" w:rsidR="00D617B5" w:rsidRPr="00A47AD1" w:rsidRDefault="00D617B5" w:rsidP="00D617B5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_</w:t>
            </w:r>
            <w:proofErr w:type="spellStart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2556" w:type="dxa"/>
            <w:vAlign w:val="center"/>
          </w:tcPr>
          <w:p w14:paraId="4FC933A3" w14:textId="4713E9D3" w:rsidR="00D617B5" w:rsidRPr="00A47AD1" w:rsidRDefault="00D617B5" w:rsidP="00D617B5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proofErr w:type="spellStart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double</w:t>
            </w:r>
            <w:proofErr w:type="spellEnd"/>
          </w:p>
        </w:tc>
        <w:tc>
          <w:tcPr>
            <w:tcW w:w="3545" w:type="dxa"/>
            <w:vAlign w:val="center"/>
          </w:tcPr>
          <w:p w14:paraId="74CECA9B" w14:textId="0E06A002" w:rsidR="00D617B5" w:rsidRPr="00A47AD1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>Введенная величина</w:t>
            </w:r>
          </w:p>
        </w:tc>
      </w:tr>
      <w:tr w:rsidR="00D617B5" w14:paraId="0F88D44B" w14:textId="77777777" w:rsidTr="00571480">
        <w:trPr>
          <w:jc w:val="center"/>
        </w:trPr>
        <w:tc>
          <w:tcPr>
            <w:tcW w:w="1327" w:type="dxa"/>
            <w:vMerge/>
            <w:vAlign w:val="center"/>
          </w:tcPr>
          <w:p w14:paraId="6C1FA4E5" w14:textId="77777777" w:rsidR="00D617B5" w:rsidRPr="00A47AD1" w:rsidRDefault="00D617B5" w:rsidP="00D617B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505C88D" w14:textId="3FCD19B6" w:rsidR="00D617B5" w:rsidRPr="00A47AD1" w:rsidRDefault="00D617B5" w:rsidP="00D617B5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parameterType</w:t>
            </w:r>
            <w:proofErr w:type="spellEnd"/>
          </w:p>
        </w:tc>
        <w:tc>
          <w:tcPr>
            <w:tcW w:w="2556" w:type="dxa"/>
            <w:vAlign w:val="center"/>
          </w:tcPr>
          <w:p w14:paraId="19EB774E" w14:textId="04BACEA1" w:rsidR="00D617B5" w:rsidRPr="00A47AD1" w:rsidRDefault="00D617B5" w:rsidP="00D617B5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proofErr w:type="spellStart"/>
            <w:r w:rsidRPr="00A47AD1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Type</w:t>
            </w:r>
            <w:proofErr w:type="spellEnd"/>
          </w:p>
        </w:tc>
        <w:tc>
          <w:tcPr>
            <w:tcW w:w="3545" w:type="dxa"/>
            <w:vAlign w:val="center"/>
          </w:tcPr>
          <w:p w14:paraId="794CBA02" w14:textId="315AE62F" w:rsidR="00D617B5" w:rsidRPr="00A47AD1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>Тип параметра</w:t>
            </w:r>
          </w:p>
        </w:tc>
      </w:tr>
      <w:tr w:rsidR="00FB1C57" w14:paraId="1474D9FF" w14:textId="77777777" w:rsidTr="00571480">
        <w:trPr>
          <w:jc w:val="center"/>
        </w:trPr>
        <w:tc>
          <w:tcPr>
            <w:tcW w:w="1327" w:type="dxa"/>
            <w:vMerge/>
            <w:vAlign w:val="center"/>
          </w:tcPr>
          <w:p w14:paraId="0F44F493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63676F23" w14:textId="48CA8028" w:rsidR="00FB1C57" w:rsidRPr="00A47AD1" w:rsidRDefault="00D617B5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valueErrorMessage</w:t>
            </w:r>
            <w:proofErr w:type="spellEnd"/>
          </w:p>
        </w:tc>
        <w:tc>
          <w:tcPr>
            <w:tcW w:w="2556" w:type="dxa"/>
            <w:vAlign w:val="center"/>
          </w:tcPr>
          <w:p w14:paraId="121F7359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proofErr w:type="spellStart"/>
            <w:r w:rsidRPr="00A47AD1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proofErr w:type="spellEnd"/>
          </w:p>
        </w:tc>
        <w:tc>
          <w:tcPr>
            <w:tcW w:w="3545" w:type="dxa"/>
            <w:vAlign w:val="center"/>
          </w:tcPr>
          <w:p w14:paraId="5B98EACE" w14:textId="6CFD89F5" w:rsidR="00FB1C57" w:rsidRPr="00A47AD1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>Сообщение об ошибке</w:t>
            </w:r>
          </w:p>
        </w:tc>
      </w:tr>
      <w:tr w:rsidR="00FB1C57" w14:paraId="6668F6E2" w14:textId="77777777" w:rsidTr="00571480">
        <w:trPr>
          <w:jc w:val="center"/>
        </w:trPr>
        <w:tc>
          <w:tcPr>
            <w:tcW w:w="1327" w:type="dxa"/>
            <w:vMerge/>
            <w:vAlign w:val="center"/>
          </w:tcPr>
          <w:p w14:paraId="52A893B4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283745F5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2556" w:type="dxa"/>
            <w:vAlign w:val="center"/>
          </w:tcPr>
          <w:p w14:paraId="323E2027" w14:textId="7085A24D" w:rsidR="00FB1C57" w:rsidRPr="00A47AD1" w:rsidRDefault="00A47AD1" w:rsidP="00571480">
            <w:pPr>
              <w:jc w:val="center"/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Dictionary&lt;</w:t>
            </w:r>
            <w:proofErr w:type="spellStart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ParameterType</w:t>
            </w:r>
            <w:proofErr w:type="spellEnd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3545" w:type="dxa"/>
            <w:vAlign w:val="center"/>
          </w:tcPr>
          <w:p w14:paraId="1464499E" w14:textId="49B8C8B0" w:rsidR="00FB1C57" w:rsidRPr="00A47AD1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Словарь ошибок для значений параметров</w:t>
            </w:r>
          </w:p>
        </w:tc>
      </w:tr>
      <w:tr w:rsidR="00FB1C57" w14:paraId="06369925" w14:textId="77777777" w:rsidTr="00571480">
        <w:trPr>
          <w:jc w:val="center"/>
        </w:trPr>
        <w:tc>
          <w:tcPr>
            <w:tcW w:w="1327" w:type="dxa"/>
            <w:vAlign w:val="center"/>
          </w:tcPr>
          <w:p w14:paraId="63D416B0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Свойства</w:t>
            </w:r>
          </w:p>
        </w:tc>
        <w:tc>
          <w:tcPr>
            <w:tcW w:w="2637" w:type="dxa"/>
            <w:vAlign w:val="center"/>
          </w:tcPr>
          <w:p w14:paraId="5A774EEE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proofErr w:type="spellStart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Value</w:t>
            </w:r>
            <w:proofErr w:type="spellEnd"/>
          </w:p>
        </w:tc>
        <w:tc>
          <w:tcPr>
            <w:tcW w:w="2556" w:type="dxa"/>
            <w:vAlign w:val="center"/>
          </w:tcPr>
          <w:p w14:paraId="2E1BD701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proofErr w:type="spellStart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double</w:t>
            </w:r>
            <w:proofErr w:type="spellEnd"/>
          </w:p>
        </w:tc>
        <w:tc>
          <w:tcPr>
            <w:tcW w:w="3545" w:type="dxa"/>
            <w:vAlign w:val="center"/>
          </w:tcPr>
          <w:p w14:paraId="7D141355" w14:textId="4D5FCFFF" w:rsidR="00FB1C57" w:rsidRPr="00A47AD1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>Возвращает и устанавливает значение параметра</w:t>
            </w:r>
          </w:p>
        </w:tc>
      </w:tr>
      <w:tr w:rsidR="00FB1C57" w14:paraId="2C3D147D" w14:textId="77777777" w:rsidTr="00571480">
        <w:trPr>
          <w:jc w:val="center"/>
        </w:trPr>
        <w:tc>
          <w:tcPr>
            <w:tcW w:w="1327" w:type="dxa"/>
            <w:vMerge w:val="restart"/>
            <w:vAlign w:val="center"/>
          </w:tcPr>
          <w:p w14:paraId="779DDE41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</w:rPr>
              <w:t>Методы</w:t>
            </w:r>
          </w:p>
        </w:tc>
        <w:tc>
          <w:tcPr>
            <w:tcW w:w="2637" w:type="dxa"/>
            <w:vAlign w:val="center"/>
          </w:tcPr>
          <w:p w14:paraId="7E645E31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</w:p>
          <w:p w14:paraId="6B7E844B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2556" w:type="dxa"/>
            <w:vAlign w:val="center"/>
          </w:tcPr>
          <w:p w14:paraId="6FA6333E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5" w:type="dxa"/>
            <w:vAlign w:val="center"/>
          </w:tcPr>
          <w:p w14:paraId="5608D76B" w14:textId="2227E06D" w:rsidR="00FB1C57" w:rsidRPr="00A47AD1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 xml:space="preserve">Создание объекта класса </w:t>
            </w:r>
            <w:proofErr w:type="spellStart"/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>Parameter</w:t>
            </w:r>
            <w:proofErr w:type="spellEnd"/>
          </w:p>
        </w:tc>
      </w:tr>
      <w:tr w:rsidR="00FB1C57" w14:paraId="3D47F20E" w14:textId="77777777" w:rsidTr="00571480">
        <w:trPr>
          <w:jc w:val="center"/>
        </w:trPr>
        <w:tc>
          <w:tcPr>
            <w:tcW w:w="1327" w:type="dxa"/>
            <w:vMerge/>
            <w:vAlign w:val="center"/>
          </w:tcPr>
          <w:p w14:paraId="3E47D979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637" w:type="dxa"/>
            <w:vAlign w:val="center"/>
          </w:tcPr>
          <w:p w14:paraId="656EDD88" w14:textId="70C67DD2" w:rsidR="00FB1C57" w:rsidRPr="00A47AD1" w:rsidRDefault="00A47AD1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CheckValues</w:t>
            </w:r>
            <w:proofErr w:type="spellEnd"/>
          </w:p>
        </w:tc>
        <w:tc>
          <w:tcPr>
            <w:tcW w:w="2556" w:type="dxa"/>
            <w:vAlign w:val="center"/>
          </w:tcPr>
          <w:p w14:paraId="69359DCB" w14:textId="77777777" w:rsidR="00FB1C57" w:rsidRPr="00A47AD1" w:rsidRDefault="00FB1C57" w:rsidP="00571480">
            <w:pPr>
              <w:tabs>
                <w:tab w:val="left" w:pos="1290"/>
              </w:tabs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A47AD1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  <w:proofErr w:type="spellEnd"/>
          </w:p>
        </w:tc>
        <w:tc>
          <w:tcPr>
            <w:tcW w:w="3545" w:type="dxa"/>
            <w:vAlign w:val="center"/>
          </w:tcPr>
          <w:p w14:paraId="48F36A75" w14:textId="30410301" w:rsidR="00FB1C57" w:rsidRPr="00A47AD1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>Проверка введенных значений параметров</w:t>
            </w:r>
          </w:p>
        </w:tc>
      </w:tr>
      <w:tr w:rsidR="00FB1C57" w14:paraId="3187AE39" w14:textId="77777777" w:rsidTr="00571480">
        <w:trPr>
          <w:jc w:val="center"/>
        </w:trPr>
        <w:tc>
          <w:tcPr>
            <w:tcW w:w="1327" w:type="dxa"/>
            <w:vMerge/>
            <w:vAlign w:val="center"/>
          </w:tcPr>
          <w:p w14:paraId="0C1DDDFA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637" w:type="dxa"/>
            <w:vAlign w:val="center"/>
          </w:tcPr>
          <w:p w14:paraId="70D97FF5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Equals</w:t>
            </w:r>
          </w:p>
        </w:tc>
        <w:tc>
          <w:tcPr>
            <w:tcW w:w="2556" w:type="dxa"/>
            <w:vAlign w:val="center"/>
          </w:tcPr>
          <w:p w14:paraId="630EC66C" w14:textId="77777777" w:rsidR="00FB1C57" w:rsidRPr="00A47AD1" w:rsidRDefault="00FB1C57" w:rsidP="00571480">
            <w:pPr>
              <w:tabs>
                <w:tab w:val="left" w:pos="1290"/>
              </w:tabs>
              <w:jc w:val="center"/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A47AD1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  <w:proofErr w:type="spellEnd"/>
          </w:p>
        </w:tc>
        <w:tc>
          <w:tcPr>
            <w:tcW w:w="3545" w:type="dxa"/>
            <w:vAlign w:val="center"/>
          </w:tcPr>
          <w:p w14:paraId="48DF1724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>Проверка на равенство объектов класса.</w:t>
            </w:r>
          </w:p>
        </w:tc>
      </w:tr>
    </w:tbl>
    <w:p w14:paraId="5E0E2C7F" w14:textId="77777777" w:rsidR="00FB1C57" w:rsidRPr="00FB1C5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5C711211" w14:textId="50EB373A" w:rsidR="00FB1C5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</w:t>
      </w:r>
      <w:r w:rsidRPr="00FB1C5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3.5 –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Перечисление</w:t>
      </w:r>
      <w:r w:rsidRPr="00FB1C5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1C5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ParameterType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FB1C57" w:rsidRPr="00A47AD1" w14:paraId="4BBDE23D" w14:textId="77777777" w:rsidTr="00571480">
        <w:tc>
          <w:tcPr>
            <w:tcW w:w="4672" w:type="dxa"/>
            <w:vAlign w:val="center"/>
          </w:tcPr>
          <w:p w14:paraId="39ED297D" w14:textId="77777777" w:rsidR="00FB1C57" w:rsidRPr="00A47AD1" w:rsidRDefault="00FB1C57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A47AD1">
              <w:rPr>
                <w:rFonts w:ascii="Times New Roman" w:hAnsi="Times New Roman" w:cs="Times New Roman"/>
                <w:sz w:val="28"/>
              </w:rPr>
              <w:t>Название элемента</w:t>
            </w:r>
          </w:p>
        </w:tc>
        <w:tc>
          <w:tcPr>
            <w:tcW w:w="4672" w:type="dxa"/>
            <w:vAlign w:val="center"/>
          </w:tcPr>
          <w:p w14:paraId="5A5D6378" w14:textId="77777777" w:rsidR="00FB1C57" w:rsidRPr="00A47AD1" w:rsidRDefault="00FB1C57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</w:rPr>
              <w:t>Описание</w:t>
            </w:r>
          </w:p>
        </w:tc>
      </w:tr>
      <w:tr w:rsidR="00FB1C57" w14:paraId="0BD51CC7" w14:textId="77777777" w:rsidTr="00571480">
        <w:tc>
          <w:tcPr>
            <w:tcW w:w="4672" w:type="dxa"/>
            <w:vAlign w:val="center"/>
          </w:tcPr>
          <w:p w14:paraId="4E9D0A5D" w14:textId="37848E1B" w:rsidR="00FB1C57" w:rsidRPr="00A47AD1" w:rsidRDefault="00A47AD1" w:rsidP="00A47AD1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A47AD1">
              <w:rPr>
                <w:rFonts w:ascii="Courier New" w:hAnsi="Courier New" w:cs="Courier New"/>
                <w:sz w:val="24"/>
                <w:lang w:val="en-US"/>
              </w:rPr>
              <w:t>SeatWidth</w:t>
            </w:r>
            <w:proofErr w:type="spellEnd"/>
          </w:p>
        </w:tc>
        <w:tc>
          <w:tcPr>
            <w:tcW w:w="4672" w:type="dxa"/>
            <w:vAlign w:val="center"/>
          </w:tcPr>
          <w:p w14:paraId="79A36135" w14:textId="1324A381" w:rsidR="00FB1C57" w:rsidRPr="00A47AD1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  <w:shd w:val="clear" w:color="auto" w:fill="FFFFFF"/>
              </w:rPr>
              <w:t>Длина сиденья</w:t>
            </w:r>
          </w:p>
        </w:tc>
      </w:tr>
      <w:tr w:rsidR="00FB1C57" w14:paraId="47FE05EC" w14:textId="77777777" w:rsidTr="00571480">
        <w:tc>
          <w:tcPr>
            <w:tcW w:w="4672" w:type="dxa"/>
            <w:vAlign w:val="center"/>
          </w:tcPr>
          <w:p w14:paraId="09BDAEC6" w14:textId="4B1E6986" w:rsidR="00FB1C57" w:rsidRPr="00A47AD1" w:rsidRDefault="00A47AD1" w:rsidP="00A47AD1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A47AD1">
              <w:rPr>
                <w:rFonts w:ascii="Courier New" w:hAnsi="Courier New" w:cs="Courier New"/>
                <w:sz w:val="24"/>
                <w:lang w:val="en-US"/>
              </w:rPr>
              <w:t>SeatHeight</w:t>
            </w:r>
            <w:proofErr w:type="spellEnd"/>
          </w:p>
        </w:tc>
        <w:tc>
          <w:tcPr>
            <w:tcW w:w="4672" w:type="dxa"/>
            <w:vAlign w:val="center"/>
          </w:tcPr>
          <w:p w14:paraId="4CE6A969" w14:textId="2F4651CA" w:rsidR="00FB1C57" w:rsidRPr="00A47AD1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  <w:shd w:val="clear" w:color="auto" w:fill="FFFFFF"/>
              </w:rPr>
              <w:t>Ширина сиденья</w:t>
            </w:r>
          </w:p>
        </w:tc>
      </w:tr>
      <w:tr w:rsidR="00FB1C57" w14:paraId="3971C034" w14:textId="77777777" w:rsidTr="00571480">
        <w:tc>
          <w:tcPr>
            <w:tcW w:w="4672" w:type="dxa"/>
            <w:vAlign w:val="center"/>
          </w:tcPr>
          <w:p w14:paraId="77361456" w14:textId="0F87FC9B" w:rsidR="00FB1C57" w:rsidRPr="00A47AD1" w:rsidRDefault="00A47AD1" w:rsidP="00A47AD1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proofErr w:type="spellStart"/>
            <w:r w:rsidRPr="00A47AD1">
              <w:rPr>
                <w:rFonts w:ascii="Courier New" w:hAnsi="Courier New" w:cs="Courier New"/>
                <w:sz w:val="24"/>
                <w:lang w:val="en-US"/>
              </w:rPr>
              <w:t>LegsWidth</w:t>
            </w:r>
            <w:proofErr w:type="spellEnd"/>
          </w:p>
        </w:tc>
        <w:tc>
          <w:tcPr>
            <w:tcW w:w="4672" w:type="dxa"/>
            <w:vAlign w:val="center"/>
          </w:tcPr>
          <w:p w14:paraId="70B70CC4" w14:textId="46FBEBD8" w:rsidR="00FB1C57" w:rsidRPr="00A47AD1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  <w:shd w:val="clear" w:color="auto" w:fill="FFFFFF"/>
              </w:rPr>
              <w:t>Ширина ножек</w:t>
            </w:r>
          </w:p>
        </w:tc>
      </w:tr>
      <w:tr w:rsidR="00FB1C57" w14:paraId="67E19B7F" w14:textId="77777777" w:rsidTr="00571480">
        <w:tc>
          <w:tcPr>
            <w:tcW w:w="4672" w:type="dxa"/>
            <w:vAlign w:val="center"/>
          </w:tcPr>
          <w:p w14:paraId="5BE74E40" w14:textId="1714270D" w:rsidR="00FB1C57" w:rsidRPr="00A47AD1" w:rsidRDefault="00A47AD1" w:rsidP="00A47AD1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</w:rPr>
            </w:pPr>
            <w:proofErr w:type="spellStart"/>
            <w:r w:rsidRPr="00A47AD1">
              <w:rPr>
                <w:rFonts w:ascii="Courier New" w:hAnsi="Courier New" w:cs="Courier New"/>
                <w:sz w:val="24"/>
              </w:rPr>
              <w:t>LegsHeight</w:t>
            </w:r>
            <w:proofErr w:type="spellEnd"/>
          </w:p>
        </w:tc>
        <w:tc>
          <w:tcPr>
            <w:tcW w:w="4672" w:type="dxa"/>
            <w:vAlign w:val="center"/>
          </w:tcPr>
          <w:p w14:paraId="53B1D267" w14:textId="2B16BAEA" w:rsidR="00FB1C57" w:rsidRPr="00A47AD1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  <w:shd w:val="clear" w:color="auto" w:fill="FFFFFF"/>
              </w:rPr>
              <w:t>Длина ножек</w:t>
            </w:r>
          </w:p>
        </w:tc>
      </w:tr>
      <w:tr w:rsidR="00FB1C57" w14:paraId="7AD12231" w14:textId="77777777" w:rsidTr="00571480">
        <w:tc>
          <w:tcPr>
            <w:tcW w:w="4672" w:type="dxa"/>
            <w:vAlign w:val="center"/>
          </w:tcPr>
          <w:p w14:paraId="55174E6C" w14:textId="60A77ADE" w:rsidR="00FB1C57" w:rsidRPr="00A47AD1" w:rsidRDefault="00A47AD1" w:rsidP="00A47AD1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</w:rPr>
            </w:pPr>
            <w:proofErr w:type="spellStart"/>
            <w:r w:rsidRPr="00A47AD1">
              <w:rPr>
                <w:rFonts w:ascii="Courier New" w:hAnsi="Courier New" w:cs="Courier New"/>
                <w:sz w:val="24"/>
              </w:rPr>
              <w:t>LegSpacing</w:t>
            </w:r>
            <w:proofErr w:type="spellEnd"/>
          </w:p>
        </w:tc>
        <w:tc>
          <w:tcPr>
            <w:tcW w:w="4672" w:type="dxa"/>
            <w:vAlign w:val="center"/>
          </w:tcPr>
          <w:p w14:paraId="7A2865AA" w14:textId="73C72EF0" w:rsidR="00FB1C57" w:rsidRPr="00A47AD1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  <w:shd w:val="clear" w:color="auto" w:fill="FFFFFF"/>
              </w:rPr>
              <w:t>Расстояние между ножками</w:t>
            </w:r>
          </w:p>
        </w:tc>
      </w:tr>
      <w:tr w:rsidR="00FB1C57" w14:paraId="71444E55" w14:textId="77777777" w:rsidTr="00A47AD1">
        <w:trPr>
          <w:trHeight w:val="70"/>
        </w:trPr>
        <w:tc>
          <w:tcPr>
            <w:tcW w:w="4672" w:type="dxa"/>
            <w:vAlign w:val="center"/>
          </w:tcPr>
          <w:p w14:paraId="4419A052" w14:textId="7F0D3F73" w:rsidR="00FB1C57" w:rsidRPr="00A47AD1" w:rsidRDefault="00A47AD1" w:rsidP="00A47AD1">
            <w:pPr>
              <w:tabs>
                <w:tab w:val="left" w:pos="1646"/>
              </w:tabs>
              <w:spacing w:line="276" w:lineRule="auto"/>
              <w:jc w:val="center"/>
              <w:rPr>
                <w:rFonts w:ascii="Courier New" w:hAnsi="Courier New" w:cs="Courier New"/>
                <w:sz w:val="24"/>
              </w:rPr>
            </w:pPr>
            <w:proofErr w:type="spellStart"/>
            <w:r w:rsidRPr="00A47AD1">
              <w:rPr>
                <w:rFonts w:ascii="Courier New" w:hAnsi="Courier New" w:cs="Courier New"/>
                <w:sz w:val="24"/>
              </w:rPr>
              <w:t>SideBarHeight</w:t>
            </w:r>
            <w:proofErr w:type="spellEnd"/>
          </w:p>
        </w:tc>
        <w:tc>
          <w:tcPr>
            <w:tcW w:w="4672" w:type="dxa"/>
            <w:vAlign w:val="center"/>
          </w:tcPr>
          <w:p w14:paraId="262840A2" w14:textId="1BCDE19F" w:rsidR="00FB1C57" w:rsidRPr="00A47AD1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  <w:shd w:val="clear" w:color="auto" w:fill="FFFFFF"/>
              </w:rPr>
              <w:t xml:space="preserve">Высота </w:t>
            </w:r>
            <w:proofErr w:type="spellStart"/>
            <w:r w:rsidRPr="00A47AD1">
              <w:rPr>
                <w:rFonts w:ascii="Times New Roman" w:hAnsi="Times New Roman" w:cs="Times New Roman"/>
                <w:sz w:val="28"/>
                <w:szCs w:val="24"/>
                <w:shd w:val="clear" w:color="auto" w:fill="FFFFFF"/>
              </w:rPr>
              <w:t>царги</w:t>
            </w:r>
            <w:proofErr w:type="spellEnd"/>
          </w:p>
        </w:tc>
      </w:tr>
    </w:tbl>
    <w:p w14:paraId="6AB29D23" w14:textId="77777777" w:rsidR="00FB1C57" w:rsidRPr="00FB1C5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3CECF6D0" w14:textId="00A525EA" w:rsidR="00FB1C57" w:rsidRPr="00FB1C5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</w:t>
      </w:r>
      <w:r w:rsidRPr="00FB1C5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3.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6</w:t>
      </w:r>
      <w:r w:rsidRPr="00FB1C5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</w:t>
      </w: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Класс</w:t>
      </w:r>
      <w:r w:rsidRPr="00FB1C5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1C5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  <w:proofErr w:type="spellEnd"/>
    </w:p>
    <w:tbl>
      <w:tblPr>
        <w:tblStyle w:val="a4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FB1C57" w:rsidRPr="00A47AD1" w14:paraId="026CE270" w14:textId="77777777" w:rsidTr="00571480">
        <w:tc>
          <w:tcPr>
            <w:tcW w:w="1419" w:type="dxa"/>
            <w:vAlign w:val="center"/>
          </w:tcPr>
          <w:p w14:paraId="7D7C9C49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551" w:type="dxa"/>
            <w:vAlign w:val="center"/>
          </w:tcPr>
          <w:p w14:paraId="30849AA0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6A2CC8F5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5326613A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</w:rPr>
              <w:t>Описание</w:t>
            </w:r>
          </w:p>
        </w:tc>
      </w:tr>
      <w:tr w:rsidR="00FB1C57" w:rsidRPr="00A40E8B" w14:paraId="7A22C2EC" w14:textId="77777777" w:rsidTr="00571480">
        <w:tc>
          <w:tcPr>
            <w:tcW w:w="1419" w:type="dxa"/>
            <w:vMerge w:val="restart"/>
            <w:vAlign w:val="center"/>
          </w:tcPr>
          <w:p w14:paraId="26379989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A47AD1">
              <w:rPr>
                <w:rFonts w:ascii="Times New Roman" w:hAnsi="Times New Roman" w:cs="Times New Roman"/>
                <w:sz w:val="28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3E09F51D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proofErr w:type="spellStart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Parameters</w:t>
            </w:r>
            <w:proofErr w:type="spellEnd"/>
          </w:p>
        </w:tc>
        <w:tc>
          <w:tcPr>
            <w:tcW w:w="2552" w:type="dxa"/>
            <w:vAlign w:val="center"/>
          </w:tcPr>
          <w:p w14:paraId="1F0D29F0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A47AD1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proofErr w:type="spellEnd"/>
            <w:r w:rsidRPr="00A47AD1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570E8BD7" w14:textId="648E9F6F" w:rsidR="00FB1C57" w:rsidRPr="00A47AD1" w:rsidRDefault="00A47AD1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proofErr w:type="spellStart"/>
            <w:r w:rsidRPr="00A47AD1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ParameterType</w:t>
            </w:r>
            <w:proofErr w:type="spellEnd"/>
            <w:r w:rsidR="00FB1C57"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="00FB1C57" w:rsidRPr="00A47AD1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proofErr w:type="spellEnd"/>
            <w:r w:rsidR="00FB1C57"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6417A506" w14:textId="5363F7F0" w:rsidR="00FB1C57" w:rsidRPr="00A47AD1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>Словарь "тип параметра - параметр"</w:t>
            </w:r>
          </w:p>
        </w:tc>
      </w:tr>
      <w:tr w:rsidR="00FB1C57" w:rsidRPr="00A40E8B" w14:paraId="1AA4497A" w14:textId="77777777" w:rsidTr="00571480">
        <w:tc>
          <w:tcPr>
            <w:tcW w:w="1419" w:type="dxa"/>
            <w:vMerge/>
            <w:vAlign w:val="center"/>
          </w:tcPr>
          <w:p w14:paraId="229CDF95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551" w:type="dxa"/>
            <w:vAlign w:val="center"/>
          </w:tcPr>
          <w:p w14:paraId="773A16BD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proofErr w:type="spellEnd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552" w:type="dxa"/>
            <w:vAlign w:val="center"/>
          </w:tcPr>
          <w:p w14:paraId="0A875909" w14:textId="42E5914A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proofErr w:type="spellStart"/>
            <w:r w:rsidRPr="00A47AD1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proofErr w:type="spellEnd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 w:rsidR="00A47AD1" w:rsidRPr="00A47AD1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ParameterType</w:t>
            </w:r>
            <w:proofErr w:type="spellEnd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A47AD1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proofErr w:type="spellEnd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056F51DD" w14:textId="1F89E494" w:rsidR="00FB1C57" w:rsidRPr="00A47AD1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>Словарь ошибок</w:t>
            </w:r>
          </w:p>
        </w:tc>
      </w:tr>
      <w:tr w:rsidR="00FB1C57" w:rsidRPr="00A40E8B" w14:paraId="422AA327" w14:textId="77777777" w:rsidTr="00571480">
        <w:tc>
          <w:tcPr>
            <w:tcW w:w="1419" w:type="dxa"/>
            <w:vMerge w:val="restart"/>
            <w:vAlign w:val="center"/>
          </w:tcPr>
          <w:p w14:paraId="2BA39E05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A47AD1">
              <w:rPr>
                <w:rFonts w:ascii="Times New Roman" w:hAnsi="Times New Roman" w:cs="Times New Roman"/>
                <w:sz w:val="28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3EF1F158" w14:textId="6B027BFB" w:rsidR="00FB1C57" w:rsidRPr="00A47AD1" w:rsidRDefault="00A47AD1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StoolParameters</w:t>
            </w:r>
            <w:proofErr w:type="spellEnd"/>
          </w:p>
        </w:tc>
        <w:tc>
          <w:tcPr>
            <w:tcW w:w="2552" w:type="dxa"/>
            <w:vAlign w:val="center"/>
          </w:tcPr>
          <w:p w14:paraId="62C49A67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14:paraId="2B644EAA" w14:textId="752D5CDB" w:rsidR="00FB1C57" w:rsidRPr="00A47AD1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>Создает объект класса табурета</w:t>
            </w:r>
          </w:p>
        </w:tc>
      </w:tr>
      <w:tr w:rsidR="00A47AD1" w:rsidRPr="00A40E8B" w14:paraId="3DB9C31C" w14:textId="77777777" w:rsidTr="00571480">
        <w:tc>
          <w:tcPr>
            <w:tcW w:w="1419" w:type="dxa"/>
            <w:vMerge/>
            <w:vAlign w:val="center"/>
          </w:tcPr>
          <w:p w14:paraId="5F0F6D18" w14:textId="77777777" w:rsidR="00A47AD1" w:rsidRPr="00A47AD1" w:rsidRDefault="00A47AD1" w:rsidP="00A47AD1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551" w:type="dxa"/>
            <w:vAlign w:val="center"/>
          </w:tcPr>
          <w:p w14:paraId="6DD92B53" w14:textId="15D3BB91" w:rsidR="00A47AD1" w:rsidRPr="00A47AD1" w:rsidRDefault="00A47AD1" w:rsidP="00A47AD1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SetParameters</w:t>
            </w:r>
            <w:proofErr w:type="spellEnd"/>
          </w:p>
        </w:tc>
        <w:tc>
          <w:tcPr>
            <w:tcW w:w="2552" w:type="dxa"/>
            <w:vAlign w:val="center"/>
          </w:tcPr>
          <w:p w14:paraId="3F6007CA" w14:textId="76CF591A" w:rsidR="00A47AD1" w:rsidRPr="00A47AD1" w:rsidRDefault="00A47AD1" w:rsidP="00A47AD1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621794F1" w14:textId="0B9A39D4" w:rsidR="00A47AD1" w:rsidRPr="00A47AD1" w:rsidRDefault="00A47AD1" w:rsidP="00A47A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>Создает объект для построения</w:t>
            </w:r>
          </w:p>
        </w:tc>
      </w:tr>
      <w:tr w:rsidR="00FB1C57" w:rsidRPr="00F60FAC" w14:paraId="2E514396" w14:textId="77777777" w:rsidTr="00571480">
        <w:tc>
          <w:tcPr>
            <w:tcW w:w="1419" w:type="dxa"/>
            <w:vMerge/>
            <w:vAlign w:val="center"/>
          </w:tcPr>
          <w:p w14:paraId="78C1EF5F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</w:tc>
        <w:tc>
          <w:tcPr>
            <w:tcW w:w="2551" w:type="dxa"/>
            <w:vAlign w:val="center"/>
          </w:tcPr>
          <w:p w14:paraId="43091868" w14:textId="591D779B" w:rsidR="00FB1C57" w:rsidRPr="00A47AD1" w:rsidRDefault="00A47AD1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CheckParametersRelationship</w:t>
            </w:r>
            <w:proofErr w:type="spellEnd"/>
          </w:p>
        </w:tc>
        <w:tc>
          <w:tcPr>
            <w:tcW w:w="2552" w:type="dxa"/>
            <w:vAlign w:val="center"/>
          </w:tcPr>
          <w:p w14:paraId="4EFA223A" w14:textId="0ECE0892" w:rsidR="00FB1C57" w:rsidRPr="00A47AD1" w:rsidRDefault="00A47AD1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6CFFD9BE" w14:textId="0D559342" w:rsidR="00FB1C57" w:rsidRPr="00A47AD1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>Проверка взаимосвязи параметров между собой</w:t>
            </w:r>
          </w:p>
        </w:tc>
      </w:tr>
    </w:tbl>
    <w:p w14:paraId="5AAC2C7E" w14:textId="77777777" w:rsidR="00FB1C57" w:rsidRPr="00FB1C5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B2ADC26" w14:textId="77777777" w:rsidR="00B02C44" w:rsidRDefault="00B02C44">
      <w:pPr>
        <w:rPr>
          <w:rFonts w:ascii="Times New Roman" w:eastAsia="Calibri" w:hAnsi="Times New Roman" w:cs="Times New Roman"/>
          <w:b/>
          <w:kern w:val="32"/>
          <w:sz w:val="28"/>
          <w:szCs w:val="32"/>
          <w:lang w:eastAsia="x-none"/>
        </w:rPr>
      </w:pPr>
      <w:r>
        <w:br w:type="page"/>
      </w:r>
    </w:p>
    <w:p w14:paraId="3BECFE7C" w14:textId="4A2511DB" w:rsidR="004B7663" w:rsidRDefault="004B7663" w:rsidP="004B7663">
      <w:pPr>
        <w:pStyle w:val="af1"/>
        <w:spacing w:before="0" w:after="0"/>
        <w:outlineLvl w:val="0"/>
      </w:pPr>
      <w:bookmarkStart w:id="14" w:name="_GoBack"/>
      <w:bookmarkEnd w:id="14"/>
      <w:r>
        <w:rPr>
          <w:lang w:val="ru-RU"/>
        </w:rPr>
        <w:lastRenderedPageBreak/>
        <w:t xml:space="preserve">4 </w:t>
      </w:r>
      <w:r w:rsidRPr="004B7663">
        <w:t>ОПИСАНИЕ ПРОГРАММЫ ДЛЯ ПОЛЬЗОВАТЕЛЯ</w:t>
      </w:r>
      <w:bookmarkEnd w:id="11"/>
    </w:p>
    <w:p w14:paraId="32F38DB4" w14:textId="48716053" w:rsidR="007B34AA" w:rsidRDefault="007B34AA" w:rsidP="004B7663">
      <w:pPr>
        <w:pStyle w:val="af1"/>
        <w:spacing w:before="0" w:after="0"/>
        <w:outlineLvl w:val="0"/>
      </w:pPr>
    </w:p>
    <w:p w14:paraId="1EED1160" w14:textId="367D6FBD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B34AA">
        <w:rPr>
          <w:rFonts w:ascii="Times New Roman" w:eastAsia="Calibri" w:hAnsi="Times New Roman" w:cs="Times New Roman"/>
          <w:sz w:val="28"/>
          <w:szCs w:val="28"/>
        </w:rPr>
        <w:t xml:space="preserve">Пользовательский интерфейс (user interface или сокращенно UI) – это интерфейс, с помощью которого человек может управлять программным обеспечением или аппаратным оснащением </w:t>
      </w:r>
      <w:r w:rsidR="00091C0C">
        <w:rPr>
          <w:rFonts w:ascii="Times New Roman" w:eastAsia="Calibri" w:hAnsi="Times New Roman" w:cs="Times New Roman"/>
          <w:sz w:val="28"/>
          <w:szCs w:val="28"/>
        </w:rPr>
        <w:t>[9</w:t>
      </w:r>
      <w:r w:rsidRPr="007B34AA">
        <w:rPr>
          <w:rFonts w:ascii="Times New Roman" w:eastAsia="Calibri" w:hAnsi="Times New Roman" w:cs="Times New Roman"/>
          <w:sz w:val="28"/>
          <w:szCs w:val="28"/>
        </w:rPr>
        <w:t xml:space="preserve">]. </w:t>
      </w:r>
    </w:p>
    <w:p w14:paraId="07C05E54" w14:textId="77777777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 данном случае пользовательский интерфейс представляет собой форму для ввода параметров. После введения всех необходимых параметров, а следом нажатия на кнопку «Построить» строится 3D-модель табурета. </w:t>
      </w:r>
    </w:p>
    <w:p w14:paraId="79EF76CE" w14:textId="59491935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Для данной формы осуществляется проверка введенных значений: пользователь может ввести только положительные численные значения. При попытке построить модель с некорректных введенными значениями текстовое поле окрашивается в светло-красный, а также </w:t>
      </w:r>
      <w:r w:rsid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экране появляется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окно</w:t>
      </w:r>
      <w:r w:rsid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с выводом всех ошибок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659F8AB8" w14:textId="77777777" w:rsidR="00E07B55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При запуске в форму автоматически вбиваются стандартные параметры. </w:t>
      </w:r>
    </w:p>
    <w:p w14:paraId="72ADC92D" w14:textId="3F1361E6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7B34AA">
        <w:rPr>
          <w:rFonts w:ascii="Times New Roman" w:eastAsia="Times New Roman" w:hAnsi="Times New Roman" w:cs="Times New Roman"/>
          <w:sz w:val="28"/>
        </w:rPr>
        <w:t>Ширина сиденья должна быть больше расстояния между ножками не более чем на 190 мм.</w:t>
      </w:r>
    </w:p>
    <w:p w14:paraId="100BA56F" w14:textId="64D3F23F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На рисунке 3.2 представлены макет пользовательского интерфейса.</w:t>
      </w:r>
    </w:p>
    <w:p w14:paraId="26F09350" w14:textId="0619D5C9" w:rsidR="00E07B55" w:rsidRDefault="00E9259C" w:rsidP="007B34AA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 wp14:anchorId="282B452E" wp14:editId="1F09C24A">
            <wp:extent cx="3819525" cy="25527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3DF6" w14:textId="7E2D92D3" w:rsidR="007B34AA" w:rsidRDefault="007B34AA" w:rsidP="007B34AA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 w:rsid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 w:rsid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Макет пользовательского интерфейса</w:t>
      </w:r>
    </w:p>
    <w:p w14:paraId="54EC60BF" w14:textId="4EEEA8CE" w:rsidR="00E07B55" w:rsidRDefault="00E07B55" w:rsidP="007B34AA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6F555F65" w14:textId="3939A90B" w:rsidR="007C0B6C" w:rsidRPr="007B34AA" w:rsidRDefault="00E07B55" w:rsidP="007C0B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.2 представлен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неверно заполненная форма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 w:rsidR="007C0B6C" w:rsidRPr="007C0B6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7C0B6C"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7C0B6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="007C0B6C"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 w:rsidR="007C0B6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 w:rsidR="007C0B6C"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представлен</w:t>
      </w:r>
      <w:r w:rsidR="007C0B6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 окно с выводом всех ошибок</w:t>
      </w:r>
      <w:r w:rsidR="007C0B6C"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1B13C768" w14:textId="3914FBAC" w:rsidR="007B34AA" w:rsidRDefault="007B34AA" w:rsidP="00E07B55">
      <w:pPr>
        <w:spacing w:line="256" w:lineRule="auto"/>
        <w:jc w:val="center"/>
        <w:rPr>
          <w:rFonts w:ascii="Calibri" w:eastAsia="Calibri" w:hAnsi="Calibri" w:cs="Times New Roman"/>
        </w:rPr>
      </w:pPr>
      <w:r w:rsidRPr="007B34AA">
        <w:rPr>
          <w:rFonts w:ascii="Calibri" w:eastAsia="Calibri" w:hAnsi="Calibri" w:cs="Times New Roman"/>
        </w:rPr>
        <w:br w:type="page"/>
      </w:r>
      <w:r w:rsidR="00E9259C">
        <w:rPr>
          <w:noProof/>
          <w:lang w:eastAsia="ru-RU"/>
        </w:rPr>
        <w:lastRenderedPageBreak/>
        <w:drawing>
          <wp:inline distT="0" distB="0" distL="0" distR="0" wp14:anchorId="7507D923" wp14:editId="492203E2">
            <wp:extent cx="3848100" cy="25622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D5D8" w14:textId="26D72EBA" w:rsidR="00E07B55" w:rsidRDefault="00E07B55" w:rsidP="00AC461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.2 –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</w:t>
      </w:r>
      <w:r w:rsidR="00AC4618" w:rsidRP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еверно заполненная форма</w:t>
      </w:r>
    </w:p>
    <w:p w14:paraId="28286033" w14:textId="52F121D2" w:rsidR="00AC4618" w:rsidRDefault="00AC4618" w:rsidP="00AC4618">
      <w:pPr>
        <w:spacing w:after="0" w:line="360" w:lineRule="auto"/>
        <w:jc w:val="center"/>
        <w:rPr>
          <w:rFonts w:ascii="Calibri" w:eastAsia="Calibri" w:hAnsi="Calibri" w:cs="Times New Roman"/>
        </w:rPr>
      </w:pPr>
    </w:p>
    <w:p w14:paraId="5F45F512" w14:textId="4C8A206D" w:rsidR="00E07B55" w:rsidRDefault="00E9259C" w:rsidP="00E07B55">
      <w:pPr>
        <w:spacing w:line="256" w:lineRule="auto"/>
        <w:jc w:val="center"/>
        <w:rPr>
          <w:rFonts w:ascii="Times New Roman" w:eastAsia="Calibri" w:hAnsi="Times New Roman" w:cs="Times New Roman"/>
          <w:b/>
          <w:kern w:val="32"/>
          <w:sz w:val="28"/>
          <w:szCs w:val="32"/>
          <w:lang w:val="x-none" w:eastAsia="x-none"/>
        </w:rPr>
      </w:pPr>
      <w:r>
        <w:rPr>
          <w:noProof/>
          <w:lang w:eastAsia="ru-RU"/>
        </w:rPr>
        <w:drawing>
          <wp:inline distT="0" distB="0" distL="0" distR="0" wp14:anchorId="6A0ADF78" wp14:editId="3E2BF1AF">
            <wp:extent cx="3962400" cy="3400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235E" w14:textId="2EC6D8C1" w:rsidR="00E07B55" w:rsidRDefault="00E07B55" w:rsidP="00AC461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</w:t>
      </w:r>
      <w:r w:rsidR="00AC4618" w:rsidRP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кно с выводом всех ошибок</w:t>
      </w:r>
    </w:p>
    <w:p w14:paraId="15EF8C32" w14:textId="44D8CB67" w:rsidR="00091C0C" w:rsidRDefault="00091C0C" w:rsidP="007C0B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</w:pPr>
    </w:p>
    <w:p w14:paraId="4C0010B9" w14:textId="4E8C95A9" w:rsidR="00091C0C" w:rsidRPr="00091C0C" w:rsidRDefault="00091C0C" w:rsidP="007C0B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При вводе верных значений и последующем нажатии кнопки происходит построение модели. 3</w:t>
      </w: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-модель табурета, построенная в САПР «Компас 3</w:t>
      </w: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», представлена на рисунке 4.4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5E264685" w14:textId="3BD516DE" w:rsidR="007C0B6C" w:rsidRDefault="007C0B6C" w:rsidP="00AC461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42C206" wp14:editId="2541D207">
            <wp:extent cx="3695700" cy="435014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35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37C6" w14:textId="05AE25E3" w:rsidR="007C0B6C" w:rsidRPr="007C0B6C" w:rsidRDefault="007C0B6C" w:rsidP="007C0B6C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-модель табурета</w:t>
      </w:r>
    </w:p>
    <w:p w14:paraId="78DB10DF" w14:textId="77777777" w:rsidR="007C0B6C" w:rsidRPr="00AC4618" w:rsidRDefault="007C0B6C" w:rsidP="00AC461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08927E5" w14:textId="77777777" w:rsidR="007B34AA" w:rsidRDefault="007B34AA" w:rsidP="004B7663">
      <w:pPr>
        <w:pStyle w:val="af1"/>
        <w:spacing w:before="0" w:after="0"/>
        <w:outlineLvl w:val="0"/>
      </w:pPr>
    </w:p>
    <w:p w14:paraId="5B9E7C14" w14:textId="77777777" w:rsidR="004B7663" w:rsidRDefault="004B7663" w:rsidP="007B34AA">
      <w:pPr>
        <w:pStyle w:val="af1"/>
        <w:spacing w:before="0" w:after="0"/>
        <w:outlineLvl w:val="0"/>
      </w:pPr>
      <w:r>
        <w:br w:type="column"/>
      </w:r>
      <w:bookmarkStart w:id="15" w:name="_Toc120874348"/>
      <w:r>
        <w:lastRenderedPageBreak/>
        <w:t>5 ТЕСТИРОВАНИЕ ПРОГРАММЫ</w:t>
      </w:r>
      <w:bookmarkEnd w:id="15"/>
    </w:p>
    <w:p w14:paraId="6A0AE8D9" w14:textId="77777777" w:rsidR="004B7663" w:rsidRDefault="004B7663" w:rsidP="004B7663">
      <w:pPr>
        <w:pStyle w:val="af1"/>
        <w:spacing w:after="0"/>
        <w:outlineLvl w:val="0"/>
      </w:pPr>
    </w:p>
    <w:p w14:paraId="3F93C804" w14:textId="3FB7855C" w:rsidR="004B7663" w:rsidRDefault="004B7663" w:rsidP="007B34AA">
      <w:pPr>
        <w:pStyle w:val="af1"/>
        <w:spacing w:before="0" w:after="0"/>
        <w:outlineLvl w:val="0"/>
      </w:pPr>
      <w:bookmarkStart w:id="16" w:name="_Toc120874349"/>
      <w:r>
        <w:t>5.1 Функциональное тестирование</w:t>
      </w:r>
      <w:bookmarkEnd w:id="16"/>
    </w:p>
    <w:p w14:paraId="7E83F9BA" w14:textId="2AA66156" w:rsidR="007B34AA" w:rsidRDefault="007B34AA" w:rsidP="007B34AA">
      <w:pPr>
        <w:pStyle w:val="af1"/>
        <w:spacing w:before="0" w:after="0"/>
        <w:outlineLvl w:val="0"/>
      </w:pPr>
    </w:p>
    <w:p w14:paraId="57606443" w14:textId="77777777" w:rsidR="00897A47" w:rsidRDefault="00897A47" w:rsidP="00897A4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Функциональное тестирование — это тестирование программного обеспечения в целях проверки реализуемости функциональных требований, то есть способности программы в определённых условиях решать задачи, нужные пользователям. Функциональные требования определяют, что именно делает ПО и какие задачи оно решает.</w:t>
      </w:r>
    </w:p>
    <w:p w14:paraId="105959A1" w14:textId="2F022CB4" w:rsidR="00897A47" w:rsidRPr="00897A47" w:rsidRDefault="00897A47" w:rsidP="00897A4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В зависимости от сложности приложения, тестирование может проводиться на различных уровнях:</w:t>
      </w:r>
    </w:p>
    <w:p w14:paraId="22BD7D89" w14:textId="77777777" w:rsidR="00897A47" w:rsidRPr="00897A47" w:rsidRDefault="00897A47" w:rsidP="005A2CE5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commentRangeStart w:id="17"/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Компонентное (модульное) – тестирование отдельных компонентов программного продукта, сфокусированное на их специфике, назначении и функциональных особенностях;</w:t>
      </w:r>
    </w:p>
    <w:p w14:paraId="5A85A7EA" w14:textId="77777777" w:rsidR="00897A47" w:rsidRPr="00897A47" w:rsidRDefault="00897A47" w:rsidP="005A2CE5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Интеграционное тестирование – проводится после компонентного тестирования и направлено на выявление дефектов взаимодействия различных подсистем на уровне потоков управления и обмена данными.</w:t>
      </w:r>
      <w:commentRangeEnd w:id="17"/>
      <w:r w:rsidR="00F05A24">
        <w:rPr>
          <w:rStyle w:val="a6"/>
        </w:rPr>
        <w:commentReference w:id="17"/>
      </w:r>
    </w:p>
    <w:p w14:paraId="68DA06A3" w14:textId="5487B038" w:rsidR="007B34AA" w:rsidRPr="00897A47" w:rsidRDefault="00897A47" w:rsidP="00897A4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  <w:highlight w:val="yellow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Компоненты системы могут рассматриваться, как отдельные подсистемы. Внутри каждой подсистемы могут быть выделены отдельные компоненты, для которых проводится компонентное и интеграционное тестирование. Для сложных программных продуктов образуется иерархическая структура процесса тестирования, на каждом уровне которой объектом тестирования является определенная часть программного комплекса. [10].</w:t>
      </w:r>
    </w:p>
    <w:p w14:paraId="0F3D8AA3" w14:textId="5B3780C1" w:rsidR="007B34AA" w:rsidRPr="00897A47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 xml:space="preserve">В рамках функционального тестирования </w:t>
      </w:r>
      <w:r w:rsidR="00897A47"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были проведены тесты</w:t>
      </w: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 xml:space="preserve"> библиотеки при введённых минимальных, средних и максимальных параметрах.</w:t>
      </w:r>
    </w:p>
    <w:p w14:paraId="46FC4683" w14:textId="5044C212" w:rsidR="007B34AA" w:rsidRPr="00897A47" w:rsidRDefault="00897A47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Минимальные параметры</w:t>
      </w:r>
      <w:r w:rsidR="007B34AA" w:rsidRPr="00897A47">
        <w:rPr>
          <w:rFonts w:ascii="Times New Roman" w:eastAsia="Calibri" w:hAnsi="Times New Roman" w:cs="Times New Roman"/>
          <w:sz w:val="28"/>
        </w:rPr>
        <w:t>:</w:t>
      </w:r>
    </w:p>
    <w:p w14:paraId="27F8EE17" w14:textId="319F34D5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Ширина сиденья - 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300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30AF4249" w14:textId="6241FFBB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Р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асстояние между ножками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- 1</w:t>
      </w:r>
      <w:r w:rsidR="001D026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9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E83263D" w14:textId="18BA15E7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сиденья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- 10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52CAABA" w14:textId="3BC39A89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олщина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- 30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8ED0F85" w14:textId="7AF62F56" w:rsidR="00897A47" w:rsidRPr="00E9259C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- 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300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 w:rsidR="00E9259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615AD93D" w14:textId="0D82B4BE" w:rsidR="00E9259C" w:rsidRPr="004B7663" w:rsidRDefault="00E9259C" w:rsidP="00E9259C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царги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- 20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331D78DD" w14:textId="053E05B4" w:rsidR="00897A47" w:rsidRDefault="00897A47" w:rsidP="00897A4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5</w:t>
      </w: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представлен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результат построения при минимальных параметрах.</w:t>
      </w:r>
    </w:p>
    <w:p w14:paraId="376D874F" w14:textId="335199C6" w:rsidR="00897A47" w:rsidRPr="00897A47" w:rsidRDefault="00AD7D6E" w:rsidP="001D026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850C9B" wp14:editId="61FE715A">
            <wp:extent cx="3895725" cy="3921397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9221" cy="393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0D2C" w14:textId="408AAB04" w:rsidR="00897A47" w:rsidRDefault="00897A47" w:rsidP="00B223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5</w:t>
      </w: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Построение при минимальных параметрах</w:t>
      </w:r>
    </w:p>
    <w:p w14:paraId="3FC9F89E" w14:textId="5E31BEA8" w:rsidR="007B34AA" w:rsidRDefault="007B34AA" w:rsidP="00897A4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425388D6" w14:textId="1099063A" w:rsidR="007B34AA" w:rsidRPr="00897A47" w:rsidRDefault="00897A47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Средние параметры</w:t>
      </w:r>
      <w:r w:rsidR="007B34AA" w:rsidRPr="00897A47">
        <w:rPr>
          <w:rFonts w:ascii="Times New Roman" w:eastAsia="Calibri" w:hAnsi="Times New Roman" w:cs="Times New Roman"/>
          <w:sz w:val="28"/>
        </w:rPr>
        <w:t>:</w:t>
      </w:r>
    </w:p>
    <w:p w14:paraId="2BCA0C8D" w14:textId="441E7973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Ширина сиденья - 35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1504D1A" w14:textId="1BCD3D0C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асстояние между ножками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- 210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0AA83B0" w14:textId="11D1EE51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сиденья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- 30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88AB4FB" w14:textId="6B546F0F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олщина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- 40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3B5D73F" w14:textId="77777777" w:rsidR="00E9259C" w:rsidRPr="00E9259C" w:rsidRDefault="00897A47" w:rsidP="00E9259C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- 40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 w:rsidR="00E9259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20F3FD0" w14:textId="77777777" w:rsidR="00E9259C" w:rsidRPr="004B7663" w:rsidRDefault="00E9259C" w:rsidP="00E9259C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царги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- 55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2C5E08BF" w14:textId="6851C679" w:rsidR="00897A47" w:rsidRPr="00B22375" w:rsidRDefault="00897A47" w:rsidP="00B2237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На рисунке 5.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представлен результат построения при 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средних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параметрах.</w:t>
      </w:r>
    </w:p>
    <w:p w14:paraId="20216009" w14:textId="5171BF10" w:rsidR="00AD7D6E" w:rsidRDefault="00AD7D6E" w:rsidP="00B223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BBB34A" wp14:editId="413B2512">
            <wp:extent cx="3219450" cy="3712409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7792" cy="373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CE2B" w14:textId="544CC4A9" w:rsidR="00897A47" w:rsidRPr="00B22375" w:rsidRDefault="00897A47" w:rsidP="00B223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Рисунок 5.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- Построение при 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максимальных</w:t>
      </w:r>
      <w:r w:rsidR="00B22375"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параметрах</w:t>
      </w:r>
    </w:p>
    <w:p w14:paraId="238236AB" w14:textId="77777777" w:rsidR="00897A47" w:rsidRPr="00B22375" w:rsidRDefault="00897A47" w:rsidP="00B2237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</w:p>
    <w:p w14:paraId="34736324" w14:textId="5F5A10E5" w:rsidR="007B34AA" w:rsidRPr="00897A47" w:rsidRDefault="00B22375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Максимальные параметры:</w:t>
      </w:r>
    </w:p>
    <w:p w14:paraId="1765862E" w14:textId="107D9BCA" w:rsidR="00B22375" w:rsidRPr="004B7663" w:rsidRDefault="00B22375" w:rsidP="00B2237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Ширина сиденья - 40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CD9565F" w14:textId="31ED2136" w:rsidR="00B22375" w:rsidRPr="004B7663" w:rsidRDefault="00B22375" w:rsidP="00B2237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асстояние между ножками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- 280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8D3552D" w14:textId="156835C0" w:rsidR="00B22375" w:rsidRPr="004B7663" w:rsidRDefault="00B22375" w:rsidP="00B2237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сиденья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- 50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E7770F2" w14:textId="7E860437" w:rsidR="00B22375" w:rsidRPr="004B7663" w:rsidRDefault="00B22375" w:rsidP="00B2237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олщина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- 50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680069C" w14:textId="77777777" w:rsidR="00E9259C" w:rsidRPr="00E9259C" w:rsidRDefault="00B22375" w:rsidP="00E9259C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- 50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 w:rsidR="00E9259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88A65AB" w14:textId="2A7C17E2" w:rsidR="00E9259C" w:rsidRPr="004B7663" w:rsidRDefault="00E9259C" w:rsidP="00E9259C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царги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- 90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5D601DA3" w14:textId="37D2AC71" w:rsidR="00B22375" w:rsidRPr="00B22375" w:rsidRDefault="00B22375" w:rsidP="00B2237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18" w:name="_Toc120874350"/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На рисунке 5.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представлен результат построения при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максимальных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параметрах.</w:t>
      </w:r>
    </w:p>
    <w:p w14:paraId="4B5DE93B" w14:textId="3D66B910" w:rsidR="00B22375" w:rsidRPr="00B22375" w:rsidRDefault="00AD7D6E" w:rsidP="00AD7D6E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D66A63" wp14:editId="39B15DE1">
            <wp:extent cx="3257550" cy="3366530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2714" cy="337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4F4D" w14:textId="4C2C40DB" w:rsidR="00B22375" w:rsidRPr="00B22375" w:rsidRDefault="00B22375" w:rsidP="00B223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Рисунок 5.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- Построение при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максимальных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параметрах</w:t>
      </w:r>
    </w:p>
    <w:p w14:paraId="6057111A" w14:textId="2C68C78B" w:rsidR="007B34AA" w:rsidRDefault="007B34AA" w:rsidP="004B7663">
      <w:pPr>
        <w:pStyle w:val="af1"/>
        <w:spacing w:before="0" w:after="0"/>
        <w:outlineLvl w:val="0"/>
      </w:pPr>
    </w:p>
    <w:p w14:paraId="08F4B2FC" w14:textId="73F7E691" w:rsidR="004B7663" w:rsidRDefault="004B7663" w:rsidP="004B7663">
      <w:pPr>
        <w:pStyle w:val="af1"/>
        <w:spacing w:before="0" w:after="0"/>
        <w:outlineLvl w:val="0"/>
      </w:pPr>
      <w:r w:rsidRPr="004B7663">
        <w:t>5.2 Модульное тестирование</w:t>
      </w:r>
      <w:bookmarkEnd w:id="18"/>
    </w:p>
    <w:p w14:paraId="08552EF5" w14:textId="6E4B7895" w:rsidR="007B34AA" w:rsidRDefault="007B34AA" w:rsidP="004B7663">
      <w:pPr>
        <w:pStyle w:val="af1"/>
        <w:spacing w:before="0" w:after="0"/>
        <w:outlineLvl w:val="0"/>
      </w:pPr>
    </w:p>
    <w:p w14:paraId="616EFA24" w14:textId="229F1704" w:rsidR="00C00F8F" w:rsidRPr="00C00F8F" w:rsidRDefault="00C00F8F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/>
          <w:sz w:val="28"/>
          <w:szCs w:val="30"/>
          <w:highlight w:val="yellow"/>
          <w:bdr w:val="none" w:sz="0" w:space="0" w:color="auto" w:frame="1"/>
        </w:rPr>
      </w:pPr>
      <w:r w:rsidRPr="00C00F8F">
        <w:rPr>
          <w:rFonts w:ascii="Times New Roman" w:eastAsia="Calibri" w:hAnsi="Times New Roman" w:cs="Times New Roman"/>
          <w:bCs/>
          <w:color w:val="000000"/>
          <w:sz w:val="28"/>
          <w:szCs w:val="30"/>
          <w:bdr w:val="none" w:sz="0" w:space="0" w:color="auto" w:frame="1"/>
        </w:rPr>
        <w:t>Модульное тестирование (Unit Testing) – это тип тестирования программного обеспечения, при котором тестируются отдельные модули или компоненты программного обеспечения. Его цель заключается в том, чтобы проверить, что каждая единица программного кода работает должным образом. Данный вид тестирование выполняется разработчиками на этапе кодирования приложения. Модульные тесты изолируют часть кода и проверяют его работоспособность. Единицей для измерения может служить отдельная функция, метод, процедура, модуль или объект</w:t>
      </w:r>
      <w:r>
        <w:rPr>
          <w:rFonts w:ascii="Times New Roman" w:eastAsia="Calibri" w:hAnsi="Times New Roman" w:cs="Times New Roman"/>
          <w:bCs/>
          <w:color w:val="000000"/>
          <w:sz w:val="28"/>
          <w:szCs w:val="30"/>
          <w:bdr w:val="none" w:sz="0" w:space="0" w:color="auto" w:frame="1"/>
        </w:rPr>
        <w:t xml:space="preserve"> </w:t>
      </w:r>
      <w:r w:rsidRPr="00C00F8F">
        <w:rPr>
          <w:rFonts w:ascii="Times New Roman" w:eastAsia="Calibri" w:hAnsi="Times New Roman" w:cs="Times New Roman"/>
          <w:bCs/>
          <w:color w:val="000000"/>
          <w:sz w:val="28"/>
          <w:szCs w:val="30"/>
          <w:bdr w:val="none" w:sz="0" w:space="0" w:color="auto" w:frame="1"/>
        </w:rPr>
        <w:t>[11].</w:t>
      </w:r>
      <w:r w:rsidRPr="00C00F8F">
        <w:rPr>
          <w:rFonts w:ascii="Times New Roman" w:eastAsia="Calibri" w:hAnsi="Times New Roman" w:cs="Times New Roman"/>
          <w:bCs/>
          <w:color w:val="000000"/>
          <w:sz w:val="28"/>
          <w:szCs w:val="30"/>
          <w:highlight w:val="yellow"/>
          <w:bdr w:val="none" w:sz="0" w:space="0" w:color="auto" w:frame="1"/>
        </w:rPr>
        <w:t xml:space="preserve"> </w:t>
      </w:r>
    </w:p>
    <w:p w14:paraId="486CEEAA" w14:textId="08BA0CF9" w:rsid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00F8F">
        <w:rPr>
          <w:rFonts w:ascii="FuturaPT" w:eastAsia="Calibri" w:hAnsi="FuturaPT" w:cs="Times New Roman"/>
          <w:color w:val="000000"/>
          <w:sz w:val="30"/>
          <w:szCs w:val="30"/>
        </w:rPr>
        <w:t xml:space="preserve">Для тестирования </w:t>
      </w:r>
      <w:r w:rsidR="00C00F8F">
        <w:rPr>
          <w:rFonts w:ascii="FuturaPT" w:eastAsia="Calibri" w:hAnsi="FuturaPT" w:cs="Times New Roman"/>
          <w:color w:val="000000"/>
          <w:sz w:val="30"/>
          <w:szCs w:val="30"/>
        </w:rPr>
        <w:t>были использованы</w:t>
      </w:r>
      <w:r w:rsidRPr="00C00F8F">
        <w:rPr>
          <w:rFonts w:ascii="FuturaPT" w:eastAsia="Calibri" w:hAnsi="FuturaPT" w:cs="Times New Roman"/>
          <w:color w:val="000000"/>
          <w:sz w:val="30"/>
          <w:szCs w:val="30"/>
        </w:rPr>
        <w:t xml:space="preserve"> библиотеки </w:t>
      </w:r>
      <w:r w:rsidRPr="00C00F8F">
        <w:rPr>
          <w:rFonts w:ascii="Times New Roman" w:eastAsia="Calibri" w:hAnsi="Times New Roman" w:cs="Times New Roman"/>
          <w:sz w:val="28"/>
          <w:lang w:val="en-US"/>
        </w:rPr>
        <w:t>NUnit</w:t>
      </w:r>
      <w:r w:rsidR="00897A47" w:rsidRPr="00C00F8F">
        <w:rPr>
          <w:rFonts w:ascii="Times New Roman" w:eastAsia="Calibri" w:hAnsi="Times New Roman" w:cs="Times New Roman"/>
          <w:sz w:val="28"/>
        </w:rPr>
        <w:t xml:space="preserve"> 3.13.3 </w:t>
      </w:r>
      <w:r w:rsidRPr="00C00F8F">
        <w:rPr>
          <w:rFonts w:ascii="Times New Roman" w:eastAsia="Calibri" w:hAnsi="Times New Roman" w:cs="Times New Roman"/>
          <w:sz w:val="28"/>
        </w:rPr>
        <w:t xml:space="preserve">и </w:t>
      </w:r>
      <w:r w:rsidRPr="00C00F8F">
        <w:rPr>
          <w:rFonts w:ascii="Times New Roman" w:eastAsia="Calibri" w:hAnsi="Times New Roman" w:cs="Times New Roman"/>
          <w:sz w:val="28"/>
          <w:lang w:val="en-US"/>
        </w:rPr>
        <w:t>NUnit</w:t>
      </w:r>
      <w:r w:rsidRPr="00C00F8F">
        <w:rPr>
          <w:rFonts w:ascii="Times New Roman" w:eastAsia="Calibri" w:hAnsi="Times New Roman" w:cs="Times New Roman"/>
          <w:sz w:val="28"/>
        </w:rPr>
        <w:t>3</w:t>
      </w:r>
      <w:r w:rsidRPr="00C00F8F">
        <w:rPr>
          <w:rFonts w:ascii="Times New Roman" w:eastAsia="Calibri" w:hAnsi="Times New Roman" w:cs="Times New Roman"/>
          <w:sz w:val="28"/>
          <w:lang w:val="en-US"/>
        </w:rPr>
        <w:t>TestAdapter</w:t>
      </w:r>
      <w:r w:rsidRPr="00C00F8F">
        <w:rPr>
          <w:rFonts w:ascii="Times New Roman" w:eastAsia="Calibri" w:hAnsi="Times New Roman" w:cs="Times New Roman"/>
          <w:sz w:val="28"/>
        </w:rPr>
        <w:t xml:space="preserve"> 4.2.1 [5]. </w:t>
      </w:r>
      <w:r w:rsidR="00C00F8F">
        <w:rPr>
          <w:rFonts w:ascii="Times New Roman" w:eastAsia="Calibri" w:hAnsi="Times New Roman" w:cs="Times New Roman"/>
          <w:sz w:val="28"/>
        </w:rPr>
        <w:t xml:space="preserve">Покрытие тестами логики программы – 100%. Всего написано </w:t>
      </w:r>
      <w:r w:rsidR="008161C5" w:rsidRPr="00B8538E">
        <w:rPr>
          <w:rFonts w:ascii="Times New Roman" w:eastAsia="Calibri" w:hAnsi="Times New Roman" w:cs="Times New Roman"/>
          <w:sz w:val="28"/>
        </w:rPr>
        <w:t>8</w:t>
      </w:r>
      <w:r w:rsidR="00C00F8F">
        <w:rPr>
          <w:rFonts w:ascii="Times New Roman" w:eastAsia="Calibri" w:hAnsi="Times New Roman" w:cs="Times New Roman"/>
          <w:sz w:val="28"/>
        </w:rPr>
        <w:t xml:space="preserve"> тестов</w:t>
      </w:r>
      <w:r w:rsidRPr="00C00F8F">
        <w:rPr>
          <w:rFonts w:ascii="Times New Roman" w:eastAsia="Calibri" w:hAnsi="Times New Roman" w:cs="Times New Roman"/>
          <w:sz w:val="28"/>
        </w:rPr>
        <w:t>. На рисунк</w:t>
      </w:r>
      <w:r w:rsidR="00C00F8F">
        <w:rPr>
          <w:rFonts w:ascii="Times New Roman" w:eastAsia="Calibri" w:hAnsi="Times New Roman" w:cs="Times New Roman"/>
          <w:sz w:val="28"/>
        </w:rPr>
        <w:t>е</w:t>
      </w:r>
      <w:r w:rsidRPr="00C00F8F">
        <w:rPr>
          <w:rFonts w:ascii="Times New Roman" w:eastAsia="Calibri" w:hAnsi="Times New Roman" w:cs="Times New Roman"/>
          <w:sz w:val="28"/>
        </w:rPr>
        <w:t xml:space="preserve"> 5.</w:t>
      </w:r>
      <w:r w:rsidR="00C00F8F">
        <w:rPr>
          <w:rFonts w:ascii="Times New Roman" w:eastAsia="Calibri" w:hAnsi="Times New Roman" w:cs="Times New Roman"/>
          <w:sz w:val="28"/>
        </w:rPr>
        <w:t xml:space="preserve">4 </w:t>
      </w:r>
      <w:r w:rsidRPr="00C00F8F">
        <w:rPr>
          <w:rFonts w:ascii="Times New Roman" w:eastAsia="Calibri" w:hAnsi="Times New Roman" w:cs="Times New Roman"/>
          <w:sz w:val="28"/>
        </w:rPr>
        <w:t>представлено тестирование логики.</w:t>
      </w:r>
    </w:p>
    <w:p w14:paraId="3D7BEAAF" w14:textId="4BF79217" w:rsidR="00C00F8F" w:rsidRDefault="008161C5" w:rsidP="008161C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3AC4B54" wp14:editId="33D2C097">
            <wp:extent cx="3076575" cy="24765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B234" w14:textId="678BF112" w:rsidR="00C00F8F" w:rsidRPr="00C00F8F" w:rsidRDefault="00C00F8F" w:rsidP="008161C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C00F8F">
        <w:rPr>
          <w:rFonts w:ascii="Times New Roman" w:eastAsia="Calibri" w:hAnsi="Times New Roman" w:cs="Times New Roman"/>
          <w:sz w:val="28"/>
        </w:rPr>
        <w:t>Рисунок 5.</w:t>
      </w:r>
      <w:r>
        <w:rPr>
          <w:rFonts w:ascii="Times New Roman" w:eastAsia="Calibri" w:hAnsi="Times New Roman" w:cs="Times New Roman"/>
          <w:sz w:val="28"/>
        </w:rPr>
        <w:t>4</w:t>
      </w:r>
      <w:r w:rsidRPr="00C00F8F">
        <w:rPr>
          <w:rFonts w:ascii="Times New Roman" w:eastAsia="Calibri" w:hAnsi="Times New Roman" w:cs="Times New Roman"/>
          <w:sz w:val="28"/>
        </w:rPr>
        <w:t xml:space="preserve"> – </w:t>
      </w:r>
      <w:r>
        <w:rPr>
          <w:rFonts w:ascii="Times New Roman" w:eastAsia="Calibri" w:hAnsi="Times New Roman" w:cs="Times New Roman"/>
          <w:sz w:val="28"/>
        </w:rPr>
        <w:t>Модульное тестирование</w:t>
      </w:r>
    </w:p>
    <w:p w14:paraId="48805A90" w14:textId="77777777" w:rsidR="007B34AA" w:rsidRDefault="007B34AA" w:rsidP="004B7663">
      <w:pPr>
        <w:pStyle w:val="af1"/>
        <w:spacing w:before="0" w:after="0"/>
        <w:outlineLvl w:val="0"/>
        <w:rPr>
          <w:lang w:val="ru-RU"/>
        </w:rPr>
      </w:pPr>
      <w:bookmarkStart w:id="19" w:name="_Toc120874351"/>
    </w:p>
    <w:p w14:paraId="19E5784F" w14:textId="258A92DD" w:rsidR="004B7663" w:rsidRDefault="004B7663" w:rsidP="004B7663">
      <w:pPr>
        <w:pStyle w:val="af1"/>
        <w:spacing w:before="0" w:after="0"/>
        <w:outlineLvl w:val="0"/>
      </w:pPr>
      <w:r w:rsidRPr="004B7663">
        <w:t>5.3 Нагрузочное тестирование</w:t>
      </w:r>
      <w:bookmarkEnd w:id="19"/>
    </w:p>
    <w:p w14:paraId="5030EDF8" w14:textId="21EC0AA0" w:rsidR="007B34AA" w:rsidRDefault="007B34AA" w:rsidP="004B7663">
      <w:pPr>
        <w:pStyle w:val="af1"/>
        <w:spacing w:before="0" w:after="0"/>
        <w:outlineLvl w:val="0"/>
      </w:pPr>
    </w:p>
    <w:p w14:paraId="789544B3" w14:textId="72B56564" w:rsidR="007B34AA" w:rsidRPr="00C00F8F" w:rsidRDefault="00C00F8F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highlight w:val="yellow"/>
        </w:rPr>
      </w:pPr>
      <w:r w:rsidRPr="00C00F8F">
        <w:rPr>
          <w:rFonts w:ascii="Times New Roman" w:eastAsia="Calibri" w:hAnsi="Times New Roman" w:cs="Times New Roman"/>
          <w:sz w:val="28"/>
        </w:rPr>
        <w:t>Нагрузочное тестирование — это автоматизированные испытания информационной системы (или приложения), имитирующие различные нагрузочные модели, с целью комплексной оценки производительности, проверки качественной и бесперебойной работы системы, а также проверки соответствия требованиям, предъявляемым к конкретному объекту тестирования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C00F8F">
        <w:rPr>
          <w:rFonts w:ascii="Times New Roman" w:eastAsia="Calibri" w:hAnsi="Times New Roman" w:cs="Times New Roman"/>
          <w:sz w:val="28"/>
        </w:rPr>
        <w:t>[</w:t>
      </w:r>
      <w:r>
        <w:rPr>
          <w:rFonts w:ascii="Times New Roman" w:eastAsia="Calibri" w:hAnsi="Times New Roman" w:cs="Times New Roman"/>
          <w:sz w:val="28"/>
        </w:rPr>
        <w:t>12</w:t>
      </w:r>
      <w:r w:rsidRPr="00C00F8F">
        <w:rPr>
          <w:rFonts w:ascii="Times New Roman" w:eastAsia="Calibri" w:hAnsi="Times New Roman" w:cs="Times New Roman"/>
          <w:sz w:val="28"/>
        </w:rPr>
        <w:t>]</w:t>
      </w:r>
      <w:r>
        <w:rPr>
          <w:rFonts w:ascii="Times New Roman" w:eastAsia="Calibri" w:hAnsi="Times New Roman" w:cs="Times New Roman"/>
          <w:sz w:val="28"/>
        </w:rPr>
        <w:t>.</w:t>
      </w:r>
    </w:p>
    <w:p w14:paraId="117991B9" w14:textId="4FA17C06" w:rsid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00F8F">
        <w:rPr>
          <w:rFonts w:ascii="Times New Roman" w:eastAsia="Calibri" w:hAnsi="Times New Roman" w:cs="Times New Roman"/>
          <w:sz w:val="28"/>
        </w:rPr>
        <w:t>Нагрузочное тестирование проводилось на персональном компьютере со следующей конфигурацией:</w:t>
      </w:r>
      <w:r w:rsidR="00696B5F">
        <w:rPr>
          <w:rFonts w:ascii="Times New Roman" w:eastAsia="Calibri" w:hAnsi="Times New Roman" w:cs="Times New Roman"/>
          <w:sz w:val="28"/>
        </w:rPr>
        <w:t xml:space="preserve"> Конфигурация компьютера, на котором проводилось н</w:t>
      </w:r>
      <w:r w:rsidR="00696B5F" w:rsidRPr="00C00F8F">
        <w:rPr>
          <w:rFonts w:ascii="Times New Roman" w:eastAsia="Calibri" w:hAnsi="Times New Roman" w:cs="Times New Roman"/>
          <w:sz w:val="28"/>
        </w:rPr>
        <w:t>агрузочное тестирование</w:t>
      </w:r>
      <w:r w:rsidR="00696B5F">
        <w:rPr>
          <w:rFonts w:ascii="Times New Roman" w:eastAsia="Calibri" w:hAnsi="Times New Roman" w:cs="Times New Roman"/>
          <w:sz w:val="28"/>
        </w:rPr>
        <w:t xml:space="preserve"> представлена в таблице 5.1.</w:t>
      </w:r>
    </w:p>
    <w:p w14:paraId="011FD0D1" w14:textId="63E7357A" w:rsidR="00696B5F" w:rsidRDefault="00696B5F" w:rsidP="00696B5F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Таблица 5.1 – Конфигурация компьютера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6657"/>
      </w:tblGrid>
      <w:tr w:rsidR="00696B5F" w:rsidRPr="00B02C44" w14:paraId="5C42E264" w14:textId="77777777" w:rsidTr="00696B5F">
        <w:tc>
          <w:tcPr>
            <w:tcW w:w="2689" w:type="dxa"/>
            <w:vAlign w:val="center"/>
          </w:tcPr>
          <w:p w14:paraId="33B8681E" w14:textId="75595531" w:rsidR="00696B5F" w:rsidRPr="00696B5F" w:rsidRDefault="00696B5F" w:rsidP="00696B5F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Процессор</w:t>
            </w:r>
          </w:p>
        </w:tc>
        <w:tc>
          <w:tcPr>
            <w:tcW w:w="6657" w:type="dxa"/>
            <w:vAlign w:val="center"/>
          </w:tcPr>
          <w:p w14:paraId="447F21DD" w14:textId="45709416" w:rsidR="00696B5F" w:rsidRDefault="00696B5F" w:rsidP="00696B5F">
            <w:pPr>
              <w:spacing w:line="276" w:lineRule="auto"/>
              <w:ind w:hanging="106"/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696B5F">
              <w:rPr>
                <w:rFonts w:ascii="Times New Roman" w:eastAsia="Calibri" w:hAnsi="Times New Roman" w:cs="Times New Roman"/>
                <w:sz w:val="28"/>
                <w:lang w:val="en-US"/>
              </w:rPr>
              <w:t>Intel(R) Core(TM) i7-4790 CPU @ 3.60GHz   3.60 GHz</w:t>
            </w:r>
          </w:p>
        </w:tc>
      </w:tr>
      <w:tr w:rsidR="00696B5F" w14:paraId="43D6B289" w14:textId="77777777" w:rsidTr="00696B5F">
        <w:tc>
          <w:tcPr>
            <w:tcW w:w="2689" w:type="dxa"/>
            <w:vAlign w:val="center"/>
          </w:tcPr>
          <w:p w14:paraId="0CF3FEA2" w14:textId="07B4D827" w:rsidR="00696B5F" w:rsidRPr="00696B5F" w:rsidRDefault="00696B5F" w:rsidP="00696B5F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Оперативная память</w:t>
            </w:r>
          </w:p>
        </w:tc>
        <w:tc>
          <w:tcPr>
            <w:tcW w:w="6657" w:type="dxa"/>
            <w:vAlign w:val="center"/>
          </w:tcPr>
          <w:p w14:paraId="077C3A56" w14:textId="504DF671" w:rsidR="00696B5F" w:rsidRDefault="00696B5F" w:rsidP="00696B5F">
            <w:pPr>
              <w:spacing w:line="276" w:lineRule="auto"/>
              <w:ind w:hanging="106"/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696B5F">
              <w:rPr>
                <w:rFonts w:ascii="Times New Roman" w:eastAsia="Calibri" w:hAnsi="Times New Roman" w:cs="Times New Roman"/>
                <w:sz w:val="28"/>
                <w:lang w:val="en-US"/>
              </w:rPr>
              <w:t>16,0 ГБ</w:t>
            </w:r>
          </w:p>
        </w:tc>
      </w:tr>
      <w:tr w:rsidR="00696B5F" w:rsidRPr="00696B5F" w14:paraId="3CE351C2" w14:textId="77777777" w:rsidTr="00696B5F">
        <w:tc>
          <w:tcPr>
            <w:tcW w:w="2689" w:type="dxa"/>
            <w:vAlign w:val="center"/>
          </w:tcPr>
          <w:p w14:paraId="1E8BFB94" w14:textId="2B66E311" w:rsidR="00696B5F" w:rsidRPr="00696B5F" w:rsidRDefault="00696B5F" w:rsidP="00696B5F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Тип системы</w:t>
            </w:r>
          </w:p>
        </w:tc>
        <w:tc>
          <w:tcPr>
            <w:tcW w:w="6657" w:type="dxa"/>
            <w:vAlign w:val="center"/>
          </w:tcPr>
          <w:p w14:paraId="7B3F0D04" w14:textId="17B5ED43" w:rsidR="00696B5F" w:rsidRPr="00696B5F" w:rsidRDefault="00696B5F" w:rsidP="00696B5F">
            <w:pPr>
              <w:spacing w:line="276" w:lineRule="auto"/>
              <w:ind w:hanging="106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96B5F">
              <w:rPr>
                <w:rFonts w:ascii="Times New Roman" w:eastAsia="Calibri" w:hAnsi="Times New Roman" w:cs="Times New Roman"/>
                <w:sz w:val="28"/>
              </w:rPr>
              <w:t xml:space="preserve">64-разрядная операционная система, процессор </w:t>
            </w:r>
            <w:r w:rsidRPr="00696B5F">
              <w:rPr>
                <w:rFonts w:ascii="Times New Roman" w:eastAsia="Calibri" w:hAnsi="Times New Roman" w:cs="Times New Roman"/>
                <w:sz w:val="28"/>
                <w:lang w:val="en-US"/>
              </w:rPr>
              <w:t>x</w:t>
            </w:r>
            <w:r w:rsidRPr="00696B5F">
              <w:rPr>
                <w:rFonts w:ascii="Times New Roman" w:eastAsia="Calibri" w:hAnsi="Times New Roman" w:cs="Times New Roman"/>
                <w:sz w:val="28"/>
              </w:rPr>
              <w:t>64</w:t>
            </w:r>
          </w:p>
        </w:tc>
      </w:tr>
      <w:tr w:rsidR="00696B5F" w:rsidRPr="00696B5F" w14:paraId="665BC07D" w14:textId="77777777" w:rsidTr="00696B5F">
        <w:tc>
          <w:tcPr>
            <w:tcW w:w="2689" w:type="dxa"/>
            <w:vAlign w:val="center"/>
          </w:tcPr>
          <w:p w14:paraId="77C44A54" w14:textId="60B1A71A" w:rsidR="00696B5F" w:rsidRPr="00696B5F" w:rsidRDefault="00696B5F" w:rsidP="00696B5F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Видеокарта</w:t>
            </w:r>
          </w:p>
        </w:tc>
        <w:tc>
          <w:tcPr>
            <w:tcW w:w="6657" w:type="dxa"/>
            <w:vAlign w:val="center"/>
          </w:tcPr>
          <w:p w14:paraId="406463F7" w14:textId="1D4AA125" w:rsidR="00696B5F" w:rsidRPr="00696B5F" w:rsidRDefault="00696B5F" w:rsidP="00696B5F">
            <w:pPr>
              <w:spacing w:line="276" w:lineRule="auto"/>
              <w:ind w:hanging="106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96B5F">
              <w:rPr>
                <w:rFonts w:ascii="Times New Roman" w:eastAsia="Calibri" w:hAnsi="Times New Roman" w:cs="Times New Roman"/>
                <w:sz w:val="28"/>
              </w:rPr>
              <w:t xml:space="preserve">Видеокарты серии </w:t>
            </w:r>
            <w:proofErr w:type="spellStart"/>
            <w:r w:rsidRPr="00696B5F">
              <w:rPr>
                <w:rFonts w:ascii="Times New Roman" w:eastAsia="Calibri" w:hAnsi="Times New Roman" w:cs="Times New Roman"/>
                <w:sz w:val="28"/>
              </w:rPr>
              <w:t>GeForce</w:t>
            </w:r>
            <w:proofErr w:type="spellEnd"/>
            <w:r w:rsidRPr="00696B5F">
              <w:rPr>
                <w:rFonts w:ascii="Times New Roman" w:eastAsia="Calibri" w:hAnsi="Times New Roman" w:cs="Times New Roman"/>
                <w:sz w:val="28"/>
              </w:rPr>
              <w:t xml:space="preserve"> GTX 1070 объемом памяти 8 ГБ</w:t>
            </w:r>
          </w:p>
        </w:tc>
      </w:tr>
    </w:tbl>
    <w:p w14:paraId="644BEF29" w14:textId="6BB25671" w:rsidR="00696B5F" w:rsidRDefault="00696B5F" w:rsidP="00696B5F">
      <w:pPr>
        <w:pStyle w:val="af1"/>
        <w:spacing w:before="0" w:after="0"/>
        <w:jc w:val="both"/>
        <w:outlineLvl w:val="0"/>
      </w:pPr>
      <w:bookmarkStart w:id="20" w:name="_Toc120874352"/>
    </w:p>
    <w:p w14:paraId="33AB0F22" w14:textId="18B28280" w:rsidR="00696B5F" w:rsidRDefault="00696B5F" w:rsidP="00696B5F">
      <w:pPr>
        <w:pStyle w:val="af1"/>
        <w:spacing w:before="0" w:after="0"/>
        <w:ind w:firstLine="709"/>
        <w:jc w:val="both"/>
        <w:outlineLvl w:val="0"/>
        <w:rPr>
          <w:b w:val="0"/>
          <w:lang w:val="ru-RU"/>
        </w:rPr>
      </w:pPr>
      <w:r>
        <w:rPr>
          <w:b w:val="0"/>
          <w:lang w:val="ru-RU"/>
        </w:rPr>
        <w:t>Для тестирования было использовано</w:t>
      </w:r>
      <w:r w:rsidR="007E141A">
        <w:rPr>
          <w:b w:val="0"/>
          <w:lang w:val="ru-RU"/>
        </w:rPr>
        <w:t xml:space="preserve"> зацикленное построение модели</w:t>
      </w:r>
      <w:r>
        <w:rPr>
          <w:b w:val="0"/>
          <w:lang w:val="ru-RU"/>
        </w:rPr>
        <w:t xml:space="preserve"> с</w:t>
      </w:r>
      <w:r w:rsidRPr="00696B5F">
        <w:rPr>
          <w:b w:val="0"/>
          <w:lang w:val="ru-RU"/>
        </w:rPr>
        <w:t xml:space="preserve"> </w:t>
      </w:r>
      <w:r>
        <w:rPr>
          <w:b w:val="0"/>
          <w:lang w:val="ru-RU"/>
        </w:rPr>
        <w:t>параметрами по умолчанию.</w:t>
      </w:r>
    </w:p>
    <w:p w14:paraId="68D5CBCA" w14:textId="3EE84BF1" w:rsidR="00696B5F" w:rsidRDefault="00696B5F" w:rsidP="00696B5F">
      <w:pPr>
        <w:pStyle w:val="af1"/>
        <w:spacing w:before="0" w:after="0"/>
        <w:ind w:firstLine="709"/>
        <w:jc w:val="both"/>
        <w:outlineLvl w:val="0"/>
        <w:rPr>
          <w:b w:val="0"/>
          <w:lang w:val="ru-RU"/>
        </w:rPr>
      </w:pPr>
      <w:r w:rsidRPr="00696B5F">
        <w:rPr>
          <w:b w:val="0"/>
          <w:lang w:val="ru-RU"/>
        </w:rPr>
        <w:lastRenderedPageBreak/>
        <w:t xml:space="preserve">Было произведено </w:t>
      </w:r>
      <w:r>
        <w:rPr>
          <w:b w:val="0"/>
          <w:lang w:val="ru-RU"/>
        </w:rPr>
        <w:t>5</w:t>
      </w:r>
      <w:r w:rsidRPr="00696B5F">
        <w:rPr>
          <w:b w:val="0"/>
          <w:lang w:val="ru-RU"/>
        </w:rPr>
        <w:t xml:space="preserve"> нагрузочных тестов. В </w:t>
      </w:r>
      <w:r>
        <w:rPr>
          <w:b w:val="0"/>
          <w:lang w:val="ru-RU"/>
        </w:rPr>
        <w:t xml:space="preserve">среднем </w:t>
      </w:r>
      <w:r w:rsidR="004B5E59">
        <w:rPr>
          <w:b w:val="0"/>
          <w:lang w:val="ru-RU"/>
        </w:rPr>
        <w:t xml:space="preserve">за один цикл тестирования было построено 132 модели. </w:t>
      </w:r>
      <w:r w:rsidRPr="00696B5F">
        <w:rPr>
          <w:b w:val="0"/>
          <w:lang w:val="ru-RU"/>
        </w:rPr>
        <w:t xml:space="preserve">По полученным измерениям был рассчитан средний результат, </w:t>
      </w:r>
      <w:r w:rsidR="007E141A">
        <w:rPr>
          <w:b w:val="0"/>
          <w:lang w:val="ru-RU"/>
        </w:rPr>
        <w:t>а затем</w:t>
      </w:r>
      <w:r w:rsidRPr="00696B5F">
        <w:rPr>
          <w:b w:val="0"/>
          <w:lang w:val="ru-RU"/>
        </w:rPr>
        <w:t xml:space="preserve"> построены графики. На рисунке 5.</w:t>
      </w:r>
      <w:r w:rsidR="007E141A">
        <w:rPr>
          <w:b w:val="0"/>
          <w:lang w:val="ru-RU"/>
        </w:rPr>
        <w:t>4</w:t>
      </w:r>
      <w:r w:rsidRPr="00696B5F">
        <w:rPr>
          <w:b w:val="0"/>
          <w:lang w:val="ru-RU"/>
        </w:rPr>
        <w:t xml:space="preserve"> показана зависимость используемой оперативной памяти в гигабайтах от количества построенных </w:t>
      </w:r>
      <w:r w:rsidR="007E141A">
        <w:rPr>
          <w:b w:val="0"/>
          <w:lang w:val="ru-RU"/>
        </w:rPr>
        <w:t>моделей</w:t>
      </w:r>
      <w:r w:rsidRPr="00696B5F">
        <w:rPr>
          <w:b w:val="0"/>
          <w:lang w:val="ru-RU"/>
        </w:rPr>
        <w:t>.</w:t>
      </w:r>
    </w:p>
    <w:p w14:paraId="35EDA38C" w14:textId="15931135" w:rsidR="00970C38" w:rsidRPr="00E02B50" w:rsidRDefault="00970C38" w:rsidP="00E02B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607E2E3" wp14:editId="7CD96CDD">
            <wp:extent cx="5941060" cy="3938905"/>
            <wp:effectExtent l="0" t="0" r="254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E14F" w14:textId="3A264AD1" w:rsidR="00E02B50" w:rsidRPr="00E02B50" w:rsidRDefault="00E02B50" w:rsidP="00E02B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E02B50">
        <w:rPr>
          <w:rFonts w:ascii="Times New Roman" w:eastAsia="Calibri" w:hAnsi="Times New Roman" w:cs="Times New Roman"/>
          <w:sz w:val="28"/>
        </w:rPr>
        <w:t>Рисунок 5.</w:t>
      </w:r>
      <w:r w:rsidR="007E141A">
        <w:rPr>
          <w:rFonts w:ascii="Times New Roman" w:eastAsia="Calibri" w:hAnsi="Times New Roman" w:cs="Times New Roman"/>
          <w:sz w:val="28"/>
        </w:rPr>
        <w:t>4</w:t>
      </w:r>
      <w:r w:rsidRPr="00E02B50">
        <w:rPr>
          <w:rFonts w:ascii="Times New Roman" w:eastAsia="Calibri" w:hAnsi="Times New Roman" w:cs="Times New Roman"/>
          <w:sz w:val="28"/>
        </w:rPr>
        <w:t xml:space="preserve"> – Зависимость оперативной памяти от количества </w:t>
      </w:r>
      <w:r w:rsidR="007E141A">
        <w:rPr>
          <w:rFonts w:ascii="Times New Roman" w:eastAsia="Calibri" w:hAnsi="Times New Roman" w:cs="Times New Roman"/>
          <w:sz w:val="28"/>
        </w:rPr>
        <w:t>моделей</w:t>
      </w:r>
    </w:p>
    <w:p w14:paraId="0E3B7DCD" w14:textId="23229421" w:rsidR="00E02B50" w:rsidRDefault="00E02B50" w:rsidP="00E02B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572983DB" w14:textId="77777777" w:rsidR="00CD3599" w:rsidRDefault="00CD3599" w:rsidP="00CD35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На графике можем выделить 3 этапа. Изначально относительно прямая линия растет, затем начинает расти быстрее, а затем скорость ее возрастания существенно сокращается, и появляются скачки. Первое изменение скорости может быть результатом нескольких причин. К таким причинам относятся:</w:t>
      </w:r>
    </w:p>
    <w:p w14:paraId="6FE28B49" w14:textId="0BA1DFD3" w:rsidR="00CD3599" w:rsidRDefault="00CD3599" w:rsidP="00CD3599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С</w:t>
      </w:r>
      <w:r w:rsidRPr="00CD3599">
        <w:rPr>
          <w:rFonts w:ascii="Times New Roman" w:eastAsia="Calibri" w:hAnsi="Times New Roman" w:cs="Times New Roman"/>
          <w:sz w:val="28"/>
        </w:rPr>
        <w:t>нижение нагрузки на ОЗУ материнской платой, если текущая модель имеет такую функцию;</w:t>
      </w:r>
    </w:p>
    <w:p w14:paraId="5C145354" w14:textId="4C67D8A1" w:rsidR="00CD3599" w:rsidRPr="00CD3599" w:rsidRDefault="00CD3599" w:rsidP="00CD3599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Ограничение оперативной памяти для построения другими работающими программами, например, антивирусом</w:t>
      </w:r>
      <w:r w:rsidRPr="00CD3599">
        <w:rPr>
          <w:rFonts w:ascii="Times New Roman" w:eastAsia="Calibri" w:hAnsi="Times New Roman" w:cs="Times New Roman"/>
          <w:sz w:val="28"/>
        </w:rPr>
        <w:t>;</w:t>
      </w:r>
    </w:p>
    <w:p w14:paraId="137042BC" w14:textId="273F6662" w:rsidR="00CD3599" w:rsidRDefault="00CD3599" w:rsidP="00CD3599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Снятие уже неактивных проектов из ОЗУ самим Компасом-3</w:t>
      </w:r>
      <w:r>
        <w:rPr>
          <w:rFonts w:ascii="Times New Roman" w:eastAsia="Calibri" w:hAnsi="Times New Roman" w:cs="Times New Roman"/>
          <w:sz w:val="28"/>
          <w:lang w:val="en-US"/>
        </w:rPr>
        <w:t>D</w:t>
      </w:r>
      <w:r w:rsidRPr="00CD3599">
        <w:rPr>
          <w:rFonts w:ascii="Times New Roman" w:eastAsia="Calibri" w:hAnsi="Times New Roman" w:cs="Times New Roman"/>
          <w:sz w:val="28"/>
        </w:rPr>
        <w:t>.</w:t>
      </w:r>
    </w:p>
    <w:p w14:paraId="6A7F677B" w14:textId="428041F5" w:rsidR="00CD3599" w:rsidRDefault="00CD3599" w:rsidP="00CD35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>Чтобы</w:t>
      </w:r>
      <w:r w:rsidRPr="00CD3599">
        <w:rPr>
          <w:rFonts w:ascii="Times New Roman" w:eastAsia="Calibri" w:hAnsi="Times New Roman" w:cs="Times New Roman"/>
          <w:sz w:val="28"/>
        </w:rPr>
        <w:t xml:space="preserve"> не потерять содержимое памяти, заряд конденсаторов периодически восстанавливается («регенерируется») через определённое время, называемое циклом регенерации (обычно 2 </w:t>
      </w:r>
      <w:proofErr w:type="spellStart"/>
      <w:r w:rsidRPr="00CD3599">
        <w:rPr>
          <w:rFonts w:ascii="Times New Roman" w:eastAsia="Calibri" w:hAnsi="Times New Roman" w:cs="Times New Roman"/>
          <w:sz w:val="28"/>
        </w:rPr>
        <w:t>мс</w:t>
      </w:r>
      <w:proofErr w:type="spellEnd"/>
      <w:r w:rsidRPr="00CD3599">
        <w:rPr>
          <w:rFonts w:ascii="Times New Roman" w:eastAsia="Calibri" w:hAnsi="Times New Roman" w:cs="Times New Roman"/>
          <w:sz w:val="28"/>
        </w:rPr>
        <w:t xml:space="preserve">). Так как для регенерации памяти периодически приостанавливается обращение к памяти, это </w:t>
      </w:r>
      <w:r>
        <w:rPr>
          <w:rFonts w:ascii="Times New Roman" w:eastAsia="Calibri" w:hAnsi="Times New Roman" w:cs="Times New Roman"/>
          <w:sz w:val="28"/>
        </w:rPr>
        <w:t xml:space="preserve">снижает среднюю скорость обмена </w:t>
      </w:r>
      <w:r w:rsidRPr="00CD3599">
        <w:rPr>
          <w:rFonts w:ascii="Times New Roman" w:eastAsia="Calibri" w:hAnsi="Times New Roman" w:cs="Times New Roman"/>
          <w:sz w:val="28"/>
        </w:rPr>
        <w:t xml:space="preserve">[13]. </w:t>
      </w:r>
      <w:r>
        <w:rPr>
          <w:rFonts w:ascii="Times New Roman" w:eastAsia="Calibri" w:hAnsi="Times New Roman" w:cs="Times New Roman"/>
          <w:sz w:val="28"/>
        </w:rPr>
        <w:t>Отсюда понижение нагрузки и так называемые скачки на графике.</w:t>
      </w:r>
    </w:p>
    <w:p w14:paraId="4D6F27B3" w14:textId="161E0ECB" w:rsidR="00CD3599" w:rsidRPr="00CD3599" w:rsidRDefault="00CD3599" w:rsidP="00CD35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Когда </w:t>
      </w:r>
      <w:r w:rsidRPr="00CD3599">
        <w:rPr>
          <w:rFonts w:ascii="Times New Roman" w:eastAsia="Calibri" w:hAnsi="Times New Roman" w:cs="Times New Roman"/>
          <w:sz w:val="28"/>
        </w:rPr>
        <w:t>свободной памяти недостаточно для одновременного запуска рес</w:t>
      </w:r>
      <w:r>
        <w:rPr>
          <w:rFonts w:ascii="Times New Roman" w:eastAsia="Calibri" w:hAnsi="Times New Roman" w:cs="Times New Roman"/>
          <w:sz w:val="28"/>
        </w:rPr>
        <w:t xml:space="preserve">урсоёмких программ </w:t>
      </w:r>
      <w:r w:rsidRPr="00CD3599">
        <w:rPr>
          <w:rFonts w:ascii="Times New Roman" w:eastAsia="Calibri" w:hAnsi="Times New Roman" w:cs="Times New Roman"/>
          <w:sz w:val="28"/>
        </w:rPr>
        <w:t xml:space="preserve">задействуется механизм виртуальной памяти. С её помощью продолжается обмен оперативными данными, которые требуются приложениям прямо сейчас, а старые и долго неиспользуемые данные перемещаются на медленное файловое хранилище. </w:t>
      </w:r>
      <w:r>
        <w:rPr>
          <w:rFonts w:ascii="Times New Roman" w:eastAsia="Calibri" w:hAnsi="Times New Roman" w:cs="Times New Roman"/>
          <w:sz w:val="28"/>
        </w:rPr>
        <w:t xml:space="preserve">Файл подкачки </w:t>
      </w:r>
      <w:r w:rsidRPr="00CD3599">
        <w:rPr>
          <w:rFonts w:ascii="Times New Roman" w:eastAsia="Calibri" w:hAnsi="Times New Roman" w:cs="Times New Roman"/>
          <w:sz w:val="28"/>
        </w:rPr>
        <w:t>повышает производительность всей системы, расширяет степень многозадачности, помогает без затрат на апгрейд оперативной памяти расширить возможности компьютера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CD3599">
        <w:rPr>
          <w:rFonts w:ascii="Times New Roman" w:eastAsia="Calibri" w:hAnsi="Times New Roman" w:cs="Times New Roman"/>
          <w:sz w:val="28"/>
        </w:rPr>
        <w:t xml:space="preserve">[14]. </w:t>
      </w:r>
      <w:r>
        <w:rPr>
          <w:rFonts w:ascii="Times New Roman" w:eastAsia="Calibri" w:hAnsi="Times New Roman" w:cs="Times New Roman"/>
          <w:sz w:val="28"/>
        </w:rPr>
        <w:t>Поэтому в конце графика мы видим снижение нагрузки на оперативную память.</w:t>
      </w:r>
    </w:p>
    <w:p w14:paraId="48023280" w14:textId="2688E4D6" w:rsidR="00E02B50" w:rsidRPr="00E02B50" w:rsidRDefault="00E02B50" w:rsidP="00E02B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E02B50">
        <w:rPr>
          <w:rFonts w:ascii="Times New Roman" w:eastAsia="Calibri" w:hAnsi="Times New Roman" w:cs="Times New Roman"/>
          <w:sz w:val="28"/>
        </w:rPr>
        <w:t>На рисунке 5.</w:t>
      </w:r>
      <w:r w:rsidR="007E141A">
        <w:rPr>
          <w:rFonts w:ascii="Times New Roman" w:eastAsia="Calibri" w:hAnsi="Times New Roman" w:cs="Times New Roman"/>
          <w:sz w:val="28"/>
        </w:rPr>
        <w:t>5</w:t>
      </w:r>
      <w:r w:rsidRPr="00E02B50">
        <w:rPr>
          <w:rFonts w:ascii="Times New Roman" w:eastAsia="Calibri" w:hAnsi="Times New Roman" w:cs="Times New Roman"/>
          <w:sz w:val="28"/>
        </w:rPr>
        <w:t xml:space="preserve"> показана зависимость потраченного времени от количества построенных </w:t>
      </w:r>
      <w:r w:rsidR="007E141A">
        <w:rPr>
          <w:rFonts w:ascii="Times New Roman" w:eastAsia="Calibri" w:hAnsi="Times New Roman" w:cs="Times New Roman"/>
          <w:sz w:val="28"/>
        </w:rPr>
        <w:t>моделей</w:t>
      </w:r>
      <w:r w:rsidRPr="00E02B50">
        <w:rPr>
          <w:rFonts w:ascii="Times New Roman" w:eastAsia="Calibri" w:hAnsi="Times New Roman" w:cs="Times New Roman"/>
          <w:sz w:val="28"/>
        </w:rPr>
        <w:t xml:space="preserve">. </w:t>
      </w:r>
    </w:p>
    <w:p w14:paraId="17582B4C" w14:textId="77777777" w:rsidR="00E02B50" w:rsidRPr="00E02B50" w:rsidRDefault="00E02B50" w:rsidP="00E02B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2C81D16F" w14:textId="1F31CA8F" w:rsidR="00E02B50" w:rsidRPr="00E02B50" w:rsidRDefault="00970C38" w:rsidP="00E02B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AD6ADAB" wp14:editId="295DEC9A">
            <wp:extent cx="5941060" cy="391033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6C77" w14:textId="58758C62" w:rsidR="00E02B50" w:rsidRPr="00E02B50" w:rsidRDefault="00E02B50" w:rsidP="00E02B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E02B50">
        <w:rPr>
          <w:rFonts w:ascii="Times New Roman" w:eastAsia="Calibri" w:hAnsi="Times New Roman" w:cs="Times New Roman"/>
          <w:sz w:val="28"/>
        </w:rPr>
        <w:t>Рисунок 5.</w:t>
      </w:r>
      <w:r w:rsidR="007E141A">
        <w:rPr>
          <w:rFonts w:ascii="Times New Roman" w:eastAsia="Calibri" w:hAnsi="Times New Roman" w:cs="Times New Roman"/>
          <w:sz w:val="28"/>
        </w:rPr>
        <w:t>5</w:t>
      </w:r>
      <w:r w:rsidRPr="00E02B50">
        <w:rPr>
          <w:rFonts w:ascii="Times New Roman" w:eastAsia="Calibri" w:hAnsi="Times New Roman" w:cs="Times New Roman"/>
          <w:sz w:val="28"/>
        </w:rPr>
        <w:t xml:space="preserve"> – Зависимость времени от количества построенных </w:t>
      </w:r>
      <w:r w:rsidR="007E141A">
        <w:rPr>
          <w:rFonts w:ascii="Times New Roman" w:eastAsia="Calibri" w:hAnsi="Times New Roman" w:cs="Times New Roman"/>
          <w:sz w:val="28"/>
        </w:rPr>
        <w:t>моделей</w:t>
      </w:r>
    </w:p>
    <w:p w14:paraId="0DE9BC3E" w14:textId="77777777" w:rsidR="00E02B50" w:rsidRPr="00E02B50" w:rsidRDefault="00E02B50" w:rsidP="00E02B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5AE7540A" w14:textId="4B0DF499" w:rsidR="00E02B50" w:rsidRPr="00E02B50" w:rsidRDefault="00E02B50" w:rsidP="00E02B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E02B50">
        <w:rPr>
          <w:rFonts w:ascii="Times New Roman" w:eastAsia="Calibri" w:hAnsi="Times New Roman" w:cs="Times New Roman"/>
          <w:sz w:val="28"/>
        </w:rPr>
        <w:tab/>
        <w:t xml:space="preserve">Из графика видно, что зависимость необходимого времени от числа деталей является </w:t>
      </w:r>
      <w:r w:rsidR="000D4EA2">
        <w:rPr>
          <w:rFonts w:ascii="Times New Roman" w:eastAsia="Calibri" w:hAnsi="Times New Roman" w:cs="Times New Roman"/>
          <w:sz w:val="28"/>
        </w:rPr>
        <w:t xml:space="preserve">практически </w:t>
      </w:r>
      <w:r w:rsidRPr="00E02B50">
        <w:rPr>
          <w:rFonts w:ascii="Times New Roman" w:eastAsia="Calibri" w:hAnsi="Times New Roman" w:cs="Times New Roman"/>
          <w:sz w:val="28"/>
        </w:rPr>
        <w:t>линейной.</w:t>
      </w:r>
    </w:p>
    <w:p w14:paraId="778FE257" w14:textId="77777777" w:rsidR="00E02B50" w:rsidRPr="00E02B50" w:rsidRDefault="00E02B50" w:rsidP="00E02B50">
      <w:pPr>
        <w:spacing w:after="0"/>
        <w:rPr>
          <w:rFonts w:ascii="Times New Roman" w:eastAsia="Calibri" w:hAnsi="Times New Roman" w:cs="Times New Roman"/>
          <w:sz w:val="28"/>
        </w:rPr>
      </w:pPr>
      <w:r w:rsidRPr="00E02B50">
        <w:rPr>
          <w:rFonts w:ascii="Times New Roman" w:eastAsia="Calibri" w:hAnsi="Times New Roman" w:cs="Times New Roman"/>
          <w:sz w:val="28"/>
        </w:rPr>
        <w:br w:type="page"/>
      </w:r>
    </w:p>
    <w:p w14:paraId="732DB3FA" w14:textId="37ED7C12" w:rsidR="004B7663" w:rsidRDefault="004B7663" w:rsidP="004B7663">
      <w:pPr>
        <w:pStyle w:val="af1"/>
        <w:spacing w:before="0" w:after="0"/>
        <w:outlineLvl w:val="0"/>
      </w:pPr>
      <w:r w:rsidRPr="004B7663">
        <w:lastRenderedPageBreak/>
        <w:t>Заключение</w:t>
      </w:r>
      <w:bookmarkEnd w:id="20"/>
    </w:p>
    <w:p w14:paraId="03666597" w14:textId="77777777" w:rsidR="00897A47" w:rsidRDefault="00897A47" w:rsidP="004B7663">
      <w:pPr>
        <w:pStyle w:val="af1"/>
        <w:spacing w:before="0" w:after="0"/>
        <w:outlineLvl w:val="0"/>
      </w:pPr>
    </w:p>
    <w:p w14:paraId="41B66B4E" w14:textId="1D6D812F" w:rsidR="007B34AA" w:rsidRPr="007B34AA" w:rsidRDefault="007B34AA" w:rsidP="00897A47">
      <w:pPr>
        <w:pStyle w:val="af1"/>
        <w:spacing w:before="0" w:after="0"/>
        <w:ind w:firstLine="709"/>
        <w:jc w:val="both"/>
        <w:outlineLvl w:val="0"/>
        <w:rPr>
          <w:b w:val="0"/>
        </w:rPr>
      </w:pPr>
      <w:r w:rsidRPr="007B34AA">
        <w:rPr>
          <w:b w:val="0"/>
        </w:rPr>
        <w:t>В результате выполнения данной учебной работы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 Был изучен API приложения Компас-3D. Также были найдены аналоги разрабатываемого плагина. Были спроектированы UML диаграммы классов и проведено функциональное, модульное и нагрузочное тестирования созданной библиотеки.</w:t>
      </w:r>
    </w:p>
    <w:p w14:paraId="542DEB7E" w14:textId="54F36E90" w:rsidR="00A0438D" w:rsidRDefault="004B7663" w:rsidP="004B7663">
      <w:pPr>
        <w:pStyle w:val="af1"/>
        <w:spacing w:before="0" w:after="0"/>
        <w:ind w:left="420"/>
        <w:outlineLvl w:val="0"/>
      </w:pPr>
      <w:r>
        <w:br w:type="column"/>
      </w:r>
      <w:bookmarkStart w:id="21" w:name="_Toc120874353"/>
      <w:r w:rsidR="00A0438D" w:rsidRPr="00A0438D">
        <w:lastRenderedPageBreak/>
        <w:t>Список использованных источников</w:t>
      </w:r>
      <w:bookmarkEnd w:id="21"/>
    </w:p>
    <w:p w14:paraId="1B7CF0D1" w14:textId="77777777" w:rsidR="00BF4733" w:rsidRDefault="00BF4733" w:rsidP="00BF4733">
      <w:pPr>
        <w:pStyle w:val="af1"/>
        <w:spacing w:before="0" w:after="0"/>
        <w:outlineLvl w:val="0"/>
      </w:pPr>
    </w:p>
    <w:p w14:paraId="40A69178" w14:textId="370959F0" w:rsidR="00C51122" w:rsidRPr="00E07B55" w:rsidRDefault="00C51122" w:rsidP="00E07B5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в системе Компас-3D 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– Режим доступа: </w:t>
      </w:r>
      <w:hyperlink r:id="rId26" w:history="1"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https://works.doklad.ru/view/cdxwB2HPqPk.html</w:t>
        </w:r>
      </w:hyperlink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02.12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0480961B" w14:textId="09B94FC7" w:rsidR="00C51122" w:rsidRPr="00E07B55" w:rsidRDefault="002257D4" w:rsidP="00E07B5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Межгосударственный стандарт. Мебель. Стулья и табуреты [Электронный ресурс] – Режим доступа: </w:t>
      </w:r>
      <w:hyperlink r:id="rId27" w:history="1"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https://docs.cntd.ru/document/1200017702</w:t>
        </w:r>
      </w:hyperlink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59CF08D5" w14:textId="70997C20" w:rsidR="002257D4" w:rsidRPr="00E07B55" w:rsidRDefault="002257D4" w:rsidP="00E07B5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Добро пожаловать в интегрированную среду разработки Visual Studio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– Режим доступа: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8" w:history="1"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https://learn.microsoft.com/ru-ru/visualstudio/get-started/visual-studio-ide?view=vs-2022</w:t>
        </w:r>
      </w:hyperlink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700621CB" w14:textId="4C684C43" w:rsidR="002257D4" w:rsidRPr="00E07B55" w:rsidRDefault="002257D4" w:rsidP="00E07B5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Автономный установщик Microsoft платформа .NET Framework 4.7.2 для Windows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– Режим доступа: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hyperlink r:id="rId29" w:history="1"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https://support.microsoft.com/ru-ru/topic/автономный-установщик-microsoft-платформа-net-framework-4-7-2-для-windows-05a72734-2127-a15d-50cf-daf56d5faec2</w:t>
        </w:r>
      </w:hyperlink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06B7732F" w14:textId="69B20FD0" w:rsidR="002257D4" w:rsidRDefault="002257D4" w:rsidP="00E07B5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NUnit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– Режим доступа: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0" w:history="1">
        <w:r w:rsidRPr="00E07B5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nuget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packages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NUnit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</w:hyperlink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00B03537" w14:textId="5DC71498" w:rsidR="00A0438D" w:rsidRDefault="00CA359A" w:rsidP="00E07B5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CraftReports плагин SketchUp для моделирования и отчетов </w:t>
      </w:r>
      <w:r w:rsidR="002156A0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– Режим доступа: </w:t>
      </w:r>
      <w:hyperlink r:id="rId31" w:history="1">
        <w:r w:rsidR="00715CB1" w:rsidRPr="00E07B55">
          <w:rPr>
            <w:rStyle w:val="a5"/>
            <w:rFonts w:ascii="Times New Roman" w:hAnsi="Times New Roman" w:cs="Times New Roman"/>
            <w:sz w:val="28"/>
            <w:szCs w:val="28"/>
          </w:rPr>
          <w:t>https://craft-kitchen.ru/</w:t>
        </w:r>
      </w:hyperlink>
      <w:r w:rsidR="00715CB1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35D1908A" w14:textId="427FAC2A" w:rsidR="004A2B6D" w:rsidRPr="00E07B55" w:rsidRDefault="005A16E5" w:rsidP="00E07B55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Простое руководство по использованию классовых диаграмм UML | Учебное пособие по использованию классовых диаграмм </w:t>
      </w:r>
      <w:r w:rsidR="004A2B6D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– Режим доступа: </w:t>
      </w:r>
      <w:hyperlink r:id="rId32" w:history="1">
        <w:r w:rsidR="00715CB1" w:rsidRPr="00E07B55">
          <w:rPr>
            <w:rStyle w:val="a5"/>
            <w:rFonts w:ascii="Times New Roman" w:hAnsi="Times New Roman" w:cs="Times New Roman"/>
            <w:sz w:val="28"/>
            <w:szCs w:val="28"/>
          </w:rPr>
          <w:t>https://creately.com/blog/ru/uncategorized-ru</w:t>
        </w:r>
        <w:r w:rsidR="00715CB1" w:rsidRPr="0027790A">
          <w:rPr>
            <w:rStyle w:val="a5"/>
          </w:rPr>
          <w:t xml:space="preserve"> </w:t>
        </w:r>
        <w:r w:rsidR="00715CB1" w:rsidRPr="00E07B55">
          <w:rPr>
            <w:rStyle w:val="a5"/>
            <w:rFonts w:ascii="Times New Roman" w:hAnsi="Times New Roman" w:cs="Times New Roman"/>
            <w:sz w:val="28"/>
            <w:szCs w:val="28"/>
          </w:rPr>
          <w:t>учебное-пособие-по-диаграмме-классов/</w:t>
        </w:r>
      </w:hyperlink>
      <w:r w:rsidR="00715CB1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6ACB3916" w14:textId="4D797017" w:rsidR="005A60C0" w:rsidRDefault="005A60C0" w:rsidP="00091C0C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1C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 такое </w:t>
      </w:r>
      <w:r w:rsidRPr="00091C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Enterprise</w:t>
      </w:r>
      <w:r w:rsidRPr="00091C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1C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Architect</w:t>
      </w:r>
      <w:r w:rsidRPr="00091C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? [Электронный ресурс] – Режим доступа: </w:t>
      </w:r>
      <w:hyperlink r:id="rId33" w:history="1">
        <w:r w:rsidRPr="00091C0C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091C0C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091C0C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091C0C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091C0C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uml</w:t>
        </w:r>
        <w:r w:rsidRPr="00091C0C">
          <w:rPr>
            <w:rStyle w:val="a5"/>
            <w:rFonts w:ascii="Times New Roman" w:hAnsi="Times New Roman" w:cs="Times New Roman"/>
            <w:sz w:val="28"/>
            <w:szCs w:val="28"/>
          </w:rPr>
          <w:t>2.</w:t>
        </w:r>
        <w:r w:rsidRPr="00091C0C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091C0C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091C0C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faq</w:t>
        </w:r>
        <w:r w:rsidRPr="00091C0C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091C0C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faq</w:t>
        </w:r>
        <w:r w:rsidRPr="00091C0C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Pr="00091C0C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ea</w:t>
        </w:r>
        <w:r w:rsidRPr="00091C0C">
          <w:rPr>
            <w:rStyle w:val="a5"/>
            <w:rFonts w:ascii="Times New Roman" w:hAnsi="Times New Roman" w:cs="Times New Roman"/>
            <w:sz w:val="28"/>
            <w:szCs w:val="28"/>
          </w:rPr>
          <w:t>/1/</w:t>
        </w:r>
      </w:hyperlink>
      <w:r w:rsidRPr="00091C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1DBBEA3B" w14:textId="1199484A" w:rsidR="00091C0C" w:rsidRDefault="00091C0C" w:rsidP="00091C0C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 такое интерфейс пользователя? [Электронный ресурс] – Режим доступа: </w:t>
      </w:r>
      <w:hyperlink r:id="rId34" w:history="1"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t>https://www.internet-</w:t>
        </w:r>
        <w:r w:rsidRPr="00E07B55">
          <w:rPr>
            <w:rStyle w:val="a5"/>
            <w:rFonts w:ascii="Times New Roman" w:hAnsi="Times New Roman" w:cs="Times New Roman"/>
            <w:sz w:val="28"/>
            <w:szCs w:val="28"/>
          </w:rPr>
          <w:lastRenderedPageBreak/>
          <w:t>technologies.ru/articles/newbie/polzovatelskiy-interfeys.html</w:t>
        </w:r>
      </w:hyperlink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5CF4643E" w14:textId="35144522" w:rsidR="00897A47" w:rsidRDefault="00897A47" w:rsidP="00897A47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97A47">
        <w:rPr>
          <w:rFonts w:ascii="Times New Roman" w:hAnsi="Times New Roman" w:cs="Times New Roman"/>
          <w:color w:val="000000" w:themeColor="text1"/>
          <w:sz w:val="28"/>
          <w:szCs w:val="28"/>
        </w:rPr>
        <w:t>Функциональное тестирование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– Режим доступа: </w:t>
      </w:r>
      <w:hyperlink r:id="rId35" w:history="1">
        <w:r w:rsidRPr="008D3BF7">
          <w:rPr>
            <w:rStyle w:val="a5"/>
            <w:rFonts w:ascii="Times New Roman" w:hAnsi="Times New Roman" w:cs="Times New Roman"/>
            <w:sz w:val="28"/>
            <w:szCs w:val="28"/>
          </w:rPr>
          <w:t>http://getbug.ru/funktsionalnoe-testirovanie/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02.12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65ACF314" w14:textId="73A3685F" w:rsidR="00C00F8F" w:rsidRDefault="00C00F8F" w:rsidP="00C00F8F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00F8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Модульное тестирование: что это? Типы, инструменты.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 – Режим доступа: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6" w:history="1">
        <w:r w:rsidRPr="008D3BF7">
          <w:rPr>
            <w:rStyle w:val="a5"/>
            <w:rFonts w:ascii="Times New Roman" w:hAnsi="Times New Roman" w:cs="Times New Roman"/>
            <w:sz w:val="28"/>
            <w:szCs w:val="28"/>
          </w:rPr>
          <w:t>https://logrocon.ru/news/unit_testing</w:t>
        </w:r>
      </w:hyperlink>
      <w:r w:rsidRPr="00C00F8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1A6619A8" w14:textId="3E107E64" w:rsidR="00C00F8F" w:rsidRDefault="00C00F8F" w:rsidP="00C00F8F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Нагрузочное тестирование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 – Режим доступа: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7" w:history="1">
        <w:r w:rsidRPr="008D3BF7">
          <w:rPr>
            <w:rStyle w:val="a5"/>
            <w:rFonts w:ascii="Times New Roman" w:hAnsi="Times New Roman" w:cs="Times New Roman"/>
            <w:sz w:val="28"/>
            <w:szCs w:val="28"/>
          </w:rPr>
          <w:t>https://www.artwell.ru/services/nagruzochnoe-testirovanie/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02.12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19CD8E62" w14:textId="246BDF13" w:rsidR="000D4EA2" w:rsidRDefault="000D4EA2" w:rsidP="000D4EA2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D4E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RAM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Random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Access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Memory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 – Режим доступа: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8" w:history="1"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bmstu</w:t>
        </w:r>
        <w:proofErr w:type="spellEnd"/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wiki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index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php</w:t>
        </w:r>
        <w:proofErr w:type="spellEnd"/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?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title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=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RAM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_(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Random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_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Access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_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Memory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)&amp;</w:t>
        </w:r>
        <w:proofErr w:type="spellStart"/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mobileaction</w:t>
        </w:r>
        <w:proofErr w:type="spellEnd"/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=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toggle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_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view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_</w:t>
        </w:r>
        <w:r w:rsidRPr="002755A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desktop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13.12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09696B5E" w14:textId="376C30B1" w:rsidR="000D4EA2" w:rsidRPr="000D4EA2" w:rsidRDefault="000D4EA2" w:rsidP="000D4EA2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D4E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Файл подкачки — что это такое, зачем нужен, что делает [Электронный ресурс] – Режим доступа: </w:t>
      </w:r>
      <w:hyperlink r:id="rId39" w:history="1">
        <w:r w:rsidRPr="002755A5">
          <w:rPr>
            <w:rStyle w:val="a5"/>
            <w:rFonts w:ascii="Times New Roman" w:hAnsi="Times New Roman" w:cs="Times New Roman"/>
            <w:sz w:val="28"/>
            <w:szCs w:val="28"/>
          </w:rPr>
          <w:t>https://www.zeluslugi.ru/info-czentr/it-glossary/term-file-podkachki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13.12.2022)</w:t>
      </w:r>
    </w:p>
    <w:sectPr w:rsidR="000D4EA2" w:rsidRPr="000D4EA2" w:rsidSect="005A2CE5">
      <w:pgSz w:w="11906" w:h="16838"/>
      <w:pgMar w:top="1134" w:right="849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Vladimir Shvoev" w:date="2022-12-02T19:01:00Z" w:initials="VS">
    <w:p w14:paraId="2DF6E3E1" w14:textId="12A13B78" w:rsidR="00CD3599" w:rsidRDefault="00CD3599">
      <w:pPr>
        <w:pStyle w:val="a7"/>
      </w:pPr>
      <w:r>
        <w:rPr>
          <w:rStyle w:val="a6"/>
        </w:rPr>
        <w:annotationRef/>
      </w:r>
      <w:r>
        <w:t>Отступы текста</w:t>
      </w:r>
    </w:p>
  </w:comment>
  <w:comment w:id="2" w:author="Vladimir Shvoev" w:date="2022-12-02T19:02:00Z" w:initials="VS">
    <w:p w14:paraId="4E732AE2" w14:textId="5E21B4BB" w:rsidR="00CD3599" w:rsidRDefault="00CD3599">
      <w:pPr>
        <w:pStyle w:val="a7"/>
      </w:pPr>
      <w:r>
        <w:rPr>
          <w:rStyle w:val="a6"/>
        </w:rPr>
        <w:annotationRef/>
      </w:r>
      <w:r>
        <w:t>ссылки</w:t>
      </w:r>
    </w:p>
  </w:comment>
  <w:comment w:id="3" w:author="Пользователь Windows" w:date="2022-12-05T17:43:00Z" w:initials="ПW">
    <w:p w14:paraId="58E68572" w14:textId="5ACA9967" w:rsidR="00CD3599" w:rsidRDefault="00CD3599">
      <w:pPr>
        <w:pStyle w:val="a7"/>
      </w:pPr>
      <w:r>
        <w:rPr>
          <w:rStyle w:val="a6"/>
        </w:rPr>
        <w:annotationRef/>
      </w:r>
      <w:r>
        <w:t>ниже</w:t>
      </w:r>
    </w:p>
  </w:comment>
  <w:comment w:id="12" w:author="Vladimir Shvoev" w:date="2022-12-02T19:05:00Z" w:initials="VS">
    <w:p w14:paraId="24DE5F86" w14:textId="2A7E3CB2" w:rsidR="00CD3599" w:rsidRDefault="00CD3599">
      <w:pPr>
        <w:pStyle w:val="a7"/>
      </w:pPr>
      <w:r>
        <w:rPr>
          <w:rStyle w:val="a6"/>
        </w:rPr>
        <w:annotationRef/>
      </w:r>
      <w:r>
        <w:t>Добавить таблицу с описанием классов</w:t>
      </w:r>
    </w:p>
  </w:comment>
  <w:comment w:id="13" w:author="Vladimir Shvoev" w:date="2022-12-02T19:05:00Z" w:initials="VS">
    <w:p w14:paraId="75E3CDCD" w14:textId="77777777" w:rsidR="00FC11BE" w:rsidRDefault="00FC11BE" w:rsidP="00FC11BE">
      <w:pPr>
        <w:pStyle w:val="a7"/>
      </w:pPr>
      <w:r>
        <w:rPr>
          <w:rStyle w:val="a6"/>
        </w:rPr>
        <w:annotationRef/>
      </w:r>
      <w:r>
        <w:t>Добавить таблицу с описанием классов</w:t>
      </w:r>
    </w:p>
  </w:comment>
  <w:comment w:id="17" w:author="Vladimir Shvoev" w:date="2022-12-02T19:06:00Z" w:initials="VS">
    <w:p w14:paraId="47EB3162" w14:textId="532A9224" w:rsidR="00CD3599" w:rsidRDefault="00CD3599">
      <w:pPr>
        <w:pStyle w:val="a7"/>
      </w:pPr>
      <w:r>
        <w:rPr>
          <w:rStyle w:val="a6"/>
        </w:rPr>
        <w:annotationRef/>
      </w:r>
      <w:r>
        <w:t>оформление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DF6E3E1" w15:done="0"/>
  <w15:commentEx w15:paraId="4E732AE2" w15:done="0"/>
  <w15:commentEx w15:paraId="58E68572" w15:paraIdParent="4E732AE2" w15:done="0"/>
  <w15:commentEx w15:paraId="24DE5F86" w15:done="0"/>
  <w15:commentEx w15:paraId="75E3CDCD" w15:done="0"/>
  <w15:commentEx w15:paraId="47EB316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34CA22" w16cex:dateUtc="2022-12-02T12:01:00Z"/>
  <w16cex:commentExtensible w16cex:durableId="2734CA57" w16cex:dateUtc="2022-12-02T12:02:00Z"/>
  <w16cex:commentExtensible w16cex:durableId="2734CAE9" w16cex:dateUtc="2022-12-02T12:05:00Z"/>
  <w16cex:commentExtensible w16cex:durableId="2734CB27" w16cex:dateUtc="2022-12-02T12:0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DF6E3E1" w16cid:durableId="2734CA22"/>
  <w16cid:commentId w16cid:paraId="4E732AE2" w16cid:durableId="2734CA57"/>
  <w16cid:commentId w16cid:paraId="24DE5F86" w16cid:durableId="2734CAE9"/>
  <w16cid:commentId w16cid:paraId="47EB3162" w16cid:durableId="2734CB27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5ADC72" w14:textId="77777777" w:rsidR="00971FDF" w:rsidRDefault="00971FDF" w:rsidP="00135B63">
      <w:pPr>
        <w:spacing w:after="0" w:line="240" w:lineRule="auto"/>
      </w:pPr>
      <w:r>
        <w:separator/>
      </w:r>
    </w:p>
  </w:endnote>
  <w:endnote w:type="continuationSeparator" w:id="0">
    <w:p w14:paraId="00B907B7" w14:textId="77777777" w:rsidR="00971FDF" w:rsidRDefault="00971FDF" w:rsidP="00135B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FuturaP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1505930009"/>
      <w:docPartObj>
        <w:docPartGallery w:val="Page Numbers (Bottom of Page)"/>
        <w:docPartUnique/>
      </w:docPartObj>
    </w:sdtPr>
    <w:sdtEndPr/>
    <w:sdtContent>
      <w:p w14:paraId="0B213123" w14:textId="20527072" w:rsidR="00CD3599" w:rsidRPr="00412442" w:rsidRDefault="00CD3599">
        <w:pPr>
          <w:pStyle w:val="af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1244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1244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1244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B02C44">
          <w:rPr>
            <w:rFonts w:ascii="Times New Roman" w:hAnsi="Times New Roman" w:cs="Times New Roman"/>
            <w:noProof/>
            <w:sz w:val="28"/>
            <w:szCs w:val="28"/>
          </w:rPr>
          <w:t>30</w:t>
        </w:r>
        <w:r w:rsidRPr="0041244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0818FB" w14:textId="77777777" w:rsidR="00971FDF" w:rsidRDefault="00971FDF" w:rsidP="00135B63">
      <w:pPr>
        <w:spacing w:after="0" w:line="240" w:lineRule="auto"/>
      </w:pPr>
      <w:r>
        <w:separator/>
      </w:r>
    </w:p>
  </w:footnote>
  <w:footnote w:type="continuationSeparator" w:id="0">
    <w:p w14:paraId="21198895" w14:textId="77777777" w:rsidR="00971FDF" w:rsidRDefault="00971FDF" w:rsidP="00135B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317724"/>
    <w:multiLevelType w:val="hybridMultilevel"/>
    <w:tmpl w:val="FD1247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A421CFE"/>
    <w:multiLevelType w:val="hybridMultilevel"/>
    <w:tmpl w:val="D3FACC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D020B78"/>
    <w:multiLevelType w:val="hybridMultilevel"/>
    <w:tmpl w:val="CF92D16A"/>
    <w:lvl w:ilvl="0" w:tplc="4B6E286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AD2AF6"/>
    <w:multiLevelType w:val="hybridMultilevel"/>
    <w:tmpl w:val="298400E0"/>
    <w:lvl w:ilvl="0" w:tplc="CE4E235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00580C"/>
    <w:multiLevelType w:val="hybridMultilevel"/>
    <w:tmpl w:val="1382B1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43E39F9"/>
    <w:multiLevelType w:val="hybridMultilevel"/>
    <w:tmpl w:val="29D8BF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591A098E"/>
    <w:multiLevelType w:val="hybridMultilevel"/>
    <w:tmpl w:val="949247E0"/>
    <w:lvl w:ilvl="0" w:tplc="8EFE2CA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98B00B3"/>
    <w:multiLevelType w:val="multilevel"/>
    <w:tmpl w:val="E1FC0D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4846EE7"/>
    <w:multiLevelType w:val="hybridMultilevel"/>
    <w:tmpl w:val="45D2109E"/>
    <w:lvl w:ilvl="0" w:tplc="8EFE2C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E5874F1"/>
    <w:multiLevelType w:val="hybridMultilevel"/>
    <w:tmpl w:val="09DCAC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F240CB5"/>
    <w:multiLevelType w:val="hybridMultilevel"/>
    <w:tmpl w:val="8166C0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310796E"/>
    <w:multiLevelType w:val="hybridMultilevel"/>
    <w:tmpl w:val="86BA04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9BA2CE2"/>
    <w:multiLevelType w:val="hybridMultilevel"/>
    <w:tmpl w:val="479EE6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3"/>
  </w:num>
  <w:num w:numId="3">
    <w:abstractNumId w:val="11"/>
  </w:num>
  <w:num w:numId="4">
    <w:abstractNumId w:val="4"/>
  </w:num>
  <w:num w:numId="5">
    <w:abstractNumId w:val="7"/>
  </w:num>
  <w:num w:numId="6">
    <w:abstractNumId w:val="12"/>
  </w:num>
  <w:num w:numId="7">
    <w:abstractNumId w:val="2"/>
  </w:num>
  <w:num w:numId="8">
    <w:abstractNumId w:val="3"/>
  </w:num>
  <w:num w:numId="9">
    <w:abstractNumId w:val="11"/>
  </w:num>
  <w:num w:numId="10">
    <w:abstractNumId w:val="5"/>
  </w:num>
  <w:num w:numId="11">
    <w:abstractNumId w:val="9"/>
  </w:num>
  <w:num w:numId="12">
    <w:abstractNumId w:val="4"/>
  </w:num>
  <w:num w:numId="13">
    <w:abstractNumId w:val="12"/>
  </w:num>
  <w:num w:numId="14">
    <w:abstractNumId w:val="6"/>
  </w:num>
  <w:num w:numId="15">
    <w:abstractNumId w:val="0"/>
  </w:num>
  <w:num w:numId="16">
    <w:abstractNumId w:val="10"/>
  </w:num>
  <w:num w:numId="17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Vladimir Shvoev">
    <w15:presenceInfo w15:providerId="Windows Live" w15:userId="eb095c328c3cb458"/>
  </w15:person>
  <w15:person w15:author="Пользователь Windows">
    <w15:presenceInfo w15:providerId="Windows Live" w15:userId="625a2aa7d46bf88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247"/>
    <w:rsid w:val="00022E3E"/>
    <w:rsid w:val="00034102"/>
    <w:rsid w:val="000369B9"/>
    <w:rsid w:val="000650F7"/>
    <w:rsid w:val="00073508"/>
    <w:rsid w:val="00075716"/>
    <w:rsid w:val="00077103"/>
    <w:rsid w:val="000861CC"/>
    <w:rsid w:val="00090D93"/>
    <w:rsid w:val="00091C0C"/>
    <w:rsid w:val="000C4D40"/>
    <w:rsid w:val="000D1E7B"/>
    <w:rsid w:val="000D4EA2"/>
    <w:rsid w:val="000D74BA"/>
    <w:rsid w:val="000D7C2A"/>
    <w:rsid w:val="000E571B"/>
    <w:rsid w:val="00113ED8"/>
    <w:rsid w:val="00116B4A"/>
    <w:rsid w:val="00124486"/>
    <w:rsid w:val="00135B63"/>
    <w:rsid w:val="00145BFA"/>
    <w:rsid w:val="00165162"/>
    <w:rsid w:val="0017609C"/>
    <w:rsid w:val="00187F3B"/>
    <w:rsid w:val="001A428B"/>
    <w:rsid w:val="001B0F29"/>
    <w:rsid w:val="001B7320"/>
    <w:rsid w:val="001C0AC1"/>
    <w:rsid w:val="001C34AD"/>
    <w:rsid w:val="001C7395"/>
    <w:rsid w:val="001D0265"/>
    <w:rsid w:val="001D44F1"/>
    <w:rsid w:val="001E2B7B"/>
    <w:rsid w:val="001E7B4D"/>
    <w:rsid w:val="001F1F96"/>
    <w:rsid w:val="001F5813"/>
    <w:rsid w:val="00206B0F"/>
    <w:rsid w:val="002156A0"/>
    <w:rsid w:val="0022543B"/>
    <w:rsid w:val="002257D4"/>
    <w:rsid w:val="002379E0"/>
    <w:rsid w:val="00243DF3"/>
    <w:rsid w:val="00251499"/>
    <w:rsid w:val="002606DE"/>
    <w:rsid w:val="00281D76"/>
    <w:rsid w:val="002B676F"/>
    <w:rsid w:val="002D5A2E"/>
    <w:rsid w:val="002E1B03"/>
    <w:rsid w:val="002E7F4D"/>
    <w:rsid w:val="002F7CEA"/>
    <w:rsid w:val="0033325A"/>
    <w:rsid w:val="00336703"/>
    <w:rsid w:val="003448DC"/>
    <w:rsid w:val="00344D21"/>
    <w:rsid w:val="0034667C"/>
    <w:rsid w:val="003477FC"/>
    <w:rsid w:val="0037186A"/>
    <w:rsid w:val="003C0AC9"/>
    <w:rsid w:val="003C2B7A"/>
    <w:rsid w:val="003E4FC5"/>
    <w:rsid w:val="003F0455"/>
    <w:rsid w:val="003F1494"/>
    <w:rsid w:val="003F2974"/>
    <w:rsid w:val="003F7513"/>
    <w:rsid w:val="004047CA"/>
    <w:rsid w:val="00404D02"/>
    <w:rsid w:val="0040545F"/>
    <w:rsid w:val="00406460"/>
    <w:rsid w:val="00412442"/>
    <w:rsid w:val="0042222E"/>
    <w:rsid w:val="004311C0"/>
    <w:rsid w:val="0043619C"/>
    <w:rsid w:val="0046418B"/>
    <w:rsid w:val="00473244"/>
    <w:rsid w:val="00485C5A"/>
    <w:rsid w:val="00492CB8"/>
    <w:rsid w:val="00496859"/>
    <w:rsid w:val="004A0B91"/>
    <w:rsid w:val="004A21D1"/>
    <w:rsid w:val="004A2B6D"/>
    <w:rsid w:val="004A4716"/>
    <w:rsid w:val="004B23A3"/>
    <w:rsid w:val="004B5E59"/>
    <w:rsid w:val="004B7663"/>
    <w:rsid w:val="004D676A"/>
    <w:rsid w:val="004D72E8"/>
    <w:rsid w:val="004E1F47"/>
    <w:rsid w:val="004F001A"/>
    <w:rsid w:val="004F0062"/>
    <w:rsid w:val="004F44A6"/>
    <w:rsid w:val="00514EE1"/>
    <w:rsid w:val="00515E8B"/>
    <w:rsid w:val="00522034"/>
    <w:rsid w:val="005251E8"/>
    <w:rsid w:val="00532143"/>
    <w:rsid w:val="005623DC"/>
    <w:rsid w:val="00571480"/>
    <w:rsid w:val="00583D70"/>
    <w:rsid w:val="005A16E5"/>
    <w:rsid w:val="005A221E"/>
    <w:rsid w:val="005A2CE5"/>
    <w:rsid w:val="005A40C2"/>
    <w:rsid w:val="005A60C0"/>
    <w:rsid w:val="005A718E"/>
    <w:rsid w:val="005C2E77"/>
    <w:rsid w:val="005C7ECE"/>
    <w:rsid w:val="005D05CF"/>
    <w:rsid w:val="005D44CB"/>
    <w:rsid w:val="005D62F8"/>
    <w:rsid w:val="005E09D1"/>
    <w:rsid w:val="005E2D04"/>
    <w:rsid w:val="005E4BEE"/>
    <w:rsid w:val="006159E2"/>
    <w:rsid w:val="006363F7"/>
    <w:rsid w:val="00641D98"/>
    <w:rsid w:val="00644769"/>
    <w:rsid w:val="006630B8"/>
    <w:rsid w:val="00672D86"/>
    <w:rsid w:val="006811CE"/>
    <w:rsid w:val="0069049F"/>
    <w:rsid w:val="00696B5F"/>
    <w:rsid w:val="006A47CE"/>
    <w:rsid w:val="006D4F27"/>
    <w:rsid w:val="006F24E4"/>
    <w:rsid w:val="00715CB1"/>
    <w:rsid w:val="007178D6"/>
    <w:rsid w:val="00717F53"/>
    <w:rsid w:val="00737943"/>
    <w:rsid w:val="00763DC5"/>
    <w:rsid w:val="00773FEF"/>
    <w:rsid w:val="0077572F"/>
    <w:rsid w:val="007A20F7"/>
    <w:rsid w:val="007B155C"/>
    <w:rsid w:val="007B16D2"/>
    <w:rsid w:val="007B34AA"/>
    <w:rsid w:val="007B42A1"/>
    <w:rsid w:val="007C0B6C"/>
    <w:rsid w:val="007E141A"/>
    <w:rsid w:val="007E1894"/>
    <w:rsid w:val="00802AA0"/>
    <w:rsid w:val="008117A3"/>
    <w:rsid w:val="008161C5"/>
    <w:rsid w:val="00817B04"/>
    <w:rsid w:val="00824995"/>
    <w:rsid w:val="00832570"/>
    <w:rsid w:val="008401EA"/>
    <w:rsid w:val="008448B1"/>
    <w:rsid w:val="00844ABF"/>
    <w:rsid w:val="008459B2"/>
    <w:rsid w:val="00851A79"/>
    <w:rsid w:val="008638A6"/>
    <w:rsid w:val="0086654B"/>
    <w:rsid w:val="00871628"/>
    <w:rsid w:val="00877034"/>
    <w:rsid w:val="00897A47"/>
    <w:rsid w:val="008B4B6A"/>
    <w:rsid w:val="008B6F9F"/>
    <w:rsid w:val="008F5253"/>
    <w:rsid w:val="008F7204"/>
    <w:rsid w:val="008F7843"/>
    <w:rsid w:val="00901ADB"/>
    <w:rsid w:val="00923EFE"/>
    <w:rsid w:val="0092698F"/>
    <w:rsid w:val="00942E35"/>
    <w:rsid w:val="00950576"/>
    <w:rsid w:val="00970C38"/>
    <w:rsid w:val="00971FDF"/>
    <w:rsid w:val="009B283A"/>
    <w:rsid w:val="009C4B7D"/>
    <w:rsid w:val="009D1036"/>
    <w:rsid w:val="009D4D21"/>
    <w:rsid w:val="009F7A04"/>
    <w:rsid w:val="00A0438D"/>
    <w:rsid w:val="00A209C9"/>
    <w:rsid w:val="00A24D91"/>
    <w:rsid w:val="00A449F0"/>
    <w:rsid w:val="00A47AD1"/>
    <w:rsid w:val="00A532F0"/>
    <w:rsid w:val="00A638BB"/>
    <w:rsid w:val="00A652BA"/>
    <w:rsid w:val="00A70062"/>
    <w:rsid w:val="00AB0F0B"/>
    <w:rsid w:val="00AB1975"/>
    <w:rsid w:val="00AC4618"/>
    <w:rsid w:val="00AC63BD"/>
    <w:rsid w:val="00AC74C9"/>
    <w:rsid w:val="00AD0B97"/>
    <w:rsid w:val="00AD1174"/>
    <w:rsid w:val="00AD7D6E"/>
    <w:rsid w:val="00AF4EFD"/>
    <w:rsid w:val="00B0133E"/>
    <w:rsid w:val="00B02C44"/>
    <w:rsid w:val="00B0412F"/>
    <w:rsid w:val="00B13398"/>
    <w:rsid w:val="00B222B0"/>
    <w:rsid w:val="00B22375"/>
    <w:rsid w:val="00B23AEC"/>
    <w:rsid w:val="00B42AA8"/>
    <w:rsid w:val="00B4360D"/>
    <w:rsid w:val="00B575C9"/>
    <w:rsid w:val="00B65854"/>
    <w:rsid w:val="00B67469"/>
    <w:rsid w:val="00B743F2"/>
    <w:rsid w:val="00B74E8A"/>
    <w:rsid w:val="00B75C78"/>
    <w:rsid w:val="00B80ED5"/>
    <w:rsid w:val="00B8538E"/>
    <w:rsid w:val="00B93804"/>
    <w:rsid w:val="00BB2089"/>
    <w:rsid w:val="00BB2320"/>
    <w:rsid w:val="00BC5129"/>
    <w:rsid w:val="00BD575D"/>
    <w:rsid w:val="00BE253A"/>
    <w:rsid w:val="00BE4E9C"/>
    <w:rsid w:val="00BF4733"/>
    <w:rsid w:val="00C00F8F"/>
    <w:rsid w:val="00C039CA"/>
    <w:rsid w:val="00C243E3"/>
    <w:rsid w:val="00C268D0"/>
    <w:rsid w:val="00C308AF"/>
    <w:rsid w:val="00C30C75"/>
    <w:rsid w:val="00C43247"/>
    <w:rsid w:val="00C50F5A"/>
    <w:rsid w:val="00C51122"/>
    <w:rsid w:val="00C6028C"/>
    <w:rsid w:val="00C75431"/>
    <w:rsid w:val="00C93AD1"/>
    <w:rsid w:val="00C94800"/>
    <w:rsid w:val="00CA359A"/>
    <w:rsid w:val="00CB2E19"/>
    <w:rsid w:val="00CC1C78"/>
    <w:rsid w:val="00CD3599"/>
    <w:rsid w:val="00CE3185"/>
    <w:rsid w:val="00CE503E"/>
    <w:rsid w:val="00CF0708"/>
    <w:rsid w:val="00CF6D03"/>
    <w:rsid w:val="00D027D5"/>
    <w:rsid w:val="00D06749"/>
    <w:rsid w:val="00D106E1"/>
    <w:rsid w:val="00D10E8D"/>
    <w:rsid w:val="00D429FE"/>
    <w:rsid w:val="00D617B5"/>
    <w:rsid w:val="00D93D3F"/>
    <w:rsid w:val="00DB3025"/>
    <w:rsid w:val="00DD2C78"/>
    <w:rsid w:val="00DF3B32"/>
    <w:rsid w:val="00E02B50"/>
    <w:rsid w:val="00E07B55"/>
    <w:rsid w:val="00E10D94"/>
    <w:rsid w:val="00E21C5C"/>
    <w:rsid w:val="00E31A11"/>
    <w:rsid w:val="00E454E2"/>
    <w:rsid w:val="00E532E6"/>
    <w:rsid w:val="00E629ED"/>
    <w:rsid w:val="00E87FBA"/>
    <w:rsid w:val="00E9259C"/>
    <w:rsid w:val="00E959E3"/>
    <w:rsid w:val="00EA6907"/>
    <w:rsid w:val="00EB317E"/>
    <w:rsid w:val="00EB56E8"/>
    <w:rsid w:val="00EC2B3B"/>
    <w:rsid w:val="00ED234B"/>
    <w:rsid w:val="00EF211A"/>
    <w:rsid w:val="00EF6961"/>
    <w:rsid w:val="00F05A24"/>
    <w:rsid w:val="00F1299C"/>
    <w:rsid w:val="00F46AED"/>
    <w:rsid w:val="00F6407C"/>
    <w:rsid w:val="00F647C8"/>
    <w:rsid w:val="00F76142"/>
    <w:rsid w:val="00F76AE4"/>
    <w:rsid w:val="00F9502C"/>
    <w:rsid w:val="00FA3E49"/>
    <w:rsid w:val="00FB1C57"/>
    <w:rsid w:val="00FC11BE"/>
    <w:rsid w:val="00FC6637"/>
    <w:rsid w:val="00FD7DC7"/>
    <w:rsid w:val="00FE38DA"/>
    <w:rsid w:val="00FF0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BF3F2C"/>
  <w15:chartTrackingRefBased/>
  <w15:docId w15:val="{76F47CEB-9FCB-492E-A338-2725208BE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11BE"/>
  </w:style>
  <w:style w:type="paragraph" w:styleId="1">
    <w:name w:val="heading 1"/>
    <w:basedOn w:val="a"/>
    <w:next w:val="a"/>
    <w:link w:val="10"/>
    <w:uiPriority w:val="9"/>
    <w:qFormat/>
    <w:rsid w:val="00E959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2D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link w:val="12"/>
    <w:qFormat/>
    <w:rsid w:val="00E959E3"/>
    <w:pPr>
      <w:spacing w:before="0" w:line="360" w:lineRule="auto"/>
      <w:jc w:val="center"/>
      <w:outlineLvl w:val="9"/>
    </w:pPr>
    <w:rPr>
      <w:rFonts w:ascii="Times New Roman" w:hAnsi="Times New Roman"/>
      <w:b/>
      <w:color w:val="000000" w:themeColor="text1"/>
      <w:sz w:val="28"/>
    </w:rPr>
  </w:style>
  <w:style w:type="character" w:customStyle="1" w:styleId="12">
    <w:name w:val="Стиль1 Знак"/>
    <w:basedOn w:val="10"/>
    <w:link w:val="11"/>
    <w:rsid w:val="00E959E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E959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C43247"/>
    <w:pPr>
      <w:ind w:left="720"/>
      <w:contextualSpacing/>
    </w:pPr>
  </w:style>
  <w:style w:type="table" w:styleId="a4">
    <w:name w:val="Table Grid"/>
    <w:basedOn w:val="a1"/>
    <w:uiPriority w:val="59"/>
    <w:rsid w:val="00AD0B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етка таблицы1"/>
    <w:basedOn w:val="a1"/>
    <w:next w:val="a4"/>
    <w:uiPriority w:val="59"/>
    <w:rsid w:val="00073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4"/>
    <w:uiPriority w:val="59"/>
    <w:rsid w:val="00404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4"/>
    <w:uiPriority w:val="59"/>
    <w:rsid w:val="00404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2156A0"/>
    <w:rPr>
      <w:color w:val="0563C1" w:themeColor="hyperlink"/>
      <w:u w:val="single"/>
    </w:rPr>
  </w:style>
  <w:style w:type="character" w:styleId="a6">
    <w:name w:val="annotation reference"/>
    <w:basedOn w:val="a0"/>
    <w:uiPriority w:val="99"/>
    <w:semiHidden/>
    <w:unhideWhenUsed/>
    <w:rsid w:val="00281D76"/>
    <w:rPr>
      <w:sz w:val="16"/>
      <w:szCs w:val="16"/>
    </w:rPr>
  </w:style>
  <w:style w:type="paragraph" w:styleId="a7">
    <w:name w:val="annotation text"/>
    <w:basedOn w:val="a"/>
    <w:link w:val="a8"/>
    <w:uiPriority w:val="99"/>
    <w:unhideWhenUsed/>
    <w:rsid w:val="00281D76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rsid w:val="00281D76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81D76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281D76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281D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281D76"/>
    <w:rPr>
      <w:rFonts w:ascii="Segoe UI" w:hAnsi="Segoe UI" w:cs="Segoe UI"/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13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35B63"/>
  </w:style>
  <w:style w:type="paragraph" w:styleId="af">
    <w:name w:val="footer"/>
    <w:basedOn w:val="a"/>
    <w:link w:val="af0"/>
    <w:uiPriority w:val="99"/>
    <w:unhideWhenUsed/>
    <w:rsid w:val="0013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35B63"/>
  </w:style>
  <w:style w:type="paragraph" w:customStyle="1" w:styleId="af1">
    <w:name w:val="мой стиль"/>
    <w:basedOn w:val="a"/>
    <w:link w:val="af2"/>
    <w:qFormat/>
    <w:rsid w:val="00DB3025"/>
    <w:pPr>
      <w:spacing w:before="240" w:after="240" w:line="360" w:lineRule="auto"/>
      <w:jc w:val="center"/>
    </w:pPr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f2">
    <w:name w:val="мой стиль Знак"/>
    <w:link w:val="af1"/>
    <w:rsid w:val="00DB3025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paragraph" w:styleId="af3">
    <w:name w:val="TOC Heading"/>
    <w:basedOn w:val="1"/>
    <w:next w:val="a"/>
    <w:uiPriority w:val="39"/>
    <w:unhideWhenUsed/>
    <w:qFormat/>
    <w:rsid w:val="00A209C9"/>
    <w:pPr>
      <w:outlineLvl w:val="9"/>
    </w:pPr>
    <w:rPr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A209C9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4B7663"/>
    <w:pPr>
      <w:tabs>
        <w:tab w:val="left" w:pos="880"/>
        <w:tab w:val="right" w:leader="dot" w:pos="9628"/>
      </w:tabs>
      <w:spacing w:after="100"/>
      <w:ind w:left="220"/>
    </w:pPr>
    <w:rPr>
      <w:rFonts w:ascii="Times New Roman" w:hAnsi="Times New Roman" w:cs="Times New Roman"/>
      <w:noProof/>
      <w:sz w:val="28"/>
      <w:szCs w:val="28"/>
    </w:rPr>
  </w:style>
  <w:style w:type="paragraph" w:styleId="30">
    <w:name w:val="toc 3"/>
    <w:basedOn w:val="a"/>
    <w:next w:val="a"/>
    <w:autoRedefine/>
    <w:uiPriority w:val="39"/>
    <w:unhideWhenUsed/>
    <w:rsid w:val="00A209C9"/>
    <w:pPr>
      <w:spacing w:after="100"/>
      <w:ind w:left="440"/>
    </w:pPr>
  </w:style>
  <w:style w:type="paragraph" w:styleId="af4">
    <w:name w:val="No Spacing"/>
    <w:aliases w:val="Без отступа"/>
    <w:uiPriority w:val="1"/>
    <w:qFormat/>
    <w:rsid w:val="007E1894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styleId="af5">
    <w:name w:val="FollowedHyperlink"/>
    <w:basedOn w:val="a0"/>
    <w:uiPriority w:val="99"/>
    <w:semiHidden/>
    <w:unhideWhenUsed/>
    <w:rsid w:val="003F0455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72D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x2ul">
    <w:name w:val="x2ul"/>
    <w:basedOn w:val="a0"/>
    <w:rsid w:val="00077103"/>
  </w:style>
  <w:style w:type="character" w:customStyle="1" w:styleId="pl-k">
    <w:name w:val="pl-k"/>
    <w:basedOn w:val="a0"/>
    <w:rsid w:val="00B8538E"/>
  </w:style>
  <w:style w:type="character" w:customStyle="1" w:styleId="pl-en">
    <w:name w:val="pl-en"/>
    <w:basedOn w:val="a0"/>
    <w:rsid w:val="00B8538E"/>
  </w:style>
  <w:style w:type="character" w:customStyle="1" w:styleId="pl-token">
    <w:name w:val="pl-token"/>
    <w:basedOn w:val="a0"/>
    <w:rsid w:val="00B853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81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0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7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9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3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8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hyperlink" Target="https://works.doklad.ru/view/cdxwB2HPqPk.html" TargetMode="External"/><Relationship Id="rId39" Type="http://schemas.openxmlformats.org/officeDocument/2006/relationships/hyperlink" Target="https://www.zeluslugi.ru/info-czentr/it-glossary/term-file-podkachki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www.internet-technologies.ru/articles/newbie/polzovatelskiy-interfeys.html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support.microsoft.com/ru-ru/topic/&#1072;&#1074;&#1090;&#1086;&#1085;&#1086;&#1084;&#1085;&#1099;&#1081;-&#1091;&#1089;&#1090;&#1072;&#1085;&#1086;&#1074;&#1097;&#1080;&#1082;-microsoft-&#1087;&#1083;&#1072;&#1090;&#1092;&#1086;&#1088;&#1084;&#1072;-net-framework-4-7-2-&#1076;&#1083;&#1103;-windows-05a72734-2127-a15d-50cf-daf56d5faec2" TargetMode="External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yperlink" Target="https://creately.com/blog/ru/uncategorized-ru%20&#1091;&#1095;&#1077;&#1073;&#1085;&#1086;&#1077;-&#1087;&#1086;&#1089;&#1086;&#1073;&#1080;&#1077;-&#1087;&#1086;-&#1076;&#1080;&#1072;&#1075;&#1088;&#1072;&#1084;&#1084;&#1077;-&#1082;&#1083;&#1072;&#1089;&#1089;&#1086;&#1074;/" TargetMode="External"/><Relationship Id="rId37" Type="http://schemas.openxmlformats.org/officeDocument/2006/relationships/hyperlink" Target="https://www.artwell.ru/services/nagruzochnoe-testirovanie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learn.microsoft.com/ru-ru/visualstudio/get-started/visual-studio-ide?view=vs-2022" TargetMode="External"/><Relationship Id="rId36" Type="http://schemas.openxmlformats.org/officeDocument/2006/relationships/hyperlink" Target="https://logrocon.ru/news/unit_testing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hyperlink" Target="https://craft-kitchen.ru/" TargetMode="External"/><Relationship Id="rId44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oter" Target="footer1.xml"/><Relationship Id="rId22" Type="http://schemas.openxmlformats.org/officeDocument/2006/relationships/image" Target="media/image12.png"/><Relationship Id="rId27" Type="http://schemas.openxmlformats.org/officeDocument/2006/relationships/hyperlink" Target="https://docs.cntd.ru/document/1200017702" TargetMode="External"/><Relationship Id="rId30" Type="http://schemas.openxmlformats.org/officeDocument/2006/relationships/hyperlink" Target="https://www.nuget.org/packages/NUnit/" TargetMode="External"/><Relationship Id="rId35" Type="http://schemas.openxmlformats.org/officeDocument/2006/relationships/hyperlink" Target="http://getbug.ru/funktsionalnoe-testirovanie/" TargetMode="External"/><Relationship Id="rId43" Type="http://schemas.microsoft.com/office/2016/09/relationships/commentsIds" Target="commentsIds.xml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uml2.ru/faq/faq-ea/1/" TargetMode="External"/><Relationship Id="rId38" Type="http://schemas.openxmlformats.org/officeDocument/2006/relationships/hyperlink" Target="https://ru.bmstu.wiki/index.php?title=RAM_(Random_Access_Memory)&amp;mobileaction=toggle_view_deskto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B34882-05C9-4018-9267-6CA8A5E3B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1184</TotalTime>
  <Pages>30</Pages>
  <Words>3780</Words>
  <Characters>21552</Characters>
  <Application>Microsoft Office Word</Application>
  <DocSecurity>0</DocSecurity>
  <Lines>179</Lines>
  <Paragraphs>50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Дубинин</dc:creator>
  <cp:keywords/>
  <dc:description/>
  <cp:lastModifiedBy>Пользователь Windows</cp:lastModifiedBy>
  <cp:revision>59</cp:revision>
  <dcterms:created xsi:type="dcterms:W3CDTF">2020-04-07T08:04:00Z</dcterms:created>
  <dcterms:modified xsi:type="dcterms:W3CDTF">2022-12-13T14:50:00Z</dcterms:modified>
</cp:coreProperties>
</file>