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1D35" w14:textId="77777777" w:rsidR="007E1894" w:rsidRPr="00953C85" w:rsidRDefault="007E1894" w:rsidP="007E1894">
      <w:pPr>
        <w:pStyle w:val="NoSpacing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NoSpacing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NoSpacing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TOCHeading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3F7513" w:rsidP="00BF4733">
          <w:pPr>
            <w:pStyle w:val="TOC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3F7513" w:rsidP="00BF4733">
          <w:pPr>
            <w:pStyle w:val="TOC1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3F7513" w:rsidP="00BF473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3F7513" w:rsidP="00BF4733">
          <w:pPr>
            <w:pStyle w:val="TOC1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3F7513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3F7513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3F7513" w:rsidP="00BF4733">
          <w:pPr>
            <w:pStyle w:val="TOC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3F7513" w:rsidP="00BF4733">
          <w:pPr>
            <w:pStyle w:val="TOC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3F7513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0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1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</w:t>
      </w:r>
      <w:proofErr w:type="spellStart"/>
      <w:r w:rsidRPr="00717F53">
        <w:rPr>
          <w:rFonts w:ascii="Times New Roman" w:eastAsia="Calibri" w:hAnsi="Times New Roman" w:cs="Times New Roman"/>
          <w:sz w:val="28"/>
        </w:rPr>
        <w:t>Аскон</w:t>
      </w:r>
      <w:proofErr w:type="spellEnd"/>
      <w:r w:rsidRPr="00717F53">
        <w:rPr>
          <w:rFonts w:ascii="Times New Roman" w:eastAsia="Calibri" w:hAnsi="Times New Roman" w:cs="Times New Roman"/>
          <w:sz w:val="28"/>
        </w:rPr>
        <w:t>».</w:t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Heading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2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</w:t>
            </w:r>
            <w:proofErr w:type="spellEnd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type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методов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озволяют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  <w:proofErr w:type="spellEnd"/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  <w:proofErr w:type="spellEnd"/>
          </w:p>
        </w:tc>
        <w:tc>
          <w:tcPr>
            <w:tcW w:w="2765" w:type="dxa"/>
          </w:tcPr>
          <w:p w14:paraId="4B7D5079" w14:textId="38AA0C91" w:rsidR="00077103" w:rsidRPr="00077103" w:rsidRDefault="003F751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proofErr w:type="spellStart"/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  <w:proofErr w:type="spellEnd"/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(детали или подсборки)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  <w:proofErr w:type="spellEnd"/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</w:t>
      </w:r>
      <w:proofErr w:type="gram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Входящим параметром этой функции является целочисленная переменная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type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plnPlace_Part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pNew_Part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pEdit_Part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pTop_Part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</w:t>
      </w:r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API реализован единый интерфейс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элемента модели. Этот интерфейс можно получить с помощью метода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NewEntity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  <w:proofErr w:type="spellEnd"/>
          </w:p>
        </w:tc>
        <w:tc>
          <w:tcPr>
            <w:tcW w:w="2343" w:type="dxa"/>
          </w:tcPr>
          <w:p w14:paraId="6D563C53" w14:textId="16673768" w:rsidR="00B13398" w:rsidRPr="00B13398" w:rsidRDefault="003F751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proofErr w:type="spellStart"/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  <w:proofErr w:type="spellEnd"/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153E532A" w14:textId="77777777" w:rsidR="001C0AC1" w:rsidRDefault="001C0AC1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8043C" w14:textId="77777777" w:rsidR="001C0AC1" w:rsidRDefault="001C0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B67C35" w14:textId="13092BF5" w:rsidR="005E2D04" w:rsidRDefault="00B0412F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343" w:type="dxa"/>
          </w:tcPr>
          <w:p w14:paraId="711DFB22" w14:textId="77777777" w:rsidR="00B0412F" w:rsidRPr="00B13398" w:rsidRDefault="003F7513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proofErr w:type="spellStart"/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  <w:proofErr w:type="spellEnd"/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</w:t>
            </w:r>
            <w:proofErr w:type="spellStart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Placement</w:t>
            </w:r>
            <w:proofErr w:type="spellEnd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  <w:proofErr w:type="spellEnd"/>
          </w:p>
        </w:tc>
        <w:tc>
          <w:tcPr>
            <w:tcW w:w="2343" w:type="dxa"/>
          </w:tcPr>
          <w:p w14:paraId="5168A3F9" w14:textId="77777777" w:rsidR="00B0412F" w:rsidRPr="00B13398" w:rsidRDefault="003F7513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proofErr w:type="spellStart"/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  <w:proofErr w:type="spellEnd"/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  <w:proofErr w:type="spellEnd"/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Члены данных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ColorParam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GetDefinition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3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Heading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proofErr w:type="spellStart"/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</w:t>
      </w:r>
      <w:proofErr w:type="spellEnd"/>
      <w:r w:rsidR="006811CE" w:rsidRPr="006811CE">
        <w:rPr>
          <w:rFonts w:ascii="Times New Roman" w:hAnsi="Times New Roman" w:cs="Times New Roman"/>
          <w:b/>
          <w:color w:val="auto"/>
          <w:sz w:val="28"/>
        </w:rPr>
        <w:t>: Плагин для моделирования мебели.</w:t>
      </w:r>
      <w:bookmarkEnd w:id="4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плагин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расскрой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кромление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листовых материалов;</w:t>
      </w:r>
    </w:p>
    <w:p w14:paraId="4FCE52B2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заказ фурнитуры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крепежa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1E85E" w14:textId="7DF5C9B2" w:rsid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proofErr w:type="spellStart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proofErr w:type="spellEnd"/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23A89B01" w:rsidR="005A221E" w:rsidRPr="00BF4733" w:rsidRDefault="005A221E" w:rsidP="00BF4733">
      <w:pPr>
        <w:pStyle w:val="a"/>
        <w:spacing w:before="0" w:after="0"/>
        <w:outlineLvl w:val="0"/>
        <w:rPr>
          <w:lang w:val="ru-RU"/>
        </w:rPr>
      </w:pPr>
      <w:bookmarkStart w:id="5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5"/>
    </w:p>
    <w:p w14:paraId="1F97B739" w14:textId="77777777" w:rsidR="00BF4733" w:rsidRDefault="00BF4733" w:rsidP="00BF4733">
      <w:pPr>
        <w:pStyle w:val="a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NoSpacing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"/>
        <w:spacing w:before="0" w:after="0"/>
        <w:outlineLvl w:val="0"/>
      </w:pPr>
      <w:bookmarkStart w:id="6" w:name="_Toc116292610"/>
      <w:r w:rsidRPr="004A2B6D">
        <w:lastRenderedPageBreak/>
        <w:t>3 Проект программы</w:t>
      </w:r>
      <w:bookmarkEnd w:id="6"/>
    </w:p>
    <w:p w14:paraId="25D51028" w14:textId="77777777" w:rsidR="00BF4733" w:rsidRDefault="00BF4733" w:rsidP="00BF4733">
      <w:pPr>
        <w:pStyle w:val="a"/>
        <w:spacing w:before="0" w:after="0"/>
        <w:outlineLvl w:val="0"/>
      </w:pPr>
    </w:p>
    <w:p w14:paraId="72321C52" w14:textId="64BFAEB2" w:rsidR="004A2B6D" w:rsidRDefault="004A2B6D" w:rsidP="00BF4733">
      <w:pPr>
        <w:pStyle w:val="a"/>
        <w:spacing w:before="0" w:after="0"/>
        <w:outlineLvl w:val="1"/>
      </w:pPr>
      <w:bookmarkStart w:id="7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7"/>
    </w:p>
    <w:p w14:paraId="289DCFB0" w14:textId="77777777" w:rsidR="00BF4733" w:rsidRDefault="00BF4733" w:rsidP="00BF4733">
      <w:pPr>
        <w:pStyle w:val="a"/>
        <w:spacing w:before="0" w:after="0"/>
        <w:outlineLvl w:val="1"/>
      </w:pPr>
    </w:p>
    <w:p w14:paraId="2A5DBF4D" w14:textId="77777777" w:rsidR="005A60C0" w:rsidRDefault="003C0AC9" w:rsidP="001C0A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8"/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14:paraId="60C21C71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Enterprise </w:t>
      </w:r>
      <w:proofErr w:type="spellStart"/>
      <w:r w:rsidRPr="005A60C0">
        <w:rPr>
          <w:rFonts w:ascii="Times New Roman" w:eastAsia="Calibri" w:hAnsi="Times New Roman" w:cs="Times New Roman"/>
          <w:sz w:val="28"/>
          <w:szCs w:val="28"/>
        </w:rPr>
        <w:t>Architect</w:t>
      </w:r>
      <w:proofErr w:type="spellEnd"/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  <w:commentRangeEnd w:id="8"/>
      <w:r w:rsidR="00075716">
        <w:rPr>
          <w:rStyle w:val="CommentReference"/>
        </w:rPr>
        <w:commentReference w:id="8"/>
      </w:r>
    </w:p>
    <w:p w14:paraId="7E6CA8BE" w14:textId="24919EE3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языках.</w:t>
      </w:r>
    </w:p>
    <w:p w14:paraId="1D16D393" w14:textId="48E7C490" w:rsidR="009D1036" w:rsidRPr="009D1036" w:rsidRDefault="009D1036" w:rsidP="00B575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67012167" w:rsidR="009B283A" w:rsidRPr="00763DC5" w:rsidRDefault="000E571B" w:rsidP="0007571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9"/>
      <w:commentRangeEnd w:id="9"/>
      <w:r>
        <w:rPr>
          <w:rStyle w:val="CommentReference"/>
        </w:rPr>
        <w:lastRenderedPageBreak/>
        <w:commentReference w:id="9"/>
      </w:r>
      <w:r w:rsidR="00BB2089">
        <w:rPr>
          <w:noProof/>
          <w:lang w:eastAsia="ru-RU"/>
        </w:rPr>
        <w:drawing>
          <wp:inline distT="0" distB="0" distL="0" distR="0" wp14:anchorId="316B49EE" wp14:editId="320EB0EC">
            <wp:extent cx="6079718" cy="29919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4913" cy="30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14F7A3BB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Класс «Program», использует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содержит в себе методы создания 3D модели, класс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B57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ечисление «</w:t>
      </w:r>
      <w:proofErr w:type="spellStart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Parameter</w:t>
      </w:r>
      <w:proofErr w:type="spellEnd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используется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минимизации шанса ошибки при вводе параметров в коде.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«</w:t>
      </w:r>
      <w:proofErr w:type="spellStart"/>
      <w:r w:rsidR="00CE3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7833AE81" w14:textId="77777777" w:rsidR="00124486" w:rsidRDefault="00124486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7B50EA43" w14:textId="5849D049" w:rsidR="00124486" w:rsidRPr="00124486" w:rsidRDefault="00124486" w:rsidP="00124486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е входят в допустимый диапазон значений;</w:t>
      </w:r>
    </w:p>
    <w:p w14:paraId="22C85EC8" w14:textId="3C9A20E1" w:rsidR="00124486" w:rsidRDefault="00124486" w:rsidP="00124486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включают символы отличные от цифр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70CAF" w14:textId="6C14C962" w:rsidR="00B74E8A" w:rsidRDefault="00124486" w:rsidP="00B74E8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6CC66D16" w14:textId="20B41C67" w:rsidR="009B283A" w:rsidRDefault="00B74E8A" w:rsidP="00B74E8A">
      <w:pPr>
        <w:pStyle w:val="1"/>
      </w:pPr>
      <w:r w:rsidRPr="00B74E8A">
        <w:rPr>
          <w:rFonts w:cs="Times New Roman"/>
          <w:szCs w:val="28"/>
        </w:rPr>
        <w:br w:type="column"/>
      </w:r>
      <w:bookmarkStart w:id="10" w:name="_Toc116292612"/>
      <w:r w:rsidR="009B283A">
        <w:lastRenderedPageBreak/>
        <w:t>3.</w:t>
      </w:r>
      <w:r w:rsidR="003C0AC9" w:rsidRPr="00B74E8A">
        <w:t>2</w:t>
      </w:r>
      <w:r w:rsidR="009B283A">
        <w:t xml:space="preserve"> Макет пользовательского интерфейса</w:t>
      </w:r>
      <w:bookmarkEnd w:id="10"/>
    </w:p>
    <w:p w14:paraId="4EF6DE40" w14:textId="77777777" w:rsidR="00BF4733" w:rsidRDefault="00BF4733" w:rsidP="00BF4733">
      <w:pPr>
        <w:pStyle w:val="a"/>
        <w:spacing w:before="0" w:after="0"/>
        <w:outlineLvl w:val="1"/>
      </w:pPr>
    </w:p>
    <w:p w14:paraId="245E02E0" w14:textId="4D51CCDC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1"/>
      <w:r w:rsidRPr="005A16E5">
        <w:rPr>
          <w:rFonts w:ascii="Times New Roman" w:hAnsi="Times New Roman" w:cs="Times New Roman"/>
          <w:sz w:val="28"/>
          <w:szCs w:val="28"/>
        </w:rPr>
        <w:t>Пользовательский интерфейс (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или сокращенно UI) – это интерфейс, с помощью которого человек может управлять программным обеспечением или аппаратным оснащением. </w:t>
      </w:r>
      <w:commentRangeEnd w:id="11"/>
      <w:r w:rsidR="00C75431">
        <w:rPr>
          <w:rStyle w:val="CommentReference"/>
        </w:rPr>
        <w:commentReference w:id="11"/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"/>
        <w:spacing w:before="0" w:after="0"/>
        <w:outlineLvl w:val="0"/>
      </w:pPr>
      <w:bookmarkStart w:id="12" w:name="_Toc116292613"/>
      <w:r w:rsidRPr="00A0438D">
        <w:lastRenderedPageBreak/>
        <w:t>Список использованных источников</w:t>
      </w:r>
      <w:bookmarkEnd w:id="12"/>
    </w:p>
    <w:p w14:paraId="1B7CF0D1" w14:textId="77777777" w:rsidR="00BF4733" w:rsidRDefault="00BF4733" w:rsidP="00BF4733">
      <w:pPr>
        <w:pStyle w:val="a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anchor=".C2.AB.D0.9A.D0.BE.D0.BC.D0.BF.D0.B0.D1.81-3D.C2.BB_v20" w:history="1">
        <w:r w:rsidR="00717F53" w:rsidRPr="008C18CB">
          <w:rPr>
            <w:rStyle w:val="Hyperlink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3F0455" w:rsidRPr="000F08C2">
          <w:rPr>
            <w:rStyle w:val="Hyperlink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BB2320" w:rsidRPr="00986B18">
          <w:rPr>
            <w:rStyle w:val="Hyperlink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Hyperlink"/>
          </w:rPr>
          <w:t xml:space="preserve"> </w:t>
        </w:r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8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9" w:history="1"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2.</w:t>
        </w:r>
        <w:proofErr w:type="spellStart"/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faq</w:t>
        </w:r>
        <w:proofErr w:type="spellEnd"/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faq</w:t>
        </w:r>
        <w:proofErr w:type="spellEnd"/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ea</w:t>
        </w:r>
        <w:proofErr w:type="spellEnd"/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Vladimir Shvoev" w:date="2022-10-24T19:33:00Z" w:initials="VS">
    <w:p w14:paraId="6DA16550" w14:textId="39DF8334" w:rsidR="00075716" w:rsidRDefault="00075716">
      <w:pPr>
        <w:pStyle w:val="CommentText"/>
      </w:pPr>
      <w:r>
        <w:rPr>
          <w:rStyle w:val="CommentReference"/>
        </w:rPr>
        <w:annotationRef/>
      </w:r>
      <w:r>
        <w:t>Ссылки</w:t>
      </w:r>
    </w:p>
  </w:comment>
  <w:comment w:id="9" w:author="Vladimir Shvoev [2]" w:date="2022-10-07T19:09:00Z" w:initials="VS">
    <w:p w14:paraId="4FAA2D41" w14:textId="6900B448" w:rsidR="00075716" w:rsidRPr="00075716" w:rsidRDefault="000E571B" w:rsidP="00075716">
      <w:pPr>
        <w:pStyle w:val="CommentText"/>
      </w:pPr>
      <w:r>
        <w:rPr>
          <w:rStyle w:val="CommentReference"/>
        </w:rPr>
        <w:annotationRef/>
      </w:r>
      <w:r w:rsidR="00075716">
        <w:t>У вас 5 параметров в перечислении. Почему</w:t>
      </w:r>
      <w:r w:rsidR="00075716" w:rsidRPr="00075716">
        <w:rPr>
          <w:lang w:val="en-US"/>
        </w:rPr>
        <w:t xml:space="preserve"> </w:t>
      </w:r>
      <w:r w:rsidR="00075716">
        <w:t>связь</w:t>
      </w:r>
      <w:r w:rsidR="00075716" w:rsidRPr="00075716">
        <w:rPr>
          <w:lang w:val="en-US"/>
        </w:rPr>
        <w:t xml:space="preserve"> </w:t>
      </w:r>
      <w:proofErr w:type="spellStart"/>
      <w:r w:rsidR="00075716">
        <w:rPr>
          <w:lang w:val="en-US"/>
        </w:rPr>
        <w:t>StoolParameters</w:t>
      </w:r>
      <w:proofErr w:type="spellEnd"/>
      <w:r w:rsidR="00075716">
        <w:rPr>
          <w:lang w:val="en-US"/>
        </w:rPr>
        <w:t xml:space="preserve"> </w:t>
      </w:r>
      <w:r w:rsidR="00075716">
        <w:t>и</w:t>
      </w:r>
      <w:r w:rsidR="00075716" w:rsidRPr="00075716">
        <w:rPr>
          <w:lang w:val="en-US"/>
        </w:rPr>
        <w:t xml:space="preserve"> </w:t>
      </w:r>
      <w:r w:rsidR="00075716">
        <w:rPr>
          <w:lang w:val="en-US"/>
        </w:rPr>
        <w:t xml:space="preserve">Parameter 1 </w:t>
      </w:r>
      <w:r w:rsidR="00075716">
        <w:t>к</w:t>
      </w:r>
      <w:r w:rsidR="00075716" w:rsidRPr="00075716">
        <w:rPr>
          <w:lang w:val="en-US"/>
        </w:rPr>
        <w:t xml:space="preserve"> 6, </w:t>
      </w:r>
      <w:r w:rsidR="00075716">
        <w:t>а</w:t>
      </w:r>
      <w:r w:rsidR="00075716" w:rsidRPr="00075716">
        <w:rPr>
          <w:lang w:val="en-US"/>
        </w:rPr>
        <w:t xml:space="preserve"> </w:t>
      </w:r>
      <w:proofErr w:type="spellStart"/>
      <w:r w:rsidR="00075716">
        <w:rPr>
          <w:lang w:val="en-US"/>
        </w:rPr>
        <w:t>StoolParameters</w:t>
      </w:r>
      <w:proofErr w:type="spellEnd"/>
      <w:r w:rsidR="00075716" w:rsidRPr="00075716">
        <w:rPr>
          <w:lang w:val="en-US"/>
        </w:rPr>
        <w:t xml:space="preserve"> </w:t>
      </w:r>
      <w:r w:rsidR="00075716">
        <w:t>и</w:t>
      </w:r>
      <w:r w:rsidR="00075716" w:rsidRPr="00075716">
        <w:rPr>
          <w:lang w:val="en-US"/>
        </w:rPr>
        <w:t xml:space="preserve"> </w:t>
      </w:r>
      <w:proofErr w:type="spellStart"/>
      <w:r w:rsidR="00075716">
        <w:rPr>
          <w:lang w:val="en-US"/>
        </w:rPr>
        <w:t>Parameter</w:t>
      </w:r>
      <w:r w:rsidR="00075716">
        <w:rPr>
          <w:lang w:val="en-US"/>
        </w:rPr>
        <w:t>Type</w:t>
      </w:r>
      <w:proofErr w:type="spellEnd"/>
      <w:r w:rsidR="00075716">
        <w:rPr>
          <w:lang w:val="en-US"/>
        </w:rPr>
        <w:t xml:space="preserve"> </w:t>
      </w:r>
      <w:r w:rsidR="00075716" w:rsidRPr="00075716">
        <w:rPr>
          <w:lang w:val="en-US"/>
        </w:rPr>
        <w:t xml:space="preserve">1 </w:t>
      </w:r>
      <w:r w:rsidR="00075716">
        <w:t>к</w:t>
      </w:r>
      <w:r w:rsidR="00075716" w:rsidRPr="00075716">
        <w:rPr>
          <w:lang w:val="en-US"/>
        </w:rPr>
        <w:t xml:space="preserve"> 4?</w:t>
      </w:r>
    </w:p>
    <w:p w14:paraId="0E1AD8AC" w14:textId="77777777" w:rsidR="00075716" w:rsidRDefault="00075716" w:rsidP="00075716">
      <w:pPr>
        <w:pStyle w:val="CommentText"/>
      </w:pPr>
      <w:r>
        <w:t xml:space="preserve">Как программа будет понимать, что изменился определенный параметр? Нужно как-то определять, какой </w:t>
      </w:r>
      <w:proofErr w:type="spellStart"/>
      <w:r>
        <w:rPr>
          <w:lang w:val="en-US"/>
        </w:rPr>
        <w:t>TextBox</w:t>
      </w:r>
      <w:proofErr w:type="spellEnd"/>
      <w:r w:rsidRPr="00075716">
        <w:t xml:space="preserve"> </w:t>
      </w:r>
      <w:r>
        <w:t>будет изменен.</w:t>
      </w:r>
    </w:p>
    <w:p w14:paraId="5B111F5F" w14:textId="300B2580" w:rsidR="00075716" w:rsidRPr="00075716" w:rsidRDefault="00075716" w:rsidP="00075716">
      <w:pPr>
        <w:pStyle w:val="CommentText"/>
      </w:pPr>
      <w:r>
        <w:t xml:space="preserve">Почему </w:t>
      </w:r>
      <w:proofErr w:type="spellStart"/>
      <w:r>
        <w:t>умежду</w:t>
      </w:r>
      <w:proofErr w:type="spellEnd"/>
      <w:r>
        <w:t xml:space="preserve"> классами </w:t>
      </w:r>
      <w:proofErr w:type="spellStart"/>
      <w:r>
        <w:rPr>
          <w:lang w:val="en-US"/>
        </w:rPr>
        <w:t>MainForm</w:t>
      </w:r>
      <w:proofErr w:type="spellEnd"/>
      <w:r w:rsidRPr="00075716">
        <w:t xml:space="preserve"> </w:t>
      </w:r>
      <w:r>
        <w:t xml:space="preserve">и </w:t>
      </w:r>
      <w:r>
        <w:rPr>
          <w:lang w:val="en-US"/>
        </w:rPr>
        <w:t>Parameter</w:t>
      </w:r>
      <w:r w:rsidRPr="00075716">
        <w:t xml:space="preserve"> </w:t>
      </w:r>
      <w:r>
        <w:t>связь композиция?</w:t>
      </w:r>
    </w:p>
    <w:p w14:paraId="3BBE7F90" w14:textId="3AED6AF6" w:rsidR="00075716" w:rsidRPr="00075716" w:rsidRDefault="00075716" w:rsidP="00075716">
      <w:pPr>
        <w:pStyle w:val="CommentText"/>
      </w:pPr>
      <w:r>
        <w:t xml:space="preserve">Возможно, вы перепутали названия классов </w:t>
      </w:r>
      <w:r>
        <w:rPr>
          <w:lang w:val="en-US"/>
        </w:rPr>
        <w:t>Parameter</w:t>
      </w:r>
      <w:r w:rsidRPr="00075716">
        <w:t xml:space="preserve"> </w:t>
      </w:r>
      <w:r>
        <w:t xml:space="preserve">и </w:t>
      </w:r>
      <w:proofErr w:type="spellStart"/>
      <w:r>
        <w:rPr>
          <w:lang w:val="en-US"/>
        </w:rPr>
        <w:t>ParameterType</w:t>
      </w:r>
      <w:proofErr w:type="spellEnd"/>
    </w:p>
  </w:comment>
  <w:comment w:id="11" w:author="Vladimir Shvoev" w:date="2022-10-24T19:41:00Z" w:initials="VS">
    <w:p w14:paraId="102D85A6" w14:textId="55FCE5A7" w:rsidR="00C75431" w:rsidRDefault="00C75431">
      <w:pPr>
        <w:pStyle w:val="CommentText"/>
      </w:pPr>
      <w:r>
        <w:rPr>
          <w:rStyle w:val="CommentReference"/>
        </w:rPr>
        <w:annotationRef/>
      </w:r>
      <w:r>
        <w:t>Ссылки на определение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DA16550" w15:done="0"/>
  <w15:commentEx w15:paraId="3BBE7F90" w15:done="0"/>
  <w15:commentEx w15:paraId="102D85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166F3" w16cex:dateUtc="2022-10-24T12:33:00Z"/>
  <w16cex:commentExtensible w16cex:durableId="26EAF7FB" w16cex:dateUtc="2022-10-07T12:09:00Z"/>
  <w16cex:commentExtensible w16cex:durableId="27016903" w16cex:dateUtc="2022-10-24T12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A16550" w16cid:durableId="270166F3"/>
  <w16cid:commentId w16cid:paraId="3BBE7F90" w16cid:durableId="26EAF7FB"/>
  <w16cid:commentId w16cid:paraId="102D85A6" w16cid:durableId="270169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419F4" w14:textId="77777777" w:rsidR="003F7513" w:rsidRDefault="003F7513" w:rsidP="00135B63">
      <w:pPr>
        <w:spacing w:after="0" w:line="240" w:lineRule="auto"/>
      </w:pPr>
      <w:r>
        <w:separator/>
      </w:r>
    </w:p>
  </w:endnote>
  <w:endnote w:type="continuationSeparator" w:id="0">
    <w:p w14:paraId="60C09810" w14:textId="77777777" w:rsidR="003F7513" w:rsidRDefault="003F7513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EndPr/>
    <w:sdtContent>
      <w:p w14:paraId="0B213123" w14:textId="4DDF2EE5" w:rsidR="00B23AEC" w:rsidRPr="00412442" w:rsidRDefault="00B23AEC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B2089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C4C07" w14:textId="77777777" w:rsidR="003F7513" w:rsidRDefault="003F7513" w:rsidP="00135B63">
      <w:pPr>
        <w:spacing w:after="0" w:line="240" w:lineRule="auto"/>
      </w:pPr>
      <w:r>
        <w:separator/>
      </w:r>
    </w:p>
  </w:footnote>
  <w:footnote w:type="continuationSeparator" w:id="0">
    <w:p w14:paraId="7495E296" w14:textId="77777777" w:rsidR="003F7513" w:rsidRDefault="003F7513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None" w15:userId="Vladimir Shvoev"/>
  </w15:person>
  <w15:person w15:author="Vladimir Shvoev [2]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5716"/>
    <w:rsid w:val="00077103"/>
    <w:rsid w:val="000861CC"/>
    <w:rsid w:val="00090D93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2974"/>
    <w:rsid w:val="003F7513"/>
    <w:rsid w:val="004047CA"/>
    <w:rsid w:val="00404D02"/>
    <w:rsid w:val="0040545F"/>
    <w:rsid w:val="00406460"/>
    <w:rsid w:val="00412442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15E8B"/>
    <w:rsid w:val="00522034"/>
    <w:rsid w:val="005251E8"/>
    <w:rsid w:val="005623DC"/>
    <w:rsid w:val="00583D70"/>
    <w:rsid w:val="005A16E5"/>
    <w:rsid w:val="005A221E"/>
    <w:rsid w:val="005A40C2"/>
    <w:rsid w:val="005A60C0"/>
    <w:rsid w:val="005A718E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93804"/>
    <w:rsid w:val="00BB2089"/>
    <w:rsid w:val="00BB2320"/>
    <w:rsid w:val="00BC5129"/>
    <w:rsid w:val="00BD575D"/>
    <w:rsid w:val="00BE253A"/>
    <w:rsid w:val="00BE4E9C"/>
    <w:rsid w:val="00BF4733"/>
    <w:rsid w:val="00C039CA"/>
    <w:rsid w:val="00C243E3"/>
    <w:rsid w:val="00C308AF"/>
    <w:rsid w:val="00C30C75"/>
    <w:rsid w:val="00C43247"/>
    <w:rsid w:val="00C50F5A"/>
    <w:rsid w:val="00C6028C"/>
    <w:rsid w:val="00C75431"/>
    <w:rsid w:val="00C93AD1"/>
    <w:rsid w:val="00C94800"/>
    <w:rsid w:val="00CA359A"/>
    <w:rsid w:val="00CB2E19"/>
    <w:rsid w:val="00CC1C78"/>
    <w:rsid w:val="00CE3185"/>
    <w:rsid w:val="00CF0708"/>
    <w:rsid w:val="00CF6D03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103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3247"/>
    <w:pPr>
      <w:ind w:left="720"/>
      <w:contextualSpacing/>
    </w:pPr>
  </w:style>
  <w:style w:type="table" w:styleId="TableGrid">
    <w:name w:val="Table Grid"/>
    <w:basedOn w:val="TableNormal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TableNormal"/>
    <w:next w:val="TableGrid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56A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8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D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63"/>
  </w:style>
  <w:style w:type="paragraph" w:styleId="Footer">
    <w:name w:val="footer"/>
    <w:basedOn w:val="Normal"/>
    <w:link w:val="Foot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63"/>
  </w:style>
  <w:style w:type="paragraph" w:customStyle="1" w:styleId="a">
    <w:name w:val="мой стиль"/>
    <w:basedOn w:val="Normal"/>
    <w:link w:val="a0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A209C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9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09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09C9"/>
    <w:pPr>
      <w:spacing w:after="100"/>
      <w:ind w:left="440"/>
    </w:pPr>
  </w:style>
  <w:style w:type="paragraph" w:styleId="NoSpacing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DefaultParagraphFont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18/08/relationships/commentsExtensible" Target="commentsExtensible.xml"/><Relationship Id="rId26" Type="http://schemas.openxmlformats.org/officeDocument/2006/relationships/hyperlink" Target="https://docs.cntd.ru/document/1200017702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adviser.ru/index.php/&#1055;&#1088;&#1086;&#1076;&#1091;&#1082;&#1090;:&#1050;&#1054;&#1052;&#1055;&#1040;&#1057;-3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microsoft.com/office/2016/09/relationships/commentsIds" Target="commentsIds.xml"/><Relationship Id="rId25" Type="http://schemas.openxmlformats.org/officeDocument/2006/relationships/hyperlink" Target="https://craft-kitchen.ru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openxmlformats.org/officeDocument/2006/relationships/hyperlink" Target="https://www.uml2.ru/faq/faq-ea/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scienceforum.ru/2013/article/2013007654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://programming-lang.com/ru/comp_soft/kidruk/1/j190.html" TargetMode="External"/><Relationship Id="rId28" Type="http://schemas.openxmlformats.org/officeDocument/2006/relationships/hyperlink" Target="https://www.internet-technologies.ru/articles/newbie/polzovatelskiy-interfeys.html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junior3d.ru/article/Kompas-3D.html" TargetMode="External"/><Relationship Id="rId27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0" Type="http://schemas.openxmlformats.org/officeDocument/2006/relationships/footer" Target="footer1.xml"/><Relationship Id="rId8" Type="http://schemas.openxmlformats.org/officeDocument/2006/relationships/hyperlink" Target="mk:@MSITStore:D:\INSTAL\KOMPAS-3D%20V17.1\KOMPAS\SDK\SDK.chm::/ksEntityCollection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92A60-40C4-4341-BE6F-001185786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15</Pages>
  <Words>2406</Words>
  <Characters>13716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Vladimir Shvoev</cp:lastModifiedBy>
  <cp:revision>37</cp:revision>
  <dcterms:created xsi:type="dcterms:W3CDTF">2020-04-07T08:04:00Z</dcterms:created>
  <dcterms:modified xsi:type="dcterms:W3CDTF">2022-10-24T12:42:00Z</dcterms:modified>
</cp:coreProperties>
</file>