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051C" w:rsidRPr="00324074" w:rsidRDefault="00FB051C">
      <w:pPr>
        <w:rPr>
          <w:rFonts w:ascii="仿宋_GB2312" w:eastAsia="仿宋_GB2312"/>
          <w:sz w:val="24"/>
          <w:szCs w:val="24"/>
        </w:rPr>
      </w:pPr>
    </w:p>
    <w:p w:rsidR="009E72F1" w:rsidRPr="00324074" w:rsidRDefault="009E72F1" w:rsidP="00880C2C">
      <w:pPr>
        <w:ind w:firstLine="0"/>
        <w:rPr>
          <w:rFonts w:ascii="仿宋_GB2312" w:eastAsia="仿宋_GB2312"/>
          <w:sz w:val="24"/>
          <w:szCs w:val="24"/>
          <w:lang w:eastAsia="zh-CN"/>
        </w:rPr>
      </w:pPr>
    </w:p>
    <w:p w:rsidR="007E7A33" w:rsidRPr="00880C2C" w:rsidRDefault="007E7A33" w:rsidP="009E72F1">
      <w:pPr>
        <w:jc w:val="center"/>
        <w:rPr>
          <w:rFonts w:ascii="仿宋_GB2312" w:eastAsia="仿宋_GB2312" w:hAnsiTheme="majorEastAsia"/>
          <w:b/>
          <w:sz w:val="36"/>
          <w:szCs w:val="36"/>
          <w:lang w:eastAsia="zh-CN"/>
        </w:rPr>
      </w:pPr>
      <w:r w:rsidRPr="00880C2C">
        <w:rPr>
          <w:rFonts w:ascii="仿宋_GB2312" w:eastAsia="仿宋_GB2312" w:hAnsiTheme="majorEastAsia" w:hint="eastAsia"/>
          <w:b/>
          <w:sz w:val="36"/>
          <w:szCs w:val="36"/>
          <w:lang w:eastAsia="zh-CN"/>
        </w:rPr>
        <w:t>前门3D虚拟购物街</w:t>
      </w:r>
    </w:p>
    <w:p w:rsidR="007E7A33" w:rsidRPr="00880C2C" w:rsidRDefault="007E7A33" w:rsidP="009E72F1">
      <w:pPr>
        <w:jc w:val="center"/>
        <w:rPr>
          <w:rFonts w:ascii="仿宋_GB2312" w:eastAsia="仿宋_GB2312" w:hAnsiTheme="majorEastAsia"/>
          <w:b/>
          <w:sz w:val="36"/>
          <w:szCs w:val="36"/>
          <w:lang w:eastAsia="zh-CN"/>
        </w:rPr>
      </w:pPr>
      <w:r w:rsidRPr="00880C2C">
        <w:rPr>
          <w:rFonts w:ascii="仿宋_GB2312" w:eastAsia="仿宋_GB2312" w:hAnsiTheme="majorEastAsia" w:hint="eastAsia"/>
          <w:b/>
          <w:sz w:val="36"/>
          <w:szCs w:val="36"/>
          <w:lang w:eastAsia="zh-CN"/>
        </w:rPr>
        <w:t>接口需求规格说明书</w:t>
      </w:r>
    </w:p>
    <w:p w:rsidR="009E72F1" w:rsidRPr="00880C2C" w:rsidRDefault="009E72F1">
      <w:pPr>
        <w:rPr>
          <w:rFonts w:ascii="仿宋_GB2312" w:eastAsia="仿宋_GB2312" w:hAnsiTheme="majorEastAsia"/>
          <w:sz w:val="36"/>
          <w:szCs w:val="36"/>
          <w:lang w:eastAsia="zh-CN"/>
        </w:rPr>
      </w:pPr>
    </w:p>
    <w:p w:rsidR="009E72F1" w:rsidRPr="00324074" w:rsidRDefault="009E72F1">
      <w:pPr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9E72F1" w:rsidRDefault="009E72F1" w:rsidP="00880C2C">
      <w:pPr>
        <w:ind w:firstLine="0"/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880C2C" w:rsidRDefault="00880C2C" w:rsidP="00880C2C">
      <w:pPr>
        <w:ind w:firstLine="0"/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880C2C" w:rsidRPr="00324074" w:rsidRDefault="00880C2C" w:rsidP="00880C2C">
      <w:pPr>
        <w:ind w:firstLine="0"/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9E72F1" w:rsidRPr="00324074" w:rsidRDefault="009E72F1" w:rsidP="009E72F1">
      <w:pPr>
        <w:rPr>
          <w:rFonts w:ascii="仿宋_GB2312" w:eastAsia="仿宋_GB2312" w:hAnsiTheme="majorEastAsia"/>
          <w:b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b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ajorEastAsia" w:hint="eastAsia"/>
          <w:b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ajorEastAsia" w:hint="eastAsia"/>
          <w:b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ajorEastAsia" w:hint="eastAsia"/>
          <w:b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ajorEastAsia" w:hint="eastAsia"/>
          <w:b/>
          <w:sz w:val="24"/>
          <w:szCs w:val="24"/>
          <w:lang w:eastAsia="zh-CN"/>
        </w:rPr>
        <w:tab/>
        <w:t xml:space="preserve">        编写人：</w:t>
      </w:r>
    </w:p>
    <w:p w:rsidR="009E72F1" w:rsidRPr="00324074" w:rsidRDefault="009E72F1" w:rsidP="009E72F1">
      <w:pPr>
        <w:jc w:val="center"/>
        <w:rPr>
          <w:rFonts w:ascii="仿宋_GB2312" w:eastAsia="仿宋_GB2312" w:hAnsiTheme="maj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b/>
          <w:sz w:val="24"/>
          <w:szCs w:val="24"/>
          <w:lang w:eastAsia="zh-CN"/>
        </w:rPr>
        <w:t xml:space="preserve"> 编写日期：</w:t>
      </w: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 xml:space="preserve"> 年  月  日</w:t>
      </w:r>
    </w:p>
    <w:p w:rsidR="00BD08B6" w:rsidRPr="00324074" w:rsidRDefault="00BD08B6" w:rsidP="009E72F1">
      <w:pPr>
        <w:jc w:val="center"/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BD08B6" w:rsidRPr="00324074" w:rsidRDefault="00BD08B6" w:rsidP="009E72F1">
      <w:pPr>
        <w:jc w:val="center"/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BD08B6" w:rsidRPr="00324074" w:rsidRDefault="00BD08B6" w:rsidP="009E72F1">
      <w:pPr>
        <w:jc w:val="center"/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880C2C" w:rsidRPr="00324074" w:rsidRDefault="00880C2C" w:rsidP="00880C2C">
      <w:pPr>
        <w:jc w:val="both"/>
        <w:rPr>
          <w:rFonts w:ascii="仿宋_GB2312" w:eastAsia="仿宋_GB2312" w:hAnsiTheme="majorEastAsia"/>
          <w:sz w:val="24"/>
          <w:szCs w:val="24"/>
          <w:lang w:eastAsia="zh-CN"/>
        </w:rPr>
      </w:pPr>
    </w:p>
    <w:p w:rsidR="00BD08B6" w:rsidRPr="00324074" w:rsidRDefault="002D6800" w:rsidP="00BD08B6">
      <w:pPr>
        <w:rPr>
          <w:rFonts w:ascii="仿宋_GB2312" w:eastAsia="仿宋_GB2312" w:hAnsiTheme="majorEastAsia"/>
          <w:sz w:val="24"/>
          <w:szCs w:val="24"/>
        </w:rPr>
      </w:pPr>
      <w:r w:rsidRPr="00324074">
        <w:rPr>
          <w:rFonts w:ascii="仿宋_GB2312" w:eastAsia="仿宋_GB2312" w:hAnsiTheme="majorEastAsia" w:hint="eastAsia"/>
          <w:sz w:val="24"/>
          <w:szCs w:val="24"/>
        </w:rPr>
        <w:lastRenderedPageBreak/>
        <w:t>文档修订记录</w:t>
      </w:r>
    </w:p>
    <w:tbl>
      <w:tblPr>
        <w:tblStyle w:val="a6"/>
        <w:tblW w:w="0" w:type="auto"/>
        <w:tblLook w:val="04A0"/>
      </w:tblPr>
      <w:tblGrid>
        <w:gridCol w:w="1420"/>
        <w:gridCol w:w="1420"/>
        <w:gridCol w:w="1420"/>
        <w:gridCol w:w="1420"/>
        <w:gridCol w:w="1421"/>
        <w:gridCol w:w="1421"/>
      </w:tblGrid>
      <w:tr w:rsidR="002D6800" w:rsidRPr="00324074" w:rsidTr="007A6D55">
        <w:tc>
          <w:tcPr>
            <w:tcW w:w="1420" w:type="dxa"/>
            <w:shd w:val="clear" w:color="auto" w:fill="BFBFBF" w:themeFill="background1" w:themeFillShade="BF"/>
          </w:tcPr>
          <w:p w:rsidR="002D6800" w:rsidRPr="00324074" w:rsidRDefault="002D6800" w:rsidP="004F6A13">
            <w:pPr>
              <w:ind w:firstLine="0"/>
              <w:rPr>
                <w:rFonts w:ascii="仿宋_GB2312" w:eastAsia="仿宋_GB2312" w:hAnsiTheme="majorEastAsia"/>
                <w:sz w:val="24"/>
                <w:szCs w:val="24"/>
              </w:rPr>
            </w:pPr>
            <w:r w:rsidRPr="00324074">
              <w:rPr>
                <w:rFonts w:ascii="仿宋_GB2312" w:eastAsia="仿宋_GB2312" w:hAnsiTheme="majorEastAsia" w:hint="eastAsia"/>
                <w:sz w:val="24"/>
                <w:szCs w:val="24"/>
              </w:rPr>
              <w:t>版本编号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2D6800" w:rsidRPr="00324074" w:rsidRDefault="007A6D55" w:rsidP="004F6A13">
            <w:pPr>
              <w:rPr>
                <w:rFonts w:ascii="仿宋_GB2312" w:eastAsia="仿宋_GB2312" w:hAnsiTheme="majorEastAsia"/>
                <w:sz w:val="24"/>
                <w:szCs w:val="24"/>
              </w:rPr>
            </w:pPr>
            <w:r w:rsidRPr="00324074">
              <w:rPr>
                <w:rFonts w:ascii="仿宋_GB2312" w:eastAsia="仿宋_GB2312" w:hAnsiTheme="majorEastAsia" w:hint="eastAsia"/>
                <w:sz w:val="24"/>
                <w:szCs w:val="24"/>
              </w:rPr>
              <w:t>说明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2D6800" w:rsidRPr="00324074" w:rsidRDefault="007A6D55" w:rsidP="004F6A13">
            <w:pPr>
              <w:rPr>
                <w:rFonts w:ascii="仿宋_GB2312" w:eastAsia="仿宋_GB2312" w:hAnsiTheme="majorEastAsia"/>
                <w:sz w:val="24"/>
                <w:szCs w:val="24"/>
              </w:rPr>
            </w:pPr>
            <w:r w:rsidRPr="00324074">
              <w:rPr>
                <w:rFonts w:ascii="仿宋_GB2312" w:eastAsia="仿宋_GB2312" w:hAnsiTheme="majorEastAsia" w:hint="eastAsia"/>
                <w:sz w:val="24"/>
                <w:szCs w:val="24"/>
              </w:rPr>
              <w:t>日期</w:t>
            </w:r>
          </w:p>
        </w:tc>
        <w:tc>
          <w:tcPr>
            <w:tcW w:w="1420" w:type="dxa"/>
            <w:shd w:val="clear" w:color="auto" w:fill="BFBFBF" w:themeFill="background1" w:themeFillShade="BF"/>
          </w:tcPr>
          <w:p w:rsidR="002D6800" w:rsidRPr="00324074" w:rsidRDefault="007A6D55" w:rsidP="004F6A13">
            <w:pPr>
              <w:ind w:firstLineChars="50" w:firstLine="120"/>
              <w:rPr>
                <w:rFonts w:ascii="仿宋_GB2312" w:eastAsia="仿宋_GB2312" w:hAnsiTheme="majorEastAsia"/>
                <w:sz w:val="24"/>
                <w:szCs w:val="24"/>
              </w:rPr>
            </w:pPr>
            <w:r w:rsidRPr="00324074">
              <w:rPr>
                <w:rFonts w:ascii="仿宋_GB2312" w:eastAsia="仿宋_GB2312" w:hAnsiTheme="majorEastAsia" w:hint="eastAsia"/>
                <w:sz w:val="24"/>
                <w:szCs w:val="24"/>
              </w:rPr>
              <w:t>变更人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D6800" w:rsidRPr="00324074" w:rsidRDefault="007A6D55" w:rsidP="004F6A13">
            <w:pPr>
              <w:ind w:firstLine="0"/>
              <w:rPr>
                <w:rFonts w:ascii="仿宋_GB2312" w:eastAsia="仿宋_GB2312" w:hAnsiTheme="majorEastAsia"/>
                <w:sz w:val="24"/>
                <w:szCs w:val="24"/>
              </w:rPr>
            </w:pPr>
            <w:r w:rsidRPr="00324074">
              <w:rPr>
                <w:rFonts w:ascii="仿宋_GB2312" w:eastAsia="仿宋_GB2312" w:hAnsiTheme="majorEastAsia" w:hint="eastAsia"/>
                <w:sz w:val="24"/>
                <w:szCs w:val="24"/>
              </w:rPr>
              <w:t>批准日期</w:t>
            </w:r>
          </w:p>
        </w:tc>
        <w:tc>
          <w:tcPr>
            <w:tcW w:w="1421" w:type="dxa"/>
            <w:shd w:val="clear" w:color="auto" w:fill="BFBFBF" w:themeFill="background1" w:themeFillShade="BF"/>
          </w:tcPr>
          <w:p w:rsidR="002D6800" w:rsidRPr="00324074" w:rsidRDefault="007A6D55" w:rsidP="004F6A13">
            <w:pPr>
              <w:ind w:firstLineChars="50" w:firstLine="120"/>
              <w:rPr>
                <w:rFonts w:ascii="仿宋_GB2312" w:eastAsia="仿宋_GB2312" w:hAnsiTheme="majorEastAsia"/>
                <w:sz w:val="24"/>
                <w:szCs w:val="24"/>
              </w:rPr>
            </w:pPr>
            <w:r w:rsidRPr="00324074">
              <w:rPr>
                <w:rFonts w:ascii="仿宋_GB2312" w:eastAsia="仿宋_GB2312" w:hAnsiTheme="majorEastAsia" w:hint="eastAsia"/>
                <w:sz w:val="24"/>
                <w:szCs w:val="24"/>
              </w:rPr>
              <w:t>批准人</w:t>
            </w:r>
          </w:p>
        </w:tc>
      </w:tr>
      <w:tr w:rsidR="002D6800" w:rsidRPr="00324074" w:rsidTr="004F6A13">
        <w:trPr>
          <w:trHeight w:val="676"/>
        </w:trPr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</w:tr>
      <w:tr w:rsidR="002D6800" w:rsidRPr="00324074" w:rsidTr="002D6800"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</w:tr>
      <w:tr w:rsidR="002D6800" w:rsidRPr="00324074" w:rsidTr="002D6800"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</w:tr>
      <w:tr w:rsidR="002D6800" w:rsidRPr="00324074" w:rsidTr="002D6800"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</w:tr>
      <w:tr w:rsidR="002D6800" w:rsidRPr="00324074" w:rsidTr="002D6800"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0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  <w:tc>
          <w:tcPr>
            <w:tcW w:w="1421" w:type="dxa"/>
          </w:tcPr>
          <w:p w:rsidR="002D6800" w:rsidRPr="00324074" w:rsidRDefault="002D6800" w:rsidP="00BD08B6">
            <w:pPr>
              <w:rPr>
                <w:rFonts w:ascii="仿宋_GB2312" w:eastAsia="仿宋_GB2312" w:hAnsiTheme="majorEastAsia"/>
                <w:sz w:val="24"/>
                <w:szCs w:val="24"/>
              </w:rPr>
            </w:pPr>
          </w:p>
        </w:tc>
      </w:tr>
    </w:tbl>
    <w:p w:rsidR="002D6800" w:rsidRPr="00324074" w:rsidRDefault="002D6800" w:rsidP="00BD08B6">
      <w:pPr>
        <w:rPr>
          <w:rFonts w:ascii="仿宋_GB2312" w:eastAsia="仿宋_GB2312" w:hAnsiTheme="majorEastAsia"/>
          <w:sz w:val="24"/>
          <w:szCs w:val="24"/>
        </w:rPr>
      </w:pPr>
    </w:p>
    <w:p w:rsidR="007A72D2" w:rsidRPr="00324074" w:rsidRDefault="007A72D2" w:rsidP="00BD08B6">
      <w:pPr>
        <w:rPr>
          <w:rFonts w:ascii="仿宋_GB2312" w:eastAsia="仿宋_GB2312" w:hAnsiTheme="majorEastAsia"/>
          <w:sz w:val="24"/>
          <w:szCs w:val="24"/>
        </w:rPr>
      </w:pPr>
    </w:p>
    <w:p w:rsidR="007A72D2" w:rsidRPr="00324074" w:rsidRDefault="007A72D2" w:rsidP="00BD08B6">
      <w:pPr>
        <w:rPr>
          <w:rFonts w:ascii="仿宋_GB2312" w:eastAsia="仿宋_GB2312" w:hAnsiTheme="majorEastAsia"/>
          <w:sz w:val="24"/>
          <w:szCs w:val="24"/>
        </w:rPr>
      </w:pPr>
    </w:p>
    <w:p w:rsidR="007A72D2" w:rsidRPr="00324074" w:rsidRDefault="007A72D2" w:rsidP="00BD08B6">
      <w:pPr>
        <w:rPr>
          <w:rFonts w:ascii="仿宋_GB2312" w:eastAsia="仿宋_GB2312" w:hAnsiTheme="majorEastAsia"/>
          <w:sz w:val="24"/>
          <w:szCs w:val="24"/>
        </w:rPr>
      </w:pPr>
    </w:p>
    <w:p w:rsidR="007A72D2" w:rsidRPr="00324074" w:rsidRDefault="007A72D2" w:rsidP="00BD08B6">
      <w:pPr>
        <w:rPr>
          <w:rFonts w:ascii="仿宋_GB2312" w:eastAsia="仿宋_GB2312" w:hAnsiTheme="majorEastAsia"/>
          <w:sz w:val="24"/>
          <w:szCs w:val="24"/>
        </w:rPr>
      </w:pPr>
    </w:p>
    <w:p w:rsidR="007A72D2" w:rsidRPr="00324074" w:rsidRDefault="007A72D2" w:rsidP="00BD08B6">
      <w:pPr>
        <w:rPr>
          <w:rFonts w:ascii="仿宋_GB2312" w:eastAsia="仿宋_GB2312" w:hAnsiTheme="majorEastAsia"/>
          <w:sz w:val="24"/>
          <w:szCs w:val="24"/>
        </w:rPr>
      </w:pPr>
    </w:p>
    <w:p w:rsidR="00023ABE" w:rsidRPr="00324074" w:rsidRDefault="00023ABE" w:rsidP="00880C2C">
      <w:pPr>
        <w:ind w:firstLine="0"/>
        <w:rPr>
          <w:rFonts w:ascii="仿宋_GB2312" w:eastAsia="仿宋_GB2312" w:hAnsiTheme="majorEastAsia"/>
          <w:sz w:val="24"/>
          <w:szCs w:val="24"/>
          <w:lang w:eastAsia="zh-CN"/>
        </w:rPr>
      </w:pPr>
    </w:p>
    <w:sdt>
      <w:sdtPr>
        <w:rPr>
          <w:rFonts w:ascii="仿宋_GB2312" w:eastAsia="仿宋_GB2312" w:hAnsiTheme="minorHAnsi" w:cstheme="minorBidi" w:hint="eastAsia"/>
          <w:b w:val="0"/>
          <w:bCs w:val="0"/>
          <w:i w:val="0"/>
          <w:iCs w:val="0"/>
          <w:kern w:val="2"/>
          <w:sz w:val="24"/>
          <w:szCs w:val="24"/>
          <w:lang w:val="zh-CN"/>
        </w:rPr>
        <w:id w:val="9107469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:rsidR="006234F4" w:rsidRPr="00324074" w:rsidRDefault="006234F4" w:rsidP="008C0116">
          <w:pPr>
            <w:pStyle w:val="TOC"/>
            <w:rPr>
              <w:rFonts w:ascii="仿宋_GB2312" w:eastAsia="仿宋_GB2312" w:hAnsiTheme="minorEastAsia"/>
              <w:sz w:val="24"/>
              <w:szCs w:val="24"/>
            </w:rPr>
          </w:pPr>
          <w:r w:rsidRPr="00324074">
            <w:rPr>
              <w:rFonts w:ascii="仿宋_GB2312" w:eastAsia="仿宋_GB2312" w:hAnsiTheme="minorEastAsia" w:hint="eastAsia"/>
              <w:sz w:val="24"/>
              <w:szCs w:val="24"/>
              <w:lang w:val="zh-CN"/>
            </w:rPr>
            <w:t>目录</w:t>
          </w:r>
        </w:p>
        <w:p w:rsidR="002C03B6" w:rsidRDefault="003131D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r w:rsidRPr="00324074">
            <w:rPr>
              <w:rFonts w:ascii="仿宋_GB2312" w:eastAsia="仿宋_GB2312" w:hAnsiTheme="minorEastAsia" w:hint="eastAsia"/>
              <w:sz w:val="24"/>
              <w:szCs w:val="24"/>
            </w:rPr>
            <w:fldChar w:fldCharType="begin"/>
          </w:r>
          <w:r w:rsidR="006234F4" w:rsidRPr="00324074">
            <w:rPr>
              <w:rFonts w:ascii="仿宋_GB2312" w:eastAsia="仿宋_GB2312" w:hAnsiTheme="minorEastAsia" w:hint="eastAsia"/>
              <w:sz w:val="24"/>
              <w:szCs w:val="24"/>
            </w:rPr>
            <w:instrText xml:space="preserve"> TOC \o "1-3" \h \z \u </w:instrText>
          </w:r>
          <w:r w:rsidRPr="00324074">
            <w:rPr>
              <w:rFonts w:ascii="仿宋_GB2312" w:eastAsia="仿宋_GB2312" w:hAnsiTheme="minorEastAsia" w:hint="eastAsia"/>
              <w:sz w:val="24"/>
              <w:szCs w:val="24"/>
            </w:rPr>
            <w:fldChar w:fldCharType="separate"/>
          </w:r>
          <w:hyperlink w:anchor="_Toc263633130" w:history="1">
            <w:r w:rsidR="002C03B6" w:rsidRPr="00E95DCB">
              <w:rPr>
                <w:rStyle w:val="a8"/>
                <w:rFonts w:ascii="仿宋_GB2312" w:eastAsia="仿宋_GB2312"/>
                <w:noProof/>
                <w:lang w:eastAsia="zh-CN"/>
              </w:rPr>
              <w:t>1.</w:t>
            </w:r>
            <w:r w:rsidR="002C03B6"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引言</w:t>
            </w:r>
            <w:r w:rsidR="002C03B6">
              <w:rPr>
                <w:noProof/>
                <w:webHidden/>
              </w:rPr>
              <w:tab/>
            </w:r>
            <w:r w:rsidR="002C03B6">
              <w:rPr>
                <w:noProof/>
                <w:webHidden/>
              </w:rPr>
              <w:fldChar w:fldCharType="begin"/>
            </w:r>
            <w:r w:rsidR="002C03B6">
              <w:rPr>
                <w:noProof/>
                <w:webHidden/>
              </w:rPr>
              <w:instrText xml:space="preserve"> PAGEREF _Toc263633130 \h </w:instrText>
            </w:r>
            <w:r w:rsidR="002C03B6">
              <w:rPr>
                <w:noProof/>
                <w:webHidden/>
              </w:rPr>
            </w:r>
            <w:r w:rsidR="002C03B6">
              <w:rPr>
                <w:noProof/>
                <w:webHidden/>
              </w:rPr>
              <w:fldChar w:fldCharType="separate"/>
            </w:r>
            <w:r w:rsidR="002C03B6">
              <w:rPr>
                <w:noProof/>
                <w:webHidden/>
              </w:rPr>
              <w:t>5</w:t>
            </w:r>
            <w:r w:rsidR="002C03B6"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31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1.1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32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1.2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项目名称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33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1.3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名词定义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263633134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>2.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项目描述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35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2.1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功能简介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36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2.2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263633137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>3.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38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>3.1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客户端与服务器端接口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39" w:history="1">
            <w:r w:rsidRPr="00E95DCB">
              <w:rPr>
                <w:rStyle w:val="a8"/>
                <w:noProof/>
                <w:lang w:eastAsia="zh-CN"/>
              </w:rPr>
              <w:t xml:space="preserve">3.1.1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用户登入登出系统接口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0" w:history="1">
            <w:r w:rsidRPr="00E95DCB">
              <w:rPr>
                <w:rStyle w:val="a8"/>
                <w:noProof/>
                <w:lang w:eastAsia="zh-CN"/>
              </w:rPr>
              <w:t xml:space="preserve">3.1.2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用户动作消息同步系统接口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1" w:history="1">
            <w:r w:rsidRPr="00E95DCB">
              <w:rPr>
                <w:rStyle w:val="a8"/>
                <w:noProof/>
                <w:lang w:eastAsia="zh-CN"/>
              </w:rPr>
              <w:t xml:space="preserve">3.1.3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用户聊天系统接口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2" w:history="1">
            <w:r w:rsidRPr="00E95DCB">
              <w:rPr>
                <w:rStyle w:val="a8"/>
                <w:noProof/>
                <w:lang w:eastAsia="zh-CN"/>
              </w:rPr>
              <w:t xml:space="preserve">3.1.4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用户组队系统接口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3" w:history="1">
            <w:r w:rsidRPr="00E95DCB">
              <w:rPr>
                <w:rStyle w:val="a8"/>
                <w:noProof/>
                <w:lang w:eastAsia="zh-CN"/>
              </w:rPr>
              <w:t xml:space="preserve">3.1.5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用户好友系统接口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44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3.2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客户端本地接口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5" w:history="1">
            <w:r w:rsidRPr="00E95DCB">
              <w:rPr>
                <w:rStyle w:val="a8"/>
                <w:noProof/>
                <w:lang w:eastAsia="zh-CN"/>
              </w:rPr>
              <w:t xml:space="preserve">3.2.1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登录界面接口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6" w:history="1">
            <w:r w:rsidRPr="00E95DCB">
              <w:rPr>
                <w:rStyle w:val="a8"/>
                <w:noProof/>
                <w:lang w:eastAsia="zh-CN"/>
              </w:rPr>
              <w:t xml:space="preserve">3.2.2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换装界面接口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7" w:history="1">
            <w:r w:rsidRPr="00E95DCB">
              <w:rPr>
                <w:rStyle w:val="a8"/>
                <w:noProof/>
                <w:lang w:eastAsia="zh-CN"/>
              </w:rPr>
              <w:t xml:space="preserve">3.2.3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游戏主界面接口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8" w:history="1">
            <w:r w:rsidRPr="00E95DCB">
              <w:rPr>
                <w:rStyle w:val="a8"/>
                <w:noProof/>
                <w:lang w:eastAsia="zh-CN"/>
              </w:rPr>
              <w:t xml:space="preserve">3.2.4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当前对象界面接口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49" w:history="1">
            <w:r w:rsidRPr="00E95DCB">
              <w:rPr>
                <w:rStyle w:val="a8"/>
                <w:noProof/>
                <w:lang w:eastAsia="zh-CN"/>
              </w:rPr>
              <w:t xml:space="preserve">3.2.5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选定对象界面接口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50" w:history="1">
            <w:r w:rsidRPr="00E95DCB">
              <w:rPr>
                <w:rStyle w:val="a8"/>
                <w:noProof/>
                <w:lang w:eastAsia="zh-CN"/>
              </w:rPr>
              <w:t xml:space="preserve">3.2.6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小地图界面接口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51" w:history="1">
            <w:r w:rsidRPr="00E95DCB">
              <w:rPr>
                <w:rStyle w:val="a8"/>
                <w:noProof/>
                <w:lang w:eastAsia="zh-CN"/>
              </w:rPr>
              <w:t xml:space="preserve">3.2.7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组队界面接口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52" w:history="1">
            <w:r w:rsidRPr="00E95DCB">
              <w:rPr>
                <w:rStyle w:val="a8"/>
                <w:noProof/>
                <w:lang w:eastAsia="zh-CN"/>
              </w:rPr>
              <w:t xml:space="preserve">3.2.8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好友列表界面接口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53" w:history="1">
            <w:r w:rsidRPr="00E95DCB">
              <w:rPr>
                <w:rStyle w:val="a8"/>
                <w:noProof/>
                <w:lang w:eastAsia="zh-CN"/>
              </w:rPr>
              <w:t xml:space="preserve">3.2.9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系统选项界面接口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  <w:lang w:eastAsia="zh-CN" w:bidi="ar-SA"/>
            </w:rPr>
          </w:pPr>
          <w:hyperlink w:anchor="_Toc263633154" w:history="1">
            <w:r w:rsidRPr="00E95DCB">
              <w:rPr>
                <w:rStyle w:val="a8"/>
                <w:noProof/>
                <w:lang w:eastAsia="zh-CN"/>
              </w:rPr>
              <w:t xml:space="preserve">3.2.10 </w:t>
            </w:r>
            <w:r w:rsidRPr="00E95DCB">
              <w:rPr>
                <w:rStyle w:val="a8"/>
                <w:rFonts w:hint="eastAsia"/>
                <w:noProof/>
                <w:lang w:eastAsia="zh-CN"/>
              </w:rPr>
              <w:t>聊天界面接口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  <w:lang w:eastAsia="zh-CN" w:bidi="ar-SA"/>
            </w:rPr>
          </w:pPr>
          <w:hyperlink w:anchor="_Toc263633155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>4.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56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4.1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引用文件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03B6" w:rsidRDefault="002C03B6" w:rsidP="002C03B6">
          <w:pPr>
            <w:pStyle w:val="20"/>
            <w:tabs>
              <w:tab w:val="right" w:leader="dot" w:pos="8296"/>
            </w:tabs>
            <w:ind w:left="440"/>
            <w:rPr>
              <w:noProof/>
              <w:kern w:val="2"/>
              <w:sz w:val="21"/>
              <w:lang w:eastAsia="zh-CN" w:bidi="ar-SA"/>
            </w:rPr>
          </w:pPr>
          <w:hyperlink w:anchor="_Toc263633157" w:history="1">
            <w:r w:rsidRPr="00E95DCB">
              <w:rPr>
                <w:rStyle w:val="a8"/>
                <w:rFonts w:ascii="仿宋_GB2312" w:eastAsia="仿宋_GB2312"/>
                <w:noProof/>
                <w:lang w:eastAsia="zh-CN"/>
              </w:rPr>
              <w:t xml:space="preserve">4.2 </w:t>
            </w:r>
            <w:r w:rsidRPr="00E95DCB">
              <w:rPr>
                <w:rStyle w:val="a8"/>
                <w:rFonts w:ascii="仿宋_GB2312" w:eastAsia="仿宋_GB2312" w:hint="eastAsia"/>
                <w:noProof/>
                <w:lang w:eastAsia="zh-CN"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_Toc263633157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DBA" w:rsidRDefault="003131DD" w:rsidP="00BC70DE">
          <w:pPr>
            <w:ind w:firstLine="0"/>
            <w:rPr>
              <w:rFonts w:ascii="仿宋_GB2312" w:eastAsia="仿宋_GB2312" w:hint="eastAsia"/>
              <w:sz w:val="24"/>
              <w:szCs w:val="24"/>
            </w:rPr>
          </w:pPr>
          <w:r w:rsidRPr="00324074">
            <w:rPr>
              <w:rFonts w:ascii="仿宋_GB2312" w:eastAsia="仿宋_GB2312" w:hAnsiTheme="minorEastAsia" w:hint="eastAsia"/>
              <w:sz w:val="24"/>
              <w:szCs w:val="24"/>
            </w:rPr>
            <w:fldChar w:fldCharType="end"/>
          </w:r>
        </w:p>
      </w:sdtContent>
    </w:sdt>
    <w:p w:rsidR="00023ABE" w:rsidRPr="00324074" w:rsidRDefault="00023ABE" w:rsidP="008C0116">
      <w:pPr>
        <w:pStyle w:val="1"/>
        <w:rPr>
          <w:rFonts w:ascii="仿宋_GB2312" w:eastAsia="仿宋_GB2312"/>
          <w:sz w:val="24"/>
          <w:szCs w:val="24"/>
          <w:lang w:eastAsia="zh-CN"/>
        </w:rPr>
      </w:pPr>
      <w:bookmarkStart w:id="0" w:name="_Toc263633130"/>
      <w:r w:rsidRPr="00324074">
        <w:rPr>
          <w:rFonts w:ascii="仿宋_GB2312" w:eastAsia="仿宋_GB2312" w:hint="eastAsia"/>
          <w:sz w:val="24"/>
          <w:szCs w:val="24"/>
          <w:lang w:eastAsia="zh-CN"/>
        </w:rPr>
        <w:lastRenderedPageBreak/>
        <w:t>1.</w:t>
      </w:r>
      <w:r w:rsidR="008F55B0" w:rsidRPr="00324074">
        <w:rPr>
          <w:rFonts w:ascii="仿宋_GB2312" w:eastAsia="仿宋_GB2312" w:hint="eastAsia"/>
          <w:sz w:val="24"/>
          <w:szCs w:val="24"/>
          <w:lang w:eastAsia="zh-CN"/>
        </w:rPr>
        <w:t>引言</w:t>
      </w:r>
      <w:bookmarkEnd w:id="0"/>
    </w:p>
    <w:p w:rsidR="00023ABE" w:rsidRPr="00324074" w:rsidRDefault="00023ABE" w:rsidP="008C0116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1" w:name="_Toc263633131"/>
      <w:r w:rsidRPr="00324074">
        <w:rPr>
          <w:rFonts w:ascii="仿宋_GB2312" w:eastAsia="仿宋_GB2312" w:hint="eastAsia"/>
          <w:sz w:val="24"/>
          <w:szCs w:val="24"/>
          <w:lang w:eastAsia="zh-CN"/>
        </w:rPr>
        <w:t>1.1 编写目的</w:t>
      </w:r>
      <w:bookmarkEnd w:id="1"/>
    </w:p>
    <w:p w:rsidR="00023ABE" w:rsidRPr="00324074" w:rsidRDefault="00FC38E6" w:rsidP="008C55B7">
      <w:pPr>
        <w:ind w:firstLine="420"/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项目接口需求规格</w:t>
      </w:r>
      <w:r w:rsidR="00023ABE"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说明书的编制是为了使用户和</w:t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项目</w:t>
      </w:r>
      <w:r w:rsidR="00023ABE"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开发者双方对该</w:t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项目</w:t>
      </w:r>
      <w:r w:rsidR="00023ABE"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的初始规定有一个共同的理解，使之成为整个开发工作的基础。</w:t>
      </w:r>
    </w:p>
    <w:p w:rsidR="00023ABE" w:rsidRPr="00324074" w:rsidRDefault="002C2C7F" w:rsidP="00632AB1">
      <w:pPr>
        <w:ind w:firstLine="420"/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本说明书的预期读者为客户、业务或需求分析人员、测试人员、用户文档编写者。</w:t>
      </w:r>
    </w:p>
    <w:p w:rsidR="00023ABE" w:rsidRPr="00324074" w:rsidRDefault="00023ABE" w:rsidP="008C0116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2" w:name="_Toc263633132"/>
      <w:r w:rsidRPr="00324074">
        <w:rPr>
          <w:rFonts w:ascii="仿宋_GB2312" w:eastAsia="仿宋_GB2312" w:hint="eastAsia"/>
          <w:sz w:val="24"/>
          <w:szCs w:val="24"/>
          <w:lang w:eastAsia="zh-CN"/>
        </w:rPr>
        <w:t>1.2 项目名称</w:t>
      </w:r>
      <w:bookmarkEnd w:id="2"/>
    </w:p>
    <w:p w:rsidR="007B5769" w:rsidRPr="00324074" w:rsidRDefault="007B5769" w:rsidP="00632AB1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前门3D虚拟购物街</w:t>
      </w:r>
    </w:p>
    <w:p w:rsidR="00023ABE" w:rsidRPr="00324074" w:rsidRDefault="00023ABE" w:rsidP="008C0116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3" w:name="_Toc263633133"/>
      <w:r w:rsidRPr="00324074">
        <w:rPr>
          <w:rFonts w:ascii="仿宋_GB2312" w:eastAsia="仿宋_GB2312" w:hint="eastAsia"/>
          <w:sz w:val="24"/>
          <w:szCs w:val="24"/>
          <w:lang w:eastAsia="zh-CN"/>
        </w:rPr>
        <w:t>1.3 名词定义</w:t>
      </w:r>
      <w:bookmarkEnd w:id="3"/>
    </w:p>
    <w:p w:rsidR="007B5769" w:rsidRPr="00324074" w:rsidRDefault="008D3EB2" w:rsidP="00632AB1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无</w:t>
      </w:r>
    </w:p>
    <w:p w:rsidR="007B5769" w:rsidRPr="00324074" w:rsidRDefault="007B5769" w:rsidP="008C0116">
      <w:pPr>
        <w:pStyle w:val="1"/>
        <w:rPr>
          <w:rFonts w:ascii="仿宋_GB2312" w:eastAsia="仿宋_GB2312"/>
          <w:sz w:val="24"/>
          <w:szCs w:val="24"/>
          <w:lang w:eastAsia="zh-CN"/>
        </w:rPr>
      </w:pPr>
      <w:bookmarkStart w:id="4" w:name="_Toc263633134"/>
      <w:r w:rsidRPr="00324074">
        <w:rPr>
          <w:rFonts w:ascii="仿宋_GB2312" w:eastAsia="仿宋_GB2312" w:hint="eastAsia"/>
          <w:sz w:val="24"/>
          <w:szCs w:val="24"/>
          <w:lang w:eastAsia="zh-CN"/>
        </w:rPr>
        <w:t>2.</w:t>
      </w:r>
      <w:r w:rsidR="006D0267" w:rsidRPr="00324074">
        <w:rPr>
          <w:rFonts w:ascii="仿宋_GB2312" w:eastAsia="仿宋_GB2312" w:hint="eastAsia"/>
          <w:sz w:val="24"/>
          <w:szCs w:val="24"/>
          <w:lang w:eastAsia="zh-CN"/>
        </w:rPr>
        <w:t>项目</w:t>
      </w:r>
      <w:r w:rsidRPr="00324074">
        <w:rPr>
          <w:rFonts w:ascii="仿宋_GB2312" w:eastAsia="仿宋_GB2312" w:hint="eastAsia"/>
          <w:sz w:val="24"/>
          <w:szCs w:val="24"/>
          <w:lang w:eastAsia="zh-CN"/>
        </w:rPr>
        <w:t>描述</w:t>
      </w:r>
      <w:bookmarkEnd w:id="4"/>
    </w:p>
    <w:p w:rsidR="007B5769" w:rsidRPr="00324074" w:rsidRDefault="007B5769" w:rsidP="008C0116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5" w:name="_Toc263633135"/>
      <w:r w:rsidRPr="00324074">
        <w:rPr>
          <w:rFonts w:ascii="仿宋_GB2312" w:eastAsia="仿宋_GB2312" w:hint="eastAsia"/>
          <w:sz w:val="24"/>
          <w:szCs w:val="24"/>
          <w:lang w:eastAsia="zh-CN"/>
        </w:rPr>
        <w:t>2.1 功能简介</w:t>
      </w:r>
      <w:bookmarkEnd w:id="5"/>
    </w:p>
    <w:p w:rsidR="00CE1D76" w:rsidRPr="00324074" w:rsidRDefault="00CE1D76" w:rsidP="008C55B7">
      <w:pPr>
        <w:ind w:firstLineChars="200" w:firstLine="480"/>
        <w:rPr>
          <w:rFonts w:ascii="仿宋_GB2312" w:eastAsia="仿宋_GB2312"/>
          <w:sz w:val="24"/>
          <w:szCs w:val="24"/>
          <w:lang w:eastAsia="zh-CN"/>
        </w:rPr>
      </w:pPr>
      <w:r w:rsidRPr="00324074">
        <w:rPr>
          <w:rFonts w:ascii="仿宋_GB2312" w:eastAsia="仿宋_GB2312" w:hint="eastAsia"/>
          <w:sz w:val="24"/>
          <w:szCs w:val="24"/>
          <w:lang w:eastAsia="zh-CN"/>
        </w:rPr>
        <w:t>用户可以通过WEB页面访问三维虚拟前门商业街实景，网站的虚拟消费者形象将会设身处地的进入前门商业街，以了解前门商业街、店铺方位等。消费者可以真实感觉到商铺的实际位置，点击进入该商铺的页面，进行网上购物等。</w:t>
      </w:r>
    </w:p>
    <w:p w:rsidR="008C55B7" w:rsidRPr="00324074" w:rsidRDefault="008C55B7" w:rsidP="008C55B7">
      <w:pPr>
        <w:ind w:firstLineChars="200" w:firstLine="480"/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="宋体" w:cs="Times New Roman" w:hint="eastAsia"/>
          <w:sz w:val="24"/>
          <w:szCs w:val="24"/>
          <w:lang w:eastAsia="zh-CN"/>
        </w:rPr>
        <w:t>角色模拟功能在线用户可以设定自身模拟的角色，可以设定性别和基本的外型，人格特质等。在</w:t>
      </w:r>
      <w:smartTag w:uri="Tencent" w:element="RTX">
        <w:r w:rsidRPr="00324074">
          <w:rPr>
            <w:rFonts w:ascii="仿宋_GB2312" w:eastAsia="仿宋_GB2312" w:hAnsi="宋体" w:cs="Times New Roman" w:hint="eastAsia"/>
            <w:sz w:val="24"/>
            <w:szCs w:val="24"/>
            <w:lang w:eastAsia="zh-CN"/>
          </w:rPr>
          <w:t>前门</w:t>
        </w:r>
      </w:smartTag>
      <w:r w:rsidRPr="00324074">
        <w:rPr>
          <w:rFonts w:ascii="仿宋_GB2312" w:eastAsia="仿宋_GB2312" w:hAnsi="宋体" w:cs="Times New Roman" w:hint="eastAsia"/>
          <w:sz w:val="24"/>
          <w:szCs w:val="24"/>
          <w:lang w:eastAsia="zh-CN"/>
        </w:rPr>
        <w:t>大街中可选择自身的职业，平台提供SNS交互设计，使</w:t>
      </w:r>
      <w:r w:rsidRPr="00324074">
        <w:rPr>
          <w:rFonts w:ascii="仿宋_GB2312" w:eastAsia="仿宋_GB2312" w:hAnsi="宋体" w:cs="Times New Roman" w:hint="eastAsia"/>
          <w:sz w:val="24"/>
          <w:szCs w:val="24"/>
          <w:lang w:eastAsia="zh-CN"/>
        </w:rPr>
        <w:lastRenderedPageBreak/>
        <w:t>用户在人际脉络中，结识陌生的朋友来获取声望。虚拟世界中，文字交流、动作交流，以及好友间的动态消息，都成为维护和扩展交际圈的方式。</w:t>
      </w:r>
    </w:p>
    <w:p w:rsidR="00D9301B" w:rsidRPr="00324074" w:rsidRDefault="00A32E68" w:rsidP="00BD08B6">
      <w:pPr>
        <w:rPr>
          <w:rFonts w:ascii="仿宋_GB2312" w:eastAsia="仿宋_GB2312" w:hAnsiTheme="minorEastAsia"/>
          <w:sz w:val="24"/>
          <w:szCs w:val="24"/>
        </w:rPr>
      </w:pPr>
      <w:r w:rsidRPr="00324074">
        <w:rPr>
          <w:rFonts w:ascii="仿宋_GB2312" w:eastAsia="仿宋_GB2312" w:hAnsiTheme="minorEastAsia" w:hint="eastAsia"/>
          <w:noProof/>
          <w:sz w:val="24"/>
          <w:szCs w:val="24"/>
          <w:lang w:eastAsia="zh-CN" w:bidi="ar-SA"/>
        </w:rPr>
        <w:drawing>
          <wp:inline distT="0" distB="0" distL="0" distR="0">
            <wp:extent cx="4886325" cy="4095750"/>
            <wp:effectExtent l="19050" t="0" r="0" b="0"/>
            <wp:docPr id="3" name="对象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705600" cy="6572271"/>
                      <a:chOff x="1142976" y="285728"/>
                      <a:chExt cx="6705600" cy="6572271"/>
                    </a:xfrm>
                  </a:grpSpPr>
                  <a:sp>
                    <a:nvSpPr>
                      <a:cNvPr id="7" name="Oval 19"/>
                      <a:cNvSpPr>
                        <a:spLocks noChangeArrowheads="1"/>
                      </a:cNvSpPr>
                    </a:nvSpPr>
                    <a:spPr bwMode="gray">
                      <a:xfrm>
                        <a:off x="3714743" y="357167"/>
                        <a:ext cx="1357322" cy="1285884"/>
                      </a:xfrm>
                      <a:prstGeom prst="ellipse">
                        <a:avLst/>
                      </a:prstGeom>
                      <a:gradFill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gamma/>
                              <a:shade val="63529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95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8" name="Freeform 20"/>
                      <a:cNvSpPr>
                        <a:spLocks/>
                      </a:cNvSpPr>
                    </a:nvSpPr>
                    <a:spPr bwMode="gray">
                      <a:xfrm>
                        <a:off x="3857620" y="357166"/>
                        <a:ext cx="1141154" cy="6131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01" y="401"/>
                          </a:cxn>
                          <a:cxn ang="0">
                            <a:pos x="1317" y="442"/>
                          </a:cxn>
                          <a:cxn ang="0">
                            <a:pos x="1321" y="481"/>
                          </a:cxn>
                          <a:cxn ang="0">
                            <a:pos x="1315" y="516"/>
                          </a:cxn>
                          <a:cxn ang="0">
                            <a:pos x="1298" y="550"/>
                          </a:cxn>
                          <a:cxn ang="0">
                            <a:pos x="1272" y="579"/>
                          </a:cxn>
                          <a:cxn ang="0">
                            <a:pos x="1239" y="604"/>
                          </a:cxn>
                          <a:cxn ang="0">
                            <a:pos x="1196" y="628"/>
                          </a:cxn>
                          <a:cxn ang="0">
                            <a:pos x="1147" y="649"/>
                          </a:cxn>
                          <a:cxn ang="0">
                            <a:pos x="1092" y="667"/>
                          </a:cxn>
                          <a:cxn ang="0">
                            <a:pos x="1031" y="683"/>
                          </a:cxn>
                          <a:cxn ang="0">
                            <a:pos x="967" y="694"/>
                          </a:cxn>
                          <a:cxn ang="0">
                            <a:pos x="896" y="704"/>
                          </a:cxn>
                          <a:cxn ang="0">
                            <a:pos x="824" y="710"/>
                          </a:cxn>
                          <a:cxn ang="0">
                            <a:pos x="795" y="712"/>
                          </a:cxn>
                          <a:cxn ang="0">
                            <a:pos x="476" y="712"/>
                          </a:cxn>
                          <a:cxn ang="0">
                            <a:pos x="472" y="712"/>
                          </a:cxn>
                          <a:cxn ang="0">
                            <a:pos x="409" y="708"/>
                          </a:cxn>
                          <a:cxn ang="0">
                            <a:pos x="348" y="704"/>
                          </a:cxn>
                          <a:cxn ang="0">
                            <a:pos x="290" y="696"/>
                          </a:cxn>
                          <a:cxn ang="0">
                            <a:pos x="235" y="689"/>
                          </a:cxn>
                          <a:cxn ang="0">
                            <a:pos x="186" y="677"/>
                          </a:cxn>
                          <a:cxn ang="0">
                            <a:pos x="141" y="663"/>
                          </a:cxn>
                          <a:cxn ang="0">
                            <a:pos x="102" y="648"/>
                          </a:cxn>
                          <a:cxn ang="0">
                            <a:pos x="67" y="630"/>
                          </a:cxn>
                          <a:cxn ang="0">
                            <a:pos x="39" y="608"/>
                          </a:cxn>
                          <a:cxn ang="0">
                            <a:pos x="18" y="583"/>
                          </a:cxn>
                          <a:cxn ang="0">
                            <a:pos x="6" y="554"/>
                          </a:cxn>
                          <a:cxn ang="0">
                            <a:pos x="0" y="524"/>
                          </a:cxn>
                          <a:cxn ang="0">
                            <a:pos x="0" y="520"/>
                          </a:cxn>
                          <a:cxn ang="0">
                            <a:pos x="4" y="487"/>
                          </a:cxn>
                          <a:cxn ang="0">
                            <a:pos x="16" y="446"/>
                          </a:cxn>
                          <a:cxn ang="0">
                            <a:pos x="51" y="370"/>
                          </a:cxn>
                          <a:cxn ang="0">
                            <a:pos x="94" y="299"/>
                          </a:cxn>
                          <a:cxn ang="0">
                            <a:pos x="147" y="235"/>
                          </a:cxn>
                          <a:cxn ang="0">
                            <a:pos x="204" y="176"/>
                          </a:cxn>
                          <a:cxn ang="0">
                            <a:pos x="270" y="125"/>
                          </a:cxn>
                          <a:cxn ang="0">
                            <a:pos x="341" y="82"/>
                          </a:cxn>
                          <a:cxn ang="0">
                            <a:pos x="415" y="47"/>
                          </a:cxn>
                          <a:cxn ang="0">
                            <a:pos x="497" y="21"/>
                          </a:cxn>
                          <a:cxn ang="0">
                            <a:pos x="581" y="6"/>
                          </a:cxn>
                          <a:cxn ang="0">
                            <a:pos x="667" y="0"/>
                          </a:cxn>
                          <a:cxn ang="0">
                            <a:pos x="667" y="0"/>
                          </a:cxn>
                          <a:cxn ang="0">
                            <a:pos x="759" y="6"/>
                          </a:cxn>
                          <a:cxn ang="0">
                            <a:pos x="847" y="23"/>
                          </a:cxn>
                          <a:cxn ang="0">
                            <a:pos x="932" y="53"/>
                          </a:cxn>
                          <a:cxn ang="0">
                            <a:pos x="1010" y="90"/>
                          </a:cxn>
                          <a:cxn ang="0">
                            <a:pos x="1082" y="137"/>
                          </a:cxn>
                          <a:cxn ang="0">
                            <a:pos x="1149" y="194"/>
                          </a:cxn>
                          <a:cxn ang="0">
                            <a:pos x="1208" y="256"/>
                          </a:cxn>
                          <a:cxn ang="0">
                            <a:pos x="1258" y="325"/>
                          </a:cxn>
                          <a:cxn ang="0">
                            <a:pos x="1301" y="401"/>
                          </a:cxn>
                          <a:cxn ang="0">
                            <a:pos x="1301" y="401"/>
                          </a:cxn>
                        </a:cxnLst>
                        <a:rect l="0" t="0" r="r" b="b"/>
                        <a:pathLst>
                          <a:path w="1321" h="712">
                            <a:moveTo>
                              <a:pt x="1301" y="401"/>
                            </a:moveTo>
                            <a:lnTo>
                              <a:pt x="1317" y="442"/>
                            </a:lnTo>
                            <a:lnTo>
                              <a:pt x="1321" y="481"/>
                            </a:lnTo>
                            <a:lnTo>
                              <a:pt x="1315" y="516"/>
                            </a:lnTo>
                            <a:lnTo>
                              <a:pt x="1298" y="550"/>
                            </a:lnTo>
                            <a:lnTo>
                              <a:pt x="1272" y="579"/>
                            </a:lnTo>
                            <a:lnTo>
                              <a:pt x="1239" y="604"/>
                            </a:lnTo>
                            <a:lnTo>
                              <a:pt x="1196" y="628"/>
                            </a:lnTo>
                            <a:lnTo>
                              <a:pt x="1147" y="649"/>
                            </a:lnTo>
                            <a:lnTo>
                              <a:pt x="1092" y="667"/>
                            </a:lnTo>
                            <a:lnTo>
                              <a:pt x="1031" y="683"/>
                            </a:lnTo>
                            <a:lnTo>
                              <a:pt x="967" y="694"/>
                            </a:lnTo>
                            <a:lnTo>
                              <a:pt x="896" y="704"/>
                            </a:lnTo>
                            <a:lnTo>
                              <a:pt x="824" y="710"/>
                            </a:lnTo>
                            <a:lnTo>
                              <a:pt x="795" y="712"/>
                            </a:lnTo>
                            <a:lnTo>
                              <a:pt x="476" y="712"/>
                            </a:lnTo>
                            <a:lnTo>
                              <a:pt x="472" y="712"/>
                            </a:lnTo>
                            <a:lnTo>
                              <a:pt x="409" y="708"/>
                            </a:lnTo>
                            <a:lnTo>
                              <a:pt x="348" y="704"/>
                            </a:lnTo>
                            <a:lnTo>
                              <a:pt x="290" y="696"/>
                            </a:lnTo>
                            <a:lnTo>
                              <a:pt x="235" y="689"/>
                            </a:lnTo>
                            <a:lnTo>
                              <a:pt x="186" y="677"/>
                            </a:lnTo>
                            <a:lnTo>
                              <a:pt x="141" y="663"/>
                            </a:lnTo>
                            <a:lnTo>
                              <a:pt x="102" y="648"/>
                            </a:lnTo>
                            <a:lnTo>
                              <a:pt x="67" y="630"/>
                            </a:lnTo>
                            <a:lnTo>
                              <a:pt x="39" y="608"/>
                            </a:lnTo>
                            <a:lnTo>
                              <a:pt x="18" y="583"/>
                            </a:lnTo>
                            <a:lnTo>
                              <a:pt x="6" y="554"/>
                            </a:lnTo>
                            <a:lnTo>
                              <a:pt x="0" y="524"/>
                            </a:lnTo>
                            <a:lnTo>
                              <a:pt x="0" y="520"/>
                            </a:lnTo>
                            <a:lnTo>
                              <a:pt x="4" y="487"/>
                            </a:lnTo>
                            <a:lnTo>
                              <a:pt x="16" y="446"/>
                            </a:lnTo>
                            <a:lnTo>
                              <a:pt x="51" y="370"/>
                            </a:lnTo>
                            <a:lnTo>
                              <a:pt x="94" y="299"/>
                            </a:lnTo>
                            <a:lnTo>
                              <a:pt x="147" y="235"/>
                            </a:lnTo>
                            <a:lnTo>
                              <a:pt x="204" y="176"/>
                            </a:lnTo>
                            <a:lnTo>
                              <a:pt x="270" y="125"/>
                            </a:lnTo>
                            <a:lnTo>
                              <a:pt x="341" y="82"/>
                            </a:lnTo>
                            <a:lnTo>
                              <a:pt x="415" y="47"/>
                            </a:lnTo>
                            <a:lnTo>
                              <a:pt x="497" y="21"/>
                            </a:lnTo>
                            <a:lnTo>
                              <a:pt x="581" y="6"/>
                            </a:lnTo>
                            <a:lnTo>
                              <a:pt x="667" y="0"/>
                            </a:lnTo>
                            <a:lnTo>
                              <a:pt x="667" y="0"/>
                            </a:lnTo>
                            <a:lnTo>
                              <a:pt x="759" y="6"/>
                            </a:lnTo>
                            <a:lnTo>
                              <a:pt x="847" y="23"/>
                            </a:lnTo>
                            <a:lnTo>
                              <a:pt x="932" y="53"/>
                            </a:lnTo>
                            <a:lnTo>
                              <a:pt x="1010" y="90"/>
                            </a:lnTo>
                            <a:lnTo>
                              <a:pt x="1082" y="137"/>
                            </a:lnTo>
                            <a:lnTo>
                              <a:pt x="1149" y="194"/>
                            </a:lnTo>
                            <a:lnTo>
                              <a:pt x="1208" y="256"/>
                            </a:lnTo>
                            <a:lnTo>
                              <a:pt x="1258" y="325"/>
                            </a:lnTo>
                            <a:lnTo>
                              <a:pt x="1301" y="401"/>
                            </a:lnTo>
                            <a:lnTo>
                              <a:pt x="1301" y="40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0" name="Text Box 21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3857619" y="1071546"/>
                        <a:ext cx="1105639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b="1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b="1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1" name="AutoShape 5"/>
                      <a:cNvSpPr>
                        <a:spLocks noChangeArrowheads="1"/>
                      </a:cNvSpPr>
                    </a:nvSpPr>
                    <a:spPr bwMode="gray">
                      <a:xfrm rot="5400000">
                        <a:off x="4214809" y="1714488"/>
                        <a:ext cx="428628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2" name="AutoShape 6"/>
                      <a:cNvSpPr>
                        <a:spLocks noChangeArrowheads="1"/>
                      </a:cNvSpPr>
                    </a:nvSpPr>
                    <a:spPr bwMode="gray">
                      <a:xfrm>
                        <a:off x="3857620" y="2071678"/>
                        <a:ext cx="1131065" cy="1064809"/>
                      </a:xfrm>
                      <a:prstGeom prst="roundRect">
                        <a:avLst>
                          <a:gd name="adj" fmla="val 11921"/>
                        </a:avLst>
                      </a:prstGeom>
                      <a:gradFill rotWithShape="1">
                        <a:gsLst>
                          <a:gs pos="0">
                            <a:schemeClr val="accent1"/>
                          </a:gs>
                          <a:gs pos="100000">
                            <a:schemeClr val="accent1">
                              <a:gamma/>
                              <a:shade val="69804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38100">
                        <a:solidFill>
                          <a:schemeClr val="bg1"/>
                        </a:solidFill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13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5071885" y="2295913"/>
                        <a:ext cx="2571768" cy="646331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zh-CN" altLang="en-US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一个普通的链接地址：</a:t>
                          </a:r>
                          <a:r>
                            <a:rPr lang="en-US" altLang="zh-CN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http://www.XXXX.com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14" name="Text Box 8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3928877" y="2224475"/>
                        <a:ext cx="928694" cy="707886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en-US" altLang="zh-CN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WEB</a:t>
                          </a:r>
                        </a:p>
                        <a:p>
                          <a:pPr algn="ctr" eaLnBrk="0" hangingPunct="0"/>
                          <a:r>
                            <a:rPr lang="zh-CN" altLang="en-US" sz="2000" dirty="0" smtClean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链接</a:t>
                          </a:r>
                          <a:endParaRPr lang="en-US" altLang="zh-CN" sz="2000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grpSp>
                    <a:nvGrpSpPr>
                      <a:cNvPr id="15" name="Group 3"/>
                      <a:cNvGrpSpPr>
                        <a:grpSpLocks/>
                      </a:cNvGrpSpPr>
                    </a:nvGrpSpPr>
                    <a:grpSpPr bwMode="auto">
                      <a:xfrm>
                        <a:off x="1142976" y="3505200"/>
                        <a:ext cx="6705600" cy="3352799"/>
                        <a:chOff x="528" y="1248"/>
                        <a:chExt cx="4656" cy="2256"/>
                      </a:xfrm>
                    </a:grpSpPr>
                    <a:grpSp>
                      <a:nvGrpSpPr>
                        <a:cNvPr id="16" name="Group 4"/>
                        <a:cNvGrpSpPr>
                          <a:grpSpLocks/>
                        </a:cNvGrpSpPr>
                      </a:nvGrpSpPr>
                      <a:grpSpPr bwMode="auto">
                        <a:xfrm>
                          <a:off x="1824" y="1248"/>
                          <a:ext cx="2014" cy="1821"/>
                          <a:chOff x="1872" y="1824"/>
                          <a:chExt cx="2014" cy="1821"/>
                        </a:xfrm>
                      </a:grpSpPr>
                      <a:sp>
                        <a:nvSpPr>
                          <a:cNvPr id="31" name="AutoShape 5"/>
                          <a:cNvSpPr>
                            <a:spLocks noChangeArrowheads="1"/>
                          </a:cNvSpPr>
                        </a:nvSpPr>
                        <a:spPr bwMode="gray">
                          <a:xfrm rot="16200000" flipH="1">
                            <a:off x="1820" y="2528"/>
                            <a:ext cx="309" cy="206"/>
                          </a:xfrm>
                          <a:prstGeom prst="upArrow">
                            <a:avLst>
                              <a:gd name="adj1" fmla="val 51676"/>
                              <a:gd name="adj2" fmla="val 100000"/>
                            </a:avLst>
                          </a:prstGeom>
                          <a:gradFill rotWithShape="1">
                            <a:gsLst>
                              <a:gs pos="0">
                                <a:schemeClr val="tx2"/>
                              </a:gs>
                              <a:gs pos="100000">
                                <a:schemeClr val="tx2">
                                  <a:gamma/>
                                  <a:tint val="39216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2" name="AutoShape 6"/>
                          <a:cNvSpPr>
                            <a:spLocks noChangeArrowheads="1"/>
                          </a:cNvSpPr>
                        </a:nvSpPr>
                        <a:spPr bwMode="gray">
                          <a:xfrm rot="5400000" flipH="1">
                            <a:off x="3628" y="2494"/>
                            <a:ext cx="309" cy="206"/>
                          </a:xfrm>
                          <a:prstGeom prst="upArrow">
                            <a:avLst>
                              <a:gd name="adj1" fmla="val 51676"/>
                              <a:gd name="adj2" fmla="val 100000"/>
                            </a:avLst>
                          </a:prstGeom>
                          <a:gradFill rotWithShape="1">
                            <a:gsLst>
                              <a:gs pos="0">
                                <a:schemeClr val="tx2"/>
                              </a:gs>
                              <a:gs pos="100000">
                                <a:schemeClr val="tx2">
                                  <a:gamma/>
                                  <a:tint val="39216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3" name="AutoShape 7"/>
                          <a:cNvSpPr>
                            <a:spLocks noChangeArrowheads="1"/>
                          </a:cNvSpPr>
                        </a:nvSpPr>
                        <a:spPr bwMode="gray">
                          <a:xfrm rot="10800000" flipH="1">
                            <a:off x="2725" y="3439"/>
                            <a:ext cx="308" cy="206"/>
                          </a:xfrm>
                          <a:prstGeom prst="upArrow">
                            <a:avLst>
                              <a:gd name="adj1" fmla="val 51676"/>
                              <a:gd name="adj2" fmla="val 100000"/>
                            </a:avLst>
                          </a:prstGeom>
                          <a:gradFill rotWithShape="1">
                            <a:gsLst>
                              <a:gs pos="0">
                                <a:schemeClr val="tx2"/>
                              </a:gs>
                              <a:gs pos="100000">
                                <a:schemeClr val="tx2">
                                  <a:gamma/>
                                  <a:tint val="39216"/>
                                  <a:invGamma/>
                                </a:scheme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miter lim="800000"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4" name="Oval 8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078" y="1824"/>
                            <a:ext cx="1615" cy="1615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46275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57150" algn="ctr">
                            <a:solidFill>
                              <a:schemeClr val="bg1"/>
                            </a:solidFill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5" name="Oval 9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170" y="1915"/>
                            <a:ext cx="1430" cy="1430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FFFF">
                                  <a:gamma/>
                                  <a:shade val="63529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shade val="63529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 w="9525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/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6" name="Oval 10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254" y="2000"/>
                            <a:ext cx="1262" cy="126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tint val="0"/>
                                  <a:invGamma/>
                                </a:schemeClr>
                              </a:gs>
                              <a:gs pos="5000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tint val="0"/>
                                  <a:invGamma/>
                                </a:schemeClr>
                              </a:gs>
                            </a:gsLst>
                            <a:lin ang="27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7" name="Oval 11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254" y="2000"/>
                            <a:ext cx="1262" cy="1264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C00">
                                  <a:gamma/>
                                  <a:shade val="0"/>
                                  <a:invGamma/>
                                </a:srgbClr>
                              </a:gs>
                              <a:gs pos="100000">
                                <a:srgbClr val="FFCC00"/>
                              </a:gs>
                            </a:gsLst>
                            <a:lin ang="27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wrap="none"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8" name="Oval 12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337" y="2083"/>
                            <a:ext cx="1096" cy="1098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chemeClr val="hlink">
                                  <a:gamma/>
                                  <a:shade val="54118"/>
                                  <a:invGamma/>
                                </a:schemeClr>
                              </a:gs>
                              <a:gs pos="50000">
                                <a:schemeClr val="hlink"/>
                              </a:gs>
                              <a:gs pos="100000">
                                <a:schemeClr val="hlink">
                                  <a:gamma/>
                                  <a:shade val="54118"/>
                                  <a:invGamma/>
                                </a:schemeClr>
                              </a:gs>
                            </a:gsLst>
                            <a:lin ang="189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  <a:sp>
                        <a:nvSpPr>
                          <a:cNvPr id="39" name="Oval 13"/>
                          <a:cNvSpPr>
                            <a:spLocks noChangeArrowheads="1"/>
                          </a:cNvSpPr>
                        </a:nvSpPr>
                        <a:spPr bwMode="gray">
                          <a:xfrm>
                            <a:off x="2337" y="2083"/>
                            <a:ext cx="1096" cy="1098"/>
                          </a:xfrm>
                          <a:prstGeom prst="ellipse">
                            <a:avLst/>
                          </a:prstGeom>
                          <a:gradFill rotWithShape="1">
                            <a:gsLst>
                              <a:gs pos="0">
                                <a:srgbClr val="FFCC00"/>
                              </a:gs>
                              <a:gs pos="100000">
                                <a:srgbClr val="FFCC00">
                                  <a:gamma/>
                                  <a:shade val="48627"/>
                                  <a:invGamma/>
                                </a:srgbClr>
                              </a:gs>
                            </a:gsLst>
                            <a:lin ang="2700000" scaled="1"/>
                          </a:gradFill>
                          <a:ln w="38100" algn="ctr">
                            <a:noFill/>
                            <a:round/>
                            <a:headEnd/>
                            <a:tailEnd/>
                          </a:ln>
                          <a:effectLst/>
                        </a:spPr>
                        <a:txSp>
                          <a:txBody>
                            <a:bodyPr anchor="ctr">
                              <a:spAutoFit/>
                            </a:bodyPr>
                            <a:lstStyle>
                              <a:defPPr>
                                <a:defRPr lang="zh-CN"/>
                              </a:defPPr>
                              <a:lvl1pPr marL="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1pPr>
                              <a:lvl2pPr marL="457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2pPr>
                              <a:lvl3pPr marL="914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3pPr>
                              <a:lvl4pPr marL="1371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4pPr>
                              <a:lvl5pPr marL="18288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5pPr>
                              <a:lvl6pPr marL="22860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6pPr>
                              <a:lvl7pPr marL="27432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7pPr>
                              <a:lvl8pPr marL="32004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8pPr>
                              <a:lvl9pPr marL="3657600" algn="l" defTabSz="914400" rtl="0" eaLnBrk="1" latinLnBrk="0" hangingPunct="1">
                                <a:defRPr sz="1800" kern="1200">
                                  <a:solidFill>
                                    <a:schemeClr val="tx1"/>
                                  </a:solidFill>
                                  <a:latin typeface="+mn-lt"/>
                                  <a:ea typeface="+mn-ea"/>
                                  <a:cs typeface="+mn-cs"/>
                                </a:defRPr>
                              </a:lvl9pPr>
                            </a:lstStyle>
                            <a:p>
                              <a:endParaRPr lang="zh-CN" altLang="en-US"/>
                            </a:p>
                          </a:txBody>
                          <a:useSpRect/>
                        </a:txSp>
                      </a:sp>
                    </a:grpSp>
                    <a:sp>
                      <a:nvSpPr>
                        <a:cNvPr id="17" name="AutoShape 14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528" y="2256"/>
                          <a:ext cx="1152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8" name="AutoShape 15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528" y="1920"/>
                          <a:ext cx="1152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19" name="AutoShape 16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528" y="1584"/>
                          <a:ext cx="1152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2"/>
                            </a:gs>
                            <a:gs pos="100000">
                              <a:schemeClr val="accent2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0" name="AutoShape 17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984" y="2256"/>
                          <a:ext cx="1200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1" name="AutoShape 18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984" y="1920"/>
                          <a:ext cx="1200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2" name="AutoShape 19"/>
                        <a:cNvSpPr>
                          <a:spLocks noChangeArrowheads="1"/>
                        </a:cNvSpPr>
                      </a:nvSpPr>
                      <a:spPr bwMode="gray">
                        <a:xfrm>
                          <a:off x="3984" y="1584"/>
                          <a:ext cx="1200" cy="384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gradFill rotWithShape="1">
                          <a:gsLst>
                            <a:gs pos="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  <a:gs pos="50000">
                              <a:schemeClr val="accent1"/>
                            </a:gs>
                            <a:gs pos="100000">
                              <a:schemeClr val="accent1">
                                <a:gamma/>
                                <a:shade val="46275"/>
                                <a:invGamma/>
                              </a:schemeClr>
                            </a:gs>
                          </a:gsLst>
                          <a:lin ang="0" scaled="1"/>
                        </a:gradFill>
                        <a:ln w="9525">
                          <a:noFill/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endParaRPr lang="zh-CN" altLang="en-US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 Box 20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2264" y="1822"/>
                          <a:ext cx="1141" cy="4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squar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三维虚拟的</a:t>
                            </a:r>
                            <a:endParaRPr lang="en-US" altLang="zh-CN" b="1" dirty="0" smtClean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前门大街场景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4" name="AutoShape 21"/>
                        <a:cNvSpPr>
                          <a:spLocks noChangeArrowheads="1"/>
                        </a:cNvSpPr>
                      </a:nvSpPr>
                      <a:spPr bwMode="auto">
                        <a:xfrm>
                          <a:off x="1570" y="3168"/>
                          <a:ext cx="2448" cy="33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1"/>
                        </a:solidFill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 anchor="ctr"/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创造一个</a:t>
                            </a:r>
                            <a:r>
                              <a:rPr lang="en-US" altLang="zh-CN" dirty="0" smtClean="0">
                                <a:latin typeface="Verdana" pitchFamily="34" charset="0"/>
                                <a:ea typeface="宋体" charset="-122"/>
                              </a:rPr>
                              <a:t>”</a:t>
                            </a:r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够创意</a:t>
                            </a:r>
                            <a:r>
                              <a:rPr lang="en-US" altLang="zh-CN" dirty="0" smtClean="0">
                                <a:latin typeface="Verdana" pitchFamily="34" charset="0"/>
                                <a:ea typeface="宋体" charset="-122"/>
                              </a:rPr>
                              <a:t>”</a:t>
                            </a:r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的</a:t>
                            </a:r>
                            <a:r>
                              <a:rPr lang="en-US" altLang="zh-CN" dirty="0" smtClean="0">
                                <a:latin typeface="Verdana" pitchFamily="34" charset="0"/>
                                <a:ea typeface="宋体" charset="-122"/>
                              </a:rPr>
                              <a:t>SNS</a:t>
                            </a:r>
                            <a:r>
                              <a:rPr lang="zh-CN" altLang="en-US" dirty="0" smtClean="0">
                                <a:latin typeface="Verdana" pitchFamily="34" charset="0"/>
                                <a:ea typeface="宋体" charset="-122"/>
                              </a:rPr>
                              <a:t>生活</a:t>
                            </a:r>
                            <a:endParaRPr lang="en-US" altLang="zh-CN" dirty="0">
                              <a:latin typeface="Verdana" pitchFamily="34" charset="0"/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5" name="Text Box 22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726" y="1677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设定角色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6" name="Text Box 23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726" y="2014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社区聊天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7" name="Text Box 24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726" y="2350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添加好友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8" name="Text Box 25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4248" y="1677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虚拟漫游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 Box 26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4248" y="2014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网上购物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  <a:sp>
                      <a:nvSpPr>
                        <a:cNvPr id="30" name="Text Box 27"/>
                        <a:cNvSpPr txBox="1">
                          <a:spLocks noChangeArrowheads="1"/>
                        </a:cNvSpPr>
                      </a:nvSpPr>
                      <a:spPr bwMode="gray">
                        <a:xfrm>
                          <a:off x="4248" y="2350"/>
                          <a:ext cx="774" cy="24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a:spPr>
                      <a:txSp>
                        <a:txBody>
                          <a:bodyPr wrap="none">
                            <a:spAutoFit/>
                          </a:bodyPr>
                          <a:lstStyle>
                            <a:defPPr>
                              <a:defRPr lang="zh-CN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 eaLnBrk="0" hangingPunct="0"/>
                            <a:r>
                              <a:rPr lang="zh-CN" altLang="en-US" b="1" dirty="0" smtClean="0">
                                <a:solidFill>
                                  <a:schemeClr val="bg1"/>
                                </a:solidFill>
                                <a:ea typeface="宋体" charset="-122"/>
                              </a:rPr>
                              <a:t>商品展示</a:t>
                            </a:r>
                            <a:endParaRPr lang="en-US" altLang="zh-CN" b="1" dirty="0">
                              <a:solidFill>
                                <a:schemeClr val="bg1"/>
                              </a:solidFill>
                              <a:ea typeface="宋体" charset="-122"/>
                            </a:endParaRPr>
                          </a:p>
                        </a:txBody>
                        <a:useSpRect/>
                      </a:txSp>
                    </a:sp>
                  </a:grpSp>
                  <a:sp>
                    <a:nvSpPr>
                      <a:cNvPr id="40" name="AutoShape 5"/>
                      <a:cNvSpPr>
                        <a:spLocks noChangeArrowheads="1"/>
                      </a:cNvSpPr>
                    </a:nvSpPr>
                    <a:spPr bwMode="gray">
                      <a:xfrm rot="5400000">
                        <a:off x="4214810" y="3214686"/>
                        <a:ext cx="428628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1" name="Oval 19"/>
                      <a:cNvSpPr>
                        <a:spLocks noChangeArrowheads="1"/>
                      </a:cNvSpPr>
                    </a:nvSpPr>
                    <a:spPr bwMode="gray">
                      <a:xfrm>
                        <a:off x="5715007" y="285729"/>
                        <a:ext cx="1357322" cy="1285884"/>
                      </a:xfrm>
                      <a:prstGeom prst="ellipse">
                        <a:avLst/>
                      </a:prstGeom>
                      <a:gradFill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gamma/>
                              <a:shade val="63529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95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2" name="Freeform 20"/>
                      <a:cNvSpPr>
                        <a:spLocks/>
                      </a:cNvSpPr>
                    </a:nvSpPr>
                    <a:spPr bwMode="gray">
                      <a:xfrm>
                        <a:off x="5857884" y="285728"/>
                        <a:ext cx="1141154" cy="6131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01" y="401"/>
                          </a:cxn>
                          <a:cxn ang="0">
                            <a:pos x="1317" y="442"/>
                          </a:cxn>
                          <a:cxn ang="0">
                            <a:pos x="1321" y="481"/>
                          </a:cxn>
                          <a:cxn ang="0">
                            <a:pos x="1315" y="516"/>
                          </a:cxn>
                          <a:cxn ang="0">
                            <a:pos x="1298" y="550"/>
                          </a:cxn>
                          <a:cxn ang="0">
                            <a:pos x="1272" y="579"/>
                          </a:cxn>
                          <a:cxn ang="0">
                            <a:pos x="1239" y="604"/>
                          </a:cxn>
                          <a:cxn ang="0">
                            <a:pos x="1196" y="628"/>
                          </a:cxn>
                          <a:cxn ang="0">
                            <a:pos x="1147" y="649"/>
                          </a:cxn>
                          <a:cxn ang="0">
                            <a:pos x="1092" y="667"/>
                          </a:cxn>
                          <a:cxn ang="0">
                            <a:pos x="1031" y="683"/>
                          </a:cxn>
                          <a:cxn ang="0">
                            <a:pos x="967" y="694"/>
                          </a:cxn>
                          <a:cxn ang="0">
                            <a:pos x="896" y="704"/>
                          </a:cxn>
                          <a:cxn ang="0">
                            <a:pos x="824" y="710"/>
                          </a:cxn>
                          <a:cxn ang="0">
                            <a:pos x="795" y="712"/>
                          </a:cxn>
                          <a:cxn ang="0">
                            <a:pos x="476" y="712"/>
                          </a:cxn>
                          <a:cxn ang="0">
                            <a:pos x="472" y="712"/>
                          </a:cxn>
                          <a:cxn ang="0">
                            <a:pos x="409" y="708"/>
                          </a:cxn>
                          <a:cxn ang="0">
                            <a:pos x="348" y="704"/>
                          </a:cxn>
                          <a:cxn ang="0">
                            <a:pos x="290" y="696"/>
                          </a:cxn>
                          <a:cxn ang="0">
                            <a:pos x="235" y="689"/>
                          </a:cxn>
                          <a:cxn ang="0">
                            <a:pos x="186" y="677"/>
                          </a:cxn>
                          <a:cxn ang="0">
                            <a:pos x="141" y="663"/>
                          </a:cxn>
                          <a:cxn ang="0">
                            <a:pos x="102" y="648"/>
                          </a:cxn>
                          <a:cxn ang="0">
                            <a:pos x="67" y="630"/>
                          </a:cxn>
                          <a:cxn ang="0">
                            <a:pos x="39" y="608"/>
                          </a:cxn>
                          <a:cxn ang="0">
                            <a:pos x="18" y="583"/>
                          </a:cxn>
                          <a:cxn ang="0">
                            <a:pos x="6" y="554"/>
                          </a:cxn>
                          <a:cxn ang="0">
                            <a:pos x="0" y="524"/>
                          </a:cxn>
                          <a:cxn ang="0">
                            <a:pos x="0" y="520"/>
                          </a:cxn>
                          <a:cxn ang="0">
                            <a:pos x="4" y="487"/>
                          </a:cxn>
                          <a:cxn ang="0">
                            <a:pos x="16" y="446"/>
                          </a:cxn>
                          <a:cxn ang="0">
                            <a:pos x="51" y="370"/>
                          </a:cxn>
                          <a:cxn ang="0">
                            <a:pos x="94" y="299"/>
                          </a:cxn>
                          <a:cxn ang="0">
                            <a:pos x="147" y="235"/>
                          </a:cxn>
                          <a:cxn ang="0">
                            <a:pos x="204" y="176"/>
                          </a:cxn>
                          <a:cxn ang="0">
                            <a:pos x="270" y="125"/>
                          </a:cxn>
                          <a:cxn ang="0">
                            <a:pos x="341" y="82"/>
                          </a:cxn>
                          <a:cxn ang="0">
                            <a:pos x="415" y="47"/>
                          </a:cxn>
                          <a:cxn ang="0">
                            <a:pos x="497" y="21"/>
                          </a:cxn>
                          <a:cxn ang="0">
                            <a:pos x="581" y="6"/>
                          </a:cxn>
                          <a:cxn ang="0">
                            <a:pos x="667" y="0"/>
                          </a:cxn>
                          <a:cxn ang="0">
                            <a:pos x="667" y="0"/>
                          </a:cxn>
                          <a:cxn ang="0">
                            <a:pos x="759" y="6"/>
                          </a:cxn>
                          <a:cxn ang="0">
                            <a:pos x="847" y="23"/>
                          </a:cxn>
                          <a:cxn ang="0">
                            <a:pos x="932" y="53"/>
                          </a:cxn>
                          <a:cxn ang="0">
                            <a:pos x="1010" y="90"/>
                          </a:cxn>
                          <a:cxn ang="0">
                            <a:pos x="1082" y="137"/>
                          </a:cxn>
                          <a:cxn ang="0">
                            <a:pos x="1149" y="194"/>
                          </a:cxn>
                          <a:cxn ang="0">
                            <a:pos x="1208" y="256"/>
                          </a:cxn>
                          <a:cxn ang="0">
                            <a:pos x="1258" y="325"/>
                          </a:cxn>
                          <a:cxn ang="0">
                            <a:pos x="1301" y="401"/>
                          </a:cxn>
                          <a:cxn ang="0">
                            <a:pos x="1301" y="401"/>
                          </a:cxn>
                        </a:cxnLst>
                        <a:rect l="0" t="0" r="r" b="b"/>
                        <a:pathLst>
                          <a:path w="1321" h="712">
                            <a:moveTo>
                              <a:pt x="1301" y="401"/>
                            </a:moveTo>
                            <a:lnTo>
                              <a:pt x="1317" y="442"/>
                            </a:lnTo>
                            <a:lnTo>
                              <a:pt x="1321" y="481"/>
                            </a:lnTo>
                            <a:lnTo>
                              <a:pt x="1315" y="516"/>
                            </a:lnTo>
                            <a:lnTo>
                              <a:pt x="1298" y="550"/>
                            </a:lnTo>
                            <a:lnTo>
                              <a:pt x="1272" y="579"/>
                            </a:lnTo>
                            <a:lnTo>
                              <a:pt x="1239" y="604"/>
                            </a:lnTo>
                            <a:lnTo>
                              <a:pt x="1196" y="628"/>
                            </a:lnTo>
                            <a:lnTo>
                              <a:pt x="1147" y="649"/>
                            </a:lnTo>
                            <a:lnTo>
                              <a:pt x="1092" y="667"/>
                            </a:lnTo>
                            <a:lnTo>
                              <a:pt x="1031" y="683"/>
                            </a:lnTo>
                            <a:lnTo>
                              <a:pt x="967" y="694"/>
                            </a:lnTo>
                            <a:lnTo>
                              <a:pt x="896" y="704"/>
                            </a:lnTo>
                            <a:lnTo>
                              <a:pt x="824" y="710"/>
                            </a:lnTo>
                            <a:lnTo>
                              <a:pt x="795" y="712"/>
                            </a:lnTo>
                            <a:lnTo>
                              <a:pt x="476" y="712"/>
                            </a:lnTo>
                            <a:lnTo>
                              <a:pt x="472" y="712"/>
                            </a:lnTo>
                            <a:lnTo>
                              <a:pt x="409" y="708"/>
                            </a:lnTo>
                            <a:lnTo>
                              <a:pt x="348" y="704"/>
                            </a:lnTo>
                            <a:lnTo>
                              <a:pt x="290" y="696"/>
                            </a:lnTo>
                            <a:lnTo>
                              <a:pt x="235" y="689"/>
                            </a:lnTo>
                            <a:lnTo>
                              <a:pt x="186" y="677"/>
                            </a:lnTo>
                            <a:lnTo>
                              <a:pt x="141" y="663"/>
                            </a:lnTo>
                            <a:lnTo>
                              <a:pt x="102" y="648"/>
                            </a:lnTo>
                            <a:lnTo>
                              <a:pt x="67" y="630"/>
                            </a:lnTo>
                            <a:lnTo>
                              <a:pt x="39" y="608"/>
                            </a:lnTo>
                            <a:lnTo>
                              <a:pt x="18" y="583"/>
                            </a:lnTo>
                            <a:lnTo>
                              <a:pt x="6" y="554"/>
                            </a:lnTo>
                            <a:lnTo>
                              <a:pt x="0" y="524"/>
                            </a:lnTo>
                            <a:lnTo>
                              <a:pt x="0" y="520"/>
                            </a:lnTo>
                            <a:lnTo>
                              <a:pt x="4" y="487"/>
                            </a:lnTo>
                            <a:lnTo>
                              <a:pt x="16" y="446"/>
                            </a:lnTo>
                            <a:lnTo>
                              <a:pt x="51" y="370"/>
                            </a:lnTo>
                            <a:lnTo>
                              <a:pt x="94" y="299"/>
                            </a:lnTo>
                            <a:lnTo>
                              <a:pt x="147" y="235"/>
                            </a:lnTo>
                            <a:lnTo>
                              <a:pt x="204" y="176"/>
                            </a:lnTo>
                            <a:lnTo>
                              <a:pt x="270" y="125"/>
                            </a:lnTo>
                            <a:lnTo>
                              <a:pt x="341" y="82"/>
                            </a:lnTo>
                            <a:lnTo>
                              <a:pt x="415" y="47"/>
                            </a:lnTo>
                            <a:lnTo>
                              <a:pt x="497" y="21"/>
                            </a:lnTo>
                            <a:lnTo>
                              <a:pt x="581" y="6"/>
                            </a:lnTo>
                            <a:lnTo>
                              <a:pt x="667" y="0"/>
                            </a:lnTo>
                            <a:lnTo>
                              <a:pt x="667" y="0"/>
                            </a:lnTo>
                            <a:lnTo>
                              <a:pt x="759" y="6"/>
                            </a:lnTo>
                            <a:lnTo>
                              <a:pt x="847" y="23"/>
                            </a:lnTo>
                            <a:lnTo>
                              <a:pt x="932" y="53"/>
                            </a:lnTo>
                            <a:lnTo>
                              <a:pt x="1010" y="90"/>
                            </a:lnTo>
                            <a:lnTo>
                              <a:pt x="1082" y="137"/>
                            </a:lnTo>
                            <a:lnTo>
                              <a:pt x="1149" y="194"/>
                            </a:lnTo>
                            <a:lnTo>
                              <a:pt x="1208" y="256"/>
                            </a:lnTo>
                            <a:lnTo>
                              <a:pt x="1258" y="325"/>
                            </a:lnTo>
                            <a:lnTo>
                              <a:pt x="1301" y="401"/>
                            </a:lnTo>
                            <a:lnTo>
                              <a:pt x="1301" y="40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3" name="Text Box 21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5857883" y="1000108"/>
                        <a:ext cx="1105639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b="1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b="1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4" name="AutoShape 5"/>
                      <a:cNvSpPr>
                        <a:spLocks noChangeArrowheads="1"/>
                      </a:cNvSpPr>
                    </a:nvSpPr>
                    <a:spPr bwMode="gray">
                      <a:xfrm rot="8436608">
                        <a:off x="4913548" y="1720522"/>
                        <a:ext cx="1205862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5" name="Oval 19"/>
                      <a:cNvSpPr>
                        <a:spLocks noChangeArrowheads="1"/>
                      </a:cNvSpPr>
                    </a:nvSpPr>
                    <a:spPr bwMode="gray">
                      <a:xfrm>
                        <a:off x="1643041" y="357167"/>
                        <a:ext cx="1357322" cy="1285884"/>
                      </a:xfrm>
                      <a:prstGeom prst="ellipse">
                        <a:avLst/>
                      </a:prstGeom>
                      <a:gradFill rotWithShape="1">
                        <a:gsLst>
                          <a:gs pos="0">
                            <a:schemeClr val="accent2"/>
                          </a:gs>
                          <a:gs pos="100000">
                            <a:schemeClr val="accent2">
                              <a:gamma/>
                              <a:shade val="63529"/>
                              <a:invGamma/>
                            </a:schemeClr>
                          </a:gs>
                        </a:gsLst>
                        <a:lin ang="5400000" scaled="1"/>
                      </a:gradFill>
                      <a:ln w="9525">
                        <a:noFill/>
                        <a:round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6" name="Freeform 20"/>
                      <a:cNvSpPr>
                        <a:spLocks/>
                      </a:cNvSpPr>
                    </a:nvSpPr>
                    <a:spPr bwMode="gray">
                      <a:xfrm>
                        <a:off x="1785918" y="357166"/>
                        <a:ext cx="1141154" cy="613128"/>
                      </a:xfrm>
                      <a:custGeom>
                        <a:avLst/>
                        <a:gdLst/>
                        <a:ahLst/>
                        <a:cxnLst>
                          <a:cxn ang="0">
                            <a:pos x="1301" y="401"/>
                          </a:cxn>
                          <a:cxn ang="0">
                            <a:pos x="1317" y="442"/>
                          </a:cxn>
                          <a:cxn ang="0">
                            <a:pos x="1321" y="481"/>
                          </a:cxn>
                          <a:cxn ang="0">
                            <a:pos x="1315" y="516"/>
                          </a:cxn>
                          <a:cxn ang="0">
                            <a:pos x="1298" y="550"/>
                          </a:cxn>
                          <a:cxn ang="0">
                            <a:pos x="1272" y="579"/>
                          </a:cxn>
                          <a:cxn ang="0">
                            <a:pos x="1239" y="604"/>
                          </a:cxn>
                          <a:cxn ang="0">
                            <a:pos x="1196" y="628"/>
                          </a:cxn>
                          <a:cxn ang="0">
                            <a:pos x="1147" y="649"/>
                          </a:cxn>
                          <a:cxn ang="0">
                            <a:pos x="1092" y="667"/>
                          </a:cxn>
                          <a:cxn ang="0">
                            <a:pos x="1031" y="683"/>
                          </a:cxn>
                          <a:cxn ang="0">
                            <a:pos x="967" y="694"/>
                          </a:cxn>
                          <a:cxn ang="0">
                            <a:pos x="896" y="704"/>
                          </a:cxn>
                          <a:cxn ang="0">
                            <a:pos x="824" y="710"/>
                          </a:cxn>
                          <a:cxn ang="0">
                            <a:pos x="795" y="712"/>
                          </a:cxn>
                          <a:cxn ang="0">
                            <a:pos x="476" y="712"/>
                          </a:cxn>
                          <a:cxn ang="0">
                            <a:pos x="472" y="712"/>
                          </a:cxn>
                          <a:cxn ang="0">
                            <a:pos x="409" y="708"/>
                          </a:cxn>
                          <a:cxn ang="0">
                            <a:pos x="348" y="704"/>
                          </a:cxn>
                          <a:cxn ang="0">
                            <a:pos x="290" y="696"/>
                          </a:cxn>
                          <a:cxn ang="0">
                            <a:pos x="235" y="689"/>
                          </a:cxn>
                          <a:cxn ang="0">
                            <a:pos x="186" y="677"/>
                          </a:cxn>
                          <a:cxn ang="0">
                            <a:pos x="141" y="663"/>
                          </a:cxn>
                          <a:cxn ang="0">
                            <a:pos x="102" y="648"/>
                          </a:cxn>
                          <a:cxn ang="0">
                            <a:pos x="67" y="630"/>
                          </a:cxn>
                          <a:cxn ang="0">
                            <a:pos x="39" y="608"/>
                          </a:cxn>
                          <a:cxn ang="0">
                            <a:pos x="18" y="583"/>
                          </a:cxn>
                          <a:cxn ang="0">
                            <a:pos x="6" y="554"/>
                          </a:cxn>
                          <a:cxn ang="0">
                            <a:pos x="0" y="524"/>
                          </a:cxn>
                          <a:cxn ang="0">
                            <a:pos x="0" y="520"/>
                          </a:cxn>
                          <a:cxn ang="0">
                            <a:pos x="4" y="487"/>
                          </a:cxn>
                          <a:cxn ang="0">
                            <a:pos x="16" y="446"/>
                          </a:cxn>
                          <a:cxn ang="0">
                            <a:pos x="51" y="370"/>
                          </a:cxn>
                          <a:cxn ang="0">
                            <a:pos x="94" y="299"/>
                          </a:cxn>
                          <a:cxn ang="0">
                            <a:pos x="147" y="235"/>
                          </a:cxn>
                          <a:cxn ang="0">
                            <a:pos x="204" y="176"/>
                          </a:cxn>
                          <a:cxn ang="0">
                            <a:pos x="270" y="125"/>
                          </a:cxn>
                          <a:cxn ang="0">
                            <a:pos x="341" y="82"/>
                          </a:cxn>
                          <a:cxn ang="0">
                            <a:pos x="415" y="47"/>
                          </a:cxn>
                          <a:cxn ang="0">
                            <a:pos x="497" y="21"/>
                          </a:cxn>
                          <a:cxn ang="0">
                            <a:pos x="581" y="6"/>
                          </a:cxn>
                          <a:cxn ang="0">
                            <a:pos x="667" y="0"/>
                          </a:cxn>
                          <a:cxn ang="0">
                            <a:pos x="667" y="0"/>
                          </a:cxn>
                          <a:cxn ang="0">
                            <a:pos x="759" y="6"/>
                          </a:cxn>
                          <a:cxn ang="0">
                            <a:pos x="847" y="23"/>
                          </a:cxn>
                          <a:cxn ang="0">
                            <a:pos x="932" y="53"/>
                          </a:cxn>
                          <a:cxn ang="0">
                            <a:pos x="1010" y="90"/>
                          </a:cxn>
                          <a:cxn ang="0">
                            <a:pos x="1082" y="137"/>
                          </a:cxn>
                          <a:cxn ang="0">
                            <a:pos x="1149" y="194"/>
                          </a:cxn>
                          <a:cxn ang="0">
                            <a:pos x="1208" y="256"/>
                          </a:cxn>
                          <a:cxn ang="0">
                            <a:pos x="1258" y="325"/>
                          </a:cxn>
                          <a:cxn ang="0">
                            <a:pos x="1301" y="401"/>
                          </a:cxn>
                          <a:cxn ang="0">
                            <a:pos x="1301" y="401"/>
                          </a:cxn>
                        </a:cxnLst>
                        <a:rect l="0" t="0" r="r" b="b"/>
                        <a:pathLst>
                          <a:path w="1321" h="712">
                            <a:moveTo>
                              <a:pt x="1301" y="401"/>
                            </a:moveTo>
                            <a:lnTo>
                              <a:pt x="1317" y="442"/>
                            </a:lnTo>
                            <a:lnTo>
                              <a:pt x="1321" y="481"/>
                            </a:lnTo>
                            <a:lnTo>
                              <a:pt x="1315" y="516"/>
                            </a:lnTo>
                            <a:lnTo>
                              <a:pt x="1298" y="550"/>
                            </a:lnTo>
                            <a:lnTo>
                              <a:pt x="1272" y="579"/>
                            </a:lnTo>
                            <a:lnTo>
                              <a:pt x="1239" y="604"/>
                            </a:lnTo>
                            <a:lnTo>
                              <a:pt x="1196" y="628"/>
                            </a:lnTo>
                            <a:lnTo>
                              <a:pt x="1147" y="649"/>
                            </a:lnTo>
                            <a:lnTo>
                              <a:pt x="1092" y="667"/>
                            </a:lnTo>
                            <a:lnTo>
                              <a:pt x="1031" y="683"/>
                            </a:lnTo>
                            <a:lnTo>
                              <a:pt x="967" y="694"/>
                            </a:lnTo>
                            <a:lnTo>
                              <a:pt x="896" y="704"/>
                            </a:lnTo>
                            <a:lnTo>
                              <a:pt x="824" y="710"/>
                            </a:lnTo>
                            <a:lnTo>
                              <a:pt x="795" y="712"/>
                            </a:lnTo>
                            <a:lnTo>
                              <a:pt x="476" y="712"/>
                            </a:lnTo>
                            <a:lnTo>
                              <a:pt x="472" y="712"/>
                            </a:lnTo>
                            <a:lnTo>
                              <a:pt x="409" y="708"/>
                            </a:lnTo>
                            <a:lnTo>
                              <a:pt x="348" y="704"/>
                            </a:lnTo>
                            <a:lnTo>
                              <a:pt x="290" y="696"/>
                            </a:lnTo>
                            <a:lnTo>
                              <a:pt x="235" y="689"/>
                            </a:lnTo>
                            <a:lnTo>
                              <a:pt x="186" y="677"/>
                            </a:lnTo>
                            <a:lnTo>
                              <a:pt x="141" y="663"/>
                            </a:lnTo>
                            <a:lnTo>
                              <a:pt x="102" y="648"/>
                            </a:lnTo>
                            <a:lnTo>
                              <a:pt x="67" y="630"/>
                            </a:lnTo>
                            <a:lnTo>
                              <a:pt x="39" y="608"/>
                            </a:lnTo>
                            <a:lnTo>
                              <a:pt x="18" y="583"/>
                            </a:lnTo>
                            <a:lnTo>
                              <a:pt x="6" y="554"/>
                            </a:lnTo>
                            <a:lnTo>
                              <a:pt x="0" y="524"/>
                            </a:lnTo>
                            <a:lnTo>
                              <a:pt x="0" y="520"/>
                            </a:lnTo>
                            <a:lnTo>
                              <a:pt x="4" y="487"/>
                            </a:lnTo>
                            <a:lnTo>
                              <a:pt x="16" y="446"/>
                            </a:lnTo>
                            <a:lnTo>
                              <a:pt x="51" y="370"/>
                            </a:lnTo>
                            <a:lnTo>
                              <a:pt x="94" y="299"/>
                            </a:lnTo>
                            <a:lnTo>
                              <a:pt x="147" y="235"/>
                            </a:lnTo>
                            <a:lnTo>
                              <a:pt x="204" y="176"/>
                            </a:lnTo>
                            <a:lnTo>
                              <a:pt x="270" y="125"/>
                            </a:lnTo>
                            <a:lnTo>
                              <a:pt x="341" y="82"/>
                            </a:lnTo>
                            <a:lnTo>
                              <a:pt x="415" y="47"/>
                            </a:lnTo>
                            <a:lnTo>
                              <a:pt x="497" y="21"/>
                            </a:lnTo>
                            <a:lnTo>
                              <a:pt x="581" y="6"/>
                            </a:lnTo>
                            <a:lnTo>
                              <a:pt x="667" y="0"/>
                            </a:lnTo>
                            <a:lnTo>
                              <a:pt x="667" y="0"/>
                            </a:lnTo>
                            <a:lnTo>
                              <a:pt x="759" y="6"/>
                            </a:lnTo>
                            <a:lnTo>
                              <a:pt x="847" y="23"/>
                            </a:lnTo>
                            <a:lnTo>
                              <a:pt x="932" y="53"/>
                            </a:lnTo>
                            <a:lnTo>
                              <a:pt x="1010" y="90"/>
                            </a:lnTo>
                            <a:lnTo>
                              <a:pt x="1082" y="137"/>
                            </a:lnTo>
                            <a:lnTo>
                              <a:pt x="1149" y="194"/>
                            </a:lnTo>
                            <a:lnTo>
                              <a:pt x="1208" y="256"/>
                            </a:lnTo>
                            <a:lnTo>
                              <a:pt x="1258" y="325"/>
                            </a:lnTo>
                            <a:lnTo>
                              <a:pt x="1301" y="401"/>
                            </a:lnTo>
                            <a:lnTo>
                              <a:pt x="1301" y="401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chemeClr val="accent2"/>
                          </a:gs>
                        </a:gsLst>
                        <a:lin ang="5400000" scaled="1"/>
                      </a:gradFill>
                      <a:ln w="0">
                        <a:noFill/>
                        <a:prstDash val="solid"/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7" name="Text Box 21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1785917" y="1071546"/>
                        <a:ext cx="1105639" cy="4001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 eaLnBrk="0" hangingPunct="0"/>
                          <a:r>
                            <a:rPr lang="zh-CN" altLang="en-US" sz="2000" b="1" dirty="0">
                              <a:solidFill>
                                <a:srgbClr val="FFFFFF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  <a:ea typeface="宋体" charset="-122"/>
                            </a:rPr>
                            <a:t>用户</a:t>
                          </a:r>
                          <a:endParaRPr lang="en-US" altLang="zh-CN" sz="2000" b="1" dirty="0">
                            <a:solidFill>
                              <a:srgbClr val="FFFFFF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8" name="AutoShape 5"/>
                      <a:cNvSpPr>
                        <a:spLocks noChangeArrowheads="1"/>
                      </a:cNvSpPr>
                    </a:nvSpPr>
                    <a:spPr bwMode="gray">
                      <a:xfrm rot="1860774">
                        <a:off x="2537483" y="1791503"/>
                        <a:ext cx="1347688" cy="285752"/>
                      </a:xfrm>
                      <a:prstGeom prst="rightArrow">
                        <a:avLst>
                          <a:gd name="adj1" fmla="val 35167"/>
                          <a:gd name="adj2" fmla="val 111029"/>
                        </a:avLst>
                      </a:prstGeom>
                      <a:solidFill>
                        <a:schemeClr val="accent1">
                          <a:alpha val="80000"/>
                        </a:schemeClr>
                      </a:solidFill>
                      <a:ln w="0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zh-CN" altLang="en-US"/>
                        </a:p>
                      </a:txBody>
                      <a:useSpRect/>
                    </a:txSp>
                  </a:sp>
                  <a:sp>
                    <a:nvSpPr>
                      <a:cNvPr id="49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5143504" y="714356"/>
                        <a:ext cx="571504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altLang="zh-CN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……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50" name="Text Box 9"/>
                      <a:cNvSpPr txBox="1">
                        <a:spLocks noChangeArrowheads="1"/>
                      </a:cNvSpPr>
                    </a:nvSpPr>
                    <a:spPr bwMode="gray">
                      <a:xfrm>
                        <a:off x="3071802" y="785794"/>
                        <a:ext cx="571504" cy="369332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 wrap="square">
                          <a:spAutoFit/>
                        </a:bodyPr>
                        <a:lstStyle>
                          <a:defPPr>
                            <a:defRPr lang="zh-CN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eaLnBrk="0" hangingPunct="0"/>
                          <a:r>
                            <a:rPr lang="en-US" altLang="zh-CN" b="1" dirty="0" smtClean="0">
                              <a:solidFill>
                                <a:schemeClr val="accent1"/>
                              </a:solidFill>
                              <a:ea typeface="宋体" charset="-122"/>
                            </a:rPr>
                            <a:t>……</a:t>
                          </a:r>
                          <a:endParaRPr lang="en-US" altLang="zh-CN" dirty="0">
                            <a:solidFill>
                              <a:schemeClr val="accent1"/>
                            </a:solidFill>
                            <a:ea typeface="宋体" charset="-122"/>
                          </a:endParaRP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7B5769" w:rsidRPr="00324074" w:rsidRDefault="007B5769" w:rsidP="00BD08B6">
      <w:pPr>
        <w:rPr>
          <w:rFonts w:ascii="仿宋_GB2312" w:eastAsia="仿宋_GB2312" w:hAnsiTheme="minorEastAsia"/>
          <w:sz w:val="24"/>
          <w:szCs w:val="24"/>
        </w:rPr>
      </w:pPr>
    </w:p>
    <w:p w:rsidR="007B5769" w:rsidRPr="00324074" w:rsidRDefault="007B5769" w:rsidP="008C0116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6" w:name="_Toc263633136"/>
      <w:r w:rsidRPr="00324074">
        <w:rPr>
          <w:rFonts w:ascii="仿宋_GB2312" w:eastAsia="仿宋_GB2312" w:hint="eastAsia"/>
          <w:sz w:val="24"/>
          <w:szCs w:val="24"/>
          <w:lang w:eastAsia="zh-CN"/>
        </w:rPr>
        <w:t>2.2 运行环境</w:t>
      </w:r>
      <w:bookmarkEnd w:id="6"/>
    </w:p>
    <w:p w:rsidR="007B5769" w:rsidRPr="00324074" w:rsidRDefault="003D2CD9" w:rsidP="00BD08B6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硬件环境：</w:t>
      </w:r>
    </w:p>
    <w:p w:rsidR="003D2CD9" w:rsidRPr="00324074" w:rsidRDefault="003D2CD9" w:rsidP="003D2CD9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  <w:t>最低配置： CPU：奔腾Ⅲ1G</w:t>
      </w:r>
    </w:p>
    <w:p w:rsidR="003D2CD9" w:rsidRPr="00324074" w:rsidRDefault="003D2CD9" w:rsidP="003D2CD9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  <w:t>内存：256M</w:t>
      </w:r>
    </w:p>
    <w:p w:rsidR="003D2CD9" w:rsidRPr="00324074" w:rsidRDefault="003D2CD9" w:rsidP="00632AB1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lastRenderedPageBreak/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  <w:t>显卡：32M显存，支持16位真彩显示</w:t>
      </w:r>
    </w:p>
    <w:p w:rsidR="003D2CD9" w:rsidRPr="00324074" w:rsidRDefault="003D2CD9" w:rsidP="003D2CD9">
      <w:pPr>
        <w:rPr>
          <w:rFonts w:ascii="仿宋_GB2312" w:eastAsia="仿宋_GB2312" w:hAnsiTheme="minorEastAsia"/>
          <w:sz w:val="24"/>
          <w:szCs w:val="24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</w:rPr>
        <w:t>推荐配置： CPU：Intel 酷睿 i7</w:t>
      </w:r>
    </w:p>
    <w:p w:rsidR="003D2CD9" w:rsidRPr="00324074" w:rsidRDefault="003D2CD9" w:rsidP="003D2CD9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内存：2G</w:t>
      </w:r>
      <w:r w:rsidR="001222EA"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 xml:space="preserve"> DDR3 </w:t>
      </w:r>
    </w:p>
    <w:p w:rsidR="003D2CD9" w:rsidRPr="00324074" w:rsidRDefault="003D2CD9" w:rsidP="00632AB1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</w: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ab/>
        <w:t>显卡：1G</w:t>
      </w:r>
      <w:r w:rsidR="001222EA"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 xml:space="preserve"> GDDR5显存</w:t>
      </w:r>
    </w:p>
    <w:p w:rsidR="001222EA" w:rsidRPr="00324074" w:rsidRDefault="003D2CD9" w:rsidP="003D2CD9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  <w:lang w:eastAsia="zh-CN"/>
        </w:rPr>
        <w:t>软件环境：</w:t>
      </w:r>
    </w:p>
    <w:p w:rsidR="001222EA" w:rsidRPr="00324074" w:rsidRDefault="001222EA" w:rsidP="003D2CD9">
      <w:pPr>
        <w:rPr>
          <w:rFonts w:ascii="仿宋_GB2312" w:eastAsia="仿宋_GB2312" w:hAnsiTheme="minorEastAsia"/>
          <w:sz w:val="24"/>
          <w:szCs w:val="24"/>
        </w:rPr>
      </w:pPr>
      <w:r w:rsidRPr="00324074">
        <w:rPr>
          <w:rFonts w:ascii="仿宋_GB2312" w:eastAsia="仿宋_GB2312" w:hAnsiTheme="minorEastAsia" w:hint="eastAsia"/>
          <w:sz w:val="24"/>
          <w:szCs w:val="24"/>
        </w:rPr>
        <w:t>操作系统：简体中文Windows2000/XP/vista/Win7，DirectX 8.1或更高。</w:t>
      </w:r>
    </w:p>
    <w:p w:rsidR="007B5769" w:rsidRPr="00324074" w:rsidRDefault="001222EA" w:rsidP="00880C2C">
      <w:pPr>
        <w:rPr>
          <w:rFonts w:ascii="仿宋_GB2312" w:eastAsia="仿宋_GB2312" w:hAnsiTheme="min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inorEastAsia" w:hint="eastAsia"/>
          <w:sz w:val="24"/>
          <w:szCs w:val="24"/>
        </w:rPr>
        <w:t>浏览器：建议使用IE浏览器（包括IE内核的第三方浏览器）以获得最佳效果。</w:t>
      </w:r>
    </w:p>
    <w:p w:rsidR="007B5769" w:rsidRPr="00324074" w:rsidRDefault="007B5769" w:rsidP="008C0116">
      <w:pPr>
        <w:pStyle w:val="1"/>
        <w:rPr>
          <w:rFonts w:ascii="仿宋_GB2312" w:eastAsia="仿宋_GB2312"/>
          <w:sz w:val="24"/>
          <w:szCs w:val="24"/>
          <w:lang w:eastAsia="zh-CN"/>
        </w:rPr>
      </w:pPr>
      <w:bookmarkStart w:id="7" w:name="_Toc263633137"/>
      <w:r w:rsidRPr="00324074">
        <w:rPr>
          <w:rFonts w:ascii="仿宋_GB2312" w:eastAsia="仿宋_GB2312" w:hint="eastAsia"/>
          <w:sz w:val="24"/>
          <w:szCs w:val="24"/>
          <w:lang w:eastAsia="zh-CN"/>
        </w:rPr>
        <w:t>3.</w:t>
      </w:r>
      <w:r w:rsidR="00083B35" w:rsidRPr="00324074">
        <w:rPr>
          <w:rFonts w:ascii="仿宋_GB2312" w:eastAsia="仿宋_GB2312" w:hint="eastAsia"/>
          <w:sz w:val="24"/>
          <w:szCs w:val="24"/>
          <w:lang w:eastAsia="zh-CN"/>
        </w:rPr>
        <w:t>接口</w:t>
      </w:r>
      <w:r w:rsidRPr="00324074">
        <w:rPr>
          <w:rFonts w:ascii="仿宋_GB2312" w:eastAsia="仿宋_GB2312" w:hint="eastAsia"/>
          <w:sz w:val="24"/>
          <w:szCs w:val="24"/>
          <w:lang w:eastAsia="zh-CN"/>
        </w:rPr>
        <w:t>需求</w:t>
      </w:r>
      <w:bookmarkEnd w:id="7"/>
    </w:p>
    <w:p w:rsidR="00023ABE" w:rsidRDefault="00D43C12" w:rsidP="008C0116">
      <w:pPr>
        <w:pStyle w:val="2"/>
        <w:rPr>
          <w:rFonts w:ascii="仿宋_GB2312" w:eastAsia="仿宋_GB2312"/>
          <w:lang w:eastAsia="zh-CN"/>
        </w:rPr>
      </w:pPr>
      <w:bookmarkStart w:id="8" w:name="_Toc263633138"/>
      <w:r w:rsidRPr="00324074">
        <w:rPr>
          <w:rFonts w:ascii="仿宋_GB2312" w:eastAsia="仿宋_GB2312" w:hint="eastAsia"/>
          <w:sz w:val="24"/>
          <w:szCs w:val="24"/>
          <w:lang w:eastAsia="zh-CN"/>
        </w:rPr>
        <w:t>3.1</w:t>
      </w:r>
      <w:r w:rsidR="008F55B0" w:rsidRPr="00324074">
        <w:rPr>
          <w:rFonts w:ascii="仿宋_GB2312" w:eastAsia="仿宋_GB2312" w:hint="eastAsia"/>
          <w:sz w:val="24"/>
          <w:szCs w:val="24"/>
          <w:lang w:eastAsia="zh-CN"/>
        </w:rPr>
        <w:t>客户端</w:t>
      </w:r>
      <w:r w:rsidR="00D504A3">
        <w:rPr>
          <w:rFonts w:ascii="仿宋_GB2312" w:eastAsia="仿宋_GB2312" w:hint="eastAsia"/>
          <w:sz w:val="24"/>
          <w:szCs w:val="24"/>
          <w:lang w:eastAsia="zh-CN"/>
        </w:rPr>
        <w:t>与</w:t>
      </w:r>
      <w:r w:rsidR="00D504A3" w:rsidRPr="00324074">
        <w:rPr>
          <w:rFonts w:ascii="仿宋_GB2312" w:eastAsia="仿宋_GB2312" w:hint="eastAsia"/>
          <w:sz w:val="24"/>
          <w:szCs w:val="24"/>
          <w:lang w:eastAsia="zh-CN"/>
        </w:rPr>
        <w:t>服务器端</w:t>
      </w:r>
      <w:r w:rsidR="00F02203" w:rsidRPr="00324074">
        <w:rPr>
          <w:rFonts w:ascii="仿宋_GB2312" w:eastAsia="仿宋_GB2312" w:hint="eastAsia"/>
          <w:sz w:val="24"/>
          <w:szCs w:val="24"/>
          <w:lang w:eastAsia="zh-CN"/>
        </w:rPr>
        <w:t>接口</w:t>
      </w:r>
      <w:bookmarkEnd w:id="8"/>
    </w:p>
    <w:p w:rsidR="007F7794" w:rsidRDefault="007F7794" w:rsidP="00983695">
      <w:pPr>
        <w:pStyle w:val="3"/>
        <w:ind w:firstLine="0"/>
        <w:rPr>
          <w:rFonts w:hint="eastAsia"/>
          <w:lang w:eastAsia="zh-CN"/>
        </w:rPr>
      </w:pPr>
      <w:bookmarkStart w:id="9" w:name="_Toc263633139"/>
      <w:r w:rsidRPr="00880C2C">
        <w:rPr>
          <w:rFonts w:hint="eastAsia"/>
          <w:lang w:eastAsia="zh-CN"/>
        </w:rPr>
        <w:t>3.1.1 用户</w:t>
      </w:r>
      <w:r w:rsidR="00CF2110">
        <w:rPr>
          <w:rFonts w:hint="eastAsia"/>
          <w:lang w:eastAsia="zh-CN"/>
        </w:rPr>
        <w:t>登入登出系统</w:t>
      </w:r>
      <w:r w:rsidRPr="00880C2C">
        <w:rPr>
          <w:rFonts w:hint="eastAsia"/>
          <w:lang w:eastAsia="zh-CN"/>
        </w:rPr>
        <w:t>接口</w:t>
      </w:r>
      <w:bookmarkEnd w:id="9"/>
    </w:p>
    <w:p w:rsidR="004F6A13" w:rsidRPr="004F6A13" w:rsidRDefault="004F6A13" w:rsidP="004F6A13">
      <w:pPr>
        <w:rPr>
          <w:rFonts w:ascii="仿宋_GB2312" w:eastAsia="仿宋_GB2312" w:hint="eastAsia"/>
          <w:sz w:val="24"/>
          <w:szCs w:val="24"/>
          <w:lang w:eastAsia="zh-CN"/>
        </w:rPr>
      </w:pPr>
      <w:r w:rsidRPr="004F6A13">
        <w:rPr>
          <w:rFonts w:ascii="仿宋_GB2312" w:eastAsia="仿宋_GB2312" w:hint="eastAsia"/>
          <w:sz w:val="24"/>
          <w:szCs w:val="24"/>
          <w:lang w:eastAsia="zh-CN"/>
        </w:rPr>
        <w:t>用户输入用户名和密码，服务器端进行验证，成功后用户将会登录到前门大街的3D场景中，服务器端会将所有其他在线用户的信息发送给新用户，同时新用户的信息也会转发给所有其他的在线用户，这样保证所有在线用户</w:t>
      </w:r>
      <w:r w:rsidR="002C03B6">
        <w:rPr>
          <w:rFonts w:ascii="仿宋_GB2312" w:eastAsia="仿宋_GB2312" w:hint="eastAsia"/>
          <w:sz w:val="24"/>
          <w:szCs w:val="24"/>
          <w:lang w:eastAsia="zh-CN"/>
        </w:rPr>
        <w:t>互相</w:t>
      </w:r>
      <w:r w:rsidRPr="004F6A13">
        <w:rPr>
          <w:rFonts w:ascii="仿宋_GB2312" w:eastAsia="仿宋_GB2312" w:hint="eastAsia"/>
          <w:sz w:val="24"/>
          <w:szCs w:val="24"/>
          <w:lang w:eastAsia="zh-CN"/>
        </w:rPr>
        <w:t>可见，</w:t>
      </w:r>
      <w:r>
        <w:rPr>
          <w:rFonts w:ascii="仿宋_GB2312" w:eastAsia="仿宋_GB2312" w:hint="eastAsia"/>
          <w:sz w:val="24"/>
          <w:szCs w:val="24"/>
          <w:lang w:eastAsia="zh-CN"/>
        </w:rPr>
        <w:t>如果用户下线，服务器也会将这一消息发送给其他所有在线用户，</w:t>
      </w:r>
      <w:r w:rsidRPr="004F6A13">
        <w:rPr>
          <w:rFonts w:ascii="仿宋_GB2312" w:eastAsia="仿宋_GB2312" w:hint="eastAsia"/>
          <w:sz w:val="24"/>
          <w:szCs w:val="24"/>
          <w:lang w:eastAsia="zh-CN"/>
        </w:rPr>
        <w:t>实现这一功能的部分</w:t>
      </w:r>
      <w:r w:rsidR="00DC4B09">
        <w:rPr>
          <w:rFonts w:ascii="仿宋_GB2312" w:eastAsia="仿宋_GB2312" w:hint="eastAsia"/>
          <w:sz w:val="24"/>
          <w:szCs w:val="24"/>
          <w:lang w:eastAsia="zh-CN"/>
        </w:rPr>
        <w:t>重要</w:t>
      </w:r>
      <w:r w:rsidRPr="004F6A13">
        <w:rPr>
          <w:rFonts w:ascii="仿宋_GB2312" w:eastAsia="仿宋_GB2312" w:hint="eastAsia"/>
          <w:sz w:val="24"/>
          <w:szCs w:val="24"/>
          <w:lang w:eastAsia="zh-CN"/>
        </w:rPr>
        <w:t>接口代码节选如下。</w:t>
      </w:r>
    </w:p>
    <w:p w:rsidR="00890916" w:rsidRPr="00983695" w:rsidRDefault="00890916" w:rsidP="00983695">
      <w:pPr>
        <w:ind w:firstLine="0"/>
        <w:rPr>
          <w:rFonts w:ascii="仿宋_GB2312" w:eastAsia="仿宋_GB2312"/>
          <w:sz w:val="24"/>
          <w:szCs w:val="24"/>
          <w:lang w:eastAsia="zh-CN"/>
        </w:rPr>
      </w:pPr>
      <w:r w:rsidRPr="00983695">
        <w:rPr>
          <w:rFonts w:ascii="仿宋_GB2312" w:eastAsia="仿宋_GB2312" w:hint="eastAsia"/>
          <w:sz w:val="24"/>
          <w:szCs w:val="24"/>
          <w:lang w:eastAsia="zh-CN"/>
        </w:rPr>
        <w:lastRenderedPageBreak/>
        <w:t>客户端：</w:t>
      </w:r>
    </w:p>
    <w:p w:rsidR="00CD35B2" w:rsidRPr="00CD35B2" w:rsidRDefault="00CD35B2" w:rsidP="00983695">
      <w:pPr>
        <w:ind w:firstLine="0"/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>// Spawn local player object</w:t>
      </w:r>
    </w:p>
    <w:p w:rsidR="00CD35B2" w:rsidRPr="00CD35B2" w:rsidRDefault="00CD35B2" w:rsidP="00983695">
      <w:pPr>
        <w:ind w:firstLine="0"/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>private void SpawnLocalPlayer() {</w:t>
      </w:r>
    </w:p>
    <w:p w:rsidR="00CD35B2" w:rsidRPr="00CD35B2" w:rsidRDefault="00983695" w:rsidP="00CD35B2">
      <w:pPr>
        <w:rPr>
          <w:rFonts w:ascii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sz w:val="24"/>
          <w:szCs w:val="24"/>
          <w:lang w:eastAsia="zh-CN"/>
        </w:rPr>
        <w:tab/>
      </w:r>
      <w:r w:rsidR="00CD35B2" w:rsidRPr="00CD35B2">
        <w:rPr>
          <w:rFonts w:ascii="Times New Roman" w:hAnsi="Times New Roman" w:cs="Times New Roman"/>
          <w:sz w:val="24"/>
          <w:szCs w:val="24"/>
          <w:lang w:eastAsia="zh-CN"/>
        </w:rPr>
        <w:t>int n = spawnPoints.Length;</w:t>
      </w:r>
    </w:p>
    <w:p w:rsidR="00CD35B2" w:rsidRPr="00CD35B2" w:rsidRDefault="00CD35B2" w:rsidP="00CD35B2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  <w:t>Transform spawnPoint = spawnPoints[random.Next(n)];</w:t>
      </w:r>
    </w:p>
    <w:p w:rsidR="00CD35B2" w:rsidRPr="00CD35B2" w:rsidRDefault="00CD35B2" w:rsidP="00CD35B2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  <w:t>localPlayerObject.transform.position = spawnPoint.transform.position;</w:t>
      </w:r>
    </w:p>
    <w:p w:rsidR="00CD35B2" w:rsidRPr="00CD35B2" w:rsidRDefault="00CD35B2" w:rsidP="00CD35B2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  <w:t>localPlayerObject.transform.rotation = spawnPoint.transform.rotation;</w:t>
      </w:r>
    </w:p>
    <w:p w:rsidR="00CD35B2" w:rsidRPr="00CD35B2" w:rsidRDefault="00CD35B2" w:rsidP="00CD35B2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  <w:t>// Start sending our transform to other players</w:t>
      </w:r>
    </w:p>
    <w:p w:rsidR="00CD35B2" w:rsidRDefault="00CD35B2" w:rsidP="00CD35B2">
      <w:pPr>
        <w:ind w:firstLineChars="300" w:firstLine="720"/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 xml:space="preserve">localPlayerObject.SendMessage("StartSending");  </w:t>
      </w:r>
    </w:p>
    <w:p w:rsidR="005D3AA9" w:rsidRPr="00CD35B2" w:rsidRDefault="00CD35B2" w:rsidP="005D3AA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CD35B2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 xml:space="preserve">//Get the remote user list and spawn all remote players that have already joinded </w:t>
      </w:r>
      <w:r w:rsidR="005D3AA9">
        <w:rPr>
          <w:rFonts w:ascii="Times New Roman" w:hAnsi="Times New Roman" w:cs="Times New Roman" w:hint="eastAsia"/>
          <w:sz w:val="24"/>
          <w:szCs w:val="24"/>
          <w:lang w:eastAsia="zh-CN"/>
        </w:rPr>
        <w:t>//</w:t>
      </w:r>
      <w:r w:rsidRPr="0065704D">
        <w:rPr>
          <w:rFonts w:ascii="Times New Roman" w:hAnsi="Times New Roman" w:cs="Times New Roman"/>
          <w:sz w:val="24"/>
          <w:szCs w:val="24"/>
        </w:rPr>
        <w:t>before us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  <w:t>private void SpawnRemotePlayers() {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 xml:space="preserve">SmartFoxClient client = NetworkController.GetClient(); 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foreach (User user in client.GetActiveRoom().GetUserList().Values) {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int id = user.GetId();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if (id!=client.myUserId) SpawnRemotePlayer(user);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}</w:t>
      </w:r>
    </w:p>
    <w:p w:rsidR="0065704D" w:rsidRDefault="0065704D" w:rsidP="005D3AA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  <w:t>}</w:t>
      </w:r>
    </w:p>
    <w:p w:rsidR="005D3AA9" w:rsidRPr="005D3AA9" w:rsidRDefault="005D3AA9" w:rsidP="0065704D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D3AA9">
        <w:rPr>
          <w:rFonts w:ascii="Times New Roman" w:hAnsi="Times New Roman" w:cs="Times New Roman"/>
          <w:sz w:val="24"/>
          <w:szCs w:val="24"/>
          <w:lang w:eastAsia="zh-CN"/>
        </w:rPr>
        <w:t>//Spawn remote player object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  <w:t>private void SpawnRemotePlayer(User user) {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// Just spawn remote player at a very remote point</w:t>
      </w:r>
    </w:p>
    <w:p w:rsidR="0065704D" w:rsidRPr="0065704D" w:rsidRDefault="0065704D" w:rsidP="005D3AA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UnityEngine.Object remotePlayer = Instantiate(remotePlayerPrefab, new Vector3(-10000, -10000, -10000), new Quaternion(0,0,0,1));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//Give remote player a name like "remote_&lt;id&gt;" to easily find him then</w:t>
      </w:r>
    </w:p>
    <w:p w:rsidR="0065704D" w:rsidRPr="0065704D" w:rsidRDefault="0065704D" w:rsidP="005D3AA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remotePlayer.name = "remote_"+user.GetId();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//Start receiving trasnform synchronization messages</w:t>
      </w:r>
    </w:p>
    <w:p w:rsidR="0065704D" w:rsidRPr="0065704D" w:rsidRDefault="0065704D" w:rsidP="005D3AA9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(remotePlayer as Component).SendMessage("StartReceiving");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// Force this player to send us transform</w:t>
      </w:r>
    </w:p>
    <w:p w:rsidR="0065704D" w:rsidRPr="0065704D" w:rsidRDefault="0065704D" w:rsidP="0065704D">
      <w:pPr>
        <w:rPr>
          <w:rFonts w:ascii="Times New Roman" w:hAnsi="Times New Roman" w:cs="Times New Roman"/>
          <w:sz w:val="24"/>
          <w:szCs w:val="24"/>
        </w:rPr>
      </w:pPr>
      <w:r w:rsidRPr="0065704D">
        <w:rPr>
          <w:rFonts w:ascii="Times New Roman" w:hAnsi="Times New Roman" w:cs="Times New Roman"/>
          <w:sz w:val="24"/>
          <w:szCs w:val="24"/>
        </w:rPr>
        <w:tab/>
      </w:r>
      <w:r w:rsidRPr="0065704D">
        <w:rPr>
          <w:rFonts w:ascii="Times New Roman" w:hAnsi="Times New Roman" w:cs="Times New Roman"/>
          <w:sz w:val="24"/>
          <w:szCs w:val="24"/>
        </w:rPr>
        <w:tab/>
        <w:t>ForceRemotePlayerToSendTransform(user);</w:t>
      </w:r>
    </w:p>
    <w:p w:rsidR="007F7794" w:rsidRDefault="0065704D" w:rsidP="0065704D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65704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434203" w:rsidRPr="00434203" w:rsidRDefault="00434203" w:rsidP="0043420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434203">
        <w:rPr>
          <w:rFonts w:ascii="Times New Roman" w:hAnsi="Times New Roman" w:cs="Times New Roman"/>
          <w:sz w:val="24"/>
          <w:szCs w:val="24"/>
          <w:lang w:eastAsia="zh-CN"/>
        </w:rPr>
        <w:t>private void UserLeaveRoom(int userId) {</w:t>
      </w:r>
    </w:p>
    <w:p w:rsidR="00434203" w:rsidRPr="00434203" w:rsidRDefault="00434203" w:rsidP="0043420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43420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434203">
        <w:rPr>
          <w:rFonts w:ascii="Times New Roman" w:hAnsi="Times New Roman" w:cs="Times New Roman"/>
          <w:sz w:val="24"/>
          <w:szCs w:val="24"/>
          <w:lang w:eastAsia="zh-CN"/>
        </w:rPr>
        <w:tab/>
        <w:t>//Just destroy the corresponding object</w:t>
      </w:r>
    </w:p>
    <w:p w:rsidR="00434203" w:rsidRPr="00434203" w:rsidRDefault="00434203" w:rsidP="0043420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43420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434203">
        <w:rPr>
          <w:rFonts w:ascii="Times New Roman" w:hAnsi="Times New Roman" w:cs="Times New Roman"/>
          <w:sz w:val="24"/>
          <w:szCs w:val="24"/>
          <w:lang w:eastAsia="zh-CN"/>
        </w:rPr>
        <w:tab/>
        <w:t>GameObject obj = GameObject.Find("remote_"+userId);</w:t>
      </w:r>
    </w:p>
    <w:p w:rsidR="00434203" w:rsidRPr="00434203" w:rsidRDefault="00434203" w:rsidP="0043420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43420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434203">
        <w:rPr>
          <w:rFonts w:ascii="Times New Roman" w:hAnsi="Times New Roman" w:cs="Times New Roman"/>
          <w:sz w:val="24"/>
          <w:szCs w:val="24"/>
          <w:lang w:eastAsia="zh-CN"/>
        </w:rPr>
        <w:tab/>
        <w:t>if (obj!=null) Destroy(obj);</w:t>
      </w:r>
    </w:p>
    <w:p w:rsidR="00434203" w:rsidRDefault="00434203" w:rsidP="0043420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434203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5D3AA9" w:rsidRPr="005D3AA9" w:rsidRDefault="005D3AA9" w:rsidP="00983695">
      <w:pPr>
        <w:ind w:firstLine="0"/>
        <w:rPr>
          <w:rFonts w:ascii="仿宋_GB2312" w:eastAsia="仿宋_GB2312" w:hAnsi="Times New Roman" w:cs="Times New Roman"/>
          <w:sz w:val="24"/>
          <w:szCs w:val="24"/>
          <w:lang w:eastAsia="zh-CN"/>
        </w:rPr>
      </w:pPr>
      <w:r w:rsidRPr="005D3AA9">
        <w:rPr>
          <w:rFonts w:ascii="仿宋_GB2312" w:eastAsia="仿宋_GB2312" w:hAnsi="Times New Roman" w:cs="Times New Roman" w:hint="eastAsia"/>
          <w:sz w:val="24"/>
          <w:szCs w:val="24"/>
          <w:lang w:eastAsia="zh-CN"/>
        </w:rPr>
        <w:t>服务器</w:t>
      </w:r>
      <w:r w:rsidR="00DE7576">
        <w:rPr>
          <w:rFonts w:ascii="仿宋_GB2312" w:eastAsia="仿宋_GB2312" w:hAnsi="Times New Roman" w:cs="Times New Roman" w:hint="eastAsia"/>
          <w:sz w:val="24"/>
          <w:szCs w:val="24"/>
          <w:lang w:eastAsia="zh-CN"/>
        </w:rPr>
        <w:t>端</w:t>
      </w:r>
      <w:r w:rsidRPr="005D3AA9">
        <w:rPr>
          <w:rFonts w:ascii="仿宋_GB2312" w:eastAsia="仿宋_GB2312" w:hAnsi="Times New Roman" w:cs="Times New Roman" w:hint="eastAsia"/>
          <w:sz w:val="24"/>
          <w:szCs w:val="24"/>
          <w:lang w:eastAsia="zh-CN"/>
        </w:rPr>
        <w:t>：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>bool  CClientNetWork::Create( ACE_INET_Addr &amp;ConnectNetAddr)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>{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if(m_pNetClientConnector)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return false;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ConnectNetAddr.set_port_number(CLIENT_NET_GATE_PORT);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ACE_NEW_RETURN(m_pNetClientConnector, CClientConnector, false);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lastRenderedPageBreak/>
        <w:tab/>
        <w:t>m_pNetClientConnector-&gt;toServer(INTER_SERVER_NET);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if(m_pNetClientConnector-&gt;connect(ConnectNetAddr) == -1)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return false;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// proactor thread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auto_ptr&lt;Thread_Args&gt; thread_args(new Thread_Args (this));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static bool bCreateClientNetWorkTread = false;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if ( !bCreateClientNetWorkTread )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bCreateClientNetWorkTread = true;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if (ACE_Thread_Manager::instance ()-&gt;spawn </w:t>
      </w:r>
      <w:r w:rsidR="00565870" w:rsidRPr="00565870">
        <w:rPr>
          <w:rFonts w:ascii="Times New Roman" w:hAnsi="Times New Roman" w:cs="Times New Roman"/>
          <w:sz w:val="24"/>
          <w:szCs w:val="24"/>
          <w:lang w:eastAsia="zh-CN"/>
        </w:rPr>
        <w:t>( CClientNetWork::run_svc,</w:t>
      </w:r>
      <w:r w:rsidR="00565870"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>// Pointer to function entry point.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ACE_static_cast (void *, thread_args.get ()),</w:t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>// &lt;run_svc&gt; parameter.</w:t>
      </w:r>
    </w:p>
    <w:p w:rsidR="008A20C0" w:rsidRPr="00565870" w:rsidRDefault="0056587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lastRenderedPageBreak/>
        <w:tab/>
      </w:r>
      <w:r w:rsidR="008A20C0" w:rsidRPr="00565870">
        <w:rPr>
          <w:rFonts w:ascii="Times New Roman" w:hAnsi="Times New Roman" w:cs="Times New Roman"/>
          <w:sz w:val="24"/>
          <w:szCs w:val="24"/>
          <w:lang w:eastAsia="zh-CN"/>
        </w:rPr>
        <w:t>THR_DETACHED | THR_SCOPE_SYSTEM) == -1)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return false;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8A20C0" w:rsidRPr="00565870" w:rsidRDefault="008A20C0" w:rsidP="0056587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// wait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//ACE_OS::sleep(mt);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for( int i = 0; i &lt; 40; i++ )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ACE_Time_Value mt;</w:t>
      </w:r>
    </w:p>
    <w:p w:rsidR="008A20C0" w:rsidRPr="00565870" w:rsidRDefault="008A20C0" w:rsidP="0056587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mt.msec(50);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if( ConnectOk() )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return true;</w:t>
      </w:r>
    </w:p>
    <w:p w:rsidR="008A20C0" w:rsidRPr="00565870" w:rsidRDefault="008A20C0" w:rsidP="0056587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lastRenderedPageBreak/>
        <w:tab/>
      </w: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ACE_OS::sleep( mt );</w:t>
      </w:r>
    </w:p>
    <w:p w:rsidR="008A20C0" w:rsidRPr="00565870" w:rsidRDefault="008A20C0" w:rsidP="0056587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8A20C0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ab/>
        <w:t>return true;</w:t>
      </w:r>
    </w:p>
    <w:p w:rsidR="005D3AA9" w:rsidRPr="00565870" w:rsidRDefault="008A20C0" w:rsidP="008A20C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565870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7F7794" w:rsidRDefault="007F7794" w:rsidP="00983695">
      <w:pPr>
        <w:pStyle w:val="3"/>
        <w:ind w:firstLine="0"/>
        <w:rPr>
          <w:rFonts w:hint="eastAsia"/>
          <w:lang w:eastAsia="zh-CN"/>
        </w:rPr>
      </w:pPr>
      <w:bookmarkStart w:id="10" w:name="_Toc263633140"/>
      <w:r>
        <w:rPr>
          <w:rFonts w:hint="eastAsia"/>
          <w:lang w:eastAsia="zh-CN"/>
        </w:rPr>
        <w:t>3.1.2 用户动作</w:t>
      </w:r>
      <w:r w:rsidR="00BD1DC9">
        <w:rPr>
          <w:rFonts w:hint="eastAsia"/>
          <w:lang w:eastAsia="zh-CN"/>
        </w:rPr>
        <w:t>消息</w:t>
      </w:r>
      <w:r>
        <w:rPr>
          <w:rFonts w:hint="eastAsia"/>
          <w:lang w:eastAsia="zh-CN"/>
        </w:rPr>
        <w:t>同步</w:t>
      </w:r>
      <w:r w:rsidR="00CF2110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接口</w:t>
      </w:r>
      <w:bookmarkEnd w:id="10"/>
    </w:p>
    <w:p w:rsidR="00087D33" w:rsidRPr="00087D33" w:rsidRDefault="00087D33" w:rsidP="00087D33">
      <w:pPr>
        <w:rPr>
          <w:rFonts w:ascii="仿宋_GB2312" w:eastAsia="仿宋_GB2312" w:hint="eastAsia"/>
          <w:sz w:val="24"/>
          <w:szCs w:val="24"/>
          <w:lang w:eastAsia="zh-CN"/>
        </w:rPr>
      </w:pPr>
      <w:r w:rsidRPr="00087D33">
        <w:rPr>
          <w:rFonts w:ascii="仿宋_GB2312" w:eastAsia="仿宋_GB2312" w:hint="eastAsia"/>
          <w:sz w:val="24"/>
          <w:szCs w:val="24"/>
          <w:lang w:eastAsia="zh-CN"/>
        </w:rPr>
        <w:t>用户在游戏中的任何动作行为信息都会发送到服务器端，服务器端会将这一消息转发给所有其他在线用户，这样在线用户就会显示出其他用户连贯的动作行为，比如说：走，跑，跳等行为，实现这一功能的部分重要接口代码节选如下。</w:t>
      </w:r>
    </w:p>
    <w:p w:rsidR="00983695" w:rsidRPr="00983695" w:rsidRDefault="00983695" w:rsidP="00983695">
      <w:pPr>
        <w:ind w:firstLine="0"/>
        <w:rPr>
          <w:rFonts w:ascii="仿宋_GB2312" w:eastAsia="仿宋_GB2312"/>
          <w:sz w:val="24"/>
          <w:szCs w:val="24"/>
          <w:lang w:eastAsia="zh-CN"/>
        </w:rPr>
      </w:pPr>
      <w:r w:rsidRPr="00983695">
        <w:rPr>
          <w:rFonts w:ascii="仿宋_GB2312" w:eastAsia="仿宋_GB2312" w:hint="eastAsia"/>
          <w:sz w:val="24"/>
          <w:szCs w:val="24"/>
          <w:lang w:eastAsia="zh-CN"/>
        </w:rPr>
        <w:t>客户端：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>// Send transform to all other users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public void DoSend() {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SmartFoxClient client = NetworkController.GetClient();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SFSObject data = new SFSObject();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 xml:space="preserve">data.Put("_cmd", "t");  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 xml:space="preserve">//We put _cmd = "t" here to know that this object contains transform sync data. 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lastRenderedPageBreak/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data.Put("x", this.position.x);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data.Put("y", this.position.y);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data.Put("z", this.position.z);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data.Put("rx", this.rotation.x);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data.Put("ry", this.rotation.y);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data.Put("rz", this.rotation.z);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data.Put("w", this.rotation.w);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>// We send data using SendObject method here. To optimize this you can use //SendXtMessage method with custum formatted method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>// Also an extension on the server side could decide which users really need to receive //the transform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client.SendObject(data);</w:t>
      </w:r>
    </w:p>
    <w:p w:rsidR="007F7794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>private void SendAnimationMessageToRemotePlayerObject(SFSObject data, User fromUser) {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lastRenderedPageBreak/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int userId = fromUser.GetId();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if (userId!=smartFoxClient.myUserId) {  // If it's not myself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//Find user object with such Id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GameObject user = GameObject.Find("remote_"+userId);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//If found - send him animation message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if (user) user.SendMessage("PlayAnimation", data.GetString("mes"));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B7755B" w:rsidRPr="00D20740" w:rsidRDefault="00B7755B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B7755B" w:rsidRPr="00D20740" w:rsidRDefault="00B7755B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>服务器端：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 xml:space="preserve">int CServerConnector::validate_connection(const ACE_Asynch_Connect::Result&amp; result, const ACE_INET_Addr &amp;remote, const ACE_INET_Addr&amp;) 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(!result.success ())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</w: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ACE_Time_Value delay (m_nRetryDelay);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m_nRetryDelay *= 2;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(m_nRetryDelay &gt; MAX_RETRY_DELAY)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m_nRetryDelay = MAX_RETRY_DELAY;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ACE_Proactor::instance()-&gt;schedule_timer (*this, 0, delay);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-1;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m_nRetryDelay = INITIAL_RETRY_DELAY;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0;</w:t>
      </w:r>
    </w:p>
    <w:p w:rsidR="00167FF9" w:rsidRPr="00D20740" w:rsidRDefault="00167FF9" w:rsidP="00D20740">
      <w:pPr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eastAsia="仿宋_GB2312" w:hAnsi="Times New Roman" w:cs="Times New Roman"/>
          <w:sz w:val="24"/>
          <w:szCs w:val="24"/>
          <w:lang w:eastAsia="zh-CN"/>
        </w:rPr>
        <w:t>}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>void CServerConnector::AddConnector(CAIoServiceHandler* pHandler)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 xml:space="preserve">{ 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 xml:space="preserve">m_pConnectorHandler = (pHandler == NULL) ? m_pConnectorHandler : pHandler; 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DMsgServerConnect connectmsg;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lastRenderedPageBreak/>
        <w:tab/>
        <w:t>connectmsg.create(m_nServerType, 0, 0);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ACE_Message_Block* pMessageBlock = connectmsg.Create(connectmsg.GetDataInfo(), connectmsg.GetSize());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if (ServerRecvQueue()-&gt;put(pMessageBlock) == -1)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167FF9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pMessageBlock-&gt;release();</w:t>
      </w:r>
    </w:p>
    <w:p w:rsidR="00E348B3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B7755B" w:rsidRPr="00D20740" w:rsidRDefault="00E348B3" w:rsidP="00D20740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D20740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7F7794" w:rsidRDefault="007F7794" w:rsidP="00983695">
      <w:pPr>
        <w:pStyle w:val="3"/>
        <w:ind w:firstLine="0"/>
        <w:rPr>
          <w:rFonts w:hint="eastAsia"/>
          <w:lang w:eastAsia="zh-CN"/>
        </w:rPr>
      </w:pPr>
      <w:bookmarkStart w:id="11" w:name="_Toc263633141"/>
      <w:r>
        <w:rPr>
          <w:rFonts w:hint="eastAsia"/>
          <w:lang w:eastAsia="zh-CN"/>
        </w:rPr>
        <w:t>3.1.3 用户聊天</w:t>
      </w:r>
      <w:r w:rsidR="00CF2110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接口</w:t>
      </w:r>
      <w:bookmarkEnd w:id="11"/>
    </w:p>
    <w:p w:rsidR="00375D2D" w:rsidRPr="00375D2D" w:rsidRDefault="00375D2D" w:rsidP="00375D2D">
      <w:pPr>
        <w:rPr>
          <w:rFonts w:ascii="仿宋_GB2312" w:eastAsia="仿宋_GB2312" w:hint="eastAsia"/>
          <w:sz w:val="24"/>
          <w:szCs w:val="24"/>
          <w:lang w:eastAsia="zh-CN"/>
        </w:rPr>
      </w:pPr>
      <w:r w:rsidRPr="00375D2D">
        <w:rPr>
          <w:rFonts w:ascii="仿宋_GB2312" w:eastAsia="仿宋_GB2312" w:hint="eastAsia"/>
          <w:sz w:val="24"/>
          <w:szCs w:val="24"/>
          <w:lang w:eastAsia="zh-CN"/>
        </w:rPr>
        <w:t>在线用户之间的聊天，任何用户发送的消息都会先发送到服务器端，服务器端对消息内容进行关键字过滤的操作后进行转发，转发的目的地依据消息中所标明的目的地字段的值，系统广播信息则会由服务器向所有用户发送，实现这一功能的部分重要接口代码节选如下。</w:t>
      </w:r>
    </w:p>
    <w:p w:rsidR="007F7794" w:rsidRPr="00A103A2" w:rsidRDefault="00992D7B" w:rsidP="00A103A2">
      <w:pPr>
        <w:rPr>
          <w:rFonts w:ascii="仿宋_GB2312" w:eastAsia="仿宋_GB2312" w:hint="eastAsia"/>
          <w:sz w:val="24"/>
          <w:szCs w:val="24"/>
          <w:lang w:eastAsia="zh-CN"/>
        </w:rPr>
      </w:pPr>
      <w:r w:rsidRPr="00A103A2">
        <w:rPr>
          <w:rFonts w:ascii="仿宋_GB2312" w:eastAsia="仿宋_GB2312" w:hint="eastAsia"/>
          <w:sz w:val="24"/>
          <w:szCs w:val="24"/>
          <w:lang w:eastAsia="zh-CN"/>
        </w:rPr>
        <w:t>客户端：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>public void OnPublicMessage(string message, User fromUser, int roomId)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{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lastRenderedPageBreak/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int userId = fromUser.GetId();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if (userId!=smartFoxClient.myUserId) {  // If it's not myself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 xml:space="preserve">    </w:t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string mes = fromUser.GetName()+": "+message;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// Send chat message to the Chat Controller</w:t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SendMessage("AddChatMessage", mes);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//Find user object with such Id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GameObject user = GameObject.Find("remote_"+userId);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//If found - send him bubble message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if (user) {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user.SendMessage("ShowBubble", mes);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</w: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E52093" w:rsidRPr="00E52093" w:rsidRDefault="00E52093" w:rsidP="00E52093">
      <w:pPr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ab/>
        <w:t>}</w:t>
      </w:r>
    </w:p>
    <w:p w:rsidR="00992D7B" w:rsidRDefault="00E52093" w:rsidP="00E52093">
      <w:pPr>
        <w:ind w:firstLine="0"/>
        <w:rPr>
          <w:rFonts w:ascii="Times New Roman" w:hAnsi="Times New Roman" w:cs="Times New Roman"/>
          <w:sz w:val="24"/>
          <w:szCs w:val="24"/>
          <w:lang w:eastAsia="zh-CN"/>
        </w:rPr>
      </w:pPr>
      <w:r w:rsidRPr="00E52093">
        <w:rPr>
          <w:rFonts w:ascii="Times New Roman" w:hAnsi="Times New Roman" w:cs="Times New Roman"/>
          <w:sz w:val="24"/>
          <w:szCs w:val="24"/>
          <w:lang w:eastAsia="zh-CN"/>
        </w:rPr>
        <w:t>}</w:t>
      </w:r>
    </w:p>
    <w:p w:rsidR="00D31EAF" w:rsidRDefault="00D31EAF" w:rsidP="00E52093">
      <w:pPr>
        <w:ind w:firstLine="0"/>
        <w:rPr>
          <w:rFonts w:ascii="仿宋_GB2312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仿宋_GB2312" w:eastAsia="仿宋_GB2312" w:hAnsi="Times New Roman" w:cs="Times New Roman" w:hint="eastAsia"/>
          <w:sz w:val="24"/>
          <w:szCs w:val="24"/>
          <w:lang w:eastAsia="zh-CN"/>
        </w:rPr>
        <w:t>服务器端：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>void NetMessage::Init(void)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m_usMessageSize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m_Info.usMessageType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MESSAGE_TYPE_NONE;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m_Info.uServerID.ServerType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INTER_SERVER_NONE;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m_Info.uServerID.ServerNet</w:t>
      </w: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m_Info.uServerID.ServerLogic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m_Info.uiToSocket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INVALID_SOCKET;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}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ACE_Message_Block* NetMessage::Create(const char* pMsgBuf, unsigned int uSize)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MESSAGE_STRUCT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strcMessage;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strcMessage.usByteOrdor</w:t>
      </w: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strcMessage.usMessageSize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uSize + MESSAGE_HEAD_SIZE;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  <w:t>strcMessage.usMessageType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= GetType();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strcMessage.uServerID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m_Info.uServerID;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strcMessage.uiToSocket</w:t>
      </w: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= GetSocket();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memcpy(strcMessage.szBuffer, pMsgBuf, uSize);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// message data size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ACE_Message_Block* pMessageBlock = 0;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(!pMsgBuf || uSize &gt;= MESSAGE_MAX_SIZE)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pMessageBlock;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int nMessageSize = uSize + PACKET_HEAD_SIZE + MESSAGE_HEAD_SIZE;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///+4 for test for a error for logic server memcpy read one byte more!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ACE_NEW_RETURN (pMessageBlock, CNetPoolBlock (nMessageSize + 4), NULL);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  <w:t>ACE_CDR::mb_align(pMessageBlock);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pMessageBlock-&gt;copy((char*)&amp;strcMessage, nMessageSize);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pMessageBlock;</w:t>
      </w:r>
    </w:p>
    <w:p w:rsidR="00D31EAF" w:rsidRPr="00D31EAF" w:rsidRDefault="00D31EAF" w:rsidP="00D31EAF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D31EAF">
        <w:rPr>
          <w:rFonts w:ascii="Times New Roman" w:eastAsia="仿宋_GB2312" w:hAnsi="Times New Roman" w:cs="Times New Roman"/>
          <w:sz w:val="24"/>
          <w:szCs w:val="24"/>
          <w:lang w:eastAsia="zh-CN"/>
        </w:rPr>
        <w:t>}</w:t>
      </w:r>
    </w:p>
    <w:p w:rsidR="007F7794" w:rsidRDefault="007F7794" w:rsidP="00D31EAF">
      <w:pPr>
        <w:pStyle w:val="3"/>
        <w:ind w:firstLine="0"/>
        <w:rPr>
          <w:lang w:eastAsia="zh-CN"/>
        </w:rPr>
      </w:pPr>
      <w:bookmarkStart w:id="12" w:name="_Toc263633142"/>
      <w:r>
        <w:rPr>
          <w:rFonts w:hint="eastAsia"/>
          <w:lang w:eastAsia="zh-CN"/>
        </w:rPr>
        <w:t>3.1.4 用户组队</w:t>
      </w:r>
      <w:r w:rsidR="00CF2110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接口</w:t>
      </w:r>
      <w:bookmarkEnd w:id="12"/>
    </w:p>
    <w:p w:rsidR="007F7794" w:rsidRPr="00ED4B81" w:rsidRDefault="007C66A3" w:rsidP="00ED4B81">
      <w:pPr>
        <w:rPr>
          <w:rFonts w:ascii="仿宋_GB2312" w:eastAsia="仿宋_GB2312" w:hint="eastAsia"/>
          <w:sz w:val="24"/>
          <w:szCs w:val="24"/>
          <w:lang w:eastAsia="zh-CN"/>
        </w:rPr>
      </w:pPr>
      <w:r>
        <w:rPr>
          <w:rFonts w:ascii="仿宋_GB2312" w:eastAsia="仿宋_GB2312" w:hint="eastAsia"/>
          <w:sz w:val="24"/>
          <w:szCs w:val="24"/>
          <w:lang w:eastAsia="zh-CN"/>
        </w:rPr>
        <w:t>用户邀请</w:t>
      </w:r>
      <w:r w:rsidR="00B24A22" w:rsidRPr="00ED4B81">
        <w:rPr>
          <w:rFonts w:ascii="仿宋_GB2312" w:eastAsia="仿宋_GB2312" w:hint="eastAsia"/>
          <w:sz w:val="24"/>
          <w:szCs w:val="24"/>
          <w:lang w:eastAsia="zh-CN"/>
        </w:rPr>
        <w:t>其他在线用户加入队伍的时候，会发送组队邀请消息给服务器，服务器对被邀请人进行判断是否已经加入队伍，如果已经加入其他队伍了，直接返回不能组队的消息，如果</w:t>
      </w:r>
      <w:r w:rsidRPr="00ED4B81">
        <w:rPr>
          <w:rFonts w:ascii="仿宋_GB2312" w:eastAsia="仿宋_GB2312" w:hint="eastAsia"/>
          <w:sz w:val="24"/>
          <w:szCs w:val="24"/>
          <w:lang w:eastAsia="zh-CN"/>
        </w:rPr>
        <w:t>被邀请人</w:t>
      </w:r>
      <w:r w:rsidR="00B24A22" w:rsidRPr="00ED4B81">
        <w:rPr>
          <w:rFonts w:ascii="仿宋_GB2312" w:eastAsia="仿宋_GB2312" w:hint="eastAsia"/>
          <w:sz w:val="24"/>
          <w:szCs w:val="24"/>
          <w:lang w:eastAsia="zh-CN"/>
        </w:rPr>
        <w:t>没有</w:t>
      </w:r>
      <w:r>
        <w:rPr>
          <w:rFonts w:ascii="仿宋_GB2312" w:eastAsia="仿宋_GB2312" w:hint="eastAsia"/>
          <w:sz w:val="24"/>
          <w:szCs w:val="24"/>
          <w:lang w:eastAsia="zh-CN"/>
        </w:rPr>
        <w:t>加入</w:t>
      </w:r>
      <w:r w:rsidR="00B24A22" w:rsidRPr="00ED4B81">
        <w:rPr>
          <w:rFonts w:ascii="仿宋_GB2312" w:eastAsia="仿宋_GB2312" w:hint="eastAsia"/>
          <w:sz w:val="24"/>
          <w:szCs w:val="24"/>
          <w:lang w:eastAsia="zh-CN"/>
        </w:rPr>
        <w:t>队伍则向被邀请人发送请求组队的消息，如果被邀请人同意的话，则服务器会返回确认的消息</w:t>
      </w:r>
      <w:r w:rsidR="00ED4B81" w:rsidRPr="00ED4B81">
        <w:rPr>
          <w:rFonts w:ascii="仿宋_GB2312" w:eastAsia="仿宋_GB2312" w:hint="eastAsia"/>
          <w:sz w:val="24"/>
          <w:szCs w:val="24"/>
          <w:lang w:eastAsia="zh-CN"/>
        </w:rPr>
        <w:t>，实现这一功能的部分重要接口代码节选如下。</w:t>
      </w:r>
    </w:p>
    <w:p w:rsidR="00B24A22" w:rsidRDefault="00B24A22" w:rsidP="00B24A22">
      <w:pPr>
        <w:ind w:firstLine="0"/>
        <w:rPr>
          <w:rFonts w:ascii="仿宋_GB2312" w:eastAsia="仿宋_GB2312" w:hint="eastAsia"/>
          <w:sz w:val="24"/>
          <w:szCs w:val="24"/>
          <w:lang w:eastAsia="zh-CN"/>
        </w:rPr>
      </w:pPr>
      <w:r w:rsidRPr="00B24A22">
        <w:rPr>
          <w:rFonts w:ascii="仿宋_GB2312" w:eastAsia="仿宋_GB2312" w:hint="eastAsia"/>
          <w:sz w:val="24"/>
          <w:szCs w:val="24"/>
          <w:lang w:eastAsia="zh-CN"/>
        </w:rPr>
        <w:t>客户端：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>public void OnTeamMessage(string message, User SendUser, User ToUser)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int userId = SendUser.GetId();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 xml:space="preserve">  // If it's not myself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 xml:space="preserve">    </w:t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(userId!=smartFoxClient.myUserId) {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 xml:space="preserve">  string mes = SendUser.GetName()+": "+message+" To: "+ToUser.GetName();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// Send team message to the Server Controller</w:t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SendMessage("AddTeamMessage", mes);</w:t>
      </w:r>
    </w:p>
    <w:p w:rsidR="00ED4B81" w:rsidRPr="00ED4B81" w:rsidRDefault="00ED4B81" w:rsidP="00ED4B81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B24A22" w:rsidRDefault="00B24A22" w:rsidP="00B24A22">
      <w:pPr>
        <w:ind w:firstLine="0"/>
        <w:rPr>
          <w:rFonts w:ascii="仿宋_GB2312" w:eastAsia="仿宋_GB2312" w:hint="eastAsia"/>
          <w:sz w:val="24"/>
          <w:szCs w:val="24"/>
          <w:lang w:eastAsia="zh-CN"/>
        </w:rPr>
      </w:pPr>
      <w:r w:rsidRPr="00B24A22">
        <w:rPr>
          <w:rFonts w:ascii="仿宋_GB2312" w:eastAsia="仿宋_GB2312" w:hint="eastAsia"/>
          <w:sz w:val="24"/>
          <w:szCs w:val="24"/>
          <w:lang w:eastAsia="zh-CN"/>
        </w:rPr>
        <w:t>服务器端：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MESSAGE_TYPE NetMessageFactory::GetMessageType(ACE_Message_Block* pBlock)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MESSAGE_TYPE type = MESSAGE_TYPE_NONE;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(!pBlock)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type;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MESSAGE_STRUCT* pInfo = (MESSAGE_STRUCT*)(pBlock-&gt;base());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(pInfo)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type = (MESSAGE_TYPE)(pInfo-&gt;usMessageType);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type;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MY_SOCKET NetMessageFactory::GetMessageSocket(ACE_Message_Block* pBlock)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MY_SOCKET sock = INVALID_SOCKET_HANDLER;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(!pBlock)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sock;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MESSAGE_STRUCT* pInfo = (MESSAGE_STRUCT*)(pBlock-&gt;base());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(pInfo)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sock = pInfo-&gt;uiToSocket;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sock;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ServerID NetMessageFactory::GetToServer(ACE_Message_Block* pBlock)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ServerID idServer;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idServer.ServerType</w:t>
      </w: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idServer.ServerNet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idServer.ServerLogic</w:t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= 0;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(!pBlock)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idServer;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  <w:t>MESSAGE_STRUCT* pInfo = (MESSAGE_STRUCT*)(pBlock-&gt;base());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(pInfo)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idServer = pInfo-&gt;uServerID;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336B04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idServer;</w:t>
      </w:r>
    </w:p>
    <w:p w:rsidR="004D2946" w:rsidRPr="00336B04" w:rsidRDefault="00336B04" w:rsidP="00336B04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336B04">
        <w:rPr>
          <w:rFonts w:ascii="Times New Roman" w:eastAsia="仿宋_GB2312" w:hAnsi="Times New Roman" w:cs="Times New Roman"/>
          <w:sz w:val="24"/>
          <w:szCs w:val="24"/>
          <w:lang w:eastAsia="zh-CN"/>
        </w:rPr>
        <w:t>}</w:t>
      </w:r>
    </w:p>
    <w:p w:rsidR="007F7794" w:rsidRDefault="007F7794" w:rsidP="00D31EAF">
      <w:pPr>
        <w:pStyle w:val="3"/>
        <w:ind w:firstLine="0"/>
        <w:rPr>
          <w:lang w:eastAsia="zh-CN"/>
        </w:rPr>
      </w:pPr>
      <w:bookmarkStart w:id="13" w:name="_Toc263633143"/>
      <w:r>
        <w:rPr>
          <w:rFonts w:hint="eastAsia"/>
          <w:lang w:eastAsia="zh-CN"/>
        </w:rPr>
        <w:t>3.1.5 用户好友</w:t>
      </w:r>
      <w:r w:rsidR="00CF2110">
        <w:rPr>
          <w:rFonts w:hint="eastAsia"/>
          <w:lang w:eastAsia="zh-CN"/>
        </w:rPr>
        <w:t>系统</w:t>
      </w:r>
      <w:r>
        <w:rPr>
          <w:rFonts w:hint="eastAsia"/>
          <w:lang w:eastAsia="zh-CN"/>
        </w:rPr>
        <w:t>接口</w:t>
      </w:r>
      <w:bookmarkEnd w:id="13"/>
    </w:p>
    <w:p w:rsidR="00CF2110" w:rsidRDefault="007C66A3" w:rsidP="00336B04">
      <w:pPr>
        <w:rPr>
          <w:rFonts w:ascii="仿宋_GB2312" w:eastAsia="仿宋_GB2312" w:hint="eastAsia"/>
          <w:sz w:val="24"/>
          <w:szCs w:val="24"/>
          <w:lang w:eastAsia="zh-CN"/>
        </w:rPr>
      </w:pPr>
      <w:r>
        <w:rPr>
          <w:rFonts w:ascii="仿宋_GB2312" w:eastAsia="仿宋_GB2312" w:hint="eastAsia"/>
          <w:bCs/>
          <w:iCs/>
          <w:sz w:val="24"/>
          <w:szCs w:val="24"/>
          <w:lang w:eastAsia="zh-CN"/>
        </w:rPr>
        <w:t>用户</w:t>
      </w:r>
      <w:r w:rsidR="00336B04" w:rsidRPr="00336B04">
        <w:rPr>
          <w:rFonts w:ascii="仿宋_GB2312" w:eastAsia="仿宋_GB2312" w:hint="eastAsia"/>
          <w:bCs/>
          <w:iCs/>
          <w:sz w:val="24"/>
          <w:szCs w:val="24"/>
          <w:lang w:eastAsia="zh-CN"/>
        </w:rPr>
        <w:t>将添加好友或者删除好友的消息发送给服务器，服务器会对数据库进行相应的操作，从而在好友列表里面增加或者删除好友，</w:t>
      </w:r>
      <w:r w:rsidR="00336B04" w:rsidRPr="00336B04">
        <w:rPr>
          <w:rFonts w:ascii="仿宋_GB2312" w:eastAsia="仿宋_GB2312" w:hint="eastAsia"/>
          <w:sz w:val="24"/>
          <w:szCs w:val="24"/>
          <w:lang w:eastAsia="zh-CN"/>
        </w:rPr>
        <w:t>实现这一功能的部分重要接口代码节选如下。</w:t>
      </w:r>
    </w:p>
    <w:p w:rsidR="00336B04" w:rsidRDefault="00336B04" w:rsidP="00336B04">
      <w:pPr>
        <w:ind w:firstLine="0"/>
        <w:rPr>
          <w:rFonts w:ascii="仿宋_GB2312" w:eastAsia="仿宋_GB2312" w:hint="eastAsia"/>
          <w:sz w:val="24"/>
          <w:szCs w:val="24"/>
          <w:lang w:eastAsia="zh-CN"/>
        </w:rPr>
      </w:pPr>
      <w:r>
        <w:rPr>
          <w:rFonts w:ascii="仿宋_GB2312" w:eastAsia="仿宋_GB2312" w:hint="eastAsia"/>
          <w:sz w:val="24"/>
          <w:szCs w:val="24"/>
          <w:lang w:eastAsia="zh-CN"/>
        </w:rPr>
        <w:t>客户端：</w:t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>public void On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>Friend</w:t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>Message(string message, User SendUser, User ToUser)</w:t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int userId = SendUser.GetId();</w:t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 xml:space="preserve">  // If it's not myself</w:t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 xml:space="preserve">    </w:t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(userId!=smartFoxClient.myUserId) {</w:t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 xml:space="preserve">  string mes = SendUser.GetName()+": "+message+" To: "+ToUser.GetName();</w:t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// Send team message to the Server Controller</w:t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</w:p>
    <w:p w:rsidR="00571DA9" w:rsidRPr="00ED4B81" w:rsidRDefault="00571DA9" w:rsidP="00571DA9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SendMessage("Add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>Friend</w:t>
      </w: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>Message", mes);</w:t>
      </w:r>
    </w:p>
    <w:p w:rsidR="00892DF1" w:rsidRPr="00571DA9" w:rsidRDefault="00571DA9" w:rsidP="00336B04">
      <w:pPr>
        <w:ind w:firstLine="0"/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</w:pPr>
      <w:r w:rsidRPr="00ED4B81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336B04" w:rsidRDefault="00336B04" w:rsidP="00336B04">
      <w:pPr>
        <w:ind w:firstLine="0"/>
        <w:rPr>
          <w:rFonts w:ascii="仿宋_GB2312" w:eastAsia="仿宋_GB2312" w:hint="eastAsia"/>
          <w:sz w:val="24"/>
          <w:szCs w:val="24"/>
          <w:lang w:eastAsia="zh-CN"/>
        </w:rPr>
      </w:pPr>
      <w:r>
        <w:rPr>
          <w:rFonts w:ascii="仿宋_GB2312" w:eastAsia="仿宋_GB2312" w:hint="eastAsia"/>
          <w:sz w:val="24"/>
          <w:szCs w:val="24"/>
          <w:lang w:eastAsia="zh-CN"/>
        </w:rPr>
        <w:t>服务器端：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int CNetServerSendTask::svc(void)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int m_nCount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int n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int nCheck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10000;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int nTimeBegin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::GetTickCount();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CNet</w:t>
      </w: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>ServerClientHandler* pConnector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NULL;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A</w:t>
      </w: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>CE_Message_Block* pMessageBlock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NULL;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  <w:t>MESSAGE_TYPE typeMessage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MESSAGE_TYPE_NONE;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NetMessage* pMessage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NULL;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MESSAGE_STRUCT* pInfo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NULL;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MY_SOCKET sock</w:t>
      </w:r>
      <w:r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  <w:t xml:space="preserve"> </w:t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= 0;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while (true)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if (getq(pMessageBlock) != -1)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// net server message process</w:t>
      </w:r>
    </w:p>
    <w:p w:rsidR="00885DBD" w:rsidRDefault="00885DBD" w:rsidP="00885DBD">
      <w:pPr>
        <w:ind w:firstLine="0"/>
        <w:rPr>
          <w:rFonts w:ascii="Times New Roman" w:eastAsia="仿宋_GB2312" w:hAnsi="Times New Roman" w:cs="Times New Roman" w:hint="eastAsia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 xml:space="preserve">//typeMessage = 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NetMessageFactory::GetMessageType(pMessageBlock);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// send message to client connector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sock = NetMessageFactory::GetMessageSocket(pMessageBlock);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pConnector = NetServerClientAcceptor()-&gt;GetConnector(sock);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if (pConnector)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>
        <w:rPr>
          <w:rFonts w:ascii="Times New Roman" w:eastAsia="仿宋_GB2312" w:hAnsi="Times New Roman" w:cs="Times New Roman"/>
          <w:sz w:val="24"/>
          <w:szCs w:val="24"/>
          <w:lang w:eastAsia="zh-CN"/>
        </w:rPr>
        <w:lastRenderedPageBreak/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{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pInfo = (MESSAGE_STRUCT*)(pMessageBlock-&gt;base());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pConnector-&gt;WriteMessage(pMessageBlock);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else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{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pMessageBlock-&gt;release();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</w: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}</w:t>
      </w:r>
    </w:p>
    <w:p w:rsidR="00885DBD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ab/>
        <w:t>return 0;</w:t>
      </w:r>
    </w:p>
    <w:p w:rsidR="00336B04" w:rsidRPr="00885DBD" w:rsidRDefault="00885DBD" w:rsidP="00885DBD">
      <w:pPr>
        <w:ind w:firstLine="0"/>
        <w:rPr>
          <w:rFonts w:ascii="Times New Roman" w:eastAsia="仿宋_GB2312" w:hAnsi="Times New Roman" w:cs="Times New Roman"/>
          <w:sz w:val="24"/>
          <w:szCs w:val="24"/>
          <w:lang w:eastAsia="zh-CN"/>
        </w:rPr>
      </w:pPr>
      <w:r w:rsidRPr="00885DBD">
        <w:rPr>
          <w:rFonts w:ascii="Times New Roman" w:eastAsia="仿宋_GB2312" w:hAnsi="Times New Roman" w:cs="Times New Roman"/>
          <w:sz w:val="24"/>
          <w:szCs w:val="24"/>
          <w:lang w:eastAsia="zh-CN"/>
        </w:rPr>
        <w:t>}</w:t>
      </w:r>
    </w:p>
    <w:p w:rsidR="008F55B0" w:rsidRPr="00324074" w:rsidRDefault="008F55B0" w:rsidP="008F55B0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14" w:name="_Toc263633144"/>
      <w:r w:rsidRPr="00324074">
        <w:rPr>
          <w:rFonts w:ascii="仿宋_GB2312" w:eastAsia="仿宋_GB2312" w:hint="eastAsia"/>
          <w:sz w:val="24"/>
          <w:szCs w:val="24"/>
          <w:lang w:eastAsia="zh-CN"/>
        </w:rPr>
        <w:t>3.2 客户端本地接口</w:t>
      </w:r>
      <w:bookmarkEnd w:id="14"/>
    </w:p>
    <w:p w:rsidR="00F02203" w:rsidRPr="00324074" w:rsidRDefault="000D55E6" w:rsidP="00B6023C">
      <w:pPr>
        <w:pStyle w:val="3"/>
        <w:rPr>
          <w:lang w:eastAsia="zh-CN"/>
        </w:rPr>
      </w:pPr>
      <w:bookmarkStart w:id="15" w:name="_Toc263633145"/>
      <w:r>
        <w:rPr>
          <w:rFonts w:hint="eastAsia"/>
          <w:lang w:eastAsia="zh-CN"/>
        </w:rPr>
        <w:t xml:space="preserve">3.2.1 </w:t>
      </w:r>
      <w:r w:rsidR="00B6023C">
        <w:rPr>
          <w:rFonts w:hint="eastAsia"/>
          <w:lang w:eastAsia="zh-CN"/>
        </w:rPr>
        <w:t>登录界面接口</w:t>
      </w:r>
      <w:bookmarkEnd w:id="15"/>
    </w:p>
    <w:p w:rsidR="008F55B0" w:rsidRDefault="00B6023C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lastRenderedPageBreak/>
        <w:t>提供给用户输入用户名和密码的</w:t>
      </w:r>
      <w:r w:rsidR="00A05BAC">
        <w:rPr>
          <w:rFonts w:ascii="仿宋_GB2312" w:eastAsia="仿宋_GB2312" w:hAnsiTheme="majorEastAsia" w:hint="eastAsia"/>
          <w:sz w:val="24"/>
          <w:szCs w:val="24"/>
          <w:lang w:eastAsia="zh-CN"/>
        </w:rPr>
        <w:t>图形</w:t>
      </w: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界面，用户输入后点击登录进入服务器端验证，验证成功后登录游戏场景，否则给出错误提示。</w:t>
      </w:r>
    </w:p>
    <w:p w:rsidR="0005192F" w:rsidRDefault="00C8488F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drawing>
          <wp:inline distT="0" distB="0" distL="0" distR="0">
            <wp:extent cx="3726473" cy="2387314"/>
            <wp:effectExtent l="19050" t="0" r="7327" b="0"/>
            <wp:docPr id="1" name="图片 1" descr="D:\My Documents\美图图库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 Documents\美图图库\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629" cy="2390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192F" w:rsidRPr="00324074" w:rsidRDefault="0005192F" w:rsidP="0005192F">
      <w:pPr>
        <w:pStyle w:val="3"/>
        <w:rPr>
          <w:lang w:eastAsia="zh-CN"/>
        </w:rPr>
      </w:pPr>
      <w:bookmarkStart w:id="16" w:name="_Toc263633146"/>
      <w:r>
        <w:rPr>
          <w:rFonts w:hint="eastAsia"/>
          <w:lang w:eastAsia="zh-CN"/>
        </w:rPr>
        <w:t>3.2.2 换装界面接口</w:t>
      </w:r>
      <w:bookmarkEnd w:id="16"/>
    </w:p>
    <w:p w:rsidR="0005192F" w:rsidRDefault="00A05BAC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提供用户选择角色以及角色形象打扮的图形界面，用户可以随意搭配出自己喜欢的形象出来，从而打造有个性的游戏生活。</w:t>
      </w:r>
    </w:p>
    <w:p w:rsidR="00A05BAC" w:rsidRDefault="008859F7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3982888" cy="4053254"/>
            <wp:effectExtent l="19050" t="0" r="0" b="0"/>
            <wp:docPr id="2" name="图片 2" descr="D:\My Documents\美图图库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y Documents\美图图库\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23" cy="405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5BAC" w:rsidRPr="00324074" w:rsidRDefault="00A05BAC" w:rsidP="00A05BAC">
      <w:pPr>
        <w:pStyle w:val="3"/>
        <w:rPr>
          <w:lang w:eastAsia="zh-CN"/>
        </w:rPr>
      </w:pPr>
      <w:bookmarkStart w:id="17" w:name="_Toc263633147"/>
      <w:r>
        <w:rPr>
          <w:rFonts w:hint="eastAsia"/>
          <w:lang w:eastAsia="zh-CN"/>
        </w:rPr>
        <w:t>3.2.3 游戏主界面接口</w:t>
      </w:r>
      <w:bookmarkEnd w:id="17"/>
    </w:p>
    <w:p w:rsidR="00A05BAC" w:rsidRDefault="00A05BAC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在游戏运行中实时显示在游戏界面中的各个窗口，包括</w:t>
      </w:r>
      <w:r w:rsidR="00BB34BA">
        <w:rPr>
          <w:rFonts w:ascii="仿宋_GB2312" w:eastAsia="仿宋_GB2312" w:hAnsiTheme="majorEastAsia" w:hint="eastAsia"/>
          <w:sz w:val="24"/>
          <w:szCs w:val="24"/>
          <w:lang w:eastAsia="zh-CN"/>
        </w:rPr>
        <w:t>当前自己对象的窗口，选定对象的窗口，小地图窗口，组队列表窗口，好友列表窗口，系统选项窗口以及聊天窗口。</w:t>
      </w:r>
    </w:p>
    <w:p w:rsidR="00B36D01" w:rsidRDefault="000A4090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5274310" cy="3831347"/>
            <wp:effectExtent l="19050" t="0" r="2540" b="0"/>
            <wp:docPr id="4" name="图片 3" descr="D:\My Documents\美图图库\5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My Documents\美图图库\5_副本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1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01" w:rsidRPr="00324074" w:rsidRDefault="00B36D01" w:rsidP="00B36D01">
      <w:pPr>
        <w:pStyle w:val="3"/>
        <w:rPr>
          <w:lang w:eastAsia="zh-CN"/>
        </w:rPr>
      </w:pPr>
      <w:bookmarkStart w:id="18" w:name="_Toc263633148"/>
      <w:r>
        <w:rPr>
          <w:rFonts w:hint="eastAsia"/>
          <w:lang w:eastAsia="zh-CN"/>
        </w:rPr>
        <w:t>3.2.4 当前对象界面接口</w:t>
      </w:r>
      <w:bookmarkEnd w:id="18"/>
    </w:p>
    <w:p w:rsidR="00B36D01" w:rsidRDefault="00B36D01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用户点击当前用户窗口，会弹出GUI窗口，显示离开队伍（只有当前已经加入队伍情况下，点击才会生效）和解散队伍（只有当前在一个队伍中并且自己是队长的情况下，点击才会生效）。</w:t>
      </w:r>
    </w:p>
    <w:p w:rsidR="00846864" w:rsidRDefault="00846864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3160123" cy="2110154"/>
            <wp:effectExtent l="19050" t="0" r="2177" b="0"/>
            <wp:docPr id="5" name="图片 4" descr="D:\My Documents\美图图库\6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My Documents\美图图库\6_副本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326" cy="2115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01" w:rsidRPr="00324074" w:rsidRDefault="00B36D01" w:rsidP="00B36D01">
      <w:pPr>
        <w:pStyle w:val="3"/>
        <w:rPr>
          <w:lang w:eastAsia="zh-CN"/>
        </w:rPr>
      </w:pPr>
      <w:bookmarkStart w:id="19" w:name="_Toc263633149"/>
      <w:r>
        <w:rPr>
          <w:rFonts w:hint="eastAsia"/>
          <w:lang w:eastAsia="zh-CN"/>
        </w:rPr>
        <w:t>3.2.5 选定对象界面接口</w:t>
      </w:r>
      <w:bookmarkEnd w:id="19"/>
    </w:p>
    <w:p w:rsidR="00B36D01" w:rsidRDefault="00B36D01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用户在游戏中点击其他用户，其他用户的信息会显示在选定对象窗口，</w:t>
      </w:r>
      <w:r w:rsidR="00D35816">
        <w:rPr>
          <w:rFonts w:ascii="仿宋_GB2312" w:eastAsia="仿宋_GB2312" w:hAnsiTheme="majorEastAsia" w:hint="eastAsia"/>
          <w:sz w:val="24"/>
          <w:szCs w:val="24"/>
          <w:lang w:eastAsia="zh-CN"/>
        </w:rPr>
        <w:t>用户再点击选定对象窗口，会弹出GUI，显示发送消息、加为好友、</w:t>
      </w:r>
      <w:r w:rsidR="004B1DDD">
        <w:rPr>
          <w:rFonts w:ascii="仿宋_GB2312" w:eastAsia="仿宋_GB2312" w:hAnsiTheme="majorEastAsia" w:hint="eastAsia"/>
          <w:sz w:val="24"/>
          <w:szCs w:val="24"/>
          <w:lang w:eastAsia="zh-CN"/>
        </w:rPr>
        <w:t>组队邀请，加入黑名单操作。</w:t>
      </w:r>
    </w:p>
    <w:p w:rsidR="00846864" w:rsidRDefault="00846864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drawing>
          <wp:inline distT="0" distB="0" distL="0" distR="0">
            <wp:extent cx="2662604" cy="3170094"/>
            <wp:effectExtent l="19050" t="0" r="4396" b="0"/>
            <wp:docPr id="6" name="图片 5" descr="D:\My Documents\美图图库\11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My Documents\美图图库\11_副本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4190" cy="3171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DD" w:rsidRPr="00324074" w:rsidRDefault="004B1DDD" w:rsidP="004B1DDD">
      <w:pPr>
        <w:pStyle w:val="3"/>
        <w:rPr>
          <w:lang w:eastAsia="zh-CN"/>
        </w:rPr>
      </w:pPr>
      <w:bookmarkStart w:id="20" w:name="_Toc263633150"/>
      <w:r>
        <w:rPr>
          <w:rFonts w:hint="eastAsia"/>
          <w:lang w:eastAsia="zh-CN"/>
        </w:rPr>
        <w:lastRenderedPageBreak/>
        <w:t>3.2.6 小地图界面接口</w:t>
      </w:r>
      <w:bookmarkEnd w:id="20"/>
    </w:p>
    <w:p w:rsidR="004B1DDD" w:rsidRDefault="004B1DDD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用户可以查看当前地图中用户分布的情况，可以点击小地图某个可点范围，实现跳转功能。</w:t>
      </w:r>
    </w:p>
    <w:p w:rsidR="004B1DDD" w:rsidRDefault="00846864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drawing>
          <wp:inline distT="0" distB="0" distL="0" distR="0">
            <wp:extent cx="2099896" cy="1736642"/>
            <wp:effectExtent l="19050" t="0" r="0" b="0"/>
            <wp:docPr id="7" name="图片 6" descr="D:\My Documents\美图图库\12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My Documents\美图图库\12_副本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838" cy="173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DD" w:rsidRPr="00324074" w:rsidRDefault="004B1DDD" w:rsidP="004B1DDD">
      <w:pPr>
        <w:pStyle w:val="3"/>
        <w:rPr>
          <w:lang w:eastAsia="zh-CN"/>
        </w:rPr>
      </w:pPr>
      <w:bookmarkStart w:id="21" w:name="_Toc263633151"/>
      <w:r>
        <w:rPr>
          <w:rFonts w:hint="eastAsia"/>
          <w:lang w:eastAsia="zh-CN"/>
        </w:rPr>
        <w:t>3.2.7 组队界面接口</w:t>
      </w:r>
      <w:bookmarkEnd w:id="21"/>
    </w:p>
    <w:p w:rsidR="004B1DDD" w:rsidRDefault="004B1DDD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显示当前组队的情况，可以对队伍成员进行操作，包括发送消息、添加好友、跟随、踢出队伍（只有当前用户为队长才可以实现）、设为队长（只有当前用户为队长才可以实现）操作。</w:t>
      </w:r>
    </w:p>
    <w:p w:rsidR="004B1DDD" w:rsidRDefault="00A61D21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2952494" cy="2743200"/>
            <wp:effectExtent l="19050" t="0" r="256" b="0"/>
            <wp:docPr id="8" name="图片 7" descr="D:\My Documents\美图图库\14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My Documents\美图图库\14_副本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928" cy="274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DDD" w:rsidRPr="00324074" w:rsidRDefault="004B1DDD" w:rsidP="004B1DDD">
      <w:pPr>
        <w:pStyle w:val="3"/>
        <w:rPr>
          <w:lang w:eastAsia="zh-CN"/>
        </w:rPr>
      </w:pPr>
      <w:bookmarkStart w:id="22" w:name="_Toc263633152"/>
      <w:r>
        <w:rPr>
          <w:rFonts w:hint="eastAsia"/>
          <w:lang w:eastAsia="zh-CN"/>
        </w:rPr>
        <w:t>3.2.8 好友列表界面接口</w:t>
      </w:r>
      <w:bookmarkEnd w:id="22"/>
    </w:p>
    <w:p w:rsidR="004B1DDD" w:rsidRDefault="004B1DDD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显示当前的好友列表以及被列为黑名单的列表，用户如果点击好友列表中的成员将会弹出GUI窗口，显示发送消息、删除操作，而用户点击黑名单列表中的成员弹出的GUI窗口之显示删除操作。</w:t>
      </w:r>
    </w:p>
    <w:p w:rsidR="00FE0DC1" w:rsidRDefault="002753AD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drawing>
          <wp:inline distT="0" distB="0" distL="0" distR="0">
            <wp:extent cx="3251688" cy="2140539"/>
            <wp:effectExtent l="19050" t="0" r="5862" b="0"/>
            <wp:docPr id="9" name="图片 8" descr="D:\My Documents\美图图库\16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My Documents\美图图库\16_副本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279" cy="21396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3AD" w:rsidRDefault="002753AD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3299023" cy="2171700"/>
            <wp:effectExtent l="19050" t="0" r="0" b="0"/>
            <wp:docPr id="10" name="图片 9" descr="D:\My Documents\美图图库\17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My Documents\美图图库\17_副本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270" cy="217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C1" w:rsidRPr="00324074" w:rsidRDefault="00FE0DC1" w:rsidP="00FE0DC1">
      <w:pPr>
        <w:pStyle w:val="3"/>
        <w:rPr>
          <w:lang w:eastAsia="zh-CN"/>
        </w:rPr>
      </w:pPr>
      <w:bookmarkStart w:id="23" w:name="_Toc263633153"/>
      <w:r>
        <w:rPr>
          <w:rFonts w:hint="eastAsia"/>
          <w:lang w:eastAsia="zh-CN"/>
        </w:rPr>
        <w:t>3.2.9 系统选项界面接口</w:t>
      </w:r>
      <w:bookmarkEnd w:id="23"/>
    </w:p>
    <w:p w:rsidR="00FE0DC1" w:rsidRDefault="002753AD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包括</w:t>
      </w:r>
      <w:r w:rsidR="00FE0DC1">
        <w:rPr>
          <w:rFonts w:ascii="仿宋_GB2312" w:eastAsia="仿宋_GB2312" w:hAnsiTheme="majorEastAsia" w:hint="eastAsia"/>
          <w:sz w:val="24"/>
          <w:szCs w:val="24"/>
          <w:lang w:eastAsia="zh-CN"/>
        </w:rPr>
        <w:t>声音的设置以及安全退出的选项。</w:t>
      </w:r>
    </w:p>
    <w:p w:rsidR="00FE0DC1" w:rsidRDefault="00ED0216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drawing>
          <wp:inline distT="0" distB="0" distL="0" distR="0">
            <wp:extent cx="2602713" cy="1652954"/>
            <wp:effectExtent l="19050" t="0" r="7137" b="0"/>
            <wp:docPr id="12" name="图片 11" descr="D:\My Documents\美图图库\18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My Documents\美图图库\18_副本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535" cy="165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0DC1" w:rsidRPr="00324074" w:rsidRDefault="00FE0DC1" w:rsidP="00FE0DC1">
      <w:pPr>
        <w:pStyle w:val="3"/>
        <w:rPr>
          <w:lang w:eastAsia="zh-CN"/>
        </w:rPr>
      </w:pPr>
      <w:bookmarkStart w:id="24" w:name="_Toc263633154"/>
      <w:r>
        <w:rPr>
          <w:rFonts w:hint="eastAsia"/>
          <w:lang w:eastAsia="zh-CN"/>
        </w:rPr>
        <w:t>3.2.10 聊天界面接口</w:t>
      </w:r>
      <w:bookmarkEnd w:id="24"/>
    </w:p>
    <w:p w:rsidR="00FE0DC1" w:rsidRDefault="00BC70DE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用户可以和别的在线用户进行私聊，或者和在同一频道内的所有用户进行聊天，频道可以更换</w:t>
      </w:r>
      <w:r w:rsidR="00891168">
        <w:rPr>
          <w:rFonts w:ascii="仿宋_GB2312" w:eastAsia="仿宋_GB2312" w:hAnsiTheme="majorEastAsia" w:hint="eastAsia"/>
          <w:sz w:val="24"/>
          <w:szCs w:val="24"/>
          <w:lang w:eastAsia="zh-CN"/>
        </w:rPr>
        <w:t>世界频道和组队频道</w:t>
      </w: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，还可以选择静态图片的表情发送。</w:t>
      </w:r>
    </w:p>
    <w:p w:rsidR="00ED0216" w:rsidRDefault="00D742E0" w:rsidP="00BD08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lastRenderedPageBreak/>
        <w:drawing>
          <wp:inline distT="0" distB="0" distL="0" distR="0">
            <wp:extent cx="3031881" cy="2548710"/>
            <wp:effectExtent l="19050" t="0" r="0" b="0"/>
            <wp:docPr id="13" name="图片 12" descr="D:\My Documents\美图图库\19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My Documents\美图图库\19_副本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881" cy="2550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03B6" w:rsidRPr="00FE0DC1" w:rsidRDefault="002C03B6" w:rsidP="00BD08B6">
      <w:pPr>
        <w:rPr>
          <w:rFonts w:ascii="仿宋_GB2312" w:eastAsia="仿宋_GB2312" w:hAnsiTheme="majorEastAsia"/>
          <w:sz w:val="24"/>
          <w:szCs w:val="24"/>
          <w:lang w:eastAsia="zh-CN"/>
        </w:rPr>
      </w:pPr>
      <w:r>
        <w:rPr>
          <w:rFonts w:ascii="仿宋_GB2312" w:eastAsia="仿宋_GB2312" w:hAnsiTheme="majorEastAsia"/>
          <w:noProof/>
          <w:sz w:val="24"/>
          <w:szCs w:val="24"/>
          <w:lang w:eastAsia="zh-CN" w:bidi="ar-SA"/>
        </w:rPr>
        <w:drawing>
          <wp:inline distT="0" distB="0" distL="0" distR="0">
            <wp:extent cx="1586407" cy="1011116"/>
            <wp:effectExtent l="19050" t="0" r="0" b="0"/>
            <wp:docPr id="14" name="图片 13" descr="D:\My Documents\美图图库\20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My Documents\美图图库\20_副本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5806" cy="1010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203" w:rsidRPr="00324074" w:rsidRDefault="00F02203" w:rsidP="008C0116">
      <w:pPr>
        <w:pStyle w:val="1"/>
        <w:rPr>
          <w:rFonts w:ascii="仿宋_GB2312" w:eastAsia="仿宋_GB2312"/>
          <w:sz w:val="24"/>
          <w:szCs w:val="24"/>
          <w:lang w:eastAsia="zh-CN"/>
        </w:rPr>
      </w:pPr>
      <w:bookmarkStart w:id="25" w:name="_Toc263633155"/>
      <w:r w:rsidRPr="00324074">
        <w:rPr>
          <w:rFonts w:ascii="仿宋_GB2312" w:eastAsia="仿宋_GB2312" w:hint="eastAsia"/>
          <w:sz w:val="24"/>
          <w:szCs w:val="24"/>
          <w:lang w:eastAsia="zh-CN"/>
        </w:rPr>
        <w:t>4.附录</w:t>
      </w:r>
      <w:bookmarkEnd w:id="25"/>
    </w:p>
    <w:p w:rsidR="00F02203" w:rsidRPr="00324074" w:rsidRDefault="00F02203" w:rsidP="008C0116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26" w:name="_Toc263633156"/>
      <w:r w:rsidRPr="00324074">
        <w:rPr>
          <w:rFonts w:ascii="仿宋_GB2312" w:eastAsia="仿宋_GB2312" w:hint="eastAsia"/>
          <w:sz w:val="24"/>
          <w:szCs w:val="24"/>
          <w:lang w:eastAsia="zh-CN"/>
        </w:rPr>
        <w:t>4.1 引用文件</w:t>
      </w:r>
      <w:bookmarkEnd w:id="26"/>
    </w:p>
    <w:p w:rsidR="00F02203" w:rsidRPr="00324074" w:rsidRDefault="00CF0326" w:rsidP="00BD08B6">
      <w:pPr>
        <w:rPr>
          <w:rFonts w:ascii="仿宋_GB2312" w:eastAsia="仿宋_GB2312" w:hAnsiTheme="maj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>《前门3D虚拟购物街项目委包合同》</w:t>
      </w:r>
    </w:p>
    <w:p w:rsidR="006234F4" w:rsidRDefault="00CF0326" w:rsidP="002C03B6">
      <w:pPr>
        <w:rPr>
          <w:rFonts w:ascii="仿宋_GB2312" w:eastAsia="仿宋_GB2312" w:hAnsiTheme="majorEastAsia" w:hint="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>《前门3D虚拟购物街项目总体技术方案》</w:t>
      </w:r>
    </w:p>
    <w:p w:rsidR="007C66A3" w:rsidRPr="007C66A3" w:rsidRDefault="007C66A3" w:rsidP="007C66A3">
      <w:pPr>
        <w:rPr>
          <w:rFonts w:ascii="仿宋_GB2312" w:eastAsia="仿宋_GB2312" w:hAnsiTheme="maj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>《前门3D虚拟购物街项目</w:t>
      </w:r>
      <w:r>
        <w:rPr>
          <w:rFonts w:ascii="仿宋_GB2312" w:eastAsia="仿宋_GB2312" w:hAnsiTheme="majorEastAsia" w:hint="eastAsia"/>
          <w:sz w:val="24"/>
          <w:szCs w:val="24"/>
          <w:lang w:eastAsia="zh-CN"/>
        </w:rPr>
        <w:t>概要设计</w:t>
      </w: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>方案》</w:t>
      </w:r>
    </w:p>
    <w:p w:rsidR="00F02203" w:rsidRPr="00324074" w:rsidRDefault="00F02203" w:rsidP="008C0116">
      <w:pPr>
        <w:pStyle w:val="2"/>
        <w:rPr>
          <w:rFonts w:ascii="仿宋_GB2312" w:eastAsia="仿宋_GB2312"/>
          <w:sz w:val="24"/>
          <w:szCs w:val="24"/>
          <w:lang w:eastAsia="zh-CN"/>
        </w:rPr>
      </w:pPr>
      <w:bookmarkStart w:id="27" w:name="_Toc263633157"/>
      <w:r w:rsidRPr="00324074">
        <w:rPr>
          <w:rFonts w:ascii="仿宋_GB2312" w:eastAsia="仿宋_GB2312" w:hint="eastAsia"/>
          <w:sz w:val="24"/>
          <w:szCs w:val="24"/>
          <w:lang w:eastAsia="zh-CN"/>
        </w:rPr>
        <w:t>4.2 参考资料</w:t>
      </w:r>
      <w:bookmarkEnd w:id="27"/>
    </w:p>
    <w:p w:rsidR="00023ABE" w:rsidRPr="00324074" w:rsidRDefault="0088780C" w:rsidP="0088780C">
      <w:pPr>
        <w:rPr>
          <w:rFonts w:ascii="仿宋_GB2312" w:eastAsia="仿宋_GB2312" w:hAnsiTheme="maj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>《软件需求（第2版）》 Karl E.Wiegers著</w:t>
      </w:r>
    </w:p>
    <w:p w:rsidR="00023ABE" w:rsidRPr="00324074" w:rsidRDefault="006234F4" w:rsidP="00BD08B6">
      <w:pPr>
        <w:rPr>
          <w:rFonts w:ascii="仿宋_GB2312" w:eastAsia="仿宋_GB2312" w:hAnsiTheme="maj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>《网络游戏服务器编程》 （韩）全洪 著</w:t>
      </w:r>
    </w:p>
    <w:p w:rsidR="00023ABE" w:rsidRPr="00324074" w:rsidRDefault="006234F4" w:rsidP="00BD08B6">
      <w:pPr>
        <w:rPr>
          <w:rFonts w:ascii="仿宋_GB2312" w:eastAsia="仿宋_GB2312" w:hAnsiTheme="maj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lastRenderedPageBreak/>
        <w:t>《虚拟现实技术》 胡小强 编著</w:t>
      </w:r>
    </w:p>
    <w:p w:rsidR="007A72D2" w:rsidRPr="00324074" w:rsidRDefault="006234F4" w:rsidP="00BD08B6">
      <w:pPr>
        <w:rPr>
          <w:rFonts w:ascii="仿宋_GB2312" w:eastAsia="仿宋_GB2312" w:hAnsiTheme="majorEastAsia"/>
          <w:sz w:val="24"/>
          <w:szCs w:val="24"/>
          <w:lang w:eastAsia="zh-CN"/>
        </w:rPr>
      </w:pPr>
      <w:r w:rsidRPr="00324074">
        <w:rPr>
          <w:rFonts w:ascii="仿宋_GB2312" w:eastAsia="仿宋_GB2312" w:hAnsiTheme="majorEastAsia" w:hint="eastAsia"/>
          <w:sz w:val="24"/>
          <w:szCs w:val="24"/>
          <w:lang w:eastAsia="zh-CN"/>
        </w:rPr>
        <w:t>《SQL完全手册》（荷）范德兰斯　著</w:t>
      </w:r>
    </w:p>
    <w:sectPr w:rsidR="007A72D2" w:rsidRPr="00324074" w:rsidSect="00BD08B6">
      <w:headerReference w:type="default" r:id="rId20"/>
      <w:footerReference w:type="default" r:id="rId21"/>
      <w:pgSz w:w="11906" w:h="16838"/>
      <w:pgMar w:top="1440" w:right="1800" w:bottom="1440" w:left="1800" w:header="567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0746" w:rsidRDefault="00860746" w:rsidP="007E7A33">
      <w:r>
        <w:separator/>
      </w:r>
    </w:p>
  </w:endnote>
  <w:endnote w:type="continuationSeparator" w:id="0">
    <w:p w:rsidR="00860746" w:rsidRDefault="00860746" w:rsidP="007E7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42502"/>
      <w:docPartObj>
        <w:docPartGallery w:val="Page Numbers (Bottom of Page)"/>
        <w:docPartUnique/>
      </w:docPartObj>
    </w:sdtPr>
    <w:sdtContent>
      <w:p w:rsidR="008859F7" w:rsidRDefault="008859F7">
        <w:pPr>
          <w:pStyle w:val="a4"/>
          <w:jc w:val="center"/>
        </w:pPr>
        <w:r w:rsidRPr="00BD08B6">
          <w:rPr>
            <w:sz w:val="24"/>
            <w:szCs w:val="24"/>
          </w:rPr>
          <w:fldChar w:fldCharType="begin"/>
        </w:r>
        <w:r w:rsidRPr="00BD08B6">
          <w:rPr>
            <w:sz w:val="24"/>
            <w:szCs w:val="24"/>
          </w:rPr>
          <w:instrText xml:space="preserve"> PAGE   \* MERGEFORMAT </w:instrText>
        </w:r>
        <w:r w:rsidRPr="00BD08B6">
          <w:rPr>
            <w:sz w:val="24"/>
            <w:szCs w:val="24"/>
          </w:rPr>
          <w:fldChar w:fldCharType="separate"/>
        </w:r>
        <w:r w:rsidR="007C66A3" w:rsidRPr="007C66A3">
          <w:rPr>
            <w:noProof/>
            <w:sz w:val="24"/>
            <w:szCs w:val="24"/>
            <w:lang w:val="zh-CN"/>
          </w:rPr>
          <w:t>36</w:t>
        </w:r>
        <w:r w:rsidRPr="00BD08B6">
          <w:rPr>
            <w:sz w:val="24"/>
            <w:szCs w:val="24"/>
          </w:rPr>
          <w:fldChar w:fldCharType="end"/>
        </w:r>
      </w:p>
    </w:sdtContent>
  </w:sdt>
  <w:p w:rsidR="008859F7" w:rsidRDefault="008859F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0746" w:rsidRDefault="00860746" w:rsidP="007E7A33">
      <w:r>
        <w:separator/>
      </w:r>
    </w:p>
  </w:footnote>
  <w:footnote w:type="continuationSeparator" w:id="0">
    <w:p w:rsidR="00860746" w:rsidRDefault="00860746" w:rsidP="007E7A3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59F7" w:rsidRDefault="008859F7">
    <w:pPr>
      <w:pStyle w:val="a3"/>
    </w:pPr>
  </w:p>
  <w:p w:rsidR="008859F7" w:rsidRPr="00BD08B6" w:rsidRDefault="008859F7">
    <w:pPr>
      <w:pStyle w:val="a3"/>
      <w:rPr>
        <w:sz w:val="24"/>
        <w:szCs w:val="24"/>
      </w:rPr>
    </w:pPr>
    <w:r w:rsidRPr="00BD08B6">
      <w:rPr>
        <w:rFonts w:ascii="宋体" w:eastAsia="宋体" w:hAnsi="宋体" w:cs="Times New Roman" w:hint="eastAsia"/>
        <w:sz w:val="24"/>
        <w:szCs w:val="24"/>
      </w:rPr>
      <w:t>接口需求规格说明书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511B6B"/>
    <w:multiLevelType w:val="hybridMultilevel"/>
    <w:tmpl w:val="F5BEFD84"/>
    <w:lvl w:ilvl="0" w:tplc="38D222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C0E7CCE"/>
    <w:multiLevelType w:val="hybridMultilevel"/>
    <w:tmpl w:val="7AB050B6"/>
    <w:lvl w:ilvl="0" w:tplc="EA2C57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7A33"/>
    <w:rsid w:val="00023ABE"/>
    <w:rsid w:val="0005192F"/>
    <w:rsid w:val="00056B29"/>
    <w:rsid w:val="00066D16"/>
    <w:rsid w:val="00083B35"/>
    <w:rsid w:val="00087D33"/>
    <w:rsid w:val="000A4090"/>
    <w:rsid w:val="000D55E6"/>
    <w:rsid w:val="00107D75"/>
    <w:rsid w:val="00116D9B"/>
    <w:rsid w:val="001222EA"/>
    <w:rsid w:val="00167FF9"/>
    <w:rsid w:val="001B4DBA"/>
    <w:rsid w:val="001E1330"/>
    <w:rsid w:val="002027D0"/>
    <w:rsid w:val="00274271"/>
    <w:rsid w:val="002753AD"/>
    <w:rsid w:val="002C03B6"/>
    <w:rsid w:val="002C2C7F"/>
    <w:rsid w:val="002D6800"/>
    <w:rsid w:val="003131DD"/>
    <w:rsid w:val="00324074"/>
    <w:rsid w:val="00336B04"/>
    <w:rsid w:val="00375D2D"/>
    <w:rsid w:val="003D2CD9"/>
    <w:rsid w:val="003D3B26"/>
    <w:rsid w:val="003D59E2"/>
    <w:rsid w:val="003E3924"/>
    <w:rsid w:val="00434203"/>
    <w:rsid w:val="004B1DDD"/>
    <w:rsid w:val="004D2946"/>
    <w:rsid w:val="004F6A13"/>
    <w:rsid w:val="00565870"/>
    <w:rsid w:val="00571DA9"/>
    <w:rsid w:val="005A2266"/>
    <w:rsid w:val="005C7BDD"/>
    <w:rsid w:val="005D3A65"/>
    <w:rsid w:val="005D3AA9"/>
    <w:rsid w:val="006066BF"/>
    <w:rsid w:val="006234F4"/>
    <w:rsid w:val="00632AB1"/>
    <w:rsid w:val="0065704D"/>
    <w:rsid w:val="00666CBC"/>
    <w:rsid w:val="006D0267"/>
    <w:rsid w:val="006E3141"/>
    <w:rsid w:val="007A6D55"/>
    <w:rsid w:val="007A72D2"/>
    <w:rsid w:val="007B5769"/>
    <w:rsid w:val="007C66A3"/>
    <w:rsid w:val="007E7A33"/>
    <w:rsid w:val="007F7794"/>
    <w:rsid w:val="00846864"/>
    <w:rsid w:val="00860746"/>
    <w:rsid w:val="00880C2C"/>
    <w:rsid w:val="008859F7"/>
    <w:rsid w:val="00885DBD"/>
    <w:rsid w:val="0088780C"/>
    <w:rsid w:val="00890916"/>
    <w:rsid w:val="00891168"/>
    <w:rsid w:val="00892DF1"/>
    <w:rsid w:val="008A20C0"/>
    <w:rsid w:val="008B3D7B"/>
    <w:rsid w:val="008C0116"/>
    <w:rsid w:val="008C55B7"/>
    <w:rsid w:val="008D3EB2"/>
    <w:rsid w:val="008F55B0"/>
    <w:rsid w:val="00961377"/>
    <w:rsid w:val="00983695"/>
    <w:rsid w:val="00990EB9"/>
    <w:rsid w:val="00992D7B"/>
    <w:rsid w:val="009B7FF9"/>
    <w:rsid w:val="009D6593"/>
    <w:rsid w:val="009E72F1"/>
    <w:rsid w:val="00A05BAC"/>
    <w:rsid w:val="00A103A2"/>
    <w:rsid w:val="00A32E68"/>
    <w:rsid w:val="00A460FD"/>
    <w:rsid w:val="00A61D21"/>
    <w:rsid w:val="00A92549"/>
    <w:rsid w:val="00A94BB0"/>
    <w:rsid w:val="00B24A22"/>
    <w:rsid w:val="00B36D01"/>
    <w:rsid w:val="00B6023C"/>
    <w:rsid w:val="00B7755B"/>
    <w:rsid w:val="00BB34BA"/>
    <w:rsid w:val="00BC70DE"/>
    <w:rsid w:val="00BD08B6"/>
    <w:rsid w:val="00BD1DC9"/>
    <w:rsid w:val="00C06AEE"/>
    <w:rsid w:val="00C8488F"/>
    <w:rsid w:val="00CB75C9"/>
    <w:rsid w:val="00CD35B2"/>
    <w:rsid w:val="00CE1D76"/>
    <w:rsid w:val="00CE592C"/>
    <w:rsid w:val="00CF0326"/>
    <w:rsid w:val="00CF2110"/>
    <w:rsid w:val="00D20740"/>
    <w:rsid w:val="00D31EAF"/>
    <w:rsid w:val="00D35816"/>
    <w:rsid w:val="00D41471"/>
    <w:rsid w:val="00D43C12"/>
    <w:rsid w:val="00D504A3"/>
    <w:rsid w:val="00D71431"/>
    <w:rsid w:val="00D72F42"/>
    <w:rsid w:val="00D742E0"/>
    <w:rsid w:val="00D9301B"/>
    <w:rsid w:val="00DA78FF"/>
    <w:rsid w:val="00DC4B09"/>
    <w:rsid w:val="00DE7576"/>
    <w:rsid w:val="00E348B3"/>
    <w:rsid w:val="00E52093"/>
    <w:rsid w:val="00E93E70"/>
    <w:rsid w:val="00EB4B15"/>
    <w:rsid w:val="00ED0216"/>
    <w:rsid w:val="00ED4B81"/>
    <w:rsid w:val="00F003CB"/>
    <w:rsid w:val="00F02203"/>
    <w:rsid w:val="00F40147"/>
    <w:rsid w:val="00FB051C"/>
    <w:rsid w:val="00FC38E6"/>
    <w:rsid w:val="00FE0DC1"/>
    <w:rsid w:val="00FE72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Tencent" w:name="RTX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C2C"/>
  </w:style>
  <w:style w:type="paragraph" w:styleId="1">
    <w:name w:val="heading 1"/>
    <w:basedOn w:val="a"/>
    <w:next w:val="a"/>
    <w:link w:val="1Char"/>
    <w:uiPriority w:val="9"/>
    <w:qFormat/>
    <w:rsid w:val="00880C2C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0C2C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0C2C"/>
    <w:pPr>
      <w:outlineLvl w:val="2"/>
    </w:pPr>
    <w:rPr>
      <w:rFonts w:ascii="仿宋_GB2312" w:eastAsia="仿宋_GB2312"/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0C2C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C2C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0C2C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0C2C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0C2C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0C2C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7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7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7A3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7A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D08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D08B6"/>
    <w:rPr>
      <w:sz w:val="18"/>
      <w:szCs w:val="18"/>
    </w:rPr>
  </w:style>
  <w:style w:type="table" w:styleId="a6">
    <w:name w:val="Table Grid"/>
    <w:basedOn w:val="a1"/>
    <w:uiPriority w:val="59"/>
    <w:rsid w:val="002D68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80C2C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880C2C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80C2C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880C2C"/>
    <w:rPr>
      <w:rFonts w:ascii="仿宋_GB2312" w:eastAsia="仿宋_GB2312"/>
      <w:b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880C2C"/>
    <w:pPr>
      <w:outlineLvl w:val="9"/>
    </w:pPr>
  </w:style>
  <w:style w:type="paragraph" w:styleId="10">
    <w:name w:val="toc 1"/>
    <w:basedOn w:val="a"/>
    <w:next w:val="a"/>
    <w:autoRedefine/>
    <w:uiPriority w:val="39"/>
    <w:unhideWhenUsed/>
    <w:rsid w:val="006234F4"/>
  </w:style>
  <w:style w:type="paragraph" w:styleId="20">
    <w:name w:val="toc 2"/>
    <w:basedOn w:val="a"/>
    <w:next w:val="a"/>
    <w:autoRedefine/>
    <w:uiPriority w:val="39"/>
    <w:unhideWhenUsed/>
    <w:rsid w:val="006234F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234F4"/>
    <w:pPr>
      <w:ind w:leftChars="400" w:left="840"/>
    </w:pPr>
  </w:style>
  <w:style w:type="character" w:styleId="a8">
    <w:name w:val="Hyperlink"/>
    <w:basedOn w:val="a0"/>
    <w:uiPriority w:val="99"/>
    <w:unhideWhenUsed/>
    <w:rsid w:val="006234F4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880C2C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880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6Char">
    <w:name w:val="标题 6 Char"/>
    <w:basedOn w:val="a0"/>
    <w:link w:val="6"/>
    <w:uiPriority w:val="9"/>
    <w:semiHidden/>
    <w:rsid w:val="00880C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Char">
    <w:name w:val="标题 7 Char"/>
    <w:basedOn w:val="a0"/>
    <w:link w:val="7"/>
    <w:uiPriority w:val="9"/>
    <w:semiHidden/>
    <w:rsid w:val="00880C2C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8Char">
    <w:name w:val="标题 8 Char"/>
    <w:basedOn w:val="a0"/>
    <w:link w:val="8"/>
    <w:uiPriority w:val="9"/>
    <w:semiHidden/>
    <w:rsid w:val="00880C2C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80C2C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880C2C"/>
    <w:rPr>
      <w:b/>
      <w:bCs/>
      <w:sz w:val="18"/>
      <w:szCs w:val="18"/>
    </w:rPr>
  </w:style>
  <w:style w:type="paragraph" w:styleId="aa">
    <w:name w:val="Title"/>
    <w:basedOn w:val="a"/>
    <w:next w:val="a"/>
    <w:link w:val="Char2"/>
    <w:uiPriority w:val="10"/>
    <w:qFormat/>
    <w:rsid w:val="00880C2C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Char2">
    <w:name w:val="标题 Char"/>
    <w:basedOn w:val="a0"/>
    <w:link w:val="aa"/>
    <w:uiPriority w:val="10"/>
    <w:rsid w:val="00880C2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ab">
    <w:name w:val="Subtitle"/>
    <w:basedOn w:val="a"/>
    <w:next w:val="a"/>
    <w:link w:val="Char3"/>
    <w:uiPriority w:val="11"/>
    <w:qFormat/>
    <w:rsid w:val="00880C2C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Char3">
    <w:name w:val="副标题 Char"/>
    <w:basedOn w:val="a0"/>
    <w:link w:val="ab"/>
    <w:uiPriority w:val="11"/>
    <w:rsid w:val="00880C2C"/>
    <w:rPr>
      <w:i/>
      <w:iCs/>
      <w:color w:val="808080" w:themeColor="text1" w:themeTint="7F"/>
      <w:spacing w:val="10"/>
      <w:sz w:val="24"/>
      <w:szCs w:val="24"/>
    </w:rPr>
  </w:style>
  <w:style w:type="character" w:styleId="ac">
    <w:name w:val="Strong"/>
    <w:basedOn w:val="a0"/>
    <w:uiPriority w:val="22"/>
    <w:qFormat/>
    <w:rsid w:val="00880C2C"/>
    <w:rPr>
      <w:b/>
      <w:bCs/>
      <w:spacing w:val="0"/>
    </w:rPr>
  </w:style>
  <w:style w:type="character" w:styleId="ad">
    <w:name w:val="Emphasis"/>
    <w:uiPriority w:val="20"/>
    <w:qFormat/>
    <w:rsid w:val="00880C2C"/>
    <w:rPr>
      <w:b/>
      <w:bCs/>
      <w:i/>
      <w:iCs/>
      <w:color w:val="auto"/>
    </w:rPr>
  </w:style>
  <w:style w:type="paragraph" w:styleId="ae">
    <w:name w:val="No Spacing"/>
    <w:basedOn w:val="a"/>
    <w:uiPriority w:val="1"/>
    <w:qFormat/>
    <w:rsid w:val="00880C2C"/>
    <w:pPr>
      <w:spacing w:after="0" w:line="240" w:lineRule="auto"/>
      <w:ind w:firstLine="0"/>
    </w:pPr>
  </w:style>
  <w:style w:type="paragraph" w:styleId="af">
    <w:name w:val="Quote"/>
    <w:basedOn w:val="a"/>
    <w:next w:val="a"/>
    <w:link w:val="Char4"/>
    <w:uiPriority w:val="29"/>
    <w:qFormat/>
    <w:rsid w:val="00880C2C"/>
    <w:rPr>
      <w:color w:val="5A5A5A" w:themeColor="text1" w:themeTint="A5"/>
    </w:rPr>
  </w:style>
  <w:style w:type="character" w:customStyle="1" w:styleId="Char4">
    <w:name w:val="引用 Char"/>
    <w:basedOn w:val="a0"/>
    <w:link w:val="af"/>
    <w:uiPriority w:val="29"/>
    <w:rsid w:val="00880C2C"/>
    <w:rPr>
      <w:rFonts w:asciiTheme="minorHAnsi"/>
      <w:color w:val="5A5A5A" w:themeColor="text1" w:themeTint="A5"/>
    </w:rPr>
  </w:style>
  <w:style w:type="paragraph" w:styleId="af0">
    <w:name w:val="Intense Quote"/>
    <w:basedOn w:val="a"/>
    <w:next w:val="a"/>
    <w:link w:val="Char5"/>
    <w:uiPriority w:val="30"/>
    <w:qFormat/>
    <w:rsid w:val="00880C2C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har5">
    <w:name w:val="明显引用 Char"/>
    <w:basedOn w:val="a0"/>
    <w:link w:val="af0"/>
    <w:uiPriority w:val="30"/>
    <w:rsid w:val="00880C2C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af1">
    <w:name w:val="Subtle Emphasis"/>
    <w:uiPriority w:val="19"/>
    <w:qFormat/>
    <w:rsid w:val="00880C2C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880C2C"/>
    <w:rPr>
      <w:b/>
      <w:bCs/>
      <w:i/>
      <w:iCs/>
      <w:color w:val="auto"/>
      <w:u w:val="single"/>
    </w:rPr>
  </w:style>
  <w:style w:type="character" w:styleId="af3">
    <w:name w:val="Subtle Reference"/>
    <w:uiPriority w:val="31"/>
    <w:qFormat/>
    <w:rsid w:val="00880C2C"/>
    <w:rPr>
      <w:smallCaps/>
    </w:rPr>
  </w:style>
  <w:style w:type="character" w:styleId="af4">
    <w:name w:val="Intense Reference"/>
    <w:uiPriority w:val="32"/>
    <w:qFormat/>
    <w:rsid w:val="00880C2C"/>
    <w:rPr>
      <w:b/>
      <w:bCs/>
      <w:smallCaps/>
      <w:color w:val="auto"/>
    </w:rPr>
  </w:style>
  <w:style w:type="character" w:styleId="af5">
    <w:name w:val="Book Title"/>
    <w:uiPriority w:val="33"/>
    <w:qFormat/>
    <w:rsid w:val="00880C2C"/>
    <w:rPr>
      <w:rFonts w:asciiTheme="majorHAnsi" w:eastAsiaTheme="majorEastAsia" w:hAnsiTheme="majorHAnsi" w:cstheme="majorBidi"/>
      <w:b/>
      <w:bCs/>
      <w:smallCaps/>
      <w:color w:val="auto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70C094-8745-427C-A132-ADE2026F8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37</Pages>
  <Words>1980</Words>
  <Characters>11287</Characters>
  <Application>Microsoft Office Word</Application>
  <DocSecurity>0</DocSecurity>
  <Lines>94</Lines>
  <Paragraphs>26</Paragraphs>
  <ScaleCrop>false</ScaleCrop>
  <Company>bupt</Company>
  <LinksUpToDate>false</LinksUpToDate>
  <CharactersWithSpaces>13241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xiongliang</dc:creator>
  <cp:keywords/>
  <dc:description/>
  <cp:lastModifiedBy>USER</cp:lastModifiedBy>
  <cp:revision>75</cp:revision>
  <dcterms:created xsi:type="dcterms:W3CDTF">2010-05-31T08:27:00Z</dcterms:created>
  <dcterms:modified xsi:type="dcterms:W3CDTF">2010-06-06T16:22:00Z</dcterms:modified>
</cp:coreProperties>
</file>