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8593" w14:textId="77777777" w:rsidR="004B5899" w:rsidRPr="00CB7EA1" w:rsidRDefault="004B5899" w:rsidP="004B5899">
      <w:pPr>
        <w:pStyle w:val="a4"/>
        <w:shd w:val="clear" w:color="auto" w:fill="FFFFFF"/>
        <w:jc w:val="center"/>
        <w:rPr>
          <w:rFonts w:ascii="TimesNewRomanPSMT" w:hAnsi="TimesNewRomanPSMT"/>
          <w:sz w:val="28"/>
          <w:szCs w:val="28"/>
          <w:lang w:val="ru-RU"/>
        </w:rPr>
      </w:pPr>
      <w:r w:rsidRPr="00CB7EA1">
        <w:rPr>
          <w:rFonts w:ascii="TimesNewRomanPSMT" w:hAnsi="TimesNewRomanPSMT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7A0267A" w14:textId="77777777" w:rsidR="004B5899" w:rsidRPr="00CB7EA1" w:rsidRDefault="004B5899" w:rsidP="004B5899">
      <w:pPr>
        <w:pStyle w:val="a4"/>
        <w:shd w:val="clear" w:color="auto" w:fill="FFFFFF"/>
        <w:jc w:val="center"/>
        <w:rPr>
          <w:lang w:val="ru-RU"/>
        </w:rPr>
      </w:pPr>
    </w:p>
    <w:p w14:paraId="05F0FA81" w14:textId="77777777" w:rsidR="004B5899" w:rsidRPr="00CB7EA1" w:rsidRDefault="004B5899" w:rsidP="004B5899">
      <w:pPr>
        <w:pStyle w:val="a4"/>
        <w:shd w:val="clear" w:color="auto" w:fill="FFFFFF"/>
        <w:jc w:val="center"/>
        <w:rPr>
          <w:rFonts w:ascii="TimesNewRomanPS" w:hAnsi="TimesNewRomanPS" w:hint="eastAsia"/>
          <w:b/>
          <w:bCs/>
          <w:sz w:val="28"/>
          <w:szCs w:val="28"/>
          <w:lang w:val="ru-RU"/>
        </w:rPr>
      </w:pPr>
      <w:r w:rsidRPr="00CB7EA1">
        <w:rPr>
          <w:rFonts w:ascii="TimesNewRomanPS" w:hAnsi="TimesNewRomanPS"/>
          <w:b/>
          <w:bCs/>
          <w:sz w:val="28"/>
          <w:szCs w:val="28"/>
          <w:lang w:val="ru-RU"/>
        </w:rPr>
        <w:t>«ФИНАНСОВЫЙ УНИВЕРСИТЕТ ПРИ ПРАВИТЕЛЬСТВЕ РОССИЙСКОЙ ФЕДЕРАЦИИ»</w:t>
      </w:r>
    </w:p>
    <w:p w14:paraId="54703062" w14:textId="77777777" w:rsidR="004B5899" w:rsidRPr="00CB7EA1" w:rsidRDefault="004B5899" w:rsidP="004B5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FCF817" w14:textId="77777777" w:rsidR="004B5899" w:rsidRPr="00CB7EA1" w:rsidRDefault="004B5899" w:rsidP="004B58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6780C" w14:textId="77777777" w:rsidR="004B5899" w:rsidRPr="00324BFD" w:rsidRDefault="004B5899" w:rsidP="004B58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4CC3BF3B" w14:textId="3AEFBF71" w:rsidR="004B5899" w:rsidRPr="00324BFD" w:rsidRDefault="004B5899" w:rsidP="004B58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FD">
        <w:rPr>
          <w:rFonts w:ascii="Times New Roman" w:hAnsi="Times New Roman" w:cs="Times New Roman"/>
          <w:sz w:val="28"/>
          <w:szCs w:val="28"/>
        </w:rPr>
        <w:t>на тему:</w:t>
      </w:r>
    </w:p>
    <w:p w14:paraId="0C8C262F" w14:textId="4AF4A90F" w:rsidR="004B5899" w:rsidRPr="00324BFD" w:rsidRDefault="004B5899" w:rsidP="004B5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«</w:t>
      </w:r>
      <w:r w:rsidRPr="004B5899">
        <w:rPr>
          <w:rFonts w:ascii="Times New Roman" w:hAnsi="Times New Roman" w:cs="Times New Roman"/>
          <w:sz w:val="28"/>
          <w:szCs w:val="28"/>
        </w:rPr>
        <w:t>Интеграционные шаблоны программной инженерии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</w:p>
    <w:p w14:paraId="77A19431" w14:textId="77777777" w:rsidR="004B5899" w:rsidRPr="00324BFD" w:rsidRDefault="004B5899" w:rsidP="004B5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2170A" w14:textId="77777777" w:rsidR="004B5899" w:rsidRDefault="004B5899" w:rsidP="004B5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A9872" w14:textId="77777777" w:rsidR="004B5899" w:rsidRPr="00324BFD" w:rsidRDefault="004B5899" w:rsidP="004B5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B747FF" w14:textId="1A9027C5" w:rsidR="004B5899" w:rsidRPr="00324BFD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Подготовил</w:t>
      </w:r>
    </w:p>
    <w:p w14:paraId="0851E1C6" w14:textId="2752829D" w:rsidR="004B5899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ЗБ-ПИ20-1</w:t>
      </w:r>
    </w:p>
    <w:p w14:paraId="484F1E34" w14:textId="518993CA" w:rsidR="004B5899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Ерошкин К.В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46905A" w14:textId="77777777" w:rsidR="004B5899" w:rsidRPr="00324BFD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1C8FE9" w14:textId="77777777" w:rsidR="004B5899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6C98E80" w14:textId="77777777" w:rsidR="004B5899" w:rsidRPr="00324BFD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С. </w:t>
      </w:r>
    </w:p>
    <w:p w14:paraId="1D6C8876" w14:textId="77777777" w:rsidR="004B5899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B521C" w14:textId="77777777" w:rsidR="004B5899" w:rsidRDefault="004B5899" w:rsidP="004B5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A9D018" w14:textId="77777777" w:rsidR="004B5899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A0ECFA" w14:textId="77777777" w:rsidR="004B5899" w:rsidRPr="00324BFD" w:rsidRDefault="004B5899" w:rsidP="004B58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B01EDF" w14:textId="77777777" w:rsidR="004B5899" w:rsidRPr="00324BFD" w:rsidRDefault="004B5899" w:rsidP="004B589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345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944F1FA" w14:textId="36045792" w:rsidR="00C00A92" w:rsidRDefault="00C00A92" w:rsidP="00C00A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A92">
        <w:rPr>
          <w:rFonts w:ascii="Times New Roman" w:hAnsi="Times New Roman" w:cs="Times New Roman"/>
          <w:sz w:val="28"/>
          <w:szCs w:val="28"/>
        </w:rPr>
        <w:lastRenderedPageBreak/>
        <w:t>Для начала стоит понять, что же такое интеграционные шаблоны в программной инженерии и какие подходы они собой представляют.</w:t>
      </w:r>
      <w:r>
        <w:rPr>
          <w:rFonts w:ascii="Times New Roman" w:hAnsi="Times New Roman" w:cs="Times New Roman"/>
          <w:sz w:val="28"/>
          <w:szCs w:val="28"/>
        </w:rPr>
        <w:t xml:space="preserve"> Интеграционные шаблоны в программной инженерии представляют собой стандартизированные подходы и практики для объединения различных компонентов программной инженерии, которые будут объединены в единое целое.</w:t>
      </w:r>
    </w:p>
    <w:p w14:paraId="5FA03E93" w14:textId="2EA794B6" w:rsidR="00C00A92" w:rsidRDefault="00C00A92" w:rsidP="00C00A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шаблоны облегчают решение общие проблемы интеграции, обеспечивая совместимость, надежность и масштабируемость систем.</w:t>
      </w:r>
    </w:p>
    <w:p w14:paraId="6E00DC50" w14:textId="25A9CC70" w:rsidR="00C00A92" w:rsidRDefault="00C00A92" w:rsidP="00C00A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типы интеграционных шаблонов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1498C2" w14:textId="2652C833" w:rsidR="00C00A92" w:rsidRDefault="00C00A92" w:rsidP="00C00A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интеграции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C8FFB" w14:textId="7C27E560" w:rsidR="00C00A92" w:rsidRDefault="00C00A92" w:rsidP="00C00A9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интеграции процессов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DB5485" w14:textId="0F61AE2F" w:rsidR="00AA3715" w:rsidRPr="00AA3715" w:rsidRDefault="00C00A92" w:rsidP="00AA37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интеграции интерфейсов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6EFC91" w14:textId="79E5A4C5" w:rsidR="00C00A92" w:rsidRDefault="00C00A92" w:rsidP="00A55F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более детально каждый из описанных выше</w:t>
      </w:r>
      <w:r w:rsidR="00A55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шаблонов.</w:t>
      </w:r>
    </w:p>
    <w:p w14:paraId="36483C49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3F6F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1B176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0E9C3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3CDB8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93C4E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3D219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4A9E9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6DDC4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0ACB3" w14:textId="7777777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21BF1" w14:textId="31640D47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E2C37" w14:textId="77777777" w:rsidR="00AA3715" w:rsidRDefault="00AA3715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FF1DB" w14:textId="707B8F16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D215F" w14:textId="77777777" w:rsidR="00AA3715" w:rsidRDefault="00AA3715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84949" w14:textId="2706815D" w:rsidR="001B5919" w:rsidRDefault="001B591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D8941" w14:textId="77777777" w:rsidR="004B5899" w:rsidRDefault="004B5899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B9339" w14:textId="0A0E3DDF" w:rsidR="00C00A92" w:rsidRDefault="00C00A92" w:rsidP="00C00A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A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Шаблоны интеграции данных</w:t>
      </w:r>
    </w:p>
    <w:p w14:paraId="5B643356" w14:textId="77777777" w:rsidR="00A73D3F" w:rsidRPr="00A73D3F" w:rsidRDefault="00A73D3F" w:rsidP="00A73D3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ETL</w:t>
      </w:r>
    </w:p>
    <w:p w14:paraId="62B51DA2" w14:textId="66C10647" w:rsidR="00C00A92" w:rsidRPr="00A73D3F" w:rsidRDefault="00C00A92" w:rsidP="00A73D3F">
      <w:pPr>
        <w:pStyle w:val="a3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3D3F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A73D3F">
        <w:rPr>
          <w:rFonts w:ascii="Times New Roman" w:hAnsi="Times New Roman" w:cs="Times New Roman"/>
          <w:sz w:val="28"/>
          <w:szCs w:val="28"/>
        </w:rPr>
        <w:t>(извлечение)</w:t>
      </w:r>
    </w:p>
    <w:p w14:paraId="07279F6C" w14:textId="514D268E" w:rsidR="00C00A92" w:rsidRDefault="00C00A92" w:rsidP="00A55F8A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Этап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происходит </w:t>
      </w:r>
      <w:r w:rsidR="00A55F8A">
        <w:rPr>
          <w:rFonts w:ascii="Times New Roman" w:hAnsi="Times New Roman" w:cs="Times New Roman"/>
          <w:sz w:val="28"/>
          <w:szCs w:val="28"/>
        </w:rPr>
        <w:t>извлечение</w:t>
      </w:r>
      <w:r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A55F8A">
        <w:rPr>
          <w:rFonts w:ascii="Times New Roman" w:hAnsi="Times New Roman" w:cs="Times New Roman"/>
          <w:sz w:val="28"/>
          <w:szCs w:val="28"/>
        </w:rPr>
        <w:t>позволяет получать данные из различных источников, как пример</w:t>
      </w:r>
      <w:r w:rsidR="00A55F8A" w:rsidRPr="00A55F8A">
        <w:rPr>
          <w:rFonts w:ascii="Times New Roman" w:hAnsi="Times New Roman" w:cs="Times New Roman"/>
          <w:sz w:val="28"/>
          <w:szCs w:val="28"/>
        </w:rPr>
        <w:t>:</w:t>
      </w:r>
      <w:r w:rsidR="00A55F8A">
        <w:rPr>
          <w:rFonts w:ascii="Times New Roman" w:hAnsi="Times New Roman" w:cs="Times New Roman"/>
          <w:sz w:val="28"/>
          <w:szCs w:val="28"/>
        </w:rPr>
        <w:t xml:space="preserve"> базы данных, файловые системы, получение данных через </w:t>
      </w:r>
      <w:proofErr w:type="spellStart"/>
      <w:r w:rsidR="00A55F8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A55F8A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7CCFFE9" w14:textId="039CB00E" w:rsidR="00A55F8A" w:rsidRDefault="00A55F8A" w:rsidP="00A55F8A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могут быть решены этим шаблоном</w:t>
      </w:r>
      <w:r w:rsidRPr="00A55F8A">
        <w:rPr>
          <w:rFonts w:ascii="Times New Roman" w:hAnsi="Times New Roman" w:cs="Times New Roman"/>
          <w:sz w:val="28"/>
          <w:szCs w:val="28"/>
        </w:rPr>
        <w:t>:</w:t>
      </w:r>
    </w:p>
    <w:p w14:paraId="2D1AB3DF" w14:textId="30D766DE" w:rsidR="00A55F8A" w:rsidRPr="00A55F8A" w:rsidRDefault="00A55F8A" w:rsidP="00A55F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5F8A">
        <w:rPr>
          <w:rFonts w:ascii="Times New Roman" w:hAnsi="Times New Roman" w:cs="Times New Roman"/>
          <w:sz w:val="28"/>
          <w:szCs w:val="28"/>
        </w:rPr>
        <w:t>Подключение к источникам данных</w:t>
      </w:r>
    </w:p>
    <w:p w14:paraId="5292200C" w14:textId="62A3F8A2" w:rsidR="00A55F8A" w:rsidRPr="00A55F8A" w:rsidRDefault="00A55F8A" w:rsidP="00A55F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5F8A">
        <w:rPr>
          <w:rFonts w:ascii="Times New Roman" w:hAnsi="Times New Roman" w:cs="Times New Roman"/>
          <w:sz w:val="28"/>
          <w:szCs w:val="28"/>
        </w:rPr>
        <w:t>Получение данных в том формате, которых они предоставлены(исходные)</w:t>
      </w:r>
    </w:p>
    <w:p w14:paraId="47863D09" w14:textId="76F2BF28" w:rsidR="00A55F8A" w:rsidRPr="00A55F8A" w:rsidRDefault="00A55F8A" w:rsidP="00A55F8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5F8A">
        <w:rPr>
          <w:rFonts w:ascii="Times New Roman" w:hAnsi="Times New Roman" w:cs="Times New Roman"/>
          <w:sz w:val="28"/>
          <w:szCs w:val="28"/>
        </w:rPr>
        <w:t>Обработка исключений</w:t>
      </w:r>
    </w:p>
    <w:p w14:paraId="6BBB1836" w14:textId="5560A7F0" w:rsidR="00A55F8A" w:rsidRDefault="00A55F8A" w:rsidP="00C00A92">
      <w:pPr>
        <w:spacing w:after="0" w:line="360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источников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1794F9" w14:textId="28646BF2" w:rsidR="00A55F8A" w:rsidRPr="00A55F8A" w:rsidRDefault="00A55F8A" w:rsidP="00A55F8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5F8A">
        <w:rPr>
          <w:rFonts w:ascii="Times New Roman" w:hAnsi="Times New Roman" w:cs="Times New Roman"/>
          <w:sz w:val="28"/>
          <w:szCs w:val="28"/>
        </w:rPr>
        <w:t xml:space="preserve">Базы </w:t>
      </w:r>
      <w:proofErr w:type="gramStart"/>
      <w:r w:rsidRPr="00A55F8A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A55F8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55F8A">
        <w:rPr>
          <w:rFonts w:ascii="Times New Roman" w:hAnsi="Times New Roman" w:cs="Times New Roman"/>
          <w:sz w:val="28"/>
          <w:szCs w:val="28"/>
        </w:rPr>
        <w:t xml:space="preserve"> сервер, </w:t>
      </w:r>
      <w:r w:rsidRPr="00A55F8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55F8A">
        <w:rPr>
          <w:rFonts w:ascii="Times New Roman" w:hAnsi="Times New Roman" w:cs="Times New Roman"/>
          <w:sz w:val="28"/>
          <w:szCs w:val="28"/>
        </w:rPr>
        <w:t xml:space="preserve"> и другие)</w:t>
      </w:r>
    </w:p>
    <w:p w14:paraId="2F8DE5AD" w14:textId="2C50CAA9" w:rsidR="00A55F8A" w:rsidRPr="00A55F8A" w:rsidRDefault="00A55F8A" w:rsidP="00A55F8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5F8A">
        <w:rPr>
          <w:rFonts w:ascii="Times New Roman" w:hAnsi="Times New Roman" w:cs="Times New Roman"/>
          <w:sz w:val="28"/>
          <w:szCs w:val="28"/>
        </w:rPr>
        <w:t>Файлы(</w:t>
      </w:r>
      <w:proofErr w:type="gramEnd"/>
      <w:r w:rsidRPr="00A55F8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55F8A">
        <w:rPr>
          <w:rFonts w:ascii="Times New Roman" w:hAnsi="Times New Roman" w:cs="Times New Roman"/>
          <w:sz w:val="28"/>
          <w:szCs w:val="28"/>
        </w:rPr>
        <w:t xml:space="preserve">, </w:t>
      </w:r>
      <w:r w:rsidRPr="00A55F8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55F8A">
        <w:rPr>
          <w:rFonts w:ascii="Times New Roman" w:hAnsi="Times New Roman" w:cs="Times New Roman"/>
          <w:sz w:val="28"/>
          <w:szCs w:val="28"/>
        </w:rPr>
        <w:t xml:space="preserve"> и другие)</w:t>
      </w:r>
    </w:p>
    <w:p w14:paraId="327B820C" w14:textId="2393B113" w:rsidR="00A55F8A" w:rsidRPr="00A55F8A" w:rsidRDefault="00A55F8A" w:rsidP="00A55F8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5F8A">
        <w:rPr>
          <w:rFonts w:ascii="Times New Roman" w:hAnsi="Times New Roman" w:cs="Times New Roman"/>
          <w:sz w:val="28"/>
          <w:szCs w:val="28"/>
        </w:rPr>
        <w:t xml:space="preserve">Веб-ресурсы и </w:t>
      </w:r>
      <w:r w:rsidRPr="00A55F8A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3FCDEB2" w14:textId="73255B9F" w:rsidR="00A55F8A" w:rsidRPr="00A73D3F" w:rsidRDefault="00A55F8A" w:rsidP="00A73D3F">
      <w:pPr>
        <w:pStyle w:val="a3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3D3F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A73D3F">
        <w:rPr>
          <w:rFonts w:ascii="Times New Roman" w:hAnsi="Times New Roman" w:cs="Times New Roman"/>
          <w:sz w:val="28"/>
          <w:szCs w:val="28"/>
        </w:rPr>
        <w:t>(преобразование)</w:t>
      </w:r>
    </w:p>
    <w:p w14:paraId="112AA9E4" w14:textId="7965E5FE" w:rsidR="00A55F8A" w:rsidRDefault="00A55F8A" w:rsidP="00A55F8A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мы можем преобразовывать извлеченные данные. Это может быть необходимо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анализа(</w:t>
      </w:r>
      <w:proofErr w:type="gramEnd"/>
      <w:r>
        <w:rPr>
          <w:rFonts w:ascii="Times New Roman" w:hAnsi="Times New Roman" w:cs="Times New Roman"/>
          <w:sz w:val="28"/>
          <w:szCs w:val="28"/>
        </w:rPr>
        <w:t>машинное обучение) или для загрузки их в нашу целевую систему.</w:t>
      </w:r>
    </w:p>
    <w:p w14:paraId="55354200" w14:textId="684A1494" w:rsidR="00A55F8A" w:rsidRDefault="00A55F8A" w:rsidP="00A55F8A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 такие моменты</w:t>
      </w:r>
      <w:r w:rsidRPr="00A55F8A">
        <w:rPr>
          <w:rFonts w:ascii="Times New Roman" w:hAnsi="Times New Roman" w:cs="Times New Roman"/>
          <w:sz w:val="28"/>
          <w:szCs w:val="28"/>
        </w:rPr>
        <w:t>:</w:t>
      </w:r>
    </w:p>
    <w:p w14:paraId="7D045C3C" w14:textId="489FBB74" w:rsidR="00A55F8A" w:rsidRPr="00A55F8A" w:rsidRDefault="00A55F8A" w:rsidP="00A55F8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F8A">
        <w:rPr>
          <w:rFonts w:ascii="Times New Roman" w:hAnsi="Times New Roman" w:cs="Times New Roman"/>
          <w:sz w:val="28"/>
          <w:szCs w:val="28"/>
        </w:rPr>
        <w:t xml:space="preserve">Очистка данных (позволит удалить дубликаты, заполнить пустые значения </w:t>
      </w:r>
      <w:proofErr w:type="spellStart"/>
      <w:r w:rsidRPr="00A55F8A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A55F8A">
        <w:rPr>
          <w:rFonts w:ascii="Times New Roman" w:hAnsi="Times New Roman" w:cs="Times New Roman"/>
          <w:sz w:val="28"/>
          <w:szCs w:val="28"/>
        </w:rPr>
        <w:t>)</w:t>
      </w:r>
    </w:p>
    <w:p w14:paraId="32E721FD" w14:textId="3397B96C" w:rsidR="00A55F8A" w:rsidRPr="00A55F8A" w:rsidRDefault="00A55F8A" w:rsidP="00A55F8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F8A">
        <w:rPr>
          <w:rFonts w:ascii="Times New Roman" w:hAnsi="Times New Roman" w:cs="Times New Roman"/>
          <w:sz w:val="28"/>
          <w:szCs w:val="28"/>
        </w:rPr>
        <w:t>Изменение формата данных</w:t>
      </w:r>
    </w:p>
    <w:p w14:paraId="5EB13B13" w14:textId="1560FF6C" w:rsidR="00A55F8A" w:rsidRDefault="00A55F8A" w:rsidP="00A55F8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5F8A">
        <w:rPr>
          <w:rFonts w:ascii="Times New Roman" w:hAnsi="Times New Roman" w:cs="Times New Roman"/>
          <w:sz w:val="28"/>
          <w:szCs w:val="28"/>
        </w:rPr>
        <w:t>Обьединение</w:t>
      </w:r>
      <w:proofErr w:type="spellEnd"/>
      <w:r w:rsidRPr="00A55F8A">
        <w:rPr>
          <w:rFonts w:ascii="Times New Roman" w:hAnsi="Times New Roman" w:cs="Times New Roman"/>
          <w:sz w:val="28"/>
          <w:szCs w:val="28"/>
        </w:rPr>
        <w:t xml:space="preserve"> данных из различных источников данных</w:t>
      </w:r>
    </w:p>
    <w:p w14:paraId="45338BEE" w14:textId="5D2A2E8E" w:rsidR="00A55F8A" w:rsidRPr="00A73D3F" w:rsidRDefault="00A73D3F" w:rsidP="00A73D3F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D3F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A73D3F">
        <w:rPr>
          <w:rFonts w:ascii="Times New Roman" w:hAnsi="Times New Roman" w:cs="Times New Roman"/>
          <w:sz w:val="28"/>
          <w:szCs w:val="28"/>
        </w:rPr>
        <w:t>(загрузка)</w:t>
      </w:r>
    </w:p>
    <w:p w14:paraId="3DE9B208" w14:textId="5825DF78" w:rsidR="00A73D3F" w:rsidRDefault="00A73D3F" w:rsidP="00A73D3F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мы перемещаем преобразованные данные в целевую систему. Загрузить такие данные мы можем, например в базу данных, аналитическую систему или в хранилище данных.</w:t>
      </w:r>
    </w:p>
    <w:p w14:paraId="3FFAD510" w14:textId="7C2CD404" w:rsidR="00A73D3F" w:rsidRDefault="00A73D3F" w:rsidP="00A73D3F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на данном этапе</w:t>
      </w:r>
      <w:r w:rsidRPr="00A73D3F">
        <w:rPr>
          <w:rFonts w:ascii="Times New Roman" w:hAnsi="Times New Roman" w:cs="Times New Roman"/>
          <w:sz w:val="28"/>
          <w:szCs w:val="28"/>
        </w:rPr>
        <w:t>:</w:t>
      </w:r>
    </w:p>
    <w:p w14:paraId="5ECE94D0" w14:textId="1F023D95" w:rsidR="00A73D3F" w:rsidRPr="00A73D3F" w:rsidRDefault="00A73D3F" w:rsidP="00A73D3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D3F">
        <w:rPr>
          <w:rFonts w:ascii="Times New Roman" w:hAnsi="Times New Roman" w:cs="Times New Roman"/>
          <w:sz w:val="28"/>
          <w:szCs w:val="28"/>
        </w:rPr>
        <w:t>Поиск основных методов загрузки и целевых систем.</w:t>
      </w:r>
    </w:p>
    <w:p w14:paraId="34015120" w14:textId="33BE7FBE" w:rsidR="00A73D3F" w:rsidRPr="00A73D3F" w:rsidRDefault="00A73D3F" w:rsidP="00A73D3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D3F">
        <w:rPr>
          <w:rFonts w:ascii="Times New Roman" w:hAnsi="Times New Roman" w:cs="Times New Roman"/>
          <w:sz w:val="28"/>
          <w:szCs w:val="28"/>
        </w:rPr>
        <w:lastRenderedPageBreak/>
        <w:t>Целостность данных при загрузке</w:t>
      </w:r>
    </w:p>
    <w:p w14:paraId="2E377B09" w14:textId="2841110B" w:rsidR="00A73D3F" w:rsidRDefault="00A73D3F" w:rsidP="00A73D3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D3F">
        <w:rPr>
          <w:rFonts w:ascii="Times New Roman" w:hAnsi="Times New Roman" w:cs="Times New Roman"/>
          <w:sz w:val="28"/>
          <w:szCs w:val="28"/>
        </w:rPr>
        <w:t>Оптимизация</w:t>
      </w:r>
    </w:p>
    <w:p w14:paraId="633788B8" w14:textId="75258B45" w:rsidR="00A73D3F" w:rsidRDefault="00A73D3F" w:rsidP="00A73D3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CDC</w:t>
      </w:r>
    </w:p>
    <w:p w14:paraId="3C5CDDB0" w14:textId="5F0F391E" w:rsidR="00A73D3F" w:rsidRDefault="00A73D3F" w:rsidP="001B591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мы разберем метод, который позволяет отслеживать и фиксировать изменения, которые случаются в исходных данных</w:t>
      </w:r>
      <w:r w:rsidR="001B5919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1B591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1B5919">
        <w:rPr>
          <w:rFonts w:ascii="Times New Roman" w:hAnsi="Times New Roman" w:cs="Times New Roman"/>
          <w:sz w:val="28"/>
          <w:szCs w:val="28"/>
        </w:rPr>
        <w:t xml:space="preserve"> синхронизировать их с другими системами в режиме реального времени.</w:t>
      </w:r>
    </w:p>
    <w:p w14:paraId="660F220B" w14:textId="7B2C3FBD" w:rsidR="001B5919" w:rsidRPr="001B5919" w:rsidRDefault="001B5919" w:rsidP="001B5919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Изменения</w:t>
      </w:r>
    </w:p>
    <w:p w14:paraId="168B5AEF" w14:textId="6D544B34" w:rsidR="001B5919" w:rsidRDefault="001B5919" w:rsidP="001B591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который мы рассматриваем позволяет отслеживать такие изменения как вставки, удаление и обновление данных в базе данных. Для реализации могут быть использованы различные способы, такие как</w:t>
      </w:r>
      <w:r w:rsidRPr="001B5919">
        <w:rPr>
          <w:rFonts w:ascii="Times New Roman" w:hAnsi="Times New Roman" w:cs="Times New Roman"/>
          <w:sz w:val="28"/>
          <w:szCs w:val="28"/>
        </w:rPr>
        <w:t>:</w:t>
      </w:r>
    </w:p>
    <w:p w14:paraId="4A5BF9E1" w14:textId="4BD4FCA3" w:rsidR="001B5919" w:rsidRPr="001B5919" w:rsidRDefault="001B5919" w:rsidP="001B591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Триггеры</w:t>
      </w:r>
    </w:p>
    <w:p w14:paraId="44ECDCB8" w14:textId="380888A1" w:rsidR="001B5919" w:rsidRPr="001B5919" w:rsidRDefault="001B5919" w:rsidP="001B591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Использование логов транзакции</w:t>
      </w:r>
    </w:p>
    <w:p w14:paraId="3A6E554A" w14:textId="2CFDF5E8" w:rsidR="001B5919" w:rsidRDefault="001B5919" w:rsidP="001B591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Снимки данных</w:t>
      </w:r>
    </w:p>
    <w:p w14:paraId="25CF868C" w14:textId="6A9FAB1F" w:rsidR="001B5919" w:rsidRPr="001B5919" w:rsidRDefault="001B5919" w:rsidP="001B5919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Репликация</w:t>
      </w:r>
    </w:p>
    <w:p w14:paraId="3F16D96B" w14:textId="24223F7B" w:rsidR="001B5919" w:rsidRDefault="001B5919" w:rsidP="001B591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мы зафиксировали изменения, их нужно передать в систему. Все это может быть реализовано в режиме реального времени. Методы, с помощью которых все это реализуется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4ECD17" w14:textId="668134C2" w:rsidR="001B5919" w:rsidRPr="001B5919" w:rsidRDefault="001B5919" w:rsidP="001B591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Потоковая передача данных (</w:t>
      </w:r>
      <w:r w:rsidRPr="001B5919">
        <w:rPr>
          <w:rFonts w:ascii="Times New Roman" w:hAnsi="Times New Roman" w:cs="Times New Roman"/>
          <w:sz w:val="28"/>
          <w:szCs w:val="28"/>
          <w:lang w:val="en-US"/>
        </w:rPr>
        <w:t>streaming</w:t>
      </w:r>
      <w:r w:rsidRPr="001B5919">
        <w:rPr>
          <w:rFonts w:ascii="Times New Roman" w:hAnsi="Times New Roman" w:cs="Times New Roman"/>
          <w:sz w:val="28"/>
          <w:szCs w:val="28"/>
        </w:rPr>
        <w:t>)</w:t>
      </w:r>
    </w:p>
    <w:p w14:paraId="7C532D70" w14:textId="56DFD11F" w:rsidR="001B5919" w:rsidRDefault="001B5919" w:rsidP="001B591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Пакетная передача данных (</w:t>
      </w:r>
      <w:r w:rsidRPr="001B591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B5919">
        <w:rPr>
          <w:rFonts w:ascii="Times New Roman" w:hAnsi="Times New Roman" w:cs="Times New Roman"/>
          <w:sz w:val="28"/>
          <w:szCs w:val="28"/>
        </w:rPr>
        <w:t xml:space="preserve"> </w:t>
      </w:r>
      <w:r w:rsidRPr="001B5919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1B5919">
        <w:rPr>
          <w:rFonts w:ascii="Times New Roman" w:hAnsi="Times New Roman" w:cs="Times New Roman"/>
          <w:sz w:val="28"/>
          <w:szCs w:val="28"/>
        </w:rPr>
        <w:t>)</w:t>
      </w:r>
    </w:p>
    <w:p w14:paraId="636681D4" w14:textId="03FFC116" w:rsidR="001B5919" w:rsidRPr="001B5919" w:rsidRDefault="001B5919" w:rsidP="001B5919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Изменения</w:t>
      </w:r>
    </w:p>
    <w:p w14:paraId="01FDE325" w14:textId="62EC6949" w:rsidR="001B5919" w:rsidRDefault="001B5919" w:rsidP="001B591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данных в целевой системе соответствовали данных в исходных данных, нам необходимо применять изменения, реализовать это можно такими способами</w:t>
      </w:r>
      <w:r w:rsidRPr="001B5919">
        <w:rPr>
          <w:rFonts w:ascii="Times New Roman" w:hAnsi="Times New Roman" w:cs="Times New Roman"/>
          <w:sz w:val="28"/>
          <w:szCs w:val="28"/>
        </w:rPr>
        <w:t>:</w:t>
      </w:r>
    </w:p>
    <w:p w14:paraId="22900191" w14:textId="2C018020" w:rsidR="001B5919" w:rsidRPr="001B5919" w:rsidRDefault="001B5919" w:rsidP="001B591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Вставка новых записей</w:t>
      </w:r>
    </w:p>
    <w:p w14:paraId="509D1461" w14:textId="19F4CE7C" w:rsidR="001B5919" w:rsidRPr="001B5919" w:rsidRDefault="001B5919" w:rsidP="001B591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Обновление уже существующих записей</w:t>
      </w:r>
    </w:p>
    <w:p w14:paraId="5FA23034" w14:textId="3E901A84" w:rsidR="001B5919" w:rsidRPr="001B5919" w:rsidRDefault="001B5919" w:rsidP="001B591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919">
        <w:rPr>
          <w:rFonts w:ascii="Times New Roman" w:hAnsi="Times New Roman" w:cs="Times New Roman"/>
          <w:sz w:val="28"/>
          <w:szCs w:val="28"/>
        </w:rPr>
        <w:t>Удаление записей</w:t>
      </w:r>
    </w:p>
    <w:p w14:paraId="2AA6FAB3" w14:textId="49A9E8A4" w:rsidR="001B5919" w:rsidRPr="001B5919" w:rsidRDefault="001B5919" w:rsidP="001B591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Federation</w:t>
      </w:r>
    </w:p>
    <w:p w14:paraId="164EA516" w14:textId="0C5525D8" w:rsidR="001B5919" w:rsidRDefault="001B5919" w:rsidP="00EF6CB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технология позволяет </w:t>
      </w:r>
      <w:r w:rsidR="00EF6CB3">
        <w:rPr>
          <w:rFonts w:ascii="Times New Roman" w:hAnsi="Times New Roman" w:cs="Times New Roman"/>
          <w:sz w:val="28"/>
          <w:szCs w:val="28"/>
        </w:rPr>
        <w:t>объединять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 w:rsidR="00EF6CB3">
        <w:rPr>
          <w:rFonts w:ascii="Times New Roman" w:hAnsi="Times New Roman" w:cs="Times New Roman"/>
          <w:sz w:val="28"/>
          <w:szCs w:val="28"/>
        </w:rPr>
        <w:t>е из различных источников в режиме реального времени без объединения данных в одном хранилище физически.</w:t>
      </w:r>
    </w:p>
    <w:p w14:paraId="39997DED" w14:textId="11B66EC5" w:rsidR="00EF6CB3" w:rsidRPr="00EF6CB3" w:rsidRDefault="00EF6CB3" w:rsidP="00EF6CB3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lastRenderedPageBreak/>
        <w:t>Виртуализация данных</w:t>
      </w:r>
    </w:p>
    <w:p w14:paraId="7E8A10E0" w14:textId="006E2291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получать данные из различных источников без их физического переноса в единое хранилище, данный способ позволяет создать единый интерфейс, который будет позволять иметь доступ к данным из различных источников. Способы для виртуализации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F1D29D" w14:textId="07BD1D4F" w:rsidR="00EF6CB3" w:rsidRPr="00EF6CB3" w:rsidRDefault="00EF6CB3" w:rsidP="00EF6CB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Создание виртуальных представлений или таблиц</w:t>
      </w:r>
    </w:p>
    <w:p w14:paraId="7D1A065C" w14:textId="1C30CA2D" w:rsidR="00EF6CB3" w:rsidRDefault="00EF6CB3" w:rsidP="00EF6CB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Определение схем для различных источников данных</w:t>
      </w:r>
    </w:p>
    <w:p w14:paraId="16C8EE5A" w14:textId="25F3D407" w:rsidR="00EF6CB3" w:rsidRPr="00EF6CB3" w:rsidRDefault="00EF6CB3" w:rsidP="00EF6CB3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Объединение данных</w:t>
      </w:r>
    </w:p>
    <w:p w14:paraId="3B64D2B2" w14:textId="1A930BEB" w:rsidR="00EF6CB3" w:rsidRDefault="00EF6CB3" w:rsidP="00EF6CB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Система, которую мы рассматриваем, позволяет объединять данные, обеспечивая их целостность, достигается это такими этапами как</w:t>
      </w:r>
      <w:r w:rsidRPr="00EF6CB3">
        <w:rPr>
          <w:rFonts w:ascii="Times New Roman" w:hAnsi="Times New Roman" w:cs="Times New Roman"/>
          <w:sz w:val="28"/>
          <w:szCs w:val="28"/>
        </w:rPr>
        <w:t>:</w:t>
      </w:r>
    </w:p>
    <w:p w14:paraId="163D0952" w14:textId="6EB80447" w:rsidR="00EF6CB3" w:rsidRPr="00EF6CB3" w:rsidRDefault="00EF6CB3" w:rsidP="00EF6CB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 xml:space="preserve">Объединяющие запросы </w:t>
      </w:r>
      <w:r w:rsidRPr="00EF6CB3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1964CAE6" w14:textId="6A3FC170" w:rsidR="00EF6CB3" w:rsidRDefault="00EF6CB3" w:rsidP="00EF6CB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Управление различиями в схемах данных</w:t>
      </w:r>
    </w:p>
    <w:p w14:paraId="2AECD209" w14:textId="5A4FF5A0" w:rsidR="00EF6CB3" w:rsidRPr="00EF6CB3" w:rsidRDefault="00EF6CB3" w:rsidP="00EF6CB3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Доступ к данным</w:t>
      </w:r>
    </w:p>
    <w:p w14:paraId="464B8591" w14:textId="1F3870AD" w:rsidR="00EF6CB3" w:rsidRDefault="00EF6CB3" w:rsidP="00EF6CB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доступа к объединённым данным, мы можем использовать единый интерфейс, как пример</w:t>
      </w:r>
      <w:r w:rsidRPr="00EF6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F6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или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обеспечивает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B83CEE" w14:textId="10853847" w:rsidR="00EF6CB3" w:rsidRPr="00EF6CB3" w:rsidRDefault="00EF6CB3" w:rsidP="00EF6CB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Единый источник данных</w:t>
      </w:r>
    </w:p>
    <w:p w14:paraId="61CCB2F0" w14:textId="65EA4B0C" w:rsidR="00EF6CB3" w:rsidRPr="00EF6CB3" w:rsidRDefault="00EF6CB3" w:rsidP="00EF6CB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Нет необходимости дублировать данные</w:t>
      </w:r>
    </w:p>
    <w:p w14:paraId="684DF827" w14:textId="665955A3" w:rsidR="00EF6CB3" w:rsidRDefault="00EF6CB3" w:rsidP="00EF6CB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B3">
        <w:rPr>
          <w:rFonts w:ascii="Times New Roman" w:hAnsi="Times New Roman" w:cs="Times New Roman"/>
          <w:sz w:val="28"/>
          <w:szCs w:val="28"/>
        </w:rPr>
        <w:t>Повышение скорости доступа к данным</w:t>
      </w:r>
    </w:p>
    <w:p w14:paraId="23E30CDF" w14:textId="21209387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этих технологий важна в управлении данными и позволяет различными способами работать с большими объёмами данных.</w:t>
      </w:r>
    </w:p>
    <w:p w14:paraId="79C86540" w14:textId="17E145D5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840C057" w14:textId="271F99C8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25B4EC6" w14:textId="03E9AF7D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FE12AC" w14:textId="4C1F2D29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31462E5" w14:textId="2022E5B4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5D2DD30" w14:textId="357C807C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459ED3E" w14:textId="08EF0EFC" w:rsidR="00EF6CB3" w:rsidRDefault="00EF6CB3" w:rsidP="00EF6CB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24B0C5F" w14:textId="77777777" w:rsidR="009C090C" w:rsidRDefault="009C090C" w:rsidP="009C090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64146050" w14:textId="77777777" w:rsidR="009C090C" w:rsidRDefault="009C090C" w:rsidP="009C090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16DD28E4" w14:textId="7CBFB733" w:rsidR="00EF6CB3" w:rsidRDefault="009C090C" w:rsidP="009C090C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9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Шаблоны интеграции процессов</w:t>
      </w:r>
    </w:p>
    <w:p w14:paraId="2A0CC586" w14:textId="416E6C0F" w:rsidR="009C090C" w:rsidRDefault="009C090C" w:rsidP="009C090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Process Management</w:t>
      </w:r>
    </w:p>
    <w:p w14:paraId="44345A15" w14:textId="3C2C7A5E" w:rsidR="009C090C" w:rsidRDefault="009C090C" w:rsidP="009C090C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методология и набор технология позволяет управлять и оптимизировать бизнес-процессы. Данная методология охватывает весь цикл процесса.</w:t>
      </w:r>
    </w:p>
    <w:p w14:paraId="115F2DE9" w14:textId="69E36934" w:rsidR="009C090C" w:rsidRPr="00AA3715" w:rsidRDefault="009C090C" w:rsidP="00AA371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Моделирование</w:t>
      </w:r>
    </w:p>
    <w:p w14:paraId="52D9000A" w14:textId="11EA8037" w:rsidR="00AA3715" w:rsidRDefault="00AA3715" w:rsidP="00AA3715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Моделирование бизнес-процессов включает в себя создание визуальных представлений процессов, в свою очередь это позволяет понять текущие процессы и составить план по их улучшению. Задачи, которые предстоят на этом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A0CC72" w14:textId="0066DB53" w:rsidR="00AA3715" w:rsidRPr="00AA3715" w:rsidRDefault="00AA3715" w:rsidP="00AA371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Определение шагов процесса</w:t>
      </w:r>
    </w:p>
    <w:p w14:paraId="04F8ACCA" w14:textId="4CE43D77" w:rsidR="00AA3715" w:rsidRPr="00AA3715" w:rsidRDefault="00AA3715" w:rsidP="00AA371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Назначение ролей и ответственных лиц</w:t>
      </w:r>
    </w:p>
    <w:p w14:paraId="6B16CE67" w14:textId="39AF5A2C" w:rsidR="00AA3715" w:rsidRDefault="00AA3715" w:rsidP="00AA371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Определение последовательности действий</w:t>
      </w:r>
    </w:p>
    <w:p w14:paraId="17232C85" w14:textId="6A175705" w:rsidR="00AA3715" w:rsidRDefault="00AA3715" w:rsidP="00AA37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 моделирования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6F531B" w14:textId="6FE3969A" w:rsidR="00AA3715" w:rsidRPr="00AA3715" w:rsidRDefault="00AA3715" w:rsidP="00AA371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3715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AA37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3715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AA3715">
        <w:rPr>
          <w:rFonts w:ascii="Times New Roman" w:hAnsi="Times New Roman" w:cs="Times New Roman"/>
          <w:sz w:val="28"/>
          <w:szCs w:val="28"/>
        </w:rPr>
        <w:t xml:space="preserve"> 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AA3715">
        <w:rPr>
          <w:rFonts w:ascii="Times New Roman" w:hAnsi="Times New Roman" w:cs="Times New Roman"/>
          <w:sz w:val="28"/>
          <w:szCs w:val="28"/>
        </w:rPr>
        <w:t xml:space="preserve"> 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A3715">
        <w:rPr>
          <w:rFonts w:ascii="Times New Roman" w:hAnsi="Times New Roman" w:cs="Times New Roman"/>
          <w:sz w:val="28"/>
          <w:szCs w:val="28"/>
        </w:rPr>
        <w:t xml:space="preserve"> 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A3715">
        <w:rPr>
          <w:rFonts w:ascii="Times New Roman" w:hAnsi="Times New Roman" w:cs="Times New Roman"/>
          <w:sz w:val="28"/>
          <w:szCs w:val="28"/>
        </w:rPr>
        <w:t xml:space="preserve"> 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AA3715">
        <w:rPr>
          <w:rFonts w:ascii="Times New Roman" w:hAnsi="Times New Roman" w:cs="Times New Roman"/>
          <w:sz w:val="28"/>
          <w:szCs w:val="28"/>
        </w:rPr>
        <w:t>) – это стандарт для графического представления процессов.</w:t>
      </w:r>
    </w:p>
    <w:p w14:paraId="0915954C" w14:textId="1D67C574" w:rsidR="00AA3715" w:rsidRPr="00AA3715" w:rsidRDefault="00AA3715" w:rsidP="00AA371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715">
        <w:rPr>
          <w:rFonts w:ascii="Times New Roman" w:hAnsi="Times New Roman" w:cs="Times New Roman"/>
          <w:sz w:val="28"/>
          <w:szCs w:val="28"/>
          <w:lang w:val="en-US"/>
        </w:rPr>
        <w:t xml:space="preserve">ARIS, Microsoft Visio </w:t>
      </w:r>
      <w:r w:rsidRPr="00AA3715">
        <w:rPr>
          <w:rFonts w:ascii="Times New Roman" w:hAnsi="Times New Roman" w:cs="Times New Roman"/>
          <w:sz w:val="28"/>
          <w:szCs w:val="28"/>
        </w:rPr>
        <w:t>и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715">
        <w:rPr>
          <w:rFonts w:ascii="Times New Roman" w:hAnsi="Times New Roman" w:cs="Times New Roman"/>
          <w:sz w:val="28"/>
          <w:szCs w:val="28"/>
        </w:rPr>
        <w:t>т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A3715">
        <w:rPr>
          <w:rFonts w:ascii="Times New Roman" w:hAnsi="Times New Roman" w:cs="Times New Roman"/>
          <w:sz w:val="28"/>
          <w:szCs w:val="28"/>
        </w:rPr>
        <w:t>д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23E2F2" w14:textId="70039EFB" w:rsidR="00AA3715" w:rsidRPr="00AA3715" w:rsidRDefault="00AA3715" w:rsidP="00AA371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Исполнение</w:t>
      </w:r>
    </w:p>
    <w:p w14:paraId="67A2EA4E" w14:textId="6C457F51" w:rsidR="00AA3715" w:rsidRDefault="00AA3715" w:rsidP="00AA3715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мы смоделировали процессы, они внедряются в работу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BRM</w:t>
      </w:r>
      <w:r w:rsidRPr="00AA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систем, в свою очередь эти системы автоматизируют выполнение задач и управляют их исполнением. Задачи, которые предстоят на этом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22F40" w14:textId="2D399B40" w:rsidR="00AA3715" w:rsidRPr="00AA3715" w:rsidRDefault="00AA3715" w:rsidP="00AA371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Настройка бизнес-правил</w:t>
      </w:r>
    </w:p>
    <w:p w14:paraId="1605A45E" w14:textId="13A67BCD" w:rsidR="00AA3715" w:rsidRPr="00AA3715" w:rsidRDefault="00AA3715" w:rsidP="00AA371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Настройка условий перехода между задачами</w:t>
      </w:r>
    </w:p>
    <w:p w14:paraId="74E81EC4" w14:textId="1FEC5F41" w:rsidR="00AA3715" w:rsidRPr="00AA3715" w:rsidRDefault="00AA3715" w:rsidP="00AA371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14:paraId="4A0EF79C" w14:textId="13420527" w:rsidR="00AA3715" w:rsidRDefault="00AA3715" w:rsidP="00AA371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Управление исполнением задач</w:t>
      </w:r>
    </w:p>
    <w:p w14:paraId="66CC7658" w14:textId="64F490BC" w:rsidR="00AA3715" w:rsidRPr="00AA3715" w:rsidRDefault="00AA3715" w:rsidP="00AA371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Мониторинг</w:t>
      </w:r>
    </w:p>
    <w:p w14:paraId="29C77C34" w14:textId="10B0F5E6" w:rsidR="00AA3715" w:rsidRDefault="00AA3715" w:rsidP="00AA3715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этапе мы отслеживаем выполнение задач, сбор данных, а также выявляем узкие места. Задачи, которые предстоят на этом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D62AC1" w14:textId="27EEFB8B" w:rsidR="00AA3715" w:rsidRPr="00AA3715" w:rsidRDefault="00AA3715" w:rsidP="00AA371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 xml:space="preserve">Сбор метрик и показатели </w:t>
      </w:r>
      <w:r w:rsidRPr="00AA3715">
        <w:rPr>
          <w:rFonts w:ascii="Times New Roman" w:hAnsi="Times New Roman" w:cs="Times New Roman"/>
          <w:sz w:val="28"/>
          <w:szCs w:val="28"/>
          <w:lang w:val="en-US"/>
        </w:rPr>
        <w:t>KPI</w:t>
      </w:r>
    </w:p>
    <w:p w14:paraId="1634CD74" w14:textId="0BFA6E1A" w:rsidR="00AA3715" w:rsidRPr="00AA3715" w:rsidRDefault="00AA3715" w:rsidP="00AA371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lastRenderedPageBreak/>
        <w:t>Визуализация данных</w:t>
      </w:r>
    </w:p>
    <w:p w14:paraId="215E930B" w14:textId="135BDAE5" w:rsidR="00AA3715" w:rsidRDefault="00AA3715" w:rsidP="00AA371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Уведомления о проблемах</w:t>
      </w:r>
    </w:p>
    <w:p w14:paraId="45E9383E" w14:textId="5B23A624" w:rsidR="00AA3715" w:rsidRPr="00AA3715" w:rsidRDefault="00AA3715" w:rsidP="00AA371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Инструменты, которые позволяют мониторить</w:t>
      </w:r>
      <w:r w:rsidRPr="00AA3715">
        <w:rPr>
          <w:rFonts w:ascii="Times New Roman" w:hAnsi="Times New Roman" w:cs="Times New Roman"/>
          <w:sz w:val="28"/>
          <w:szCs w:val="28"/>
        </w:rPr>
        <w:t>:</w:t>
      </w:r>
    </w:p>
    <w:p w14:paraId="01A9971D" w14:textId="42D95747" w:rsidR="00AA3715" w:rsidRPr="00AA3715" w:rsidRDefault="00AA3715" w:rsidP="00AA371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3715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</w:p>
    <w:p w14:paraId="26F61B2E" w14:textId="38CF2815" w:rsidR="00AA3715" w:rsidRPr="00AA3715" w:rsidRDefault="00AA3715" w:rsidP="00AA371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Отчеты</w:t>
      </w:r>
    </w:p>
    <w:p w14:paraId="7E41776E" w14:textId="600A2662" w:rsidR="00AA3715" w:rsidRDefault="00AA3715" w:rsidP="00AA371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</w:rPr>
        <w:t>Интеграция с инструментами бизнес-аналитики</w:t>
      </w:r>
    </w:p>
    <w:p w14:paraId="006F756B" w14:textId="647CA3F0" w:rsidR="00AA3715" w:rsidRPr="00AA3715" w:rsidRDefault="00AA3715" w:rsidP="00AA371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715">
        <w:rPr>
          <w:rFonts w:ascii="Times New Roman" w:hAnsi="Times New Roman" w:cs="Times New Roman"/>
          <w:sz w:val="28"/>
          <w:szCs w:val="28"/>
          <w:lang w:val="en-US"/>
        </w:rPr>
        <w:t>Workflow Automation</w:t>
      </w:r>
    </w:p>
    <w:p w14:paraId="1CAA28EC" w14:textId="48CE5172" w:rsidR="00AA3715" w:rsidRPr="00AA3715" w:rsidRDefault="00AA3715" w:rsidP="00261786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процесс, включает в себя</w:t>
      </w:r>
      <w:r w:rsidR="00261786">
        <w:rPr>
          <w:rFonts w:ascii="Times New Roman" w:hAnsi="Times New Roman" w:cs="Times New Roman"/>
          <w:sz w:val="28"/>
          <w:szCs w:val="28"/>
        </w:rPr>
        <w:t xml:space="preserve"> автоматизацию рабочих процессов. Основная цель – это улучшить эффективность и снизить вероятность появления ошибок.</w:t>
      </w:r>
    </w:p>
    <w:p w14:paraId="60D01208" w14:textId="4E3C3561" w:rsidR="00AA3715" w:rsidRPr="002B3B46" w:rsidRDefault="002B3B46" w:rsidP="002B3B46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Проектирование рабочих процессов</w:t>
      </w:r>
    </w:p>
    <w:p w14:paraId="3909F657" w14:textId="6F560936" w:rsidR="002B3B46" w:rsidRDefault="002B3B46" w:rsidP="002B3B46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 этап включает в себя определением последовательности выполнения задач. Задачи, которые предстоят на этом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C50E8" w14:textId="1BC57F78" w:rsidR="002B3B46" w:rsidRPr="002B3B46" w:rsidRDefault="002B3B46" w:rsidP="002B3B4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Определение шагов рабочего процесса</w:t>
      </w:r>
    </w:p>
    <w:p w14:paraId="02B7DF30" w14:textId="4F010C2E" w:rsidR="002B3B46" w:rsidRPr="002B3B46" w:rsidRDefault="002B3B46" w:rsidP="002B3B4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Определение условий для перехода между задачами</w:t>
      </w:r>
    </w:p>
    <w:p w14:paraId="763D2CD4" w14:textId="4EDD24A3" w:rsidR="002B3B46" w:rsidRPr="002B3B46" w:rsidRDefault="002B3B46" w:rsidP="002B3B4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Назначение участников и выдача им ролей</w:t>
      </w:r>
    </w:p>
    <w:p w14:paraId="3D1F2833" w14:textId="79A21C12" w:rsidR="002B3B46" w:rsidRPr="002B3B46" w:rsidRDefault="002B3B46" w:rsidP="002B3B46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Автоматизация</w:t>
      </w:r>
    </w:p>
    <w:p w14:paraId="1A6396EF" w14:textId="1C2B278E" w:rsidR="002B3B46" w:rsidRDefault="002B3B46" w:rsidP="002B3B46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 процесс, включает в себя процессы по внедрению систем автоматизации, которые выполняют задачи и передачи их между участниками. Задачи, которые предстоят на этом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99217E" w14:textId="604A6464" w:rsidR="002B3B46" w:rsidRPr="002B3B46" w:rsidRDefault="002B3B46" w:rsidP="002B3B4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Настройка автоматизация</w:t>
      </w:r>
    </w:p>
    <w:p w14:paraId="20FA29A5" w14:textId="0D2C4BE2" w:rsidR="002B3B46" w:rsidRPr="002B3B46" w:rsidRDefault="002B3B46" w:rsidP="002B3B4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Настройка уведомлений</w:t>
      </w:r>
    </w:p>
    <w:p w14:paraId="7767C569" w14:textId="27A7399D" w:rsidR="002B3B46" w:rsidRPr="002B3B46" w:rsidRDefault="002B3B46" w:rsidP="002B3B4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Управление заданиями и контроль над их выполнением</w:t>
      </w:r>
    </w:p>
    <w:p w14:paraId="555A0949" w14:textId="5B8802BB" w:rsidR="002B3B46" w:rsidRDefault="002B3B46" w:rsidP="002B3B4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B46">
        <w:rPr>
          <w:rFonts w:ascii="Times New Roman" w:hAnsi="Times New Roman" w:cs="Times New Roman"/>
          <w:sz w:val="28"/>
          <w:szCs w:val="28"/>
        </w:rPr>
        <w:t>Интеграция других систем для передачи данных</w:t>
      </w:r>
    </w:p>
    <w:p w14:paraId="0BDD98F4" w14:textId="015A24B5" w:rsidR="00B65A9C" w:rsidRPr="00B65A9C" w:rsidRDefault="00B65A9C" w:rsidP="00B65A9C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t>Мониторинг и управление</w:t>
      </w:r>
    </w:p>
    <w:p w14:paraId="1A426CF1" w14:textId="594ADF30" w:rsidR="00B65A9C" w:rsidRDefault="00B65A9C" w:rsidP="00B65A9C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процесс, включает в себя отслеживание и управление автоматизированными процессами, а также обработку исключений. Задачи, которые предстоят на этом этапе</w:t>
      </w:r>
      <w:r w:rsidRPr="00B65A9C">
        <w:rPr>
          <w:rFonts w:ascii="Times New Roman" w:hAnsi="Times New Roman" w:cs="Times New Roman"/>
          <w:sz w:val="28"/>
          <w:szCs w:val="28"/>
        </w:rPr>
        <w:t>:</w:t>
      </w:r>
    </w:p>
    <w:p w14:paraId="28611998" w14:textId="41EA2A37" w:rsidR="00B65A9C" w:rsidRPr="00B65A9C" w:rsidRDefault="00B65A9C" w:rsidP="00B65A9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t>Отслеживание состояния задач и процессов</w:t>
      </w:r>
    </w:p>
    <w:p w14:paraId="4F625386" w14:textId="402EE4E7" w:rsidR="00B65A9C" w:rsidRPr="00B65A9C" w:rsidRDefault="00B65A9C" w:rsidP="00B65A9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lastRenderedPageBreak/>
        <w:t>Обработка исключений</w:t>
      </w:r>
    </w:p>
    <w:p w14:paraId="6210562C" w14:textId="7B901D0C" w:rsidR="00B65A9C" w:rsidRPr="00B65A9C" w:rsidRDefault="00B65A9C" w:rsidP="00B65A9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t>Сбор данных для анализа</w:t>
      </w:r>
    </w:p>
    <w:p w14:paraId="21E9A9FE" w14:textId="2E072D7F" w:rsidR="002B3B46" w:rsidRPr="00B65A9C" w:rsidRDefault="00B65A9C" w:rsidP="00B65A9C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t>Оптимизация</w:t>
      </w:r>
    </w:p>
    <w:p w14:paraId="1F76DCF4" w14:textId="2B78683D" w:rsidR="00B65A9C" w:rsidRDefault="00B65A9C" w:rsidP="00B65A9C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 процесс, включает в себя анализ данных, а также внесение улучшений для повышения эффективности. Задачи, которые предстоят на этом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43C1E1" w14:textId="1729B89D" w:rsidR="00B65A9C" w:rsidRPr="00B65A9C" w:rsidRDefault="00B65A9C" w:rsidP="00B65A9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t>Анализ метрик производительности</w:t>
      </w:r>
    </w:p>
    <w:p w14:paraId="369C2B50" w14:textId="3329182A" w:rsidR="00B65A9C" w:rsidRPr="00B65A9C" w:rsidRDefault="00B65A9C" w:rsidP="00B65A9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t>Внесение изменений в рабочие процессы</w:t>
      </w:r>
    </w:p>
    <w:p w14:paraId="4A90E484" w14:textId="3E6EACCD" w:rsidR="00B65A9C" w:rsidRDefault="00B65A9C" w:rsidP="00B65A9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A9C">
        <w:rPr>
          <w:rFonts w:ascii="Times New Roman" w:hAnsi="Times New Roman" w:cs="Times New Roman"/>
          <w:sz w:val="28"/>
          <w:szCs w:val="28"/>
        </w:rPr>
        <w:t>Улучшение процессов на постоянной основе</w:t>
      </w:r>
    </w:p>
    <w:p w14:paraId="36E8161B" w14:textId="3C960999" w:rsidR="00B65A9C" w:rsidRDefault="00B65A9C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предоставленных инструмента позволяют повышать эффективность и оптимизацию бизнес-процессов. Они также помогают улучшить организациям упростить и улучшить свои бизнес-процессы.</w:t>
      </w:r>
    </w:p>
    <w:p w14:paraId="62FAF93D" w14:textId="51387E03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F4725A8" w14:textId="677CA5CD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3F18868" w14:textId="540ADCF0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FCAD740" w14:textId="63B099F3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0EE81B" w14:textId="1BEB0BB5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32CE590" w14:textId="0C6F91BE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F36E3FE" w14:textId="67D54310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B7ABB10" w14:textId="2E67577D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9427DB" w14:textId="47C9E768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7BF5B5F" w14:textId="73211623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75B399F" w14:textId="61BE5ACE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EAE8D11" w14:textId="6966A528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1DAE386" w14:textId="6557460C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27274E" w14:textId="591BB938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79D8A0A" w14:textId="11C55C4E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B72D86D" w14:textId="5FE5C15C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C37D89E" w14:textId="557DD1FB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6ED66F2" w14:textId="6C9326CE" w:rsidR="00715AC3" w:rsidRDefault="00715AC3" w:rsidP="00B65A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444A552" w14:textId="30A9B041" w:rsidR="00715AC3" w:rsidRDefault="00715AC3" w:rsidP="00715AC3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A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Шаблоны интеграции интерфейсов</w:t>
      </w:r>
    </w:p>
    <w:p w14:paraId="78DB826E" w14:textId="6C0AE714" w:rsidR="00715AC3" w:rsidRPr="00087FF1" w:rsidRDefault="00087FF1" w:rsidP="00EE59BA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 Gateway</w:t>
      </w:r>
    </w:p>
    <w:p w14:paraId="794FEAFE" w14:textId="3DEFAF24" w:rsidR="00087FF1" w:rsidRDefault="00087FF1" w:rsidP="00087FF1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мы рассмотрим варианты использования шлюза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в разных случаях он может представлять собой либо сервер, либо службу, которая будет управлять доступом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при этом обеспечивая единую точку входа для клиентов.</w:t>
      </w:r>
    </w:p>
    <w:p w14:paraId="2F1EC8ED" w14:textId="68A57DE5" w:rsidR="00087FF1" w:rsidRPr="00087FF1" w:rsidRDefault="00087FF1" w:rsidP="00087FF1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FF1">
        <w:rPr>
          <w:rFonts w:ascii="Times New Roman" w:hAnsi="Times New Roman" w:cs="Times New Roman"/>
          <w:sz w:val="28"/>
          <w:szCs w:val="28"/>
        </w:rPr>
        <w:t>Маршрутизация</w:t>
      </w:r>
    </w:p>
    <w:p w14:paraId="39B57548" w14:textId="0C621ABF" w:rsidR="00087FF1" w:rsidRDefault="00087FF1" w:rsidP="00087FF1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87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>
        <w:rPr>
          <w:rFonts w:ascii="Times New Roman" w:hAnsi="Times New Roman" w:cs="Times New Roman"/>
          <w:sz w:val="28"/>
          <w:szCs w:val="28"/>
        </w:rPr>
        <w:t xml:space="preserve"> принимает входящие запросы и направляет их к соответствующим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в свою очередь позволяет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абстаригровать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клиентов от сложной внутренней системы. Задачи, которые предстоят на данном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A8BEA5" w14:textId="4C31A785" w:rsidR="00087FF1" w:rsidRPr="00087FF1" w:rsidRDefault="00087FF1" w:rsidP="00087FF1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FF1">
        <w:rPr>
          <w:rFonts w:ascii="Times New Roman" w:hAnsi="Times New Roman" w:cs="Times New Roman"/>
          <w:sz w:val="28"/>
          <w:szCs w:val="28"/>
        </w:rPr>
        <w:t>Определение маршрутов</w:t>
      </w:r>
    </w:p>
    <w:p w14:paraId="27F46F69" w14:textId="23BBE4E5" w:rsidR="00087FF1" w:rsidRPr="00087FF1" w:rsidRDefault="00087FF1" w:rsidP="00087FF1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FF1">
        <w:rPr>
          <w:rFonts w:ascii="Times New Roman" w:hAnsi="Times New Roman" w:cs="Times New Roman"/>
          <w:sz w:val="28"/>
          <w:szCs w:val="28"/>
        </w:rPr>
        <w:t>Настройка правил маршрутов</w:t>
      </w:r>
    </w:p>
    <w:p w14:paraId="7A48F2D0" w14:textId="406CCA3C" w:rsidR="00087FF1" w:rsidRDefault="00087FF1" w:rsidP="00087FF1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FF1">
        <w:rPr>
          <w:rFonts w:ascii="Times New Roman" w:hAnsi="Times New Roman" w:cs="Times New Roman"/>
          <w:sz w:val="28"/>
          <w:szCs w:val="28"/>
        </w:rPr>
        <w:t>Балансировка нагрузки</w:t>
      </w:r>
    </w:p>
    <w:p w14:paraId="289740E8" w14:textId="1719CB6D" w:rsidR="00087FF1" w:rsidRPr="00087FF1" w:rsidRDefault="00087FF1" w:rsidP="00087FF1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FF1">
        <w:rPr>
          <w:rFonts w:ascii="Times New Roman" w:hAnsi="Times New Roman" w:cs="Times New Roman"/>
          <w:sz w:val="28"/>
          <w:szCs w:val="28"/>
        </w:rPr>
        <w:t>Агрегация</w:t>
      </w:r>
    </w:p>
    <w:p w14:paraId="2DC5C4C0" w14:textId="30D132D0" w:rsidR="00087FF1" w:rsidRDefault="00087FF1" w:rsidP="00087FF1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87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087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агрегировать данные из различных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одном ответе, что позволяет уменьшить количество запросов. Преимущества данной агрегации заключается в снижении латентности, улучшение производительности.</w:t>
      </w:r>
    </w:p>
    <w:p w14:paraId="6497347F" w14:textId="0E00E0B6" w:rsidR="00087FF1" w:rsidRPr="00087FF1" w:rsidRDefault="00087FF1" w:rsidP="00087FF1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FF1">
        <w:rPr>
          <w:rFonts w:ascii="Times New Roman" w:hAnsi="Times New Roman" w:cs="Times New Roman"/>
          <w:sz w:val="28"/>
          <w:szCs w:val="28"/>
        </w:rPr>
        <w:t>Преобразование</w:t>
      </w:r>
    </w:p>
    <w:p w14:paraId="4108E9DF" w14:textId="4463A373" w:rsidR="00087FF1" w:rsidRDefault="00F472D4" w:rsidP="00F472D4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может изменять запросы и ответы, выполнять задачи аутентификации, авторизации, логирования, а также преобразовывать форматы данных. Преимущества заключается в централизованном управлении политикой безопасности, а также стандартизации данных.</w:t>
      </w:r>
    </w:p>
    <w:p w14:paraId="3D825F20" w14:textId="4DD51CF2" w:rsidR="00F472D4" w:rsidRPr="00F472D4" w:rsidRDefault="00F472D4" w:rsidP="00F472D4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2D4">
        <w:rPr>
          <w:rFonts w:ascii="Times New Roman" w:hAnsi="Times New Roman" w:cs="Times New Roman"/>
          <w:sz w:val="28"/>
          <w:szCs w:val="28"/>
        </w:rPr>
        <w:t>Безопасность и мониторинг</w:t>
      </w:r>
    </w:p>
    <w:p w14:paraId="0B621BE7" w14:textId="22ECF802" w:rsidR="00F472D4" w:rsidRDefault="00F472D4" w:rsidP="00F472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данная система обеспечивает безопасность путем аутентификации и авторизации запросов, что в свою очередь предоставляет инструменты для мониторинга и логирования. Задачи, которые предстоят на этом этапе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F335F2" w14:textId="5F3A298E" w:rsidR="00F472D4" w:rsidRPr="00F472D4" w:rsidRDefault="00F472D4" w:rsidP="00F472D4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2D4">
        <w:rPr>
          <w:rFonts w:ascii="Times New Roman" w:hAnsi="Times New Roman" w:cs="Times New Roman"/>
          <w:sz w:val="28"/>
          <w:szCs w:val="28"/>
        </w:rPr>
        <w:t>Проверка подлинности пользователя</w:t>
      </w:r>
    </w:p>
    <w:p w14:paraId="55591410" w14:textId="4316AC7B" w:rsidR="00F472D4" w:rsidRPr="00F472D4" w:rsidRDefault="00F472D4" w:rsidP="00F472D4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2D4">
        <w:rPr>
          <w:rFonts w:ascii="Times New Roman" w:hAnsi="Times New Roman" w:cs="Times New Roman"/>
          <w:sz w:val="28"/>
          <w:szCs w:val="28"/>
        </w:rPr>
        <w:t>Ограничение скорости запросов</w:t>
      </w:r>
    </w:p>
    <w:p w14:paraId="57E3BD8E" w14:textId="0F60CB4E" w:rsidR="00F472D4" w:rsidRDefault="00F472D4" w:rsidP="00F472D4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2D4">
        <w:rPr>
          <w:rFonts w:ascii="Times New Roman" w:hAnsi="Times New Roman" w:cs="Times New Roman"/>
          <w:sz w:val="28"/>
          <w:szCs w:val="28"/>
        </w:rPr>
        <w:lastRenderedPageBreak/>
        <w:t>Сбор метрик и логов</w:t>
      </w:r>
    </w:p>
    <w:p w14:paraId="0F642E94" w14:textId="0A14B195" w:rsidR="00F472D4" w:rsidRDefault="00F472D4" w:rsidP="00F472D4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 for Frontend</w:t>
      </w:r>
    </w:p>
    <w:p w14:paraId="56ED5953" w14:textId="12A4F584" w:rsidR="00F472D4" w:rsidRDefault="00F472D4" w:rsidP="00F472D4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мы поговорим о паттерне разработки, в котором создаются отдельные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F47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пользовательских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интерфейсов(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пример, веб-приложение и мобильное приложение). Данный способ позволяет оптимизировать доступ к данным и функциональности из-за специфики каждого из интерфейсов.</w:t>
      </w:r>
    </w:p>
    <w:p w14:paraId="5D6B83FF" w14:textId="20B2CC1B" w:rsidR="00F472D4" w:rsidRPr="00F472D4" w:rsidRDefault="00F472D4" w:rsidP="00F472D4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2D4">
        <w:rPr>
          <w:rFonts w:ascii="Times New Roman" w:hAnsi="Times New Roman" w:cs="Times New Roman"/>
          <w:sz w:val="28"/>
          <w:szCs w:val="28"/>
        </w:rPr>
        <w:t>Упрощение взаимодействий</w:t>
      </w:r>
    </w:p>
    <w:p w14:paraId="72757FC0" w14:textId="5D55FF86" w:rsidR="00F472D4" w:rsidRDefault="00F472D4" w:rsidP="00F472D4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BFF</w:t>
      </w:r>
      <w:r w:rsidRPr="00F47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упростить взаимодействие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показывая всю сложность внутренней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архитекруты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Преимущества такого способа заключаются в снижении нагрузки на клиентское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прилоежние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улучшении производительности и повышении уровня безопасности.</w:t>
      </w:r>
    </w:p>
    <w:p w14:paraId="473894F7" w14:textId="25947D7C" w:rsidR="00F472D4" w:rsidRPr="00F472D4" w:rsidRDefault="00F472D4" w:rsidP="00F472D4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2D4">
        <w:rPr>
          <w:rFonts w:ascii="Times New Roman" w:hAnsi="Times New Roman" w:cs="Times New Roman"/>
          <w:sz w:val="28"/>
          <w:szCs w:val="28"/>
        </w:rPr>
        <w:t>Разгрузка клиентской логики</w:t>
      </w:r>
    </w:p>
    <w:p w14:paraId="4B4EB577" w14:textId="568BACF4" w:rsidR="00F472D4" w:rsidRDefault="00F472D4" w:rsidP="00F472D4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 фильтрация данных, кэширование, а также 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сессими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все это позволяет перенести на серверную часть, тем самым разгрузив клиентскую.</w:t>
      </w:r>
    </w:p>
    <w:p w14:paraId="4776FE15" w14:textId="210F0E79" w:rsidR="00F472D4" w:rsidRPr="00F472D4" w:rsidRDefault="00F472D4" w:rsidP="00F472D4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2D4">
        <w:rPr>
          <w:rFonts w:ascii="Times New Roman" w:hAnsi="Times New Roman" w:cs="Times New Roman"/>
          <w:sz w:val="28"/>
          <w:szCs w:val="28"/>
        </w:rPr>
        <w:t>Управление изменениями и версиями</w:t>
      </w:r>
    </w:p>
    <w:p w14:paraId="1375962E" w14:textId="23D49286" w:rsidR="00F472D4" w:rsidRDefault="00F472D4" w:rsidP="00F47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BFF</w:t>
      </w:r>
      <w:r>
        <w:rPr>
          <w:rFonts w:ascii="Times New Roman" w:hAnsi="Times New Roman" w:cs="Times New Roman"/>
          <w:sz w:val="28"/>
          <w:szCs w:val="28"/>
        </w:rPr>
        <w:t xml:space="preserve"> позволяет лучше управлять изменениями и версиями, так как при необходимости улучшить мобильное приложение, мы не будем затрагивать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47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версию. Преимущества такого способа заключается в снижении уровня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возникновения регрессии, </w:t>
      </w:r>
      <w:r w:rsidR="007F5DD9">
        <w:rPr>
          <w:rFonts w:ascii="Times New Roman" w:hAnsi="Times New Roman" w:cs="Times New Roman"/>
          <w:sz w:val="28"/>
          <w:szCs w:val="28"/>
        </w:rPr>
        <w:t>повышении гибкости при обновлениях.</w:t>
      </w:r>
    </w:p>
    <w:p w14:paraId="2D05DC1F" w14:textId="77777777" w:rsidR="007F5DD9" w:rsidRDefault="007F5DD9" w:rsidP="00F47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F3C03" w14:textId="0ACE2598" w:rsidR="007F5DD9" w:rsidRPr="007F5DD9" w:rsidRDefault="007F5DD9" w:rsidP="007F5D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одни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ключевых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шаблонов</w:t>
      </w:r>
      <w:r w:rsidRPr="007F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интеграции интерфейсов, позволяющие более гибко, безопасно взаимодействовать между клиентами и серверной частью.</w:t>
      </w:r>
    </w:p>
    <w:p w14:paraId="59647DA5" w14:textId="7F350ED6" w:rsidR="007F5DD9" w:rsidRPr="007F5DD9" w:rsidRDefault="007F5DD9" w:rsidP="00F47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71729" w14:textId="26905DA2" w:rsidR="007F5DD9" w:rsidRPr="007F5DD9" w:rsidRDefault="007F5DD9" w:rsidP="00F47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4CC3F" w14:textId="34FC4FCC" w:rsidR="007F5DD9" w:rsidRPr="007F5DD9" w:rsidRDefault="007F5DD9" w:rsidP="00F47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E26D1" w14:textId="3E73F45F" w:rsidR="007F5DD9" w:rsidRPr="007F5DD9" w:rsidRDefault="007F5DD9" w:rsidP="00F47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3D017" w14:textId="01D2E27E" w:rsidR="007F5DD9" w:rsidRPr="007F5DD9" w:rsidRDefault="007F5DD9" w:rsidP="00F47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7B0FA" w14:textId="2184FDD4" w:rsidR="007F5DD9" w:rsidRDefault="007F5DD9" w:rsidP="007F5D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D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60A7E0B" w14:textId="75CC3643" w:rsidR="007F5DD9" w:rsidRPr="007F5DD9" w:rsidRDefault="007F5DD9" w:rsidP="007F5D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Интеграционные шаблоны программной инженерии, открывают огромные возможности для создания устойчивых, масштабируемых систем, а также их гибкость. При правильном подходе и использовании позволяют существенно улучшить качество и эффективность разработки на всех ее этапах. Правильных подбор шаблонов является ключевым фактором успешной разработки современных информационных систем.</w:t>
      </w:r>
    </w:p>
    <w:sectPr w:rsidR="007F5DD9" w:rsidRPr="007F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782"/>
    <w:multiLevelType w:val="hybridMultilevel"/>
    <w:tmpl w:val="9A227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610"/>
    <w:multiLevelType w:val="hybridMultilevel"/>
    <w:tmpl w:val="882EAD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BC2425"/>
    <w:multiLevelType w:val="hybridMultilevel"/>
    <w:tmpl w:val="D69A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F0AD2"/>
    <w:multiLevelType w:val="multilevel"/>
    <w:tmpl w:val="A88ECCD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4" w15:restartNumberingAfterBreak="0">
    <w:nsid w:val="0C6D60EF"/>
    <w:multiLevelType w:val="hybridMultilevel"/>
    <w:tmpl w:val="E59AC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46C"/>
    <w:multiLevelType w:val="hybridMultilevel"/>
    <w:tmpl w:val="15CE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E66"/>
    <w:multiLevelType w:val="hybridMultilevel"/>
    <w:tmpl w:val="348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E0D67"/>
    <w:multiLevelType w:val="hybridMultilevel"/>
    <w:tmpl w:val="C2549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B33"/>
    <w:multiLevelType w:val="hybridMultilevel"/>
    <w:tmpl w:val="8B666F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84232A9"/>
    <w:multiLevelType w:val="hybridMultilevel"/>
    <w:tmpl w:val="8A928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65E95"/>
    <w:multiLevelType w:val="hybridMultilevel"/>
    <w:tmpl w:val="79C02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E1DE6"/>
    <w:multiLevelType w:val="hybridMultilevel"/>
    <w:tmpl w:val="5462A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761A"/>
    <w:multiLevelType w:val="multilevel"/>
    <w:tmpl w:val="2C34315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3" w15:restartNumberingAfterBreak="0">
    <w:nsid w:val="32BE6EA5"/>
    <w:multiLevelType w:val="hybridMultilevel"/>
    <w:tmpl w:val="1328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944B8"/>
    <w:multiLevelType w:val="multilevel"/>
    <w:tmpl w:val="5FB6306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5" w15:restartNumberingAfterBreak="0">
    <w:nsid w:val="37BB3AD6"/>
    <w:multiLevelType w:val="hybridMultilevel"/>
    <w:tmpl w:val="86DE6C30"/>
    <w:lvl w:ilvl="0" w:tplc="00948C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7DE738C"/>
    <w:multiLevelType w:val="hybridMultilevel"/>
    <w:tmpl w:val="1DDCD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5349B"/>
    <w:multiLevelType w:val="hybridMultilevel"/>
    <w:tmpl w:val="A6FCC48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1CE4EB8"/>
    <w:multiLevelType w:val="hybridMultilevel"/>
    <w:tmpl w:val="6AF84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77B84"/>
    <w:multiLevelType w:val="hybridMultilevel"/>
    <w:tmpl w:val="9D0EA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B0B9C"/>
    <w:multiLevelType w:val="hybridMultilevel"/>
    <w:tmpl w:val="0FC20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F1227"/>
    <w:multiLevelType w:val="hybridMultilevel"/>
    <w:tmpl w:val="0DB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205B9"/>
    <w:multiLevelType w:val="hybridMultilevel"/>
    <w:tmpl w:val="2D14ACEE"/>
    <w:lvl w:ilvl="0" w:tplc="1DB04D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99B5BF0"/>
    <w:multiLevelType w:val="hybridMultilevel"/>
    <w:tmpl w:val="B6521E5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704DE7"/>
    <w:multiLevelType w:val="hybridMultilevel"/>
    <w:tmpl w:val="B79A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A32AA"/>
    <w:multiLevelType w:val="hybridMultilevel"/>
    <w:tmpl w:val="D2FA6C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17B7123"/>
    <w:multiLevelType w:val="hybridMultilevel"/>
    <w:tmpl w:val="48B84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62AE1"/>
    <w:multiLevelType w:val="hybridMultilevel"/>
    <w:tmpl w:val="7AD2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E6F76"/>
    <w:multiLevelType w:val="hybridMultilevel"/>
    <w:tmpl w:val="A3E05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26075C"/>
    <w:multiLevelType w:val="hybridMultilevel"/>
    <w:tmpl w:val="28CC98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9971E42"/>
    <w:multiLevelType w:val="hybridMultilevel"/>
    <w:tmpl w:val="54081ED0"/>
    <w:lvl w:ilvl="0" w:tplc="830AB3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29"/>
  </w:num>
  <w:num w:numId="5">
    <w:abstractNumId w:val="1"/>
  </w:num>
  <w:num w:numId="6">
    <w:abstractNumId w:val="25"/>
  </w:num>
  <w:num w:numId="7">
    <w:abstractNumId w:val="12"/>
  </w:num>
  <w:num w:numId="8">
    <w:abstractNumId w:val="2"/>
  </w:num>
  <w:num w:numId="9">
    <w:abstractNumId w:val="16"/>
  </w:num>
  <w:num w:numId="10">
    <w:abstractNumId w:val="17"/>
  </w:num>
  <w:num w:numId="11">
    <w:abstractNumId w:val="5"/>
  </w:num>
  <w:num w:numId="12">
    <w:abstractNumId w:val="7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30"/>
  </w:num>
  <w:num w:numId="18">
    <w:abstractNumId w:val="3"/>
  </w:num>
  <w:num w:numId="19">
    <w:abstractNumId w:val="24"/>
  </w:num>
  <w:num w:numId="20">
    <w:abstractNumId w:val="11"/>
  </w:num>
  <w:num w:numId="21">
    <w:abstractNumId w:val="26"/>
  </w:num>
  <w:num w:numId="22">
    <w:abstractNumId w:val="0"/>
  </w:num>
  <w:num w:numId="23">
    <w:abstractNumId w:val="28"/>
  </w:num>
  <w:num w:numId="24">
    <w:abstractNumId w:val="9"/>
  </w:num>
  <w:num w:numId="25">
    <w:abstractNumId w:val="6"/>
  </w:num>
  <w:num w:numId="26">
    <w:abstractNumId w:val="10"/>
  </w:num>
  <w:num w:numId="27">
    <w:abstractNumId w:val="27"/>
  </w:num>
  <w:num w:numId="28">
    <w:abstractNumId w:val="20"/>
  </w:num>
  <w:num w:numId="29">
    <w:abstractNumId w:val="14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ED"/>
    <w:rsid w:val="00087FF1"/>
    <w:rsid w:val="001438B8"/>
    <w:rsid w:val="001B5919"/>
    <w:rsid w:val="001F5BED"/>
    <w:rsid w:val="00261786"/>
    <w:rsid w:val="002B3B46"/>
    <w:rsid w:val="004B5899"/>
    <w:rsid w:val="00715AC3"/>
    <w:rsid w:val="00721833"/>
    <w:rsid w:val="007F5DD9"/>
    <w:rsid w:val="009C090C"/>
    <w:rsid w:val="00A55F8A"/>
    <w:rsid w:val="00A73D3F"/>
    <w:rsid w:val="00AA3715"/>
    <w:rsid w:val="00B65A9C"/>
    <w:rsid w:val="00B94894"/>
    <w:rsid w:val="00C00A92"/>
    <w:rsid w:val="00EE59BA"/>
    <w:rsid w:val="00EF6CB3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C8D6"/>
  <w15:chartTrackingRefBased/>
  <w15:docId w15:val="{25796371-7AB2-418A-A068-2BCEC0D8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A92"/>
    <w:pPr>
      <w:ind w:left="720"/>
      <w:contextualSpacing/>
    </w:pPr>
  </w:style>
  <w:style w:type="paragraph" w:styleId="a4">
    <w:name w:val="Normal (Web)"/>
    <w:qFormat/>
    <w:rsid w:val="004B589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Standard">
    <w:name w:val="Standard"/>
    <w:rsid w:val="004B58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2024-05-25T10:41:00Z</dcterms:created>
  <dcterms:modified xsi:type="dcterms:W3CDTF">2024-05-26T08:41:00Z</dcterms:modified>
</cp:coreProperties>
</file>