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376F4" w14:textId="082355F7" w:rsidR="00CC1E96" w:rsidRDefault="0090138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MAKERERE</w:t>
      </w:r>
      <w:r w:rsidR="00645E06">
        <w:rPr>
          <w:rFonts w:ascii="Times New Roman" w:hAnsi="Times New Roman" w:cs="Times New Roman"/>
          <w:b/>
          <w:bCs/>
          <w:noProof/>
          <w:sz w:val="24"/>
          <w:szCs w:val="24"/>
        </w:rPr>
        <w:drawing>
          <wp:inline distT="0" distB="0" distL="0" distR="0" wp14:anchorId="7600D0BE" wp14:editId="1854ED94">
            <wp:extent cx="1676400" cy="1209674"/>
            <wp:effectExtent l="0" t="0" r="0" b="0"/>
            <wp:docPr id="2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1676400" cy="1209674"/>
                    </a:xfrm>
                    <a:prstGeom prst="rect">
                      <a:avLst/>
                    </a:prstGeom>
                  </pic:spPr>
                </pic:pic>
              </a:graphicData>
            </a:graphic>
          </wp:inline>
        </w:drawing>
      </w:r>
      <w:r>
        <w:rPr>
          <w:rFonts w:ascii="Times New Roman" w:hAnsi="Times New Roman" w:cs="Times New Roman"/>
          <w:b/>
          <w:bCs/>
          <w:sz w:val="24"/>
          <w:szCs w:val="24"/>
        </w:rPr>
        <w:t>UNIVERSITY</w:t>
      </w:r>
    </w:p>
    <w:p w14:paraId="34575452" w14:textId="77777777" w:rsidR="00CC1E96" w:rsidRDefault="00CC1E96">
      <w:pPr>
        <w:spacing w:after="0" w:line="240" w:lineRule="auto"/>
        <w:rPr>
          <w:rFonts w:ascii="Times New Roman" w:hAnsi="Times New Roman" w:cs="Times New Roman"/>
          <w:b/>
          <w:bCs/>
          <w:sz w:val="24"/>
          <w:szCs w:val="24"/>
        </w:rPr>
      </w:pPr>
    </w:p>
    <w:p w14:paraId="154A93ED" w14:textId="77777777" w:rsidR="00CC1E96" w:rsidRDefault="0090138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COLLEGE OF ENGINEERING, DESIGN, ART ANDTECHNOLOGY</w:t>
      </w:r>
    </w:p>
    <w:p w14:paraId="69199F2C" w14:textId="77777777" w:rsidR="00CC1E96" w:rsidRDefault="00CC1E96">
      <w:pPr>
        <w:spacing w:after="0" w:line="240" w:lineRule="auto"/>
        <w:rPr>
          <w:rFonts w:ascii="Times New Roman" w:hAnsi="Times New Roman" w:cs="Times New Roman"/>
          <w:b/>
          <w:bCs/>
          <w:sz w:val="24"/>
          <w:szCs w:val="24"/>
        </w:rPr>
      </w:pPr>
      <w:bookmarkStart w:id="0" w:name="_Hlk492389524"/>
      <w:bookmarkEnd w:id="0"/>
    </w:p>
    <w:p w14:paraId="16FC3E0B" w14:textId="77777777" w:rsidR="00CC1E96" w:rsidRDefault="0090138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SCHOOL OF ENGINEERING</w:t>
      </w:r>
    </w:p>
    <w:p w14:paraId="65E4E46A" w14:textId="77777777" w:rsidR="00CC1E96" w:rsidRDefault="00CC1E96">
      <w:pPr>
        <w:spacing w:after="0" w:line="240" w:lineRule="auto"/>
        <w:jc w:val="center"/>
        <w:rPr>
          <w:rFonts w:ascii="Times New Roman" w:hAnsi="Times New Roman" w:cs="Times New Roman"/>
          <w:b/>
          <w:bCs/>
          <w:sz w:val="24"/>
          <w:szCs w:val="24"/>
        </w:rPr>
      </w:pPr>
    </w:p>
    <w:p w14:paraId="191BAE19" w14:textId="77777777" w:rsidR="00CC1E96" w:rsidRDefault="0090138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MECHANICAL ENGINEERING</w:t>
      </w:r>
    </w:p>
    <w:p w14:paraId="55F2A4A9" w14:textId="77777777" w:rsidR="00CC1E96" w:rsidRDefault="00CC1E96">
      <w:pPr>
        <w:spacing w:after="0" w:line="240" w:lineRule="auto"/>
        <w:jc w:val="center"/>
        <w:rPr>
          <w:rFonts w:ascii="Times New Roman" w:hAnsi="Times New Roman" w:cs="Times New Roman"/>
          <w:b/>
          <w:bCs/>
          <w:sz w:val="24"/>
          <w:szCs w:val="24"/>
        </w:rPr>
      </w:pPr>
    </w:p>
    <w:p w14:paraId="58A3CE58" w14:textId="77777777" w:rsidR="00CC1E96" w:rsidRDefault="0090138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BACHELOR OF SCIENCE IN MECHANICAL ENGINEERING</w:t>
      </w:r>
    </w:p>
    <w:p w14:paraId="1F2FF5D7" w14:textId="77777777" w:rsidR="00CC1E96" w:rsidRDefault="00CC1E96">
      <w:pPr>
        <w:spacing w:after="0" w:line="240" w:lineRule="auto"/>
        <w:jc w:val="center"/>
        <w:rPr>
          <w:rFonts w:ascii="Times New Roman" w:hAnsi="Times New Roman" w:cs="Times New Roman"/>
          <w:b/>
          <w:bCs/>
          <w:sz w:val="24"/>
          <w:szCs w:val="24"/>
        </w:rPr>
      </w:pPr>
    </w:p>
    <w:p w14:paraId="0DF6F3DA" w14:textId="77777777" w:rsidR="00CC1E96" w:rsidRDefault="00CC1E96">
      <w:pPr>
        <w:pStyle w:val="Default"/>
        <w:rPr>
          <w:color w:val="auto"/>
        </w:rPr>
      </w:pPr>
    </w:p>
    <w:p w14:paraId="55F5B541" w14:textId="690E88D6" w:rsidR="00CC1E96" w:rsidRDefault="0090138C">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rPr>
        <w:t xml:space="preserve"> </w:t>
      </w:r>
      <w:r w:rsidR="00502501">
        <w:rPr>
          <w:rFonts w:ascii="Times New Roman" w:hAnsi="Times New Roman" w:cs="Times New Roman"/>
          <w:b/>
          <w:bCs/>
          <w:sz w:val="24"/>
          <w:szCs w:val="24"/>
        </w:rPr>
        <w:t>FINAL YEAR PROJECT</w:t>
      </w:r>
    </w:p>
    <w:p w14:paraId="4E376E42" w14:textId="77777777" w:rsidR="0090138C" w:rsidRDefault="0090138C">
      <w:pPr>
        <w:spacing w:after="0" w:line="240" w:lineRule="auto"/>
        <w:jc w:val="center"/>
        <w:rPr>
          <w:rFonts w:ascii="Times New Roman" w:hAnsi="Times New Roman" w:cs="Times New Roman"/>
          <w:b/>
          <w:bCs/>
          <w:sz w:val="24"/>
          <w:szCs w:val="24"/>
        </w:rPr>
      </w:pPr>
    </w:p>
    <w:p w14:paraId="3F8DA62E" w14:textId="77777777" w:rsidR="00CC1E96" w:rsidRDefault="0090138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DEVELOPING A MODEL FOR ESTIMATING GLOBAL IN-PLANE SOLAR IRRADIANCE FOR UGANDA</w:t>
      </w:r>
    </w:p>
    <w:p w14:paraId="382D0223" w14:textId="77777777" w:rsidR="00CC1E96" w:rsidRDefault="00CC1E96">
      <w:pPr>
        <w:spacing w:after="0" w:line="240" w:lineRule="auto"/>
        <w:jc w:val="center"/>
        <w:rPr>
          <w:b/>
          <w:bCs/>
          <w:sz w:val="28"/>
          <w:szCs w:val="28"/>
        </w:rPr>
      </w:pPr>
    </w:p>
    <w:p w14:paraId="31B7C0DF" w14:textId="77777777" w:rsidR="00CC1E96" w:rsidRDefault="00CC1E96">
      <w:pPr>
        <w:spacing w:after="0" w:line="240" w:lineRule="auto"/>
        <w:rPr>
          <w:rFonts w:ascii="Times New Roman" w:hAnsi="Times New Roman" w:cs="Times New Roman"/>
          <w:b/>
          <w:bCs/>
          <w:sz w:val="24"/>
          <w:szCs w:val="24"/>
        </w:rPr>
      </w:pPr>
    </w:p>
    <w:p w14:paraId="716F01C7" w14:textId="77777777" w:rsidR="00CC1E96" w:rsidRDefault="0090138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NAME: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KALIBALA ABDUNOOR</w:t>
      </w:r>
    </w:p>
    <w:p w14:paraId="4AA4162B" w14:textId="77777777" w:rsidR="00CC1E96" w:rsidRDefault="00CC1E96">
      <w:pPr>
        <w:spacing w:after="0" w:line="240" w:lineRule="auto"/>
        <w:rPr>
          <w:rFonts w:ascii="Times New Roman" w:hAnsi="Times New Roman" w:cs="Times New Roman"/>
          <w:b/>
          <w:bCs/>
          <w:sz w:val="24"/>
          <w:szCs w:val="24"/>
        </w:rPr>
      </w:pPr>
    </w:p>
    <w:p w14:paraId="13F35899" w14:textId="77777777" w:rsidR="00CC1E96" w:rsidRDefault="0090138C">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REGISTRATION NUMBER: </w:t>
      </w:r>
      <w:r>
        <w:rPr>
          <w:rFonts w:ascii="Times New Roman" w:hAnsi="Times New Roman" w:cs="Times New Roman"/>
          <w:b/>
          <w:bCs/>
          <w:sz w:val="24"/>
          <w:szCs w:val="24"/>
        </w:rPr>
        <w:tab/>
        <w:t>15/U/5579/PSA</w:t>
      </w:r>
    </w:p>
    <w:p w14:paraId="799AAB69" w14:textId="77777777" w:rsidR="00CC1E96" w:rsidRDefault="00CC1E96">
      <w:pPr>
        <w:spacing w:after="0" w:line="240" w:lineRule="auto"/>
        <w:rPr>
          <w:rFonts w:ascii="Times New Roman" w:hAnsi="Times New Roman" w:cs="Times New Roman"/>
          <w:b/>
          <w:bCs/>
          <w:sz w:val="24"/>
          <w:szCs w:val="24"/>
        </w:rPr>
      </w:pPr>
    </w:p>
    <w:p w14:paraId="3DAEE670" w14:textId="32A9E45A" w:rsidR="00CC1E96" w:rsidRDefault="0090138C">
      <w:pPr>
        <w:rPr>
          <w:rFonts w:ascii="Times New Roman" w:hAnsi="Times New Roman" w:cs="Times New Roman"/>
          <w:b/>
          <w:bCs/>
          <w:sz w:val="24"/>
          <w:szCs w:val="24"/>
        </w:rPr>
      </w:pPr>
      <w:bookmarkStart w:id="1" w:name="_Hlk492389889"/>
      <w:bookmarkEnd w:id="1"/>
      <w:r>
        <w:rPr>
          <w:rFonts w:ascii="Times New Roman" w:hAnsi="Times New Roman" w:cs="Times New Roman"/>
          <w:b/>
          <w:bCs/>
          <w:sz w:val="24"/>
          <w:szCs w:val="24"/>
        </w:rPr>
        <w:t xml:space="preserve">STUDENT NUMBER: </w:t>
      </w:r>
      <w:r>
        <w:rPr>
          <w:rFonts w:ascii="Times New Roman" w:hAnsi="Times New Roman" w:cs="Times New Roman"/>
          <w:b/>
          <w:bCs/>
          <w:sz w:val="24"/>
          <w:szCs w:val="24"/>
        </w:rPr>
        <w:tab/>
      </w:r>
      <w:r>
        <w:rPr>
          <w:rFonts w:ascii="Times New Roman" w:hAnsi="Times New Roman" w:cs="Times New Roman"/>
          <w:b/>
          <w:bCs/>
          <w:sz w:val="24"/>
          <w:szCs w:val="24"/>
        </w:rPr>
        <w:tab/>
        <w:t>215005469</w:t>
      </w:r>
      <w:r w:rsidR="00887563">
        <w:rPr>
          <w:rFonts w:ascii="Times New Roman" w:hAnsi="Times New Roman" w:cs="Times New Roman"/>
          <w:b/>
          <w:bCs/>
          <w:sz w:val="24"/>
          <w:szCs w:val="24"/>
        </w:rPr>
        <w:t xml:space="preserve"> </w:t>
      </w:r>
    </w:p>
    <w:p w14:paraId="79CB23EF" w14:textId="77777777" w:rsidR="00CC1E96" w:rsidRDefault="0090138C">
      <w:pPr>
        <w:rPr>
          <w:rFonts w:ascii="Times New Roman" w:hAnsi="Times New Roman" w:cs="Times New Roman"/>
          <w:b/>
          <w:bCs/>
          <w:sz w:val="24"/>
          <w:szCs w:val="24"/>
        </w:rPr>
      </w:pPr>
      <w:r>
        <w:t xml:space="preserve"> </w:t>
      </w:r>
      <w:r>
        <w:rPr>
          <w:rFonts w:ascii="Times New Roman" w:hAnsi="Times New Roman" w:cs="Times New Roman"/>
          <w:b/>
          <w:bCs/>
          <w:sz w:val="24"/>
          <w:szCs w:val="24"/>
        </w:rPr>
        <w:t xml:space="preserve">MAIN SUPERVISOR: </w:t>
      </w:r>
      <w:r>
        <w:rPr>
          <w:rFonts w:ascii="Times New Roman" w:hAnsi="Times New Roman" w:cs="Times New Roman"/>
          <w:b/>
          <w:bCs/>
          <w:sz w:val="24"/>
          <w:szCs w:val="24"/>
        </w:rPr>
        <w:tab/>
      </w:r>
      <w:r>
        <w:rPr>
          <w:rFonts w:ascii="Times New Roman" w:hAnsi="Times New Roman" w:cs="Times New Roman"/>
          <w:b/>
          <w:bCs/>
          <w:sz w:val="24"/>
          <w:szCs w:val="24"/>
        </w:rPr>
        <w:tab/>
        <w:t>Mr. MUJJUNI FRANCIS.</w:t>
      </w:r>
    </w:p>
    <w:p w14:paraId="27460CB7" w14:textId="4B938A7F" w:rsidR="00C33C00" w:rsidRDefault="0090138C">
      <w:pPr>
        <w:rPr>
          <w:rFonts w:ascii="Times New Roman" w:hAnsi="Times New Roman" w:cs="Times New Roman"/>
          <w:b/>
          <w:bCs/>
          <w:sz w:val="24"/>
          <w:szCs w:val="24"/>
        </w:rPr>
        <w:sectPr w:rsidR="00C33C00" w:rsidSect="00354409">
          <w:footerReference w:type="even" r:id="rId9"/>
          <w:footerReference w:type="default" r:id="rId10"/>
          <w:footerReference w:type="first" r:id="rId11"/>
          <w:pgSz w:w="12240" w:h="15840"/>
          <w:pgMar w:top="1440" w:right="1440" w:bottom="1440" w:left="1440" w:header="720" w:footer="720" w:gutter="0"/>
          <w:pgNumType w:fmt="lowerRoman" w:start="1"/>
          <w:cols w:space="720"/>
          <w:docGrid w:linePitch="299"/>
        </w:sectPr>
      </w:pPr>
      <w:r>
        <w:t xml:space="preserve"> </w:t>
      </w:r>
      <w:r>
        <w:rPr>
          <w:rFonts w:ascii="Times New Roman" w:hAnsi="Times New Roman" w:cs="Times New Roman"/>
          <w:b/>
          <w:bCs/>
          <w:sz w:val="24"/>
          <w:szCs w:val="24"/>
        </w:rPr>
        <w:t>CO-</w:t>
      </w:r>
      <w:r w:rsidR="00A91830">
        <w:rPr>
          <w:rFonts w:ascii="Times New Roman" w:hAnsi="Times New Roman" w:cs="Times New Roman"/>
          <w:b/>
          <w:bCs/>
          <w:sz w:val="24"/>
          <w:szCs w:val="24"/>
        </w:rPr>
        <w:t>SUPERVISOR:</w:t>
      </w:r>
      <w:r w:rsidR="00A91830">
        <w:rPr>
          <w:rFonts w:ascii="Times New Roman" w:hAnsi="Times New Roman" w:cs="Times New Roman"/>
          <w:b/>
          <w:bCs/>
          <w:sz w:val="24"/>
          <w:szCs w:val="24"/>
        </w:rPr>
        <w:tab/>
      </w:r>
      <w:r w:rsidR="00A91830">
        <w:rPr>
          <w:rFonts w:ascii="Times New Roman" w:hAnsi="Times New Roman" w:cs="Times New Roman"/>
          <w:b/>
          <w:bCs/>
          <w:sz w:val="24"/>
          <w:szCs w:val="24"/>
        </w:rPr>
        <w:tab/>
      </w:r>
      <w:r w:rsidR="00A91830">
        <w:rPr>
          <w:rFonts w:ascii="Times New Roman" w:hAnsi="Times New Roman" w:cs="Times New Roman"/>
          <w:b/>
          <w:bCs/>
          <w:sz w:val="24"/>
          <w:szCs w:val="24"/>
        </w:rPr>
        <w:tab/>
      </w:r>
      <w:r w:rsidR="00541E13">
        <w:rPr>
          <w:rFonts w:ascii="Times New Roman" w:hAnsi="Times New Roman" w:cs="Times New Roman"/>
          <w:b/>
          <w:bCs/>
          <w:sz w:val="24"/>
          <w:szCs w:val="24"/>
        </w:rPr>
        <w:t>PROF. MACKAY OKURE</w:t>
      </w:r>
    </w:p>
    <w:p w14:paraId="02B4B97E" w14:textId="54BF97B3" w:rsidR="008F44B6" w:rsidRDefault="008F44B6" w:rsidP="008F44B6">
      <w:pPr>
        <w:pStyle w:val="Heading1"/>
      </w:pPr>
      <w:bookmarkStart w:id="2" w:name="_Toc11065128"/>
      <w:r>
        <w:lastRenderedPageBreak/>
        <w:t>DECLARATION</w:t>
      </w:r>
      <w:bookmarkEnd w:id="2"/>
    </w:p>
    <w:p w14:paraId="4691120F" w14:textId="252A3B93" w:rsidR="008F44B6" w:rsidRDefault="008F44B6" w:rsidP="008F44B6">
      <w:pPr>
        <w:rPr>
          <w:rFonts w:ascii="Times New Roman" w:hAnsi="Times New Roman" w:cs="Times New Roman"/>
          <w:sz w:val="24"/>
          <w:szCs w:val="24"/>
        </w:rPr>
      </w:pPr>
      <w:r w:rsidRPr="003177CE">
        <w:rPr>
          <w:rFonts w:ascii="Times New Roman" w:hAnsi="Times New Roman" w:cs="Times New Roman"/>
          <w:sz w:val="24"/>
          <w:szCs w:val="24"/>
        </w:rPr>
        <w:t xml:space="preserve">I </w:t>
      </w:r>
      <w:r w:rsidRPr="003177CE">
        <w:rPr>
          <w:rFonts w:ascii="Times New Roman" w:hAnsi="Times New Roman" w:cs="Times New Roman"/>
          <w:b/>
          <w:sz w:val="24"/>
          <w:szCs w:val="24"/>
        </w:rPr>
        <w:t>KALIBALA ABDUNOOR</w:t>
      </w:r>
      <w:r w:rsidRPr="003177CE">
        <w:rPr>
          <w:rFonts w:ascii="Times New Roman" w:hAnsi="Times New Roman" w:cs="Times New Roman"/>
          <w:sz w:val="24"/>
          <w:szCs w:val="24"/>
        </w:rPr>
        <w:t xml:space="preserve"> solemnly declare that every aspect of this report is a true account of all the activi</w:t>
      </w:r>
      <w:r w:rsidR="00257616">
        <w:rPr>
          <w:rFonts w:ascii="Times New Roman" w:hAnsi="Times New Roman" w:cs="Times New Roman"/>
          <w:sz w:val="24"/>
          <w:szCs w:val="24"/>
        </w:rPr>
        <w:t>ties I was involved in during the</w:t>
      </w:r>
      <w:r w:rsidRPr="003177CE">
        <w:rPr>
          <w:rFonts w:ascii="Times New Roman" w:hAnsi="Times New Roman" w:cs="Times New Roman"/>
          <w:sz w:val="24"/>
          <w:szCs w:val="24"/>
        </w:rPr>
        <w:t xml:space="preserve"> 12 months period of final year project.</w:t>
      </w:r>
    </w:p>
    <w:p w14:paraId="3CE1193D" w14:textId="77777777" w:rsidR="00257616" w:rsidRDefault="00257616" w:rsidP="008F44B6">
      <w:pPr>
        <w:rPr>
          <w:rFonts w:ascii="Times New Roman" w:hAnsi="Times New Roman" w:cs="Times New Roman"/>
          <w:sz w:val="24"/>
          <w:szCs w:val="24"/>
        </w:rPr>
      </w:pPr>
    </w:p>
    <w:p w14:paraId="229201EB" w14:textId="554F1CA5" w:rsidR="00257616" w:rsidRDefault="00257616" w:rsidP="008F44B6">
      <w:pPr>
        <w:rPr>
          <w:rFonts w:ascii="Times New Roman" w:hAnsi="Times New Roman" w:cs="Times New Roman"/>
          <w:sz w:val="24"/>
          <w:szCs w:val="24"/>
        </w:rPr>
      </w:pPr>
      <w:r>
        <w:rPr>
          <w:rFonts w:ascii="Times New Roman" w:hAnsi="Times New Roman" w:cs="Times New Roman"/>
          <w:sz w:val="24"/>
          <w:szCs w:val="24"/>
        </w:rPr>
        <w:t>……………………………….                                               ……………………………</w:t>
      </w:r>
    </w:p>
    <w:p w14:paraId="56605628" w14:textId="515839BE" w:rsidR="00257616" w:rsidRDefault="00257616" w:rsidP="008F44B6">
      <w:pPr>
        <w:rPr>
          <w:rFonts w:ascii="Times New Roman" w:hAnsi="Times New Roman" w:cs="Times New Roman"/>
          <w:sz w:val="24"/>
          <w:szCs w:val="24"/>
        </w:rPr>
      </w:pPr>
      <w:r>
        <w:rPr>
          <w:rFonts w:ascii="Times New Roman" w:hAnsi="Times New Roman" w:cs="Times New Roman"/>
          <w:sz w:val="24"/>
          <w:szCs w:val="24"/>
        </w:rPr>
        <w:t>Signature                                                                                 Date</w:t>
      </w:r>
    </w:p>
    <w:p w14:paraId="747C4F1B" w14:textId="77777777" w:rsidR="00541E13" w:rsidRDefault="00541E13" w:rsidP="008F44B6">
      <w:pPr>
        <w:rPr>
          <w:rFonts w:ascii="Times New Roman" w:hAnsi="Times New Roman" w:cs="Times New Roman"/>
          <w:sz w:val="24"/>
          <w:szCs w:val="24"/>
        </w:rPr>
        <w:sectPr w:rsidR="00541E13" w:rsidSect="00A91830">
          <w:footerReference w:type="default" r:id="rId12"/>
          <w:pgSz w:w="12240" w:h="15840"/>
          <w:pgMar w:top="1440" w:right="1440" w:bottom="1440" w:left="1440" w:header="720" w:footer="720" w:gutter="0"/>
          <w:pgNumType w:fmt="lowerRoman" w:start="1"/>
          <w:cols w:space="720"/>
        </w:sectPr>
      </w:pPr>
    </w:p>
    <w:p w14:paraId="7634FCB4" w14:textId="51BA55D9" w:rsidR="00541E13" w:rsidRDefault="00541E13" w:rsidP="008F44B6">
      <w:pPr>
        <w:rPr>
          <w:rFonts w:ascii="Times New Roman" w:hAnsi="Times New Roman" w:cs="Times New Roman"/>
          <w:sz w:val="24"/>
          <w:szCs w:val="24"/>
        </w:rPr>
      </w:pPr>
    </w:p>
    <w:p w14:paraId="136ADC6A" w14:textId="63A3B8B9" w:rsidR="00541E13" w:rsidRPr="006F6018" w:rsidRDefault="00541E13" w:rsidP="008F44B6">
      <w:pPr>
        <w:rPr>
          <w:rFonts w:ascii="Times New Roman" w:hAnsi="Times New Roman" w:cs="Times New Roman"/>
          <w:b/>
          <w:sz w:val="24"/>
          <w:szCs w:val="24"/>
        </w:rPr>
      </w:pPr>
      <w:r w:rsidRPr="006F6018">
        <w:rPr>
          <w:rFonts w:ascii="Times New Roman" w:hAnsi="Times New Roman" w:cs="Times New Roman"/>
          <w:b/>
          <w:sz w:val="24"/>
          <w:szCs w:val="24"/>
        </w:rPr>
        <w:t xml:space="preserve">SUPERVISED BY:                                                                                                                                                           </w:t>
      </w:r>
    </w:p>
    <w:p w14:paraId="5A3C1ED8" w14:textId="7A129936" w:rsidR="00541E13" w:rsidRPr="006F6018" w:rsidRDefault="00541E13" w:rsidP="008F44B6">
      <w:pPr>
        <w:rPr>
          <w:rFonts w:ascii="Times New Roman" w:hAnsi="Times New Roman" w:cs="Times New Roman"/>
          <w:b/>
          <w:sz w:val="24"/>
          <w:szCs w:val="24"/>
        </w:rPr>
      </w:pPr>
      <w:r w:rsidRPr="006F6018">
        <w:rPr>
          <w:rFonts w:ascii="Times New Roman" w:hAnsi="Times New Roman" w:cs="Times New Roman"/>
          <w:b/>
          <w:sz w:val="24"/>
          <w:szCs w:val="24"/>
        </w:rPr>
        <w:t xml:space="preserve">MAIN SUPERVISOR                                                           </w:t>
      </w:r>
    </w:p>
    <w:p w14:paraId="4DCAF2E6" w14:textId="54AC3251" w:rsidR="00541E13" w:rsidRDefault="00541E13" w:rsidP="008F44B6">
      <w:pPr>
        <w:rPr>
          <w:rFonts w:ascii="Times New Roman" w:hAnsi="Times New Roman" w:cs="Times New Roman"/>
          <w:b/>
          <w:bCs/>
          <w:sz w:val="24"/>
          <w:szCs w:val="24"/>
        </w:rPr>
      </w:pPr>
      <w:r>
        <w:rPr>
          <w:rFonts w:ascii="Times New Roman" w:hAnsi="Times New Roman" w:cs="Times New Roman"/>
          <w:b/>
          <w:bCs/>
          <w:sz w:val="24"/>
          <w:szCs w:val="24"/>
        </w:rPr>
        <w:t>Mr. MUJJUNI FRANCIS</w:t>
      </w:r>
    </w:p>
    <w:p w14:paraId="23910129" w14:textId="76ED8E6C" w:rsidR="00541E13" w:rsidRDefault="00541E13" w:rsidP="008F44B6">
      <w:pPr>
        <w:rPr>
          <w:rFonts w:ascii="Times New Roman" w:hAnsi="Times New Roman" w:cs="Times New Roman"/>
          <w:bCs/>
          <w:sz w:val="24"/>
          <w:szCs w:val="24"/>
        </w:rPr>
      </w:pPr>
      <w:r>
        <w:rPr>
          <w:rFonts w:ascii="Times New Roman" w:hAnsi="Times New Roman" w:cs="Times New Roman"/>
          <w:bCs/>
          <w:sz w:val="24"/>
          <w:szCs w:val="24"/>
        </w:rPr>
        <w:t>Sign: …………………………</w:t>
      </w:r>
    </w:p>
    <w:p w14:paraId="6D1320AB" w14:textId="127DAAEA" w:rsidR="00541E13" w:rsidRPr="00541E13" w:rsidRDefault="00541E13" w:rsidP="008F44B6">
      <w:pPr>
        <w:rPr>
          <w:rFonts w:ascii="Times New Roman" w:hAnsi="Times New Roman" w:cs="Times New Roman"/>
          <w:sz w:val="24"/>
          <w:szCs w:val="24"/>
        </w:rPr>
      </w:pPr>
      <w:r>
        <w:rPr>
          <w:rFonts w:ascii="Times New Roman" w:hAnsi="Times New Roman" w:cs="Times New Roman"/>
          <w:bCs/>
          <w:sz w:val="24"/>
          <w:szCs w:val="24"/>
        </w:rPr>
        <w:t xml:space="preserve">Date: ………………………… </w:t>
      </w:r>
    </w:p>
    <w:p w14:paraId="721FD3D4" w14:textId="77777777" w:rsidR="00BC0E7F" w:rsidRDefault="00BC0E7F" w:rsidP="008F44B6"/>
    <w:p w14:paraId="4A0E61BA" w14:textId="77777777" w:rsidR="00BC0E7F" w:rsidRDefault="00BC0E7F" w:rsidP="008F44B6"/>
    <w:p w14:paraId="24C80433" w14:textId="77777777" w:rsidR="00BC0E7F" w:rsidRDefault="00BC0E7F" w:rsidP="008F44B6"/>
    <w:p w14:paraId="2855D406" w14:textId="77777777" w:rsidR="00BC0E7F" w:rsidRDefault="00BC0E7F" w:rsidP="008F44B6"/>
    <w:p w14:paraId="7FB3A632" w14:textId="77777777" w:rsidR="00BC0E7F" w:rsidRDefault="00BC0E7F" w:rsidP="008F44B6"/>
    <w:p w14:paraId="62550135" w14:textId="77777777" w:rsidR="006F6018" w:rsidRDefault="00541E13" w:rsidP="008F44B6">
      <w:r>
        <w:t xml:space="preserve">             </w:t>
      </w:r>
    </w:p>
    <w:p w14:paraId="29FBB8F6" w14:textId="721C42B1" w:rsidR="00BC0E7F" w:rsidRDefault="00541E13" w:rsidP="008F44B6">
      <w:r>
        <w:rPr>
          <w:rFonts w:ascii="Times New Roman" w:hAnsi="Times New Roman" w:cs="Times New Roman"/>
          <w:b/>
          <w:bCs/>
          <w:sz w:val="24"/>
          <w:szCs w:val="24"/>
        </w:rPr>
        <w:t>CO-SUPERVISOR</w:t>
      </w:r>
    </w:p>
    <w:p w14:paraId="38F38551" w14:textId="4DEB29B9" w:rsidR="00BC0E7F" w:rsidRPr="006F6018" w:rsidRDefault="006F6018" w:rsidP="008F44B6">
      <w:pPr>
        <w:rPr>
          <w:rFonts w:ascii="Times New Roman" w:hAnsi="Times New Roman" w:cs="Times New Roman"/>
          <w:b/>
          <w:sz w:val="24"/>
          <w:szCs w:val="24"/>
        </w:rPr>
      </w:pPr>
      <w:r w:rsidRPr="006F6018">
        <w:rPr>
          <w:rFonts w:ascii="Times New Roman" w:hAnsi="Times New Roman" w:cs="Times New Roman"/>
          <w:b/>
          <w:sz w:val="24"/>
          <w:szCs w:val="24"/>
        </w:rPr>
        <w:t>PROF. MACKAY OKURE</w:t>
      </w:r>
    </w:p>
    <w:p w14:paraId="33BB2AC0" w14:textId="4137647B" w:rsidR="006F6018" w:rsidRDefault="006F6018" w:rsidP="006F6018">
      <w:pPr>
        <w:rPr>
          <w:rFonts w:ascii="Times New Roman" w:hAnsi="Times New Roman" w:cs="Times New Roman"/>
          <w:bCs/>
          <w:sz w:val="24"/>
          <w:szCs w:val="24"/>
        </w:rPr>
      </w:pPr>
      <w:r>
        <w:rPr>
          <w:rFonts w:ascii="Times New Roman" w:hAnsi="Times New Roman" w:cs="Times New Roman"/>
          <w:bCs/>
          <w:sz w:val="24"/>
          <w:szCs w:val="24"/>
        </w:rPr>
        <w:t>Sign: …………………………</w:t>
      </w:r>
    </w:p>
    <w:p w14:paraId="2E63D6BA" w14:textId="77777777" w:rsidR="006F6018" w:rsidRPr="00541E13" w:rsidRDefault="006F6018" w:rsidP="006F6018">
      <w:pPr>
        <w:rPr>
          <w:rFonts w:ascii="Times New Roman" w:hAnsi="Times New Roman" w:cs="Times New Roman"/>
          <w:sz w:val="24"/>
          <w:szCs w:val="24"/>
        </w:rPr>
      </w:pPr>
      <w:r>
        <w:rPr>
          <w:rFonts w:ascii="Times New Roman" w:hAnsi="Times New Roman" w:cs="Times New Roman"/>
          <w:bCs/>
          <w:sz w:val="24"/>
          <w:szCs w:val="24"/>
        </w:rPr>
        <w:t xml:space="preserve">Date: ………………………… </w:t>
      </w:r>
    </w:p>
    <w:p w14:paraId="714E46FE" w14:textId="508FB262" w:rsidR="00BC0E7F" w:rsidRDefault="00BC0E7F" w:rsidP="008F44B6"/>
    <w:p w14:paraId="630684EB" w14:textId="77777777" w:rsidR="00BC0E7F" w:rsidRDefault="00BC0E7F" w:rsidP="008F44B6"/>
    <w:p w14:paraId="0C2614F3" w14:textId="77777777" w:rsidR="00BC0E7F" w:rsidRDefault="00BC0E7F" w:rsidP="008F44B6"/>
    <w:p w14:paraId="2BFE5F22" w14:textId="77777777" w:rsidR="00BC0E7F" w:rsidRDefault="00BC0E7F" w:rsidP="008F44B6"/>
    <w:p w14:paraId="221988B0" w14:textId="77777777" w:rsidR="00541E13" w:rsidRDefault="00541E13" w:rsidP="008F44B6">
      <w:pPr>
        <w:sectPr w:rsidR="00541E13" w:rsidSect="00541E13">
          <w:type w:val="continuous"/>
          <w:pgSz w:w="12240" w:h="15840"/>
          <w:pgMar w:top="1440" w:right="1440" w:bottom="1440" w:left="1440" w:header="720" w:footer="720" w:gutter="0"/>
          <w:pgNumType w:fmt="lowerRoman" w:start="1"/>
          <w:cols w:num="2" w:space="720"/>
        </w:sectPr>
      </w:pPr>
    </w:p>
    <w:p w14:paraId="58945F4F" w14:textId="5FF3ABFA" w:rsidR="00BC0E7F" w:rsidRDefault="00BC0E7F" w:rsidP="008F44B6"/>
    <w:p w14:paraId="4F19503C" w14:textId="77777777" w:rsidR="00BC0E7F" w:rsidRDefault="00BC0E7F" w:rsidP="008F44B6"/>
    <w:p w14:paraId="1927F547" w14:textId="77777777" w:rsidR="00BC0E7F" w:rsidRDefault="00BC0E7F" w:rsidP="008F44B6"/>
    <w:p w14:paraId="2CF9525A" w14:textId="77777777" w:rsidR="00BC0E7F" w:rsidRDefault="00BC0E7F" w:rsidP="008F44B6"/>
    <w:p w14:paraId="73D90AF4" w14:textId="77777777" w:rsidR="00BC0E7F" w:rsidRDefault="00BC0E7F" w:rsidP="008F44B6"/>
    <w:p w14:paraId="68861EAF" w14:textId="77777777" w:rsidR="00BC0E7F" w:rsidRDefault="00BC0E7F" w:rsidP="008F44B6"/>
    <w:p w14:paraId="7C541D13" w14:textId="77777777" w:rsidR="00BC0E7F" w:rsidRDefault="00BC0E7F" w:rsidP="008F44B6"/>
    <w:p w14:paraId="41EC6B9F" w14:textId="77777777" w:rsidR="00BC0E7F" w:rsidRDefault="00BC0E7F" w:rsidP="008F44B6"/>
    <w:p w14:paraId="25E98735" w14:textId="77777777" w:rsidR="00BC0E7F" w:rsidRDefault="00BC0E7F" w:rsidP="008F44B6"/>
    <w:p w14:paraId="0AF4CAEF" w14:textId="77777777" w:rsidR="00BC0E7F" w:rsidRDefault="00BC0E7F" w:rsidP="008F44B6"/>
    <w:p w14:paraId="6C19DBA8" w14:textId="77777777" w:rsidR="00BC0E7F" w:rsidRDefault="00BC0E7F" w:rsidP="008F44B6"/>
    <w:p w14:paraId="370CBC02" w14:textId="77777777" w:rsidR="00BC0E7F" w:rsidRDefault="00BC0E7F" w:rsidP="008F44B6"/>
    <w:p w14:paraId="7E957BDA" w14:textId="77777777" w:rsidR="00BC0E7F" w:rsidRDefault="00BC0E7F" w:rsidP="008F44B6"/>
    <w:p w14:paraId="47BD6650" w14:textId="77777777" w:rsidR="00BC0E7F" w:rsidRDefault="00BC0E7F" w:rsidP="008F44B6"/>
    <w:p w14:paraId="15888A0D" w14:textId="4943F8DB" w:rsidR="00BC0E7F" w:rsidRDefault="00BC0E7F" w:rsidP="008F44B6"/>
    <w:p w14:paraId="10D809B4" w14:textId="77777777" w:rsidR="00BC0E7F" w:rsidRDefault="00BC0E7F" w:rsidP="00BC0E7F">
      <w:pPr>
        <w:pStyle w:val="Heading1"/>
      </w:pPr>
      <w:bookmarkStart w:id="3" w:name="_Toc11065129"/>
      <w:r>
        <w:t>DEDICATION</w:t>
      </w:r>
      <w:bookmarkEnd w:id="3"/>
    </w:p>
    <w:p w14:paraId="4AF9002D" w14:textId="60E62738" w:rsidR="00BC0E7F" w:rsidRPr="00FD0DED" w:rsidRDefault="00BC0E7F" w:rsidP="00FD0DED">
      <w:pPr>
        <w:pStyle w:val="NoSpacing"/>
        <w:jc w:val="both"/>
        <w:rPr>
          <w:rFonts w:ascii="Times New Roman" w:hAnsi="Times New Roman" w:cs="Times New Roman"/>
          <w:sz w:val="24"/>
          <w:szCs w:val="24"/>
        </w:rPr>
      </w:pPr>
      <w:r w:rsidRPr="00FD0DED">
        <w:rPr>
          <w:rFonts w:ascii="Times New Roman" w:hAnsi="Times New Roman" w:cs="Times New Roman"/>
          <w:sz w:val="24"/>
          <w:szCs w:val="24"/>
        </w:rPr>
        <w:t>I dedicate this</w:t>
      </w:r>
      <w:r w:rsidR="006138B8">
        <w:rPr>
          <w:rFonts w:ascii="Times New Roman" w:hAnsi="Times New Roman" w:cs="Times New Roman"/>
          <w:sz w:val="24"/>
          <w:szCs w:val="24"/>
        </w:rPr>
        <w:t xml:space="preserve"> report to my brother </w:t>
      </w:r>
      <w:r w:rsidR="006138B8" w:rsidRPr="00FD0DED">
        <w:rPr>
          <w:rFonts w:ascii="Times New Roman" w:hAnsi="Times New Roman" w:cs="Times New Roman"/>
          <w:sz w:val="24"/>
          <w:szCs w:val="24"/>
        </w:rPr>
        <w:t>Mr</w:t>
      </w:r>
      <w:r w:rsidRPr="00FD0DED">
        <w:rPr>
          <w:rFonts w:ascii="Times New Roman" w:hAnsi="Times New Roman" w:cs="Times New Roman"/>
          <w:sz w:val="24"/>
          <w:szCs w:val="24"/>
        </w:rPr>
        <w:t>. Mukiibi jimmy who encouraged, supported and guided me acad</w:t>
      </w:r>
      <w:r w:rsidR="00257616">
        <w:rPr>
          <w:rFonts w:ascii="Times New Roman" w:hAnsi="Times New Roman" w:cs="Times New Roman"/>
          <w:sz w:val="24"/>
          <w:szCs w:val="24"/>
        </w:rPr>
        <w:t>emically and financially throughout</w:t>
      </w:r>
      <w:r w:rsidRPr="00FD0DED">
        <w:rPr>
          <w:rFonts w:ascii="Times New Roman" w:hAnsi="Times New Roman" w:cs="Times New Roman"/>
          <w:sz w:val="24"/>
          <w:szCs w:val="24"/>
        </w:rPr>
        <w:t xml:space="preserve"> the whole period of four grueling years. I also dedicate </w:t>
      </w:r>
      <w:r w:rsidR="006138B8">
        <w:rPr>
          <w:rFonts w:ascii="Times New Roman" w:hAnsi="Times New Roman" w:cs="Times New Roman"/>
          <w:sz w:val="24"/>
          <w:szCs w:val="24"/>
        </w:rPr>
        <w:t>this report to netLabs!UG at Mekerere University for providing machine learning environment that helped me to crunch up huge datasets  for my project</w:t>
      </w:r>
      <w:r w:rsidR="00257616">
        <w:rPr>
          <w:rFonts w:ascii="Times New Roman" w:hAnsi="Times New Roman" w:cs="Times New Roman"/>
          <w:sz w:val="24"/>
          <w:szCs w:val="24"/>
        </w:rPr>
        <w:t>.</w:t>
      </w:r>
      <w:r w:rsidR="006138B8">
        <w:rPr>
          <w:rFonts w:ascii="Times New Roman" w:hAnsi="Times New Roman" w:cs="Times New Roman"/>
          <w:sz w:val="24"/>
          <w:szCs w:val="24"/>
        </w:rPr>
        <w:t xml:space="preserve"> </w:t>
      </w:r>
    </w:p>
    <w:p w14:paraId="4D88AA9E" w14:textId="77777777" w:rsidR="00BC0E7F" w:rsidRDefault="00BC0E7F" w:rsidP="00BC0E7F">
      <w:pPr>
        <w:rPr>
          <w:rFonts w:ascii="Calibri Light" w:eastAsia="SimSun" w:hAnsi="Calibri Light"/>
          <w:color w:val="2E74B5"/>
          <w:sz w:val="32"/>
          <w:szCs w:val="32"/>
        </w:rPr>
      </w:pPr>
      <w:r>
        <w:br w:type="page"/>
      </w:r>
    </w:p>
    <w:p w14:paraId="255EF984" w14:textId="77777777" w:rsidR="00EF5107" w:rsidRDefault="00EF5107" w:rsidP="00EF5107">
      <w:pPr>
        <w:pStyle w:val="Heading1"/>
        <w:spacing w:line="360" w:lineRule="auto"/>
        <w:rPr>
          <w:rFonts w:cs="Times New Roman"/>
          <w:sz w:val="24"/>
          <w:szCs w:val="24"/>
        </w:rPr>
      </w:pPr>
      <w:bookmarkStart w:id="4" w:name="_Toc516407622"/>
      <w:bookmarkStart w:id="5" w:name="_Toc11065130"/>
      <w:r>
        <w:rPr>
          <w:rFonts w:cs="Times New Roman"/>
          <w:sz w:val="24"/>
          <w:szCs w:val="24"/>
        </w:rPr>
        <w:lastRenderedPageBreak/>
        <w:t>ACKNOWLEDGMENT</w:t>
      </w:r>
      <w:bookmarkEnd w:id="4"/>
      <w:bookmarkEnd w:id="5"/>
    </w:p>
    <w:p w14:paraId="4796F48D" w14:textId="35281796" w:rsidR="00EF5107" w:rsidRPr="00A43B7E" w:rsidRDefault="00EF5107" w:rsidP="00887563">
      <w:pPr>
        <w:spacing w:line="276" w:lineRule="auto"/>
        <w:jc w:val="both"/>
        <w:rPr>
          <w:rFonts w:ascii="Times New Roman" w:hAnsi="Times New Roman" w:cs="Times New Roman"/>
          <w:sz w:val="24"/>
          <w:szCs w:val="24"/>
        </w:rPr>
      </w:pPr>
      <w:r w:rsidRPr="00A43B7E">
        <w:rPr>
          <w:rFonts w:ascii="Times New Roman" w:hAnsi="Times New Roman" w:cs="Times New Roman"/>
          <w:sz w:val="24"/>
          <w:szCs w:val="24"/>
        </w:rPr>
        <w:t>I would like to thank Makerere University, College of Engineering, Design, Art and Technology, particularly the Department of Mechanical Engineering for giving me the opportunity to engage in this final year project, which has helped me gain a wide range of knowledge about differ</w:t>
      </w:r>
      <w:r w:rsidR="00317781" w:rsidRPr="00A43B7E">
        <w:rPr>
          <w:rFonts w:ascii="Times New Roman" w:hAnsi="Times New Roman" w:cs="Times New Roman"/>
          <w:sz w:val="24"/>
          <w:szCs w:val="24"/>
        </w:rPr>
        <w:t>ent Solar models for estimating</w:t>
      </w:r>
      <w:r w:rsidR="00257616">
        <w:rPr>
          <w:rFonts w:ascii="Times New Roman" w:hAnsi="Times New Roman" w:cs="Times New Roman"/>
          <w:sz w:val="24"/>
          <w:szCs w:val="24"/>
        </w:rPr>
        <w:t xml:space="preserve"> in plane irradiance and enhancing</w:t>
      </w:r>
      <w:r w:rsidR="00317781" w:rsidRPr="00A43B7E">
        <w:rPr>
          <w:rFonts w:ascii="Times New Roman" w:hAnsi="Times New Roman" w:cs="Times New Roman"/>
          <w:sz w:val="24"/>
          <w:szCs w:val="24"/>
        </w:rPr>
        <w:t xml:space="preserve"> my coding skills to another level</w:t>
      </w:r>
      <w:r w:rsidRPr="00A43B7E">
        <w:rPr>
          <w:rFonts w:ascii="Times New Roman" w:hAnsi="Times New Roman" w:cs="Times New Roman"/>
          <w:sz w:val="24"/>
          <w:szCs w:val="24"/>
        </w:rPr>
        <w:t>.</w:t>
      </w:r>
    </w:p>
    <w:p w14:paraId="05309686" w14:textId="19126CC6" w:rsidR="00EF5107" w:rsidRPr="00A43B7E" w:rsidRDefault="00EF5107" w:rsidP="00887563">
      <w:pPr>
        <w:spacing w:line="276" w:lineRule="auto"/>
        <w:jc w:val="both"/>
        <w:rPr>
          <w:rFonts w:ascii="Times New Roman" w:hAnsi="Times New Roman" w:cs="Times New Roman"/>
          <w:sz w:val="24"/>
          <w:szCs w:val="24"/>
        </w:rPr>
      </w:pPr>
      <w:r w:rsidRPr="00A43B7E">
        <w:rPr>
          <w:rFonts w:ascii="Times New Roman" w:hAnsi="Times New Roman" w:cs="Times New Roman"/>
          <w:sz w:val="24"/>
          <w:szCs w:val="24"/>
        </w:rPr>
        <w:t>I am very grateful to the entire department staff, especially the lecturers whom have been there for me for the whole fo</w:t>
      </w:r>
      <w:r w:rsidR="00317781" w:rsidRPr="00A43B7E">
        <w:rPr>
          <w:rFonts w:ascii="Times New Roman" w:hAnsi="Times New Roman" w:cs="Times New Roman"/>
          <w:sz w:val="24"/>
          <w:szCs w:val="24"/>
        </w:rPr>
        <w:t>ur years, helping me, educating,</w:t>
      </w:r>
      <w:r w:rsidRPr="00A43B7E">
        <w:rPr>
          <w:rFonts w:ascii="Times New Roman" w:hAnsi="Times New Roman" w:cs="Times New Roman"/>
          <w:sz w:val="24"/>
          <w:szCs w:val="24"/>
        </w:rPr>
        <w:t xml:space="preserve"> instilling confidence and above all preparing me for the future. God should reward you abundantly.</w:t>
      </w:r>
    </w:p>
    <w:p w14:paraId="4E991FCC" w14:textId="03FE3C51" w:rsidR="00EF5107" w:rsidRPr="00A43B7E" w:rsidRDefault="00994DE9" w:rsidP="00887563">
      <w:pPr>
        <w:spacing w:line="276" w:lineRule="auto"/>
        <w:jc w:val="both"/>
        <w:rPr>
          <w:rFonts w:ascii="Times New Roman" w:hAnsi="Times New Roman" w:cs="Times New Roman"/>
          <w:sz w:val="24"/>
          <w:szCs w:val="24"/>
        </w:rPr>
      </w:pPr>
      <w:r w:rsidRPr="00A43B7E">
        <w:rPr>
          <w:rFonts w:ascii="Times New Roman" w:hAnsi="Times New Roman" w:cs="Times New Roman"/>
          <w:sz w:val="24"/>
          <w:szCs w:val="24"/>
        </w:rPr>
        <w:t>I would like to also send my gratitude to members of</w:t>
      </w:r>
      <w:r w:rsidR="00EF5107" w:rsidRPr="00A43B7E">
        <w:rPr>
          <w:rFonts w:ascii="Times New Roman" w:hAnsi="Times New Roman" w:cs="Times New Roman"/>
          <w:sz w:val="24"/>
          <w:szCs w:val="24"/>
        </w:rPr>
        <w:t xml:space="preserve"> </w:t>
      </w:r>
      <w:r w:rsidR="003E129E">
        <w:rPr>
          <w:rFonts w:ascii="Times New Roman" w:hAnsi="Times New Roman" w:cs="Times New Roman"/>
          <w:sz w:val="24"/>
          <w:szCs w:val="24"/>
        </w:rPr>
        <w:t>Absolute Energy</w:t>
      </w:r>
      <w:r w:rsidR="008B0E87">
        <w:rPr>
          <w:rFonts w:ascii="Times New Roman" w:hAnsi="Times New Roman" w:cs="Times New Roman"/>
          <w:sz w:val="24"/>
          <w:szCs w:val="24"/>
        </w:rPr>
        <w:t xml:space="preserve"> and department of Physics at Makerere university Kampala</w:t>
      </w:r>
      <w:r w:rsidRPr="00A43B7E">
        <w:rPr>
          <w:rFonts w:ascii="Times New Roman" w:hAnsi="Times New Roman" w:cs="Times New Roman"/>
          <w:sz w:val="24"/>
          <w:szCs w:val="24"/>
        </w:rPr>
        <w:t xml:space="preserve"> for providing solar data which was indispensable for this project to me, thank u so much for your support, may God bless u</w:t>
      </w:r>
      <w:r w:rsidR="00EF5107" w:rsidRPr="00A43B7E">
        <w:rPr>
          <w:rFonts w:ascii="Times New Roman" w:hAnsi="Times New Roman" w:cs="Times New Roman"/>
          <w:sz w:val="24"/>
          <w:szCs w:val="24"/>
        </w:rPr>
        <w:t>.</w:t>
      </w:r>
    </w:p>
    <w:p w14:paraId="6365B2B1" w14:textId="7FA574DC" w:rsidR="00EF5107" w:rsidRPr="00A43B7E" w:rsidRDefault="00EF5107" w:rsidP="00887563">
      <w:pPr>
        <w:spacing w:line="276" w:lineRule="auto"/>
        <w:jc w:val="both"/>
        <w:rPr>
          <w:rFonts w:ascii="Times New Roman" w:hAnsi="Times New Roman" w:cs="Times New Roman"/>
          <w:sz w:val="24"/>
          <w:szCs w:val="24"/>
        </w:rPr>
      </w:pPr>
      <w:r w:rsidRPr="00A43B7E">
        <w:rPr>
          <w:rFonts w:ascii="Times New Roman" w:hAnsi="Times New Roman" w:cs="Times New Roman"/>
          <w:sz w:val="24"/>
          <w:szCs w:val="24"/>
        </w:rPr>
        <w:t xml:space="preserve">Great appreciation to my project supervisor Mr. Mujjuni Francis, for the academic and intellectual support you offered to </w:t>
      </w:r>
      <w:r w:rsidR="005660FD" w:rsidRPr="00A43B7E">
        <w:rPr>
          <w:rFonts w:ascii="Times New Roman" w:hAnsi="Times New Roman" w:cs="Times New Roman"/>
          <w:sz w:val="24"/>
          <w:szCs w:val="24"/>
        </w:rPr>
        <w:t>me</w:t>
      </w:r>
      <w:r w:rsidR="00EB47B1" w:rsidRPr="00A43B7E">
        <w:rPr>
          <w:rFonts w:ascii="Times New Roman" w:hAnsi="Times New Roman" w:cs="Times New Roman"/>
          <w:sz w:val="24"/>
          <w:szCs w:val="24"/>
        </w:rPr>
        <w:t xml:space="preserve"> and especially the jokes</w:t>
      </w:r>
      <w:r w:rsidR="005660FD" w:rsidRPr="00A43B7E">
        <w:rPr>
          <w:rFonts w:ascii="Times New Roman" w:hAnsi="Times New Roman" w:cs="Times New Roman"/>
          <w:sz w:val="24"/>
          <w:szCs w:val="24"/>
        </w:rPr>
        <w:t xml:space="preserve">. </w:t>
      </w:r>
      <w:r w:rsidRPr="00A43B7E">
        <w:rPr>
          <w:rFonts w:ascii="Times New Roman" w:hAnsi="Times New Roman" w:cs="Times New Roman"/>
          <w:sz w:val="24"/>
          <w:szCs w:val="24"/>
        </w:rPr>
        <w:t>I would like t</w:t>
      </w:r>
      <w:r w:rsidR="006D7DC6" w:rsidRPr="00A43B7E">
        <w:rPr>
          <w:rFonts w:ascii="Times New Roman" w:hAnsi="Times New Roman" w:cs="Times New Roman"/>
          <w:sz w:val="24"/>
          <w:szCs w:val="24"/>
        </w:rPr>
        <w:t>o thank</w:t>
      </w:r>
      <w:r w:rsidR="003E129E">
        <w:rPr>
          <w:rFonts w:ascii="Times New Roman" w:hAnsi="Times New Roman" w:cs="Times New Roman"/>
          <w:sz w:val="24"/>
          <w:szCs w:val="24"/>
        </w:rPr>
        <w:t xml:space="preserve"> you for the time you offered </w:t>
      </w:r>
      <w:r w:rsidR="005660FD" w:rsidRPr="00A43B7E">
        <w:rPr>
          <w:rFonts w:ascii="Times New Roman" w:hAnsi="Times New Roman" w:cs="Times New Roman"/>
          <w:sz w:val="24"/>
          <w:szCs w:val="24"/>
        </w:rPr>
        <w:t xml:space="preserve"> me to</w:t>
      </w:r>
      <w:r w:rsidR="006D7DC6" w:rsidRPr="00A43B7E">
        <w:rPr>
          <w:rFonts w:ascii="Times New Roman" w:hAnsi="Times New Roman" w:cs="Times New Roman"/>
          <w:sz w:val="24"/>
          <w:szCs w:val="24"/>
        </w:rPr>
        <w:t xml:space="preserve"> minimize unanticipated</w:t>
      </w:r>
      <w:r w:rsidR="003E129E">
        <w:rPr>
          <w:rFonts w:ascii="Times New Roman" w:hAnsi="Times New Roman" w:cs="Times New Roman"/>
          <w:sz w:val="24"/>
          <w:szCs w:val="24"/>
        </w:rPr>
        <w:t xml:space="preserve"> eventualities</w:t>
      </w:r>
      <w:r w:rsidR="005660FD" w:rsidRPr="00A43B7E">
        <w:rPr>
          <w:rFonts w:ascii="Times New Roman" w:hAnsi="Times New Roman" w:cs="Times New Roman"/>
          <w:sz w:val="24"/>
          <w:szCs w:val="24"/>
        </w:rPr>
        <w:t xml:space="preserve"> that would result in</w:t>
      </w:r>
      <w:r w:rsidR="003E129E">
        <w:rPr>
          <w:rFonts w:ascii="Times New Roman" w:hAnsi="Times New Roman" w:cs="Times New Roman"/>
          <w:sz w:val="24"/>
          <w:szCs w:val="24"/>
        </w:rPr>
        <w:t xml:space="preserve"> delay of </w:t>
      </w:r>
      <w:r w:rsidR="005660FD" w:rsidRPr="00A43B7E">
        <w:rPr>
          <w:rFonts w:ascii="Times New Roman" w:hAnsi="Times New Roman" w:cs="Times New Roman"/>
          <w:sz w:val="24"/>
          <w:szCs w:val="24"/>
        </w:rPr>
        <w:t xml:space="preserve"> </w:t>
      </w:r>
      <w:r w:rsidR="00EB47B1" w:rsidRPr="00A43B7E">
        <w:rPr>
          <w:rFonts w:ascii="Times New Roman" w:hAnsi="Times New Roman" w:cs="Times New Roman"/>
          <w:sz w:val="24"/>
          <w:szCs w:val="24"/>
        </w:rPr>
        <w:t xml:space="preserve">my </w:t>
      </w:r>
      <w:r w:rsidR="003E129E">
        <w:rPr>
          <w:rFonts w:ascii="Times New Roman" w:hAnsi="Times New Roman" w:cs="Times New Roman"/>
          <w:sz w:val="24"/>
          <w:szCs w:val="24"/>
        </w:rPr>
        <w:t>final  year</w:t>
      </w:r>
      <w:r w:rsidR="006D7DC6" w:rsidRPr="00A43B7E">
        <w:rPr>
          <w:rFonts w:ascii="Times New Roman" w:hAnsi="Times New Roman" w:cs="Times New Roman"/>
          <w:sz w:val="24"/>
          <w:szCs w:val="24"/>
        </w:rPr>
        <w:t xml:space="preserve"> </w:t>
      </w:r>
      <w:r w:rsidR="00EB47B1" w:rsidRPr="00A43B7E">
        <w:rPr>
          <w:rFonts w:ascii="Times New Roman" w:hAnsi="Times New Roman" w:cs="Times New Roman"/>
          <w:sz w:val="24"/>
          <w:szCs w:val="24"/>
        </w:rPr>
        <w:t>project, the time you spent</w:t>
      </w:r>
      <w:r w:rsidRPr="00A43B7E">
        <w:rPr>
          <w:rFonts w:ascii="Times New Roman" w:hAnsi="Times New Roman" w:cs="Times New Roman"/>
          <w:sz w:val="24"/>
          <w:szCs w:val="24"/>
        </w:rPr>
        <w:t xml:space="preserve"> to read</w:t>
      </w:r>
      <w:r w:rsidR="008B0E87">
        <w:rPr>
          <w:rFonts w:ascii="Times New Roman" w:hAnsi="Times New Roman" w:cs="Times New Roman"/>
          <w:sz w:val="24"/>
          <w:szCs w:val="24"/>
        </w:rPr>
        <w:t>ing</w:t>
      </w:r>
      <w:r w:rsidRPr="00A43B7E">
        <w:rPr>
          <w:rFonts w:ascii="Times New Roman" w:hAnsi="Times New Roman" w:cs="Times New Roman"/>
          <w:sz w:val="24"/>
          <w:szCs w:val="24"/>
        </w:rPr>
        <w:t xml:space="preserve"> through my proposal, my final project report and the time</w:t>
      </w:r>
      <w:r w:rsidR="006D7DC6" w:rsidRPr="00A43B7E">
        <w:rPr>
          <w:rFonts w:ascii="Times New Roman" w:hAnsi="Times New Roman" w:cs="Times New Roman"/>
          <w:sz w:val="24"/>
          <w:szCs w:val="24"/>
        </w:rPr>
        <w:t xml:space="preserve"> you took to go through the code</w:t>
      </w:r>
      <w:r w:rsidR="003E129E">
        <w:rPr>
          <w:rFonts w:ascii="Times New Roman" w:hAnsi="Times New Roman" w:cs="Times New Roman"/>
          <w:sz w:val="24"/>
          <w:szCs w:val="24"/>
        </w:rPr>
        <w:t xml:space="preserve"> </w:t>
      </w:r>
      <w:r w:rsidRPr="00A43B7E">
        <w:rPr>
          <w:rFonts w:ascii="Times New Roman" w:hAnsi="Times New Roman" w:cs="Times New Roman"/>
          <w:sz w:val="24"/>
          <w:szCs w:val="24"/>
        </w:rPr>
        <w:t>. I would like to further thank you for the advice, both academic and social, that yo</w:t>
      </w:r>
      <w:r w:rsidR="00A43B7E" w:rsidRPr="00A43B7E">
        <w:rPr>
          <w:rFonts w:ascii="Times New Roman" w:hAnsi="Times New Roman" w:cs="Times New Roman"/>
          <w:sz w:val="24"/>
          <w:szCs w:val="24"/>
        </w:rPr>
        <w:t>u gave me</w:t>
      </w:r>
      <w:r w:rsidRPr="00A43B7E">
        <w:rPr>
          <w:rFonts w:ascii="Times New Roman" w:hAnsi="Times New Roman" w:cs="Times New Roman"/>
          <w:sz w:val="24"/>
          <w:szCs w:val="24"/>
        </w:rPr>
        <w:t>. The only way I could show my app</w:t>
      </w:r>
      <w:r w:rsidR="006D7DC6" w:rsidRPr="00A43B7E">
        <w:rPr>
          <w:rFonts w:ascii="Times New Roman" w:hAnsi="Times New Roman" w:cs="Times New Roman"/>
          <w:sz w:val="24"/>
          <w:szCs w:val="24"/>
        </w:rPr>
        <w:t>reciation is by praying that Allah</w:t>
      </w:r>
      <w:r w:rsidRPr="00A43B7E">
        <w:rPr>
          <w:rFonts w:ascii="Times New Roman" w:hAnsi="Times New Roman" w:cs="Times New Roman"/>
          <w:sz w:val="24"/>
          <w:szCs w:val="24"/>
        </w:rPr>
        <w:t xml:space="preserve"> blesses you abundantly.</w:t>
      </w:r>
    </w:p>
    <w:p w14:paraId="4F852B7B" w14:textId="5E031523" w:rsidR="00EF5107" w:rsidRPr="00A43B7E" w:rsidRDefault="00A43B7E" w:rsidP="00887563">
      <w:pPr>
        <w:spacing w:line="276" w:lineRule="auto"/>
        <w:jc w:val="both"/>
        <w:rPr>
          <w:rFonts w:ascii="Times New Roman" w:hAnsi="Times New Roman" w:cs="Times New Roman"/>
          <w:sz w:val="24"/>
          <w:szCs w:val="24"/>
        </w:rPr>
      </w:pPr>
      <w:r w:rsidRPr="00A43B7E">
        <w:rPr>
          <w:rFonts w:ascii="Times New Roman" w:hAnsi="Times New Roman" w:cs="Times New Roman"/>
          <w:sz w:val="24"/>
          <w:szCs w:val="24"/>
        </w:rPr>
        <w:t>My final gratitude</w:t>
      </w:r>
      <w:r w:rsidR="00EF5107" w:rsidRPr="00A43B7E">
        <w:rPr>
          <w:rFonts w:ascii="Times New Roman" w:hAnsi="Times New Roman" w:cs="Times New Roman"/>
          <w:sz w:val="24"/>
          <w:szCs w:val="24"/>
        </w:rPr>
        <w:t xml:space="preserve"> goes to my family, who through hard times believed in me, gave me courage, confidence, support and advised me to keep working harder till I achieve my dream. Thank you so much.</w:t>
      </w:r>
    </w:p>
    <w:p w14:paraId="42E1FF33" w14:textId="77777777" w:rsidR="00EF5107" w:rsidRDefault="00EF5107" w:rsidP="00EF5107">
      <w:pPr>
        <w:spacing w:after="0"/>
        <w:rPr>
          <w:b/>
          <w:szCs w:val="24"/>
        </w:rPr>
        <w:sectPr w:rsidR="00EF5107" w:rsidSect="00541E13">
          <w:type w:val="continuous"/>
          <w:pgSz w:w="12240" w:h="15840"/>
          <w:pgMar w:top="1440" w:right="1440" w:bottom="1440" w:left="1440" w:header="720" w:footer="720" w:gutter="0"/>
          <w:pgNumType w:fmt="lowerRoman" w:start="1"/>
          <w:cols w:space="720"/>
        </w:sectPr>
      </w:pPr>
    </w:p>
    <w:p w14:paraId="5E74F5FB" w14:textId="77777777" w:rsidR="00CC0930" w:rsidRDefault="00CC0930" w:rsidP="00CC0930">
      <w:pPr>
        <w:pStyle w:val="Heading1"/>
      </w:pPr>
      <w:bookmarkStart w:id="6" w:name="_Toc11065131"/>
      <w:r>
        <w:lastRenderedPageBreak/>
        <w:t>ABSTRACT</w:t>
      </w:r>
      <w:bookmarkEnd w:id="6"/>
    </w:p>
    <w:p w14:paraId="051696FB" w14:textId="77777777" w:rsidR="006F6018" w:rsidRDefault="00CC0930" w:rsidP="00887563">
      <w:pPr>
        <w:spacing w:line="276" w:lineRule="auto"/>
        <w:jc w:val="both"/>
        <w:rPr>
          <w:rFonts w:ascii="Times New Roman" w:hAnsi="Times New Roman" w:cs="Times New Roman"/>
          <w:sz w:val="24"/>
          <w:szCs w:val="24"/>
        </w:rPr>
      </w:pPr>
      <w:r w:rsidRPr="00B30FDB">
        <w:rPr>
          <w:rFonts w:ascii="Times New Roman" w:hAnsi="Times New Roman" w:cs="Times New Roman"/>
          <w:sz w:val="24"/>
          <w:szCs w:val="24"/>
        </w:rPr>
        <w:t>The project was focused on evaluation of the accuracy of combination of models that estimate</w:t>
      </w:r>
      <w:r w:rsidR="00727332" w:rsidRPr="00B30FDB">
        <w:rPr>
          <w:rFonts w:ascii="Times New Roman" w:hAnsi="Times New Roman" w:cs="Times New Roman"/>
          <w:sz w:val="24"/>
          <w:szCs w:val="24"/>
        </w:rPr>
        <w:t xml:space="preserve"> plane-of-array</w:t>
      </w:r>
      <w:r w:rsidRPr="00B30FDB">
        <w:rPr>
          <w:rFonts w:ascii="Times New Roman" w:hAnsi="Times New Roman" w:cs="Times New Roman"/>
          <w:sz w:val="24"/>
          <w:szCs w:val="24"/>
        </w:rPr>
        <w:t xml:space="preserve"> </w:t>
      </w:r>
      <w:r w:rsidR="00727332" w:rsidRPr="00B30FDB">
        <w:rPr>
          <w:rFonts w:ascii="Times New Roman" w:hAnsi="Times New Roman" w:cs="Times New Roman"/>
          <w:sz w:val="24"/>
          <w:szCs w:val="24"/>
        </w:rPr>
        <w:t>(</w:t>
      </w:r>
      <w:r w:rsidRPr="00B30FDB">
        <w:rPr>
          <w:rFonts w:ascii="Times New Roman" w:hAnsi="Times New Roman" w:cs="Times New Roman"/>
          <w:sz w:val="24"/>
          <w:szCs w:val="24"/>
        </w:rPr>
        <w:t>POA</w:t>
      </w:r>
      <w:r w:rsidR="00727332" w:rsidRPr="00B30FDB">
        <w:rPr>
          <w:rFonts w:ascii="Times New Roman" w:hAnsi="Times New Roman" w:cs="Times New Roman"/>
          <w:sz w:val="24"/>
          <w:szCs w:val="24"/>
        </w:rPr>
        <w:t>)</w:t>
      </w:r>
      <w:r w:rsidRPr="00B30FDB">
        <w:rPr>
          <w:rFonts w:ascii="Times New Roman" w:hAnsi="Times New Roman" w:cs="Times New Roman"/>
          <w:sz w:val="24"/>
          <w:szCs w:val="24"/>
        </w:rPr>
        <w:t xml:space="preserve"> irradiance</w:t>
      </w:r>
      <w:r w:rsidR="007A276B">
        <w:rPr>
          <w:rFonts w:ascii="Times New Roman" w:hAnsi="Times New Roman" w:cs="Times New Roman"/>
          <w:sz w:val="24"/>
          <w:szCs w:val="24"/>
        </w:rPr>
        <w:t xml:space="preserve"> from measured global horizontal irradiance (GHI</w:t>
      </w:r>
      <w:r w:rsidR="0031114B">
        <w:rPr>
          <w:rFonts w:ascii="Times New Roman" w:hAnsi="Times New Roman" w:cs="Times New Roman"/>
          <w:sz w:val="24"/>
          <w:szCs w:val="24"/>
        </w:rPr>
        <w:t>),</w:t>
      </w:r>
      <w:r w:rsidRPr="00B30FDB">
        <w:rPr>
          <w:rFonts w:ascii="Times New Roman" w:hAnsi="Times New Roman" w:cs="Times New Roman"/>
          <w:sz w:val="24"/>
          <w:szCs w:val="24"/>
        </w:rPr>
        <w:t xml:space="preserve"> developing a </w:t>
      </w:r>
      <w:r w:rsidR="006138B8">
        <w:rPr>
          <w:rFonts w:ascii="Times New Roman" w:hAnsi="Times New Roman" w:cs="Times New Roman"/>
          <w:sz w:val="24"/>
          <w:szCs w:val="24"/>
        </w:rPr>
        <w:t>decomposition model to estimate beam and diffuse horizontal irradiance</w:t>
      </w:r>
      <w:r w:rsidR="00C4792F">
        <w:rPr>
          <w:rFonts w:ascii="Times New Roman" w:hAnsi="Times New Roman" w:cs="Times New Roman"/>
          <w:sz w:val="24"/>
          <w:szCs w:val="24"/>
        </w:rPr>
        <w:t xml:space="preserve"> and ascertaining optimum </w:t>
      </w:r>
      <w:r w:rsidR="00C22421">
        <w:rPr>
          <w:rFonts w:ascii="Times New Roman" w:hAnsi="Times New Roman" w:cs="Times New Roman"/>
          <w:sz w:val="24"/>
          <w:szCs w:val="24"/>
        </w:rPr>
        <w:t>orientation of a solar collector for any given location in Uganda</w:t>
      </w:r>
      <w:r w:rsidR="007A276B">
        <w:rPr>
          <w:rFonts w:ascii="Times New Roman" w:hAnsi="Times New Roman" w:cs="Times New Roman"/>
          <w:sz w:val="24"/>
          <w:szCs w:val="24"/>
        </w:rPr>
        <w:t>.</w:t>
      </w:r>
    </w:p>
    <w:p w14:paraId="0BC3C42E" w14:textId="77777777" w:rsidR="006F6018" w:rsidRDefault="00C22421" w:rsidP="0088756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The most</w:t>
      </w:r>
      <w:r w:rsidR="003C46C1">
        <w:rPr>
          <w:rFonts w:ascii="Times New Roman" w:hAnsi="Times New Roman" w:cs="Times New Roman"/>
          <w:sz w:val="24"/>
          <w:szCs w:val="24"/>
        </w:rPr>
        <w:t xml:space="preserve"> widely used decomposition models were developed using empirical </w:t>
      </w:r>
      <w:r w:rsidR="0031114B">
        <w:rPr>
          <w:rFonts w:ascii="Times New Roman" w:hAnsi="Times New Roman" w:cs="Times New Roman"/>
          <w:sz w:val="24"/>
          <w:szCs w:val="24"/>
        </w:rPr>
        <w:t>formulas</w:t>
      </w:r>
      <w:r w:rsidR="003C46C1">
        <w:rPr>
          <w:rFonts w:ascii="Times New Roman" w:hAnsi="Times New Roman" w:cs="Times New Roman"/>
          <w:sz w:val="24"/>
          <w:szCs w:val="24"/>
        </w:rPr>
        <w:t xml:space="preserve"> and several parameters which were determined using da</w:t>
      </w:r>
      <w:r w:rsidR="0031114B">
        <w:rPr>
          <w:rFonts w:ascii="Times New Roman" w:hAnsi="Times New Roman" w:cs="Times New Roman"/>
          <w:sz w:val="24"/>
          <w:szCs w:val="24"/>
        </w:rPr>
        <w:t>ta</w:t>
      </w:r>
      <w:r w:rsidR="003C46C1">
        <w:rPr>
          <w:rFonts w:ascii="Times New Roman" w:hAnsi="Times New Roman" w:cs="Times New Roman"/>
          <w:sz w:val="24"/>
          <w:szCs w:val="24"/>
        </w:rPr>
        <w:t>sets of a single location, these models do not necessary fit in every datasets of different locations due to discrepancies in environmental conditions.</w:t>
      </w:r>
      <w:r>
        <w:rPr>
          <w:rFonts w:ascii="Times New Roman" w:hAnsi="Times New Roman" w:cs="Times New Roman"/>
          <w:sz w:val="24"/>
          <w:szCs w:val="24"/>
        </w:rPr>
        <w:t xml:space="preserve"> </w:t>
      </w:r>
      <w:r w:rsidR="007A276B">
        <w:rPr>
          <w:rFonts w:ascii="Times New Roman" w:hAnsi="Times New Roman" w:cs="Times New Roman"/>
          <w:sz w:val="24"/>
          <w:szCs w:val="24"/>
        </w:rPr>
        <w:t xml:space="preserve"> This estimation</w:t>
      </w:r>
      <w:r w:rsidR="00CC0930" w:rsidRPr="00B30FDB">
        <w:rPr>
          <w:rFonts w:ascii="Times New Roman" w:hAnsi="Times New Roman" w:cs="Times New Roman"/>
          <w:sz w:val="24"/>
          <w:szCs w:val="24"/>
        </w:rPr>
        <w:t xml:space="preserve"> involves decomposition of </w:t>
      </w:r>
      <w:r w:rsidR="00727332" w:rsidRPr="00B30FDB">
        <w:rPr>
          <w:rFonts w:ascii="Times New Roman" w:hAnsi="Times New Roman" w:cs="Times New Roman"/>
          <w:sz w:val="24"/>
          <w:szCs w:val="24"/>
        </w:rPr>
        <w:t>global horizontal irradiance (</w:t>
      </w:r>
      <w:r w:rsidR="00CC0930" w:rsidRPr="00B30FDB">
        <w:rPr>
          <w:rFonts w:ascii="Times New Roman" w:hAnsi="Times New Roman" w:cs="Times New Roman"/>
          <w:sz w:val="24"/>
          <w:szCs w:val="24"/>
        </w:rPr>
        <w:t>GHI</w:t>
      </w:r>
      <w:r w:rsidR="00727332" w:rsidRPr="00B30FDB">
        <w:rPr>
          <w:rFonts w:ascii="Times New Roman" w:hAnsi="Times New Roman" w:cs="Times New Roman"/>
          <w:sz w:val="24"/>
          <w:szCs w:val="24"/>
        </w:rPr>
        <w:t>)</w:t>
      </w:r>
      <w:r w:rsidR="00CC0930" w:rsidRPr="00B30FDB">
        <w:rPr>
          <w:rFonts w:ascii="Times New Roman" w:hAnsi="Times New Roman" w:cs="Times New Roman"/>
          <w:sz w:val="24"/>
          <w:szCs w:val="24"/>
        </w:rPr>
        <w:t xml:space="preserve"> into beam</w:t>
      </w:r>
      <w:r w:rsidR="00612529">
        <w:rPr>
          <w:rFonts w:ascii="Times New Roman" w:hAnsi="Times New Roman" w:cs="Times New Roman"/>
          <w:sz w:val="24"/>
          <w:szCs w:val="24"/>
        </w:rPr>
        <w:t xml:space="preserve"> horizontal irradiance (BHI) and diffuse </w:t>
      </w:r>
      <w:r w:rsidR="00CC0930" w:rsidRPr="00B30FDB">
        <w:rPr>
          <w:rFonts w:ascii="Times New Roman" w:hAnsi="Times New Roman" w:cs="Times New Roman"/>
          <w:sz w:val="24"/>
          <w:szCs w:val="24"/>
        </w:rPr>
        <w:t>horizontal</w:t>
      </w:r>
      <w:r w:rsidR="00612529">
        <w:rPr>
          <w:rFonts w:ascii="Times New Roman" w:hAnsi="Times New Roman" w:cs="Times New Roman"/>
          <w:sz w:val="24"/>
          <w:szCs w:val="24"/>
        </w:rPr>
        <w:t xml:space="preserve"> irradiance</w:t>
      </w:r>
      <w:r w:rsidR="00B263A3" w:rsidRPr="00B30FDB">
        <w:rPr>
          <w:rFonts w:ascii="Times New Roman" w:hAnsi="Times New Roman" w:cs="Times New Roman"/>
          <w:sz w:val="24"/>
          <w:szCs w:val="24"/>
        </w:rPr>
        <w:t xml:space="preserve"> (DHI</w:t>
      </w:r>
      <w:r w:rsidR="00612529">
        <w:rPr>
          <w:rFonts w:ascii="Times New Roman" w:hAnsi="Times New Roman" w:cs="Times New Roman"/>
          <w:sz w:val="24"/>
          <w:szCs w:val="24"/>
        </w:rPr>
        <w:t xml:space="preserve">) components, </w:t>
      </w:r>
      <w:r w:rsidR="00AD2827">
        <w:rPr>
          <w:rFonts w:ascii="Times New Roman" w:hAnsi="Times New Roman" w:cs="Times New Roman"/>
          <w:sz w:val="24"/>
          <w:szCs w:val="24"/>
        </w:rPr>
        <w:t>then</w:t>
      </w:r>
      <w:r w:rsidR="00612529">
        <w:rPr>
          <w:rFonts w:ascii="Times New Roman" w:hAnsi="Times New Roman" w:cs="Times New Roman"/>
          <w:sz w:val="24"/>
          <w:szCs w:val="24"/>
        </w:rPr>
        <w:t xml:space="preserve"> </w:t>
      </w:r>
      <w:r w:rsidR="00CC0930" w:rsidRPr="00B30FDB">
        <w:rPr>
          <w:rFonts w:ascii="Times New Roman" w:hAnsi="Times New Roman" w:cs="Times New Roman"/>
          <w:sz w:val="24"/>
          <w:szCs w:val="24"/>
        </w:rPr>
        <w:t xml:space="preserve">transposition of beam and diffuse global horizontal </w:t>
      </w:r>
      <w:r w:rsidR="00AD2827" w:rsidRPr="00B30FDB">
        <w:rPr>
          <w:rFonts w:ascii="Times New Roman" w:hAnsi="Times New Roman" w:cs="Times New Roman"/>
          <w:sz w:val="24"/>
          <w:szCs w:val="24"/>
        </w:rPr>
        <w:t>components</w:t>
      </w:r>
      <w:r w:rsidR="00803712">
        <w:rPr>
          <w:rFonts w:ascii="Times New Roman" w:hAnsi="Times New Roman" w:cs="Times New Roman"/>
          <w:sz w:val="24"/>
          <w:szCs w:val="24"/>
        </w:rPr>
        <w:t xml:space="preserve"> into POA irradiance. </w:t>
      </w:r>
      <w:r w:rsidR="007A5AB0" w:rsidRPr="00B30FDB">
        <w:rPr>
          <w:rFonts w:ascii="Times New Roman" w:hAnsi="Times New Roman" w:cs="Times New Roman"/>
          <w:sz w:val="24"/>
          <w:szCs w:val="24"/>
        </w:rPr>
        <w:t>Developing a model</w:t>
      </w:r>
      <w:r w:rsidR="009F23E6">
        <w:rPr>
          <w:rFonts w:ascii="Times New Roman" w:hAnsi="Times New Roman" w:cs="Times New Roman"/>
          <w:sz w:val="24"/>
          <w:szCs w:val="24"/>
        </w:rPr>
        <w:t xml:space="preserve"> for estimating global in-plane irradiance </w:t>
      </w:r>
      <w:r w:rsidR="009F23E6" w:rsidRPr="00B30FDB">
        <w:rPr>
          <w:rFonts w:ascii="Times New Roman" w:hAnsi="Times New Roman" w:cs="Times New Roman"/>
          <w:sz w:val="24"/>
          <w:szCs w:val="24"/>
        </w:rPr>
        <w:t>involves</w:t>
      </w:r>
      <w:r w:rsidR="005C0633" w:rsidRPr="00B30FDB">
        <w:rPr>
          <w:rFonts w:ascii="Times New Roman" w:hAnsi="Times New Roman" w:cs="Times New Roman"/>
          <w:sz w:val="24"/>
          <w:szCs w:val="24"/>
        </w:rPr>
        <w:t xml:space="preserve"> two steps: (1)</w:t>
      </w:r>
      <w:r w:rsidR="007A5AB0" w:rsidRPr="00B30FDB">
        <w:rPr>
          <w:rFonts w:ascii="Times New Roman" w:hAnsi="Times New Roman" w:cs="Times New Roman"/>
          <w:sz w:val="24"/>
          <w:szCs w:val="24"/>
        </w:rPr>
        <w:t xml:space="preserve"> Developing decomposition model using </w:t>
      </w:r>
      <w:r w:rsidR="007A276B">
        <w:rPr>
          <w:rFonts w:ascii="Times New Roman" w:hAnsi="Times New Roman" w:cs="Times New Roman"/>
          <w:sz w:val="24"/>
          <w:szCs w:val="24"/>
        </w:rPr>
        <w:t>diffuse</w:t>
      </w:r>
      <w:r w:rsidR="007A5AB0" w:rsidRPr="00B30FDB">
        <w:rPr>
          <w:rFonts w:ascii="Times New Roman" w:hAnsi="Times New Roman" w:cs="Times New Roman"/>
          <w:sz w:val="24"/>
          <w:szCs w:val="24"/>
        </w:rPr>
        <w:t xml:space="preserve"> fraction </w:t>
      </w:r>
      <w:r w:rsidR="005C0633" w:rsidRPr="00B30FDB">
        <w:rPr>
          <w:rFonts w:ascii="Times New Roman" w:hAnsi="Times New Roman" w:cs="Times New Roman"/>
          <w:sz w:val="24"/>
          <w:szCs w:val="24"/>
        </w:rPr>
        <w:t xml:space="preserve">and clearness index with BHI, GHI and extraterrestrial irradiance </w:t>
      </w:r>
      <w:r w:rsidR="00AD2827">
        <w:rPr>
          <w:rFonts w:ascii="Times New Roman" w:hAnsi="Times New Roman" w:cs="Times New Roman"/>
          <w:sz w:val="24"/>
          <w:szCs w:val="24"/>
        </w:rPr>
        <w:t>as inputs.</w:t>
      </w:r>
      <w:r w:rsidR="006138B8">
        <w:rPr>
          <w:rFonts w:ascii="Times New Roman" w:hAnsi="Times New Roman" w:cs="Times New Roman"/>
          <w:sz w:val="24"/>
          <w:szCs w:val="24"/>
        </w:rPr>
        <w:t xml:space="preserve"> (2) Coupling transposition models with developed decomposition models to predict plane of array </w:t>
      </w:r>
      <w:r w:rsidR="008B0E87">
        <w:rPr>
          <w:rFonts w:ascii="Times New Roman" w:hAnsi="Times New Roman" w:cs="Times New Roman"/>
          <w:sz w:val="24"/>
          <w:szCs w:val="24"/>
        </w:rPr>
        <w:t>irradiance</w:t>
      </w:r>
      <w:r w:rsidR="005C0633" w:rsidRPr="00B30FDB">
        <w:rPr>
          <w:rFonts w:ascii="Times New Roman" w:hAnsi="Times New Roman" w:cs="Times New Roman"/>
          <w:sz w:val="24"/>
          <w:szCs w:val="24"/>
        </w:rPr>
        <w:t>.</w:t>
      </w:r>
    </w:p>
    <w:p w14:paraId="519E50ED" w14:textId="77777777" w:rsidR="003221AB" w:rsidRDefault="006F6018" w:rsidP="0088756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Measured GHI and respective</w:t>
      </w:r>
      <w:r w:rsidR="00C4792F">
        <w:rPr>
          <w:rFonts w:ascii="Times New Roman" w:hAnsi="Times New Roman" w:cs="Times New Roman"/>
          <w:sz w:val="24"/>
          <w:szCs w:val="24"/>
        </w:rPr>
        <w:t xml:space="preserve"> measured POA irradiance were used to </w:t>
      </w:r>
      <w:r w:rsidR="0031114B">
        <w:rPr>
          <w:rFonts w:ascii="Times New Roman" w:hAnsi="Times New Roman" w:cs="Times New Roman"/>
          <w:sz w:val="24"/>
          <w:szCs w:val="24"/>
        </w:rPr>
        <w:t>evaluate combination of clear-sky, decomposition and transposition models</w:t>
      </w:r>
      <w:r w:rsidR="00E40133">
        <w:rPr>
          <w:rFonts w:ascii="Times New Roman" w:hAnsi="Times New Roman" w:cs="Times New Roman"/>
          <w:sz w:val="24"/>
          <w:szCs w:val="24"/>
        </w:rPr>
        <w:t xml:space="preserve"> to quantify </w:t>
      </w:r>
      <w:r w:rsidR="0035216B">
        <w:rPr>
          <w:rFonts w:ascii="Times New Roman" w:hAnsi="Times New Roman" w:cs="Times New Roman"/>
          <w:sz w:val="24"/>
          <w:szCs w:val="24"/>
        </w:rPr>
        <w:t>relative</w:t>
      </w:r>
      <w:r w:rsidR="00E40133">
        <w:rPr>
          <w:rFonts w:ascii="Times New Roman" w:hAnsi="Times New Roman" w:cs="Times New Roman"/>
          <w:sz w:val="24"/>
          <w:szCs w:val="24"/>
        </w:rPr>
        <w:t xml:space="preserve"> mean bias deviation and root mean square deviation and the combination with the smallest relative mean square deviation was selected </w:t>
      </w:r>
      <w:r w:rsidR="0035216B">
        <w:rPr>
          <w:rFonts w:ascii="Times New Roman" w:hAnsi="Times New Roman" w:cs="Times New Roman"/>
          <w:sz w:val="24"/>
          <w:szCs w:val="24"/>
        </w:rPr>
        <w:t>for further</w:t>
      </w:r>
      <w:r>
        <w:rPr>
          <w:rFonts w:ascii="Times New Roman" w:hAnsi="Times New Roman" w:cs="Times New Roman"/>
          <w:sz w:val="24"/>
          <w:szCs w:val="24"/>
        </w:rPr>
        <w:t xml:space="preserve"> optimization analysis to obtain</w:t>
      </w:r>
      <w:r w:rsidR="0035216B">
        <w:rPr>
          <w:rFonts w:ascii="Times New Roman" w:hAnsi="Times New Roman" w:cs="Times New Roman"/>
          <w:sz w:val="24"/>
          <w:szCs w:val="24"/>
        </w:rPr>
        <w:t xml:space="preserve"> tilt angle and surface azimuth that yield</w:t>
      </w:r>
      <w:r>
        <w:rPr>
          <w:rFonts w:ascii="Times New Roman" w:hAnsi="Times New Roman" w:cs="Times New Roman"/>
          <w:sz w:val="24"/>
          <w:szCs w:val="24"/>
        </w:rPr>
        <w:t>s</w:t>
      </w:r>
      <w:r w:rsidR="0035216B">
        <w:rPr>
          <w:rFonts w:ascii="Times New Roman" w:hAnsi="Times New Roman" w:cs="Times New Roman"/>
          <w:sz w:val="24"/>
          <w:szCs w:val="24"/>
        </w:rPr>
        <w:t xml:space="preserve"> maximum annual irradiation</w:t>
      </w:r>
      <w:r w:rsidR="00E40133">
        <w:rPr>
          <w:rFonts w:ascii="Times New Roman" w:hAnsi="Times New Roman" w:cs="Times New Roman"/>
          <w:sz w:val="24"/>
          <w:szCs w:val="24"/>
        </w:rPr>
        <w:t xml:space="preserve">. </w:t>
      </w:r>
      <w:r w:rsidR="0035216B">
        <w:rPr>
          <w:rFonts w:ascii="Times New Roman" w:hAnsi="Times New Roman" w:cs="Times New Roman"/>
          <w:sz w:val="24"/>
          <w:szCs w:val="24"/>
        </w:rPr>
        <w:t xml:space="preserve">Results suggests </w:t>
      </w:r>
      <w:r w:rsidR="00AE3251">
        <w:rPr>
          <w:rFonts w:ascii="Times New Roman" w:hAnsi="Times New Roman" w:cs="Times New Roman"/>
          <w:sz w:val="24"/>
          <w:szCs w:val="24"/>
        </w:rPr>
        <w:t>that for collector facing south</w:t>
      </w:r>
      <w:r>
        <w:rPr>
          <w:rFonts w:ascii="Times New Roman" w:hAnsi="Times New Roman" w:cs="Times New Roman"/>
          <w:sz w:val="24"/>
          <w:szCs w:val="24"/>
        </w:rPr>
        <w:t xml:space="preserve"> and tilted </w:t>
      </w:r>
      <w:r w:rsidR="00AE3251">
        <w:rPr>
          <w:rFonts w:ascii="Times New Roman" w:hAnsi="Times New Roman" w:cs="Times New Roman"/>
          <w:sz w:val="24"/>
          <w:szCs w:val="24"/>
        </w:rPr>
        <w:t xml:space="preserve"> should be left flat to yield maximum irradiation and the </w:t>
      </w:r>
      <w:r w:rsidR="003433EB">
        <w:rPr>
          <w:rFonts w:ascii="Times New Roman" w:hAnsi="Times New Roman" w:cs="Times New Roman"/>
          <w:sz w:val="24"/>
          <w:szCs w:val="24"/>
        </w:rPr>
        <w:t xml:space="preserve">optimal tilt  and surface azimuth angle was about 11 and 82 degrees </w:t>
      </w:r>
      <w:r w:rsidR="00AE3251">
        <w:rPr>
          <w:rFonts w:ascii="Times New Roman" w:hAnsi="Times New Roman" w:cs="Times New Roman"/>
          <w:sz w:val="24"/>
          <w:szCs w:val="24"/>
        </w:rPr>
        <w:t xml:space="preserve"> </w:t>
      </w:r>
      <w:r w:rsidR="002F39A8">
        <w:rPr>
          <w:rFonts w:ascii="Times New Roman" w:hAnsi="Times New Roman" w:cs="Times New Roman"/>
          <w:sz w:val="24"/>
          <w:szCs w:val="24"/>
        </w:rPr>
        <w:t>respectively</w:t>
      </w:r>
      <w:r w:rsidR="00D7067D">
        <w:rPr>
          <w:rFonts w:ascii="Times New Roman" w:hAnsi="Times New Roman" w:cs="Times New Roman"/>
          <w:sz w:val="24"/>
          <w:szCs w:val="24"/>
        </w:rPr>
        <w:t xml:space="preserve"> for regions near the equator</w:t>
      </w:r>
      <w:r w:rsidR="002F39A8">
        <w:rPr>
          <w:rFonts w:ascii="Times New Roman" w:hAnsi="Times New Roman" w:cs="Times New Roman"/>
          <w:sz w:val="24"/>
          <w:szCs w:val="24"/>
        </w:rPr>
        <w:t xml:space="preserve">. </w:t>
      </w:r>
    </w:p>
    <w:p w14:paraId="49FC1713" w14:textId="64A542B2" w:rsidR="00C4792F" w:rsidRPr="0008769F" w:rsidRDefault="002F39A8" w:rsidP="0088756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best performing combination of models consisted clear-sky model of Duffie and Beckman, the decomposition model that was developed using local datasets and transposition model of Perez. This combination had 2.2% and 35% relative Mean bias deviation and relative root mean square bias deviation respectively. The optimal parameters that yield maximum deviation </w:t>
      </w:r>
      <w:r w:rsidR="00D7067D">
        <w:rPr>
          <w:rFonts w:ascii="Times New Roman" w:hAnsi="Times New Roman" w:cs="Times New Roman"/>
          <w:sz w:val="24"/>
          <w:szCs w:val="24"/>
        </w:rPr>
        <w:t>applies</w:t>
      </w:r>
      <w:r w:rsidR="003221AB">
        <w:rPr>
          <w:rFonts w:ascii="Times New Roman" w:hAnsi="Times New Roman" w:cs="Times New Roman"/>
          <w:sz w:val="24"/>
          <w:szCs w:val="24"/>
        </w:rPr>
        <w:t xml:space="preserve"> for north of equator</w:t>
      </w:r>
      <w:r w:rsidR="003433EB">
        <w:rPr>
          <w:rFonts w:ascii="Times New Roman" w:hAnsi="Times New Roman" w:cs="Times New Roman"/>
          <w:sz w:val="24"/>
          <w:szCs w:val="24"/>
        </w:rPr>
        <w:t xml:space="preserve"> regions</w:t>
      </w:r>
      <w:r w:rsidR="00D7067D">
        <w:rPr>
          <w:rFonts w:ascii="Times New Roman" w:hAnsi="Times New Roman" w:cs="Times New Roman"/>
          <w:sz w:val="24"/>
          <w:szCs w:val="24"/>
        </w:rPr>
        <w:t xml:space="preserve"> since this project never had enough data fo</w:t>
      </w:r>
      <w:r w:rsidR="003221AB">
        <w:rPr>
          <w:rFonts w:ascii="Times New Roman" w:hAnsi="Times New Roman" w:cs="Times New Roman"/>
          <w:sz w:val="24"/>
          <w:szCs w:val="24"/>
        </w:rPr>
        <w:t>r regions in south of equator</w:t>
      </w:r>
      <w:r w:rsidR="00D7067D">
        <w:rPr>
          <w:rFonts w:ascii="Times New Roman" w:hAnsi="Times New Roman" w:cs="Times New Roman"/>
          <w:sz w:val="24"/>
          <w:szCs w:val="24"/>
        </w:rPr>
        <w:t xml:space="preserve"> to quantify optimal parameters that yield maximum annual </w:t>
      </w:r>
      <w:r w:rsidR="003433EB">
        <w:rPr>
          <w:rFonts w:ascii="Times New Roman" w:hAnsi="Times New Roman" w:cs="Times New Roman"/>
          <w:sz w:val="24"/>
          <w:szCs w:val="24"/>
        </w:rPr>
        <w:t>irradiation</w:t>
      </w:r>
      <w:r w:rsidR="00D7067D">
        <w:rPr>
          <w:rFonts w:ascii="Times New Roman" w:hAnsi="Times New Roman" w:cs="Times New Roman"/>
          <w:sz w:val="24"/>
          <w:szCs w:val="24"/>
        </w:rPr>
        <w:t>.</w:t>
      </w:r>
      <w:r w:rsidR="0020326D">
        <w:rPr>
          <w:rFonts w:ascii="Times New Roman" w:hAnsi="Times New Roman" w:cs="Times New Roman"/>
          <w:sz w:val="24"/>
          <w:szCs w:val="24"/>
        </w:rPr>
        <w:t xml:space="preserve"> The developed model performed well compared to other models on basis of relative root mean bias deviation and relative </w:t>
      </w:r>
      <w:r w:rsidR="0008769F">
        <w:rPr>
          <w:rFonts w:ascii="Times New Roman" w:hAnsi="Times New Roman" w:cs="Times New Roman"/>
          <w:sz w:val="24"/>
          <w:szCs w:val="24"/>
        </w:rPr>
        <w:t xml:space="preserve">root mean square deviation and it performs well annual data with </w:t>
      </w:r>
      <w:r w:rsidR="0008769F" w:rsidRPr="0008769F">
        <w:rPr>
          <w:rFonts w:ascii="Times New Roman" w:hAnsi="Times New Roman" w:cs="Times New Roman"/>
          <w:sz w:val="24"/>
          <w:szCs w:val="24"/>
        </w:rPr>
        <w:t>R</w:t>
      </w:r>
      <w:r w:rsidR="0008769F" w:rsidRPr="0008769F">
        <w:rPr>
          <w:rFonts w:ascii="Times New Roman" w:hAnsi="Times New Roman" w:cs="Times New Roman"/>
          <w:sz w:val="24"/>
          <w:szCs w:val="24"/>
          <w:vertAlign w:val="superscript"/>
        </w:rPr>
        <w:t>2</w:t>
      </w:r>
      <w:r w:rsidR="0008769F">
        <w:rPr>
          <w:rFonts w:ascii="Times New Roman" w:hAnsi="Times New Roman" w:cs="Times New Roman"/>
          <w:sz w:val="24"/>
          <w:szCs w:val="24"/>
        </w:rPr>
        <w:t xml:space="preserve"> of 0.98.</w:t>
      </w:r>
    </w:p>
    <w:p w14:paraId="20CA885A" w14:textId="77777777" w:rsidR="00C4792F" w:rsidRDefault="00C4792F" w:rsidP="00121070">
      <w:pPr>
        <w:spacing w:line="276" w:lineRule="auto"/>
        <w:jc w:val="both"/>
        <w:rPr>
          <w:rFonts w:ascii="Times New Roman" w:hAnsi="Times New Roman" w:cs="Times New Roman"/>
          <w:sz w:val="24"/>
          <w:szCs w:val="24"/>
        </w:rPr>
      </w:pPr>
    </w:p>
    <w:p w14:paraId="0100BF42" w14:textId="77777777" w:rsidR="00803712" w:rsidRPr="00B30FDB" w:rsidRDefault="00803712" w:rsidP="00121070">
      <w:pPr>
        <w:spacing w:line="276" w:lineRule="auto"/>
        <w:jc w:val="both"/>
        <w:rPr>
          <w:rFonts w:ascii="Times New Roman" w:hAnsi="Times New Roman" w:cs="Times New Roman"/>
          <w:sz w:val="24"/>
          <w:szCs w:val="24"/>
        </w:rPr>
      </w:pPr>
    </w:p>
    <w:p w14:paraId="69AB3D90" w14:textId="77777777" w:rsidR="00121070" w:rsidRPr="00B30FDB" w:rsidRDefault="00121070" w:rsidP="00B30FDB">
      <w:pPr>
        <w:spacing w:line="276" w:lineRule="auto"/>
        <w:jc w:val="both"/>
        <w:rPr>
          <w:rFonts w:ascii="Times New Roman" w:hAnsi="Times New Roman" w:cs="Times New Roman"/>
          <w:sz w:val="24"/>
          <w:szCs w:val="24"/>
        </w:rPr>
      </w:pPr>
    </w:p>
    <w:p w14:paraId="67695436" w14:textId="77777777" w:rsidR="007A5AB0" w:rsidRPr="00CC0930" w:rsidRDefault="007A5AB0" w:rsidP="00CC0930"/>
    <w:p w14:paraId="4FAEC246" w14:textId="480D8788" w:rsidR="00BC0E7F" w:rsidRDefault="00BC0E7F">
      <w:r>
        <w:br w:type="page"/>
      </w:r>
    </w:p>
    <w:p w14:paraId="48719A94" w14:textId="77777777" w:rsidR="00BC0E7F" w:rsidRDefault="00BC0E7F" w:rsidP="008F44B6"/>
    <w:p w14:paraId="02B55190" w14:textId="37704668" w:rsidR="00CC1E96" w:rsidRDefault="007749CE">
      <w:pPr>
        <w:pStyle w:val="TOCHeading"/>
      </w:pPr>
      <w:r w:rsidRPr="007749CE">
        <w:t>TABLE OF CONTENTS</w:t>
      </w:r>
    </w:p>
    <w:p w14:paraId="592AF749" w14:textId="77777777" w:rsidR="0008769F" w:rsidRDefault="0090138C">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065128" w:history="1">
        <w:r w:rsidR="0008769F" w:rsidRPr="00C37393">
          <w:rPr>
            <w:rStyle w:val="Hyperlink"/>
            <w:noProof/>
          </w:rPr>
          <w:t>DECLARATION</w:t>
        </w:r>
        <w:r w:rsidR="0008769F">
          <w:rPr>
            <w:noProof/>
            <w:webHidden/>
          </w:rPr>
          <w:tab/>
        </w:r>
        <w:r w:rsidR="0008769F">
          <w:rPr>
            <w:noProof/>
            <w:webHidden/>
          </w:rPr>
          <w:fldChar w:fldCharType="begin"/>
        </w:r>
        <w:r w:rsidR="0008769F">
          <w:rPr>
            <w:noProof/>
            <w:webHidden/>
          </w:rPr>
          <w:instrText xml:space="preserve"> PAGEREF _Toc11065128 \h </w:instrText>
        </w:r>
        <w:r w:rsidR="0008769F">
          <w:rPr>
            <w:noProof/>
            <w:webHidden/>
          </w:rPr>
        </w:r>
        <w:r w:rsidR="0008769F">
          <w:rPr>
            <w:noProof/>
            <w:webHidden/>
          </w:rPr>
          <w:fldChar w:fldCharType="separate"/>
        </w:r>
        <w:r w:rsidR="0008769F">
          <w:rPr>
            <w:noProof/>
            <w:webHidden/>
          </w:rPr>
          <w:t>i</w:t>
        </w:r>
        <w:r w:rsidR="0008769F">
          <w:rPr>
            <w:noProof/>
            <w:webHidden/>
          </w:rPr>
          <w:fldChar w:fldCharType="end"/>
        </w:r>
      </w:hyperlink>
    </w:p>
    <w:p w14:paraId="605D9C82" w14:textId="77777777" w:rsidR="0008769F" w:rsidRDefault="0018265C">
      <w:pPr>
        <w:pStyle w:val="TOC1"/>
        <w:tabs>
          <w:tab w:val="right" w:leader="dot" w:pos="9350"/>
        </w:tabs>
        <w:rPr>
          <w:rFonts w:asciiTheme="minorHAnsi" w:eastAsiaTheme="minorEastAsia" w:hAnsiTheme="minorHAnsi" w:cstheme="minorBidi"/>
          <w:noProof/>
        </w:rPr>
      </w:pPr>
      <w:hyperlink w:anchor="_Toc11065129" w:history="1">
        <w:r w:rsidR="0008769F" w:rsidRPr="00C37393">
          <w:rPr>
            <w:rStyle w:val="Hyperlink"/>
            <w:noProof/>
          </w:rPr>
          <w:t>DEDICATION</w:t>
        </w:r>
        <w:r w:rsidR="0008769F">
          <w:rPr>
            <w:noProof/>
            <w:webHidden/>
          </w:rPr>
          <w:tab/>
        </w:r>
        <w:r w:rsidR="0008769F">
          <w:rPr>
            <w:noProof/>
            <w:webHidden/>
          </w:rPr>
          <w:fldChar w:fldCharType="begin"/>
        </w:r>
        <w:r w:rsidR="0008769F">
          <w:rPr>
            <w:noProof/>
            <w:webHidden/>
          </w:rPr>
          <w:instrText xml:space="preserve"> PAGEREF _Toc11065129 \h </w:instrText>
        </w:r>
        <w:r w:rsidR="0008769F">
          <w:rPr>
            <w:noProof/>
            <w:webHidden/>
          </w:rPr>
        </w:r>
        <w:r w:rsidR="0008769F">
          <w:rPr>
            <w:noProof/>
            <w:webHidden/>
          </w:rPr>
          <w:fldChar w:fldCharType="separate"/>
        </w:r>
        <w:r w:rsidR="0008769F">
          <w:rPr>
            <w:noProof/>
            <w:webHidden/>
          </w:rPr>
          <w:t>ii</w:t>
        </w:r>
        <w:r w:rsidR="0008769F">
          <w:rPr>
            <w:noProof/>
            <w:webHidden/>
          </w:rPr>
          <w:fldChar w:fldCharType="end"/>
        </w:r>
      </w:hyperlink>
    </w:p>
    <w:p w14:paraId="024A2423" w14:textId="77777777" w:rsidR="0008769F" w:rsidRDefault="0018265C">
      <w:pPr>
        <w:pStyle w:val="TOC1"/>
        <w:tabs>
          <w:tab w:val="right" w:leader="dot" w:pos="9350"/>
        </w:tabs>
        <w:rPr>
          <w:rFonts w:asciiTheme="minorHAnsi" w:eastAsiaTheme="minorEastAsia" w:hAnsiTheme="minorHAnsi" w:cstheme="minorBidi"/>
          <w:noProof/>
        </w:rPr>
      </w:pPr>
      <w:hyperlink w:anchor="_Toc11065130" w:history="1">
        <w:r w:rsidR="0008769F" w:rsidRPr="00C37393">
          <w:rPr>
            <w:rStyle w:val="Hyperlink"/>
            <w:rFonts w:cs="Times New Roman"/>
            <w:noProof/>
          </w:rPr>
          <w:t>ACKNOWLEDGMENT</w:t>
        </w:r>
        <w:r w:rsidR="0008769F">
          <w:rPr>
            <w:noProof/>
            <w:webHidden/>
          </w:rPr>
          <w:tab/>
        </w:r>
        <w:r w:rsidR="0008769F">
          <w:rPr>
            <w:noProof/>
            <w:webHidden/>
          </w:rPr>
          <w:fldChar w:fldCharType="begin"/>
        </w:r>
        <w:r w:rsidR="0008769F">
          <w:rPr>
            <w:noProof/>
            <w:webHidden/>
          </w:rPr>
          <w:instrText xml:space="preserve"> PAGEREF _Toc11065130 \h </w:instrText>
        </w:r>
        <w:r w:rsidR="0008769F">
          <w:rPr>
            <w:noProof/>
            <w:webHidden/>
          </w:rPr>
        </w:r>
        <w:r w:rsidR="0008769F">
          <w:rPr>
            <w:noProof/>
            <w:webHidden/>
          </w:rPr>
          <w:fldChar w:fldCharType="separate"/>
        </w:r>
        <w:r w:rsidR="0008769F">
          <w:rPr>
            <w:noProof/>
            <w:webHidden/>
          </w:rPr>
          <w:t>iii</w:t>
        </w:r>
        <w:r w:rsidR="0008769F">
          <w:rPr>
            <w:noProof/>
            <w:webHidden/>
          </w:rPr>
          <w:fldChar w:fldCharType="end"/>
        </w:r>
      </w:hyperlink>
    </w:p>
    <w:p w14:paraId="7158FE52" w14:textId="77777777" w:rsidR="0008769F" w:rsidRDefault="0018265C">
      <w:pPr>
        <w:pStyle w:val="TOC1"/>
        <w:tabs>
          <w:tab w:val="right" w:leader="dot" w:pos="9350"/>
        </w:tabs>
        <w:rPr>
          <w:rFonts w:asciiTheme="minorHAnsi" w:eastAsiaTheme="minorEastAsia" w:hAnsiTheme="minorHAnsi" w:cstheme="minorBidi"/>
          <w:noProof/>
        </w:rPr>
      </w:pPr>
      <w:hyperlink w:anchor="_Toc11065131" w:history="1">
        <w:r w:rsidR="0008769F" w:rsidRPr="00C37393">
          <w:rPr>
            <w:rStyle w:val="Hyperlink"/>
            <w:noProof/>
          </w:rPr>
          <w:t>ABSTRACT</w:t>
        </w:r>
        <w:r w:rsidR="0008769F">
          <w:rPr>
            <w:noProof/>
            <w:webHidden/>
          </w:rPr>
          <w:tab/>
        </w:r>
        <w:r w:rsidR="0008769F">
          <w:rPr>
            <w:noProof/>
            <w:webHidden/>
          </w:rPr>
          <w:fldChar w:fldCharType="begin"/>
        </w:r>
        <w:r w:rsidR="0008769F">
          <w:rPr>
            <w:noProof/>
            <w:webHidden/>
          </w:rPr>
          <w:instrText xml:space="preserve"> PAGEREF _Toc11065131 \h </w:instrText>
        </w:r>
        <w:r w:rsidR="0008769F">
          <w:rPr>
            <w:noProof/>
            <w:webHidden/>
          </w:rPr>
        </w:r>
        <w:r w:rsidR="0008769F">
          <w:rPr>
            <w:noProof/>
            <w:webHidden/>
          </w:rPr>
          <w:fldChar w:fldCharType="separate"/>
        </w:r>
        <w:r w:rsidR="0008769F">
          <w:rPr>
            <w:noProof/>
            <w:webHidden/>
          </w:rPr>
          <w:t>iv</w:t>
        </w:r>
        <w:r w:rsidR="0008769F">
          <w:rPr>
            <w:noProof/>
            <w:webHidden/>
          </w:rPr>
          <w:fldChar w:fldCharType="end"/>
        </w:r>
      </w:hyperlink>
    </w:p>
    <w:p w14:paraId="7E21850D" w14:textId="77777777" w:rsidR="0008769F" w:rsidRDefault="0018265C">
      <w:pPr>
        <w:pStyle w:val="TOC1"/>
        <w:tabs>
          <w:tab w:val="right" w:leader="dot" w:pos="9350"/>
        </w:tabs>
        <w:rPr>
          <w:rFonts w:asciiTheme="minorHAnsi" w:eastAsiaTheme="minorEastAsia" w:hAnsiTheme="minorHAnsi" w:cstheme="minorBidi"/>
          <w:noProof/>
        </w:rPr>
      </w:pPr>
      <w:hyperlink w:anchor="_Toc11065132" w:history="1">
        <w:r w:rsidR="0008769F" w:rsidRPr="00C37393">
          <w:rPr>
            <w:rStyle w:val="Hyperlink"/>
            <w:noProof/>
          </w:rPr>
          <w:t>LIST OF TABLES</w:t>
        </w:r>
        <w:r w:rsidR="0008769F">
          <w:rPr>
            <w:noProof/>
            <w:webHidden/>
          </w:rPr>
          <w:tab/>
        </w:r>
        <w:r w:rsidR="0008769F">
          <w:rPr>
            <w:noProof/>
            <w:webHidden/>
          </w:rPr>
          <w:fldChar w:fldCharType="begin"/>
        </w:r>
        <w:r w:rsidR="0008769F">
          <w:rPr>
            <w:noProof/>
            <w:webHidden/>
          </w:rPr>
          <w:instrText xml:space="preserve"> PAGEREF _Toc11065132 \h </w:instrText>
        </w:r>
        <w:r w:rsidR="0008769F">
          <w:rPr>
            <w:noProof/>
            <w:webHidden/>
          </w:rPr>
        </w:r>
        <w:r w:rsidR="0008769F">
          <w:rPr>
            <w:noProof/>
            <w:webHidden/>
          </w:rPr>
          <w:fldChar w:fldCharType="separate"/>
        </w:r>
        <w:r w:rsidR="0008769F">
          <w:rPr>
            <w:noProof/>
            <w:webHidden/>
          </w:rPr>
          <w:t>vii</w:t>
        </w:r>
        <w:r w:rsidR="0008769F">
          <w:rPr>
            <w:noProof/>
            <w:webHidden/>
          </w:rPr>
          <w:fldChar w:fldCharType="end"/>
        </w:r>
      </w:hyperlink>
    </w:p>
    <w:p w14:paraId="66FA3ED4" w14:textId="77777777" w:rsidR="0008769F" w:rsidRDefault="0018265C">
      <w:pPr>
        <w:pStyle w:val="TOC1"/>
        <w:tabs>
          <w:tab w:val="right" w:leader="dot" w:pos="9350"/>
        </w:tabs>
        <w:rPr>
          <w:rFonts w:asciiTheme="minorHAnsi" w:eastAsiaTheme="minorEastAsia" w:hAnsiTheme="minorHAnsi" w:cstheme="minorBidi"/>
          <w:noProof/>
        </w:rPr>
      </w:pPr>
      <w:hyperlink w:anchor="_Toc11065133" w:history="1">
        <w:r w:rsidR="0008769F" w:rsidRPr="00C37393">
          <w:rPr>
            <w:rStyle w:val="Hyperlink"/>
            <w:noProof/>
          </w:rPr>
          <w:t>LIST OF ACRONYMS</w:t>
        </w:r>
        <w:r w:rsidR="0008769F">
          <w:rPr>
            <w:noProof/>
            <w:webHidden/>
          </w:rPr>
          <w:tab/>
        </w:r>
        <w:r w:rsidR="0008769F">
          <w:rPr>
            <w:noProof/>
            <w:webHidden/>
          </w:rPr>
          <w:fldChar w:fldCharType="begin"/>
        </w:r>
        <w:r w:rsidR="0008769F">
          <w:rPr>
            <w:noProof/>
            <w:webHidden/>
          </w:rPr>
          <w:instrText xml:space="preserve"> PAGEREF _Toc11065133 \h </w:instrText>
        </w:r>
        <w:r w:rsidR="0008769F">
          <w:rPr>
            <w:noProof/>
            <w:webHidden/>
          </w:rPr>
        </w:r>
        <w:r w:rsidR="0008769F">
          <w:rPr>
            <w:noProof/>
            <w:webHidden/>
          </w:rPr>
          <w:fldChar w:fldCharType="separate"/>
        </w:r>
        <w:r w:rsidR="0008769F">
          <w:rPr>
            <w:noProof/>
            <w:webHidden/>
          </w:rPr>
          <w:t>vii</w:t>
        </w:r>
        <w:r w:rsidR="0008769F">
          <w:rPr>
            <w:noProof/>
            <w:webHidden/>
          </w:rPr>
          <w:fldChar w:fldCharType="end"/>
        </w:r>
      </w:hyperlink>
    </w:p>
    <w:p w14:paraId="294935A4" w14:textId="77777777" w:rsidR="0008769F" w:rsidRDefault="0018265C">
      <w:pPr>
        <w:pStyle w:val="TOC1"/>
        <w:tabs>
          <w:tab w:val="right" w:leader="dot" w:pos="9350"/>
        </w:tabs>
        <w:rPr>
          <w:rFonts w:asciiTheme="minorHAnsi" w:eastAsiaTheme="minorEastAsia" w:hAnsiTheme="minorHAnsi" w:cstheme="minorBidi"/>
          <w:noProof/>
        </w:rPr>
      </w:pPr>
      <w:hyperlink w:anchor="_Toc11065134" w:history="1">
        <w:r w:rsidR="0008769F" w:rsidRPr="00C37393">
          <w:rPr>
            <w:rStyle w:val="Hyperlink"/>
            <w:noProof/>
          </w:rPr>
          <w:t>1.0 INTRODUCTION</w:t>
        </w:r>
        <w:r w:rsidR="0008769F">
          <w:rPr>
            <w:noProof/>
            <w:webHidden/>
          </w:rPr>
          <w:tab/>
        </w:r>
        <w:r w:rsidR="0008769F">
          <w:rPr>
            <w:noProof/>
            <w:webHidden/>
          </w:rPr>
          <w:fldChar w:fldCharType="begin"/>
        </w:r>
        <w:r w:rsidR="0008769F">
          <w:rPr>
            <w:noProof/>
            <w:webHidden/>
          </w:rPr>
          <w:instrText xml:space="preserve"> PAGEREF _Toc11065134 \h </w:instrText>
        </w:r>
        <w:r w:rsidR="0008769F">
          <w:rPr>
            <w:noProof/>
            <w:webHidden/>
          </w:rPr>
        </w:r>
        <w:r w:rsidR="0008769F">
          <w:rPr>
            <w:noProof/>
            <w:webHidden/>
          </w:rPr>
          <w:fldChar w:fldCharType="separate"/>
        </w:r>
        <w:r w:rsidR="0008769F">
          <w:rPr>
            <w:noProof/>
            <w:webHidden/>
          </w:rPr>
          <w:t>1</w:t>
        </w:r>
        <w:r w:rsidR="0008769F">
          <w:rPr>
            <w:noProof/>
            <w:webHidden/>
          </w:rPr>
          <w:fldChar w:fldCharType="end"/>
        </w:r>
      </w:hyperlink>
    </w:p>
    <w:p w14:paraId="789B9A42" w14:textId="77777777" w:rsidR="0008769F" w:rsidRDefault="0018265C">
      <w:pPr>
        <w:pStyle w:val="TOC2"/>
        <w:tabs>
          <w:tab w:val="right" w:leader="dot" w:pos="9350"/>
        </w:tabs>
        <w:rPr>
          <w:rFonts w:asciiTheme="minorHAnsi" w:eastAsiaTheme="minorEastAsia" w:hAnsiTheme="minorHAnsi" w:cstheme="minorBidi"/>
          <w:noProof/>
        </w:rPr>
      </w:pPr>
      <w:hyperlink w:anchor="_Toc11065135" w:history="1">
        <w:r w:rsidR="0008769F" w:rsidRPr="00C37393">
          <w:rPr>
            <w:rStyle w:val="Hyperlink"/>
            <w:noProof/>
          </w:rPr>
          <w:t>1.1 Background</w:t>
        </w:r>
        <w:r w:rsidR="0008769F">
          <w:rPr>
            <w:noProof/>
            <w:webHidden/>
          </w:rPr>
          <w:tab/>
        </w:r>
        <w:r w:rsidR="0008769F">
          <w:rPr>
            <w:noProof/>
            <w:webHidden/>
          </w:rPr>
          <w:fldChar w:fldCharType="begin"/>
        </w:r>
        <w:r w:rsidR="0008769F">
          <w:rPr>
            <w:noProof/>
            <w:webHidden/>
          </w:rPr>
          <w:instrText xml:space="preserve"> PAGEREF _Toc11065135 \h </w:instrText>
        </w:r>
        <w:r w:rsidR="0008769F">
          <w:rPr>
            <w:noProof/>
            <w:webHidden/>
          </w:rPr>
        </w:r>
        <w:r w:rsidR="0008769F">
          <w:rPr>
            <w:noProof/>
            <w:webHidden/>
          </w:rPr>
          <w:fldChar w:fldCharType="separate"/>
        </w:r>
        <w:r w:rsidR="0008769F">
          <w:rPr>
            <w:noProof/>
            <w:webHidden/>
          </w:rPr>
          <w:t>1</w:t>
        </w:r>
        <w:r w:rsidR="0008769F">
          <w:rPr>
            <w:noProof/>
            <w:webHidden/>
          </w:rPr>
          <w:fldChar w:fldCharType="end"/>
        </w:r>
      </w:hyperlink>
    </w:p>
    <w:p w14:paraId="0479D356" w14:textId="77777777" w:rsidR="0008769F" w:rsidRDefault="0018265C">
      <w:pPr>
        <w:pStyle w:val="TOC2"/>
        <w:tabs>
          <w:tab w:val="right" w:leader="dot" w:pos="9350"/>
        </w:tabs>
        <w:rPr>
          <w:rFonts w:asciiTheme="minorHAnsi" w:eastAsiaTheme="minorEastAsia" w:hAnsiTheme="minorHAnsi" w:cstheme="minorBidi"/>
          <w:noProof/>
        </w:rPr>
      </w:pPr>
      <w:hyperlink w:anchor="_Toc11065136" w:history="1">
        <w:r w:rsidR="0008769F" w:rsidRPr="00C37393">
          <w:rPr>
            <w:rStyle w:val="Hyperlink"/>
            <w:noProof/>
          </w:rPr>
          <w:t>1.2 Problem Statement</w:t>
        </w:r>
        <w:r w:rsidR="0008769F">
          <w:rPr>
            <w:noProof/>
            <w:webHidden/>
          </w:rPr>
          <w:tab/>
        </w:r>
        <w:r w:rsidR="0008769F">
          <w:rPr>
            <w:noProof/>
            <w:webHidden/>
          </w:rPr>
          <w:fldChar w:fldCharType="begin"/>
        </w:r>
        <w:r w:rsidR="0008769F">
          <w:rPr>
            <w:noProof/>
            <w:webHidden/>
          </w:rPr>
          <w:instrText xml:space="preserve"> PAGEREF _Toc11065136 \h </w:instrText>
        </w:r>
        <w:r w:rsidR="0008769F">
          <w:rPr>
            <w:noProof/>
            <w:webHidden/>
          </w:rPr>
        </w:r>
        <w:r w:rsidR="0008769F">
          <w:rPr>
            <w:noProof/>
            <w:webHidden/>
          </w:rPr>
          <w:fldChar w:fldCharType="separate"/>
        </w:r>
        <w:r w:rsidR="0008769F">
          <w:rPr>
            <w:noProof/>
            <w:webHidden/>
          </w:rPr>
          <w:t>2</w:t>
        </w:r>
        <w:r w:rsidR="0008769F">
          <w:rPr>
            <w:noProof/>
            <w:webHidden/>
          </w:rPr>
          <w:fldChar w:fldCharType="end"/>
        </w:r>
      </w:hyperlink>
    </w:p>
    <w:p w14:paraId="50AD395F" w14:textId="77777777" w:rsidR="0008769F" w:rsidRDefault="0018265C">
      <w:pPr>
        <w:pStyle w:val="TOC2"/>
        <w:tabs>
          <w:tab w:val="right" w:leader="dot" w:pos="9350"/>
        </w:tabs>
        <w:rPr>
          <w:rFonts w:asciiTheme="minorHAnsi" w:eastAsiaTheme="minorEastAsia" w:hAnsiTheme="minorHAnsi" w:cstheme="minorBidi"/>
          <w:noProof/>
        </w:rPr>
      </w:pPr>
      <w:hyperlink w:anchor="_Toc11065137" w:history="1">
        <w:r w:rsidR="0008769F" w:rsidRPr="00C37393">
          <w:rPr>
            <w:rStyle w:val="Hyperlink"/>
            <w:noProof/>
          </w:rPr>
          <w:t>1.3 Objectives</w:t>
        </w:r>
        <w:r w:rsidR="0008769F">
          <w:rPr>
            <w:noProof/>
            <w:webHidden/>
          </w:rPr>
          <w:tab/>
        </w:r>
        <w:r w:rsidR="0008769F">
          <w:rPr>
            <w:noProof/>
            <w:webHidden/>
          </w:rPr>
          <w:fldChar w:fldCharType="begin"/>
        </w:r>
        <w:r w:rsidR="0008769F">
          <w:rPr>
            <w:noProof/>
            <w:webHidden/>
          </w:rPr>
          <w:instrText xml:space="preserve"> PAGEREF _Toc11065137 \h </w:instrText>
        </w:r>
        <w:r w:rsidR="0008769F">
          <w:rPr>
            <w:noProof/>
            <w:webHidden/>
          </w:rPr>
        </w:r>
        <w:r w:rsidR="0008769F">
          <w:rPr>
            <w:noProof/>
            <w:webHidden/>
          </w:rPr>
          <w:fldChar w:fldCharType="separate"/>
        </w:r>
        <w:r w:rsidR="0008769F">
          <w:rPr>
            <w:noProof/>
            <w:webHidden/>
          </w:rPr>
          <w:t>2</w:t>
        </w:r>
        <w:r w:rsidR="0008769F">
          <w:rPr>
            <w:noProof/>
            <w:webHidden/>
          </w:rPr>
          <w:fldChar w:fldCharType="end"/>
        </w:r>
      </w:hyperlink>
    </w:p>
    <w:p w14:paraId="207ED505" w14:textId="77777777" w:rsidR="0008769F" w:rsidRDefault="0018265C">
      <w:pPr>
        <w:pStyle w:val="TOC2"/>
        <w:tabs>
          <w:tab w:val="right" w:leader="dot" w:pos="9350"/>
        </w:tabs>
        <w:rPr>
          <w:rFonts w:asciiTheme="minorHAnsi" w:eastAsiaTheme="minorEastAsia" w:hAnsiTheme="minorHAnsi" w:cstheme="minorBidi"/>
          <w:noProof/>
        </w:rPr>
      </w:pPr>
      <w:hyperlink w:anchor="_Toc11065138" w:history="1">
        <w:r w:rsidR="0008769F" w:rsidRPr="00C37393">
          <w:rPr>
            <w:rStyle w:val="Hyperlink"/>
            <w:noProof/>
          </w:rPr>
          <w:t>1.3.1 Main Objective</w:t>
        </w:r>
        <w:r w:rsidR="0008769F">
          <w:rPr>
            <w:noProof/>
            <w:webHidden/>
          </w:rPr>
          <w:tab/>
        </w:r>
        <w:r w:rsidR="0008769F">
          <w:rPr>
            <w:noProof/>
            <w:webHidden/>
          </w:rPr>
          <w:fldChar w:fldCharType="begin"/>
        </w:r>
        <w:r w:rsidR="0008769F">
          <w:rPr>
            <w:noProof/>
            <w:webHidden/>
          </w:rPr>
          <w:instrText xml:space="preserve"> PAGEREF _Toc11065138 \h </w:instrText>
        </w:r>
        <w:r w:rsidR="0008769F">
          <w:rPr>
            <w:noProof/>
            <w:webHidden/>
          </w:rPr>
        </w:r>
        <w:r w:rsidR="0008769F">
          <w:rPr>
            <w:noProof/>
            <w:webHidden/>
          </w:rPr>
          <w:fldChar w:fldCharType="separate"/>
        </w:r>
        <w:r w:rsidR="0008769F">
          <w:rPr>
            <w:noProof/>
            <w:webHidden/>
          </w:rPr>
          <w:t>2</w:t>
        </w:r>
        <w:r w:rsidR="0008769F">
          <w:rPr>
            <w:noProof/>
            <w:webHidden/>
          </w:rPr>
          <w:fldChar w:fldCharType="end"/>
        </w:r>
      </w:hyperlink>
    </w:p>
    <w:p w14:paraId="3CBEDCAF" w14:textId="77777777" w:rsidR="0008769F" w:rsidRDefault="0018265C">
      <w:pPr>
        <w:pStyle w:val="TOC2"/>
        <w:tabs>
          <w:tab w:val="right" w:leader="dot" w:pos="9350"/>
        </w:tabs>
        <w:rPr>
          <w:rFonts w:asciiTheme="minorHAnsi" w:eastAsiaTheme="minorEastAsia" w:hAnsiTheme="minorHAnsi" w:cstheme="minorBidi"/>
          <w:noProof/>
        </w:rPr>
      </w:pPr>
      <w:hyperlink w:anchor="_Toc11065139" w:history="1">
        <w:r w:rsidR="0008769F" w:rsidRPr="00C37393">
          <w:rPr>
            <w:rStyle w:val="Hyperlink"/>
            <w:noProof/>
          </w:rPr>
          <w:t>1.3.2 Specific Objectives</w:t>
        </w:r>
        <w:r w:rsidR="0008769F">
          <w:rPr>
            <w:noProof/>
            <w:webHidden/>
          </w:rPr>
          <w:tab/>
        </w:r>
        <w:r w:rsidR="0008769F">
          <w:rPr>
            <w:noProof/>
            <w:webHidden/>
          </w:rPr>
          <w:fldChar w:fldCharType="begin"/>
        </w:r>
        <w:r w:rsidR="0008769F">
          <w:rPr>
            <w:noProof/>
            <w:webHidden/>
          </w:rPr>
          <w:instrText xml:space="preserve"> PAGEREF _Toc11065139 \h </w:instrText>
        </w:r>
        <w:r w:rsidR="0008769F">
          <w:rPr>
            <w:noProof/>
            <w:webHidden/>
          </w:rPr>
        </w:r>
        <w:r w:rsidR="0008769F">
          <w:rPr>
            <w:noProof/>
            <w:webHidden/>
          </w:rPr>
          <w:fldChar w:fldCharType="separate"/>
        </w:r>
        <w:r w:rsidR="0008769F">
          <w:rPr>
            <w:noProof/>
            <w:webHidden/>
          </w:rPr>
          <w:t>3</w:t>
        </w:r>
        <w:r w:rsidR="0008769F">
          <w:rPr>
            <w:noProof/>
            <w:webHidden/>
          </w:rPr>
          <w:fldChar w:fldCharType="end"/>
        </w:r>
      </w:hyperlink>
    </w:p>
    <w:p w14:paraId="01250470" w14:textId="77777777" w:rsidR="0008769F" w:rsidRDefault="0018265C">
      <w:pPr>
        <w:pStyle w:val="TOC2"/>
        <w:tabs>
          <w:tab w:val="right" w:leader="dot" w:pos="9350"/>
        </w:tabs>
        <w:rPr>
          <w:rFonts w:asciiTheme="minorHAnsi" w:eastAsiaTheme="minorEastAsia" w:hAnsiTheme="minorHAnsi" w:cstheme="minorBidi"/>
          <w:noProof/>
        </w:rPr>
      </w:pPr>
      <w:hyperlink w:anchor="_Toc11065140" w:history="1">
        <w:r w:rsidR="0008769F" w:rsidRPr="00C37393">
          <w:rPr>
            <w:rStyle w:val="Hyperlink"/>
            <w:noProof/>
          </w:rPr>
          <w:t>1.4 Scope</w:t>
        </w:r>
        <w:r w:rsidR="0008769F">
          <w:rPr>
            <w:noProof/>
            <w:webHidden/>
          </w:rPr>
          <w:tab/>
        </w:r>
        <w:r w:rsidR="0008769F">
          <w:rPr>
            <w:noProof/>
            <w:webHidden/>
          </w:rPr>
          <w:fldChar w:fldCharType="begin"/>
        </w:r>
        <w:r w:rsidR="0008769F">
          <w:rPr>
            <w:noProof/>
            <w:webHidden/>
          </w:rPr>
          <w:instrText xml:space="preserve"> PAGEREF _Toc11065140 \h </w:instrText>
        </w:r>
        <w:r w:rsidR="0008769F">
          <w:rPr>
            <w:noProof/>
            <w:webHidden/>
          </w:rPr>
        </w:r>
        <w:r w:rsidR="0008769F">
          <w:rPr>
            <w:noProof/>
            <w:webHidden/>
          </w:rPr>
          <w:fldChar w:fldCharType="separate"/>
        </w:r>
        <w:r w:rsidR="0008769F">
          <w:rPr>
            <w:noProof/>
            <w:webHidden/>
          </w:rPr>
          <w:t>3</w:t>
        </w:r>
        <w:r w:rsidR="0008769F">
          <w:rPr>
            <w:noProof/>
            <w:webHidden/>
          </w:rPr>
          <w:fldChar w:fldCharType="end"/>
        </w:r>
      </w:hyperlink>
    </w:p>
    <w:p w14:paraId="0427EE85" w14:textId="77777777" w:rsidR="0008769F" w:rsidRDefault="0018265C">
      <w:pPr>
        <w:pStyle w:val="TOC2"/>
        <w:tabs>
          <w:tab w:val="right" w:leader="dot" w:pos="9350"/>
        </w:tabs>
        <w:rPr>
          <w:rFonts w:asciiTheme="minorHAnsi" w:eastAsiaTheme="minorEastAsia" w:hAnsiTheme="minorHAnsi" w:cstheme="minorBidi"/>
          <w:noProof/>
        </w:rPr>
      </w:pPr>
      <w:hyperlink w:anchor="_Toc11065141" w:history="1">
        <w:r w:rsidR="0008769F" w:rsidRPr="00C37393">
          <w:rPr>
            <w:rStyle w:val="Hyperlink"/>
            <w:noProof/>
          </w:rPr>
          <w:t>1.5 Justification</w:t>
        </w:r>
        <w:r w:rsidR="0008769F">
          <w:rPr>
            <w:noProof/>
            <w:webHidden/>
          </w:rPr>
          <w:tab/>
        </w:r>
        <w:r w:rsidR="0008769F">
          <w:rPr>
            <w:noProof/>
            <w:webHidden/>
          </w:rPr>
          <w:fldChar w:fldCharType="begin"/>
        </w:r>
        <w:r w:rsidR="0008769F">
          <w:rPr>
            <w:noProof/>
            <w:webHidden/>
          </w:rPr>
          <w:instrText xml:space="preserve"> PAGEREF _Toc11065141 \h </w:instrText>
        </w:r>
        <w:r w:rsidR="0008769F">
          <w:rPr>
            <w:noProof/>
            <w:webHidden/>
          </w:rPr>
        </w:r>
        <w:r w:rsidR="0008769F">
          <w:rPr>
            <w:noProof/>
            <w:webHidden/>
          </w:rPr>
          <w:fldChar w:fldCharType="separate"/>
        </w:r>
        <w:r w:rsidR="0008769F">
          <w:rPr>
            <w:noProof/>
            <w:webHidden/>
          </w:rPr>
          <w:t>3</w:t>
        </w:r>
        <w:r w:rsidR="0008769F">
          <w:rPr>
            <w:noProof/>
            <w:webHidden/>
          </w:rPr>
          <w:fldChar w:fldCharType="end"/>
        </w:r>
      </w:hyperlink>
    </w:p>
    <w:p w14:paraId="0AF60FC8" w14:textId="77777777" w:rsidR="0008769F" w:rsidRDefault="0018265C">
      <w:pPr>
        <w:pStyle w:val="TOC2"/>
        <w:tabs>
          <w:tab w:val="right" w:leader="dot" w:pos="9350"/>
        </w:tabs>
        <w:rPr>
          <w:rFonts w:asciiTheme="minorHAnsi" w:eastAsiaTheme="minorEastAsia" w:hAnsiTheme="minorHAnsi" w:cstheme="minorBidi"/>
          <w:noProof/>
        </w:rPr>
      </w:pPr>
      <w:hyperlink w:anchor="_Toc11065142" w:history="1">
        <w:r w:rsidR="0008769F" w:rsidRPr="00C37393">
          <w:rPr>
            <w:rStyle w:val="Hyperlink"/>
            <w:noProof/>
          </w:rPr>
          <w:t>1.6 Research Questions</w:t>
        </w:r>
        <w:r w:rsidR="0008769F">
          <w:rPr>
            <w:noProof/>
            <w:webHidden/>
          </w:rPr>
          <w:tab/>
        </w:r>
        <w:r w:rsidR="0008769F">
          <w:rPr>
            <w:noProof/>
            <w:webHidden/>
          </w:rPr>
          <w:fldChar w:fldCharType="begin"/>
        </w:r>
        <w:r w:rsidR="0008769F">
          <w:rPr>
            <w:noProof/>
            <w:webHidden/>
          </w:rPr>
          <w:instrText xml:space="preserve"> PAGEREF _Toc11065142 \h </w:instrText>
        </w:r>
        <w:r w:rsidR="0008769F">
          <w:rPr>
            <w:noProof/>
            <w:webHidden/>
          </w:rPr>
        </w:r>
        <w:r w:rsidR="0008769F">
          <w:rPr>
            <w:noProof/>
            <w:webHidden/>
          </w:rPr>
          <w:fldChar w:fldCharType="separate"/>
        </w:r>
        <w:r w:rsidR="0008769F">
          <w:rPr>
            <w:noProof/>
            <w:webHidden/>
          </w:rPr>
          <w:t>3</w:t>
        </w:r>
        <w:r w:rsidR="0008769F">
          <w:rPr>
            <w:noProof/>
            <w:webHidden/>
          </w:rPr>
          <w:fldChar w:fldCharType="end"/>
        </w:r>
      </w:hyperlink>
    </w:p>
    <w:p w14:paraId="1CC811C1" w14:textId="77777777" w:rsidR="0008769F" w:rsidRDefault="0018265C">
      <w:pPr>
        <w:pStyle w:val="TOC1"/>
        <w:tabs>
          <w:tab w:val="right" w:leader="dot" w:pos="9350"/>
        </w:tabs>
        <w:rPr>
          <w:rFonts w:asciiTheme="minorHAnsi" w:eastAsiaTheme="minorEastAsia" w:hAnsiTheme="minorHAnsi" w:cstheme="minorBidi"/>
          <w:noProof/>
        </w:rPr>
      </w:pPr>
      <w:hyperlink w:anchor="_Toc11065143" w:history="1">
        <w:r w:rsidR="0008769F" w:rsidRPr="00C37393">
          <w:rPr>
            <w:rStyle w:val="Hyperlink"/>
            <w:noProof/>
          </w:rPr>
          <w:t>2.0 LITERATURE REVIEW</w:t>
        </w:r>
        <w:r w:rsidR="0008769F">
          <w:rPr>
            <w:noProof/>
            <w:webHidden/>
          </w:rPr>
          <w:tab/>
        </w:r>
        <w:r w:rsidR="0008769F">
          <w:rPr>
            <w:noProof/>
            <w:webHidden/>
          </w:rPr>
          <w:fldChar w:fldCharType="begin"/>
        </w:r>
        <w:r w:rsidR="0008769F">
          <w:rPr>
            <w:noProof/>
            <w:webHidden/>
          </w:rPr>
          <w:instrText xml:space="preserve"> PAGEREF _Toc11065143 \h </w:instrText>
        </w:r>
        <w:r w:rsidR="0008769F">
          <w:rPr>
            <w:noProof/>
            <w:webHidden/>
          </w:rPr>
        </w:r>
        <w:r w:rsidR="0008769F">
          <w:rPr>
            <w:noProof/>
            <w:webHidden/>
          </w:rPr>
          <w:fldChar w:fldCharType="separate"/>
        </w:r>
        <w:r w:rsidR="0008769F">
          <w:rPr>
            <w:noProof/>
            <w:webHidden/>
          </w:rPr>
          <w:t>4</w:t>
        </w:r>
        <w:r w:rsidR="0008769F">
          <w:rPr>
            <w:noProof/>
            <w:webHidden/>
          </w:rPr>
          <w:fldChar w:fldCharType="end"/>
        </w:r>
      </w:hyperlink>
    </w:p>
    <w:p w14:paraId="425DE61F" w14:textId="77777777" w:rsidR="0008769F" w:rsidRDefault="0018265C">
      <w:pPr>
        <w:pStyle w:val="TOC2"/>
        <w:tabs>
          <w:tab w:val="right" w:leader="dot" w:pos="9350"/>
        </w:tabs>
        <w:rPr>
          <w:rFonts w:asciiTheme="minorHAnsi" w:eastAsiaTheme="minorEastAsia" w:hAnsiTheme="minorHAnsi" w:cstheme="minorBidi"/>
          <w:noProof/>
        </w:rPr>
      </w:pPr>
      <w:hyperlink w:anchor="_Toc11065144" w:history="1">
        <w:r w:rsidR="0008769F" w:rsidRPr="00C37393">
          <w:rPr>
            <w:rStyle w:val="Hyperlink"/>
            <w:noProof/>
          </w:rPr>
          <w:t>2.1 Clear-Sky Models</w:t>
        </w:r>
        <w:r w:rsidR="0008769F">
          <w:rPr>
            <w:noProof/>
            <w:webHidden/>
          </w:rPr>
          <w:tab/>
        </w:r>
        <w:r w:rsidR="0008769F">
          <w:rPr>
            <w:noProof/>
            <w:webHidden/>
          </w:rPr>
          <w:fldChar w:fldCharType="begin"/>
        </w:r>
        <w:r w:rsidR="0008769F">
          <w:rPr>
            <w:noProof/>
            <w:webHidden/>
          </w:rPr>
          <w:instrText xml:space="preserve"> PAGEREF _Toc11065144 \h </w:instrText>
        </w:r>
        <w:r w:rsidR="0008769F">
          <w:rPr>
            <w:noProof/>
            <w:webHidden/>
          </w:rPr>
        </w:r>
        <w:r w:rsidR="0008769F">
          <w:rPr>
            <w:noProof/>
            <w:webHidden/>
          </w:rPr>
          <w:fldChar w:fldCharType="separate"/>
        </w:r>
        <w:r w:rsidR="0008769F">
          <w:rPr>
            <w:noProof/>
            <w:webHidden/>
          </w:rPr>
          <w:t>4</w:t>
        </w:r>
        <w:r w:rsidR="0008769F">
          <w:rPr>
            <w:noProof/>
            <w:webHidden/>
          </w:rPr>
          <w:fldChar w:fldCharType="end"/>
        </w:r>
      </w:hyperlink>
    </w:p>
    <w:p w14:paraId="27520A7B" w14:textId="77777777" w:rsidR="0008769F" w:rsidRDefault="0018265C">
      <w:pPr>
        <w:pStyle w:val="TOC2"/>
        <w:tabs>
          <w:tab w:val="right" w:leader="dot" w:pos="9350"/>
        </w:tabs>
        <w:rPr>
          <w:rFonts w:asciiTheme="minorHAnsi" w:eastAsiaTheme="minorEastAsia" w:hAnsiTheme="minorHAnsi" w:cstheme="minorBidi"/>
          <w:noProof/>
        </w:rPr>
      </w:pPr>
      <w:hyperlink w:anchor="_Toc11065145" w:history="1">
        <w:r w:rsidR="0008769F" w:rsidRPr="00C37393">
          <w:rPr>
            <w:rStyle w:val="Hyperlink"/>
            <w:noProof/>
          </w:rPr>
          <w:t>2.1.1 Solar position</w:t>
        </w:r>
        <w:r w:rsidR="0008769F">
          <w:rPr>
            <w:noProof/>
            <w:webHidden/>
          </w:rPr>
          <w:tab/>
        </w:r>
        <w:r w:rsidR="0008769F">
          <w:rPr>
            <w:noProof/>
            <w:webHidden/>
          </w:rPr>
          <w:fldChar w:fldCharType="begin"/>
        </w:r>
        <w:r w:rsidR="0008769F">
          <w:rPr>
            <w:noProof/>
            <w:webHidden/>
          </w:rPr>
          <w:instrText xml:space="preserve"> PAGEREF _Toc11065145 \h </w:instrText>
        </w:r>
        <w:r w:rsidR="0008769F">
          <w:rPr>
            <w:noProof/>
            <w:webHidden/>
          </w:rPr>
        </w:r>
        <w:r w:rsidR="0008769F">
          <w:rPr>
            <w:noProof/>
            <w:webHidden/>
          </w:rPr>
          <w:fldChar w:fldCharType="separate"/>
        </w:r>
        <w:r w:rsidR="0008769F">
          <w:rPr>
            <w:noProof/>
            <w:webHidden/>
          </w:rPr>
          <w:t>4</w:t>
        </w:r>
        <w:r w:rsidR="0008769F">
          <w:rPr>
            <w:noProof/>
            <w:webHidden/>
          </w:rPr>
          <w:fldChar w:fldCharType="end"/>
        </w:r>
      </w:hyperlink>
    </w:p>
    <w:p w14:paraId="1168D4A6" w14:textId="77777777" w:rsidR="0008769F" w:rsidRDefault="0018265C">
      <w:pPr>
        <w:pStyle w:val="TOC2"/>
        <w:tabs>
          <w:tab w:val="right" w:leader="dot" w:pos="9350"/>
        </w:tabs>
        <w:rPr>
          <w:rFonts w:asciiTheme="minorHAnsi" w:eastAsiaTheme="minorEastAsia" w:hAnsiTheme="minorHAnsi" w:cstheme="minorBidi"/>
          <w:noProof/>
        </w:rPr>
      </w:pPr>
      <w:hyperlink w:anchor="_Toc11065146" w:history="1">
        <w:r w:rsidR="0008769F" w:rsidRPr="00C37393">
          <w:rPr>
            <w:rStyle w:val="Hyperlink"/>
            <w:noProof/>
          </w:rPr>
          <w:t>2.1.2 Extraterrestrial Radiation</w:t>
        </w:r>
        <w:r w:rsidR="0008769F">
          <w:rPr>
            <w:noProof/>
            <w:webHidden/>
          </w:rPr>
          <w:tab/>
        </w:r>
        <w:r w:rsidR="0008769F">
          <w:rPr>
            <w:noProof/>
            <w:webHidden/>
          </w:rPr>
          <w:fldChar w:fldCharType="begin"/>
        </w:r>
        <w:r w:rsidR="0008769F">
          <w:rPr>
            <w:noProof/>
            <w:webHidden/>
          </w:rPr>
          <w:instrText xml:space="preserve"> PAGEREF _Toc11065146 \h </w:instrText>
        </w:r>
        <w:r w:rsidR="0008769F">
          <w:rPr>
            <w:noProof/>
            <w:webHidden/>
          </w:rPr>
        </w:r>
        <w:r w:rsidR="0008769F">
          <w:rPr>
            <w:noProof/>
            <w:webHidden/>
          </w:rPr>
          <w:fldChar w:fldCharType="separate"/>
        </w:r>
        <w:r w:rsidR="0008769F">
          <w:rPr>
            <w:noProof/>
            <w:webHidden/>
          </w:rPr>
          <w:t>5</w:t>
        </w:r>
        <w:r w:rsidR="0008769F">
          <w:rPr>
            <w:noProof/>
            <w:webHidden/>
          </w:rPr>
          <w:fldChar w:fldCharType="end"/>
        </w:r>
      </w:hyperlink>
    </w:p>
    <w:p w14:paraId="7DB28E1C" w14:textId="77777777" w:rsidR="0008769F" w:rsidRDefault="0018265C">
      <w:pPr>
        <w:pStyle w:val="TOC2"/>
        <w:tabs>
          <w:tab w:val="right" w:leader="dot" w:pos="9350"/>
        </w:tabs>
        <w:rPr>
          <w:rFonts w:asciiTheme="minorHAnsi" w:eastAsiaTheme="minorEastAsia" w:hAnsiTheme="minorHAnsi" w:cstheme="minorBidi"/>
          <w:noProof/>
        </w:rPr>
      </w:pPr>
      <w:hyperlink w:anchor="_Toc11065147" w:history="1">
        <w:r w:rsidR="0008769F" w:rsidRPr="00C37393">
          <w:rPr>
            <w:rStyle w:val="Hyperlink"/>
            <w:noProof/>
          </w:rPr>
          <w:t>2.2 Decomposition Models</w:t>
        </w:r>
        <w:r w:rsidR="0008769F">
          <w:rPr>
            <w:noProof/>
            <w:webHidden/>
          </w:rPr>
          <w:tab/>
        </w:r>
        <w:r w:rsidR="0008769F">
          <w:rPr>
            <w:noProof/>
            <w:webHidden/>
          </w:rPr>
          <w:fldChar w:fldCharType="begin"/>
        </w:r>
        <w:r w:rsidR="0008769F">
          <w:rPr>
            <w:noProof/>
            <w:webHidden/>
          </w:rPr>
          <w:instrText xml:space="preserve"> PAGEREF _Toc11065147 \h </w:instrText>
        </w:r>
        <w:r w:rsidR="0008769F">
          <w:rPr>
            <w:noProof/>
            <w:webHidden/>
          </w:rPr>
        </w:r>
        <w:r w:rsidR="0008769F">
          <w:rPr>
            <w:noProof/>
            <w:webHidden/>
          </w:rPr>
          <w:fldChar w:fldCharType="separate"/>
        </w:r>
        <w:r w:rsidR="0008769F">
          <w:rPr>
            <w:noProof/>
            <w:webHidden/>
          </w:rPr>
          <w:t>5</w:t>
        </w:r>
        <w:r w:rsidR="0008769F">
          <w:rPr>
            <w:noProof/>
            <w:webHidden/>
          </w:rPr>
          <w:fldChar w:fldCharType="end"/>
        </w:r>
      </w:hyperlink>
    </w:p>
    <w:p w14:paraId="4602D603" w14:textId="77777777" w:rsidR="0008769F" w:rsidRDefault="0018265C">
      <w:pPr>
        <w:pStyle w:val="TOC2"/>
        <w:tabs>
          <w:tab w:val="right" w:leader="dot" w:pos="9350"/>
        </w:tabs>
        <w:rPr>
          <w:rFonts w:asciiTheme="minorHAnsi" w:eastAsiaTheme="minorEastAsia" w:hAnsiTheme="minorHAnsi" w:cstheme="minorBidi"/>
          <w:noProof/>
        </w:rPr>
      </w:pPr>
      <w:hyperlink w:anchor="_Toc11065148" w:history="1">
        <w:r w:rsidR="0008769F" w:rsidRPr="00C37393">
          <w:rPr>
            <w:rStyle w:val="Hyperlink"/>
            <w:rFonts w:ascii="Times New Roman" w:hAnsi="Times New Roman" w:cs="Times New Roman"/>
            <w:b/>
            <w:noProof/>
          </w:rPr>
          <w:t>2.3 Transposition Models</w:t>
        </w:r>
        <w:r w:rsidR="0008769F">
          <w:rPr>
            <w:noProof/>
            <w:webHidden/>
          </w:rPr>
          <w:tab/>
        </w:r>
        <w:r w:rsidR="0008769F">
          <w:rPr>
            <w:noProof/>
            <w:webHidden/>
          </w:rPr>
          <w:fldChar w:fldCharType="begin"/>
        </w:r>
        <w:r w:rsidR="0008769F">
          <w:rPr>
            <w:noProof/>
            <w:webHidden/>
          </w:rPr>
          <w:instrText xml:space="preserve"> PAGEREF _Toc11065148 \h </w:instrText>
        </w:r>
        <w:r w:rsidR="0008769F">
          <w:rPr>
            <w:noProof/>
            <w:webHidden/>
          </w:rPr>
        </w:r>
        <w:r w:rsidR="0008769F">
          <w:rPr>
            <w:noProof/>
            <w:webHidden/>
          </w:rPr>
          <w:fldChar w:fldCharType="separate"/>
        </w:r>
        <w:r w:rsidR="0008769F">
          <w:rPr>
            <w:noProof/>
            <w:webHidden/>
          </w:rPr>
          <w:t>7</w:t>
        </w:r>
        <w:r w:rsidR="0008769F">
          <w:rPr>
            <w:noProof/>
            <w:webHidden/>
          </w:rPr>
          <w:fldChar w:fldCharType="end"/>
        </w:r>
      </w:hyperlink>
    </w:p>
    <w:p w14:paraId="75D90515" w14:textId="77777777" w:rsidR="0008769F" w:rsidRDefault="0018265C">
      <w:pPr>
        <w:pStyle w:val="TOC2"/>
        <w:tabs>
          <w:tab w:val="right" w:leader="dot" w:pos="9350"/>
        </w:tabs>
        <w:rPr>
          <w:rFonts w:asciiTheme="minorHAnsi" w:eastAsiaTheme="minorEastAsia" w:hAnsiTheme="minorHAnsi" w:cstheme="minorBidi"/>
          <w:noProof/>
        </w:rPr>
      </w:pPr>
      <w:hyperlink w:anchor="_Toc11065149" w:history="1">
        <w:r w:rsidR="0008769F" w:rsidRPr="00C37393">
          <w:rPr>
            <w:rStyle w:val="Hyperlink"/>
            <w:noProof/>
          </w:rPr>
          <w:t>2.4 Ground Reflected Diffuse</w:t>
        </w:r>
        <w:r w:rsidR="0008769F">
          <w:rPr>
            <w:noProof/>
            <w:webHidden/>
          </w:rPr>
          <w:tab/>
        </w:r>
        <w:r w:rsidR="0008769F">
          <w:rPr>
            <w:noProof/>
            <w:webHidden/>
          </w:rPr>
          <w:fldChar w:fldCharType="begin"/>
        </w:r>
        <w:r w:rsidR="0008769F">
          <w:rPr>
            <w:noProof/>
            <w:webHidden/>
          </w:rPr>
          <w:instrText xml:space="preserve"> PAGEREF _Toc11065149 \h </w:instrText>
        </w:r>
        <w:r w:rsidR="0008769F">
          <w:rPr>
            <w:noProof/>
            <w:webHidden/>
          </w:rPr>
        </w:r>
        <w:r w:rsidR="0008769F">
          <w:rPr>
            <w:noProof/>
            <w:webHidden/>
          </w:rPr>
          <w:fldChar w:fldCharType="separate"/>
        </w:r>
        <w:r w:rsidR="0008769F">
          <w:rPr>
            <w:noProof/>
            <w:webHidden/>
          </w:rPr>
          <w:t>9</w:t>
        </w:r>
        <w:r w:rsidR="0008769F">
          <w:rPr>
            <w:noProof/>
            <w:webHidden/>
          </w:rPr>
          <w:fldChar w:fldCharType="end"/>
        </w:r>
      </w:hyperlink>
    </w:p>
    <w:p w14:paraId="21A4E839" w14:textId="77777777" w:rsidR="0008769F" w:rsidRDefault="0018265C">
      <w:pPr>
        <w:pStyle w:val="TOC2"/>
        <w:tabs>
          <w:tab w:val="right" w:leader="dot" w:pos="9350"/>
        </w:tabs>
        <w:rPr>
          <w:rFonts w:asciiTheme="minorHAnsi" w:eastAsiaTheme="minorEastAsia" w:hAnsiTheme="minorHAnsi" w:cstheme="minorBidi"/>
          <w:noProof/>
        </w:rPr>
      </w:pPr>
      <w:hyperlink w:anchor="_Toc11065150" w:history="1">
        <w:r w:rsidR="0008769F" w:rsidRPr="00C37393">
          <w:rPr>
            <w:rStyle w:val="Hyperlink"/>
            <w:noProof/>
          </w:rPr>
          <w:t>2.5 Model Validation/Comparison</w:t>
        </w:r>
        <w:r w:rsidR="0008769F">
          <w:rPr>
            <w:noProof/>
            <w:webHidden/>
          </w:rPr>
          <w:tab/>
        </w:r>
        <w:r w:rsidR="0008769F">
          <w:rPr>
            <w:noProof/>
            <w:webHidden/>
          </w:rPr>
          <w:fldChar w:fldCharType="begin"/>
        </w:r>
        <w:r w:rsidR="0008769F">
          <w:rPr>
            <w:noProof/>
            <w:webHidden/>
          </w:rPr>
          <w:instrText xml:space="preserve"> PAGEREF _Toc11065150 \h </w:instrText>
        </w:r>
        <w:r w:rsidR="0008769F">
          <w:rPr>
            <w:noProof/>
            <w:webHidden/>
          </w:rPr>
        </w:r>
        <w:r w:rsidR="0008769F">
          <w:rPr>
            <w:noProof/>
            <w:webHidden/>
          </w:rPr>
          <w:fldChar w:fldCharType="separate"/>
        </w:r>
        <w:r w:rsidR="0008769F">
          <w:rPr>
            <w:noProof/>
            <w:webHidden/>
          </w:rPr>
          <w:t>9</w:t>
        </w:r>
        <w:r w:rsidR="0008769F">
          <w:rPr>
            <w:noProof/>
            <w:webHidden/>
          </w:rPr>
          <w:fldChar w:fldCharType="end"/>
        </w:r>
      </w:hyperlink>
    </w:p>
    <w:p w14:paraId="4E6D9445" w14:textId="77777777" w:rsidR="0008769F" w:rsidRDefault="0018265C">
      <w:pPr>
        <w:pStyle w:val="TOC1"/>
        <w:tabs>
          <w:tab w:val="right" w:leader="dot" w:pos="9350"/>
        </w:tabs>
        <w:rPr>
          <w:rFonts w:asciiTheme="minorHAnsi" w:eastAsiaTheme="minorEastAsia" w:hAnsiTheme="minorHAnsi" w:cstheme="minorBidi"/>
          <w:noProof/>
        </w:rPr>
      </w:pPr>
      <w:hyperlink w:anchor="_Toc11065151" w:history="1">
        <w:r w:rsidR="0008769F" w:rsidRPr="00C37393">
          <w:rPr>
            <w:rStyle w:val="Hyperlink"/>
            <w:noProof/>
          </w:rPr>
          <w:t>3.0 METHODOLOGY</w:t>
        </w:r>
        <w:r w:rsidR="0008769F">
          <w:rPr>
            <w:noProof/>
            <w:webHidden/>
          </w:rPr>
          <w:tab/>
        </w:r>
        <w:r w:rsidR="0008769F">
          <w:rPr>
            <w:noProof/>
            <w:webHidden/>
          </w:rPr>
          <w:fldChar w:fldCharType="begin"/>
        </w:r>
        <w:r w:rsidR="0008769F">
          <w:rPr>
            <w:noProof/>
            <w:webHidden/>
          </w:rPr>
          <w:instrText xml:space="preserve"> PAGEREF _Toc11065151 \h </w:instrText>
        </w:r>
        <w:r w:rsidR="0008769F">
          <w:rPr>
            <w:noProof/>
            <w:webHidden/>
          </w:rPr>
        </w:r>
        <w:r w:rsidR="0008769F">
          <w:rPr>
            <w:noProof/>
            <w:webHidden/>
          </w:rPr>
          <w:fldChar w:fldCharType="separate"/>
        </w:r>
        <w:r w:rsidR="0008769F">
          <w:rPr>
            <w:noProof/>
            <w:webHidden/>
          </w:rPr>
          <w:t>10</w:t>
        </w:r>
        <w:r w:rsidR="0008769F">
          <w:rPr>
            <w:noProof/>
            <w:webHidden/>
          </w:rPr>
          <w:fldChar w:fldCharType="end"/>
        </w:r>
      </w:hyperlink>
    </w:p>
    <w:p w14:paraId="5CDDF26E" w14:textId="77777777" w:rsidR="0008769F" w:rsidRDefault="0018265C">
      <w:pPr>
        <w:pStyle w:val="TOC2"/>
        <w:tabs>
          <w:tab w:val="right" w:leader="dot" w:pos="9350"/>
        </w:tabs>
        <w:rPr>
          <w:rFonts w:asciiTheme="minorHAnsi" w:eastAsiaTheme="minorEastAsia" w:hAnsiTheme="minorHAnsi" w:cstheme="minorBidi"/>
          <w:noProof/>
        </w:rPr>
      </w:pPr>
      <w:hyperlink w:anchor="_Toc11065152" w:history="1">
        <w:r w:rsidR="0008769F" w:rsidRPr="00C37393">
          <w:rPr>
            <w:rStyle w:val="Hyperlink"/>
            <w:rFonts w:ascii="Times New Roman" w:hAnsi="Times New Roman" w:cs="Times New Roman"/>
            <w:noProof/>
          </w:rPr>
          <w:t>3.1 Context</w:t>
        </w:r>
        <w:r w:rsidR="0008769F">
          <w:rPr>
            <w:noProof/>
            <w:webHidden/>
          </w:rPr>
          <w:tab/>
        </w:r>
        <w:r w:rsidR="0008769F">
          <w:rPr>
            <w:noProof/>
            <w:webHidden/>
          </w:rPr>
          <w:fldChar w:fldCharType="begin"/>
        </w:r>
        <w:r w:rsidR="0008769F">
          <w:rPr>
            <w:noProof/>
            <w:webHidden/>
          </w:rPr>
          <w:instrText xml:space="preserve"> PAGEREF _Toc11065152 \h </w:instrText>
        </w:r>
        <w:r w:rsidR="0008769F">
          <w:rPr>
            <w:noProof/>
            <w:webHidden/>
          </w:rPr>
        </w:r>
        <w:r w:rsidR="0008769F">
          <w:rPr>
            <w:noProof/>
            <w:webHidden/>
          </w:rPr>
          <w:fldChar w:fldCharType="separate"/>
        </w:r>
        <w:r w:rsidR="0008769F">
          <w:rPr>
            <w:noProof/>
            <w:webHidden/>
          </w:rPr>
          <w:t>11</w:t>
        </w:r>
        <w:r w:rsidR="0008769F">
          <w:rPr>
            <w:noProof/>
            <w:webHidden/>
          </w:rPr>
          <w:fldChar w:fldCharType="end"/>
        </w:r>
      </w:hyperlink>
    </w:p>
    <w:p w14:paraId="49AA5E38" w14:textId="77777777" w:rsidR="0008769F" w:rsidRDefault="0018265C">
      <w:pPr>
        <w:pStyle w:val="TOC2"/>
        <w:tabs>
          <w:tab w:val="right" w:leader="dot" w:pos="9350"/>
        </w:tabs>
        <w:rPr>
          <w:rFonts w:asciiTheme="minorHAnsi" w:eastAsiaTheme="minorEastAsia" w:hAnsiTheme="minorHAnsi" w:cstheme="minorBidi"/>
          <w:noProof/>
        </w:rPr>
      </w:pPr>
      <w:hyperlink w:anchor="_Toc11065153" w:history="1">
        <w:r w:rsidR="0008769F" w:rsidRPr="00C37393">
          <w:rPr>
            <w:rStyle w:val="Hyperlink"/>
            <w:rFonts w:ascii="Times New Roman" w:hAnsi="Times New Roman" w:cs="Times New Roman"/>
            <w:noProof/>
          </w:rPr>
          <w:t>3.2 Modeling Environment and structure</w:t>
        </w:r>
        <w:r w:rsidR="0008769F">
          <w:rPr>
            <w:noProof/>
            <w:webHidden/>
          </w:rPr>
          <w:tab/>
        </w:r>
        <w:r w:rsidR="0008769F">
          <w:rPr>
            <w:noProof/>
            <w:webHidden/>
          </w:rPr>
          <w:fldChar w:fldCharType="begin"/>
        </w:r>
        <w:r w:rsidR="0008769F">
          <w:rPr>
            <w:noProof/>
            <w:webHidden/>
          </w:rPr>
          <w:instrText xml:space="preserve"> PAGEREF _Toc11065153 \h </w:instrText>
        </w:r>
        <w:r w:rsidR="0008769F">
          <w:rPr>
            <w:noProof/>
            <w:webHidden/>
          </w:rPr>
        </w:r>
        <w:r w:rsidR="0008769F">
          <w:rPr>
            <w:noProof/>
            <w:webHidden/>
          </w:rPr>
          <w:fldChar w:fldCharType="separate"/>
        </w:r>
        <w:r w:rsidR="0008769F">
          <w:rPr>
            <w:noProof/>
            <w:webHidden/>
          </w:rPr>
          <w:t>11</w:t>
        </w:r>
        <w:r w:rsidR="0008769F">
          <w:rPr>
            <w:noProof/>
            <w:webHidden/>
          </w:rPr>
          <w:fldChar w:fldCharType="end"/>
        </w:r>
      </w:hyperlink>
    </w:p>
    <w:p w14:paraId="27ED78A4" w14:textId="77777777" w:rsidR="0008769F" w:rsidRDefault="0018265C">
      <w:pPr>
        <w:pStyle w:val="TOC2"/>
        <w:tabs>
          <w:tab w:val="right" w:leader="dot" w:pos="9350"/>
        </w:tabs>
        <w:rPr>
          <w:rFonts w:asciiTheme="minorHAnsi" w:eastAsiaTheme="minorEastAsia" w:hAnsiTheme="minorHAnsi" w:cstheme="minorBidi"/>
          <w:noProof/>
        </w:rPr>
      </w:pPr>
      <w:hyperlink w:anchor="_Toc11065154" w:history="1">
        <w:r w:rsidR="0008769F" w:rsidRPr="00C37393">
          <w:rPr>
            <w:rStyle w:val="Hyperlink"/>
            <w:rFonts w:ascii="Times New Roman" w:hAnsi="Times New Roman" w:cs="Times New Roman"/>
            <w:noProof/>
          </w:rPr>
          <w:t>3.3 Data Description</w:t>
        </w:r>
        <w:r w:rsidR="0008769F">
          <w:rPr>
            <w:noProof/>
            <w:webHidden/>
          </w:rPr>
          <w:tab/>
        </w:r>
        <w:r w:rsidR="0008769F">
          <w:rPr>
            <w:noProof/>
            <w:webHidden/>
          </w:rPr>
          <w:fldChar w:fldCharType="begin"/>
        </w:r>
        <w:r w:rsidR="0008769F">
          <w:rPr>
            <w:noProof/>
            <w:webHidden/>
          </w:rPr>
          <w:instrText xml:space="preserve"> PAGEREF _Toc11065154 \h </w:instrText>
        </w:r>
        <w:r w:rsidR="0008769F">
          <w:rPr>
            <w:noProof/>
            <w:webHidden/>
          </w:rPr>
        </w:r>
        <w:r w:rsidR="0008769F">
          <w:rPr>
            <w:noProof/>
            <w:webHidden/>
          </w:rPr>
          <w:fldChar w:fldCharType="separate"/>
        </w:r>
        <w:r w:rsidR="0008769F">
          <w:rPr>
            <w:noProof/>
            <w:webHidden/>
          </w:rPr>
          <w:t>11</w:t>
        </w:r>
        <w:r w:rsidR="0008769F">
          <w:rPr>
            <w:noProof/>
            <w:webHidden/>
          </w:rPr>
          <w:fldChar w:fldCharType="end"/>
        </w:r>
      </w:hyperlink>
    </w:p>
    <w:p w14:paraId="5C39ED70" w14:textId="77777777" w:rsidR="0008769F" w:rsidRDefault="0018265C">
      <w:pPr>
        <w:pStyle w:val="TOC2"/>
        <w:tabs>
          <w:tab w:val="right" w:leader="dot" w:pos="9350"/>
        </w:tabs>
        <w:rPr>
          <w:rFonts w:asciiTheme="minorHAnsi" w:eastAsiaTheme="minorEastAsia" w:hAnsiTheme="minorHAnsi" w:cstheme="minorBidi"/>
          <w:noProof/>
        </w:rPr>
      </w:pPr>
      <w:hyperlink w:anchor="_Toc11065155" w:history="1">
        <w:r w:rsidR="0008769F" w:rsidRPr="00C37393">
          <w:rPr>
            <w:rStyle w:val="Hyperlink"/>
            <w:rFonts w:ascii="Times New Roman" w:hAnsi="Times New Roman" w:cs="Times New Roman"/>
            <w:noProof/>
          </w:rPr>
          <w:t>3.4 Data Acquisition and Analysis</w:t>
        </w:r>
        <w:r w:rsidR="0008769F">
          <w:rPr>
            <w:noProof/>
            <w:webHidden/>
          </w:rPr>
          <w:tab/>
        </w:r>
        <w:r w:rsidR="0008769F">
          <w:rPr>
            <w:noProof/>
            <w:webHidden/>
          </w:rPr>
          <w:fldChar w:fldCharType="begin"/>
        </w:r>
        <w:r w:rsidR="0008769F">
          <w:rPr>
            <w:noProof/>
            <w:webHidden/>
          </w:rPr>
          <w:instrText xml:space="preserve"> PAGEREF _Toc11065155 \h </w:instrText>
        </w:r>
        <w:r w:rsidR="0008769F">
          <w:rPr>
            <w:noProof/>
            <w:webHidden/>
          </w:rPr>
        </w:r>
        <w:r w:rsidR="0008769F">
          <w:rPr>
            <w:noProof/>
            <w:webHidden/>
          </w:rPr>
          <w:fldChar w:fldCharType="separate"/>
        </w:r>
        <w:r w:rsidR="0008769F">
          <w:rPr>
            <w:noProof/>
            <w:webHidden/>
          </w:rPr>
          <w:t>11</w:t>
        </w:r>
        <w:r w:rsidR="0008769F">
          <w:rPr>
            <w:noProof/>
            <w:webHidden/>
          </w:rPr>
          <w:fldChar w:fldCharType="end"/>
        </w:r>
      </w:hyperlink>
    </w:p>
    <w:p w14:paraId="3556D4EE" w14:textId="77777777" w:rsidR="0008769F" w:rsidRDefault="0018265C">
      <w:pPr>
        <w:pStyle w:val="TOC2"/>
        <w:tabs>
          <w:tab w:val="right" w:leader="dot" w:pos="9350"/>
        </w:tabs>
        <w:rPr>
          <w:rFonts w:asciiTheme="minorHAnsi" w:eastAsiaTheme="minorEastAsia" w:hAnsiTheme="minorHAnsi" w:cstheme="minorBidi"/>
          <w:noProof/>
        </w:rPr>
      </w:pPr>
      <w:hyperlink w:anchor="_Toc11065156" w:history="1">
        <w:r w:rsidR="0008769F" w:rsidRPr="00C37393">
          <w:rPr>
            <w:rStyle w:val="Hyperlink"/>
            <w:rFonts w:ascii="Times New Roman" w:hAnsi="Times New Roman" w:cs="Times New Roman"/>
            <w:noProof/>
          </w:rPr>
          <w:t>3.5 Model Development</w:t>
        </w:r>
        <w:r w:rsidR="0008769F">
          <w:rPr>
            <w:noProof/>
            <w:webHidden/>
          </w:rPr>
          <w:tab/>
        </w:r>
        <w:r w:rsidR="0008769F">
          <w:rPr>
            <w:noProof/>
            <w:webHidden/>
          </w:rPr>
          <w:fldChar w:fldCharType="begin"/>
        </w:r>
        <w:r w:rsidR="0008769F">
          <w:rPr>
            <w:noProof/>
            <w:webHidden/>
          </w:rPr>
          <w:instrText xml:space="preserve"> PAGEREF _Toc11065156 \h </w:instrText>
        </w:r>
        <w:r w:rsidR="0008769F">
          <w:rPr>
            <w:noProof/>
            <w:webHidden/>
          </w:rPr>
        </w:r>
        <w:r w:rsidR="0008769F">
          <w:rPr>
            <w:noProof/>
            <w:webHidden/>
          </w:rPr>
          <w:fldChar w:fldCharType="separate"/>
        </w:r>
        <w:r w:rsidR="0008769F">
          <w:rPr>
            <w:noProof/>
            <w:webHidden/>
          </w:rPr>
          <w:t>13</w:t>
        </w:r>
        <w:r w:rsidR="0008769F">
          <w:rPr>
            <w:noProof/>
            <w:webHidden/>
          </w:rPr>
          <w:fldChar w:fldCharType="end"/>
        </w:r>
      </w:hyperlink>
    </w:p>
    <w:p w14:paraId="5F336FDF" w14:textId="77777777" w:rsidR="0008769F" w:rsidRDefault="0018265C">
      <w:pPr>
        <w:pStyle w:val="TOC2"/>
        <w:tabs>
          <w:tab w:val="right" w:leader="dot" w:pos="9350"/>
        </w:tabs>
        <w:rPr>
          <w:rFonts w:asciiTheme="minorHAnsi" w:eastAsiaTheme="minorEastAsia" w:hAnsiTheme="minorHAnsi" w:cstheme="minorBidi"/>
          <w:noProof/>
        </w:rPr>
      </w:pPr>
      <w:hyperlink w:anchor="_Toc11065157" w:history="1">
        <w:r w:rsidR="0008769F" w:rsidRPr="00C37393">
          <w:rPr>
            <w:rStyle w:val="Hyperlink"/>
            <w:rFonts w:ascii="Times New Roman" w:hAnsi="Times New Roman" w:cs="Times New Roman"/>
            <w:noProof/>
          </w:rPr>
          <w:t>3.6 Limitations</w:t>
        </w:r>
        <w:r w:rsidR="0008769F">
          <w:rPr>
            <w:noProof/>
            <w:webHidden/>
          </w:rPr>
          <w:tab/>
        </w:r>
        <w:r w:rsidR="0008769F">
          <w:rPr>
            <w:noProof/>
            <w:webHidden/>
          </w:rPr>
          <w:fldChar w:fldCharType="begin"/>
        </w:r>
        <w:r w:rsidR="0008769F">
          <w:rPr>
            <w:noProof/>
            <w:webHidden/>
          </w:rPr>
          <w:instrText xml:space="preserve"> PAGEREF _Toc11065157 \h </w:instrText>
        </w:r>
        <w:r w:rsidR="0008769F">
          <w:rPr>
            <w:noProof/>
            <w:webHidden/>
          </w:rPr>
        </w:r>
        <w:r w:rsidR="0008769F">
          <w:rPr>
            <w:noProof/>
            <w:webHidden/>
          </w:rPr>
          <w:fldChar w:fldCharType="separate"/>
        </w:r>
        <w:r w:rsidR="0008769F">
          <w:rPr>
            <w:noProof/>
            <w:webHidden/>
          </w:rPr>
          <w:t>13</w:t>
        </w:r>
        <w:r w:rsidR="0008769F">
          <w:rPr>
            <w:noProof/>
            <w:webHidden/>
          </w:rPr>
          <w:fldChar w:fldCharType="end"/>
        </w:r>
      </w:hyperlink>
    </w:p>
    <w:p w14:paraId="5357ADCE" w14:textId="77777777" w:rsidR="0008769F" w:rsidRDefault="0018265C">
      <w:pPr>
        <w:pStyle w:val="TOC2"/>
        <w:tabs>
          <w:tab w:val="right" w:leader="dot" w:pos="9350"/>
        </w:tabs>
        <w:rPr>
          <w:rFonts w:asciiTheme="minorHAnsi" w:eastAsiaTheme="minorEastAsia" w:hAnsiTheme="minorHAnsi" w:cstheme="minorBidi"/>
          <w:noProof/>
        </w:rPr>
      </w:pPr>
      <w:hyperlink w:anchor="_Toc11065158" w:history="1">
        <w:r w:rsidR="0008769F" w:rsidRPr="00C37393">
          <w:rPr>
            <w:rStyle w:val="Hyperlink"/>
            <w:noProof/>
          </w:rPr>
          <w:t>3.7 Research design</w:t>
        </w:r>
        <w:r w:rsidR="0008769F">
          <w:rPr>
            <w:noProof/>
            <w:webHidden/>
          </w:rPr>
          <w:tab/>
        </w:r>
        <w:r w:rsidR="0008769F">
          <w:rPr>
            <w:noProof/>
            <w:webHidden/>
          </w:rPr>
          <w:fldChar w:fldCharType="begin"/>
        </w:r>
        <w:r w:rsidR="0008769F">
          <w:rPr>
            <w:noProof/>
            <w:webHidden/>
          </w:rPr>
          <w:instrText xml:space="preserve"> PAGEREF _Toc11065158 \h </w:instrText>
        </w:r>
        <w:r w:rsidR="0008769F">
          <w:rPr>
            <w:noProof/>
            <w:webHidden/>
          </w:rPr>
        </w:r>
        <w:r w:rsidR="0008769F">
          <w:rPr>
            <w:noProof/>
            <w:webHidden/>
          </w:rPr>
          <w:fldChar w:fldCharType="separate"/>
        </w:r>
        <w:r w:rsidR="0008769F">
          <w:rPr>
            <w:noProof/>
            <w:webHidden/>
          </w:rPr>
          <w:t>14</w:t>
        </w:r>
        <w:r w:rsidR="0008769F">
          <w:rPr>
            <w:noProof/>
            <w:webHidden/>
          </w:rPr>
          <w:fldChar w:fldCharType="end"/>
        </w:r>
      </w:hyperlink>
    </w:p>
    <w:p w14:paraId="65B391F9" w14:textId="77777777" w:rsidR="0008769F" w:rsidRDefault="0018265C">
      <w:pPr>
        <w:pStyle w:val="TOC1"/>
        <w:tabs>
          <w:tab w:val="right" w:leader="dot" w:pos="9350"/>
        </w:tabs>
        <w:rPr>
          <w:rFonts w:asciiTheme="minorHAnsi" w:eastAsiaTheme="minorEastAsia" w:hAnsiTheme="minorHAnsi" w:cstheme="minorBidi"/>
          <w:noProof/>
        </w:rPr>
      </w:pPr>
      <w:hyperlink w:anchor="_Toc11065159" w:history="1">
        <w:r w:rsidR="0008769F" w:rsidRPr="00C37393">
          <w:rPr>
            <w:rStyle w:val="Hyperlink"/>
            <w:rFonts w:ascii="Times New Roman" w:hAnsi="Times New Roman" w:cs="Times New Roman"/>
            <w:noProof/>
          </w:rPr>
          <w:t>4.0 ANALYSIS AND RESULTS</w:t>
        </w:r>
        <w:r w:rsidR="0008769F">
          <w:rPr>
            <w:noProof/>
            <w:webHidden/>
          </w:rPr>
          <w:tab/>
        </w:r>
        <w:r w:rsidR="0008769F">
          <w:rPr>
            <w:noProof/>
            <w:webHidden/>
          </w:rPr>
          <w:fldChar w:fldCharType="begin"/>
        </w:r>
        <w:r w:rsidR="0008769F">
          <w:rPr>
            <w:noProof/>
            <w:webHidden/>
          </w:rPr>
          <w:instrText xml:space="preserve"> PAGEREF _Toc11065159 \h </w:instrText>
        </w:r>
        <w:r w:rsidR="0008769F">
          <w:rPr>
            <w:noProof/>
            <w:webHidden/>
          </w:rPr>
        </w:r>
        <w:r w:rsidR="0008769F">
          <w:rPr>
            <w:noProof/>
            <w:webHidden/>
          </w:rPr>
          <w:fldChar w:fldCharType="separate"/>
        </w:r>
        <w:r w:rsidR="0008769F">
          <w:rPr>
            <w:noProof/>
            <w:webHidden/>
          </w:rPr>
          <w:t>15</w:t>
        </w:r>
        <w:r w:rsidR="0008769F">
          <w:rPr>
            <w:noProof/>
            <w:webHidden/>
          </w:rPr>
          <w:fldChar w:fldCharType="end"/>
        </w:r>
      </w:hyperlink>
    </w:p>
    <w:p w14:paraId="34F3EB01" w14:textId="77777777" w:rsidR="0008769F" w:rsidRDefault="0018265C">
      <w:pPr>
        <w:pStyle w:val="TOC2"/>
        <w:tabs>
          <w:tab w:val="right" w:leader="dot" w:pos="9350"/>
        </w:tabs>
        <w:rPr>
          <w:rFonts w:asciiTheme="minorHAnsi" w:eastAsiaTheme="minorEastAsia" w:hAnsiTheme="minorHAnsi" w:cstheme="minorBidi"/>
          <w:noProof/>
        </w:rPr>
      </w:pPr>
      <w:hyperlink w:anchor="_Toc11065160" w:history="1">
        <w:r w:rsidR="0008769F" w:rsidRPr="00C37393">
          <w:rPr>
            <w:rStyle w:val="Hyperlink"/>
            <w:rFonts w:ascii="Times New Roman" w:hAnsi="Times New Roman" w:cs="Times New Roman"/>
            <w:noProof/>
          </w:rPr>
          <w:t>4.1 Model Selection</w:t>
        </w:r>
        <w:r w:rsidR="0008769F">
          <w:rPr>
            <w:noProof/>
            <w:webHidden/>
          </w:rPr>
          <w:tab/>
        </w:r>
        <w:r w:rsidR="0008769F">
          <w:rPr>
            <w:noProof/>
            <w:webHidden/>
          </w:rPr>
          <w:fldChar w:fldCharType="begin"/>
        </w:r>
        <w:r w:rsidR="0008769F">
          <w:rPr>
            <w:noProof/>
            <w:webHidden/>
          </w:rPr>
          <w:instrText xml:space="preserve"> PAGEREF _Toc11065160 \h </w:instrText>
        </w:r>
        <w:r w:rsidR="0008769F">
          <w:rPr>
            <w:noProof/>
            <w:webHidden/>
          </w:rPr>
        </w:r>
        <w:r w:rsidR="0008769F">
          <w:rPr>
            <w:noProof/>
            <w:webHidden/>
          </w:rPr>
          <w:fldChar w:fldCharType="separate"/>
        </w:r>
        <w:r w:rsidR="0008769F">
          <w:rPr>
            <w:noProof/>
            <w:webHidden/>
          </w:rPr>
          <w:t>15</w:t>
        </w:r>
        <w:r w:rsidR="0008769F">
          <w:rPr>
            <w:noProof/>
            <w:webHidden/>
          </w:rPr>
          <w:fldChar w:fldCharType="end"/>
        </w:r>
      </w:hyperlink>
    </w:p>
    <w:p w14:paraId="0C8B4E46" w14:textId="77777777" w:rsidR="0008769F" w:rsidRDefault="0018265C">
      <w:pPr>
        <w:pStyle w:val="TOC2"/>
        <w:tabs>
          <w:tab w:val="right" w:leader="dot" w:pos="9350"/>
        </w:tabs>
        <w:rPr>
          <w:rFonts w:asciiTheme="minorHAnsi" w:eastAsiaTheme="minorEastAsia" w:hAnsiTheme="minorHAnsi" w:cstheme="minorBidi"/>
          <w:noProof/>
        </w:rPr>
      </w:pPr>
      <w:hyperlink w:anchor="_Toc11065161" w:history="1">
        <w:r w:rsidR="0008769F" w:rsidRPr="00C37393">
          <w:rPr>
            <w:rStyle w:val="Hyperlink"/>
            <w:noProof/>
          </w:rPr>
          <w:t>4.2 Developing Decomposition Model</w:t>
        </w:r>
        <w:r w:rsidR="0008769F">
          <w:rPr>
            <w:noProof/>
            <w:webHidden/>
          </w:rPr>
          <w:tab/>
        </w:r>
        <w:r w:rsidR="0008769F">
          <w:rPr>
            <w:noProof/>
            <w:webHidden/>
          </w:rPr>
          <w:fldChar w:fldCharType="begin"/>
        </w:r>
        <w:r w:rsidR="0008769F">
          <w:rPr>
            <w:noProof/>
            <w:webHidden/>
          </w:rPr>
          <w:instrText xml:space="preserve"> PAGEREF _Toc11065161 \h </w:instrText>
        </w:r>
        <w:r w:rsidR="0008769F">
          <w:rPr>
            <w:noProof/>
            <w:webHidden/>
          </w:rPr>
        </w:r>
        <w:r w:rsidR="0008769F">
          <w:rPr>
            <w:noProof/>
            <w:webHidden/>
          </w:rPr>
          <w:fldChar w:fldCharType="separate"/>
        </w:r>
        <w:r w:rsidR="0008769F">
          <w:rPr>
            <w:noProof/>
            <w:webHidden/>
          </w:rPr>
          <w:t>15</w:t>
        </w:r>
        <w:r w:rsidR="0008769F">
          <w:rPr>
            <w:noProof/>
            <w:webHidden/>
          </w:rPr>
          <w:fldChar w:fldCharType="end"/>
        </w:r>
      </w:hyperlink>
    </w:p>
    <w:p w14:paraId="57467CCA" w14:textId="77777777" w:rsidR="0008769F" w:rsidRDefault="0018265C">
      <w:pPr>
        <w:pStyle w:val="TOC2"/>
        <w:tabs>
          <w:tab w:val="right" w:leader="dot" w:pos="9350"/>
        </w:tabs>
        <w:rPr>
          <w:rFonts w:asciiTheme="minorHAnsi" w:eastAsiaTheme="minorEastAsia" w:hAnsiTheme="minorHAnsi" w:cstheme="minorBidi"/>
          <w:noProof/>
        </w:rPr>
      </w:pPr>
      <w:hyperlink w:anchor="_Toc11065162" w:history="1">
        <w:r w:rsidR="0008769F" w:rsidRPr="00C37393">
          <w:rPr>
            <w:rStyle w:val="Hyperlink"/>
            <w:rFonts w:ascii="Times New Roman" w:hAnsi="Times New Roman" w:cs="Times New Roman"/>
            <w:noProof/>
          </w:rPr>
          <w:t>4.3 Adjusting Collector Tilt</w:t>
        </w:r>
        <w:r w:rsidR="0008769F">
          <w:rPr>
            <w:noProof/>
            <w:webHidden/>
          </w:rPr>
          <w:tab/>
        </w:r>
        <w:r w:rsidR="0008769F">
          <w:rPr>
            <w:noProof/>
            <w:webHidden/>
          </w:rPr>
          <w:fldChar w:fldCharType="begin"/>
        </w:r>
        <w:r w:rsidR="0008769F">
          <w:rPr>
            <w:noProof/>
            <w:webHidden/>
          </w:rPr>
          <w:instrText xml:space="preserve"> PAGEREF _Toc11065162 \h </w:instrText>
        </w:r>
        <w:r w:rsidR="0008769F">
          <w:rPr>
            <w:noProof/>
            <w:webHidden/>
          </w:rPr>
        </w:r>
        <w:r w:rsidR="0008769F">
          <w:rPr>
            <w:noProof/>
            <w:webHidden/>
          </w:rPr>
          <w:fldChar w:fldCharType="separate"/>
        </w:r>
        <w:r w:rsidR="0008769F">
          <w:rPr>
            <w:noProof/>
            <w:webHidden/>
          </w:rPr>
          <w:t>20</w:t>
        </w:r>
        <w:r w:rsidR="0008769F">
          <w:rPr>
            <w:noProof/>
            <w:webHidden/>
          </w:rPr>
          <w:fldChar w:fldCharType="end"/>
        </w:r>
      </w:hyperlink>
    </w:p>
    <w:p w14:paraId="75C3E9CA" w14:textId="021560E5" w:rsidR="0008769F" w:rsidRDefault="0018265C" w:rsidP="0008769F">
      <w:pPr>
        <w:pStyle w:val="TOC2"/>
        <w:tabs>
          <w:tab w:val="right" w:leader="dot" w:pos="9350"/>
        </w:tabs>
        <w:rPr>
          <w:rFonts w:asciiTheme="minorHAnsi" w:eastAsiaTheme="minorEastAsia" w:hAnsiTheme="minorHAnsi" w:cstheme="minorBidi"/>
          <w:noProof/>
        </w:rPr>
      </w:pPr>
      <w:hyperlink w:anchor="_Toc11065163" w:history="1">
        <w:r w:rsidR="0008769F" w:rsidRPr="00C37393">
          <w:rPr>
            <w:rStyle w:val="Hyperlink"/>
            <w:rFonts w:ascii="Times New Roman" w:hAnsi="Times New Roman" w:cs="Times New Roman"/>
            <w:noProof/>
          </w:rPr>
          <w:t>4.4 Adjusting Surface Azimuth Angle</w:t>
        </w:r>
        <w:r w:rsidR="0008769F">
          <w:rPr>
            <w:noProof/>
            <w:webHidden/>
          </w:rPr>
          <w:tab/>
        </w:r>
        <w:r w:rsidR="0008769F">
          <w:rPr>
            <w:noProof/>
            <w:webHidden/>
          </w:rPr>
          <w:fldChar w:fldCharType="begin"/>
        </w:r>
        <w:r w:rsidR="0008769F">
          <w:rPr>
            <w:noProof/>
            <w:webHidden/>
          </w:rPr>
          <w:instrText xml:space="preserve"> PAGEREF _Toc11065163 \h </w:instrText>
        </w:r>
        <w:r w:rsidR="0008769F">
          <w:rPr>
            <w:noProof/>
            <w:webHidden/>
          </w:rPr>
        </w:r>
        <w:r w:rsidR="0008769F">
          <w:rPr>
            <w:noProof/>
            <w:webHidden/>
          </w:rPr>
          <w:fldChar w:fldCharType="separate"/>
        </w:r>
        <w:r w:rsidR="0008769F">
          <w:rPr>
            <w:noProof/>
            <w:webHidden/>
          </w:rPr>
          <w:t>23</w:t>
        </w:r>
        <w:r w:rsidR="0008769F">
          <w:rPr>
            <w:noProof/>
            <w:webHidden/>
          </w:rPr>
          <w:fldChar w:fldCharType="end"/>
        </w:r>
      </w:hyperlink>
    </w:p>
    <w:p w14:paraId="77ECD2C1" w14:textId="77777777" w:rsidR="0008769F" w:rsidRDefault="0018265C">
      <w:pPr>
        <w:pStyle w:val="TOC2"/>
        <w:tabs>
          <w:tab w:val="right" w:leader="dot" w:pos="9350"/>
        </w:tabs>
        <w:rPr>
          <w:rFonts w:asciiTheme="minorHAnsi" w:eastAsiaTheme="minorEastAsia" w:hAnsiTheme="minorHAnsi" w:cstheme="minorBidi"/>
          <w:noProof/>
        </w:rPr>
      </w:pPr>
      <w:hyperlink w:anchor="_Toc11065165" w:history="1">
        <w:r w:rsidR="0008769F" w:rsidRPr="00C37393">
          <w:rPr>
            <w:rStyle w:val="Hyperlink"/>
            <w:rFonts w:ascii="Times New Roman" w:hAnsi="Times New Roman" w:cs="Times New Roman"/>
            <w:noProof/>
          </w:rPr>
          <w:t>4.5 Adjusting both Collector tilt and Surface azimuth angles</w:t>
        </w:r>
        <w:r w:rsidR="0008769F">
          <w:rPr>
            <w:noProof/>
            <w:webHidden/>
          </w:rPr>
          <w:tab/>
        </w:r>
        <w:r w:rsidR="0008769F">
          <w:rPr>
            <w:noProof/>
            <w:webHidden/>
          </w:rPr>
          <w:fldChar w:fldCharType="begin"/>
        </w:r>
        <w:r w:rsidR="0008769F">
          <w:rPr>
            <w:noProof/>
            <w:webHidden/>
          </w:rPr>
          <w:instrText xml:space="preserve"> PAGEREF _Toc11065165 \h </w:instrText>
        </w:r>
        <w:r w:rsidR="0008769F">
          <w:rPr>
            <w:noProof/>
            <w:webHidden/>
          </w:rPr>
        </w:r>
        <w:r w:rsidR="0008769F">
          <w:rPr>
            <w:noProof/>
            <w:webHidden/>
          </w:rPr>
          <w:fldChar w:fldCharType="separate"/>
        </w:r>
        <w:r w:rsidR="0008769F">
          <w:rPr>
            <w:noProof/>
            <w:webHidden/>
          </w:rPr>
          <w:t>26</w:t>
        </w:r>
        <w:r w:rsidR="0008769F">
          <w:rPr>
            <w:noProof/>
            <w:webHidden/>
          </w:rPr>
          <w:fldChar w:fldCharType="end"/>
        </w:r>
      </w:hyperlink>
    </w:p>
    <w:p w14:paraId="535E375D" w14:textId="77777777" w:rsidR="0008769F" w:rsidRDefault="0018265C">
      <w:pPr>
        <w:pStyle w:val="TOC2"/>
        <w:tabs>
          <w:tab w:val="right" w:leader="dot" w:pos="9350"/>
        </w:tabs>
        <w:rPr>
          <w:rFonts w:asciiTheme="minorHAnsi" w:eastAsiaTheme="minorEastAsia" w:hAnsiTheme="minorHAnsi" w:cstheme="minorBidi"/>
          <w:noProof/>
        </w:rPr>
      </w:pPr>
      <w:hyperlink w:anchor="_Toc11065166" w:history="1">
        <w:r w:rsidR="0008769F" w:rsidRPr="00C37393">
          <w:rPr>
            <w:rStyle w:val="Hyperlink"/>
            <w:noProof/>
          </w:rPr>
          <w:t>4.6 Sun Hours for different regions</w:t>
        </w:r>
        <w:r w:rsidR="0008769F">
          <w:rPr>
            <w:noProof/>
            <w:webHidden/>
          </w:rPr>
          <w:tab/>
        </w:r>
        <w:r w:rsidR="0008769F">
          <w:rPr>
            <w:noProof/>
            <w:webHidden/>
          </w:rPr>
          <w:fldChar w:fldCharType="begin"/>
        </w:r>
        <w:r w:rsidR="0008769F">
          <w:rPr>
            <w:noProof/>
            <w:webHidden/>
          </w:rPr>
          <w:instrText xml:space="preserve"> PAGEREF _Toc11065166 \h </w:instrText>
        </w:r>
        <w:r w:rsidR="0008769F">
          <w:rPr>
            <w:noProof/>
            <w:webHidden/>
          </w:rPr>
        </w:r>
        <w:r w:rsidR="0008769F">
          <w:rPr>
            <w:noProof/>
            <w:webHidden/>
          </w:rPr>
          <w:fldChar w:fldCharType="separate"/>
        </w:r>
        <w:r w:rsidR="0008769F">
          <w:rPr>
            <w:noProof/>
            <w:webHidden/>
          </w:rPr>
          <w:t>29</w:t>
        </w:r>
        <w:r w:rsidR="0008769F">
          <w:rPr>
            <w:noProof/>
            <w:webHidden/>
          </w:rPr>
          <w:fldChar w:fldCharType="end"/>
        </w:r>
      </w:hyperlink>
    </w:p>
    <w:p w14:paraId="607ED15C" w14:textId="77777777" w:rsidR="0008769F" w:rsidRDefault="0018265C">
      <w:pPr>
        <w:pStyle w:val="TOC2"/>
        <w:tabs>
          <w:tab w:val="right" w:leader="dot" w:pos="9350"/>
        </w:tabs>
        <w:rPr>
          <w:rFonts w:asciiTheme="minorHAnsi" w:eastAsiaTheme="minorEastAsia" w:hAnsiTheme="minorHAnsi" w:cstheme="minorBidi"/>
          <w:noProof/>
        </w:rPr>
      </w:pPr>
      <w:hyperlink w:anchor="_Toc11065167" w:history="1">
        <w:r w:rsidR="0008769F" w:rsidRPr="00C37393">
          <w:rPr>
            <w:rStyle w:val="Hyperlink"/>
            <w:noProof/>
          </w:rPr>
          <w:t>4.7 Summary of Results from Analysis</w:t>
        </w:r>
        <w:r w:rsidR="0008769F">
          <w:rPr>
            <w:noProof/>
            <w:webHidden/>
          </w:rPr>
          <w:tab/>
        </w:r>
        <w:r w:rsidR="0008769F">
          <w:rPr>
            <w:noProof/>
            <w:webHidden/>
          </w:rPr>
          <w:fldChar w:fldCharType="begin"/>
        </w:r>
        <w:r w:rsidR="0008769F">
          <w:rPr>
            <w:noProof/>
            <w:webHidden/>
          </w:rPr>
          <w:instrText xml:space="preserve"> PAGEREF _Toc11065167 \h </w:instrText>
        </w:r>
        <w:r w:rsidR="0008769F">
          <w:rPr>
            <w:noProof/>
            <w:webHidden/>
          </w:rPr>
        </w:r>
        <w:r w:rsidR="0008769F">
          <w:rPr>
            <w:noProof/>
            <w:webHidden/>
          </w:rPr>
          <w:fldChar w:fldCharType="separate"/>
        </w:r>
        <w:r w:rsidR="0008769F">
          <w:rPr>
            <w:noProof/>
            <w:webHidden/>
          </w:rPr>
          <w:t>29</w:t>
        </w:r>
        <w:r w:rsidR="0008769F">
          <w:rPr>
            <w:noProof/>
            <w:webHidden/>
          </w:rPr>
          <w:fldChar w:fldCharType="end"/>
        </w:r>
      </w:hyperlink>
    </w:p>
    <w:p w14:paraId="7C32A9CF" w14:textId="77777777" w:rsidR="0008769F" w:rsidRDefault="0018265C">
      <w:pPr>
        <w:pStyle w:val="TOC1"/>
        <w:tabs>
          <w:tab w:val="right" w:leader="dot" w:pos="9350"/>
        </w:tabs>
        <w:rPr>
          <w:rFonts w:asciiTheme="minorHAnsi" w:eastAsiaTheme="minorEastAsia" w:hAnsiTheme="minorHAnsi" w:cstheme="minorBidi"/>
          <w:noProof/>
        </w:rPr>
      </w:pPr>
      <w:hyperlink w:anchor="_Toc11065168" w:history="1">
        <w:r w:rsidR="0008769F" w:rsidRPr="00C37393">
          <w:rPr>
            <w:rStyle w:val="Hyperlink"/>
            <w:noProof/>
          </w:rPr>
          <w:t>5.0 CONCLUSION AND RECOMMENDATIONS</w:t>
        </w:r>
        <w:r w:rsidR="0008769F">
          <w:rPr>
            <w:noProof/>
            <w:webHidden/>
          </w:rPr>
          <w:tab/>
        </w:r>
        <w:r w:rsidR="0008769F">
          <w:rPr>
            <w:noProof/>
            <w:webHidden/>
          </w:rPr>
          <w:fldChar w:fldCharType="begin"/>
        </w:r>
        <w:r w:rsidR="0008769F">
          <w:rPr>
            <w:noProof/>
            <w:webHidden/>
          </w:rPr>
          <w:instrText xml:space="preserve"> PAGEREF _Toc11065168 \h </w:instrText>
        </w:r>
        <w:r w:rsidR="0008769F">
          <w:rPr>
            <w:noProof/>
            <w:webHidden/>
          </w:rPr>
        </w:r>
        <w:r w:rsidR="0008769F">
          <w:rPr>
            <w:noProof/>
            <w:webHidden/>
          </w:rPr>
          <w:fldChar w:fldCharType="separate"/>
        </w:r>
        <w:r w:rsidR="0008769F">
          <w:rPr>
            <w:noProof/>
            <w:webHidden/>
          </w:rPr>
          <w:t>30</w:t>
        </w:r>
        <w:r w:rsidR="0008769F">
          <w:rPr>
            <w:noProof/>
            <w:webHidden/>
          </w:rPr>
          <w:fldChar w:fldCharType="end"/>
        </w:r>
      </w:hyperlink>
    </w:p>
    <w:p w14:paraId="3EA95FE9" w14:textId="77777777" w:rsidR="0008769F" w:rsidRDefault="0018265C">
      <w:pPr>
        <w:pStyle w:val="TOC2"/>
        <w:tabs>
          <w:tab w:val="right" w:leader="dot" w:pos="9350"/>
        </w:tabs>
        <w:rPr>
          <w:rFonts w:asciiTheme="minorHAnsi" w:eastAsiaTheme="minorEastAsia" w:hAnsiTheme="minorHAnsi" w:cstheme="minorBidi"/>
          <w:noProof/>
        </w:rPr>
      </w:pPr>
      <w:hyperlink w:anchor="_Toc11065169" w:history="1">
        <w:r w:rsidR="0008769F" w:rsidRPr="00C37393">
          <w:rPr>
            <w:rStyle w:val="Hyperlink"/>
            <w:noProof/>
            <w:lang w:val="en-GB" w:eastAsia="en-GB"/>
          </w:rPr>
          <w:t>5.1 Conclusion</w:t>
        </w:r>
        <w:r w:rsidR="0008769F">
          <w:rPr>
            <w:noProof/>
            <w:webHidden/>
          </w:rPr>
          <w:tab/>
        </w:r>
        <w:r w:rsidR="0008769F">
          <w:rPr>
            <w:noProof/>
            <w:webHidden/>
          </w:rPr>
          <w:fldChar w:fldCharType="begin"/>
        </w:r>
        <w:r w:rsidR="0008769F">
          <w:rPr>
            <w:noProof/>
            <w:webHidden/>
          </w:rPr>
          <w:instrText xml:space="preserve"> PAGEREF _Toc11065169 \h </w:instrText>
        </w:r>
        <w:r w:rsidR="0008769F">
          <w:rPr>
            <w:noProof/>
            <w:webHidden/>
          </w:rPr>
        </w:r>
        <w:r w:rsidR="0008769F">
          <w:rPr>
            <w:noProof/>
            <w:webHidden/>
          </w:rPr>
          <w:fldChar w:fldCharType="separate"/>
        </w:r>
        <w:r w:rsidR="0008769F">
          <w:rPr>
            <w:noProof/>
            <w:webHidden/>
          </w:rPr>
          <w:t>30</w:t>
        </w:r>
        <w:r w:rsidR="0008769F">
          <w:rPr>
            <w:noProof/>
            <w:webHidden/>
          </w:rPr>
          <w:fldChar w:fldCharType="end"/>
        </w:r>
      </w:hyperlink>
    </w:p>
    <w:p w14:paraId="02D15546" w14:textId="77777777" w:rsidR="0008769F" w:rsidRDefault="0018265C">
      <w:pPr>
        <w:pStyle w:val="TOC2"/>
        <w:tabs>
          <w:tab w:val="right" w:leader="dot" w:pos="9350"/>
        </w:tabs>
        <w:rPr>
          <w:rFonts w:asciiTheme="minorHAnsi" w:eastAsiaTheme="minorEastAsia" w:hAnsiTheme="minorHAnsi" w:cstheme="minorBidi"/>
          <w:noProof/>
        </w:rPr>
      </w:pPr>
      <w:hyperlink w:anchor="_Toc11065170" w:history="1">
        <w:r w:rsidR="0008769F" w:rsidRPr="00C37393">
          <w:rPr>
            <w:rStyle w:val="Hyperlink"/>
            <w:noProof/>
          </w:rPr>
          <w:t>5.1 Recommendations</w:t>
        </w:r>
        <w:r w:rsidR="0008769F">
          <w:rPr>
            <w:noProof/>
            <w:webHidden/>
          </w:rPr>
          <w:tab/>
        </w:r>
        <w:r w:rsidR="0008769F">
          <w:rPr>
            <w:noProof/>
            <w:webHidden/>
          </w:rPr>
          <w:fldChar w:fldCharType="begin"/>
        </w:r>
        <w:r w:rsidR="0008769F">
          <w:rPr>
            <w:noProof/>
            <w:webHidden/>
          </w:rPr>
          <w:instrText xml:space="preserve"> PAGEREF _Toc11065170 \h </w:instrText>
        </w:r>
        <w:r w:rsidR="0008769F">
          <w:rPr>
            <w:noProof/>
            <w:webHidden/>
          </w:rPr>
        </w:r>
        <w:r w:rsidR="0008769F">
          <w:rPr>
            <w:noProof/>
            <w:webHidden/>
          </w:rPr>
          <w:fldChar w:fldCharType="separate"/>
        </w:r>
        <w:r w:rsidR="0008769F">
          <w:rPr>
            <w:noProof/>
            <w:webHidden/>
          </w:rPr>
          <w:t>30</w:t>
        </w:r>
        <w:r w:rsidR="0008769F">
          <w:rPr>
            <w:noProof/>
            <w:webHidden/>
          </w:rPr>
          <w:fldChar w:fldCharType="end"/>
        </w:r>
      </w:hyperlink>
    </w:p>
    <w:p w14:paraId="33C119EC" w14:textId="77777777" w:rsidR="0008769F" w:rsidRDefault="0018265C">
      <w:pPr>
        <w:pStyle w:val="TOC1"/>
        <w:tabs>
          <w:tab w:val="right" w:leader="dot" w:pos="9350"/>
        </w:tabs>
        <w:rPr>
          <w:rFonts w:asciiTheme="minorHAnsi" w:eastAsiaTheme="minorEastAsia" w:hAnsiTheme="minorHAnsi" w:cstheme="minorBidi"/>
          <w:noProof/>
        </w:rPr>
      </w:pPr>
      <w:hyperlink w:anchor="_Toc11065171" w:history="1">
        <w:r w:rsidR="0008769F" w:rsidRPr="00C37393">
          <w:rPr>
            <w:rStyle w:val="Hyperlink"/>
            <w:noProof/>
            <w:lang w:val="en-GB" w:eastAsia="en-GB"/>
          </w:rPr>
          <w:t>APPENDIX</w:t>
        </w:r>
        <w:r w:rsidR="0008769F">
          <w:rPr>
            <w:noProof/>
            <w:webHidden/>
          </w:rPr>
          <w:tab/>
        </w:r>
        <w:r w:rsidR="0008769F">
          <w:rPr>
            <w:noProof/>
            <w:webHidden/>
          </w:rPr>
          <w:fldChar w:fldCharType="begin"/>
        </w:r>
        <w:r w:rsidR="0008769F">
          <w:rPr>
            <w:noProof/>
            <w:webHidden/>
          </w:rPr>
          <w:instrText xml:space="preserve"> PAGEREF _Toc11065171 \h </w:instrText>
        </w:r>
        <w:r w:rsidR="0008769F">
          <w:rPr>
            <w:noProof/>
            <w:webHidden/>
          </w:rPr>
        </w:r>
        <w:r w:rsidR="0008769F">
          <w:rPr>
            <w:noProof/>
            <w:webHidden/>
          </w:rPr>
          <w:fldChar w:fldCharType="separate"/>
        </w:r>
        <w:r w:rsidR="0008769F">
          <w:rPr>
            <w:noProof/>
            <w:webHidden/>
          </w:rPr>
          <w:t>31</w:t>
        </w:r>
        <w:r w:rsidR="0008769F">
          <w:rPr>
            <w:noProof/>
            <w:webHidden/>
          </w:rPr>
          <w:fldChar w:fldCharType="end"/>
        </w:r>
      </w:hyperlink>
    </w:p>
    <w:p w14:paraId="120C551F" w14:textId="77777777" w:rsidR="0008769F" w:rsidRDefault="0018265C">
      <w:pPr>
        <w:pStyle w:val="TOC1"/>
        <w:tabs>
          <w:tab w:val="right" w:leader="dot" w:pos="9350"/>
        </w:tabs>
        <w:rPr>
          <w:rFonts w:asciiTheme="minorHAnsi" w:eastAsiaTheme="minorEastAsia" w:hAnsiTheme="minorHAnsi" w:cstheme="minorBidi"/>
          <w:noProof/>
        </w:rPr>
      </w:pPr>
      <w:hyperlink w:anchor="_Toc11065172" w:history="1">
        <w:r w:rsidR="0008769F" w:rsidRPr="00C37393">
          <w:rPr>
            <w:rStyle w:val="Hyperlink"/>
            <w:noProof/>
          </w:rPr>
          <w:t>BIBLIOGRAPHY</w:t>
        </w:r>
        <w:r w:rsidR="0008769F">
          <w:rPr>
            <w:noProof/>
            <w:webHidden/>
          </w:rPr>
          <w:tab/>
        </w:r>
        <w:r w:rsidR="0008769F">
          <w:rPr>
            <w:noProof/>
            <w:webHidden/>
          </w:rPr>
          <w:fldChar w:fldCharType="begin"/>
        </w:r>
        <w:r w:rsidR="0008769F">
          <w:rPr>
            <w:noProof/>
            <w:webHidden/>
          </w:rPr>
          <w:instrText xml:space="preserve"> PAGEREF _Toc11065172 \h </w:instrText>
        </w:r>
        <w:r w:rsidR="0008769F">
          <w:rPr>
            <w:noProof/>
            <w:webHidden/>
          </w:rPr>
        </w:r>
        <w:r w:rsidR="0008769F">
          <w:rPr>
            <w:noProof/>
            <w:webHidden/>
          </w:rPr>
          <w:fldChar w:fldCharType="separate"/>
        </w:r>
        <w:r w:rsidR="0008769F">
          <w:rPr>
            <w:noProof/>
            <w:webHidden/>
          </w:rPr>
          <w:t>32</w:t>
        </w:r>
        <w:r w:rsidR="0008769F">
          <w:rPr>
            <w:noProof/>
            <w:webHidden/>
          </w:rPr>
          <w:fldChar w:fldCharType="end"/>
        </w:r>
      </w:hyperlink>
    </w:p>
    <w:p w14:paraId="2DD24486" w14:textId="77777777" w:rsidR="00CC1E96" w:rsidRDefault="0090138C">
      <w:r>
        <w:rPr>
          <w:b/>
          <w:bCs/>
          <w:noProof/>
        </w:rPr>
        <w:fldChar w:fldCharType="end"/>
      </w:r>
    </w:p>
    <w:p w14:paraId="769B8751" w14:textId="77777777" w:rsidR="00CC1E96" w:rsidRDefault="00CC1E96">
      <w:pPr>
        <w:pStyle w:val="Heading1"/>
      </w:pPr>
    </w:p>
    <w:p w14:paraId="5B1F6E40" w14:textId="31BBE7ED" w:rsidR="00CC1E96" w:rsidRDefault="0090138C">
      <w:pPr>
        <w:pStyle w:val="Heading1"/>
      </w:pPr>
      <w:r>
        <w:br w:type="page"/>
      </w:r>
    </w:p>
    <w:p w14:paraId="50E24382" w14:textId="3A2E811A" w:rsidR="005C2C7B" w:rsidRDefault="005C2C7B" w:rsidP="005C2C7B">
      <w:pPr>
        <w:pStyle w:val="Heading1"/>
      </w:pPr>
      <w:bookmarkStart w:id="7" w:name="_Toc11065132"/>
      <w:r>
        <w:lastRenderedPageBreak/>
        <w:t>LIST OF TABLES</w:t>
      </w:r>
      <w:bookmarkEnd w:id="7"/>
    </w:p>
    <w:p w14:paraId="2849385A" w14:textId="77777777" w:rsidR="005F318C" w:rsidRDefault="005C2C7B">
      <w:pPr>
        <w:pStyle w:val="TableofFigures"/>
        <w:tabs>
          <w:tab w:val="right" w:leader="dot" w:pos="9350"/>
        </w:tabs>
        <w:rPr>
          <w:rFonts w:asciiTheme="minorHAnsi" w:eastAsiaTheme="minorEastAsia" w:hAnsiTheme="minorHAnsi" w:cstheme="minorBidi"/>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\c "Table" </w:instrText>
      </w:r>
      <w:r>
        <w:rPr>
          <w:rFonts w:ascii="Times New Roman" w:hAnsi="Times New Roman" w:cs="Times New Roman"/>
          <w:sz w:val="24"/>
          <w:szCs w:val="24"/>
        </w:rPr>
        <w:fldChar w:fldCharType="separate"/>
      </w:r>
      <w:r w:rsidR="005F318C" w:rsidRPr="000969DE">
        <w:rPr>
          <w:rFonts w:ascii="Times New Roman" w:hAnsi="Times New Roman" w:cs="Times New Roman"/>
          <w:noProof/>
        </w:rPr>
        <w:t xml:space="preserve">Table 1: Constants for Estimating </w:t>
      </w:r>
      <m:oMath>
        <m:r>
          <m:rPr>
            <m:sty m:val="p"/>
          </m:rPr>
          <w:rPr>
            <w:rFonts w:ascii="Cambria Math" w:hAnsi="Cambria Math" w:cs="Times New Roman"/>
            <w:noProof/>
          </w:rPr>
          <m:t>F1</m:t>
        </m:r>
      </m:oMath>
      <w:r w:rsidR="005F318C" w:rsidRPr="000969DE">
        <w:rPr>
          <w:rFonts w:ascii="Times New Roman" w:hAnsi="Times New Roman" w:cs="Times New Roman"/>
          <w:noProof/>
        </w:rPr>
        <w:t xml:space="preserve">  and </w:t>
      </w:r>
      <m:oMath>
        <m:r>
          <m:rPr>
            <m:sty m:val="p"/>
          </m:rPr>
          <w:rPr>
            <w:rFonts w:ascii="Cambria Math" w:hAnsi="Cambria Math" w:cs="Times New Roman"/>
            <w:noProof/>
          </w:rPr>
          <m:t>F2</m:t>
        </m:r>
      </m:oMath>
      <w:r w:rsidR="005F318C" w:rsidRPr="000969DE">
        <w:rPr>
          <w:rFonts w:ascii="Times New Roman" w:hAnsi="Times New Roman" w:cs="Times New Roman"/>
          <w:noProof/>
        </w:rPr>
        <w:t xml:space="preserve">  as a function of ε</w:t>
      </w:r>
      <w:r w:rsidR="005F318C">
        <w:rPr>
          <w:noProof/>
        </w:rPr>
        <w:tab/>
      </w:r>
      <w:r w:rsidR="005F318C">
        <w:rPr>
          <w:noProof/>
        </w:rPr>
        <w:fldChar w:fldCharType="begin"/>
      </w:r>
      <w:r w:rsidR="005F318C">
        <w:rPr>
          <w:noProof/>
        </w:rPr>
        <w:instrText xml:space="preserve"> PAGEREF _Toc9505028 \h </w:instrText>
      </w:r>
      <w:r w:rsidR="005F318C">
        <w:rPr>
          <w:noProof/>
        </w:rPr>
      </w:r>
      <w:r w:rsidR="005F318C">
        <w:rPr>
          <w:noProof/>
        </w:rPr>
        <w:fldChar w:fldCharType="separate"/>
      </w:r>
      <w:r w:rsidR="005F318C">
        <w:rPr>
          <w:noProof/>
        </w:rPr>
        <w:t>13</w:t>
      </w:r>
      <w:r w:rsidR="005F318C">
        <w:rPr>
          <w:noProof/>
        </w:rPr>
        <w:fldChar w:fldCharType="end"/>
      </w:r>
    </w:p>
    <w:p w14:paraId="1C03AD30" w14:textId="77777777" w:rsidR="005F318C" w:rsidRDefault="005F318C">
      <w:pPr>
        <w:pStyle w:val="TableofFigures"/>
        <w:tabs>
          <w:tab w:val="right" w:leader="dot" w:pos="9350"/>
        </w:tabs>
        <w:rPr>
          <w:rFonts w:asciiTheme="minorHAnsi" w:eastAsiaTheme="minorEastAsia" w:hAnsiTheme="minorHAnsi" w:cstheme="minorBidi"/>
          <w:noProof/>
        </w:rPr>
      </w:pPr>
      <w:r w:rsidRPr="000969DE">
        <w:rPr>
          <w:rFonts w:ascii="Times New Roman" w:hAnsi="Times New Roman" w:cs="Times New Roman"/>
          <w:noProof/>
        </w:rPr>
        <w:t>Table 2: Albedo for Different Types of Surface</w:t>
      </w:r>
      <w:r>
        <w:rPr>
          <w:noProof/>
        </w:rPr>
        <w:tab/>
      </w:r>
      <w:r>
        <w:rPr>
          <w:noProof/>
        </w:rPr>
        <w:fldChar w:fldCharType="begin"/>
      </w:r>
      <w:r>
        <w:rPr>
          <w:noProof/>
        </w:rPr>
        <w:instrText xml:space="preserve"> PAGEREF _Toc9505029 \h </w:instrText>
      </w:r>
      <w:r>
        <w:rPr>
          <w:noProof/>
        </w:rPr>
      </w:r>
      <w:r>
        <w:rPr>
          <w:noProof/>
        </w:rPr>
        <w:fldChar w:fldCharType="separate"/>
      </w:r>
      <w:r>
        <w:rPr>
          <w:noProof/>
        </w:rPr>
        <w:t>14</w:t>
      </w:r>
      <w:r>
        <w:rPr>
          <w:noProof/>
        </w:rPr>
        <w:fldChar w:fldCharType="end"/>
      </w:r>
    </w:p>
    <w:p w14:paraId="5417D1C5" w14:textId="77777777" w:rsidR="005F318C" w:rsidRDefault="005F318C">
      <w:pPr>
        <w:pStyle w:val="TableofFigures"/>
        <w:tabs>
          <w:tab w:val="right" w:leader="dot" w:pos="9350"/>
        </w:tabs>
        <w:rPr>
          <w:rFonts w:asciiTheme="minorHAnsi" w:eastAsiaTheme="minorEastAsia" w:hAnsiTheme="minorHAnsi" w:cstheme="minorBidi"/>
          <w:noProof/>
        </w:rPr>
      </w:pPr>
      <w:r w:rsidRPr="000969DE">
        <w:rPr>
          <w:rFonts w:ascii="Times New Roman" w:hAnsi="Times New Roman" w:cs="Times New Roman"/>
          <w:noProof/>
        </w:rPr>
        <w:t>Table 3: Summary of different models detailed from above</w:t>
      </w:r>
      <w:r>
        <w:rPr>
          <w:noProof/>
        </w:rPr>
        <w:tab/>
      </w:r>
      <w:r>
        <w:rPr>
          <w:noProof/>
        </w:rPr>
        <w:fldChar w:fldCharType="begin"/>
      </w:r>
      <w:r>
        <w:rPr>
          <w:noProof/>
        </w:rPr>
        <w:instrText xml:space="preserve"> PAGEREF _Toc9505030 \h </w:instrText>
      </w:r>
      <w:r>
        <w:rPr>
          <w:noProof/>
        </w:rPr>
      </w:r>
      <w:r>
        <w:rPr>
          <w:noProof/>
        </w:rPr>
        <w:fldChar w:fldCharType="separate"/>
      </w:r>
      <w:r>
        <w:rPr>
          <w:noProof/>
        </w:rPr>
        <w:t>14</w:t>
      </w:r>
      <w:r>
        <w:rPr>
          <w:noProof/>
        </w:rPr>
        <w:fldChar w:fldCharType="end"/>
      </w:r>
    </w:p>
    <w:p w14:paraId="30D74969" w14:textId="77777777" w:rsidR="005F318C" w:rsidRDefault="005F318C">
      <w:pPr>
        <w:pStyle w:val="TableofFigures"/>
        <w:tabs>
          <w:tab w:val="right" w:leader="dot" w:pos="9350"/>
        </w:tabs>
        <w:rPr>
          <w:rFonts w:asciiTheme="minorHAnsi" w:eastAsiaTheme="minorEastAsia" w:hAnsiTheme="minorHAnsi" w:cstheme="minorBidi"/>
          <w:noProof/>
        </w:rPr>
      </w:pPr>
      <w:r w:rsidRPr="000969DE">
        <w:rPr>
          <w:rFonts w:ascii="Times New Roman" w:hAnsi="Times New Roman" w:cs="Times New Roman"/>
          <w:noProof/>
        </w:rPr>
        <w:t>Table 4: Data Locations</w:t>
      </w:r>
      <w:r>
        <w:rPr>
          <w:noProof/>
        </w:rPr>
        <w:tab/>
      </w:r>
      <w:r>
        <w:rPr>
          <w:noProof/>
        </w:rPr>
        <w:fldChar w:fldCharType="begin"/>
      </w:r>
      <w:r>
        <w:rPr>
          <w:noProof/>
        </w:rPr>
        <w:instrText xml:space="preserve"> PAGEREF _Toc9505031 \h </w:instrText>
      </w:r>
      <w:r>
        <w:rPr>
          <w:noProof/>
        </w:rPr>
      </w:r>
      <w:r>
        <w:rPr>
          <w:noProof/>
        </w:rPr>
        <w:fldChar w:fldCharType="separate"/>
      </w:r>
      <w:r>
        <w:rPr>
          <w:noProof/>
        </w:rPr>
        <w:t>17</w:t>
      </w:r>
      <w:r>
        <w:rPr>
          <w:noProof/>
        </w:rPr>
        <w:fldChar w:fldCharType="end"/>
      </w:r>
    </w:p>
    <w:p w14:paraId="4E2808A0" w14:textId="77777777" w:rsidR="005F318C" w:rsidRDefault="005F318C">
      <w:pPr>
        <w:pStyle w:val="TableofFigures"/>
        <w:tabs>
          <w:tab w:val="right" w:leader="dot" w:pos="9350"/>
        </w:tabs>
        <w:rPr>
          <w:rFonts w:asciiTheme="minorHAnsi" w:eastAsiaTheme="minorEastAsia" w:hAnsiTheme="minorHAnsi" w:cstheme="minorBidi"/>
          <w:noProof/>
        </w:rPr>
      </w:pPr>
      <w:r w:rsidRPr="000969DE">
        <w:rPr>
          <w:rFonts w:ascii="Times New Roman" w:hAnsi="Times New Roman" w:cs="Times New Roman"/>
          <w:noProof/>
        </w:rPr>
        <w:t>Table 5: Model combinations</w:t>
      </w:r>
      <w:r>
        <w:rPr>
          <w:noProof/>
        </w:rPr>
        <w:tab/>
      </w:r>
      <w:r>
        <w:rPr>
          <w:noProof/>
        </w:rPr>
        <w:fldChar w:fldCharType="begin"/>
      </w:r>
      <w:r>
        <w:rPr>
          <w:noProof/>
        </w:rPr>
        <w:instrText xml:space="preserve"> PAGEREF _Toc9505032 \h </w:instrText>
      </w:r>
      <w:r>
        <w:rPr>
          <w:noProof/>
        </w:rPr>
      </w:r>
      <w:r>
        <w:rPr>
          <w:noProof/>
        </w:rPr>
        <w:fldChar w:fldCharType="separate"/>
      </w:r>
      <w:r>
        <w:rPr>
          <w:noProof/>
        </w:rPr>
        <w:t>23</w:t>
      </w:r>
      <w:r>
        <w:rPr>
          <w:noProof/>
        </w:rPr>
        <w:fldChar w:fldCharType="end"/>
      </w:r>
    </w:p>
    <w:p w14:paraId="5FD5649D" w14:textId="63D08CBC" w:rsidR="00CC1E96" w:rsidRDefault="005C2C7B">
      <w:pPr>
        <w:rPr>
          <w:rFonts w:ascii="Times New Roman" w:hAnsi="Times New Roman" w:cs="Times New Roman"/>
          <w:sz w:val="24"/>
          <w:szCs w:val="24"/>
        </w:rPr>
      </w:pPr>
      <w:r>
        <w:rPr>
          <w:rFonts w:ascii="Times New Roman" w:hAnsi="Times New Roman" w:cs="Times New Roman"/>
          <w:sz w:val="24"/>
          <w:szCs w:val="24"/>
        </w:rPr>
        <w:fldChar w:fldCharType="end"/>
      </w:r>
    </w:p>
    <w:p w14:paraId="067CB35B" w14:textId="2C46A62B" w:rsidR="00320275" w:rsidRDefault="00320275"/>
    <w:p w14:paraId="2D617F9C" w14:textId="77777777" w:rsidR="00320275" w:rsidRDefault="00320275">
      <w:r>
        <w:br w:type="page"/>
      </w:r>
    </w:p>
    <w:p w14:paraId="7EB2FEB6" w14:textId="77777777" w:rsidR="00E638B6" w:rsidRDefault="00E638B6" w:rsidP="00320275">
      <w:pPr>
        <w:pStyle w:val="Heading1"/>
        <w:sectPr w:rsidR="00E638B6" w:rsidSect="00C5101C">
          <w:pgSz w:w="12240" w:h="15840" w:code="1"/>
          <w:pgMar w:top="1440" w:right="1440" w:bottom="1440" w:left="1440" w:header="720" w:footer="720" w:gutter="0"/>
          <w:pgNumType w:fmt="lowerRoman"/>
          <w:cols w:space="720"/>
          <w:docGrid w:linePitch="360"/>
        </w:sectPr>
      </w:pPr>
      <w:bookmarkStart w:id="8" w:name="_Toc11065133"/>
    </w:p>
    <w:p w14:paraId="255207F3" w14:textId="35865D38" w:rsidR="00320275" w:rsidRDefault="00320275" w:rsidP="00320275">
      <w:pPr>
        <w:pStyle w:val="Heading1"/>
      </w:pPr>
      <w:r>
        <w:lastRenderedPageBreak/>
        <w:t>LIST OF ACRONYMS</w:t>
      </w:r>
      <w:bookmarkEnd w:id="8"/>
      <w:r>
        <w:t xml:space="preserve"> &amp; SYMBOLS</w:t>
      </w:r>
    </w:p>
    <w:p w14:paraId="69883DE2" w14:textId="59D467D3" w:rsidR="00320275" w:rsidRDefault="00320275" w:rsidP="00320275">
      <w:pPr>
        <w:rPr>
          <w:rFonts w:ascii="Times New Roman" w:hAnsi="Times New Roman" w:cs="Times New Roman"/>
          <w:sz w:val="24"/>
          <w:szCs w:val="24"/>
        </w:rPr>
      </w:pPr>
      <m:oMath>
        <m:r>
          <w:rPr>
            <w:rFonts w:ascii="Cambria Math" w:hAnsi="Cambria Math"/>
          </w:rPr>
          <m:t>δ</m:t>
        </m:r>
      </m:oMath>
      <w:r>
        <w:t xml:space="preserve"> – </w:t>
      </w:r>
      <w:r w:rsidRPr="00320275">
        <w:rPr>
          <w:rFonts w:ascii="Times New Roman" w:hAnsi="Times New Roman" w:cs="Times New Roman"/>
          <w:sz w:val="24"/>
          <w:szCs w:val="24"/>
        </w:rPr>
        <w:t>Angle of declination</w:t>
      </w:r>
      <w:r w:rsidR="00E638B6">
        <w:rPr>
          <w:rFonts w:ascii="Times New Roman" w:hAnsi="Times New Roman" w:cs="Times New Roman"/>
          <w:sz w:val="24"/>
          <w:szCs w:val="24"/>
        </w:rPr>
        <w:t xml:space="preserve">                                               </w:t>
      </w:r>
    </w:p>
    <w:p w14:paraId="0C40B5A7" w14:textId="7FCE2057" w:rsidR="00320275" w:rsidRDefault="008C46BF" w:rsidP="00320275">
      <w:pPr>
        <w:rPr>
          <w:rFonts w:ascii="Times New Roman" w:hAnsi="Times New Roman" w:cs="Times New Roman"/>
          <w:sz w:val="24"/>
          <w:szCs w:val="24"/>
        </w:rPr>
      </w:pPr>
      <m:oMath>
        <m:r>
          <w:rPr>
            <w:rFonts w:ascii="Cambria Math" w:hAnsi="Cambria Math" w:cs="Times New Roman"/>
            <w:sz w:val="24"/>
            <w:szCs w:val="24"/>
          </w:rPr>
          <m:t>ω</m:t>
        </m:r>
      </m:oMath>
      <w:r>
        <w:rPr>
          <w:rFonts w:ascii="Times New Roman" w:hAnsi="Times New Roman" w:cs="Times New Roman"/>
          <w:sz w:val="24"/>
          <w:szCs w:val="24"/>
        </w:rPr>
        <w:t xml:space="preserve"> – Hour angle</w:t>
      </w:r>
    </w:p>
    <w:p w14:paraId="32D711AE" w14:textId="32EB00A9" w:rsidR="008C46BF" w:rsidRDefault="008C46BF" w:rsidP="00320275">
      <w:pPr>
        <w:rPr>
          <w:rFonts w:ascii="Times New Roman" w:hAnsi="Times New Roman" w:cs="Times New Roman"/>
          <w:sz w:val="24"/>
          <w:szCs w:val="24"/>
        </w:rPr>
      </w:pPr>
      <w:r>
        <w:rPr>
          <w:rFonts w:ascii="Times New Roman" w:hAnsi="Times New Roman" w:cs="Times New Roman"/>
          <w:sz w:val="24"/>
          <w:szCs w:val="24"/>
        </w:rPr>
        <w:t>h – Angle of Elevation</w:t>
      </w:r>
    </w:p>
    <w:p w14:paraId="0FAEE52A" w14:textId="524E0137" w:rsidR="008C46BF" w:rsidRDefault="0018265C" w:rsidP="0032027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s</m:t>
            </m:r>
          </m:sub>
        </m:sSub>
      </m:oMath>
      <w:r w:rsidR="008C46BF">
        <w:rPr>
          <w:rFonts w:ascii="Times New Roman" w:hAnsi="Times New Roman" w:cs="Times New Roman"/>
          <w:sz w:val="24"/>
          <w:szCs w:val="24"/>
        </w:rPr>
        <w:t xml:space="preserve"> – Solar azimuth</w:t>
      </w:r>
    </w:p>
    <w:p w14:paraId="7C852C1B" w14:textId="458662D1" w:rsidR="008C46BF" w:rsidRDefault="008C46BF" w:rsidP="00320275">
      <w:pPr>
        <w:rPr>
          <w:rFonts w:ascii="Times New Roman" w:hAnsi="Times New Roman" w:cs="Times New Roman"/>
          <w:sz w:val="24"/>
          <w:szCs w:val="24"/>
        </w:rPr>
      </w:pPr>
      <m:oMath>
        <m:r>
          <w:rPr>
            <w:rFonts w:ascii="Cambria Math" w:hAnsi="Cambria Math" w:cs="Times New Roman"/>
            <w:sz w:val="24"/>
            <w:szCs w:val="24"/>
          </w:rPr>
          <m:t>θ</m:t>
        </m:r>
      </m:oMath>
      <w:r>
        <w:rPr>
          <w:rFonts w:ascii="Times New Roman" w:hAnsi="Times New Roman" w:cs="Times New Roman"/>
          <w:sz w:val="24"/>
          <w:szCs w:val="24"/>
        </w:rPr>
        <w:t xml:space="preserve"> – Angle of incidence</w:t>
      </w:r>
    </w:p>
    <w:p w14:paraId="21A68AEB" w14:textId="399208E1" w:rsidR="003B0E2A" w:rsidRDefault="0018265C" w:rsidP="0032027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z</m:t>
            </m:r>
          </m:sub>
        </m:sSub>
      </m:oMath>
      <w:r w:rsidR="003B0E2A">
        <w:rPr>
          <w:rFonts w:ascii="Times New Roman" w:hAnsi="Times New Roman" w:cs="Times New Roman"/>
          <w:sz w:val="24"/>
          <w:szCs w:val="24"/>
        </w:rPr>
        <w:t xml:space="preserve"> – Zenith Angle</w:t>
      </w:r>
    </w:p>
    <w:p w14:paraId="2C0E8EBB" w14:textId="4860FF4C" w:rsidR="008C46BF" w:rsidRDefault="0018265C" w:rsidP="0032027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o</m:t>
            </m:r>
          </m:sub>
        </m:sSub>
      </m:oMath>
      <w:r w:rsidR="008C46BF">
        <w:rPr>
          <w:rFonts w:ascii="Times New Roman" w:hAnsi="Times New Roman" w:cs="Times New Roman"/>
          <w:sz w:val="24"/>
          <w:szCs w:val="24"/>
        </w:rPr>
        <w:t xml:space="preserve"> – Solar Constant</w:t>
      </w:r>
    </w:p>
    <w:p w14:paraId="4C2EEA43" w14:textId="5C9941DD" w:rsidR="008C46BF" w:rsidRDefault="0018265C" w:rsidP="0032027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sidR="008C46BF">
        <w:rPr>
          <w:rFonts w:ascii="Times New Roman" w:hAnsi="Times New Roman" w:cs="Times New Roman"/>
          <w:sz w:val="24"/>
          <w:szCs w:val="24"/>
        </w:rPr>
        <w:t xml:space="preserve"> – Clearness index</w:t>
      </w:r>
    </w:p>
    <w:p w14:paraId="312B1389" w14:textId="59AE87A2" w:rsidR="008C46BF" w:rsidRPr="00320275" w:rsidRDefault="0018265C" w:rsidP="0032027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008C46BF">
        <w:rPr>
          <w:rFonts w:ascii="Times New Roman" w:hAnsi="Times New Roman" w:cs="Times New Roman"/>
          <w:sz w:val="24"/>
          <w:szCs w:val="24"/>
        </w:rPr>
        <w:t xml:space="preserve"> – Diffusion fraction</w:t>
      </w:r>
    </w:p>
    <w:p w14:paraId="51952399" w14:textId="0EEBAC02" w:rsidR="00320275" w:rsidRDefault="00320275" w:rsidP="00320275">
      <w:r>
        <w:rPr>
          <w:rFonts w:ascii="Cambria Math" w:hAnsi="Cambria Math"/>
        </w:rPr>
        <w:t>𝜶</w:t>
      </w:r>
      <w:r>
        <w:t xml:space="preserve"> – collector tilt</w:t>
      </w:r>
    </w:p>
    <w:p w14:paraId="73C1A4BE" w14:textId="1CB22202" w:rsidR="003B0E2A" w:rsidRDefault="003B0E2A" w:rsidP="00320275">
      <m:oMath>
        <m:r>
          <w:rPr>
            <w:rFonts w:ascii="Cambria Math" w:hAnsi="Cambria Math"/>
          </w:rPr>
          <m:t>ρ</m:t>
        </m:r>
      </m:oMath>
      <w:r>
        <w:t xml:space="preserve"> - albedo</w:t>
      </w:r>
    </w:p>
    <w:p w14:paraId="17964638" w14:textId="7B108930" w:rsidR="008C46BF" w:rsidRPr="002E1BB6" w:rsidRDefault="00320275" w:rsidP="00320275">
      <w:r>
        <w:t>AM – air mass</w:t>
      </w:r>
    </w:p>
    <w:p w14:paraId="5C494121" w14:textId="77777777"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h</m:t>
            </m:r>
          </m:sub>
        </m:sSub>
      </m:oMath>
      <w:r w:rsidR="00320275">
        <w:t>- Global horizontal irradiance</w:t>
      </w:r>
    </w:p>
    <w:p w14:paraId="01546D7A" w14:textId="77777777"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ET,h</m:t>
            </m:r>
          </m:sub>
        </m:sSub>
      </m:oMath>
      <w:r w:rsidR="00320275">
        <w:t xml:space="preserve"> - Extraterrestrial horizontal irradiance </w:t>
      </w:r>
    </w:p>
    <w:p w14:paraId="1EF896AC" w14:textId="77777777"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ET</m:t>
            </m:r>
          </m:sub>
        </m:sSub>
      </m:oMath>
      <w:r w:rsidR="00320275">
        <w:t xml:space="preserve"> – Extraterrestrial irradiance</w:t>
      </w:r>
    </w:p>
    <w:p w14:paraId="41B9048D" w14:textId="1021979A"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b,h</m:t>
            </m:r>
          </m:sub>
        </m:sSub>
      </m:oMath>
      <w:r w:rsidR="00320275">
        <w:t xml:space="preserve">, </w:t>
      </w:r>
      <w:r w:rsidR="003B0E2A">
        <w:t xml:space="preserve">- </w:t>
      </w:r>
      <w:r w:rsidR="00320275">
        <w:t>DHI- Beam Horizontal Irradiance</w:t>
      </w:r>
    </w:p>
    <w:p w14:paraId="71F05FD0" w14:textId="5D1BD75B"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b,i</m:t>
            </m:r>
          </m:sub>
        </m:sSub>
      </m:oMath>
      <w:r w:rsidR="00320275">
        <w:t xml:space="preserve">, </w:t>
      </w:r>
      <w:r w:rsidR="003B0E2A">
        <w:t xml:space="preserve">- </w:t>
      </w:r>
      <w:r w:rsidR="00320275">
        <w:t>BHI – beam irradiance on inclined plane</w:t>
      </w:r>
    </w:p>
    <w:p w14:paraId="2D9894C4" w14:textId="326B6559"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b</m:t>
            </m:r>
          </m:sub>
        </m:sSub>
      </m:oMath>
      <w:r w:rsidR="00320275">
        <w:t xml:space="preserve"> </w:t>
      </w:r>
      <w:r w:rsidR="003B0E2A">
        <w:t xml:space="preserve">- </w:t>
      </w:r>
      <w:r w:rsidR="00320275">
        <w:t>Direct irradiance</w:t>
      </w:r>
    </w:p>
    <w:p w14:paraId="518FF3C0" w14:textId="77777777"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d,h</m:t>
            </m:r>
          </m:sub>
        </m:sSub>
      </m:oMath>
      <w:r w:rsidR="00320275">
        <w:t>, GHI- Diffuse horizontal irradiance</w:t>
      </w:r>
    </w:p>
    <w:p w14:paraId="1A86F0B5" w14:textId="77777777"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d,i</m:t>
            </m:r>
          </m:sub>
        </m:sSub>
      </m:oMath>
      <w:r w:rsidR="00320275">
        <w:t xml:space="preserve"> – diffuse irradiance on inclined plane</w:t>
      </w:r>
    </w:p>
    <w:p w14:paraId="45CD0F11" w14:textId="30CCE5FA" w:rsidR="00320275" w:rsidRDefault="0018265C" w:rsidP="00320275">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320275">
        <w:t xml:space="preserve">, </w:t>
      </w:r>
      <w:r w:rsidR="00B83B3C">
        <w:t xml:space="preserve">- </w:t>
      </w:r>
      <w:r w:rsidR="00320275">
        <w:t>POA – Plane of array irradiance</w:t>
      </w:r>
    </w:p>
    <w:p w14:paraId="66C7EBAB" w14:textId="77777777" w:rsidR="00320275" w:rsidRDefault="0018265C" w:rsidP="00320275">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320275">
        <w:t xml:space="preserve"> – Diffusion fraction</w:t>
      </w:r>
    </w:p>
    <w:p w14:paraId="1EA8FFED" w14:textId="77777777" w:rsidR="00320275" w:rsidRDefault="0018265C" w:rsidP="00320275">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320275">
        <w:t>- Clearness index</w:t>
      </w:r>
    </w:p>
    <w:p w14:paraId="546EE3CA" w14:textId="77777777" w:rsidR="00320275" w:rsidRDefault="00320275" w:rsidP="00320275">
      <w:r>
        <w:t>Ms – Micro Soft</w:t>
      </w:r>
    </w:p>
    <w:p w14:paraId="3D259B2B" w14:textId="38E28942" w:rsidR="00320275" w:rsidRDefault="0018265C" w:rsidP="00320275">
      <m:oMath>
        <m:sSub>
          <m:sSubPr>
            <m:ctrlPr>
              <w:rPr>
                <w:rFonts w:ascii="Cambria Math" w:hAnsi="Cambria Math"/>
                <w:i/>
              </w:rPr>
            </m:ctrlPr>
          </m:sSubPr>
          <m:e>
            <m:r>
              <w:rPr>
                <w:rFonts w:ascii="Cambria Math" w:hAnsi="Cambria Math"/>
              </w:rPr>
              <m:t>POA</m:t>
            </m:r>
          </m:e>
          <m:sub>
            <m:r>
              <w:rPr>
                <w:rFonts w:ascii="Cambria Math" w:hAnsi="Cambria Math"/>
              </w:rPr>
              <m:t>diff, refl</m:t>
            </m:r>
          </m:sub>
        </m:sSub>
      </m:oMath>
      <w:r w:rsidR="00320275">
        <w:t xml:space="preserve"> – diffuse reflected </w:t>
      </w:r>
      <w:r w:rsidR="003B0E2A">
        <w:t>component</w:t>
      </w:r>
    </w:p>
    <w:p w14:paraId="52CEB2D1" w14:textId="719F15E8" w:rsidR="003B0E2A" w:rsidRDefault="003B0E2A" w:rsidP="00320275">
      <w:r>
        <w:t>rMBD – Relative Mean bias deviation</w:t>
      </w:r>
    </w:p>
    <w:p w14:paraId="2E54431A" w14:textId="77F1F435" w:rsidR="003B0E2A" w:rsidRDefault="003B0E2A" w:rsidP="00320275">
      <w:r>
        <w:t>rRMSD – Relative Root Mean square Deviation</w:t>
      </w:r>
    </w:p>
    <w:p w14:paraId="449FF09B" w14:textId="77777777" w:rsidR="00E638B6" w:rsidRDefault="00E638B6" w:rsidP="00320275"/>
    <w:p w14:paraId="3F50276B" w14:textId="77777777" w:rsidR="00E638B6" w:rsidRDefault="00E638B6" w:rsidP="00320275"/>
    <w:p w14:paraId="410BF08C" w14:textId="470199B4" w:rsidR="00E638B6" w:rsidRDefault="00E638B6" w:rsidP="00320275">
      <m:oMath>
        <m:r>
          <w:rPr>
            <w:rFonts w:ascii="Cambria Math" w:hAnsi="Cambria Math"/>
          </w:rPr>
          <m:t>φ</m:t>
        </m:r>
      </m:oMath>
      <w:r>
        <w:t xml:space="preserve"> – Latitude</w:t>
      </w:r>
    </w:p>
    <w:p w14:paraId="23725E57" w14:textId="01E60CEC" w:rsidR="00E638B6" w:rsidRDefault="0018265C" w:rsidP="00320275">
      <m:oMath>
        <m:sSub>
          <m:sSubPr>
            <m:ctrlPr>
              <w:rPr>
                <w:rFonts w:ascii="Cambria Math" w:hAnsi="Cambria Math"/>
                <w:i/>
              </w:rPr>
            </m:ctrlPr>
          </m:sSubPr>
          <m:e>
            <m:r>
              <w:rPr>
                <w:rFonts w:ascii="Cambria Math" w:hAnsi="Cambria Math"/>
              </w:rPr>
              <m:t>ϑ</m:t>
            </m:r>
          </m:e>
          <m:sub>
            <m:r>
              <w:rPr>
                <w:rFonts w:ascii="Cambria Math" w:hAnsi="Cambria Math"/>
              </w:rPr>
              <m:t>loc</m:t>
            </m:r>
          </m:sub>
        </m:sSub>
      </m:oMath>
      <w:r w:rsidR="00E638B6">
        <w:t xml:space="preserve"> – Longitude</w:t>
      </w:r>
    </w:p>
    <w:p w14:paraId="49862EC8" w14:textId="42A6EF10" w:rsidR="00E638B6" w:rsidRDefault="00E638B6" w:rsidP="00320275">
      <m:oMath>
        <m:r>
          <w:rPr>
            <w:rFonts w:ascii="Cambria Math" w:hAnsi="Cambria Math"/>
          </w:rPr>
          <m:t>β</m:t>
        </m:r>
      </m:oMath>
      <w:r>
        <w:t xml:space="preserve"> – Surface azimuth</w:t>
      </w:r>
    </w:p>
    <w:p w14:paraId="788B4DE0" w14:textId="77777777" w:rsidR="00E638B6" w:rsidRDefault="00E638B6" w:rsidP="00320275"/>
    <w:p w14:paraId="0104F86F" w14:textId="77777777" w:rsidR="00E638B6" w:rsidRDefault="00E638B6" w:rsidP="00320275"/>
    <w:p w14:paraId="0217F425" w14:textId="77777777" w:rsidR="00E638B6" w:rsidRDefault="00E638B6" w:rsidP="00320275"/>
    <w:p w14:paraId="6792D8B9" w14:textId="093A7D3A" w:rsidR="00DA61BF" w:rsidRDefault="00DA61BF" w:rsidP="00B83B3C">
      <w:pPr>
        <w:sectPr w:rsidR="00DA61BF" w:rsidSect="00E638B6">
          <w:type w:val="continuous"/>
          <w:pgSz w:w="12240" w:h="15840" w:code="1"/>
          <w:pgMar w:top="1440" w:right="1440" w:bottom="1440" w:left="1440" w:header="720" w:footer="720" w:gutter="0"/>
          <w:pgNumType w:fmt="lowerRoman"/>
          <w:cols w:num="2" w:space="720"/>
          <w:docGrid w:linePitch="360"/>
        </w:sectPr>
      </w:pPr>
    </w:p>
    <w:p w14:paraId="53C8DB45" w14:textId="77777777" w:rsidR="00E638B6" w:rsidRDefault="00E638B6">
      <w:pPr>
        <w:pStyle w:val="Heading1"/>
        <w:sectPr w:rsidR="00E638B6" w:rsidSect="00013DE4">
          <w:pgSz w:w="12240" w:h="15840" w:code="1"/>
          <w:pgMar w:top="1440" w:right="1440" w:bottom="1440" w:left="1440" w:header="720" w:footer="720" w:gutter="0"/>
          <w:pgNumType w:start="1"/>
          <w:cols w:space="720"/>
          <w:docGrid w:linePitch="360"/>
        </w:sectPr>
      </w:pPr>
      <w:bookmarkStart w:id="9" w:name="_Toc11065134"/>
    </w:p>
    <w:p w14:paraId="43F99CF6" w14:textId="31DBAEAC" w:rsidR="00CC1E96" w:rsidRDefault="0090138C">
      <w:pPr>
        <w:pStyle w:val="Heading1"/>
      </w:pPr>
      <w:r>
        <w:lastRenderedPageBreak/>
        <w:t>1.0 INTRODUCTION</w:t>
      </w:r>
      <w:bookmarkEnd w:id="9"/>
    </w:p>
    <w:p w14:paraId="5A0755B8" w14:textId="77777777" w:rsidR="00CC1E96" w:rsidRDefault="0090138C">
      <w:pPr>
        <w:pStyle w:val="Heading2"/>
      </w:pPr>
      <w:bookmarkStart w:id="10" w:name="_Toc11065135"/>
      <w:r>
        <w:t>1.1 Background</w:t>
      </w:r>
      <w:bookmarkEnd w:id="10"/>
    </w:p>
    <w:p w14:paraId="66705134" w14:textId="77777777" w:rsidR="00CC1E96" w:rsidRDefault="0090138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recent centuries there has been effort of harnessing solar energy by converting it into electricity. If solar energy is efficiently used, it will decrease the total world energy demand which increases daily currently at 2.1%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{"citationItems":[{"id":"ITEM-1","itemData":{"URL":"https://www.iea.org/geco/","accessed":{"date-parts":[["2018","10","16"]]},"author":[{"dropping-particle":"","family":"Statistics","given":"Global Energy and CO2","non-dropping-particle":"","parse-names":false,"suffix":""}],"id":"ITEM-1","issued":{"date-parts":[["0"]]},"title":"GECO","type":"webpage"},"uris":["http://www.mendeley.com/documents/?uuid=0f9d7182-25e4-3b72-92e7-279e784255b0"]}],"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This has triggered need to do research on photovoltaic (PV) cells that usually convert solar energy into   electricity and has gravitated most scientist to work around the clock to come up with models which quantify solar irradiation  incident on PV cells which will enhance the accuracy in deterministic energy models used in PV plant design and performance analysis.</w:t>
      </w:r>
    </w:p>
    <w:p w14:paraId="7DE81E2A" w14:textId="39181C93" w:rsidR="00CC1E96" w:rsidRDefault="0090138C">
      <w:pPr>
        <w:spacing w:line="276" w:lineRule="auto"/>
        <w:jc w:val="both"/>
        <w:rPr>
          <w:rFonts w:ascii="Times New Roman" w:hAnsi="Times New Roman" w:cs="Times New Roman"/>
          <w:sz w:val="24"/>
          <w:szCs w:val="24"/>
        </w:rPr>
      </w:pPr>
      <w:r>
        <w:rPr>
          <w:rFonts w:ascii="Times New Roman" w:hAnsi="Times New Roman" w:cs="Times New Roman"/>
          <w:sz w:val="24"/>
          <w:szCs w:val="24"/>
        </w:rPr>
        <w:t>Number of mathematical models e.g. Perez</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 Perez, R. Seals, P. Ineichen, R. Stewart","given":"D. Menicucci","non-dropping-particle":"","parse-names":false,"suffix":""}],"container-title":"Solar Energy","id":"ITEM-1","issue":"3","issued":{"date-parts":[["1987"]]},"page":"221–231","title":"A new simplified version of the perez diffuse irradiance model for tilted surfaces","type":"article-journal","volume":"39"},"uris":["http://www.mendeley.com/documents/?uuid=5a40e5ff-b922-46c4-873b-19a08a5e634f"]}],"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Hay and Davies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 Hay and J. Davies","given":"","non-dropping-particle":"","parse-names":false,"suffix":""}],"container-title":"Sol. Energy","id":"ITEM-1","issued":{"date-parts":[["1979"]]},"page":"301-307","title":"Calculation of monthly mean solar radiation for horizontal and inclined surfaces","type":"article-journal","volume":"23"},"uris":["http://www.mendeley.com/documents/?uuid=876bf34b-ff85-4932-a4dc-685f1d726f89"]}],"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Klucher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{"citationItems":[{"id":"ITEM-1","itemData":{"DOI":"10.1016/0038-092X(79)90110-5","ISBN":"0038-092X","ISSN":"0038092X","abstract":"An empirical study was performed to evaluate the validity of various insolation models which employ either an isotropic or an anisotropic distribution approximation for sky light when predicting insolation on tilted surfaces. Data sets of measured hourly insolation values were obtained over a 6-month period using pyranometers which received diffuse and total solar radiation on a horizontal plane and total radiation on surfaces tilted toward the equator at 37° and 60° angles above the horizon. Data on the horizontal surfaces were used in the insolation models to predict insolation on the tilted surface; comparisons of measured vs calculated insolation on the tilted surface were examined to test the validity of the sky light approximations. It was found that the Liu-Jordan isotropic distribution model provides a good fit to empirical data under overcast skies but underestimates the amount of solar radiation incident on tilted surfaces under clear and partly cloudy conditions. The anisotropic-clear-sky distribution model by Temps and Coulson provides a good prediction for clear skies but overstimates the solar radiation when used for cloudy days. An anisotropic-all-sky model was formulated in this effort which provided excellent agreement between measured and predicted insolation throughout the 6-month period. © 1979.","author":[{"dropping-particle":"","family":"Klucher","given":"T. M.","non-dropping-particle":"","parse-names":false,"suffix":""}],"container-title":"Solar Energy","id":"ITEM-1","issue":"2","issued":{"date-parts":[["1979"]]},"page":"111–114","title":"Evaluation of models to predict insolation on tilted surfaces","type":"article-journal","volume":"23"},"uris":["http://www.mendeley.com/documents/?uuid=50c7a266-7436-4495-88d3-62eb52a9e780"]}],"mendeley":{"formattedCitation":"[4]","plainTextFormattedCitation":"[4]","previouslyFormattedCitation":"[4]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Erbs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{"citationItems":[{"id":"ITEM-1","itemData":{"author":[{"dropping-particle":"","family":"D. G. Erbs, S. A. Klein","given":"J. A. Duffie","non-dropping-particle":"","parse-names":false,"suffix":""}],"container-title":"Solar Energy","id":"ITEM-1","issue":"4","issued":{"date-parts":[["1982"]]},"page":"293-302","title":"Estimation of the diffuse radiation fraction for hourly, daily and monthly-average global radiation","type":"article-journal","volume":"28"},"uris":["http://www.mendeley.com/documents/?uuid=77ccf1bc-7261-422e-917e-ed876c88bc4d"]}],"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 Duffie and Beckman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{"citationItems":[{"id":"ITEM-1","itemData":{"ISBN":"9780470873663","author":[{"dropping-particle":"","family":"Duffie","given":"John A","non-dropping-particle":"","parse-names":false,"suffix":""},{"dropping-particle":"","family":"Beckman","given":"William A","non-dropping-particle":"","parse-names":false,"suffix":""}],"edition":"Fourth Edi","id":"ITEM-1","issued":{"date-parts":[["2013"]]},"number-of-pages":"928","publisher-place":"Canada","title":"Solar Engineering of Thermal Processes","type":"book"},"uris":["http://www.mendeley.com/documents/?uuid=62210870-9bd1-49b0-84bf-ad01e9802aac"]}],"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have been developed to estimate plan of array (POA) irradiance</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since this is what is based on performance analysis of the PV modules. However there is some uncertainties such as isotropic model of Duffie and Beckman</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{"citationItems":[{"id":"ITEM-1","itemData":{"ISBN":"9780470873663","author":[{"dropping-particle":"","family":"Duffie","given":"John A","non-dropping-particle":"","parse-names":false,"suffix":""},{"dropping-particle":"","family":"Beckman","given":"William A","non-dropping-particle":"","parse-names":false,"suffix":""}],"edition":"Fourth Edi","id":"ITEM-1","issued":{"date-parts":[["2013"]]},"number-of-pages":"928","publisher-place":"Canada","title":"Solar Engineering of Thermal Processes","type":"book"},"uris":["http://www.mendeley.com/documents/?uuid=62210870-9bd1-49b0-84bf-ad01e9802aac"]}],"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that assumes all diffuse radiation (DHI)</w:t>
      </w:r>
      <w:r>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is uniformly distributed over the sky dome and reflection on the ground is also diffuse ignoring circumsolar diffuse component</w:t>
      </w:r>
      <w:r>
        <w:rPr>
          <w:rStyle w:val="FootnoteReference"/>
          <w:rFonts w:ascii="Times New Roman" w:hAnsi="Times New Roman" w:cs="Times New Roman"/>
          <w:sz w:val="24"/>
          <w:szCs w:val="24"/>
        </w:rPr>
        <w:footnoteReference w:id="3"/>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{"citationItems":[{"id":"ITEM-1","itemData":{"DOI":"10.1016/j.solener.2006.03.009","ISBN":"0038-092X","ISSN":"0038092X","PMID":"19566191","abstract":"Accurately computing solar irradiance on external facades is a prerequisite for reliably predicting thermal behavior and cooling loads of buildings. Validation of radiation models and algorithms implemented in building energy simulation codes is an essential endeavor for evaluating solar gain models. Seven solar radiation models implemented in four building energy simulation codes were investigated: (1) isotropic sky, (2) Klucher, (3) Hay-Davies, (4) Reindl, (5) Muneer, (6) 1987 Perez, and (7) 1990 Perez models. The building energy simulation codes included: EnergyPlus, DOE-2.1E, TRNSYS-TUD, and ESP-r. Solar radiation data from two 25 days periods in October and March/April, which included diverse atmospheric conditions and solar altitudes, measured on the EMPA campus in a suburban area in Duebendorf, Switzerland, were used for validation purposes. Two of the three measured components of solar irradiances - global horizontal, diffuse horizontal and direct-normal - were used as inputs for calculating global irradiance on a south-west façade. Numerous statistical parameters were employed to analyze hourly measured and predicted global vertical irradiances. Mean absolute differences for both periods were found to be: (1) 13.7% and 14.9% for the isotropic sky model, (2) 9.1% for the Hay-Davies model, (3) 9.4% for the Reindl model, (4) 7.6% for the Muneer model, (5) 13.2% for the Klucher model, (6) 9.0%, 7.7%, 6.6%, and 7.1% for the 1990 Perez models, and (7) 7.9% for the 1987 Perez model. Detailed sensitivity analyses using Monte Carlo and fitted effects for N-way factorial analyses were applied to assess how uncertainties in input parameters propagated through one of the building energy simulation codes and impacted the output parameter. The implications of deviations in computed solar irradiances on predicted thermal behavior and cooling load of buildings are discussed. © 2006 Elsevier Ltd. All rights reserved.","author":[{"dropping-particle":"","family":"Loutzenhiser","given":"P G","non-dropping-particle":"","parse-names":false,"suffix":""},{"dropping-particle":"","family":"Manz","given":"H.","non-dropping-particle":"","parse-names":false,"suffix":""},{"dropping-particle":"","family":"Felsmann","given":"C.","non-dropping-particle":"","parse-names":false,"suffix":""},{"dropping-particle":"","family":"Strachan","given":"P. A.","non-dropping-particle":"","parse-names":false,"suffix":""},{"dropping-particle":"","family":"Frank","given":"T.","non-dropping-particle":"","parse-names":false,"suffix":""},{"dropping-particle":"","family":"Maxwell","given":"G. M.","non-dropping-particle":"","parse-names":false,"suffix":""}],"container-title":"Solar Energy","id":"ITEM-1","issue":"2","issued":{"date-parts":[["2007"]]},"page":"254-267","title":"Empirical validation of models to compute solar irradiance on inclined surfaces for building energy simulation","type":"article-journal","volume":"81"},"uris":["http://www.mendeley.com/documents/?uuid=46644d41-0bdc-49a4-8660-6e2e5eeb1ed1"]}],"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Erbs computes diffuse radiance using diffusion fraction that depends on empirical formula rather  developed on data collected from stations in USA.</w:t>
      </w:r>
    </w:p>
    <w:p w14:paraId="4CDA2F23" w14:textId="77777777" w:rsidR="00CC1E96" w:rsidRDefault="0090138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Models that predict plane of array (POA) irradiance from global horizontal irradiance (GHI)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{"citationItems":[{"id":"ITEM-1","itemData":{"DOI":"10.1109/JPHOTOV.2015.2392938.c","author":[{"dropping-particle":"","family":"Lave","given":"Matthew","non-dropping-particle":"","parse-names":false,"suffix":""}],"container-title":"IEEE Journal of Photovoltaics","id":"ITEM-1","issue":"2","issued":{"date-parts":[["2015"]]},"page":"2","title":"Evaluation of Global Horizontal Irradiance to Plane of Array Irradiance Models at Locations across theUnited States","type":"article-journal","volume":"5"},"uris":["http://www.mendeley.com/documents/?uuid=316ae67a-f118-403b-8210-9cca025ba380"]}],"mendeley":{"formattedCitation":"[8]","plainTextFormattedCitation":"[8]","previouslyFormattedCitation":"[8]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xml:space="preserve"> are indispensable for performance analysis of photovoltaic PV modules to get optimal tilt and surface azimuth angle</w:t>
      </w:r>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that maximizes irradiance received on PV collectors. These models also quantify radiation incident on solar dryers that are used in drying vegetables and crops to enable designers to quantify volume of air that is required for drying at a requisite dryer temperature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www.pveducation.org/pvcdrom/properties-of-sunlight/solar-radiation-on-a-tilted-surface","accessed":{"date-parts":[["2018","11","6"]]},"author":[{"dropping-particle":"","family":"PVEducation","given":"","non-dropping-particle":"","parse-names":false,"suffix":""}],"id":"ITEM-1","issued":{"date-parts":[["0"]]},"title":"Solar Radiation on a Tilted Surface","type":"webpage"},"uris":["http://www.mendeley.com/documents/?uuid=ff680f95-6cc9-3cf0-9762-4bffba016ba4"]}],"mendeley":{"formattedCitation":"[9]","plainTextFormattedCitation":"[9]","previouslyFormattedCitation":"[9]"},"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The solar radiation incident on inclined surface is also used in solar water heating systems to determine the amount of useful heat energy extracted by water. </w:t>
      </w:r>
    </w:p>
    <w:p w14:paraId="1E2CADEA" w14:textId="0D1533D2" w:rsidR="00CC1E96" w:rsidRDefault="0090138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Modeling in-plane  irradiance from global irradiation involve first, decomposing GHI into diffuse horizontal irradiance (DHI)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{"citationItems":[{"id":"ITEM-1","itemData":{"DOI":"10.1109/JPHOTOV.2015.2392938.c","author":[{"dropping-particle":"","family":"Lave","given":"Matthew","non-dropping-particle":"","parse-names":false,"suffix":""}],"container-title":"IEEE Journal of Photovoltaics","id":"ITEM-1","issue":"2","issued":{"date-parts":[["2015"]]},"page":"2","title":"Evaluation of Global Horizontal Irradiance to Plane of Array Irradiance Models at Locations across theUnited States","type":"article-journal","volume":"5"},"uris":["http://www.mendeley.com/documents/?uuid=316ae67a-f118-403b-8210-9cca025ba380"]}],"mendeley":{"formattedCitation":"[8]","plainTextFormattedCitation":"[8]","previouslyFormattedCitation":"[8]"},"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xml:space="preserve">and beam horizontal irradiance (BHI) </w:t>
      </w:r>
      <w:r>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w:t>
      </w:r>
      <w:r w:rsidR="006269BB">
        <w:rPr>
          <w:rFonts w:ascii="Times New Roman" w:hAnsi="Times New Roman" w:cs="Times New Roman"/>
          <w:sz w:val="24"/>
          <w:szCs w:val="24"/>
        </w:rPr>
        <w:t>(</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{"citationItems":[{"id":"ITEM-1","itemData":{"author":[{"dropping-particle":"","family":"D. G. Erbs, S. A. Klein","given":"J. A. Duffie","non-dropping-particle":"","parse-names":false,"suffix":""}],"container-title":"Solar Energy","id":"ITEM-1","issue":"4","issued":{"date-parts":[["1982"]]},"page":"293-302","title":"Estimation of the diffuse radiation fraction for hourly, daily and monthly-average global radiation","type":"article-journal","volume":"28"},"uris":["http://www.mendeley.com/documents/?uuid=77ccf1bc-7261-422e-917e-ed876c88bc4d"]}],"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{"citationItems":[{"id":"ITEM-1","itemData":{"author":[{"dropping-particle":"","family":"Hollands","given":"J. F. Orgill and K. G. T.","non-dropping-particle":"","parse-names":false,"suffix":""}],"container-title":"Solar Energy","id":"ITEM-1","issue":"4","issued":{"date-parts":[["1977"]]},"page":"357-359","title":"Correlation equation for hourly diffuse radiation on a horizontal surface","type":"article-journal","volume":"19"},"uris":["http://www.mendeley.com/documents/?uuid=2f1e7008-c2df-49c1-bfaf-0e4a483d1a4a"]}],"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{"citationItems":[{"id":"ITEM-1","itemData":{"author":[{"dropping-particle":"","family":"Maxwell","given":"E. L.","non-dropping-particle":"","parse-names":false,"suffix":""}],"container-title":"Solar Energy Research Institute","id":"ITEM-1","issued":{"date-parts":[["1987"]]},"title":"A quasi-physical model for converting hourly global horizontal to direct normal insolation","type":"article-journal"},"uris":["http://www.mendeley.com/documents/?uuid=6c316003-8cdc-4543-9029-ba21dbb67360"]}],"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r w:rsidR="006269BB">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{"citationItems":[{"id":"ITEM-1","itemData":{"author":[{"dropping-particle":"","family":"Perez","given":"R.","non-dropping-particle":"","parse-names":false,"suffix":""}],"container-title":"ASHRAE Transactions Research Series","id":"ITEM-1","issued":{"date-parts":[["1992"]]},"page":"154-168","title":"Dynamic global to direct conversion models","type":"article-journal"},"uris":["http://www.mendeley.com/documents/?uuid=6b806793-2fff-4220-afaf-c97e1980cd5a"]}],"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r w:rsidR="006269BB">
        <w:rPr>
          <w:rFonts w:ascii="Times New Roman" w:hAnsi="Times New Roman" w:cs="Times New Roman"/>
          <w:sz w:val="24"/>
          <w:szCs w:val="24"/>
        </w:rPr>
        <w:t>)</w:t>
      </w:r>
      <w:r>
        <w:rPr>
          <w:rFonts w:ascii="Times New Roman" w:hAnsi="Times New Roman" w:cs="Times New Roman"/>
          <w:sz w:val="24"/>
          <w:szCs w:val="24"/>
        </w:rPr>
        <w:t xml:space="preserve"> with clearness index and extraterrestrial irradiance derived by several models by Spencer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 Reno, C. Hansen","given":"J. Stein","non-dropping-particle":"","parse-names":false,"suffix":""}],"container-title":"Sandai National Labaratories","id":"ITEM-1","issued":{"date-parts":[["2012"]]},"title":"Global Horizontal Irradiance Clear Sky Models: Implementation and Analysis","type":"report"},"uris":["http://www.mendeley.com/documents/?uuid=fc8b5b7d-7c1a-4823-be8a-a96183b62881"]}],"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Duffie and Beckman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{"citationItems":[{"id":"ITEM-1","itemData":{"ISBN":"9780470873663","author":[{"dropping-particle":"","family":"Duffie","given":"John A","non-dropping-particle":"","parse-names":false,"suffix":""},{"dropping-particle":"","family":"Beckman","given":"William A","non-dropping-particle":"","parse-names":false,"suffix":""}],"edition":"Fourth Edi","id":"ITEM-1","issued":{"date-parts":[["2013"]]},"number-of-pages":"928","publisher-place":"Canada","title":"Solar Engineering of Thermal Processes","type":"book"},"uris":["http://www.mendeley.com/documents/?uuid=62210870-9bd1-49b0-84bf-ad01e9802aac"]}],"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Subsequently, transposition of these components using Perez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 Perez, R. Seals, P. Ineichen, R. Stewart","given":"D. Menicucci","non-dropping-particle":"","parse-names":false,"suffix":""}],"container-title":"Solar Energy","id":"ITEM-1","issue":"3","issued":{"date-parts":[["1987"]]},"page":"221–231","title":"A new simplified version of the perez diffuse irradiance model for tilted surfaces","type":"article-journal","volume":"39"},"uris":["http://www.mendeley.com/documents/?uuid=5a40e5ff-b922-46c4-873b-19a08a5e634f"]}],"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Liu and Jordan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{"citationItems":[{"id":"ITEM-1","itemData":{"author":[{"dropping-particle":"","family":"Jordan","given":"B. Y. H. Liu and R. C.","non-dropping-particle":"","parse-names":false,"suffix":""}],"container-title":"Solar Energy","id":"ITEM-1","issue":"3","issued":{"date-parts":[["1960"]]},"page":"1-19","title":"The interrelationship and characteristic distribution of direct, diffuse and total solar radiation","type":"article-journal","volume":"4"},"uris":["http://www.mendeley.com/documents/?uuid=51e68a32-7834-44ba-aea8-4cdbd77a14c4"]}],"mendeley":{"formattedCitation":"[14]","plainTextFormattedCitation":"[14]","previouslyFormattedCitation":"[14]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or Hay and Davies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 Hay and J. Davies","given":"","non-dropping-particle":"","parse-names":false,"suffix":""}],"container-title":"Sol. Energy","id":"ITEM-1","issued":{"date-parts":[["1979"]]},"page":"301-307","title":"Calculation of monthly mean solar radiation for horizontal and inclined surfaces","type":"article-journal","volume":"23"},"uris":["http://www.mendeley.com/documents/?uuid=876bf34b-ff85-4932-a4dc-685f1d726f89"]}],"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into POA components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j.renene.2012.07.031","ISSN":"0960-1481","author":[{"dropping-particle":"","family":"Demain","given":"Colienne","non-dropping-particle":"","parse-names":false,"suffix":""},{"dropping-particle":"","family":"Journée","given":"Michel","non-dropping-particle":"","parse-names":false,"suffix":""},{"dropping-particle":"","family":"Bertrand","given":"Cédric","non-dropping-particle":"","parse-names":false,"suffix":""}],"container-title":"Renewable Energy","id":"ITEM-1","issued":{"date-parts":[["2013"]]},"page":"712-713","publisher":"Elsevier Ltd","title":"Evaluation of different models to estimate the global solar radiation on inclined surfaces","type":"article-journal","volume":"50"},"uris":["http://www.mendeley.com/documents/?uuid=ea498e20-5d9c-455c-b00f-e1b0e32587e1"]}],"mendeley":{"formattedCitation":"[15]","plainTextFormattedCitation":"[15]","previouslyFormattedCitation":"[15]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such as diffuse and beam components on </w:t>
      </w:r>
      <w:r>
        <w:rPr>
          <w:rFonts w:ascii="Times New Roman" w:hAnsi="Times New Roman" w:cs="Times New Roman"/>
          <w:sz w:val="24"/>
          <w:szCs w:val="24"/>
        </w:rPr>
        <w:lastRenderedPageBreak/>
        <w:t xml:space="preserve">tilt surface. Lastly, the latter components are merged together by summing them to get measured POA irradiance. </w:t>
      </w:r>
    </w:p>
    <w:p w14:paraId="54A31598" w14:textId="3819E917" w:rsidR="00CC1E96" w:rsidRDefault="0090138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However these models such as </w:t>
      </w:r>
      <w:r w:rsidR="006269BB">
        <w:rPr>
          <w:rFonts w:ascii="Times New Roman" w:hAnsi="Times New Roman" w:cs="Times New Roman"/>
          <w:sz w:val="24"/>
          <w:szCs w:val="24"/>
        </w:rPr>
        <w:t>(</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erez","given":"Richard","non-dropping-particle":"","parse-names":false,"suffix":""},{"dropping-particle":"","family":"Stewart","given":"Ronald","non-dropping-particle":"","parse-names":false,"suffix":""},{"dropping-particle":"","family":"Seals","given":"Robert","non-dropping-particle":"","parse-names":false,"suffix":""},{"dropping-particle":"","family":"Guertin","given":"Ted","non-dropping-particle":"","parse-names":false,"suffix":""}],"container-title":"Sandia National Labs.: Albuquerque, NM, USA; State University of New York: Albany, NY, USA","id":"ITEM-1","issue":"October","issued":{"date-parts":[["1988"]]},"title":"The Development and Verification of the Perez Diffuse Radiation Model","type":"article-journal"},"uris":["http://www.mendeley.com/documents/?uuid=3cf129c5-7b85-4189-96a6-ff04923249ff"]}],"mendeley":{"formattedCitation":"[16]","plainTextFormattedCitation":"[16]","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{"citationItems":[{"id":"ITEM-1","itemData":{"DOI":"10.1016/0038-092X(79)90110-5","ISBN":"0038-092X","ISSN":"0038092X","abstract":"An empirical study was performed to evaluate the validity of various insolation models which employ either an isotropic or an anisotropic distribution approximation for sky light when predicting insolation on tilted surfaces. Data sets of measured hourly insolation values were obtained over a 6-month period using pyranometers which received diffuse and total solar radiation on a horizontal plane and total radiation on surfaces tilted toward the equator at 37° and 60° angles above the horizon. Data on the horizontal surfaces were used in the insolation models to predict insolation on the tilted surface; comparisons of measured vs calculated insolation on the tilted surface were examined to test the validity of the sky light approximations. It was found that the Liu-Jordan isotropic distribution model provides a good fit to empirical data under overcast skies but underestimates the amount of solar radiation incident on tilted surfaces under clear and partly cloudy conditions. The anisotropic-clear-sky distribution model by Temps and Coulson provides a good prediction for clear skies but overstimates the solar radiation when used for cloudy days. An anisotropic-all-sky model was formulated in this effort which provided excellent agreement between measured and predicted insolation throughout the 6-month period. © 1979.","author":[{"dropping-particle":"","family":"Klucher","given":"T. M.","non-dropping-particle":"","parse-names":false,"suffix":""}],"container-title":"Solar Energy","id":"ITEM-1","issue":"2","issued":{"date-parts":[["1979"]]},"page":"111–114","title":"Evaluation of models to predict insolation on tilted surfaces","type":"article-journal","volume":"23"},"uris":["http://www.mendeley.com/documents/?uuid=50c7a266-7436-4495-88d3-62eb52a9e780"]}],"mendeley":{"formattedCitation":"[4]","plainTextFormattedCitation":"[4]","previouslyFormattedCitation":"[4]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{"citationItems":[{"id":"ITEM-1","itemData":{"author":[{"dropping-particle":"","family":"D. G. Erbs, S. A. Klein","given":"J. A. Duffie","non-dropping-particle":"","parse-names":false,"suffix":""}],"container-title":"Solar Energy","id":"ITEM-1","issue":"4","issued":{"date-parts":[["1982"]]},"page":"293-302","title":"Estimation of the diffuse radiation fraction for hourly, daily and monthly-average global radiation","type":"article-journal","volume":"28"},"uris":["http://www.mendeley.com/documents/?uuid=77ccf1bc-7261-422e-917e-ed876c88bc4d"]}],"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{"citationItems":[{"id":"ITEM-1","itemData":{"ISBN":"9780470873663","author":[{"dropping-particle":"","family":"Duffie","given":"John A","non-dropping-particle":"","parse-names":false,"suffix":""},{"dropping-particle":"","family":"Beckman","given":"William A","non-dropping-particle":"","parse-names":false,"suffix":""}],"edition":"Fourth Edi","id":"ITEM-1","issued":{"date-parts":[["2013"]]},"number-of-pages":"928","publisher-place":"Canada","title":"Solar Engineering of Thermal Processes","type":"book"},"uris":["http://www.mendeley.com/documents/?uuid=62210870-9bd1-49b0-84bf-ad01e9802aac"]}],"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r w:rsidR="006269BB">
        <w:rPr>
          <w:rFonts w:ascii="Times New Roman" w:hAnsi="Times New Roman" w:cs="Times New Roman"/>
          <w:sz w:val="24"/>
          <w:szCs w:val="24"/>
        </w:rPr>
        <w:t>)</w:t>
      </w:r>
      <w:r>
        <w:rPr>
          <w:rFonts w:ascii="Times New Roman" w:hAnsi="Times New Roman" w:cs="Times New Roman"/>
          <w:sz w:val="24"/>
          <w:szCs w:val="24"/>
        </w:rPr>
        <w:t xml:space="preserve">  were developed using factors such as clearness index that intrinsically depends on dust particles, clouds and water vapor, of single location that is not necessarily uniform in every location of the globe. The proposed model is to be developed basing on the local atmospheric factors that affect ground observed irradiance and ultimately facilitate in quantifying a POA irradiation with perhaps less uncertainties and optimum tilt angle which maximize POA radiation received. </w:t>
      </w:r>
    </w:p>
    <w:p w14:paraId="0F804D27" w14:textId="5EA505A6" w:rsidR="00CC1E96" w:rsidRDefault="0090138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w:t>
      </w:r>
      <w:r w:rsidR="00C9016A">
        <w:rPr>
          <w:rFonts w:ascii="Times New Roman" w:hAnsi="Times New Roman" w:cs="Times New Roman"/>
          <w:sz w:val="24"/>
          <w:szCs w:val="24"/>
        </w:rPr>
        <w:t>the proposed study</w:t>
      </w:r>
      <w:r>
        <w:rPr>
          <w:rFonts w:ascii="Times New Roman" w:hAnsi="Times New Roman" w:cs="Times New Roman"/>
          <w:sz w:val="24"/>
          <w:szCs w:val="24"/>
        </w:rPr>
        <w:t xml:space="preserve"> is to validate these models on tilt surface based on local condition such as weather, relative humidity and air pollution. Ultimate goal of this work is to review these models </w:t>
      </w:r>
      <w:r w:rsidR="00C9016A">
        <w:rPr>
          <w:rFonts w:ascii="Times New Roman" w:hAnsi="Times New Roman" w:cs="Times New Roman"/>
          <w:sz w:val="24"/>
          <w:szCs w:val="24"/>
        </w:rPr>
        <w:t xml:space="preserve">against </w:t>
      </w:r>
      <w:r>
        <w:rPr>
          <w:rFonts w:ascii="Times New Roman" w:hAnsi="Times New Roman" w:cs="Times New Roman"/>
          <w:sz w:val="24"/>
          <w:szCs w:val="24"/>
        </w:rPr>
        <w:t xml:space="preserve">data sets collected from </w:t>
      </w:r>
      <w:r w:rsidR="00C9016A">
        <w:rPr>
          <w:rFonts w:ascii="Times New Roman" w:hAnsi="Times New Roman" w:cs="Times New Roman"/>
          <w:sz w:val="24"/>
          <w:szCs w:val="24"/>
        </w:rPr>
        <w:t>Uganda in order</w:t>
      </w:r>
      <w:r>
        <w:rPr>
          <w:rFonts w:ascii="Times New Roman" w:hAnsi="Times New Roman" w:cs="Times New Roman"/>
          <w:sz w:val="24"/>
          <w:szCs w:val="24"/>
        </w:rPr>
        <w:t xml:space="preserve"> to predict plane of array POA irradiation incident on solar collectors. The hourly or daily global horizontal irradiation GHI data collected from different sites in Uganda from which hourly averages of global horizontal irradiation GHI</w:t>
      </w:r>
      <w:r>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is obtained to be used as input in the models.</w:t>
      </w:r>
    </w:p>
    <w:p w14:paraId="0733B579" w14:textId="71E2146A" w:rsidR="00CC1E96" w:rsidRDefault="002E1BB6" w:rsidP="008B308B">
      <w:pPr>
        <w:pStyle w:val="Heading2"/>
      </w:pPr>
      <w:bookmarkStart w:id="11" w:name="_Toc11065136"/>
      <w:r>
        <w:t>1.2 Problem S</w:t>
      </w:r>
      <w:r w:rsidR="0090138C">
        <w:t>tatement</w:t>
      </w:r>
      <w:bookmarkEnd w:id="11"/>
    </w:p>
    <w:p w14:paraId="65C59BE7" w14:textId="3CF7C5F3" w:rsidR="00CC1E96" w:rsidRDefault="0090138C">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In the PV systems design analysis, the cardinal input parameter is</w:t>
      </w:r>
      <w:r w:rsidR="002E1BB6">
        <w:rPr>
          <w:rFonts w:ascii="Times New Roman" w:hAnsi="Times New Roman" w:cs="Times New Roman"/>
          <w:bCs/>
          <w:sz w:val="24"/>
          <w:szCs w:val="24"/>
        </w:rPr>
        <w:t xml:space="preserve"> the</w:t>
      </w:r>
      <w:r>
        <w:rPr>
          <w:rFonts w:ascii="Times New Roman" w:hAnsi="Times New Roman" w:cs="Times New Roman"/>
          <w:bCs/>
          <w:sz w:val="24"/>
          <w:szCs w:val="24"/>
        </w:rPr>
        <w:t xml:space="preserve"> solar insolation received on solar module oriented towards south for a system in northern hemisphere or for one north in</w:t>
      </w:r>
      <w:r w:rsidR="002E2586">
        <w:rPr>
          <w:rFonts w:ascii="Times New Roman" w:hAnsi="Times New Roman" w:cs="Times New Roman"/>
          <w:bCs/>
          <w:sz w:val="24"/>
          <w:szCs w:val="24"/>
        </w:rPr>
        <w:t xml:space="preserve"> the</w:t>
      </w:r>
      <w:r>
        <w:rPr>
          <w:rFonts w:ascii="Times New Roman" w:hAnsi="Times New Roman" w:cs="Times New Roman"/>
          <w:bCs/>
          <w:sz w:val="24"/>
          <w:szCs w:val="24"/>
        </w:rPr>
        <w:t xml:space="preserve"> south hemisphere to get maximum power received annually. If solar </w:t>
      </w:r>
      <w:r w:rsidR="00C9016A">
        <w:rPr>
          <w:rFonts w:ascii="Times New Roman" w:hAnsi="Times New Roman" w:cs="Times New Roman"/>
          <w:bCs/>
          <w:sz w:val="24"/>
          <w:szCs w:val="24"/>
        </w:rPr>
        <w:t>ir</w:t>
      </w:r>
      <w:r>
        <w:rPr>
          <w:rFonts w:ascii="Times New Roman" w:hAnsi="Times New Roman" w:cs="Times New Roman"/>
          <w:bCs/>
          <w:sz w:val="24"/>
          <w:szCs w:val="24"/>
        </w:rPr>
        <w:t xml:space="preserve">radiance incident on the surface </w:t>
      </w:r>
      <w:r w:rsidR="00C9016A">
        <w:rPr>
          <w:rFonts w:ascii="Times New Roman" w:hAnsi="Times New Roman" w:cs="Times New Roman"/>
          <w:bCs/>
          <w:sz w:val="24"/>
          <w:szCs w:val="24"/>
        </w:rPr>
        <w:t xml:space="preserve">is </w:t>
      </w:r>
      <w:r>
        <w:rPr>
          <w:rFonts w:ascii="Times New Roman" w:hAnsi="Times New Roman" w:cs="Times New Roman"/>
          <w:bCs/>
          <w:sz w:val="24"/>
          <w:szCs w:val="24"/>
        </w:rPr>
        <w:t xml:space="preserve">erroneously </w:t>
      </w:r>
      <w:r w:rsidR="002E2586">
        <w:rPr>
          <w:rFonts w:ascii="Times New Roman" w:hAnsi="Times New Roman" w:cs="Times New Roman"/>
          <w:bCs/>
          <w:sz w:val="24"/>
          <w:szCs w:val="24"/>
        </w:rPr>
        <w:t>predicted</w:t>
      </w:r>
      <w:r>
        <w:rPr>
          <w:rFonts w:ascii="Times New Roman" w:hAnsi="Times New Roman" w:cs="Times New Roman"/>
          <w:bCs/>
          <w:sz w:val="24"/>
          <w:szCs w:val="24"/>
        </w:rPr>
        <w:t>, it will affect the calculated total energy yield impinging on project’s financial returns.</w:t>
      </w:r>
    </w:p>
    <w:p w14:paraId="77ECCF0B" w14:textId="5E8656B7" w:rsidR="00CC1E96" w:rsidRDefault="0090138C">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When the PV systems components are </w:t>
      </w:r>
      <w:r w:rsidR="002E2586">
        <w:rPr>
          <w:rFonts w:ascii="Times New Roman" w:hAnsi="Times New Roman" w:cs="Times New Roman"/>
          <w:bCs/>
          <w:sz w:val="24"/>
          <w:szCs w:val="24"/>
        </w:rPr>
        <w:t>designed basing on inaccurate</w:t>
      </w:r>
      <w:r>
        <w:rPr>
          <w:rFonts w:ascii="Times New Roman" w:hAnsi="Times New Roman" w:cs="Times New Roman"/>
          <w:bCs/>
          <w:sz w:val="24"/>
          <w:szCs w:val="24"/>
        </w:rPr>
        <w:t xml:space="preserve"> daily or annual insolation, this subsequently leads to </w:t>
      </w:r>
      <w:r w:rsidR="00C9016A">
        <w:rPr>
          <w:rFonts w:ascii="Times New Roman" w:hAnsi="Times New Roman" w:cs="Times New Roman"/>
          <w:bCs/>
          <w:sz w:val="24"/>
          <w:szCs w:val="24"/>
        </w:rPr>
        <w:t xml:space="preserve">either </w:t>
      </w:r>
      <w:r>
        <w:rPr>
          <w:rFonts w:ascii="Times New Roman" w:hAnsi="Times New Roman" w:cs="Times New Roman"/>
          <w:bCs/>
          <w:sz w:val="24"/>
          <w:szCs w:val="24"/>
        </w:rPr>
        <w:t>over or under sizing of the components used and cost will commensurate with component size therefore increasing</w:t>
      </w:r>
      <w:r w:rsidR="002E2586">
        <w:rPr>
          <w:rFonts w:ascii="Times New Roman" w:hAnsi="Times New Roman" w:cs="Times New Roman"/>
          <w:bCs/>
          <w:sz w:val="24"/>
          <w:szCs w:val="24"/>
        </w:rPr>
        <w:t>/underestimating</w:t>
      </w:r>
      <w:r>
        <w:rPr>
          <w:rFonts w:ascii="Times New Roman" w:hAnsi="Times New Roman" w:cs="Times New Roman"/>
          <w:bCs/>
          <w:sz w:val="24"/>
          <w:szCs w:val="24"/>
        </w:rPr>
        <w:t xml:space="preserve"> capital cost and the period of payback</w:t>
      </w:r>
      <w:r w:rsidR="00C9016A">
        <w:rPr>
          <w:rFonts w:ascii="Times New Roman" w:hAnsi="Times New Roman" w:cs="Times New Roman"/>
          <w:bCs/>
          <w:sz w:val="24"/>
          <w:szCs w:val="24"/>
        </w:rPr>
        <w:t xml:space="preserve"> or reduce the system’s reliability. This eventually</w:t>
      </w:r>
      <w:r>
        <w:rPr>
          <w:rFonts w:ascii="Times New Roman" w:hAnsi="Times New Roman" w:cs="Times New Roman"/>
          <w:bCs/>
          <w:sz w:val="24"/>
          <w:szCs w:val="24"/>
        </w:rPr>
        <w:t xml:space="preserve"> might frustrate the </w:t>
      </w:r>
      <w:r w:rsidR="00C9016A">
        <w:rPr>
          <w:rFonts w:ascii="Times New Roman" w:hAnsi="Times New Roman" w:cs="Times New Roman"/>
          <w:bCs/>
          <w:sz w:val="24"/>
          <w:szCs w:val="24"/>
        </w:rPr>
        <w:t>developers’</w:t>
      </w:r>
      <w:r>
        <w:rPr>
          <w:rFonts w:ascii="Times New Roman" w:hAnsi="Times New Roman" w:cs="Times New Roman"/>
          <w:bCs/>
          <w:sz w:val="24"/>
          <w:szCs w:val="24"/>
        </w:rPr>
        <w:t xml:space="preserve"> financial expectations</w:t>
      </w:r>
      <w:r w:rsidR="00C9016A">
        <w:rPr>
          <w:rFonts w:ascii="Times New Roman" w:hAnsi="Times New Roman" w:cs="Times New Roman"/>
          <w:bCs/>
          <w:sz w:val="24"/>
          <w:szCs w:val="24"/>
        </w:rPr>
        <w:t xml:space="preserve"> and the end user supply </w:t>
      </w:r>
      <w:r w:rsidR="002E2586">
        <w:rPr>
          <w:rFonts w:ascii="Times New Roman" w:hAnsi="Times New Roman" w:cs="Times New Roman"/>
          <w:bCs/>
          <w:sz w:val="24"/>
          <w:szCs w:val="24"/>
        </w:rPr>
        <w:t xml:space="preserve">systems </w:t>
      </w:r>
      <w:r w:rsidR="00C9016A">
        <w:rPr>
          <w:rFonts w:ascii="Times New Roman" w:hAnsi="Times New Roman" w:cs="Times New Roman"/>
          <w:bCs/>
          <w:sz w:val="24"/>
          <w:szCs w:val="24"/>
        </w:rPr>
        <w:t>reliability.</w:t>
      </w:r>
    </w:p>
    <w:p w14:paraId="3E352645" w14:textId="55E72AE1" w:rsidR="008F49F0" w:rsidRPr="008F49F0" w:rsidRDefault="0090138C" w:rsidP="008F49F0">
      <w:pPr>
        <w:jc w:val="both"/>
        <w:rPr>
          <w:rFonts w:ascii="Times New Roman" w:hAnsi="Times New Roman" w:cs="Times New Roman"/>
          <w:sz w:val="24"/>
          <w:szCs w:val="24"/>
        </w:rPr>
      </w:pPr>
      <w:r w:rsidRPr="008F49F0">
        <w:rPr>
          <w:rFonts w:ascii="Times New Roman" w:hAnsi="Times New Roman" w:cs="Times New Roman"/>
          <w:sz w:val="24"/>
          <w:szCs w:val="24"/>
        </w:rPr>
        <w:t>Most widely used models were developed using empirical formulas and the several parameters which were determined using data sets of a single location.  These models do not necessary fit in every datasets of different locations due to discrepancies</w:t>
      </w:r>
      <w:r w:rsidR="002E2586">
        <w:rPr>
          <w:rFonts w:ascii="Times New Roman" w:hAnsi="Times New Roman" w:cs="Times New Roman"/>
          <w:sz w:val="24"/>
          <w:szCs w:val="24"/>
        </w:rPr>
        <w:t xml:space="preserve"> in environmental conditions for example</w:t>
      </w:r>
      <w:r w:rsidRPr="008F49F0">
        <w:rPr>
          <w:rFonts w:ascii="Times New Roman" w:hAnsi="Times New Roman" w:cs="Times New Roman"/>
          <w:sz w:val="24"/>
          <w:szCs w:val="24"/>
        </w:rPr>
        <w:t xml:space="preserve"> Orgill and Holland’s (1977) model used data from Canadian stations where they have winter and summer seasons and atmospheric conditions such as air pollution and relative humidity that influence clearness index function used in modelling beam and diffuse horizontal </w:t>
      </w:r>
      <w:r w:rsidR="008F49F0" w:rsidRPr="008F49F0">
        <w:rPr>
          <w:rFonts w:ascii="Times New Roman" w:hAnsi="Times New Roman" w:cs="Times New Roman"/>
          <w:sz w:val="24"/>
          <w:szCs w:val="24"/>
        </w:rPr>
        <w:t>irradiance components</w:t>
      </w:r>
      <w:r w:rsidRPr="008F49F0">
        <w:rPr>
          <w:rFonts w:ascii="Times New Roman" w:hAnsi="Times New Roman" w:cs="Times New Roman"/>
          <w:sz w:val="24"/>
          <w:szCs w:val="24"/>
        </w:rPr>
        <w:t>, are not necessarily similar in to Uganda.</w:t>
      </w:r>
    </w:p>
    <w:p w14:paraId="15D6651A" w14:textId="1809EDAD" w:rsidR="00CC1E96" w:rsidRDefault="0090138C" w:rsidP="00066F83">
      <w:pPr>
        <w:pStyle w:val="Heading2"/>
      </w:pPr>
      <w:bookmarkStart w:id="12" w:name="_Toc11065137"/>
      <w:r w:rsidRPr="008F49F0">
        <w:lastRenderedPageBreak/>
        <w:t>1.3 Objectives</w:t>
      </w:r>
      <w:bookmarkEnd w:id="12"/>
    </w:p>
    <w:p w14:paraId="5CF166D8" w14:textId="57CD9E29" w:rsidR="00CC1E96" w:rsidRDefault="002E2586">
      <w:pPr>
        <w:pStyle w:val="Heading2"/>
      </w:pPr>
      <w:bookmarkStart w:id="13" w:name="_Toc11065138"/>
      <w:r>
        <w:t>1.3.1 Main O</w:t>
      </w:r>
      <w:r w:rsidR="0090138C">
        <w:t>bjective</w:t>
      </w:r>
      <w:bookmarkEnd w:id="13"/>
    </w:p>
    <w:p w14:paraId="3403427D" w14:textId="0269344E" w:rsidR="00CC1E96" w:rsidRDefault="0090138C">
      <w:pPr>
        <w:spacing w:after="12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main objective of this project is to develop a model for estimating global in-plane solar </w:t>
      </w:r>
      <w:r w:rsidR="00F045DB">
        <w:rPr>
          <w:rFonts w:ascii="Times New Roman" w:hAnsi="Times New Roman" w:cs="Times New Roman"/>
          <w:bCs/>
          <w:sz w:val="24"/>
          <w:szCs w:val="24"/>
        </w:rPr>
        <w:t>irradiance for Uganda that will</w:t>
      </w:r>
      <w:r>
        <w:rPr>
          <w:rFonts w:ascii="Times New Roman" w:hAnsi="Times New Roman" w:cs="Times New Roman"/>
          <w:bCs/>
          <w:sz w:val="24"/>
          <w:szCs w:val="24"/>
        </w:rPr>
        <w:t xml:space="preserve"> reduce uncertainties in quantifying solar radiation received on inclined plane</w:t>
      </w:r>
      <w:r w:rsidR="008840CA">
        <w:rPr>
          <w:rFonts w:ascii="Times New Roman" w:hAnsi="Times New Roman" w:cs="Times New Roman"/>
          <w:bCs/>
          <w:sz w:val="24"/>
          <w:szCs w:val="24"/>
        </w:rPr>
        <w:t>s</w:t>
      </w:r>
      <w:r>
        <w:rPr>
          <w:rFonts w:ascii="Times New Roman" w:hAnsi="Times New Roman" w:cs="Times New Roman"/>
          <w:bCs/>
          <w:sz w:val="24"/>
          <w:szCs w:val="24"/>
        </w:rPr>
        <w:t>.</w:t>
      </w:r>
    </w:p>
    <w:p w14:paraId="7C1A7CF7" w14:textId="642E9715" w:rsidR="00CC1E96" w:rsidRDefault="002E2586" w:rsidP="00645B9C">
      <w:pPr>
        <w:pStyle w:val="Heading2"/>
      </w:pPr>
      <w:bookmarkStart w:id="14" w:name="_Toc11065139"/>
      <w:r>
        <w:t>1.3.2 Specific O</w:t>
      </w:r>
      <w:r w:rsidR="0090138C">
        <w:t>bjectives</w:t>
      </w:r>
      <w:bookmarkEnd w:id="14"/>
    </w:p>
    <w:p w14:paraId="06396915" w14:textId="7E271EA0" w:rsidR="002E2586" w:rsidRPr="002E2586" w:rsidRDefault="002E2586" w:rsidP="002E2586">
      <w:pPr>
        <w:pStyle w:val="ListParagraph"/>
        <w:numPr>
          <w:ilvl w:val="0"/>
          <w:numId w:val="2"/>
        </w:numPr>
        <w:rPr>
          <w:rFonts w:ascii="Times New Roman" w:hAnsi="Times New Roman" w:cs="Times New Roman"/>
          <w:sz w:val="24"/>
          <w:szCs w:val="24"/>
        </w:rPr>
      </w:pPr>
      <w:r w:rsidRPr="002E2586">
        <w:rPr>
          <w:rFonts w:ascii="Times New Roman" w:hAnsi="Times New Roman" w:cs="Times New Roman"/>
          <w:sz w:val="24"/>
          <w:szCs w:val="24"/>
        </w:rPr>
        <w:t>Review the available models for plane of array determination using revised model</w:t>
      </w:r>
    </w:p>
    <w:p w14:paraId="1F38FB7B" w14:textId="1FBF264B" w:rsidR="00CC1E96" w:rsidRDefault="0090138C">
      <w:pPr>
        <w:pStyle w:val="ListParagraph"/>
        <w:numPr>
          <w:ilvl w:val="0"/>
          <w:numId w:val="2"/>
        </w:numPr>
        <w:spacing w:after="120" w:line="276" w:lineRule="auto"/>
        <w:jc w:val="both"/>
        <w:rPr>
          <w:rFonts w:ascii="Times New Roman" w:hAnsi="Times New Roman" w:cs="Times New Roman"/>
          <w:bCs/>
          <w:sz w:val="24"/>
          <w:szCs w:val="24"/>
        </w:rPr>
      </w:pPr>
      <w:r>
        <w:rPr>
          <w:rFonts w:ascii="Times New Roman" w:hAnsi="Times New Roman" w:cs="Times New Roman"/>
          <w:bCs/>
          <w:sz w:val="24"/>
          <w:szCs w:val="24"/>
        </w:rPr>
        <w:t>Evaluate hourly solar irradiation received on plane of array installation</w:t>
      </w:r>
    </w:p>
    <w:p w14:paraId="681458F3" w14:textId="77777777" w:rsidR="00CC1E96" w:rsidRDefault="0090138C">
      <w:pPr>
        <w:pStyle w:val="ListParagraph"/>
        <w:numPr>
          <w:ilvl w:val="0"/>
          <w:numId w:val="2"/>
        </w:numPr>
        <w:spacing w:after="120" w:line="276" w:lineRule="auto"/>
        <w:jc w:val="both"/>
        <w:rPr>
          <w:rFonts w:ascii="Times New Roman" w:hAnsi="Times New Roman" w:cs="Times New Roman"/>
          <w:bCs/>
          <w:sz w:val="24"/>
          <w:szCs w:val="24"/>
        </w:rPr>
      </w:pPr>
      <w:r>
        <w:rPr>
          <w:rFonts w:ascii="Times New Roman" w:hAnsi="Times New Roman" w:cs="Times New Roman"/>
          <w:bCs/>
          <w:sz w:val="24"/>
          <w:szCs w:val="24"/>
        </w:rPr>
        <w:t>Validate the model plane of array estimations against measured data</w:t>
      </w:r>
    </w:p>
    <w:p w14:paraId="6FA5561D" w14:textId="77777777" w:rsidR="00CC1E96" w:rsidRDefault="0090138C">
      <w:pPr>
        <w:pStyle w:val="ListParagraph"/>
        <w:numPr>
          <w:ilvl w:val="0"/>
          <w:numId w:val="2"/>
        </w:numPr>
        <w:spacing w:after="120" w:line="276" w:lineRule="auto"/>
        <w:jc w:val="both"/>
        <w:rPr>
          <w:rFonts w:ascii="Times New Roman" w:hAnsi="Times New Roman" w:cs="Times New Roman"/>
          <w:bCs/>
          <w:sz w:val="24"/>
          <w:szCs w:val="24"/>
        </w:rPr>
      </w:pPr>
      <w:r>
        <w:rPr>
          <w:rFonts w:ascii="Times New Roman" w:hAnsi="Times New Roman" w:cs="Times New Roman"/>
          <w:bCs/>
          <w:sz w:val="24"/>
          <w:szCs w:val="24"/>
        </w:rPr>
        <w:t>Ascertain the optimal orientation of a solar collector for any given location in Uganda</w:t>
      </w:r>
    </w:p>
    <w:p w14:paraId="190835AF" w14:textId="5080F3AF" w:rsidR="00F045DB" w:rsidRDefault="00F045DB" w:rsidP="00C5101C">
      <w:pPr>
        <w:pStyle w:val="ListParagraph"/>
        <w:spacing w:after="120" w:line="276" w:lineRule="auto"/>
        <w:jc w:val="both"/>
        <w:rPr>
          <w:rFonts w:ascii="Times New Roman" w:hAnsi="Times New Roman" w:cs="Times New Roman"/>
          <w:bCs/>
          <w:sz w:val="24"/>
          <w:szCs w:val="24"/>
        </w:rPr>
      </w:pPr>
    </w:p>
    <w:p w14:paraId="65C66E90" w14:textId="77777777" w:rsidR="00CC1E96" w:rsidRDefault="0090138C" w:rsidP="00645B9C">
      <w:pPr>
        <w:pStyle w:val="Heading2"/>
      </w:pPr>
      <w:bookmarkStart w:id="15" w:name="_Toc11065140"/>
      <w:r>
        <w:t>1.4 Scope</w:t>
      </w:r>
      <w:bookmarkEnd w:id="15"/>
    </w:p>
    <w:p w14:paraId="0E74CC20" w14:textId="4281C826" w:rsidR="00CC1E96" w:rsidRDefault="0090138C">
      <w:pPr>
        <w:spacing w:after="120" w:line="276" w:lineRule="auto"/>
        <w:jc w:val="both"/>
        <w:rPr>
          <w:rFonts w:ascii="Times New Roman" w:hAnsi="Times New Roman" w:cs="Times New Roman"/>
          <w:bCs/>
          <w:sz w:val="24"/>
          <w:szCs w:val="24"/>
        </w:rPr>
      </w:pPr>
      <w:r>
        <w:rPr>
          <w:rFonts w:ascii="Times New Roman" w:hAnsi="Times New Roman" w:cs="Times New Roman"/>
          <w:bCs/>
          <w:sz w:val="24"/>
          <w:szCs w:val="24"/>
        </w:rPr>
        <w:t xml:space="preserve">The project </w:t>
      </w:r>
      <w:r w:rsidR="008840CA">
        <w:rPr>
          <w:rFonts w:ascii="Times New Roman" w:hAnsi="Times New Roman" w:cs="Times New Roman"/>
          <w:bCs/>
          <w:sz w:val="24"/>
          <w:szCs w:val="24"/>
        </w:rPr>
        <w:t xml:space="preserve">entails </w:t>
      </w:r>
      <w:r>
        <w:rPr>
          <w:rFonts w:ascii="Times New Roman" w:hAnsi="Times New Roman" w:cs="Times New Roman"/>
          <w:bCs/>
          <w:sz w:val="24"/>
          <w:szCs w:val="24"/>
        </w:rPr>
        <w:t xml:space="preserve">developing a computer program based model using Python programming language for estimating annual hourly global in-plane solar irradiance for Uganda and quantifying optimum angle of inclination and azimuth orientation for maximum power received on collector surface. The model will be applicable to both southern and northern hemisphere parts of the country (i.e. Kabale to Moyo) and the program will receive hourly based global horizontal irradiance , the computed values will be </w:t>
      </w:r>
      <w:r w:rsidRPr="008840CA">
        <w:rPr>
          <w:rFonts w:ascii="Times New Roman" w:hAnsi="Times New Roman" w:cs="Times New Roman"/>
          <w:bCs/>
          <w:sz w:val="24"/>
          <w:szCs w:val="24"/>
        </w:rPr>
        <w:t>outputted</w:t>
      </w:r>
      <w:r>
        <w:rPr>
          <w:rFonts w:ascii="Times New Roman" w:hAnsi="Times New Roman" w:cs="Times New Roman"/>
          <w:bCs/>
          <w:sz w:val="24"/>
          <w:szCs w:val="24"/>
        </w:rPr>
        <w:t xml:space="preserve"> in excel sheets.</w:t>
      </w:r>
    </w:p>
    <w:p w14:paraId="31C7A584" w14:textId="77777777" w:rsidR="00CC1E96" w:rsidRDefault="0090138C" w:rsidP="00645B9C">
      <w:pPr>
        <w:pStyle w:val="Heading2"/>
      </w:pPr>
      <w:bookmarkStart w:id="16" w:name="_Toc11065141"/>
      <w:r>
        <w:t>1.5 Justification</w:t>
      </w:r>
      <w:bookmarkEnd w:id="16"/>
      <w:r>
        <w:t xml:space="preserve"> </w:t>
      </w:r>
    </w:p>
    <w:p w14:paraId="53259424" w14:textId="77777777" w:rsidR="00CC1E96" w:rsidRDefault="0090138C">
      <w:pPr>
        <w:spacing w:line="276" w:lineRule="auto"/>
        <w:jc w:val="both"/>
        <w:rPr>
          <w:rFonts w:ascii="Times New Roman" w:hAnsi="Times New Roman" w:cs="Times New Roman"/>
          <w:sz w:val="24"/>
          <w:szCs w:val="24"/>
        </w:rPr>
      </w:pPr>
      <w:r>
        <w:rPr>
          <w:rFonts w:ascii="Times New Roman" w:hAnsi="Times New Roman" w:cs="Times New Roman"/>
          <w:sz w:val="24"/>
          <w:szCs w:val="24"/>
        </w:rPr>
        <w:t>Most PV systems, solar water heating systems and solar driers are susceptible to problems such as inefficiency, improper sizing of system components and low power yield compared to the expectations of developers. Developing a model that estimates in-plane irradiance using local atmospheric conditions will remedy some problems and provide the following advantages.</w:t>
      </w:r>
    </w:p>
    <w:p w14:paraId="63B10517" w14:textId="77777777" w:rsidR="00CC1E96" w:rsidRDefault="0090138C">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Potentially, improved solar energy will be harnessed from installed systems due to optimized orientation and tilt angle of in-plane surfaces selected.</w:t>
      </w:r>
    </w:p>
    <w:p w14:paraId="191D1F4C" w14:textId="0F1B7C81" w:rsidR="00CC1E96" w:rsidRDefault="0090138C">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Reduction in capital costs is anticipated since the systems might require components well matched to the available resource.</w:t>
      </w:r>
    </w:p>
    <w:p w14:paraId="0D465538" w14:textId="2C840E92" w:rsidR="00CC1E96" w:rsidRDefault="0090138C">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This model is bound to curtail on the uncertainties realized during the design and installation of PV and solar thermal systems.</w:t>
      </w:r>
    </w:p>
    <w:p w14:paraId="571CA341" w14:textId="425B4563" w:rsidR="00CC1E96" w:rsidRPr="00402132" w:rsidRDefault="0090138C" w:rsidP="00402132">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The model will estimate average monthly solar irradiation for Operations &amp; monitoring modes</w:t>
      </w:r>
    </w:p>
    <w:p w14:paraId="00AFD0DB" w14:textId="77777777" w:rsidR="00CC1E96" w:rsidRDefault="0090138C" w:rsidP="00645B9C">
      <w:pPr>
        <w:pStyle w:val="Heading2"/>
      </w:pPr>
      <w:bookmarkStart w:id="17" w:name="_Toc11065142"/>
      <w:r>
        <w:t>1.6 Research Questions</w:t>
      </w:r>
      <w:bookmarkEnd w:id="17"/>
      <w:r>
        <w:t xml:space="preserve"> </w:t>
      </w:r>
    </w:p>
    <w:p w14:paraId="73EC05AC" w14:textId="77777777" w:rsidR="00CC1E96" w:rsidRDefault="0090138C">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What are the available models and chronological approach for estimating in-plane irradiation?</w:t>
      </w:r>
    </w:p>
    <w:p w14:paraId="40A28674" w14:textId="77777777" w:rsidR="00CC1E96" w:rsidRDefault="0090138C">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What parameters increase uncertainties when the available models are employed in different areas?</w:t>
      </w:r>
    </w:p>
    <w:p w14:paraId="360CF5F8" w14:textId="77777777" w:rsidR="00CC1E96" w:rsidRDefault="0090138C">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What are key problems challenging existing models?</w:t>
      </w:r>
    </w:p>
    <w:p w14:paraId="2A44FF2A" w14:textId="77777777" w:rsidR="00CC1E96" w:rsidRDefault="0090138C">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Which kind of tools are being used in measuring solar irradiation data used? </w:t>
      </w:r>
    </w:p>
    <w:p w14:paraId="33FDC075" w14:textId="77777777" w:rsidR="00CC1E96" w:rsidRDefault="0090138C">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How do various parameters affect model accuracy in different areas?</w:t>
      </w:r>
    </w:p>
    <w:p w14:paraId="28CD05F2" w14:textId="77777777" w:rsidR="00CC1E96" w:rsidRPr="00C40007" w:rsidRDefault="0090138C" w:rsidP="00C40007">
      <w:pPr>
        <w:pStyle w:val="ListParagraph"/>
        <w:numPr>
          <w:ilvl w:val="0"/>
          <w:numId w:val="28"/>
        </w:numPr>
        <w:spacing w:line="276" w:lineRule="auto"/>
        <w:jc w:val="both"/>
        <w:rPr>
          <w:rFonts w:ascii="Times New Roman" w:hAnsi="Times New Roman" w:cs="Times New Roman"/>
          <w:sz w:val="24"/>
          <w:szCs w:val="24"/>
        </w:rPr>
      </w:pPr>
      <w:r w:rsidRPr="00C40007">
        <w:rPr>
          <w:rFonts w:ascii="Times New Roman" w:hAnsi="Times New Roman" w:cs="Times New Roman"/>
          <w:sz w:val="24"/>
          <w:szCs w:val="24"/>
        </w:rPr>
        <w:t>What is the quantity and quality of data needed to develop a model?</w:t>
      </w:r>
    </w:p>
    <w:p w14:paraId="5C69ECA7" w14:textId="77777777" w:rsidR="00CC1E96" w:rsidRPr="00C40007" w:rsidRDefault="0090138C" w:rsidP="00C40007">
      <w:pPr>
        <w:pStyle w:val="ListParagraph"/>
        <w:numPr>
          <w:ilvl w:val="0"/>
          <w:numId w:val="28"/>
        </w:numPr>
        <w:spacing w:line="276" w:lineRule="auto"/>
        <w:jc w:val="both"/>
        <w:rPr>
          <w:rFonts w:ascii="Times New Roman" w:hAnsi="Times New Roman" w:cs="Times New Roman"/>
          <w:sz w:val="24"/>
          <w:szCs w:val="24"/>
        </w:rPr>
      </w:pPr>
      <w:r w:rsidRPr="00C40007">
        <w:rPr>
          <w:rFonts w:ascii="Times New Roman" w:hAnsi="Times New Roman" w:cs="Times New Roman"/>
          <w:sz w:val="24"/>
          <w:szCs w:val="24"/>
        </w:rPr>
        <w:t>What are the key parameters to yield maximum solar irradiation on inclined surfaces annually?</w:t>
      </w:r>
    </w:p>
    <w:p w14:paraId="242824C5" w14:textId="612FC93C" w:rsidR="00CC1E96" w:rsidRDefault="0090138C">
      <w:pPr>
        <w:pStyle w:val="Heading1"/>
      </w:pPr>
      <w:r>
        <w:rPr>
          <w:rFonts w:ascii="Times New Roman" w:hAnsi="Times New Roman" w:cs="Times New Roman"/>
          <w:sz w:val="24"/>
          <w:szCs w:val="24"/>
        </w:rPr>
        <w:br w:type="page"/>
      </w:r>
      <w:bookmarkStart w:id="18" w:name="_Toc11065143"/>
      <w:r>
        <w:lastRenderedPageBreak/>
        <w:t>2.0 LITERATURE REVIEW</w:t>
      </w:r>
      <w:bookmarkEnd w:id="18"/>
    </w:p>
    <w:p w14:paraId="6A66F584" w14:textId="1C625925" w:rsidR="002E2586" w:rsidRPr="002E2586" w:rsidRDefault="002E2586" w:rsidP="002E2586">
      <w:pPr>
        <w:pStyle w:val="Heading2"/>
      </w:pPr>
      <w:bookmarkStart w:id="19" w:name="_Toc11065144"/>
      <w:r>
        <w:t>2.1 Clear-Sky Models</w:t>
      </w:r>
      <w:bookmarkEnd w:id="19"/>
    </w:p>
    <w:p w14:paraId="33176864" w14:textId="0402A6E1" w:rsidR="00CC1E96" w:rsidRDefault="0090138C">
      <w:pPr>
        <w:pStyle w:val="Heading2"/>
      </w:pPr>
      <w:bookmarkStart w:id="20" w:name="_Toc11065145"/>
      <w:r>
        <w:t>2.1</w:t>
      </w:r>
      <w:r w:rsidR="002E2586">
        <w:t>.1</w:t>
      </w:r>
      <w:r>
        <w:t xml:space="preserve"> Solar position</w:t>
      </w:r>
      <w:bookmarkEnd w:id="20"/>
    </w:p>
    <w:p w14:paraId="240CA177" w14:textId="77777777" w:rsidR="00CC1E96" w:rsidRDefault="0090138C" w:rsidP="00167E3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Most clear sky models frequently rely on solar geometry and </w:t>
      </w:r>
      <w:r>
        <w:rPr>
          <w:rFonts w:ascii="Times New Roman" w:hAnsi="Times New Roman" w:cs="Times New Roman"/>
          <w:bCs/>
          <w:sz w:val="24"/>
          <w:szCs w:val="24"/>
        </w:rPr>
        <w:t xml:space="preserve">extraterrestrial </w:t>
      </w:r>
      <w:r>
        <w:rPr>
          <w:rFonts w:ascii="Times New Roman" w:hAnsi="Times New Roman" w:cs="Times New Roman"/>
          <w:sz w:val="24"/>
          <w:szCs w:val="24"/>
        </w:rPr>
        <w:t xml:space="preserve">  irradiation. The intensity of the sun on earth’s surface depends on geographic location on earth’s surface, time and elevation of the sun</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www.physicalgeography.net/fundamentals/6h.html","accessed":{"date-parts":[["2018","12","2"]]},"author":[{"dropping-particle":"","family":"PhysicalGeography.net","given":"","non-dropping-particle":"","parse-names":false,"suffix":""}],"id":"ITEM-1","issued":{"date-parts":[["0"]]},"title":"6(h). Earth-Sun Geometry","type":"webpage"},"uris":["http://www.mendeley.com/documents/?uuid=3e5fbdd0-b77e-30ab-8ade-f3eab5c9f6d7"]}],"mendeley":{"formattedCitation":"[17]","plainTextFormattedCitation":"[17]","previouslyFormattedCitation":"[17]"},"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relative to the observer on earth . The geometry of solar input parameters into sky models are angle of incidence, angle of declination, hour angle, angle of elevation and solar azimuth.</w:t>
      </w:r>
    </w:p>
    <w:p w14:paraId="139B239B" w14:textId="67E5C903" w:rsidR="00CC1E96" w:rsidRPr="002E2586" w:rsidRDefault="0090138C" w:rsidP="002E2586">
      <w:pPr>
        <w:pStyle w:val="ListParagraph"/>
        <w:numPr>
          <w:ilvl w:val="0"/>
          <w:numId w:val="29"/>
        </w:numPr>
        <w:spacing w:line="276" w:lineRule="auto"/>
        <w:jc w:val="both"/>
        <w:rPr>
          <w:rFonts w:ascii="Times New Roman" w:hAnsi="Times New Roman" w:cs="Times New Roman"/>
          <w:sz w:val="24"/>
          <w:szCs w:val="24"/>
        </w:rPr>
      </w:pPr>
      <w:r w:rsidRPr="002E2586">
        <w:rPr>
          <w:rFonts w:ascii="Times New Roman" w:hAnsi="Times New Roman" w:cs="Times New Roman"/>
          <w:b/>
          <w:sz w:val="24"/>
          <w:szCs w:val="24"/>
        </w:rPr>
        <w:t xml:space="preserve">Angle of </w:t>
      </w:r>
      <w:r w:rsidR="002E2586" w:rsidRPr="002E2586">
        <w:rPr>
          <w:rFonts w:ascii="Times New Roman" w:hAnsi="Times New Roman" w:cs="Times New Roman"/>
          <w:b/>
          <w:sz w:val="24"/>
          <w:szCs w:val="24"/>
        </w:rPr>
        <w:t>Declination</w:t>
      </w:r>
      <w:r w:rsidR="002E2586">
        <w:rPr>
          <w:rFonts w:ascii="Times New Roman" w:hAnsi="Times New Roman" w:cs="Times New Roman"/>
          <w:b/>
          <w:sz w:val="24"/>
          <w:szCs w:val="24"/>
        </w:rPr>
        <w:t xml:space="preserve"> (</w:t>
      </w:r>
      <w:r w:rsidR="002E2586">
        <w:rPr>
          <w:rFonts w:ascii="Times New Roman" w:hAnsi="Times New Roman" w:cs="Times New Roman"/>
          <w:sz w:val="24"/>
          <w:szCs w:val="24"/>
        </w:rPr>
        <w:t>δ</w:t>
      </w:r>
      <w:r w:rsidR="002E2586">
        <w:rPr>
          <w:rFonts w:ascii="Times New Roman" w:hAnsi="Times New Roman" w:cs="Times New Roman"/>
          <w:b/>
          <w:sz w:val="24"/>
          <w:szCs w:val="24"/>
        </w:rPr>
        <w:t>)</w:t>
      </w:r>
      <w:r w:rsidRPr="002E2586">
        <w:rPr>
          <w:rFonts w:ascii="Times New Roman" w:hAnsi="Times New Roman" w:cs="Times New Roman"/>
          <w:sz w:val="24"/>
          <w:szCs w:val="24"/>
        </w:rPr>
        <w:t>: This is the angular position of the sun at solar noon</w:t>
      </w:r>
      <w:r>
        <w:rPr>
          <w:rStyle w:val="FootnoteReference"/>
          <w:rFonts w:ascii="Times New Roman" w:hAnsi="Times New Roman" w:cs="Times New Roman"/>
          <w:sz w:val="24"/>
          <w:szCs w:val="24"/>
        </w:rPr>
        <w:footnoteReference w:id="7"/>
      </w:r>
      <w:r w:rsidRPr="002E2586">
        <w:rPr>
          <w:rFonts w:ascii="Times New Roman" w:hAnsi="Times New Roman" w:cs="Times New Roman"/>
          <w:sz w:val="24"/>
          <w:szCs w:val="24"/>
        </w:rPr>
        <w:t xml:space="preserve"> with respect to the plane of equator and usually vary between -23.45° and 23.45°. Using (Cooper 1969)</w:t>
      </w:r>
      <w:r w:rsidR="005B2F89">
        <w:rPr>
          <w:rFonts w:ascii="Times New Roman" w:hAnsi="Times New Roman" w:cs="Times New Roman"/>
          <w:sz w:val="24"/>
          <w:szCs w:val="24"/>
        </w:rPr>
        <w:t xml:space="preserve"> </w:t>
      </w:r>
      <w:r w:rsidR="005B2F89">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{"citationItems":[{"id":"ITEM-1","itemData":{"author":[{"dropping-particle":"","family":"Cooper","given":"P.I.","non-dropping-particle":"","parse-names":false,"suffix":""}],"container-title":"Solar Energy","id":"ITEM-1","issue":"3","issued":{"date-parts":[["1969"]]},"title":"The Absorption of Solar Radiation in Stills","type":"article-journal","volume":"12"},"uris":["http://www.mendeley.com/documents/?uuid=7eb4d045-0e27-4ec1-a64b-3149e20f45cf"]}],"mendeley":{"formattedCitation":"[18]","plainTextFormattedCitation":"[18]","previouslyFormattedCitation":"[18]"},"properties":{"noteIndex":0},"schema":"https://github.com/citation-style-language/schema/raw/master/csl-citation.json"}</w:instrText>
      </w:r>
      <w:r w:rsidR="005B2F89">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[18]</w:t>
      </w:r>
      <w:r w:rsidR="005B2F89">
        <w:rPr>
          <w:rFonts w:ascii="Times New Roman" w:hAnsi="Times New Roman" w:cs="Times New Roman"/>
          <w:sz w:val="24"/>
          <w:szCs w:val="24"/>
        </w:rPr>
        <w:fldChar w:fldCharType="end"/>
      </w:r>
      <w:r w:rsidRPr="002E2586">
        <w:rPr>
          <w:rFonts w:ascii="Times New Roman" w:hAnsi="Times New Roman" w:cs="Times New Roman"/>
          <w:sz w:val="24"/>
          <w:szCs w:val="24"/>
        </w:rPr>
        <w:t xml:space="preserve"> equation, declination angle is given by  </w:t>
      </w:r>
    </w:p>
    <w:p w14:paraId="41B1AED3" w14:textId="77777777" w:rsidR="00CC1E96" w:rsidRDefault="0090138C" w:rsidP="002E2586">
      <w:pPr>
        <w:spacing w:line="276" w:lineRule="auto"/>
        <w:ind w:firstLine="720"/>
        <w:rPr>
          <w:rFonts w:ascii="Times New Roman" w:eastAsia="SimSun" w:hAnsi="Times New Roman" w:cs="Times New Roman"/>
          <w:sz w:val="24"/>
          <w:szCs w:val="24"/>
        </w:rPr>
      </w:pPr>
      <w:r>
        <w:rPr>
          <w:rFonts w:ascii="Times New Roman" w:hAnsi="Times New Roman" w:cs="Times New Roman"/>
          <w:sz w:val="24"/>
          <w:szCs w:val="24"/>
        </w:rPr>
        <w:t>δ = 23.45</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360</m:t>
                </m:r>
                <m:f>
                  <m:fPr>
                    <m:ctrlPr>
                      <w:rPr>
                        <w:rFonts w:ascii="Cambria Math" w:hAnsi="Cambria Math" w:cs="Times New Roman"/>
                        <w:i/>
                        <w:sz w:val="24"/>
                        <w:szCs w:val="24"/>
                      </w:rPr>
                    </m:ctrlPr>
                  </m:fPr>
                  <m:num>
                    <m:r>
                      <w:rPr>
                        <w:rFonts w:ascii="Cambria Math" w:hAnsi="Cambria Math" w:cs="Times New Roman"/>
                        <w:sz w:val="24"/>
                        <w:szCs w:val="24"/>
                      </w:rPr>
                      <m:t>284 +DoY</m:t>
                    </m:r>
                  </m:num>
                  <m:den>
                    <m:r>
                      <w:rPr>
                        <w:rFonts w:ascii="Cambria Math" w:hAnsi="Cambria Math" w:cs="Times New Roman"/>
                        <w:sz w:val="24"/>
                        <w:szCs w:val="24"/>
                      </w:rPr>
                      <m:t>365</m:t>
                    </m:r>
                  </m:den>
                </m:f>
              </m:e>
            </m:d>
          </m:e>
        </m:func>
      </m:oMath>
    </w:p>
    <w:p w14:paraId="588CB35C" w14:textId="3FFAC57D" w:rsidR="00CC1E96" w:rsidRDefault="002E2586"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Where DoY is day</w:t>
      </w:r>
      <w:r w:rsidR="0090138C">
        <w:rPr>
          <w:rFonts w:ascii="Times New Roman" w:eastAsia="SimSun" w:hAnsi="Times New Roman" w:cs="Times New Roman"/>
          <w:sz w:val="24"/>
          <w:szCs w:val="24"/>
        </w:rPr>
        <w:t xml:space="preserve"> of the year </w:t>
      </w:r>
    </w:p>
    <w:p w14:paraId="28C9C10A" w14:textId="47CAC586" w:rsidR="00CC1E96" w:rsidRPr="002E2586" w:rsidRDefault="0090138C" w:rsidP="002E2586">
      <w:pPr>
        <w:pStyle w:val="ListParagraph"/>
        <w:numPr>
          <w:ilvl w:val="0"/>
          <w:numId w:val="29"/>
        </w:numPr>
        <w:spacing w:line="276" w:lineRule="auto"/>
        <w:jc w:val="both"/>
        <w:rPr>
          <w:rFonts w:ascii="Times New Roman" w:eastAsia="SimSun" w:hAnsi="Times New Roman" w:cs="Times New Roman"/>
          <w:sz w:val="24"/>
          <w:szCs w:val="24"/>
        </w:rPr>
      </w:pPr>
      <w:r w:rsidRPr="002E2586">
        <w:rPr>
          <w:rFonts w:ascii="Times New Roman" w:eastAsia="SimSun" w:hAnsi="Times New Roman" w:cs="Times New Roman"/>
          <w:b/>
          <w:sz w:val="24"/>
          <w:szCs w:val="24"/>
        </w:rPr>
        <w:t>Hour angle</w:t>
      </w:r>
      <w:r w:rsidR="002E2586">
        <w:rPr>
          <w:rFonts w:ascii="Times New Roman" w:eastAsia="SimSun" w:hAnsi="Times New Roman" w:cs="Times New Roman"/>
          <w:b/>
          <w:sz w:val="24"/>
          <w:szCs w:val="24"/>
        </w:rPr>
        <w:t xml:space="preserve"> (</w:t>
      </w:r>
      <w:r w:rsidR="002E2586">
        <w:rPr>
          <w:rFonts w:ascii="Times New Roman" w:eastAsia="SimSun" w:hAnsi="Times New Roman" w:cs="Times New Roman"/>
          <w:sz w:val="24"/>
          <w:szCs w:val="24"/>
        </w:rPr>
        <w:t>ω</w:t>
      </w:r>
      <w:r w:rsidR="002E2586">
        <w:rPr>
          <w:rFonts w:ascii="Times New Roman" w:eastAsia="SimSun" w:hAnsi="Times New Roman" w:cs="Times New Roman"/>
          <w:b/>
          <w:sz w:val="24"/>
          <w:szCs w:val="24"/>
        </w:rPr>
        <w:t>)</w:t>
      </w:r>
      <w:r w:rsidRPr="002E2586">
        <w:rPr>
          <w:rFonts w:ascii="Times New Roman" w:eastAsia="SimSun" w:hAnsi="Times New Roman" w:cs="Times New Roman"/>
          <w:sz w:val="24"/>
          <w:szCs w:val="24"/>
        </w:rPr>
        <w:t>: This is the angular displacement of the sun east or west of local meridian due to rotation of the earth</w:t>
      </w:r>
      <w:r w:rsidRPr="002E2586">
        <w:rPr>
          <w:rFonts w:ascii="Times New Roman" w:eastAsia="SimSun" w:hAnsi="Times New Roman" w:cs="Times New Roman"/>
          <w:sz w:val="24"/>
          <w:szCs w:val="24"/>
        </w:rPr>
        <w:fldChar w:fldCharType="begin" w:fldLock="1"/>
      </w:r>
      <w:r w:rsidR="00CA53D4">
        <w:rPr>
          <w:rFonts w:ascii="Times New Roman" w:eastAsia="SimSun" w:hAnsi="Times New Roman" w:cs="Times New Roman"/>
          <w:sz w:val="24"/>
          <w:szCs w:val="24"/>
        </w:rPr>
        <w:instrText>ADDIN CSL_CITATION {"citationItems":[{"id":"ITEM-1","itemData":{"URL":"https://www.coursehero.com/file/p6phfq8/The-angular-displacement-from-south-of-the-projection-of-beam-radiation-on-the/","accessed":{"date-parts":[["2018","12","2"]]},"author":[{"dropping-particle":"","family":"Jordan University of Scince and Technology","given":"","non-dropping-particle":"","parse-names":false,"suffix":""}],"id":"ITEM-1","issued":{"date-parts":[["0"]]},"title":"The angular displacement from south of the projection of beam radiation on the","type":"webpage"},"uris":["http://www.mendeley.com/documents/?uuid=49b7a7c5-787d-37e3-a8d8-ed14c934d4b8"]}],"mendeley":{"formattedCitation":"[19]","plainTextFormattedCitation":"[19]","previouslyFormattedCitation":"[19]"},"properties":{"noteIndex":0},"schema":"https://github.com/citation-style-language/schema/raw/master/csl-citation.json"}</w:instrText>
      </w:r>
      <w:r w:rsidRPr="002E2586">
        <w:rPr>
          <w:rFonts w:ascii="Times New Roman" w:eastAsia="SimSun" w:hAnsi="Times New Roman" w:cs="Times New Roman"/>
          <w:sz w:val="24"/>
          <w:szCs w:val="24"/>
        </w:rPr>
        <w:fldChar w:fldCharType="separate"/>
      </w:r>
      <w:r w:rsidR="005B2F89" w:rsidRPr="005B2F89">
        <w:rPr>
          <w:rFonts w:ascii="Times New Roman" w:eastAsia="SimSun" w:hAnsi="Times New Roman" w:cs="Times New Roman"/>
          <w:noProof/>
          <w:sz w:val="24"/>
          <w:szCs w:val="24"/>
        </w:rPr>
        <w:t>[19]</w:t>
      </w:r>
      <w:r w:rsidRPr="002E2586">
        <w:rPr>
          <w:rFonts w:ascii="Times New Roman" w:eastAsia="SimSun" w:hAnsi="Times New Roman" w:cs="Times New Roman"/>
          <w:sz w:val="24"/>
          <w:szCs w:val="24"/>
        </w:rPr>
        <w:fldChar w:fldCharType="end"/>
      </w:r>
      <w:r w:rsidRPr="002E2586">
        <w:rPr>
          <w:rFonts w:ascii="Times New Roman" w:eastAsia="SimSun" w:hAnsi="Times New Roman" w:cs="Times New Roman"/>
          <w:sz w:val="24"/>
          <w:szCs w:val="24"/>
        </w:rPr>
        <w:t xml:space="preserve"> around it axis . Hour angle in degrees is given by following equation.</w:t>
      </w:r>
    </w:p>
    <w:p w14:paraId="5EFF76B2" w14:textId="77777777" w:rsidR="00CC1E96" w:rsidRDefault="0090138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ω = 15(solar time – 12)</w:t>
      </w:r>
    </w:p>
    <w:p w14:paraId="0979713F" w14:textId="77777777" w:rsidR="00CC1E96" w:rsidRDefault="0090138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Using standard solar time equation derived analytically </w:t>
      </w:r>
    </w:p>
    <w:p w14:paraId="12FA248E" w14:textId="6D94E084" w:rsidR="00CC1E96" w:rsidRDefault="0090138C" w:rsidP="00C5101C">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Solar time = standard time + E + 4(</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ϑ</m:t>
            </m:r>
          </m:e>
          <m:sub>
            <m:r>
              <w:rPr>
                <w:rFonts w:ascii="Cambria Math" w:eastAsia="SimSun" w:hAnsi="Cambria Math" w:cs="Times New Roman"/>
                <w:sz w:val="24"/>
                <w:szCs w:val="24"/>
              </w:rPr>
              <m:t>loc</m:t>
            </m:r>
          </m:sub>
        </m:sSub>
      </m:oMath>
      <w:r>
        <w:rPr>
          <w:rFonts w:ascii="Times New Roman" w:eastAsia="SimSu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 xml:space="preserve"> ϑ</m:t>
            </m:r>
          </m:e>
          <m:sub>
            <m:r>
              <w:rPr>
                <w:rFonts w:ascii="Cambria Math" w:eastAsia="SimSun" w:hAnsi="Cambria Math" w:cs="Times New Roman"/>
                <w:sz w:val="24"/>
                <w:szCs w:val="24"/>
              </w:rPr>
              <m:t>st</m:t>
            </m:r>
          </m:sub>
        </m:sSub>
      </m:oMath>
      <w:r>
        <w:rPr>
          <w:rFonts w:ascii="Times New Roman" w:eastAsia="SimSun" w:hAnsi="Times New Roman" w:cs="Times New Roman"/>
          <w:sz w:val="24"/>
          <w:szCs w:val="24"/>
        </w:rPr>
        <w:t xml:space="preserve">) </w:t>
      </w:r>
    </w:p>
    <w:p w14:paraId="21590493" w14:textId="79642210" w:rsidR="00CC1E96" w:rsidRDefault="00C5101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Where </w:t>
      </w:r>
      <w:r w:rsidR="0090138C">
        <w:rPr>
          <w:rFonts w:ascii="Times New Roman" w:eastAsia="SimSu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ϑ</m:t>
            </m:r>
          </m:e>
          <m:sub>
            <m:r>
              <w:rPr>
                <w:rFonts w:ascii="Cambria Math" w:eastAsia="SimSun" w:hAnsi="Cambria Math" w:cs="Times New Roman"/>
                <w:sz w:val="24"/>
                <w:szCs w:val="24"/>
              </w:rPr>
              <m:t>loc</m:t>
            </m:r>
          </m:sub>
        </m:sSub>
      </m:oMath>
      <w:r w:rsidR="002E2586">
        <w:rPr>
          <w:rFonts w:ascii="Times New Roman" w:eastAsia="SimSun" w:hAnsi="Times New Roman" w:cs="Times New Roman"/>
          <w:sz w:val="24"/>
          <w:szCs w:val="24"/>
        </w:rPr>
        <w:t xml:space="preserve"> is</w:t>
      </w:r>
      <w:r w:rsidR="0090138C">
        <w:rPr>
          <w:rFonts w:ascii="Times New Roman" w:eastAsia="SimSun" w:hAnsi="Times New Roman" w:cs="Times New Roman"/>
          <w:sz w:val="24"/>
          <w:szCs w:val="24"/>
        </w:rPr>
        <w:t xml:space="preserve"> local </w:t>
      </w:r>
      <w:r>
        <w:rPr>
          <w:rFonts w:ascii="Times New Roman" w:eastAsia="SimSun" w:hAnsi="Times New Roman" w:cs="Times New Roman"/>
          <w:sz w:val="24"/>
          <w:szCs w:val="24"/>
        </w:rPr>
        <w:t>longitude</w:t>
      </w:r>
    </w:p>
    <w:p w14:paraId="6F113C96" w14:textId="5C10B8E1" w:rsidR="00CC1E96" w:rsidRDefault="0090138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 xml:space="preserve"> ϑ</m:t>
            </m:r>
          </m:e>
          <m:sub>
            <m:r>
              <w:rPr>
                <w:rFonts w:ascii="Cambria Math" w:eastAsia="SimSun" w:hAnsi="Cambria Math" w:cs="Times New Roman"/>
                <w:sz w:val="24"/>
                <w:szCs w:val="24"/>
              </w:rPr>
              <m:t>st</m:t>
            </m:r>
          </m:sub>
        </m:sSub>
      </m:oMath>
      <w:r w:rsidR="002E2586">
        <w:rPr>
          <w:rFonts w:ascii="Times New Roman" w:eastAsia="SimSun" w:hAnsi="Times New Roman" w:cs="Times New Roman"/>
          <w:sz w:val="24"/>
          <w:szCs w:val="24"/>
        </w:rPr>
        <w:t xml:space="preserve"> is</w:t>
      </w:r>
      <w:r>
        <w:rPr>
          <w:rFonts w:ascii="Times New Roman" w:eastAsia="SimSun" w:hAnsi="Times New Roman" w:cs="Times New Roman"/>
          <w:sz w:val="24"/>
          <w:szCs w:val="24"/>
        </w:rPr>
        <w:t xml:space="preserve"> standard Meridian for local time</w:t>
      </w:r>
    </w:p>
    <w:p w14:paraId="034E47BF" w14:textId="4951E57A" w:rsidR="00CC1E96" w:rsidRDefault="004862F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  </w:t>
      </w:r>
      <w:r w:rsidR="002E2586">
        <w:rPr>
          <w:rFonts w:ascii="Times New Roman" w:eastAsia="SimSun" w:hAnsi="Times New Roman" w:cs="Times New Roman"/>
          <w:sz w:val="24"/>
          <w:szCs w:val="24"/>
        </w:rPr>
        <w:t>E is</w:t>
      </w:r>
      <w:r w:rsidR="0090138C">
        <w:rPr>
          <w:rFonts w:ascii="Times New Roman" w:eastAsia="SimSun" w:hAnsi="Times New Roman" w:cs="Times New Roman"/>
          <w:sz w:val="24"/>
          <w:szCs w:val="24"/>
        </w:rPr>
        <w:t xml:space="preserve"> equation of time given by</w:t>
      </w:r>
    </w:p>
    <w:p w14:paraId="6D232A99" w14:textId="05B0866B" w:rsidR="00CC1E96" w:rsidRDefault="0090138C">
      <w:pPr>
        <w:spacing w:line="276" w:lineRule="auto"/>
        <w:rPr>
          <w:rFonts w:ascii="Times New Roman" w:eastAsia="SimSun" w:hAnsi="Times New Roman" w:cs="Times New Roman"/>
          <w:sz w:val="24"/>
          <w:szCs w:val="24"/>
        </w:rPr>
      </w:pPr>
      <w:r>
        <w:rPr>
          <w:rFonts w:ascii="Times New Roman" w:eastAsia="SimSun" w:hAnsi="Times New Roman" w:cs="Times New Roman"/>
          <w:b/>
          <w:sz w:val="24"/>
          <w:szCs w:val="24"/>
        </w:rPr>
        <w:t xml:space="preserve"> </w:t>
      </w:r>
      <w:r w:rsidR="002E2586">
        <w:rPr>
          <w:rFonts w:ascii="Times New Roman" w:eastAsia="SimSun" w:hAnsi="Times New Roman" w:cs="Times New Roman"/>
          <w:b/>
          <w:sz w:val="24"/>
          <w:szCs w:val="24"/>
        </w:rPr>
        <w:tab/>
      </w:r>
      <w:r>
        <w:rPr>
          <w:rFonts w:ascii="Times New Roman" w:eastAsia="SimSun" w:hAnsi="Times New Roman" w:cs="Times New Roman"/>
          <w:b/>
          <w:sz w:val="24"/>
          <w:szCs w:val="24"/>
        </w:rPr>
        <w:t xml:space="preserve">(Tasdemiroglu 1988) model </w:t>
      </w:r>
      <w:r>
        <w:rPr>
          <w:rFonts w:ascii="Times New Roman" w:eastAsia="SimSun" w:hAnsi="Times New Roman" w:cs="Times New Roman"/>
          <w:sz w:val="24"/>
          <w:szCs w:val="24"/>
        </w:rPr>
        <w:t xml:space="preserve"> </w:t>
      </w:r>
      <w:r>
        <w:rPr>
          <w:rFonts w:ascii="Times New Roman" w:eastAsia="SimSun" w:hAnsi="Times New Roman" w:cs="Times New Roman"/>
          <w:sz w:val="24"/>
          <w:szCs w:val="24"/>
        </w:rPr>
        <w:fldChar w:fldCharType="begin" w:fldLock="1"/>
      </w:r>
      <w:r w:rsidR="00CA53D4">
        <w:rPr>
          <w:rFonts w:ascii="Times New Roman" w:eastAsia="SimSun" w:hAnsi="Times New Roman" w:cs="Times New Roman"/>
          <w:sz w:val="24"/>
          <w:szCs w:val="24"/>
        </w:rPr>
        <w:instrText>ADDIN CSL_CITATION {"citationItems":[{"id":"ITEM-1","itemData":{"author":[{"dropping-particle":"","family":"Tasdemiroglu","given":"E","non-dropping-particle":"","parse-names":false,"suffix":""}],"container-title":"Middle East Tecnical University","id":"ITEM-1","issued":{"date-parts":[["0"]]},"title":"Solar Energy Utilization Technical and Economic Aspects","type":"article-journal"},"uris":["http://www.mendeley.com/documents/?uuid=25813268-5775-4fa7-9899-8f77966986ed"]}],"mendeley":{"formattedCitation":"[20]","plainTextFormattedCitation":"[20]","previouslyFormattedCitation":"[20]"},"properties":{"noteIndex":0},"schema":"https://github.com/citation-style-language/schema/raw/master/csl-citation.json"}</w:instrText>
      </w:r>
      <w:r>
        <w:rPr>
          <w:rFonts w:ascii="Times New Roman" w:eastAsia="SimSun" w:hAnsi="Times New Roman" w:cs="Times New Roman"/>
          <w:sz w:val="24"/>
          <w:szCs w:val="24"/>
        </w:rPr>
        <w:fldChar w:fldCharType="separate"/>
      </w:r>
      <w:r w:rsidR="005B2F89" w:rsidRPr="005B2F89">
        <w:rPr>
          <w:rFonts w:ascii="Times New Roman" w:eastAsia="SimSun" w:hAnsi="Times New Roman" w:cs="Times New Roman"/>
          <w:noProof/>
          <w:sz w:val="24"/>
          <w:szCs w:val="24"/>
        </w:rPr>
        <w:t>[20]</w:t>
      </w:r>
      <w:r>
        <w:rPr>
          <w:rFonts w:ascii="Times New Roman" w:eastAsia="SimSun" w:hAnsi="Times New Roman" w:cs="Times New Roman"/>
          <w:sz w:val="24"/>
          <w:szCs w:val="24"/>
        </w:rPr>
        <w:fldChar w:fldCharType="end"/>
      </w:r>
    </w:p>
    <w:p w14:paraId="63BBDBCD" w14:textId="77777777" w:rsidR="00C5101C" w:rsidRDefault="0090138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E = 9.87</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2B</m:t>
            </m:r>
          </m:e>
        </m:func>
      </m:oMath>
      <w:r>
        <w:rPr>
          <w:rFonts w:ascii="Times New Roman" w:eastAsia="SimSun" w:hAnsi="Times New Roman" w:cs="Times New Roman"/>
          <w:sz w:val="24"/>
          <w:szCs w:val="24"/>
        </w:rPr>
        <w:t xml:space="preserve"> – 7.53</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B</m:t>
            </m:r>
          </m:e>
        </m:func>
      </m:oMath>
      <w:r>
        <w:rPr>
          <w:rFonts w:ascii="Times New Roman" w:eastAsia="SimSun" w:hAnsi="Times New Roman" w:cs="Times New Roman"/>
          <w:sz w:val="24"/>
          <w:szCs w:val="24"/>
        </w:rPr>
        <w:t xml:space="preserve"> – 1.5</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B</m:t>
            </m:r>
          </m:e>
        </m:func>
      </m:oMath>
      <w:r w:rsidR="002E2586">
        <w:rPr>
          <w:rFonts w:ascii="Times New Roman" w:eastAsia="SimSun" w:hAnsi="Times New Roman" w:cs="Times New Roman"/>
          <w:sz w:val="24"/>
          <w:szCs w:val="24"/>
        </w:rPr>
        <w:t xml:space="preserve"> </w:t>
      </w:r>
    </w:p>
    <w:p w14:paraId="2EEFC1EF" w14:textId="5345E4EB" w:rsidR="002E2586" w:rsidRDefault="00C5101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Where</w:t>
      </w:r>
      <w:r w:rsidR="002E2586">
        <w:rPr>
          <w:rFonts w:ascii="Times New Roman" w:eastAsia="SimSun" w:hAnsi="Times New Roman" w:cs="Times New Roman"/>
          <w:sz w:val="24"/>
          <w:szCs w:val="24"/>
        </w:rPr>
        <w:t xml:space="preserve"> B =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360 (DOY-81)</m:t>
            </m:r>
          </m:num>
          <m:den>
            <m:r>
              <w:rPr>
                <w:rFonts w:ascii="Cambria Math" w:eastAsia="SimSun" w:hAnsi="Cambria Math" w:cs="Times New Roman"/>
                <w:sz w:val="24"/>
                <w:szCs w:val="24"/>
              </w:rPr>
              <m:t>365</m:t>
            </m:r>
          </m:den>
        </m:f>
      </m:oMath>
    </w:p>
    <w:p w14:paraId="50ACE60C" w14:textId="5EB141A5" w:rsidR="00CC1E96" w:rsidRPr="002E2586" w:rsidRDefault="0090138C" w:rsidP="002E2586">
      <w:pPr>
        <w:pStyle w:val="ListParagraph"/>
        <w:numPr>
          <w:ilvl w:val="0"/>
          <w:numId w:val="29"/>
        </w:numPr>
        <w:spacing w:line="276" w:lineRule="auto"/>
        <w:rPr>
          <w:rFonts w:ascii="Times New Roman" w:eastAsia="SimSun" w:hAnsi="Times New Roman" w:cs="Times New Roman"/>
          <w:sz w:val="24"/>
          <w:szCs w:val="24"/>
        </w:rPr>
      </w:pPr>
      <w:r w:rsidRPr="002E2586">
        <w:rPr>
          <w:rFonts w:ascii="Times New Roman" w:eastAsia="SimSun" w:hAnsi="Times New Roman" w:cs="Times New Roman"/>
          <w:b/>
          <w:sz w:val="24"/>
          <w:szCs w:val="24"/>
        </w:rPr>
        <w:t>Angle of Elevation</w:t>
      </w:r>
      <w:r w:rsidR="002E2586">
        <w:rPr>
          <w:rFonts w:ascii="Times New Roman" w:eastAsia="SimSun" w:hAnsi="Times New Roman" w:cs="Times New Roman"/>
          <w:b/>
          <w:sz w:val="24"/>
          <w:szCs w:val="24"/>
        </w:rPr>
        <w:t xml:space="preserve"> (h)</w:t>
      </w:r>
      <w:r w:rsidRPr="002E2586">
        <w:rPr>
          <w:rFonts w:ascii="Times New Roman" w:eastAsia="SimSun" w:hAnsi="Times New Roman" w:cs="Times New Roman"/>
          <w:sz w:val="24"/>
          <w:szCs w:val="24"/>
        </w:rPr>
        <w:t>: This is the angle between the sun ray to the observer and projection line on the horizontal plane.</w:t>
      </w:r>
    </w:p>
    <w:p w14:paraId="14023D0B" w14:textId="2E79C9FB" w:rsidR="00CC1E96" w:rsidRDefault="00664569"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The angle of elevation derived analytically is given as follows</w:t>
      </w:r>
    </w:p>
    <w:p w14:paraId="34EC8AF1" w14:textId="65489171" w:rsidR="00CC1E96" w:rsidRDefault="0090138C" w:rsidP="002E2586">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h</m:t>
            </m:r>
          </m:e>
        </m:func>
      </m:oMath>
      <w:r>
        <w:rPr>
          <w:rFonts w:ascii="Times New Roman" w:eastAsia="SimSun" w:hAnsi="Times New Roman" w:cs="Times New Roman"/>
          <w:sz w:val="24"/>
          <w:szCs w:val="24"/>
        </w:rPr>
        <w:t xml:space="preserve"> =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δ</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ϕ</m:t>
            </m:r>
          </m:e>
        </m:func>
      </m:oMath>
      <w:r>
        <w:rPr>
          <w:rFonts w:ascii="Times New Roman" w:eastAsia="SimSun" w:hAnsi="Times New Roman" w:cs="Times New Roman"/>
          <w:sz w:val="24"/>
          <w:szCs w:val="24"/>
        </w:rPr>
        <w:t xml:space="preserve"> +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δ</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ϕ</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ω</m:t>
            </m:r>
          </m:e>
        </m:func>
      </m:oMath>
    </w:p>
    <w:p w14:paraId="4E8E52EC" w14:textId="36D70B8F" w:rsidR="00CC1E96" w:rsidRDefault="004862FC" w:rsidP="004862FC">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Where </w:t>
      </w:r>
      <w:r w:rsidR="00664569">
        <w:rPr>
          <w:rFonts w:ascii="Times New Roman" w:eastAsia="SimSun" w:hAnsi="Times New Roman" w:cs="Times New Roman"/>
          <w:sz w:val="24"/>
          <w:szCs w:val="24"/>
        </w:rPr>
        <w:t xml:space="preserve">h </w:t>
      </w:r>
      <w:r>
        <w:rPr>
          <w:rFonts w:ascii="Times New Roman" w:eastAsia="SimSun" w:hAnsi="Times New Roman" w:cs="Times New Roman"/>
          <w:sz w:val="24"/>
          <w:szCs w:val="24"/>
        </w:rPr>
        <w:t>is angle</w:t>
      </w:r>
      <w:r w:rsidR="0090138C">
        <w:rPr>
          <w:rFonts w:ascii="Times New Roman" w:eastAsia="SimSun" w:hAnsi="Times New Roman" w:cs="Times New Roman"/>
          <w:sz w:val="24"/>
          <w:szCs w:val="24"/>
        </w:rPr>
        <w:t xml:space="preserve"> of elevation</w:t>
      </w:r>
      <w:r>
        <w:rPr>
          <w:rFonts w:ascii="Times New Roman" w:eastAsia="SimSun" w:hAnsi="Times New Roman" w:cs="Times New Roman"/>
          <w:sz w:val="24"/>
          <w:szCs w:val="24"/>
        </w:rPr>
        <w:t xml:space="preserve">, </w:t>
      </w:r>
      <m:oMath>
        <m:r>
          <w:rPr>
            <w:rFonts w:ascii="Cambria Math" w:eastAsia="SimSun" w:hAnsi="Cambria Math" w:cs="Times New Roman"/>
            <w:sz w:val="24"/>
            <w:szCs w:val="24"/>
          </w:rPr>
          <m:t>δ</m:t>
        </m:r>
      </m:oMath>
      <w:r>
        <w:rPr>
          <w:rFonts w:ascii="Times New Roman" w:eastAsia="SimSun" w:hAnsi="Times New Roman" w:cs="Times New Roman"/>
          <w:sz w:val="24"/>
          <w:szCs w:val="24"/>
        </w:rPr>
        <w:t xml:space="preserve"> is angle of declination, </w:t>
      </w:r>
      <m:oMath>
        <m:r>
          <w:rPr>
            <w:rFonts w:ascii="Cambria Math" w:eastAsia="SimSun" w:hAnsi="Cambria Math" w:cs="Times New Roman"/>
            <w:sz w:val="24"/>
            <w:szCs w:val="24"/>
          </w:rPr>
          <m:t>ϕ</m:t>
        </m:r>
      </m:oMath>
      <w:r>
        <w:rPr>
          <w:rFonts w:ascii="Times New Roman" w:eastAsia="SimSun" w:hAnsi="Times New Roman" w:cs="Times New Roman"/>
          <w:sz w:val="24"/>
          <w:szCs w:val="24"/>
        </w:rPr>
        <w:t xml:space="preserve"> </w:t>
      </w:r>
      <w:r w:rsidR="00E638B6">
        <w:rPr>
          <w:rFonts w:ascii="Times New Roman" w:eastAsia="SimSun" w:hAnsi="Times New Roman" w:cs="Times New Roman"/>
          <w:sz w:val="24"/>
          <w:szCs w:val="24"/>
        </w:rPr>
        <w:t>is latitude</w:t>
      </w:r>
    </w:p>
    <w:p w14:paraId="450FF73C" w14:textId="63AC878B" w:rsidR="00CC1E96" w:rsidRPr="004862FC" w:rsidRDefault="0090138C" w:rsidP="004862FC">
      <w:pPr>
        <w:pStyle w:val="ListParagraph"/>
        <w:numPr>
          <w:ilvl w:val="0"/>
          <w:numId w:val="29"/>
        </w:numPr>
        <w:spacing w:line="276" w:lineRule="auto"/>
        <w:rPr>
          <w:rFonts w:ascii="Times New Roman" w:eastAsia="SimSun" w:hAnsi="Times New Roman" w:cs="Times New Roman"/>
          <w:sz w:val="24"/>
          <w:szCs w:val="24"/>
        </w:rPr>
      </w:pPr>
      <w:r w:rsidRPr="004862FC">
        <w:rPr>
          <w:rFonts w:ascii="Times New Roman" w:eastAsia="SimSun" w:hAnsi="Times New Roman" w:cs="Times New Roman"/>
          <w:b/>
          <w:sz w:val="24"/>
          <w:szCs w:val="24"/>
        </w:rPr>
        <w:t>Solar azimuth</w:t>
      </w:r>
      <w:r w:rsidR="004862FC">
        <w:rPr>
          <w:rFonts w:ascii="Times New Roman" w:eastAsia="SimSun" w:hAnsi="Times New Roman" w:cs="Times New Roman"/>
          <w:b/>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 xml:space="preserve">  γ</m:t>
            </m:r>
          </m:e>
          <m:sub>
            <m:r>
              <w:rPr>
                <w:rFonts w:ascii="Cambria Math" w:eastAsia="SimSun" w:hAnsi="Cambria Math" w:cs="Times New Roman"/>
                <w:sz w:val="24"/>
                <w:szCs w:val="24"/>
              </w:rPr>
              <m:t>s</m:t>
            </m:r>
          </m:sub>
        </m:sSub>
      </m:oMath>
      <w:r w:rsidR="004862FC">
        <w:rPr>
          <w:rFonts w:ascii="Times New Roman" w:eastAsia="SimSun" w:hAnsi="Times New Roman" w:cs="Times New Roman"/>
          <w:sz w:val="24"/>
          <w:szCs w:val="24"/>
        </w:rPr>
        <w:t>)</w:t>
      </w:r>
      <w:r w:rsidRPr="004862FC">
        <w:rPr>
          <w:rFonts w:ascii="Times New Roman" w:eastAsia="SimSun" w:hAnsi="Times New Roman" w:cs="Times New Roman"/>
          <w:sz w:val="24"/>
          <w:szCs w:val="24"/>
        </w:rPr>
        <w:t>: This is the angular displacement from south of the projection beam radiation on horizontal plane</w:t>
      </w:r>
      <w:r w:rsidRPr="004862FC">
        <w:rPr>
          <w:rFonts w:ascii="Times New Roman" w:eastAsia="SimSun" w:hAnsi="Times New Roman" w:cs="Times New Roman"/>
          <w:sz w:val="24"/>
          <w:szCs w:val="24"/>
        </w:rPr>
        <w:fldChar w:fldCharType="begin" w:fldLock="1"/>
      </w:r>
      <w:r w:rsidR="00CA53D4">
        <w:rPr>
          <w:rFonts w:ascii="Times New Roman" w:eastAsia="SimSun" w:hAnsi="Times New Roman" w:cs="Times New Roman"/>
          <w:sz w:val="24"/>
          <w:szCs w:val="24"/>
        </w:rPr>
        <w:instrText>ADDIN CSL_CITATION {"citationItems":[{"id":"ITEM-1","itemData":{"URL":"https://www.coursehero.com/file/p6phfq8/The-angular-displacement-from-south-of-the-projection-of-beam-radiation-on-the/","accessed":{"date-parts":[["2018","12","2"]]},"author":[{"dropping-particle":"","family":"Jordan University of Scince and Technology","given":"","non-dropping-particle":"","parse-names":false,"suffix":""}],"id":"ITEM-1","issued":{"date-parts":[["0"]]},"title":"The angular displacement from south of the projection of beam radiation on the","type":"webpage"},"uris":["http://www.mendeley.com/documents/?uuid=49b7a7c5-787d-37e3-a8d8-ed14c934d4b8"]}],"mendeley":{"formattedCitation":"[19]","plainTextFormattedCitation":"[19]","previouslyFormattedCitation":"[19]"},"properties":{"noteIndex":0},"schema":"https://github.com/citation-style-language/schema/raw/master/csl-citation.json"}</w:instrText>
      </w:r>
      <w:r w:rsidRPr="004862FC">
        <w:rPr>
          <w:rFonts w:ascii="Times New Roman" w:eastAsia="SimSun" w:hAnsi="Times New Roman" w:cs="Times New Roman"/>
          <w:sz w:val="24"/>
          <w:szCs w:val="24"/>
        </w:rPr>
        <w:fldChar w:fldCharType="separate"/>
      </w:r>
      <w:r w:rsidR="005B2F89" w:rsidRPr="005B2F89">
        <w:rPr>
          <w:rFonts w:ascii="Times New Roman" w:eastAsia="SimSun" w:hAnsi="Times New Roman" w:cs="Times New Roman"/>
          <w:noProof/>
          <w:sz w:val="24"/>
          <w:szCs w:val="24"/>
        </w:rPr>
        <w:t>[19]</w:t>
      </w:r>
      <w:r w:rsidRPr="004862FC">
        <w:rPr>
          <w:rFonts w:ascii="Times New Roman" w:eastAsia="SimSun" w:hAnsi="Times New Roman" w:cs="Times New Roman"/>
          <w:sz w:val="24"/>
          <w:szCs w:val="24"/>
        </w:rPr>
        <w:fldChar w:fldCharType="end"/>
      </w:r>
      <w:r w:rsidRPr="004862FC">
        <w:rPr>
          <w:rFonts w:ascii="Times New Roman" w:eastAsia="SimSun" w:hAnsi="Times New Roman" w:cs="Times New Roman"/>
          <w:sz w:val="24"/>
          <w:szCs w:val="24"/>
        </w:rPr>
        <w:t xml:space="preserve">. </w:t>
      </w:r>
    </w:p>
    <w:p w14:paraId="108C87ED" w14:textId="6BD913B6" w:rsidR="00CC1E96" w:rsidRDefault="0090138C" w:rsidP="004862FC">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Using derived mathematical analytical equation, solar azimuth is given by </w:t>
      </w:r>
      <w:r>
        <w:rPr>
          <w:rFonts w:ascii="Times New Roman" w:eastAsia="SimSun" w:hAnsi="Times New Roman" w:cs="Times New Roman"/>
          <w:sz w:val="24"/>
          <w:szCs w:val="24"/>
        </w:rPr>
        <w:fldChar w:fldCharType="begin" w:fldLock="1"/>
      </w:r>
      <w:r w:rsidR="00CA53D4">
        <w:rPr>
          <w:rFonts w:ascii="Times New Roman" w:eastAsia="SimSun" w:hAnsi="Times New Roman" w:cs="Times New Roman"/>
          <w:sz w:val="24"/>
          <w:szCs w:val="24"/>
        </w:rPr>
        <w:instrText>ADDIN CSL_CITATION {"citationItems":[{"id":"ITEM-1","itemData":{"URL":"https://www.coursehero.com/file/p4d0e6un/Solar-Radiation-Instantaneous-solar-radiation-on-a-tilted-surface-Ic-c-r-c-d-c/","accessed":{"date-parts":[["2018","10","25"]]},"author":[{"dropping-particle":"","family":"Sharjah","given":"universit of","non-dropping-particle":"","parse-names":false,"suffix":""}],"id":"ITEM-1","issued":{"date-parts":[["0"]]},"title":"Solar Radiation Instantaneous solar radiation on a tilted surface Ic c r c d c","type":"webpage"},"uris":["http://www.mendeley.com/documents/?uuid=09e905f2-4f8d-3230-ac9a-699ba38ee0d3"]}],"mendeley":{"formattedCitation":"[21]","plainTextFormattedCitation":"[21]","previouslyFormattedCitation":"[21]"},"properties":{"noteIndex":0},"schema":"https://github.com/citation-style-language/schema/raw/master/csl-citation.json"}</w:instrText>
      </w:r>
      <w:r>
        <w:rPr>
          <w:rFonts w:ascii="Times New Roman" w:eastAsia="SimSun" w:hAnsi="Times New Roman" w:cs="Times New Roman"/>
          <w:sz w:val="24"/>
          <w:szCs w:val="24"/>
        </w:rPr>
        <w:fldChar w:fldCharType="separate"/>
      </w:r>
      <w:r w:rsidR="005B2F89" w:rsidRPr="005B2F89">
        <w:rPr>
          <w:rFonts w:ascii="Times New Roman" w:eastAsia="SimSun" w:hAnsi="Times New Roman" w:cs="Times New Roman"/>
          <w:noProof/>
          <w:sz w:val="24"/>
          <w:szCs w:val="24"/>
        </w:rPr>
        <w:t>[21]</w:t>
      </w:r>
      <w:r>
        <w:rPr>
          <w:rFonts w:ascii="Times New Roman" w:eastAsia="SimSun" w:hAnsi="Times New Roman" w:cs="Times New Roman"/>
          <w:sz w:val="24"/>
          <w:szCs w:val="24"/>
        </w:rPr>
        <w:fldChar w:fldCharType="end"/>
      </w:r>
    </w:p>
    <w:p w14:paraId="667F8BC3" w14:textId="77777777" w:rsidR="00E638B6" w:rsidRDefault="0090138C" w:rsidP="004862FC">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γ</m:t>
                </m:r>
              </m:e>
              <m:sub>
                <m:r>
                  <w:rPr>
                    <w:rFonts w:ascii="Cambria Math" w:eastAsia="SimSun" w:hAnsi="Cambria Math" w:cs="Times New Roman"/>
                    <w:sz w:val="24"/>
                    <w:szCs w:val="24"/>
                  </w:rPr>
                  <m:t>s</m:t>
                </m:r>
              </m:sub>
            </m:sSub>
          </m:e>
        </m:func>
      </m:oMath>
      <w:r>
        <w:rPr>
          <w:rFonts w:ascii="Times New Roman" w:eastAsia="SimSun" w:hAnsi="Times New Roman" w:cs="Times New Roman"/>
          <w:sz w:val="24"/>
          <w:szCs w:val="24"/>
        </w:rPr>
        <w:t xml:space="preserve"> = </w:t>
      </w:r>
      <m:oMath>
        <m:f>
          <m:fPr>
            <m:ctrlPr>
              <w:rPr>
                <w:rFonts w:ascii="Cambria Math" w:eastAsia="SimSun" w:hAnsi="Cambria Math" w:cs="Times New Roman"/>
                <w:i/>
                <w:sz w:val="24"/>
                <w:szCs w:val="24"/>
              </w:rPr>
            </m:ctrlPr>
          </m:fPr>
          <m:num>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h</m:t>
                </m:r>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 xml:space="preserve">ϕ - </m:t>
                    </m:r>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δ</m:t>
                        </m:r>
                      </m:e>
                    </m:func>
                  </m:e>
                </m:func>
              </m:e>
            </m:func>
          </m:num>
          <m:den>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h</m:t>
                </m:r>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ϕ</m:t>
                    </m:r>
                  </m:e>
                </m:func>
              </m:e>
            </m:func>
          </m:den>
        </m:f>
      </m:oMath>
      <w:r w:rsidR="004862FC">
        <w:rPr>
          <w:rFonts w:ascii="Times New Roman" w:eastAsia="SimSun" w:hAnsi="Times New Roman" w:cs="Times New Roman"/>
          <w:sz w:val="24"/>
          <w:szCs w:val="24"/>
        </w:rPr>
        <w:t xml:space="preserve">  </w:t>
      </w:r>
    </w:p>
    <w:p w14:paraId="0A7A91AA" w14:textId="5E52B072" w:rsidR="004862FC" w:rsidRDefault="00E638B6" w:rsidP="004862FC">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Where</w:t>
      </w:r>
      <w:r w:rsidR="004862FC">
        <w:rPr>
          <w:rFonts w:ascii="Times New Roman" w:eastAsia="SimSu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 xml:space="preserve">  γ</m:t>
            </m:r>
          </m:e>
          <m:sub>
            <m:r>
              <w:rPr>
                <w:rFonts w:ascii="Cambria Math" w:eastAsia="SimSun" w:hAnsi="Cambria Math" w:cs="Times New Roman"/>
                <w:sz w:val="24"/>
                <w:szCs w:val="24"/>
              </w:rPr>
              <m:t>s</m:t>
            </m:r>
          </m:sub>
        </m:sSub>
      </m:oMath>
      <w:r>
        <w:rPr>
          <w:rFonts w:ascii="Times New Roman" w:eastAsia="SimSun" w:hAnsi="Times New Roman" w:cs="Times New Roman"/>
          <w:sz w:val="24"/>
          <w:szCs w:val="24"/>
        </w:rPr>
        <w:t xml:space="preserve"> is</w:t>
      </w:r>
      <w:r w:rsidR="004862FC">
        <w:rPr>
          <w:rFonts w:ascii="Times New Roman" w:eastAsia="SimSun" w:hAnsi="Times New Roman" w:cs="Times New Roman"/>
          <w:sz w:val="24"/>
          <w:szCs w:val="24"/>
        </w:rPr>
        <w:t xml:space="preserve"> </w:t>
      </w:r>
      <w:r>
        <w:rPr>
          <w:rFonts w:ascii="Times New Roman" w:eastAsia="SimSun" w:hAnsi="Times New Roman" w:cs="Times New Roman"/>
          <w:sz w:val="24"/>
          <w:szCs w:val="24"/>
        </w:rPr>
        <w:t>solar</w:t>
      </w:r>
      <w:r w:rsidR="004862FC">
        <w:rPr>
          <w:rFonts w:ascii="Times New Roman" w:eastAsia="SimSun" w:hAnsi="Times New Roman" w:cs="Times New Roman"/>
          <w:sz w:val="24"/>
          <w:szCs w:val="24"/>
        </w:rPr>
        <w:t xml:space="preserve"> azimuth</w:t>
      </w:r>
    </w:p>
    <w:p w14:paraId="22BB7862" w14:textId="43F2F960" w:rsidR="00CC1E96" w:rsidRPr="004862FC" w:rsidRDefault="0090138C" w:rsidP="004862FC">
      <w:pPr>
        <w:pStyle w:val="ListParagraph"/>
        <w:numPr>
          <w:ilvl w:val="0"/>
          <w:numId w:val="29"/>
        </w:numPr>
        <w:spacing w:line="276" w:lineRule="auto"/>
        <w:rPr>
          <w:rFonts w:ascii="Times New Roman" w:eastAsia="SimSun" w:hAnsi="Times New Roman" w:cs="Times New Roman"/>
          <w:sz w:val="24"/>
          <w:szCs w:val="24"/>
        </w:rPr>
      </w:pPr>
      <w:r w:rsidRPr="004862FC">
        <w:rPr>
          <w:rFonts w:ascii="Times New Roman" w:eastAsia="SimSun" w:hAnsi="Times New Roman" w:cs="Times New Roman"/>
          <w:b/>
          <w:sz w:val="24"/>
          <w:szCs w:val="24"/>
        </w:rPr>
        <w:t>Angle of incidence</w:t>
      </w:r>
      <w:r w:rsidR="00E638B6">
        <w:rPr>
          <w:rFonts w:ascii="Times New Roman" w:eastAsia="SimSun" w:hAnsi="Times New Roman" w:cs="Times New Roman"/>
          <w:b/>
          <w:sz w:val="24"/>
          <w:szCs w:val="24"/>
        </w:rPr>
        <w:t xml:space="preserve"> (</w:t>
      </w:r>
      <m:oMath>
        <m:r>
          <m:rPr>
            <m:sty m:val="bi"/>
          </m:rPr>
          <w:rPr>
            <w:rFonts w:ascii="Cambria Math" w:eastAsia="SimSun" w:hAnsi="Cambria Math" w:cs="Times New Roman"/>
            <w:sz w:val="24"/>
            <w:szCs w:val="24"/>
          </w:rPr>
          <m:t>θ</m:t>
        </m:r>
      </m:oMath>
      <w:r w:rsidR="00E638B6">
        <w:rPr>
          <w:rFonts w:ascii="Times New Roman" w:eastAsia="SimSun" w:hAnsi="Times New Roman" w:cs="Times New Roman"/>
          <w:b/>
          <w:sz w:val="24"/>
          <w:szCs w:val="24"/>
        </w:rPr>
        <w:t>)</w:t>
      </w:r>
      <w:r w:rsidRPr="004862FC">
        <w:rPr>
          <w:rFonts w:ascii="Times New Roman" w:eastAsia="SimSun" w:hAnsi="Times New Roman" w:cs="Times New Roman"/>
          <w:sz w:val="24"/>
          <w:szCs w:val="24"/>
        </w:rPr>
        <w:t>: This is the angle between sun ray on the surface and normal to the incidence</w:t>
      </w:r>
      <w:r w:rsidRPr="004862FC">
        <w:rPr>
          <w:rFonts w:ascii="Times New Roman" w:eastAsia="SimSun" w:hAnsi="Times New Roman" w:cs="Times New Roman"/>
          <w:sz w:val="24"/>
          <w:szCs w:val="24"/>
        </w:rPr>
        <w:fldChar w:fldCharType="begin" w:fldLock="1"/>
      </w:r>
      <w:r w:rsidR="00CA53D4">
        <w:rPr>
          <w:rFonts w:ascii="Times New Roman" w:eastAsia="SimSun" w:hAnsi="Times New Roman" w:cs="Times New Roman"/>
          <w:sz w:val="24"/>
          <w:szCs w:val="24"/>
        </w:rPr>
        <w:instrText>ADDIN CSL_CITATION {"citationItems":[{"id":"ITEM-1","itemData":{"URL":"https://quizlet.com/111976835/solar-energy-flash-cards/","accessed":{"date-parts":[["2018","10","25"]]},"author":[{"dropping-particle":"","family":"Quizlet","given":"","non-dropping-particle":"","parse-names":false,"suffix":""}],"id":"ITEM-1","issued":{"date-parts":[["0"]]},"title":"SOLAR ENERGY Flashcards","type":"webpage"},"uris":["http://www.mendeley.com/documents/?uuid=f1866d5e-c180-3672-aed1-bde3bff5e6b6"]}],"mendeley":{"formattedCitation":"[22]","plainTextFormattedCitation":"[22]","previouslyFormattedCitation":"[22]"},"properties":{"noteIndex":0},"schema":"https://github.com/citation-style-language/schema/raw/master/csl-citation.json"}</w:instrText>
      </w:r>
      <w:r w:rsidRPr="004862FC">
        <w:rPr>
          <w:rFonts w:ascii="Times New Roman" w:eastAsia="SimSun" w:hAnsi="Times New Roman" w:cs="Times New Roman"/>
          <w:sz w:val="24"/>
          <w:szCs w:val="24"/>
        </w:rPr>
        <w:fldChar w:fldCharType="separate"/>
      </w:r>
      <w:r w:rsidR="005B2F89" w:rsidRPr="005B2F89">
        <w:rPr>
          <w:rFonts w:ascii="Times New Roman" w:eastAsia="SimSun" w:hAnsi="Times New Roman" w:cs="Times New Roman"/>
          <w:noProof/>
          <w:sz w:val="24"/>
          <w:szCs w:val="24"/>
        </w:rPr>
        <w:t>[22]</w:t>
      </w:r>
      <w:r w:rsidRPr="004862FC">
        <w:rPr>
          <w:rFonts w:ascii="Times New Roman" w:eastAsia="SimSun" w:hAnsi="Times New Roman" w:cs="Times New Roman"/>
          <w:sz w:val="24"/>
          <w:szCs w:val="24"/>
        </w:rPr>
        <w:fldChar w:fldCharType="end"/>
      </w:r>
      <w:r w:rsidRPr="004862FC">
        <w:rPr>
          <w:rFonts w:ascii="Times New Roman" w:eastAsia="SimSun" w:hAnsi="Times New Roman" w:cs="Times New Roman"/>
          <w:sz w:val="24"/>
          <w:szCs w:val="24"/>
        </w:rPr>
        <w:t xml:space="preserve">. </w:t>
      </w:r>
    </w:p>
    <w:p w14:paraId="0D06178E" w14:textId="104FCC8F" w:rsidR="00CC1E96" w:rsidRDefault="0090138C" w:rsidP="004862FC">
      <w:pPr>
        <w:spacing w:line="276" w:lineRule="auto"/>
        <w:ind w:firstLine="720"/>
        <w:rPr>
          <w:rFonts w:ascii="Times New Roman" w:eastAsia="SimSun" w:hAnsi="Times New Roman" w:cs="Times New Roman"/>
          <w:sz w:val="24"/>
          <w:szCs w:val="24"/>
        </w:rPr>
      </w:pPr>
      <w:r>
        <w:rPr>
          <w:rFonts w:ascii="Times New Roman" w:eastAsia="SimSun" w:hAnsi="Times New Roman" w:cs="Times New Roman"/>
          <w:sz w:val="24"/>
          <w:szCs w:val="24"/>
        </w:rPr>
        <w:t xml:space="preserve">Using derived mathematical analytical equation, angle of incidence is given by </w:t>
      </w:r>
      <w:r>
        <w:rPr>
          <w:rFonts w:ascii="Times New Roman" w:eastAsia="SimSun" w:hAnsi="Times New Roman" w:cs="Times New Roman"/>
          <w:sz w:val="24"/>
          <w:szCs w:val="24"/>
        </w:rPr>
        <w:fldChar w:fldCharType="begin" w:fldLock="1"/>
      </w:r>
      <w:r w:rsidR="00CA53D4">
        <w:rPr>
          <w:rFonts w:ascii="Times New Roman" w:eastAsia="SimSun" w:hAnsi="Times New Roman" w:cs="Times New Roman"/>
          <w:sz w:val="24"/>
          <w:szCs w:val="24"/>
        </w:rPr>
        <w:instrText>ADDIN CSL_CITATION {"citationItems":[{"id":"ITEM-1","itemData":{"URL":"https://www.coursehero.com/file/p4d0e6un/Solar-Radiation-Instantaneous-solar-radiation-on-a-tilted-surface-Ic-c-r-c-d-c/","accessed":{"date-parts":[["2018","10","25"]]},"author":[{"dropping-particle":"","family":"Sharjah","given":"universit of","non-dropping-particle":"","parse-names":false,"suffix":""}],"id":"ITEM-1","issued":{"date-parts":[["0"]]},"title":"Solar Radiation Instantaneous solar radiation on a tilted surface Ic c r c d c","type":"webpage"},"uris":["http://www.mendeley.com/documents/?uuid=09e905f2-4f8d-3230-ac9a-699ba38ee0d3"]}],"mendeley":{"formattedCitation":"[21]","plainTextFormattedCitation":"[21]","previouslyFormattedCitation":"[21]"},"properties":{"noteIndex":0},"schema":"https://github.com/citation-style-language/schema/raw/master/csl-citation.json"}</w:instrText>
      </w:r>
      <w:r>
        <w:rPr>
          <w:rFonts w:ascii="Times New Roman" w:eastAsia="SimSun" w:hAnsi="Times New Roman" w:cs="Times New Roman"/>
          <w:sz w:val="24"/>
          <w:szCs w:val="24"/>
        </w:rPr>
        <w:fldChar w:fldCharType="separate"/>
      </w:r>
      <w:r w:rsidR="005B2F89" w:rsidRPr="005B2F89">
        <w:rPr>
          <w:rFonts w:ascii="Times New Roman" w:eastAsia="SimSun" w:hAnsi="Times New Roman" w:cs="Times New Roman"/>
          <w:noProof/>
          <w:sz w:val="24"/>
          <w:szCs w:val="24"/>
        </w:rPr>
        <w:t>[21]</w:t>
      </w:r>
      <w:r>
        <w:rPr>
          <w:rFonts w:ascii="Times New Roman" w:eastAsia="SimSun" w:hAnsi="Times New Roman" w:cs="Times New Roman"/>
          <w:sz w:val="24"/>
          <w:szCs w:val="24"/>
        </w:rPr>
        <w:fldChar w:fldCharType="end"/>
      </w:r>
    </w:p>
    <w:p w14:paraId="718A5E85" w14:textId="77777777" w:rsidR="00E638B6" w:rsidRDefault="0018265C" w:rsidP="0069169F">
      <w:pPr>
        <w:spacing w:line="276" w:lineRule="auto"/>
        <w:ind w:left="720"/>
        <w:rPr>
          <w:rFonts w:ascii="Times New Roman" w:eastAsia="SimSun" w:hAnsi="Times New Roman" w:cs="Times New Roman"/>
          <w:sz w:val="24"/>
          <w:szCs w:val="24"/>
        </w:rPr>
      </w:pP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ϑ</m:t>
            </m:r>
          </m:e>
        </m:func>
      </m:oMath>
      <w:r w:rsidR="0090138C">
        <w:rPr>
          <w:rFonts w:ascii="Times New Roman" w:eastAsia="SimSun" w:hAnsi="Times New Roman" w:cs="Times New Roman"/>
          <w:sz w:val="24"/>
          <w:szCs w:val="24"/>
        </w:rPr>
        <w:t xml:space="preserve"> =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δ</m:t>
            </m:r>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ϕ</m:t>
                </m:r>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α</m:t>
                    </m:r>
                  </m:e>
                </m:func>
              </m:e>
            </m:func>
          </m:e>
        </m:func>
      </m:oMath>
      <w:r w:rsidR="0090138C">
        <w:rPr>
          <w:rFonts w:ascii="Times New Roman" w:eastAsia="SimSun" w:hAnsi="Times New Roman" w:cs="Times New Roman"/>
          <w:sz w:val="24"/>
          <w:szCs w:val="24"/>
        </w:rPr>
        <w:t xml:space="preserve"> -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δ</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ϕ</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α</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β</m:t>
            </m:r>
          </m:e>
        </m:func>
      </m:oMath>
      <w:r w:rsidR="0090138C">
        <w:rPr>
          <w:rFonts w:ascii="Times New Roman" w:eastAsia="SimSun" w:hAnsi="Times New Roman" w:cs="Times New Roman"/>
          <w:sz w:val="24"/>
          <w:szCs w:val="24"/>
        </w:rPr>
        <w:t xml:space="preserve"> +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δ</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ϕ</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α</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ω</m:t>
            </m:r>
          </m:e>
        </m:func>
      </m:oMath>
      <w:r w:rsidR="0090138C">
        <w:rPr>
          <w:rFonts w:ascii="Times New Roman" w:eastAsia="SimSun" w:hAnsi="Times New Roman" w:cs="Times New Roman"/>
          <w:sz w:val="24"/>
          <w:szCs w:val="24"/>
        </w:rPr>
        <w:t xml:space="preserve"> + </w:t>
      </w:r>
      <w:r w:rsidR="004862FC">
        <w:rPr>
          <w:rFonts w:ascii="Times New Roman" w:eastAsia="SimSun" w:hAnsi="Times New Roman" w:cs="Times New Roman"/>
          <w:sz w:val="24"/>
          <w:szCs w:val="24"/>
        </w:rPr>
        <w:t xml:space="preserve">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δ</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ϕ</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α</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β</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ω</m:t>
            </m:r>
          </m:e>
        </m:func>
      </m:oMath>
      <w:r w:rsidR="0090138C">
        <w:rPr>
          <w:rFonts w:ascii="Times New Roman" w:eastAsia="SimSun" w:hAnsi="Times New Roman" w:cs="Times New Roman"/>
          <w:sz w:val="24"/>
          <w:szCs w:val="24"/>
        </w:rPr>
        <w:t xml:space="preserve"> + </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δ</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α</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ω</m:t>
            </m:r>
          </m:e>
        </m:func>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β</m:t>
            </m:r>
          </m:e>
        </m:func>
      </m:oMath>
      <w:r w:rsidR="004862FC">
        <w:rPr>
          <w:rFonts w:ascii="Times New Roman" w:eastAsia="SimSun" w:hAnsi="Times New Roman" w:cs="Times New Roman"/>
          <w:sz w:val="24"/>
          <w:szCs w:val="24"/>
        </w:rPr>
        <w:t xml:space="preserve"> </w:t>
      </w:r>
    </w:p>
    <w:p w14:paraId="7FB3F300" w14:textId="64591BA3" w:rsidR="004862FC" w:rsidRDefault="004862FC" w:rsidP="0069169F">
      <w:pPr>
        <w:spacing w:line="276" w:lineRule="auto"/>
        <w:ind w:left="720"/>
        <w:rPr>
          <w:rFonts w:ascii="Times New Roman" w:eastAsia="SimSun" w:hAnsi="Times New Roman" w:cs="Times New Roman"/>
          <w:sz w:val="24"/>
          <w:szCs w:val="24"/>
        </w:rPr>
      </w:pPr>
      <w:r>
        <w:rPr>
          <w:rFonts w:ascii="Times New Roman" w:eastAsia="SimSun" w:hAnsi="Times New Roman" w:cs="Times New Roman"/>
          <w:sz w:val="24"/>
          <w:szCs w:val="24"/>
        </w:rPr>
        <w:t xml:space="preserve">where ϑ is angle of incidence, </w:t>
      </w:r>
      <m:oMath>
        <m:r>
          <w:rPr>
            <w:rFonts w:ascii="Cambria Math" w:eastAsia="SimSun" w:hAnsi="Cambria Math" w:cs="Times New Roman"/>
            <w:sz w:val="24"/>
            <w:szCs w:val="24"/>
          </w:rPr>
          <m:t>β</m:t>
        </m:r>
      </m:oMath>
      <w:r w:rsidR="0069169F">
        <w:rPr>
          <w:rFonts w:ascii="Times New Roman" w:eastAsia="SimSun" w:hAnsi="Times New Roman" w:cs="Times New Roman"/>
          <w:sz w:val="24"/>
          <w:szCs w:val="24"/>
        </w:rPr>
        <w:t xml:space="preserve"> is surface azimuth</w:t>
      </w:r>
    </w:p>
    <w:p w14:paraId="6D2DA0D3" w14:textId="13CE6AB6" w:rsidR="00CC1E96" w:rsidRDefault="0090138C" w:rsidP="008B308B">
      <w:pPr>
        <w:pStyle w:val="Heading2"/>
      </w:pPr>
      <w:bookmarkStart w:id="21" w:name="_Toc11065146"/>
      <w:r>
        <w:t>2.</w:t>
      </w:r>
      <w:r w:rsidR="0069169F">
        <w:t>1.</w:t>
      </w:r>
      <w:r>
        <w:t>2 Extraterrestrial Radiation</w:t>
      </w:r>
      <w:bookmarkEnd w:id="21"/>
    </w:p>
    <w:p w14:paraId="0A7FA72E" w14:textId="471A38DE" w:rsidR="00CC1E96" w:rsidRDefault="0090138C" w:rsidP="00DE2D3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is the radiation that reach outer part of atmosphere in the outer space which varies slightly thought the year because the distance between the earth and sun vary thought the year due to elliptical orbital path of the </w:t>
      </w:r>
      <w:r w:rsidR="008840CA">
        <w:rPr>
          <w:rFonts w:ascii="Times New Roman" w:hAnsi="Times New Roman" w:cs="Times New Roman"/>
          <w:sz w:val="24"/>
          <w:szCs w:val="24"/>
        </w:rPr>
        <w:t>earth around</w:t>
      </w:r>
      <w:r>
        <w:rPr>
          <w:rFonts w:ascii="Times New Roman" w:hAnsi="Times New Roman" w:cs="Times New Roman"/>
          <w:sz w:val="24"/>
          <w:szCs w:val="24"/>
        </w:rPr>
        <w:t xml:space="preserve"> the sun. There are various models that estimate extraterrestrial radiation such as Duffie and Beckman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{"citationItems":[{"id":"ITEM-1","itemData":{"ISBN":"9780470873663","author":[{"dropping-particle":"","family":"Duffie","given":"John A","non-dropping-particle":"","parse-names":false,"suffix":""},{"dropping-particle":"","family":"Beckman","given":"William A","non-dropping-particle":"","parse-names":false,"suffix":""}],"edition":"Fourth Edi","id":"ITEM-1","issued":{"date-parts":[["2013"]]},"number-of-pages":"928","publisher-place":"Canada","title":"Solar Engineering of Thermal Processes","type":"book"},"uris":["http://www.mendeley.com/documents/?uuid=62210870-9bd1-49b0-84bf-ad01e9802aac"]}],"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Spencer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 Reno, C. Hansen","given":"J. Stein","non-dropping-particle":"","parse-names":false,"suffix":""}],"container-title":"Sandai National Labaratories","id":"ITEM-1","issued":{"date-parts":[["2012"]]},"title":"Global Horizontal Irradiance Clear Sky Models: Implementation and Analysis","type":"report"},"uris":["http://www.mendeley.com/documents/?uuid=fc8b5b7d-7c1a-4823-be8a-a96183b62881"]}],"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and asce</w:t>
      </w:r>
      <w:r w:rsidR="00C805DB">
        <w:rPr>
          <w:rFonts w:ascii="Times New Roman" w:hAnsi="Times New Roman" w:cs="Times New Roman"/>
          <w:sz w:val="24"/>
          <w:szCs w:val="24"/>
        </w:rPr>
        <w:t xml:space="preserve"> </w:t>
      </w:r>
      <w:r w:rsidR="00C805DB">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URL":"https://www.asce.org/","accessed":{"date-parts":[["2018","10","25"]]},"author":[{"dropping-particle":"","family":"ASCE","given":"","non-dropping-particle":"","parse-names":false,"suffix":""}],"id":"ITEM-1","issued":{"date-parts":[["0"]]},"title":"American Society of Civil Engineers","type":"webpage"},"uris":["http://www.mendeley.com/documents/?uuid=e7eccb6c-3980-372e-9338-32f4a7cad376"]}],"mendeley":{"formattedCitation":"[23]","plainTextFormattedCitation":"[23]","previouslyFormattedCitation":"[23]"},"properties":{"noteIndex":0},"schema":"https://github.com/citation-style-language/schema/raw/master/csl-citation.json"}</w:instrText>
      </w:r>
      <w:r w:rsidR="00C805DB">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[23]</w:t>
      </w:r>
      <w:r w:rsidR="00C805DB">
        <w:rPr>
          <w:rFonts w:ascii="Times New Roman" w:hAnsi="Times New Roman" w:cs="Times New Roman"/>
          <w:sz w:val="24"/>
          <w:szCs w:val="24"/>
        </w:rPr>
        <w:fldChar w:fldCharType="end"/>
      </w:r>
    </w:p>
    <w:p w14:paraId="5E3D522C" w14:textId="6DB6161D" w:rsidR="00CC1E96" w:rsidRPr="0069169F" w:rsidRDefault="0090138C" w:rsidP="0069169F">
      <w:pPr>
        <w:pStyle w:val="ListParagraph"/>
        <w:numPr>
          <w:ilvl w:val="0"/>
          <w:numId w:val="30"/>
        </w:numPr>
        <w:spacing w:line="276" w:lineRule="auto"/>
        <w:rPr>
          <w:rFonts w:ascii="Times New Roman" w:hAnsi="Times New Roman" w:cs="Times New Roman"/>
          <w:b/>
          <w:sz w:val="24"/>
          <w:szCs w:val="24"/>
        </w:rPr>
      </w:pPr>
      <w:r w:rsidRPr="0069169F">
        <w:rPr>
          <w:rFonts w:ascii="Times New Roman" w:hAnsi="Times New Roman" w:cs="Times New Roman"/>
          <w:b/>
          <w:sz w:val="24"/>
          <w:szCs w:val="24"/>
        </w:rPr>
        <w:t xml:space="preserve">Duffie and Beckman model </w:t>
      </w:r>
      <w:r w:rsidRPr="0069169F">
        <w:rPr>
          <w:rFonts w:ascii="Times New Roman" w:hAnsi="Times New Roman" w:cs="Times New Roman"/>
          <w:b/>
          <w:sz w:val="24"/>
          <w:szCs w:val="24"/>
        </w:rPr>
        <w:fldChar w:fldCharType="begin" w:fldLock="1"/>
      </w:r>
      <w:r w:rsidRPr="0069169F">
        <w:rPr>
          <w:rFonts w:ascii="Times New Roman" w:hAnsi="Times New Roman" w:cs="Times New Roman"/>
          <w:b/>
          <w:sz w:val="24"/>
          <w:szCs w:val="24"/>
        </w:rPr>
        <w:instrText>ADDIN CSL_CITATION {"citationItems":[{"id":"ITEM-1","itemData":{"ISBN":"9780470873663","author":[{"dropping-particle":"","family":"Duffie","given":"John A","non-dropping-particle":"","parse-names":false,"suffix":""},{"dropping-particle":"","family":"Beckman","given":"William A","non-dropping-particle":"","parse-names":false,"suffix":""}],"edition":"Fourth Edi","id":"ITEM-1","issued":{"date-parts":[["2013"]]},"number-of-pages":"928","publisher-place":"Canada","title":"Solar Engineering of Thermal Processes","type":"book"},"uris":["http://www.mendeley.com/documents/?uuid=62210870-9bd1-49b0-84bf-ad01e9802aac"]}],"mendeley":{"formattedCitation":"[6]","plainTextFormattedCitation":"[6]","previouslyFormattedCitation":"[6]"},"properties":{"noteIndex":0},"schema":"https://github.com/citation-style-language/schema/raw/master/csl-citation.json"}</w:instrText>
      </w:r>
      <w:r w:rsidRPr="0069169F">
        <w:rPr>
          <w:rFonts w:ascii="Times New Roman" w:hAnsi="Times New Roman" w:cs="Times New Roman"/>
          <w:b/>
          <w:sz w:val="24"/>
          <w:szCs w:val="24"/>
        </w:rPr>
        <w:fldChar w:fldCharType="separate"/>
      </w:r>
      <w:r w:rsidRPr="0069169F">
        <w:rPr>
          <w:rFonts w:ascii="Times New Roman" w:hAnsi="Times New Roman" w:cs="Times New Roman"/>
          <w:noProof/>
          <w:sz w:val="24"/>
          <w:szCs w:val="24"/>
        </w:rPr>
        <w:t>[6]</w:t>
      </w:r>
      <w:r w:rsidRPr="0069169F">
        <w:rPr>
          <w:rFonts w:ascii="Times New Roman" w:hAnsi="Times New Roman" w:cs="Times New Roman"/>
          <w:b/>
          <w:sz w:val="24"/>
          <w:szCs w:val="24"/>
        </w:rPr>
        <w:fldChar w:fldCharType="end"/>
      </w:r>
    </w:p>
    <w:p w14:paraId="22FEF518" w14:textId="77777777" w:rsidR="00C805DB" w:rsidRDefault="0090138C" w:rsidP="00946BED">
      <w:pPr>
        <w:spacing w:line="276" w:lineRule="auto"/>
        <w:ind w:left="720"/>
        <w:rPr>
          <w:rFonts w:ascii="Times New Roman" w:eastAsia="SimSu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ET, h</w:t>
      </w:r>
      <w:r>
        <w:rPr>
          <w:rFonts w:ascii="Times New Roman" w:hAnsi="Times New Roman" w:cs="Times New Roman"/>
          <w:sz w:val="24"/>
          <w:szCs w:val="24"/>
        </w:rPr>
        <w:t xml:space="preserve"> = I</w:t>
      </w:r>
      <w:r>
        <w:rPr>
          <w:rFonts w:ascii="Times New Roman" w:hAnsi="Times New Roman" w:cs="Times New Roman"/>
          <w:sz w:val="24"/>
          <w:szCs w:val="24"/>
          <w:vertAlign w:val="subscript"/>
        </w:rPr>
        <w:t>o</w:t>
      </w:r>
      <m:oMath>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1+ 0.033</m:t>
            </m:r>
            <m:func>
              <m:funcPr>
                <m:ctrlPr>
                  <w:rPr>
                    <w:rFonts w:ascii="Cambria Math" w:hAnsi="Cambria Math" w:cs="Times New Roman"/>
                    <w:i/>
                    <w:sz w:val="24"/>
                    <w:szCs w:val="24"/>
                    <w:vertAlign w:val="subscript"/>
                  </w:rPr>
                </m:ctrlPr>
              </m:funcPr>
              <m:fName>
                <m:r>
                  <m:rPr>
                    <m:sty m:val="p"/>
                  </m:rPr>
                  <w:rPr>
                    <w:rFonts w:ascii="Cambria Math" w:hAnsi="Cambria Math" w:cs="Times New Roman"/>
                    <w:sz w:val="24"/>
                    <w:szCs w:val="24"/>
                    <w:vertAlign w:val="subscript"/>
                  </w:rPr>
                  <m:t>cos</m:t>
                </m:r>
              </m:fName>
              <m:e>
                <m:f>
                  <m:fPr>
                    <m:ctrlPr>
                      <w:rPr>
                        <w:rFonts w:ascii="Cambria Math" w:hAnsi="Cambria Math" w:cs="Times New Roman"/>
                        <w:i/>
                        <w:sz w:val="24"/>
                        <w:szCs w:val="24"/>
                        <w:vertAlign w:val="subscript"/>
                      </w:rPr>
                    </m:ctrlPr>
                  </m:fPr>
                  <m:num>
                    <m:r>
                      <w:rPr>
                        <w:rFonts w:ascii="Cambria Math" w:hAnsi="Cambria Math" w:cs="Times New Roman"/>
                        <w:sz w:val="24"/>
                        <w:szCs w:val="24"/>
                        <w:vertAlign w:val="subscript"/>
                      </w:rPr>
                      <m:t>360*DoY</m:t>
                    </m:r>
                  </m:num>
                  <m:den>
                    <m:r>
                      <w:rPr>
                        <w:rFonts w:ascii="Cambria Math" w:hAnsi="Cambria Math" w:cs="Times New Roman"/>
                        <w:sz w:val="24"/>
                        <w:szCs w:val="24"/>
                        <w:vertAlign w:val="subscript"/>
                      </w:rPr>
                      <m:t>365</m:t>
                    </m:r>
                  </m:den>
                </m:f>
              </m:e>
            </m:func>
          </m:e>
        </m:d>
        <m:func>
          <m:funcPr>
            <m:ctrlPr>
              <w:rPr>
                <w:rFonts w:ascii="Cambria Math" w:eastAsia="SimSun" w:hAnsi="Cambria Math" w:cs="Times New Roman"/>
                <w:i/>
                <w:sz w:val="24"/>
                <w:szCs w:val="24"/>
                <w:vertAlign w:val="subscript"/>
              </w:rPr>
            </m:ctrlPr>
          </m:funcPr>
          <m:fName>
            <m:r>
              <m:rPr>
                <m:sty m:val="p"/>
              </m:rPr>
              <w:rPr>
                <w:rFonts w:ascii="Cambria Math" w:hAnsi="Cambria Math" w:cs="Times New Roman"/>
                <w:sz w:val="24"/>
                <w:szCs w:val="24"/>
                <w:vertAlign w:val="subscript"/>
              </w:rPr>
              <m:t>sin</m:t>
            </m:r>
          </m:fName>
          <m:e>
            <m:r>
              <w:rPr>
                <w:rFonts w:ascii="Cambria Math" w:eastAsia="SimSun" w:hAnsi="Cambria Math" w:cs="Times New Roman"/>
                <w:sz w:val="24"/>
                <w:szCs w:val="24"/>
                <w:vertAlign w:val="subscript"/>
              </w:rPr>
              <m:t>h</m:t>
            </m:r>
          </m:e>
        </m:func>
      </m:oMath>
      <w:r w:rsidR="00B5147C">
        <w:rPr>
          <w:rFonts w:ascii="Times New Roman" w:eastAsia="SimSun" w:hAnsi="Times New Roman" w:cs="Times New Roman"/>
          <w:sz w:val="24"/>
          <w:szCs w:val="24"/>
          <w:vertAlign w:val="subscript"/>
        </w:rPr>
        <w:t xml:space="preserve"> </w:t>
      </w:r>
      <w:r w:rsidR="00B5147C">
        <w:rPr>
          <w:rFonts w:ascii="Times New Roman" w:eastAsia="SimSun" w:hAnsi="Times New Roman" w:cs="Times New Roman"/>
          <w:sz w:val="24"/>
          <w:szCs w:val="24"/>
        </w:rPr>
        <w:t xml:space="preserve"> </w:t>
      </w:r>
    </w:p>
    <w:p w14:paraId="6F92707B" w14:textId="2A0D63AD" w:rsidR="00CC1E96" w:rsidRPr="00946BED" w:rsidRDefault="0090138C" w:rsidP="00946BED">
      <w:pPr>
        <w:spacing w:line="276" w:lineRule="auto"/>
        <w:ind w:left="720"/>
        <w:rPr>
          <w:rFonts w:ascii="Times New Roman" w:eastAsia="SimSun" w:hAnsi="Times New Roman" w:cs="Times New Roman"/>
          <w:sz w:val="24"/>
          <w:szCs w:val="24"/>
          <w:vertAlign w:val="subscript"/>
        </w:rPr>
      </w:pPr>
      <w:r>
        <w:rPr>
          <w:rFonts w:ascii="Times New Roman" w:eastAsia="SimSun" w:hAnsi="Times New Roman" w:cs="Times New Roman"/>
          <w:sz w:val="24"/>
          <w:szCs w:val="24"/>
        </w:rPr>
        <w:t>Where</w:t>
      </w:r>
      <w:r w:rsidR="00B5147C">
        <w:rPr>
          <w:rFonts w:ascii="Times New Roman" w:eastAsia="SimSun" w:hAnsi="Times New Roman" w:cs="Times New Roman"/>
          <w:sz w:val="24"/>
          <w:szCs w:val="24"/>
          <w:vertAlign w:val="subscript"/>
        </w:rPr>
        <w:t xml:space="preserve"> </w:t>
      </w:r>
      <w:r w:rsidR="00B5147C">
        <w:rPr>
          <w:rFonts w:ascii="Times New Roman" w:hAnsi="Times New Roman" w:cs="Times New Roman"/>
          <w:sz w:val="24"/>
          <w:szCs w:val="24"/>
        </w:rPr>
        <w:t xml:space="preserve"> </w:t>
      </w:r>
      <w:r>
        <w:rPr>
          <w:rFonts w:ascii="Times New Roman" w:hAnsi="Times New Roman" w:cs="Times New Roman"/>
          <w:sz w:val="24"/>
          <w:szCs w:val="24"/>
        </w:rPr>
        <w:t>G</w:t>
      </w:r>
      <w:r>
        <w:rPr>
          <w:rFonts w:ascii="Times New Roman" w:hAnsi="Times New Roman" w:cs="Times New Roman"/>
          <w:sz w:val="24"/>
          <w:szCs w:val="24"/>
          <w:vertAlign w:val="subscript"/>
        </w:rPr>
        <w:t xml:space="preserve">ET, h </w:t>
      </w:r>
      <w:r w:rsidR="00B5147C">
        <w:rPr>
          <w:rFonts w:ascii="Times New Roman" w:hAnsi="Times New Roman" w:cs="Times New Roman"/>
          <w:sz w:val="24"/>
          <w:szCs w:val="24"/>
        </w:rPr>
        <w:t>is</w:t>
      </w:r>
      <w:r>
        <w:rPr>
          <w:rFonts w:ascii="Times New Roman" w:hAnsi="Times New Roman" w:cs="Times New Roman"/>
          <w:sz w:val="24"/>
          <w:szCs w:val="24"/>
        </w:rPr>
        <w:t xml:space="preserve"> extraterrestrial radiation on horizontal plane</w:t>
      </w:r>
      <w:r w:rsidR="00B5147C">
        <w:rPr>
          <w:rFonts w:ascii="Times New Roman" w:eastAsia="SimSun" w:hAnsi="Times New Roman" w:cs="Times New Roman"/>
          <w:sz w:val="24"/>
          <w:szCs w:val="24"/>
          <w:vertAlign w:val="subscript"/>
        </w:rPr>
        <w:t xml:space="preserve">, </w:t>
      </w:r>
      <w:r>
        <w:rPr>
          <w:rFonts w:ascii="Times New Roman" w:hAnsi="Times New Roman" w:cs="Times New Roman"/>
          <w:sz w:val="24"/>
          <w:szCs w:val="24"/>
        </w:rPr>
        <w:t>I</w:t>
      </w:r>
      <w:r>
        <w:rPr>
          <w:rFonts w:ascii="Times New Roman" w:hAnsi="Times New Roman" w:cs="Times New Roman"/>
          <w:sz w:val="24"/>
          <w:szCs w:val="24"/>
          <w:vertAlign w:val="subscript"/>
        </w:rPr>
        <w:t>o</w:t>
      </w:r>
      <w:r w:rsidR="00B5147C">
        <w:rPr>
          <w:rFonts w:ascii="Times New Roman" w:hAnsi="Times New Roman" w:cs="Times New Roman"/>
          <w:sz w:val="24"/>
          <w:szCs w:val="24"/>
        </w:rPr>
        <w:t xml:space="preserve">  is </w:t>
      </w:r>
      <w:r>
        <w:rPr>
          <w:rFonts w:ascii="Times New Roman" w:hAnsi="Times New Roman" w:cs="Times New Roman"/>
          <w:sz w:val="24"/>
          <w:szCs w:val="24"/>
        </w:rPr>
        <w:t>solar constant</w:t>
      </w:r>
      <w:r w:rsidR="00946BED">
        <w:rPr>
          <w:rFonts w:ascii="Times New Roman" w:hAnsi="Times New Roman" w:cs="Times New Roman"/>
          <w:sz w:val="24"/>
          <w:szCs w:val="24"/>
        </w:rPr>
        <w:t xml:space="preserve"> and equals to 1367</w:t>
      </w:r>
    </w:p>
    <w:p w14:paraId="5FF20FE6" w14:textId="47A800B0" w:rsidR="00CC1E96" w:rsidRPr="00946BED" w:rsidRDefault="0090138C" w:rsidP="00946BED">
      <w:pPr>
        <w:pStyle w:val="ListParagraph"/>
        <w:numPr>
          <w:ilvl w:val="0"/>
          <w:numId w:val="30"/>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 xml:space="preserve">Spencer Model </w:t>
      </w:r>
    </w:p>
    <w:p w14:paraId="6458D613" w14:textId="51B01E13" w:rsidR="00CC1E96" w:rsidRDefault="0090138C" w:rsidP="00946BED">
      <w:pPr>
        <w:spacing w:line="276" w:lineRule="auto"/>
        <w:ind w:left="720"/>
        <w:jc w:val="both"/>
        <w:rPr>
          <w:rFonts w:ascii="Times New Roman" w:hAnsi="Times New Roman" w:cs="Times New Roman"/>
          <w:sz w:val="24"/>
          <w:szCs w:val="24"/>
          <w:vertAlign w:val="subscript"/>
        </w:rPr>
      </w:pPr>
      <w:r>
        <w:rPr>
          <w:rFonts w:ascii="Times New Roman" w:hAnsi="Times New Roman" w:cs="Times New Roman"/>
          <w:sz w:val="24"/>
          <w:szCs w:val="24"/>
        </w:rPr>
        <w:t>This function computes extraterrestrial irradiance on horizontal surface in earth atmosphere based on Fourier representation</w:t>
      </w:r>
      <w:r>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{"citationItems":[{"id":"ITEM-1","itemData":{"URL":"https://plantpredict.com/algorithm/irradiance-radiation/","accessed":{"date-parts":[["2018","12","2"]]},"author":[{"dropping-particle":"","family":"Plant Predict","given":"","non-dropping-particle":"","parse-names":false,"suffix":""}],"id":"ITEM-1","issued":{"date-parts":[["0"]]},"title":"Irradiance &amp;amp; Radiation","type":"webpage"},"uris":["http://www.mendeley.com/documents/?uuid=fbf32887-a57d-3e53-8433-2372ba9bc7ea"]}],"mendeley":{"formattedCitation":"[24]","plainTextFormattedCitation":"[24]","previouslyFormattedCitation":"[24]"},"properties":{"noteIndex":0},"schema":"https://github.com/citation-style-language/schema/raw/master/csl-citation.json"}</w:instrText>
      </w:r>
      <w:r>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t xml:space="preserve"> of the position of earth   </w:t>
      </w:r>
      <w:r>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{"citationItems":[{"id":"ITEM-1","itemData":{"author":[{"dropping-particle":"","family":"Spencer","given":"J. W","non-dropping-particle":"","parse-names":false,"suffix":""}],"container-title":"Sundial List","id":"ITEM-1","issued":{"date-parts":[["1971"]]},"page":"172","title":"Fourier Series Representation of the Position of the Sun","type":"article-journal","volume":"2"},"uris":["http://www.mendeley.com/documents/?uuid=c66a8b57-fe57-41dc-be78-3ed13fa50d33"]}],"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t>.</w:t>
      </w:r>
    </w:p>
    <w:p w14:paraId="5EB5A209" w14:textId="77777777" w:rsidR="00C805DB" w:rsidRPr="00C805DB" w:rsidRDefault="0090138C" w:rsidP="00946BED">
      <w:pPr>
        <w:spacing w:line="276" w:lineRule="auto"/>
        <w:ind w:left="720"/>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ET, h</w:t>
      </w:r>
      <w:r>
        <w:rPr>
          <w:rFonts w:ascii="Times New Roman" w:hAnsi="Times New Roman" w:cs="Times New Roman"/>
          <w:sz w:val="24"/>
          <w:szCs w:val="24"/>
        </w:rPr>
        <w:t xml:space="preserve"> = I</w:t>
      </w:r>
      <w:r>
        <w:rPr>
          <w:rFonts w:ascii="Times New Roman" w:hAnsi="Times New Roman" w:cs="Times New Roman"/>
          <w:sz w:val="24"/>
          <w:szCs w:val="24"/>
          <w:vertAlign w:val="subscript"/>
        </w:rPr>
        <w:t>o</w:t>
      </w:r>
      <w:r>
        <w:rPr>
          <w:rFonts w:ascii="Times New Roman" w:hAnsi="Times New Roman" w:cs="Times New Roman"/>
          <w:sz w:val="24"/>
          <w:szCs w:val="24"/>
        </w:rPr>
        <w:t>(1.000110 + 0.034221</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func>
      </m:oMath>
      <w:r>
        <w:rPr>
          <w:rFonts w:ascii="Times New Roman" w:eastAsia="SimSun" w:hAnsi="Times New Roman" w:cs="Times New Roman"/>
          <w:sz w:val="24"/>
          <w:szCs w:val="24"/>
        </w:rPr>
        <w:t xml:space="preserve"> + 0.001280</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func>
      </m:oMath>
      <w:r>
        <w:rPr>
          <w:rFonts w:ascii="Times New Roman" w:eastAsia="SimSun" w:hAnsi="Times New Roman" w:cs="Times New Roman"/>
          <w:sz w:val="24"/>
          <w:szCs w:val="24"/>
        </w:rPr>
        <w:t xml:space="preserve"> + 0.000719</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cos</m:t>
            </m:r>
          </m:fName>
          <m:e>
            <m:r>
              <w:rPr>
                <w:rFonts w:ascii="Cambria Math" w:eastAsia="SimSun"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func>
      </m:oMath>
      <w:r>
        <w:rPr>
          <w:rFonts w:ascii="Times New Roman" w:eastAsia="SimSun" w:hAnsi="Times New Roman" w:cs="Times New Roman"/>
          <w:sz w:val="24"/>
          <w:szCs w:val="24"/>
        </w:rPr>
        <w:t xml:space="preserve"> + 0.000077</w:t>
      </w:r>
      <m:oMath>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func>
      </m:oMath>
      <w:r>
        <w:rPr>
          <w:rFonts w:ascii="Times New Roman" w:eastAsia="SimSun" w:hAnsi="Times New Roman" w:cs="Times New Roman"/>
          <w:sz w:val="24"/>
          <w:szCs w:val="24"/>
        </w:rPr>
        <w:t>)</w:t>
      </w:r>
      <m:oMath>
        <m:r>
          <w:rPr>
            <w:rFonts w:ascii="Cambria Math" w:eastAsia="SimSun" w:hAnsi="Cambria Math" w:cs="Times New Roman"/>
            <w:sz w:val="24"/>
            <w:szCs w:val="24"/>
            <w:vertAlign w:val="subscript"/>
          </w:rPr>
          <m:t xml:space="preserve"> </m:t>
        </m:r>
        <m:func>
          <m:funcPr>
            <m:ctrlPr>
              <w:rPr>
                <w:rFonts w:ascii="Cambria Math" w:eastAsia="SimSun" w:hAnsi="Cambria Math" w:cs="Times New Roman"/>
                <w:i/>
                <w:sz w:val="24"/>
                <w:szCs w:val="24"/>
                <w:vertAlign w:val="subscript"/>
              </w:rPr>
            </m:ctrlPr>
          </m:funcPr>
          <m:fName>
            <m:r>
              <m:rPr>
                <m:sty m:val="p"/>
              </m:rPr>
              <w:rPr>
                <w:rFonts w:ascii="Cambria Math" w:hAnsi="Cambria Math" w:cs="Times New Roman"/>
                <w:sz w:val="24"/>
                <w:szCs w:val="24"/>
                <w:vertAlign w:val="subscript"/>
              </w:rPr>
              <m:t>sin</m:t>
            </m:r>
          </m:fName>
          <m:e>
            <m:r>
              <w:rPr>
                <w:rFonts w:ascii="Cambria Math" w:eastAsia="SimSun" w:hAnsi="Cambria Math" w:cs="Times New Roman"/>
                <w:sz w:val="24"/>
                <w:szCs w:val="24"/>
                <w:vertAlign w:val="subscript"/>
              </w:rPr>
              <m:t>h</m:t>
            </m:r>
          </m:e>
        </m:func>
      </m:oMath>
      <w:r w:rsidR="00946BED">
        <w:rPr>
          <w:rFonts w:ascii="Times New Roman" w:eastAsia="SimSun" w:hAnsi="Times New Roman" w:cs="Times New Roman"/>
          <w:sz w:val="24"/>
          <w:szCs w:val="24"/>
          <w:vertAlign w:val="subscript"/>
        </w:rPr>
        <w:t xml:space="preserve">  </w:t>
      </w:r>
      <w:r w:rsidR="00946BED">
        <w:rPr>
          <w:rFonts w:ascii="Times New Roman" w:hAnsi="Times New Roman" w:cs="Times New Roman"/>
          <w:sz w:val="24"/>
          <w:szCs w:val="24"/>
        </w:rPr>
        <w:t xml:space="preserve"> </w:t>
      </w:r>
    </w:p>
    <w:p w14:paraId="13AA6A90" w14:textId="79162A54" w:rsidR="00CC1E96" w:rsidRPr="00946BED" w:rsidRDefault="0018265C" w:rsidP="00946BED">
      <w:pPr>
        <w:spacing w:line="276" w:lineRule="auto"/>
        <w:ind w:left="720"/>
        <w:rPr>
          <w:rFonts w:ascii="Times New Roman" w:eastAsia="SimSun" w:hAnsi="Times New Roman" w:cs="Times New Roman"/>
          <w:sz w:val="24"/>
          <w:szCs w:val="24"/>
          <w:vertAlign w:val="subscript"/>
        </w:rPr>
      </w:pP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0090138C">
        <w:rPr>
          <w:rFonts w:ascii="Times New Roman" w:hAnsi="Times New Roman" w:cs="Times New Roman"/>
          <w:sz w:val="24"/>
          <w:szCs w:val="24"/>
        </w:rPr>
        <w:t xml:space="preserve"> = (DoY – 1)</w:t>
      </w:r>
      <m:oMath>
        <m:f>
          <m:fPr>
            <m:ctrlPr>
              <w:rPr>
                <w:rFonts w:ascii="Cambria Math" w:hAnsi="Cambria Math" w:cs="Times New Roman"/>
                <w:i/>
                <w:sz w:val="24"/>
                <w:szCs w:val="24"/>
              </w:rPr>
            </m:ctrlPr>
          </m:fPr>
          <m:num>
            <m:r>
              <w:rPr>
                <w:rFonts w:ascii="Cambria Math" w:hAnsi="Cambria Math" w:cs="Times New Roman"/>
                <w:sz w:val="24"/>
                <w:szCs w:val="24"/>
              </w:rPr>
              <m:t>360</m:t>
            </m:r>
          </m:num>
          <m:den>
            <m:r>
              <w:rPr>
                <w:rFonts w:ascii="Cambria Math" w:hAnsi="Cambria Math" w:cs="Times New Roman"/>
                <w:sz w:val="24"/>
                <w:szCs w:val="24"/>
              </w:rPr>
              <m:t>365</m:t>
            </m:r>
          </m:den>
        </m:f>
      </m:oMath>
    </w:p>
    <w:p w14:paraId="0BC6DE8C" w14:textId="14CAC619" w:rsidR="00CC1E96" w:rsidRPr="00946BED" w:rsidRDefault="0090138C" w:rsidP="00946BED">
      <w:pPr>
        <w:pStyle w:val="ListParagraph"/>
        <w:numPr>
          <w:ilvl w:val="0"/>
          <w:numId w:val="30"/>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ASCE Model</w:t>
      </w:r>
      <w:r w:rsidR="008840CA" w:rsidRPr="00946BED">
        <w:rPr>
          <w:rFonts w:ascii="Times New Roman" w:hAnsi="Times New Roman" w:cs="Times New Roman"/>
          <w:b/>
          <w:sz w:val="24"/>
          <w:szCs w:val="24"/>
        </w:rPr>
        <w:t xml:space="preserve"> </w:t>
      </w:r>
      <w:r w:rsidRPr="00946BED">
        <w:rPr>
          <w:rFonts w:ascii="Times New Roman" w:hAnsi="Times New Roman" w:cs="Times New Roman"/>
          <w:b/>
          <w:sz w:val="24"/>
          <w:szCs w:val="24"/>
        </w:rPr>
        <w:fldChar w:fldCharType="begin" w:fldLock="1"/>
      </w:r>
      <w:r w:rsidR="00CA53D4">
        <w:rPr>
          <w:rFonts w:ascii="Times New Roman" w:hAnsi="Times New Roman" w:cs="Times New Roman"/>
          <w:b/>
          <w:sz w:val="24"/>
          <w:szCs w:val="24"/>
        </w:rPr>
        <w:instrText>ADDIN CSL_CITATION {"citationItems":[{"id":"ITEM-1","itemData":{"URL":"https://www.asce.org/","accessed":{"date-parts":[["2018","10","25"]]},"author":[{"dropping-particle":"","family":"ASCE","given":"","non-dropping-particle":"","parse-names":false,"suffix":""}],"id":"ITEM-1","issued":{"date-parts":[["0"]]},"title":"American Society of Civil Engineers","type":"webpage"},"uris":["http://www.mendeley.com/documents/?uuid=e7eccb6c-3980-372e-9338-32f4a7cad376"]}],"mendeley":{"formattedCitation":"[23]","plainTextFormattedCitation":"[23]","previouslyFormattedCitation":"[23]"},"properties":{"noteIndex":0},"schema":"https://github.com/citation-style-language/schema/raw/master/csl-citation.json"}</w:instrText>
      </w:r>
      <w:r w:rsidRPr="00946BED">
        <w:rPr>
          <w:rFonts w:ascii="Times New Roman" w:hAnsi="Times New Roman" w:cs="Times New Roman"/>
          <w:b/>
          <w:sz w:val="24"/>
          <w:szCs w:val="24"/>
        </w:rPr>
        <w:fldChar w:fldCharType="separate"/>
      </w:r>
      <w:r w:rsidR="005B2F89" w:rsidRPr="005B2F89">
        <w:rPr>
          <w:rFonts w:ascii="Times New Roman" w:hAnsi="Times New Roman" w:cs="Times New Roman"/>
          <w:noProof/>
          <w:sz w:val="24"/>
          <w:szCs w:val="24"/>
        </w:rPr>
        <w:t>[23]</w:t>
      </w:r>
      <w:r w:rsidRPr="00946BED">
        <w:rPr>
          <w:rFonts w:ascii="Times New Roman" w:hAnsi="Times New Roman" w:cs="Times New Roman"/>
          <w:b/>
          <w:sz w:val="24"/>
          <w:szCs w:val="24"/>
        </w:rPr>
        <w:fldChar w:fldCharType="end"/>
      </w:r>
      <w:r w:rsidRPr="00946BED">
        <w:rPr>
          <w:rFonts w:ascii="Times New Roman" w:hAnsi="Times New Roman" w:cs="Times New Roman"/>
          <w:b/>
          <w:sz w:val="24"/>
          <w:szCs w:val="24"/>
        </w:rPr>
        <w:t xml:space="preserve"> </w:t>
      </w:r>
    </w:p>
    <w:p w14:paraId="54F40076" w14:textId="47A17354" w:rsidR="00946BED" w:rsidRPr="00946BED" w:rsidRDefault="0090138C" w:rsidP="00946BED">
      <w:pPr>
        <w:spacing w:line="276" w:lineRule="auto"/>
        <w:ind w:firstLine="720"/>
        <w:rPr>
          <w:rFonts w:ascii="Times New Roman" w:eastAsia="SimSun" w:hAnsi="Times New Roman" w:cs="Times New Roman"/>
          <w:sz w:val="24"/>
          <w:szCs w:val="24"/>
        </w:rPr>
      </w:pPr>
      <w:r>
        <w:rPr>
          <w:rFonts w:ascii="Times New Roman" w:hAnsi="Times New Roman" w:cs="Times New Roman"/>
          <w:sz w:val="24"/>
          <w:szCs w:val="24"/>
        </w:rPr>
        <w:lastRenderedPageBreak/>
        <w:t>G</w:t>
      </w:r>
      <w:r>
        <w:rPr>
          <w:rFonts w:ascii="Times New Roman" w:hAnsi="Times New Roman" w:cs="Times New Roman"/>
          <w:sz w:val="24"/>
          <w:szCs w:val="24"/>
          <w:vertAlign w:val="subscript"/>
        </w:rPr>
        <w:t>ET, h</w:t>
      </w:r>
      <w:r>
        <w:rPr>
          <w:rFonts w:ascii="Times New Roman" w:hAnsi="Times New Roman" w:cs="Times New Roman"/>
          <w:sz w:val="24"/>
          <w:szCs w:val="24"/>
        </w:rPr>
        <w:t xml:space="preserve"> = I</w:t>
      </w:r>
      <w:r>
        <w:rPr>
          <w:rFonts w:ascii="Times New Roman" w:hAnsi="Times New Roman" w:cs="Times New Roman"/>
          <w:sz w:val="24"/>
          <w:szCs w:val="24"/>
          <w:vertAlign w:val="subscript"/>
        </w:rPr>
        <w:t>o</w:t>
      </w:r>
      <m:oMath>
        <m:d>
          <m:dPr>
            <m:ctrlPr>
              <w:rPr>
                <w:rFonts w:ascii="Cambria Math" w:hAnsi="Cambria Math" w:cs="Times New Roman"/>
                <w:i/>
                <w:sz w:val="24"/>
                <w:szCs w:val="24"/>
                <w:vertAlign w:val="subscript"/>
              </w:rPr>
            </m:ctrlPr>
          </m:dPr>
          <m:e>
            <m:r>
              <w:rPr>
                <w:rFonts w:ascii="Cambria Math" w:hAnsi="Cambria Math" w:cs="Times New Roman"/>
                <w:sz w:val="24"/>
                <w:szCs w:val="24"/>
                <w:vertAlign w:val="subscript"/>
              </w:rPr>
              <m:t>1+0.033</m:t>
            </m:r>
            <m:func>
              <m:funcPr>
                <m:ctrlPr>
                  <w:rPr>
                    <w:rFonts w:ascii="Cambria Math" w:hAnsi="Cambria Math" w:cs="Times New Roman"/>
                    <w:i/>
                    <w:sz w:val="24"/>
                    <w:szCs w:val="24"/>
                    <w:vertAlign w:val="subscript"/>
                  </w:rPr>
                </m:ctrlPr>
              </m:funcPr>
              <m:fName>
                <m:r>
                  <m:rPr>
                    <m:sty m:val="p"/>
                  </m:rPr>
                  <w:rPr>
                    <w:rFonts w:ascii="Cambria Math" w:hAnsi="Cambria Math" w:cs="Times New Roman"/>
                    <w:sz w:val="24"/>
                    <w:szCs w:val="24"/>
                    <w:vertAlign w:val="subscript"/>
                  </w:rPr>
                  <m:t>cos</m:t>
                </m:r>
              </m:fName>
              <m:e>
                <m:r>
                  <w:rPr>
                    <w:rFonts w:ascii="Cambria Math" w:hAnsi="Cambria Math" w:cs="Times New Roman"/>
                    <w:sz w:val="24"/>
                    <w:szCs w:val="24"/>
                    <w:vertAlign w:val="subscript"/>
                  </w:rPr>
                  <m:t>B</m:t>
                </m:r>
              </m:e>
            </m:func>
          </m:e>
        </m:d>
        <m:func>
          <m:funcPr>
            <m:ctrlPr>
              <w:rPr>
                <w:rFonts w:ascii="Cambria Math" w:eastAsia="SimSun" w:hAnsi="Cambria Math" w:cs="Times New Roman"/>
                <w:i/>
                <w:sz w:val="24"/>
                <w:szCs w:val="24"/>
              </w:rPr>
            </m:ctrlPr>
          </m:funcPr>
          <m:fName>
            <m:r>
              <m:rPr>
                <m:sty m:val="p"/>
              </m:rPr>
              <w:rPr>
                <w:rFonts w:ascii="Cambria Math" w:hAnsi="Cambria Math" w:cs="Times New Roman"/>
                <w:sz w:val="24"/>
                <w:szCs w:val="24"/>
              </w:rPr>
              <m:t>sin</m:t>
            </m:r>
          </m:fName>
          <m:e>
            <m:r>
              <w:rPr>
                <w:rFonts w:ascii="Cambria Math" w:eastAsia="SimSun" w:hAnsi="Cambria Math" w:cs="Times New Roman"/>
                <w:sz w:val="24"/>
                <w:szCs w:val="24"/>
              </w:rPr>
              <m:t>h</m:t>
            </m:r>
          </m:e>
        </m:func>
      </m:oMath>
    </w:p>
    <w:p w14:paraId="207D0C8C" w14:textId="6903C7D0" w:rsidR="00CC1E96" w:rsidRDefault="00946BED" w:rsidP="008B308B">
      <w:pPr>
        <w:pStyle w:val="Heading2"/>
      </w:pPr>
      <w:bookmarkStart w:id="22" w:name="_Toc11065147"/>
      <w:r>
        <w:t>2.2 Decomposition Models</w:t>
      </w:r>
      <w:bookmarkEnd w:id="22"/>
    </w:p>
    <w:p w14:paraId="78572C59" w14:textId="5C174974" w:rsidR="00CC1E96" w:rsidRPr="00946BED" w:rsidRDefault="00946BED">
      <w:pPr>
        <w:rPr>
          <w:rFonts w:ascii="Times New Roman" w:hAnsi="Times New Roman" w:cs="Times New Roman"/>
          <w:sz w:val="24"/>
          <w:szCs w:val="24"/>
        </w:rPr>
      </w:pPr>
      <w:r w:rsidRPr="00946BED">
        <w:rPr>
          <w:rFonts w:ascii="Times New Roman" w:hAnsi="Times New Roman" w:cs="Times New Roman"/>
          <w:sz w:val="24"/>
          <w:szCs w:val="24"/>
        </w:rPr>
        <w:t>Decomposition models estimates</w:t>
      </w:r>
      <w:r w:rsidR="00C805DB">
        <w:rPr>
          <w:rFonts w:ascii="Times New Roman" w:hAnsi="Times New Roman" w:cs="Times New Roman"/>
          <w:sz w:val="24"/>
          <w:szCs w:val="24"/>
        </w:rPr>
        <w:t xml:space="preserve"> the fraction</w:t>
      </w:r>
      <w:r w:rsidRPr="00946BED">
        <w:rPr>
          <w:rFonts w:ascii="Times New Roman" w:hAnsi="Times New Roman" w:cs="Times New Roman"/>
          <w:sz w:val="24"/>
          <w:szCs w:val="24"/>
        </w:rPr>
        <w:t xml:space="preserve"> Beam and diffuse horizontal irradiance from measured Global horizontal irradiance. The cardinal input of these models are Global horizontal irradiance (GHI) and Clearness index K</w:t>
      </w:r>
      <w:r w:rsidRPr="00946BED">
        <w:rPr>
          <w:rFonts w:ascii="Times New Roman" w:hAnsi="Times New Roman" w:cs="Times New Roman"/>
          <w:sz w:val="24"/>
          <w:szCs w:val="24"/>
          <w:vertAlign w:val="subscript"/>
        </w:rPr>
        <w:t>t</w:t>
      </w:r>
      <w:r w:rsidRPr="00946BED">
        <w:rPr>
          <w:rFonts w:ascii="Times New Roman" w:hAnsi="Times New Roman" w:cs="Times New Roman"/>
          <w:sz w:val="24"/>
          <w:szCs w:val="24"/>
        </w:rPr>
        <w:t xml:space="preserve">. Clearness index is the function which compute global horizontal clearness index with respect to the extraterrestrial irradiance on horizontal plane </w:t>
      </w:r>
      <w:r w:rsidRPr="00946BED">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{"citationItems":[{"id":"ITEM-1","itemData":{"URL":"https://plantpredict.com/algorithm/irradiance-radiation/","accessed":{"date-parts":[["2018","12","2"]]},"author":[{"dropping-particle":"","family":"Plant Predict","given":"","non-dropping-particle":"","parse-names":false,"suffix":""}],"id":"ITEM-1","issued":{"date-parts":[["0"]]},"title":"Irradiance &amp;amp; Radiation","type":"webpage"},"uris":["http://www.mendeley.com/documents/?uuid=fbf32887-a57d-3e53-8433-2372ba9bc7ea"]}],"mendeley":{"formattedCitation":"[24]","plainTextFormattedCitation":"[24]","previouslyFormattedCitation":"[24]"},"properties":{"noteIndex":0},"schema":"https://github.com/citation-style-language/schema/raw/master/csl-citation.json"}</w:instrText>
      </w:r>
      <w:r w:rsidRPr="00946BED">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[24]</w:t>
      </w:r>
      <w:r w:rsidRPr="00946BED">
        <w:rPr>
          <w:rFonts w:ascii="Times New Roman" w:hAnsi="Times New Roman" w:cs="Times New Roman"/>
          <w:sz w:val="24"/>
          <w:szCs w:val="24"/>
        </w:rPr>
        <w:fldChar w:fldCharType="end"/>
      </w:r>
    </w:p>
    <w:p w14:paraId="5233B0C4" w14:textId="31BD221B" w:rsidR="00CC1E96" w:rsidRDefault="0018265C" w:rsidP="00946BED">
      <w:pPr>
        <w:spacing w:line="276" w:lineRule="auto"/>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K</m:t>
            </m:r>
          </m:e>
          <m:sub>
            <m:r>
              <w:rPr>
                <w:rFonts w:ascii="Cambria Math" w:hAnsi="Cambria Math" w:cs="Times New Roman"/>
                <w:sz w:val="24"/>
                <w:szCs w:val="24"/>
                <w:vertAlign w:val="subscript"/>
              </w:rPr>
              <m:t>t</m:t>
            </m:r>
          </m:sub>
        </m:sSub>
        <m:r>
          <m:rPr>
            <m:sty m:val="p"/>
          </m:rPr>
          <w:rPr>
            <w:rFonts w:ascii="Cambria Math" w:hAnsi="Cambria Math" w:cs="Times New Roman"/>
            <w:sz w:val="24"/>
            <w:szCs w:val="24"/>
            <w:vertAlign w:val="subscript"/>
          </w:rPr>
          <m:t>=</m:t>
        </m:r>
      </m:oMath>
      <w:r w:rsidR="0090138C">
        <w:rPr>
          <w:rFonts w:ascii="Times New Roman" w:hAnsi="Times New Roman" w:cs="Times New Roman"/>
          <w:sz w:val="24"/>
          <w:szCs w:val="24"/>
          <w:vertAlign w:val="subscript"/>
        </w:rPr>
        <w:t xml:space="preserve"> </w:t>
      </w:r>
      <m:oMath>
        <m:f>
          <m:fPr>
            <m:ctrlPr>
              <w:rPr>
                <w:rFonts w:ascii="Cambria Math" w:hAnsi="Cambria Math" w:cs="Times New Roman"/>
                <w:i/>
                <w:sz w:val="24"/>
                <w:szCs w:val="24"/>
                <w:vertAlign w:val="subscript"/>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G</m:t>
                </m:r>
              </m:e>
              <m:sub>
                <m:r>
                  <w:rPr>
                    <w:rFonts w:ascii="Cambria Math" w:hAnsi="Cambria Math" w:cs="Times New Roman"/>
                    <w:sz w:val="24"/>
                    <w:szCs w:val="24"/>
                    <w:vertAlign w:val="subscript"/>
                  </w:rPr>
                  <m:t>h</m:t>
                </m:r>
              </m:sub>
            </m:sSub>
          </m:num>
          <m:den>
            <m:sSub>
              <m:sSubPr>
                <m:ctrlPr>
                  <w:rPr>
                    <w:rFonts w:ascii="Cambria Math" w:hAnsi="Cambria Math" w:cs="Times New Roman"/>
                    <w:sz w:val="24"/>
                    <w:szCs w:val="24"/>
                  </w:rPr>
                </m:ctrlPr>
              </m:sSubPr>
              <m:e>
                <m:r>
                  <w:rPr>
                    <w:rFonts w:ascii="Cambria Math" w:hAnsi="Cambria Math" w:cs="Times New Roman"/>
                    <w:sz w:val="24"/>
                    <w:szCs w:val="24"/>
                  </w:rPr>
                  <m:t>G</m:t>
                </m:r>
              </m:e>
              <m:sub>
                <m:r>
                  <w:rPr>
                    <w:rFonts w:ascii="Cambria Math" w:hAnsi="Cambria Math" w:cs="Times New Roman"/>
                    <w:sz w:val="24"/>
                    <w:szCs w:val="24"/>
                  </w:rPr>
                  <m:t>ET,h</m:t>
                </m:r>
              </m:sub>
            </m:sSub>
          </m:den>
        </m:f>
      </m:oMath>
    </w:p>
    <w:p w14:paraId="44293C98" w14:textId="7FEF1E77" w:rsidR="00CC1E96" w:rsidRPr="00946BED" w:rsidRDefault="0090138C" w:rsidP="00946BED">
      <w:pPr>
        <w:pStyle w:val="ListParagraph"/>
        <w:numPr>
          <w:ilvl w:val="0"/>
          <w:numId w:val="31"/>
        </w:numPr>
        <w:spacing w:line="276" w:lineRule="auto"/>
        <w:jc w:val="both"/>
        <w:rPr>
          <w:rFonts w:ascii="Times New Roman" w:hAnsi="Times New Roman" w:cs="Times New Roman"/>
          <w:b/>
          <w:sz w:val="24"/>
          <w:szCs w:val="24"/>
        </w:rPr>
      </w:pPr>
      <w:r w:rsidRPr="00946BED">
        <w:rPr>
          <w:rFonts w:ascii="Times New Roman" w:hAnsi="Times New Roman" w:cs="Times New Roman"/>
          <w:b/>
          <w:sz w:val="24"/>
          <w:szCs w:val="24"/>
        </w:rPr>
        <w:t xml:space="preserve">Erbs Decomposition Model </w:t>
      </w:r>
    </w:p>
    <w:p w14:paraId="7C925319" w14:textId="720D7660" w:rsidR="00CC1E96" w:rsidRDefault="0090138C" w:rsidP="00946BED">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Erbs model was developed on data collected from five different stations in USA at different latitudes between 31°and 42°. The model uses diffusion fraction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Pr>
          <w:rFonts w:ascii="Times New Roman" w:hAnsi="Times New Roman" w:cs="Times New Roman"/>
          <w:sz w:val="24"/>
          <w:szCs w:val="24"/>
        </w:rPr>
        <w:t xml:space="preserve">which is the ratio diffuse horizontal irradiance to Global horizontal irradiance  to estimate diffuse irradiance </w:t>
      </w:r>
      <w:r>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{"citationItems":[{"id":"ITEM-1","itemData":{"author":[{"dropping-particle":"","family":"D. G. Erbs, J. A. Duffi","given":"S. A. Klein","non-dropping-particle":"","parse-names":false,"suffix":""}],"container-title":"Solar Energy","id":"ITEM-1","issued":{"date-parts":[["1982"]]},"page":"293-302","title":"Estimation of the diffuse radiation fraction for hourly, daily and monthly-average global radiation","type":"article-journal","volume":"28"},"uris":["http://www.mendeley.com/documents/?uuid=2acf8edb-3ed4-4512-98b6-22026c1f7d05"]}],"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t>.</w:t>
      </w:r>
      <w:r w:rsidR="00946BED">
        <w:rPr>
          <w:rFonts w:ascii="Times New Roman" w:hAnsi="Times New Roman" w:cs="Times New Roman"/>
          <w:sz w:val="24"/>
          <w:szCs w:val="24"/>
        </w:rPr>
        <w:t xml:space="preserve"> </w:t>
      </w:r>
      <w:r>
        <w:rPr>
          <w:rFonts w:ascii="Times New Roman" w:hAnsi="Times New Roman" w:cs="Times New Roman"/>
          <w:sz w:val="24"/>
          <w:szCs w:val="24"/>
        </w:rPr>
        <w:t xml:space="preserve">Solar irradiation on horizontal plane is the sum beam and diffuse horizontal irradiance </w:t>
      </w:r>
    </w:p>
    <w:p w14:paraId="148AE131" w14:textId="1DA9ED6C" w:rsidR="00CC1E96" w:rsidRDefault="0018265C" w:rsidP="00946BED">
      <w:pPr>
        <w:spacing w:line="276"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h</m:t>
            </m:r>
          </m:sub>
        </m:sSub>
      </m:oMath>
      <w:r w:rsidR="0090138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b,h</m:t>
            </m:r>
          </m:sub>
        </m:sSub>
      </m:oMath>
      <w:r w:rsidR="0090138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oMath>
    </w:p>
    <w:p w14:paraId="2EEDD910" w14:textId="5F71C769" w:rsidR="00CC1E96" w:rsidRDefault="0090138C">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cs="Times New Roman"/>
                    <w:sz w:val="24"/>
                    <w:szCs w:val="24"/>
                  </w:rPr>
                  <m:t>1- 0.09 k</m:t>
                </m:r>
                <m:r>
                  <m:rPr>
                    <m:sty m:val="p"/>
                  </m:rPr>
                  <w:rPr>
                    <w:rFonts w:ascii="Cambria Math" w:hAnsi="Cambria Math" w:cs="Times New Roman"/>
                    <w:sz w:val="24"/>
                    <w:szCs w:val="24"/>
                    <w:vertAlign w:val="subscript"/>
                  </w:rPr>
                  <m:t xml:space="preserve">t,  </m:t>
                </m:r>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 xml:space="preserve">t </m:t>
                </m:r>
                <m:r>
                  <m:rPr>
                    <m:sty m:val="p"/>
                  </m:rPr>
                  <w:rPr>
                    <w:rFonts w:ascii="Cambria Math" w:hAnsi="Cambria Math" w:cs="Times New Roman"/>
                    <w:sz w:val="24"/>
                    <w:szCs w:val="24"/>
                  </w:rPr>
                  <m:t>≤ 0.22</m:t>
                </m:r>
                <m:r>
                  <m:rPr>
                    <m:sty m:val="p"/>
                  </m:rPr>
                  <w:rPr>
                    <w:rFonts w:ascii="Cambria Math" w:hAnsi="Cambria Math" w:cs="Times New Roman"/>
                    <w:sz w:val="24"/>
                    <w:szCs w:val="24"/>
                    <w:vertAlign w:val="subscript"/>
                  </w:rPr>
                  <m:t xml:space="preserve">     </m:t>
                </m:r>
              </m:e>
              <m:e>
                <m:r>
                  <w:rPr>
                    <w:rFonts w:ascii="Cambria Math" w:hAnsi="Cambria Math" w:cs="Times New Roman"/>
                    <w:sz w:val="24"/>
                    <w:szCs w:val="24"/>
                  </w:rPr>
                  <m:t>0.9511-0.1604</m:t>
                </m:r>
                <m:r>
                  <m:rPr>
                    <m:sty m:val="p"/>
                  </m:rPr>
                  <w:rPr>
                    <w:rFonts w:ascii="Cambria Math" w:hAnsi="Cambria Math" w:cs="Times New Roman"/>
                    <w:sz w:val="24"/>
                    <w:szCs w:val="24"/>
                  </w:rPr>
                  <m:t xml:space="preserve"> k</m:t>
                </m:r>
                <m:r>
                  <m:rPr>
                    <m:sty m:val="p"/>
                  </m:rPr>
                  <w:rPr>
                    <w:rFonts w:ascii="Cambria Math" w:hAnsi="Cambria Math" w:cs="Times New Roman"/>
                    <w:sz w:val="24"/>
                    <w:szCs w:val="24"/>
                    <w:vertAlign w:val="subscript"/>
                  </w:rPr>
                  <m:t>t+4.388</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ty m:val="p"/>
                      </m:rPr>
                      <w:rPr>
                        <w:rFonts w:ascii="Cambria Math" w:hAnsi="Cambria Math" w:cs="Times New Roman"/>
                        <w:sz w:val="24"/>
                        <w:szCs w:val="24"/>
                      </w:rPr>
                      <m:t xml:space="preserve"> k</m:t>
                    </m:r>
                    <m:r>
                      <m:rPr>
                        <m:sty m:val="p"/>
                      </m:rPr>
                      <w:rPr>
                        <w:rFonts w:ascii="Cambria Math" w:hAnsi="Cambria Math" w:cs="Times New Roman"/>
                        <w:sz w:val="24"/>
                        <w:szCs w:val="24"/>
                        <w:vertAlign w:val="subscript"/>
                      </w:rPr>
                      <m:t>t</m:t>
                    </m:r>
                  </m:e>
                  <m:sup>
                    <m:r>
                      <w:rPr>
                        <w:rFonts w:ascii="Cambria Math" w:hAnsi="Cambria Math" w:cs="Times New Roman"/>
                        <w:sz w:val="24"/>
                        <w:szCs w:val="24"/>
                      </w:rPr>
                      <m:t>2</m:t>
                    </m:r>
                  </m:sup>
                </m:sSup>
                <m:r>
                  <w:rPr>
                    <w:rFonts w:ascii="Cambria Math" w:hAnsi="Cambria Math" w:cs="Times New Roman"/>
                    <w:sz w:val="24"/>
                    <w:szCs w:val="24"/>
                  </w:rPr>
                  <m:t>-16.638</m:t>
                </m:r>
                <m:sSup>
                  <m:sSupPr>
                    <m:ctrlPr>
                      <w:rPr>
                        <w:rFonts w:ascii="Cambria Math" w:hAnsi="Cambria Math" w:cs="Times New Roman"/>
                        <w:i/>
                        <w:sz w:val="24"/>
                        <w:szCs w:val="24"/>
                      </w:rPr>
                    </m:ctrlPr>
                  </m:sSupPr>
                  <m:e>
                    <m:r>
                      <m:rPr>
                        <m:sty m:val="p"/>
                      </m:rPr>
                      <w:rPr>
                        <w:rFonts w:ascii="Cambria Math" w:hAnsi="Cambria Math" w:cs="Times New Roman"/>
                        <w:sz w:val="24"/>
                        <w:szCs w:val="24"/>
                      </w:rPr>
                      <m:t xml:space="preserve"> k</m:t>
                    </m:r>
                    <m:r>
                      <m:rPr>
                        <m:sty m:val="p"/>
                      </m:rPr>
                      <w:rPr>
                        <w:rFonts w:ascii="Cambria Math" w:hAnsi="Cambria Math" w:cs="Times New Roman"/>
                        <w:sz w:val="24"/>
                        <w:szCs w:val="24"/>
                        <w:vertAlign w:val="subscript"/>
                      </w:rPr>
                      <m:t>t</m:t>
                    </m:r>
                  </m:e>
                  <m:sup>
                    <m:r>
                      <w:rPr>
                        <w:rFonts w:ascii="Cambria Math" w:hAnsi="Cambria Math" w:cs="Times New Roman"/>
                        <w:sz w:val="24"/>
                        <w:szCs w:val="24"/>
                      </w:rPr>
                      <m:t>3</m:t>
                    </m:r>
                  </m:sup>
                </m:sSup>
                <m:r>
                  <w:rPr>
                    <w:rFonts w:ascii="Cambria Math" w:hAnsi="Cambria Math" w:cs="Times New Roman"/>
                    <w:sz w:val="24"/>
                    <w:szCs w:val="24"/>
                  </w:rPr>
                  <m:t>+12.336</m:t>
                </m:r>
                <m:sSup>
                  <m:sSupPr>
                    <m:ctrlPr>
                      <w:rPr>
                        <w:rFonts w:ascii="Cambria Math" w:hAnsi="Cambria Math" w:cs="Times New Roman"/>
                        <w:i/>
                        <w:sz w:val="24"/>
                        <w:szCs w:val="24"/>
                      </w:rPr>
                    </m:ctrlPr>
                  </m:sSupPr>
                  <m:e>
                    <m:r>
                      <m:rPr>
                        <m:sty m:val="p"/>
                      </m:rPr>
                      <w:rPr>
                        <w:rFonts w:ascii="Cambria Math" w:hAnsi="Cambria Math" w:cs="Times New Roman"/>
                        <w:sz w:val="24"/>
                        <w:szCs w:val="24"/>
                      </w:rPr>
                      <m:t xml:space="preserve"> k</m:t>
                    </m:r>
                    <m:r>
                      <m:rPr>
                        <m:sty m:val="p"/>
                      </m:rPr>
                      <w:rPr>
                        <w:rFonts w:ascii="Cambria Math" w:hAnsi="Cambria Math" w:cs="Times New Roman"/>
                        <w:sz w:val="24"/>
                        <w:szCs w:val="24"/>
                        <w:vertAlign w:val="subscript"/>
                      </w:rPr>
                      <m:t>t</m:t>
                    </m:r>
                  </m:e>
                  <m:sup>
                    <m:r>
                      <w:rPr>
                        <w:rFonts w:ascii="Cambria Math" w:hAnsi="Cambria Math" w:cs="Times New Roman"/>
                        <w:sz w:val="24"/>
                        <w:szCs w:val="24"/>
                      </w:rPr>
                      <m:t>4</m:t>
                    </m:r>
                  </m:sup>
                </m:sSup>
                <m:r>
                  <w:rPr>
                    <w:rFonts w:ascii="Cambria Math" w:hAnsi="Cambria Math" w:cs="Times New Roman"/>
                    <w:sz w:val="24"/>
                    <w:szCs w:val="24"/>
                  </w:rPr>
                  <m:t xml:space="preserve">,   </m:t>
                </m:r>
                <m:r>
                  <m:rPr>
                    <m:sty m:val="p"/>
                  </m:rPr>
                  <w:rPr>
                    <w:rFonts w:ascii="Cambria Math" w:hAnsi="Cambria Math" w:cs="Times New Roman"/>
                    <w:sz w:val="24"/>
                    <w:szCs w:val="24"/>
                  </w:rPr>
                  <m:t xml:space="preserve"> 0.22&lt; k</m:t>
                </m:r>
                <m:r>
                  <m:rPr>
                    <m:sty m:val="p"/>
                  </m:rPr>
                  <w:rPr>
                    <w:rFonts w:ascii="Cambria Math" w:hAnsi="Cambria Math" w:cs="Times New Roman"/>
                    <w:sz w:val="24"/>
                    <w:szCs w:val="24"/>
                    <w:vertAlign w:val="subscript"/>
                  </w:rPr>
                  <m:t>t ≤0.8</m:t>
                </m:r>
                <m:r>
                  <m:rPr>
                    <m:sty m:val="p"/>
                  </m:rPr>
                  <w:rPr>
                    <w:rFonts w:ascii="Cambria Math" w:hAnsi="Cambria Math" w:cs="Times New Roman"/>
                    <w:sz w:val="24"/>
                    <w:szCs w:val="24"/>
                  </w:rPr>
                  <m:t xml:space="preserve"> </m:t>
                </m:r>
              </m:e>
              <m:e>
                <m:r>
                  <w:rPr>
                    <w:rFonts w:ascii="Cambria Math" w:hAnsi="Cambria Math" w:cs="Times New Roman"/>
                    <w:sz w:val="24"/>
                    <w:szCs w:val="24"/>
                  </w:rPr>
                  <m:t>0.165,  kt&gt;0.8</m:t>
                </m:r>
              </m:e>
            </m:eqArr>
          </m:e>
        </m:d>
      </m:oMath>
    </w:p>
    <w:p w14:paraId="3D28B430" w14:textId="2B87C78E" w:rsidR="00CC1E96" w:rsidRDefault="00C805DB" w:rsidP="00C805DB">
      <w:pPr>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0090138C">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num>
          <m:den>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G</m:t>
                </m:r>
              </m:e>
              <m:sub>
                <m:r>
                  <w:rPr>
                    <w:rFonts w:ascii="Cambria Math" w:hAnsi="Cambria Math" w:cs="Times New Roman"/>
                    <w:sz w:val="24"/>
                    <w:szCs w:val="24"/>
                    <w:vertAlign w:val="subscript"/>
                  </w:rPr>
                  <m:t>h</m:t>
                </m:r>
              </m:sub>
            </m:sSub>
          </m:den>
        </m:f>
      </m:oMath>
    </w:p>
    <w:p w14:paraId="5D9577AB" w14:textId="7D400EA2" w:rsidR="00CC1E96" w:rsidRPr="00946BED" w:rsidRDefault="0090138C" w:rsidP="00946BED">
      <w:pPr>
        <w:pStyle w:val="ListParagraph"/>
        <w:numPr>
          <w:ilvl w:val="0"/>
          <w:numId w:val="31"/>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 xml:space="preserve">Orgill and Holland’s Decomposition Model </w:t>
      </w:r>
    </w:p>
    <w:p w14:paraId="4A1CB9FB" w14:textId="77777777" w:rsidR="00CC1E96" w:rsidRDefault="0090138C" w:rsidP="00946BED">
      <w:pPr>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This model estimates diffuse and beam irradiance on horizontal plane with clearness index and diffuse fraction as its cardinal inputs. The model was developed on diffuse irradiance collected and global horizontal irradiation  from Toronto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{"citationItems":[{"id":"ITEM-1","itemData":{"author":[{"dropping-particle":"","family":"Hollands","given":"J. F. Orgill and K. G. T.","non-dropping-particle":"","parse-names":false,"suffix":""}],"container-title":"Solar Energy","id":"ITEM-1","issue":"4","issued":{"date-parts":[["1977"]]},"page":"357-359","title":"Correlation equation for hourly diffuse radiation on a horizontal surface","type":"article-journal","volume":"19"},"uris":["http://www.mendeley.com/documents/?uuid=2f1e7008-c2df-49c1-bfaf-0e4a483d1a4a"]}],"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w:t>
      </w:r>
    </w:p>
    <w:p w14:paraId="4B17AA60" w14:textId="77777777" w:rsidR="00CC1E96" w:rsidRDefault="00CC1E96">
      <w:pPr>
        <w:spacing w:line="276" w:lineRule="auto"/>
        <w:rPr>
          <w:rFonts w:ascii="Times New Roman" w:hAnsi="Times New Roman" w:cs="Times New Roman"/>
          <w:sz w:val="24"/>
          <w:szCs w:val="24"/>
        </w:rPr>
      </w:pPr>
    </w:p>
    <w:p w14:paraId="7DE4DE9D" w14:textId="324FB3EE" w:rsidR="00CC1E96" w:rsidRDefault="0018265C" w:rsidP="00946BED">
      <w:pPr>
        <w:spacing w:line="276"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0090138C">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cs="Times New Roman"/>
                    <w:sz w:val="24"/>
                    <w:szCs w:val="24"/>
                  </w:rPr>
                  <m:t>1-0.249</m:t>
                </m:r>
                <m:r>
                  <w:rPr>
                    <w:rFonts w:ascii="Cambria Math" w:hAnsi="Cambria Math" w:cs="Times New Roman"/>
                    <w:sz w:val="24"/>
                    <w:szCs w:val="24"/>
                  </w:rPr>
                  <m:t>kt</m:t>
                </m:r>
                <m:r>
                  <m:rPr>
                    <m:sty m:val="p"/>
                  </m:rPr>
                  <w:rPr>
                    <w:rFonts w:ascii="Cambria Math" w:hAnsi="Cambria Math" w:cs="Times New Roman"/>
                    <w:sz w:val="24"/>
                    <w:szCs w:val="24"/>
                  </w:rPr>
                  <m:t>,</m:t>
                </m:r>
                <m:r>
                  <w:rPr>
                    <w:rFonts w:ascii="Cambria Math" w:hAnsi="Cambria Math" w:cs="Times New Roman"/>
                    <w:sz w:val="24"/>
                    <w:szCs w:val="24"/>
                  </w:rPr>
                  <m:t>kt&lt;0.35</m:t>
                </m:r>
                <m:r>
                  <m:rPr>
                    <m:sty m:val="p"/>
                  </m:rPr>
                  <w:rPr>
                    <w:rFonts w:ascii="Cambria Math" w:hAnsi="Cambria Math" w:cs="Times New Roman"/>
                    <w:sz w:val="24"/>
                    <w:szCs w:val="24"/>
                  </w:rPr>
                  <m:t xml:space="preserve">   </m:t>
                </m:r>
              </m:e>
              <m:e>
                <m:r>
                  <w:rPr>
                    <w:rFonts w:ascii="Cambria Math" w:hAnsi="Cambria Math" w:cs="Times New Roman"/>
                    <w:sz w:val="24"/>
                    <w:szCs w:val="24"/>
                  </w:rPr>
                  <m:t>1.</m:t>
                </m:r>
                <m:r>
                  <m:rPr>
                    <m:sty m:val="p"/>
                  </m:rPr>
                  <w:rPr>
                    <w:rFonts w:ascii="Cambria Math" w:hAnsi="Cambria Math" w:cs="Times New Roman"/>
                    <w:sz w:val="24"/>
                    <w:szCs w:val="24"/>
                  </w:rPr>
                  <m:t>577-1.84</m:t>
                </m:r>
                <m:r>
                  <w:rPr>
                    <w:rFonts w:ascii="Cambria Math" w:hAnsi="Cambria Math" w:cs="Times New Roman"/>
                    <w:sz w:val="24"/>
                    <w:szCs w:val="24"/>
                  </w:rPr>
                  <m:t xml:space="preserve">kt,  0.35 ≤ kt ≤0.75 </m:t>
                </m:r>
              </m:e>
              <m:e>
                <m:r>
                  <w:rPr>
                    <w:rFonts w:ascii="Cambria Math" w:hAnsi="Cambria Math" w:cs="Times New Roman"/>
                    <w:sz w:val="24"/>
                    <w:szCs w:val="24"/>
                  </w:rPr>
                  <m:t xml:space="preserve">0.177, kt&gt;0.75  </m:t>
                </m:r>
              </m:e>
            </m:eqArr>
          </m:e>
        </m:d>
      </m:oMath>
    </w:p>
    <w:p w14:paraId="11302485" w14:textId="77777777" w:rsidR="00CC1E96" w:rsidRDefault="00CC1E96">
      <w:pPr>
        <w:spacing w:line="276" w:lineRule="auto"/>
        <w:rPr>
          <w:rFonts w:ascii="Times New Roman" w:hAnsi="Times New Roman" w:cs="Times New Roman"/>
          <w:b/>
          <w:sz w:val="24"/>
          <w:szCs w:val="24"/>
        </w:rPr>
      </w:pPr>
    </w:p>
    <w:p w14:paraId="7EF5BB09" w14:textId="1005C8F2" w:rsidR="00CC1E96" w:rsidRPr="00946BED" w:rsidRDefault="0090138C" w:rsidP="00946BED">
      <w:pPr>
        <w:pStyle w:val="ListParagraph"/>
        <w:numPr>
          <w:ilvl w:val="0"/>
          <w:numId w:val="31"/>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Boland’s Decomposition Model</w:t>
      </w:r>
    </w:p>
    <w:p w14:paraId="3415355E" w14:textId="67027900" w:rsidR="00CC1E96" w:rsidRDefault="0090138C" w:rsidP="00946BED">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Boland’s model is a mathematical approach which was employed for evaluation based on data gathered in Victoria, Austria. The model comprises a simple exponential correlation, it evaluate diffuse irradiance for any clearness index </w:t>
      </w:r>
      <w:r>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{"citationItems":[{"id":"ITEM-1","itemData":{"author":[{"dropping-particle":"","family":"Boland, J. Scott, L. Luther","given":"M.","non-dropping-particle":"","parse-names":false,"suffix":""}],"container-title":"Environmetrics","id":"ITEM-1","issued":{"date-parts":[["2001"]]},"page":"103-116","title":"Modelling the diffuse fraction of global solar radiation on a horizontal surface","type":"article-journal","volume":"12"},"uris":["http://www.mendeley.com/documents/?uuid=04c77142-2e17-4153-9328-7bc34772aafd"]}],"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[27]</w:t>
      </w:r>
      <w:r>
        <w:rPr>
          <w:rFonts w:ascii="Times New Roman" w:hAnsi="Times New Roman" w:cs="Times New Roman"/>
          <w:sz w:val="24"/>
          <w:szCs w:val="24"/>
        </w:rPr>
        <w:fldChar w:fldCharType="end"/>
      </w:r>
      <w:r>
        <w:rPr>
          <w:rFonts w:ascii="Times New Roman" w:hAnsi="Times New Roman" w:cs="Times New Roman"/>
          <w:sz w:val="24"/>
          <w:szCs w:val="24"/>
        </w:rPr>
        <w:t>.</w:t>
      </w:r>
    </w:p>
    <w:p w14:paraId="2CAD1C9C" w14:textId="77777777" w:rsidR="00CC1E96" w:rsidRDefault="0018265C" w:rsidP="00946BED">
      <w:pPr>
        <w:spacing w:line="276"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sidR="0090138C">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7.997(kt-0.587)</m:t>
                </m:r>
              </m:sup>
            </m:sSup>
            <m:r>
              <w:rPr>
                <w:rFonts w:ascii="Cambria Math" w:hAnsi="Cambria Math" w:cs="Times New Roman"/>
                <w:sz w:val="24"/>
                <w:szCs w:val="24"/>
              </w:rPr>
              <m:t xml:space="preserve"> </m:t>
            </m:r>
          </m:den>
        </m:f>
      </m:oMath>
    </w:p>
    <w:p w14:paraId="05FB04AE" w14:textId="0B3CFC61" w:rsidR="00CC1E96" w:rsidRPr="00946BED" w:rsidRDefault="0090138C" w:rsidP="00946BED">
      <w:pPr>
        <w:pStyle w:val="ListParagraph"/>
        <w:numPr>
          <w:ilvl w:val="0"/>
          <w:numId w:val="31"/>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Muneer’s Decomposition Model</w:t>
      </w:r>
    </w:p>
    <w:p w14:paraId="09EF36F2" w14:textId="3ACE451E" w:rsidR="00CC1E96" w:rsidRDefault="0090138C" w:rsidP="00946BED">
      <w:pPr>
        <w:spacing w:line="276" w:lineRule="auto"/>
        <w:ind w:left="720"/>
        <w:rPr>
          <w:rFonts w:ascii="Times New Roman" w:hAnsi="Times New Roman" w:cs="Times New Roman"/>
          <w:sz w:val="24"/>
          <w:szCs w:val="24"/>
        </w:rPr>
      </w:pPr>
      <w:r>
        <w:rPr>
          <w:rFonts w:ascii="Times New Roman" w:hAnsi="Times New Roman" w:cs="Times New Roman"/>
          <w:sz w:val="24"/>
          <w:szCs w:val="24"/>
        </w:rPr>
        <w:lastRenderedPageBreak/>
        <w:t xml:space="preserve">Muneer et al model established a correlation between diffuse irradiation and global horizontal irradiance in New Delhi, India </w:t>
      </w:r>
      <w:r>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{"citationItems":[{"id":"ITEM-1","itemData":{"author":[{"dropping-particle":"","family":"Muneer. T","given":"","non-dropping-particle":"","parse-names":false,"suffix":""}],"container-title":"Radiation G","id":"ITEM-1","issued":{"date-parts":[["1984"]]},"page":"265-267","title":"Correlation between hourly diffuse and Energy Convers. Manag","type":"article-journal","volume":"24"},"uris":["http://www.mendeley.com/documents/?uuid=6f0f876c-0db5-435c-abda-9ac6b1cdb2fc"]}],"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t>.</w:t>
      </w:r>
    </w:p>
    <w:p w14:paraId="391B8A14" w14:textId="77777777" w:rsidR="00CC1E96" w:rsidRDefault="0018265C">
      <w:pPr>
        <w:spacing w:line="276"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0090138C">
        <w:rPr>
          <w:rFonts w:ascii="Times New Roman" w:hAnsi="Times New Roman" w:cs="Times New Roman"/>
          <w:sz w:val="24"/>
          <w:szCs w:val="24"/>
        </w:rPr>
        <w:t xml:space="preserve"> =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0.95,</m:t>
                </m:r>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t&lt;0.175</m:t>
                </m:r>
                <m:r>
                  <w:rPr>
                    <w:rFonts w:ascii="Cambria Math" w:hAnsi="Cambria Math" w:cs="Times New Roman"/>
                    <w:sz w:val="24"/>
                    <w:szCs w:val="24"/>
                  </w:rPr>
                  <m:t xml:space="preserve">   </m:t>
                </m:r>
              </m:e>
              <m:e>
                <m:r>
                  <w:rPr>
                    <w:rFonts w:ascii="Cambria Math" w:hAnsi="Cambria Math" w:cs="Times New Roman"/>
                    <w:sz w:val="24"/>
                    <w:szCs w:val="24"/>
                  </w:rPr>
                  <m:t>0.9698+0.4353</m:t>
                </m:r>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t-3.4499</m:t>
                </m:r>
                <m:sSup>
                  <m:sSupPr>
                    <m:ctrlPr>
                      <w:rPr>
                        <w:rFonts w:ascii="Cambria Math" w:hAnsi="Cambria Math" w:cs="Times New Roman"/>
                        <w:sz w:val="24"/>
                        <w:szCs w:val="24"/>
                        <w:vertAlign w:val="subscript"/>
                      </w:rPr>
                    </m:ctrlPr>
                  </m:sSupPr>
                  <m:e>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t</m:t>
                    </m:r>
                  </m:e>
                  <m:sup>
                    <m:r>
                      <w:rPr>
                        <w:rFonts w:ascii="Cambria Math" w:hAnsi="Cambria Math" w:cs="Times New Roman"/>
                        <w:sz w:val="24"/>
                        <w:szCs w:val="24"/>
                        <w:vertAlign w:val="subscript"/>
                      </w:rPr>
                      <m:t>2</m:t>
                    </m:r>
                  </m:sup>
                </m:sSup>
                <m:r>
                  <w:rPr>
                    <w:rFonts w:ascii="Cambria Math" w:hAnsi="Cambria Math" w:cs="Times New Roman"/>
                    <w:sz w:val="24"/>
                    <w:szCs w:val="24"/>
                    <w:vertAlign w:val="subscript"/>
                  </w:rPr>
                  <m:t>+2.1888</m:t>
                </m:r>
                <m:sSup>
                  <m:sSupPr>
                    <m:ctrlPr>
                      <w:rPr>
                        <w:rFonts w:ascii="Cambria Math" w:hAnsi="Cambria Math" w:cs="Times New Roman"/>
                        <w:i/>
                        <w:sz w:val="24"/>
                        <w:szCs w:val="24"/>
                        <w:vertAlign w:val="subscript"/>
                      </w:rPr>
                    </m:ctrlPr>
                  </m:sSupPr>
                  <m:e>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t</m:t>
                    </m:r>
                  </m:e>
                  <m:sup>
                    <m:r>
                      <w:rPr>
                        <w:rFonts w:ascii="Cambria Math" w:hAnsi="Cambria Math" w:cs="Times New Roman"/>
                        <w:sz w:val="24"/>
                        <w:szCs w:val="24"/>
                        <w:vertAlign w:val="subscript"/>
                      </w:rPr>
                      <m:t>3</m:t>
                    </m:r>
                  </m:sup>
                </m:sSup>
                <m:r>
                  <w:rPr>
                    <w:rFonts w:ascii="Cambria Math" w:hAnsi="Cambria Math" w:cs="Times New Roman"/>
                    <w:sz w:val="24"/>
                    <w:szCs w:val="24"/>
                    <w:vertAlign w:val="subscript"/>
                  </w:rPr>
                  <m:t>, 0.175 ≤</m:t>
                </m:r>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t ≤0.755</m:t>
                </m:r>
                <m:r>
                  <w:rPr>
                    <w:rFonts w:ascii="Cambria Math" w:hAnsi="Cambria Math" w:cs="Times New Roman"/>
                    <w:sz w:val="24"/>
                    <w:szCs w:val="24"/>
                    <w:vertAlign w:val="subscript"/>
                  </w:rPr>
                  <m:t xml:space="preserve">    </m:t>
                </m:r>
              </m:e>
              <m:e>
                <m:r>
                  <w:rPr>
                    <w:rFonts w:ascii="Cambria Math" w:hAnsi="Cambria Math" w:cs="Times New Roman"/>
                    <w:sz w:val="24"/>
                    <w:szCs w:val="24"/>
                  </w:rPr>
                  <m:t>0.26,</m:t>
                </m:r>
                <m:r>
                  <m:rPr>
                    <m:sty m:val="p"/>
                  </m:rPr>
                  <w:rPr>
                    <w:rFonts w:ascii="Cambria Math" w:hAnsi="Cambria Math" w:cs="Times New Roman"/>
                    <w:sz w:val="24"/>
                    <w:szCs w:val="24"/>
                  </w:rPr>
                  <m:t>k</m:t>
                </m:r>
                <m:r>
                  <m:rPr>
                    <m:sty m:val="p"/>
                  </m:rPr>
                  <w:rPr>
                    <w:rFonts w:ascii="Cambria Math" w:hAnsi="Cambria Math" w:cs="Times New Roman"/>
                    <w:sz w:val="24"/>
                    <w:szCs w:val="24"/>
                    <w:vertAlign w:val="subscript"/>
                  </w:rPr>
                  <m:t xml:space="preserve">t&gt; </m:t>
                </m:r>
                <m:r>
                  <w:rPr>
                    <w:rFonts w:ascii="Cambria Math" w:hAnsi="Cambria Math" w:cs="Times New Roman"/>
                    <w:sz w:val="24"/>
                    <w:szCs w:val="24"/>
                  </w:rPr>
                  <m:t xml:space="preserve"> 0.755  </m:t>
                </m:r>
              </m:e>
            </m:eqArr>
          </m:e>
        </m:d>
      </m:oMath>
    </w:p>
    <w:p w14:paraId="2E9B385D" w14:textId="6491BFC1" w:rsidR="00CC1E96" w:rsidRDefault="00946BED">
      <w:pPr>
        <w:pStyle w:val="Heading2"/>
        <w:spacing w:line="276" w:lineRule="auto"/>
        <w:rPr>
          <w:rFonts w:ascii="Times New Roman" w:hAnsi="Times New Roman" w:cs="Times New Roman"/>
          <w:b/>
          <w:sz w:val="24"/>
          <w:szCs w:val="24"/>
        </w:rPr>
      </w:pPr>
      <w:bookmarkStart w:id="23" w:name="_Toc11065148"/>
      <w:r>
        <w:rPr>
          <w:rFonts w:ascii="Times New Roman" w:hAnsi="Times New Roman" w:cs="Times New Roman"/>
          <w:b/>
          <w:sz w:val="24"/>
          <w:szCs w:val="24"/>
        </w:rPr>
        <w:t>2.3</w:t>
      </w:r>
      <w:r w:rsidR="0090138C">
        <w:rPr>
          <w:rFonts w:ascii="Times New Roman" w:hAnsi="Times New Roman" w:cs="Times New Roman"/>
          <w:b/>
          <w:sz w:val="24"/>
          <w:szCs w:val="24"/>
        </w:rPr>
        <w:t xml:space="preserve"> </w:t>
      </w:r>
      <w:r w:rsidR="0090138C" w:rsidRPr="00B83B3C">
        <w:rPr>
          <w:rFonts w:ascii="Times New Roman" w:hAnsi="Times New Roman" w:cs="Times New Roman"/>
          <w:sz w:val="24"/>
          <w:szCs w:val="24"/>
        </w:rPr>
        <w:t>Transposition Models</w:t>
      </w:r>
      <w:bookmarkEnd w:id="23"/>
    </w:p>
    <w:p w14:paraId="13CE0F7F" w14:textId="0B91AC16" w:rsidR="00CC1E96" w:rsidRDefault="0090138C" w:rsidP="008E192D">
      <w:pPr>
        <w:spacing w:line="276" w:lineRule="auto"/>
        <w:jc w:val="both"/>
        <w:rPr>
          <w:rFonts w:ascii="Times New Roman" w:hAnsi="Times New Roman" w:cs="Times New Roman"/>
          <w:sz w:val="24"/>
          <w:szCs w:val="24"/>
        </w:rPr>
      </w:pPr>
      <w:r>
        <w:rPr>
          <w:rFonts w:ascii="Times New Roman" w:hAnsi="Times New Roman" w:cs="Times New Roman"/>
          <w:sz w:val="24"/>
          <w:szCs w:val="24"/>
        </w:rPr>
        <w:t>Solar irradiation incident on inclined collector can be subdivided into the beam from sun disc on tilt surface and diffuse component resulting from scattering caused by gas particles, water vapor and dust particles. The total irradiance on the inclined collector is the sum of beam and diffuse component incident on the collector</w:t>
      </w:r>
      <w:r w:rsidR="009A2BA3">
        <w:rPr>
          <w:rFonts w:ascii="Times New Roman" w:hAnsi="Times New Roman" w:cs="Times New Roman"/>
          <w:sz w:val="24"/>
          <w:szCs w:val="24"/>
        </w:rPr>
        <w:t xml:space="preserve"> and reflected diffuse </w:t>
      </w:r>
      <w:r w:rsidR="00145E2F">
        <w:rPr>
          <w:rFonts w:ascii="Times New Roman" w:hAnsi="Times New Roman" w:cs="Times New Roman"/>
          <w:sz w:val="24"/>
          <w:szCs w:val="24"/>
        </w:rPr>
        <w:t>component</w:t>
      </w:r>
      <w:r>
        <w:rPr>
          <w:rFonts w:ascii="Times New Roman" w:hAnsi="Times New Roman" w:cs="Times New Roman"/>
          <w:sz w:val="24"/>
          <w:szCs w:val="24"/>
        </w:rPr>
        <w:t>.</w:t>
      </w:r>
    </w:p>
    <w:p w14:paraId="63352818" w14:textId="17D7615C" w:rsidR="00CC1E96" w:rsidRDefault="0018265C">
      <w:pPr>
        <w:spacing w:line="276"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sidR="0090138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b,i</m:t>
            </m:r>
          </m:sub>
        </m:sSub>
      </m:oMath>
      <w:r w:rsidR="0090138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d,i</m:t>
            </m:r>
          </m:sub>
        </m:sSub>
      </m:oMath>
      <w:r w:rsidR="009A2BA3">
        <w:rPr>
          <w:rFonts w:ascii="Times New Roman" w:hAnsi="Times New Roman" w:cs="Times New Roman"/>
          <w:sz w:val="24"/>
          <w:szCs w:val="24"/>
        </w:rPr>
        <w:t xml:space="preserve"> + </w:t>
      </w:r>
      <m:oMath>
        <m:sSub>
          <m:sSubPr>
            <m:ctrlPr>
              <w:rPr>
                <w:rFonts w:ascii="Cambria Math" w:hAnsi="Cambria Math"/>
                <w:i/>
              </w:rPr>
            </m:ctrlPr>
          </m:sSubPr>
          <m:e>
            <m:r>
              <w:rPr>
                <w:rFonts w:ascii="Cambria Math" w:hAnsi="Cambria Math"/>
              </w:rPr>
              <m:t>POA</m:t>
            </m:r>
          </m:e>
          <m:sub>
            <m:r>
              <w:rPr>
                <w:rFonts w:ascii="Cambria Math" w:hAnsi="Cambria Math"/>
              </w:rPr>
              <m:t>diff, refl</m:t>
            </m:r>
          </m:sub>
        </m:sSub>
      </m:oMath>
    </w:p>
    <w:p w14:paraId="094FF9F6" w14:textId="41BF9FC4" w:rsidR="00CC1E96" w:rsidRPr="00946BED" w:rsidRDefault="0090138C" w:rsidP="00946BED">
      <w:pPr>
        <w:pStyle w:val="ListParagraph"/>
        <w:numPr>
          <w:ilvl w:val="0"/>
          <w:numId w:val="32"/>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Liu and Jordan model</w:t>
      </w:r>
    </w:p>
    <w:p w14:paraId="5C3512A7" w14:textId="40379735" w:rsidR="00CC1E96" w:rsidRDefault="0090138C" w:rsidP="00946BED">
      <w:pPr>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This isotropic model presumes that diffuse radiation is constant over the whole sky and is given by the following equation </w:t>
      </w:r>
      <w:r>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{"citationItems":[{"id":"ITEM-1","itemData":{"author":[{"dropping-particle":"","family":"Liu. B and Jordan. R","given":"","non-dropping-particle":"","parse-names":false,"suffix":""}],"container-title":"ASHRAE J.; (United States)","id":"ITEM-1","issued":{"date-parts":[["1961"]]},"page":"53-59","title":"Daily insolation on surfaces tilted towards equator","type":"article-journal","volume":"10"},"uris":["http://www.mendeley.com/documents/?uuid=879f0569-331c-49a9-83af-6b5b6ad15c6e"]}],"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t>.</w:t>
      </w:r>
    </w:p>
    <w:p w14:paraId="7B198B06" w14:textId="77777777" w:rsidR="00CC1E96" w:rsidRDefault="0018265C" w:rsidP="00946BED">
      <w:pPr>
        <w:spacing w:line="276"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d,i</m:t>
            </m:r>
          </m:sub>
        </m:sSub>
      </m:oMath>
      <w:r w:rsidR="0090138C">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α</m:t>
                </m:r>
              </m:e>
            </m:func>
          </m:num>
          <m:den>
            <m:r>
              <w:rPr>
                <w:rFonts w:ascii="Cambria Math" w:hAnsi="Cambria Math" w:cs="Times New Roman"/>
                <w:sz w:val="24"/>
                <w:szCs w:val="24"/>
              </w:rPr>
              <m:t>2</m:t>
            </m:r>
          </m:den>
        </m:f>
      </m:oMath>
      <w:r w:rsidR="0090138C">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oMath>
    </w:p>
    <w:p w14:paraId="1DF756C6" w14:textId="51A9F79B" w:rsidR="00CC1E96" w:rsidRPr="00946BED" w:rsidRDefault="0090138C" w:rsidP="00946BED">
      <w:pPr>
        <w:pStyle w:val="ListParagraph"/>
        <w:numPr>
          <w:ilvl w:val="0"/>
          <w:numId w:val="32"/>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Hay and Davies Model</w:t>
      </w:r>
    </w:p>
    <w:p w14:paraId="34C8AB7E" w14:textId="520F49CB" w:rsidR="00CC1E96" w:rsidRDefault="0090138C" w:rsidP="00946BED">
      <w:pPr>
        <w:spacing w:line="276" w:lineRule="auto"/>
        <w:ind w:left="720"/>
        <w:rPr>
          <w:rFonts w:ascii="Times New Roman" w:hAnsi="Times New Roman" w:cs="Times New Roman"/>
          <w:sz w:val="24"/>
          <w:szCs w:val="24"/>
        </w:rPr>
      </w:pPr>
      <w:r>
        <w:rPr>
          <w:rFonts w:ascii="Times New Roman" w:hAnsi="Times New Roman" w:cs="Times New Roman"/>
          <w:sz w:val="24"/>
          <w:szCs w:val="24"/>
        </w:rPr>
        <w:t>Hay and Davies model predicted diffusion radiation on an inclined model as follows with inclusion of anisotropic index</w:t>
      </w:r>
      <m:oMath>
        <m:sSub>
          <m:sSubPr>
            <m:ctrlPr>
              <w:rPr>
                <w:rFonts w:ascii="Cambria Math" w:hAnsi="Cambria Math" w:cs="Times New Roman"/>
                <w:i/>
                <w:sz w:val="24"/>
                <w:szCs w:val="24"/>
              </w:rPr>
            </m:ctrlPr>
          </m:sSubPr>
          <m:e>
            <m:r>
              <w:rPr>
                <w:rFonts w:ascii="Cambria Math" w:hAnsi="Cambria Math" w:cs="Times New Roman"/>
                <w:sz w:val="24"/>
                <w:szCs w:val="24"/>
              </w:rPr>
              <m:t xml:space="preserve"> f</m:t>
            </m:r>
          </m:e>
          <m:sub>
            <m:r>
              <w:rPr>
                <w:rFonts w:ascii="Cambria Math" w:hAnsi="Cambria Math" w:cs="Times New Roman"/>
                <w:sz w:val="24"/>
                <w:szCs w:val="24"/>
              </w:rPr>
              <m:t>Hay</m:t>
            </m:r>
          </m:sub>
        </m:sSub>
        <m:r>
          <w:rPr>
            <w:rFonts w:ascii="Cambria Math" w:hAnsi="Cambria Math" w:cs="Times New Roman"/>
            <w:sz w:val="24"/>
            <w:szCs w:val="24"/>
          </w:rPr>
          <m:t xml:space="preserve"> </m:t>
        </m:r>
      </m:oMath>
      <w:r>
        <w:rPr>
          <w:rFonts w:ascii="Times New Roman" w:hAnsi="Times New Roman" w:cs="Times New Roman"/>
          <w:sz w:val="24"/>
          <w:szCs w:val="24"/>
        </w:rPr>
        <w:t xml:space="preserve">as follows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{"citationItems":[{"id":"ITEM-1","itemData":{"author":[{"dropping-particle":"","family":"J. Hay and J. Davies","given":"","non-dropping-particle":"","parse-names":false,"suffix":""}],"container-title":"Sol. Energy","id":"ITEM-1","issued":{"date-parts":[["1979"]]},"page":"301-307","title":"Calculation of monthly mean solar radiation for horizontal and inclined surfaces","type":"article-journal","volume":"23"},"uris":["http://www.mendeley.com/documents/?uuid=876bf34b-ff85-4932-a4dc-685f1d726f89"]}],"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p>
    <w:p w14:paraId="1167D825" w14:textId="2D0CDFD2" w:rsidR="00CC1E96" w:rsidRDefault="0018265C" w:rsidP="00946BED">
      <w:pPr>
        <w:spacing w:line="276"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Hay</m:t>
            </m:r>
          </m:sub>
        </m:sSub>
      </m:oMath>
      <w:r w:rsidR="0090138C">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b,h</m:t>
                </m:r>
              </m:sub>
            </m:sSub>
          </m:num>
          <m:den>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G</m:t>
                </m:r>
              </m:e>
              <m:sub>
                <m:r>
                  <w:rPr>
                    <w:rFonts w:ascii="Cambria Math" w:hAnsi="Cambria Math" w:cs="Times New Roman"/>
                    <w:sz w:val="24"/>
                    <w:szCs w:val="24"/>
                    <w:vertAlign w:val="subscript"/>
                  </w:rPr>
                  <m:t>ET,h</m:t>
                </m:r>
              </m:sub>
            </m:sSub>
            <m:r>
              <m:rPr>
                <m:sty m:val="p"/>
              </m:rPr>
              <w:rPr>
                <w:rFonts w:ascii="Cambria Math" w:hAnsi="Cambria Math" w:cs="Times New Roman"/>
                <w:sz w:val="24"/>
                <w:szCs w:val="24"/>
                <w:vertAlign w:val="subscript"/>
              </w:rPr>
              <m:t xml:space="preserve"> </m:t>
            </m:r>
          </m:den>
        </m:f>
      </m:oMath>
      <w:r w:rsidR="000720BB">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ET</m:t>
                </m:r>
              </m:sub>
            </m:sSub>
          </m:den>
        </m:f>
      </m:oMath>
    </w:p>
    <w:p w14:paraId="57DBAEF9" w14:textId="77777777" w:rsidR="00CC1E96" w:rsidRDefault="0018265C" w:rsidP="00946BED">
      <w:pPr>
        <w:spacing w:line="276"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d,i</m:t>
            </m:r>
          </m:sub>
        </m:sSub>
      </m:oMath>
      <w:r w:rsidR="009013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oMath>
      <w:r w:rsidR="0090138C">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Hay</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ϑ</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ϑz</m:t>
                        </m:r>
                      </m:e>
                    </m:func>
                  </m:den>
                </m:f>
              </m:e>
            </m:d>
            <m:r>
              <w:rPr>
                <w:rFonts w:ascii="Cambria Math" w:hAnsi="Cambria Math" w:cs="Times New Roman"/>
                <w:sz w:val="24"/>
                <w:szCs w:val="24"/>
              </w:rPr>
              <m:t xml:space="preserve">+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 xml:space="preserve">1+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α</m:t>
                        </m:r>
                      </m:e>
                    </m:func>
                  </m:num>
                  <m:den>
                    <m:r>
                      <w:rPr>
                        <w:rFonts w:ascii="Cambria Math" w:hAnsi="Cambria Math" w:cs="Times New Roman"/>
                        <w:sz w:val="24"/>
                        <w:szCs w:val="24"/>
                      </w:rPr>
                      <m:t>2</m:t>
                    </m:r>
                  </m:den>
                </m:f>
              </m:e>
            </m:d>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Hay</m:t>
                    </m:r>
                  </m:sub>
                </m:sSub>
              </m:e>
            </m:d>
          </m:e>
        </m:d>
      </m:oMath>
    </w:p>
    <w:p w14:paraId="54F9FF86" w14:textId="77777777" w:rsidR="003B5C8D" w:rsidRDefault="003B5C8D">
      <w:pPr>
        <w:spacing w:line="276" w:lineRule="auto"/>
        <w:rPr>
          <w:rFonts w:ascii="Times New Roman" w:hAnsi="Times New Roman" w:cs="Times New Roman"/>
          <w:b/>
          <w:sz w:val="24"/>
          <w:szCs w:val="24"/>
        </w:rPr>
      </w:pPr>
    </w:p>
    <w:p w14:paraId="21D474C1" w14:textId="42AB3216" w:rsidR="00CC1E96" w:rsidRPr="00946BED" w:rsidRDefault="0090138C" w:rsidP="00946BED">
      <w:pPr>
        <w:pStyle w:val="ListParagraph"/>
        <w:numPr>
          <w:ilvl w:val="0"/>
          <w:numId w:val="32"/>
        </w:numPr>
        <w:spacing w:line="276" w:lineRule="auto"/>
        <w:rPr>
          <w:rFonts w:ascii="Times New Roman" w:hAnsi="Times New Roman" w:cs="Times New Roman"/>
          <w:b/>
          <w:sz w:val="24"/>
          <w:szCs w:val="24"/>
        </w:rPr>
      </w:pPr>
      <w:r w:rsidRPr="00946BED">
        <w:rPr>
          <w:rFonts w:ascii="Times New Roman" w:hAnsi="Times New Roman" w:cs="Times New Roman"/>
          <w:b/>
          <w:sz w:val="24"/>
          <w:szCs w:val="24"/>
        </w:rPr>
        <w:t>Klucher Model</w:t>
      </w:r>
    </w:p>
    <w:p w14:paraId="6E8FD1F9" w14:textId="77777777" w:rsidR="00CC1E96" w:rsidRDefault="0090138C" w:rsidP="00946BED">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Klutcher found out that isotropic models give good results for overcast skies but under estimates irradiance under clear sky and partly overcast. The Klutcher model refined with inclusion of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r>
          <w:rPr>
            <w:rFonts w:ascii="Cambria Math" w:hAnsi="Cambria Math" w:cs="Times New Roman"/>
            <w:sz w:val="24"/>
            <w:szCs w:val="24"/>
          </w:rPr>
          <m:t xml:space="preserve"> </m:t>
        </m:r>
      </m:oMath>
      <w:r>
        <w:rPr>
          <w:rFonts w:ascii="Times New Roman" w:hAnsi="Times New Roman" w:cs="Times New Roman"/>
          <w:sz w:val="24"/>
          <w:szCs w:val="24"/>
        </w:rPr>
        <w:t xml:space="preserve">function that determine cloud cover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{"citationItems":[{"id":"ITEM-1","itemData":{"DOI":"10.1016/0038-092X(79)90110-5","ISBN":"0038-092X","ISSN":"0038092X","abstract":"An empirical study was performed to evaluate the validity of various insolation models which employ either an isotropic or an anisotropic distribution approximation for sky light when predicting insolation on tilted surfaces. Data sets of measured hourly insolation values were obtained over a 6-month period using pyranometers which received diffuse and total solar radiation on a horizontal plane and total radiation on surfaces tilted toward the equator at 37° and 60° angles above the horizon. Data on the horizontal surfaces were used in the insolation models to predict insolation on the tilted surface; comparisons of measured vs calculated insolation on the tilted surface were examined to test the validity of the sky light approximations. It was found that the Liu-Jordan isotropic distribution model provides a good fit to empirical data under overcast skies but underestimates the amount of solar radiation incident on tilted surfaces under clear and partly cloudy conditions. The anisotropic-clear-sky distribution model by Temps and Coulson provides a good prediction for clear skies but overstimates the solar radiation when used for cloudy days. An anisotropic-all-sky model was formulated in this effort which provided excellent agreement between measured and predicted insolation throughout the 6-month period. © 1979.","author":[{"dropping-particle":"","family":"Klucher","given":"T. M.","non-dropping-particle":"","parse-names":false,"suffix":""}],"container-title":"Solar Energy","id":"ITEM-1","issue":"2","issued":{"date-parts":[["1979"]]},"page":"111–114","title":"Evaluation of models to predict insolation on tilted surfaces","type":"article-journal","volume":"23"},"uris":["http://www.mendeley.com/documents/?uuid=50c7a266-7436-4495-88d3-62eb52a9e780"]}],"mendeley":{"formattedCitation":"[4]","plainTextFormattedCitation":"[4]","previouslyFormattedCitation":"[4]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E7730B3" w14:textId="77777777" w:rsidR="00CC1E96" w:rsidRDefault="0018265C" w:rsidP="00946BED">
      <w:pPr>
        <w:spacing w:line="276" w:lineRule="auto"/>
        <w:ind w:firstLine="720"/>
        <w:rPr>
          <w:rFonts w:ascii="Times New Roman" w:hAnsi="Times New Roman" w:cs="Times New Roman"/>
          <w:sz w:val="24"/>
          <w:szCs w:val="24"/>
          <w:vertAlign w:val="superscript"/>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oMath>
      <w:r w:rsidR="0090138C">
        <w:rPr>
          <w:rFonts w:ascii="Times New Roman" w:hAnsi="Times New Roman" w:cs="Times New Roman"/>
          <w:sz w:val="24"/>
          <w:szCs w:val="24"/>
        </w:rPr>
        <w:t xml:space="preserve"> = 1-</w:t>
      </w:r>
      <m:oMath>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d,i</m:t>
                    </m:r>
                  </m:sub>
                </m:sSub>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h</m:t>
                    </m:r>
                  </m:sub>
                </m:sSub>
              </m:den>
            </m:f>
          </m:e>
        </m:d>
      </m:oMath>
      <w:r w:rsidR="0090138C">
        <w:rPr>
          <w:rFonts w:ascii="Times New Roman" w:hAnsi="Times New Roman" w:cs="Times New Roman"/>
          <w:sz w:val="24"/>
          <w:szCs w:val="24"/>
          <w:vertAlign w:val="superscript"/>
        </w:rPr>
        <w:t>2</w:t>
      </w:r>
    </w:p>
    <w:p w14:paraId="12FF4FCE" w14:textId="77777777" w:rsidR="00C805DB" w:rsidRDefault="0018265C" w:rsidP="00946BED">
      <w:pPr>
        <w:spacing w:line="276" w:lineRule="auto"/>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d,i</m:t>
            </m:r>
          </m:sub>
        </m:sSub>
      </m:oMath>
      <w:r w:rsidR="009013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 xml:space="preserve">1+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f>
                      <m:fPr>
                        <m:ctrlPr>
                          <w:rPr>
                            <w:rFonts w:ascii="Cambria Math" w:hAnsi="Cambria Math" w:cs="Times New Roman"/>
                            <w:i/>
                            <w:sz w:val="24"/>
                            <w:szCs w:val="24"/>
                          </w:rPr>
                        </m:ctrlPr>
                      </m:fPr>
                      <m:num>
                        <m:r>
                          <w:rPr>
                            <w:rFonts w:ascii="Cambria Math" w:hAnsi="Cambria Math" w:cs="Times New Roman"/>
                            <w:sz w:val="24"/>
                            <w:szCs w:val="24"/>
                          </w:rPr>
                          <m:t>α</m:t>
                        </m:r>
                      </m:num>
                      <m:den>
                        <m:r>
                          <w:rPr>
                            <w:rFonts w:ascii="Cambria Math" w:hAnsi="Cambria Math" w:cs="Times New Roman"/>
                            <w:sz w:val="24"/>
                            <w:szCs w:val="24"/>
                          </w:rPr>
                          <m:t>2</m:t>
                        </m:r>
                      </m:den>
                    </m:f>
                  </m:e>
                </m:func>
              </m:e>
            </m:d>
          </m:e>
        </m:d>
        <m:d>
          <m:dPr>
            <m:begChr m:val="["/>
            <m:endChr m:val="]"/>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sSup>
              <m:sSupPr>
                <m:ctrlPr>
                  <w:rPr>
                    <w:rFonts w:ascii="Cambria Math" w:hAnsi="Cambria Math" w:cs="Times New Roman"/>
                    <w:sz w:val="24"/>
                    <w:szCs w:val="24"/>
                    <w:vertAlign w:val="subscript"/>
                  </w:rPr>
                </m:ctrlPr>
              </m:sSupPr>
              <m:e>
                <m:r>
                  <m:rPr>
                    <m:sty m:val="p"/>
                  </m:rPr>
                  <w:rPr>
                    <w:rFonts w:ascii="Cambria Math" w:hAnsi="Cambria Math" w:cs="Times New Roman"/>
                    <w:sz w:val="24"/>
                    <w:szCs w:val="24"/>
                    <w:vertAlign w:val="subscript"/>
                  </w:rPr>
                  <m:t>cos</m:t>
                </m:r>
              </m:e>
              <m:sup>
                <m:r>
                  <w:rPr>
                    <w:rFonts w:ascii="Cambria Math" w:hAnsi="Cambria Math" w:cs="Times New Roman"/>
                    <w:sz w:val="24"/>
                    <w:szCs w:val="24"/>
                    <w:vertAlign w:val="subscript"/>
                  </w:rPr>
                  <m:t>2</m:t>
                </m:r>
              </m:sup>
            </m:sSup>
            <m:r>
              <w:rPr>
                <w:rFonts w:ascii="Cambria Math" w:hAnsi="Cambria Math" w:cs="Times New Roman"/>
                <w:sz w:val="24"/>
                <w:szCs w:val="24"/>
              </w:rPr>
              <m:t>ϑ</m:t>
            </m:r>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3</m:t>
                </m:r>
              </m:sup>
            </m:sSup>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z</m:t>
                </m:r>
              </m:sub>
            </m:sSub>
            <m:r>
              <w:rPr>
                <w:rFonts w:ascii="Cambria Math" w:hAnsi="Cambria Math" w:cs="Times New Roman"/>
                <w:sz w:val="24"/>
                <w:szCs w:val="24"/>
              </w:rPr>
              <m:t xml:space="preserve">  </m:t>
            </m:r>
          </m:e>
        </m:d>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sSup>
              <m:sSupPr>
                <m:ctrlPr>
                  <w:rPr>
                    <w:rFonts w:ascii="Cambria Math" w:hAnsi="Cambria Math" w:cs="Times New Roman"/>
                    <w:i/>
                    <w:sz w:val="24"/>
                    <w:szCs w:val="24"/>
                  </w:rPr>
                </m:ctrlPr>
              </m:sSupPr>
              <m:e>
                <m:r>
                  <w:rPr>
                    <w:rFonts w:ascii="Cambria Math" w:hAnsi="Cambria Math" w:cs="Times New Roman"/>
                    <w:sz w:val="24"/>
                    <w:szCs w:val="24"/>
                  </w:rPr>
                  <m:t>sin</m:t>
                </m:r>
              </m:e>
              <m:sup>
                <m:r>
                  <w:rPr>
                    <w:rFonts w:ascii="Cambria Math" w:hAnsi="Cambria Math" w:cs="Times New Roman"/>
                    <w:sz w:val="24"/>
                    <w:szCs w:val="24"/>
                  </w:rPr>
                  <m:t>3</m:t>
                </m:r>
              </m:sup>
            </m:sSup>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α</m:t>
                    </m:r>
                  </m:num>
                  <m:den>
                    <m:r>
                      <w:rPr>
                        <w:rFonts w:ascii="Cambria Math" w:hAnsi="Cambria Math" w:cs="Times New Roman"/>
                        <w:sz w:val="24"/>
                        <w:szCs w:val="24"/>
                      </w:rPr>
                      <m:t>2</m:t>
                    </m:r>
                  </m:den>
                </m:f>
              </m:e>
            </m:d>
          </m:e>
        </m:d>
      </m:oMath>
      <w:r w:rsidR="00946BED">
        <w:rPr>
          <w:rFonts w:ascii="Times New Roman" w:hAnsi="Times New Roman" w:cs="Times New Roman"/>
          <w:sz w:val="24"/>
          <w:szCs w:val="24"/>
        </w:rPr>
        <w:t xml:space="preserve"> </w:t>
      </w:r>
    </w:p>
    <w:p w14:paraId="5D940497" w14:textId="67A554AB" w:rsidR="00CC1E96" w:rsidRDefault="00946BED" w:rsidP="00946BED">
      <w:pPr>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z</m:t>
            </m:r>
          </m:sub>
        </m:sSub>
      </m:oMath>
      <w:r>
        <w:rPr>
          <w:rFonts w:ascii="Times New Roman" w:hAnsi="Times New Roman" w:cs="Times New Roman"/>
          <w:sz w:val="24"/>
          <w:szCs w:val="24"/>
        </w:rPr>
        <w:t xml:space="preserve"> is zenith </w:t>
      </w:r>
      <w:r w:rsidR="004669FE">
        <w:rPr>
          <w:rFonts w:ascii="Times New Roman" w:hAnsi="Times New Roman" w:cs="Times New Roman"/>
          <w:sz w:val="24"/>
          <w:szCs w:val="24"/>
        </w:rPr>
        <w:t>angle,</w:t>
      </w:r>
      <w:r>
        <w:rPr>
          <w:rFonts w:ascii="Times New Roman" w:hAnsi="Times New Roman" w:cs="Times New Roman"/>
          <w:sz w:val="24"/>
          <w:szCs w:val="24"/>
        </w:rPr>
        <w:t xml:space="preserve"> </w:t>
      </w:r>
      <m:oMath>
        <m:r>
          <w:rPr>
            <w:rFonts w:ascii="Cambria Math" w:hAnsi="Cambria Math" w:cs="Times New Roman"/>
            <w:sz w:val="24"/>
            <w:szCs w:val="24"/>
          </w:rPr>
          <m:t>ϑ</m:t>
        </m:r>
      </m:oMath>
      <w:r>
        <w:rPr>
          <w:rFonts w:ascii="Times New Roman" w:hAnsi="Times New Roman" w:cs="Times New Roman"/>
          <w:sz w:val="24"/>
          <w:szCs w:val="24"/>
        </w:rPr>
        <w:t xml:space="preserve"> is angle of incidence and </w:t>
      </w:r>
      <m:oMath>
        <m:r>
          <w:rPr>
            <w:rFonts w:ascii="Cambria Math" w:hAnsi="Cambria Math" w:cs="Times New Roman"/>
            <w:sz w:val="24"/>
            <w:szCs w:val="24"/>
          </w:rPr>
          <m:t>α</m:t>
        </m:r>
      </m:oMath>
      <w:r w:rsidR="004669FE">
        <w:rPr>
          <w:rFonts w:ascii="Times New Roman" w:hAnsi="Times New Roman" w:cs="Times New Roman"/>
          <w:sz w:val="24"/>
          <w:szCs w:val="24"/>
        </w:rPr>
        <w:t xml:space="preserve"> is angle</w:t>
      </w:r>
      <w:r>
        <w:rPr>
          <w:rFonts w:ascii="Times New Roman" w:hAnsi="Times New Roman" w:cs="Times New Roman"/>
          <w:sz w:val="24"/>
          <w:szCs w:val="24"/>
        </w:rPr>
        <w:t xml:space="preserve"> of tilt</w:t>
      </w:r>
    </w:p>
    <w:p w14:paraId="1280EC3A" w14:textId="44CA9C8C" w:rsidR="00CC1E96" w:rsidRPr="004669FE" w:rsidRDefault="0090138C" w:rsidP="004669FE">
      <w:pPr>
        <w:pStyle w:val="ListParagraph"/>
        <w:numPr>
          <w:ilvl w:val="0"/>
          <w:numId w:val="32"/>
        </w:numPr>
        <w:spacing w:line="276" w:lineRule="auto"/>
        <w:rPr>
          <w:rFonts w:ascii="Times New Roman" w:hAnsi="Times New Roman" w:cs="Times New Roman"/>
          <w:b/>
          <w:sz w:val="24"/>
          <w:szCs w:val="24"/>
        </w:rPr>
      </w:pPr>
      <w:r w:rsidRPr="004669FE">
        <w:rPr>
          <w:rFonts w:ascii="Times New Roman" w:hAnsi="Times New Roman" w:cs="Times New Roman"/>
          <w:b/>
          <w:sz w:val="24"/>
          <w:szCs w:val="24"/>
        </w:rPr>
        <w:t>Perez model</w:t>
      </w:r>
    </w:p>
    <w:p w14:paraId="76F3189A" w14:textId="3C206FA4" w:rsidR="00CC1E96" w:rsidRDefault="0090138C" w:rsidP="004669FE">
      <w:pPr>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Perez model subdivide the radiation into isotropic diffuse, circumsolar and horizon brightness radiation using empirically derived coefficients </w:t>
      </w:r>
      <w:r>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{"citationItems":[{"id":"ITEM-1","itemData":{"author":[{"dropping-particle":"","family":"Perez, R.; Stewart, R.; Seals, R.; Guertin","given":"T","non-dropping-particle":"","parse-names":false,"suffix":""}],"container-title":"Sandia National Labs.: Albuquerque, NM, USA; State University of New York: Albany, NY, USA","id":"ITEM-1","issued":{"date-parts":[["1988"]]},"title":"The Development and Verification of the Perez Diffuse Radiation Model","type":"article-journal"},"uris":["http://www.mendeley.com/documents/?uuid=cd6e55fe-4f25-459a-80c5-7ed81abe448a"]}],"mendeley":{"formattedCitation":"[30]","plainTextFormattedCitation":"[30]","previouslyFormattedCitation":"[30]"},"properties":{"noteIndex":0},"schema":"https://github.com/citation-style-language/schema/raw/master/csl-citation.json"}</w:instrText>
      </w:r>
      <w:r>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[30]</w:t>
      </w:r>
      <w:r>
        <w:rPr>
          <w:rFonts w:ascii="Times New Roman" w:hAnsi="Times New Roman" w:cs="Times New Roman"/>
          <w:sz w:val="24"/>
          <w:szCs w:val="24"/>
        </w:rPr>
        <w:fldChar w:fldCharType="end"/>
      </w:r>
      <w:r>
        <w:rPr>
          <w:rFonts w:ascii="Times New Roman" w:hAnsi="Times New Roman" w:cs="Times New Roman"/>
          <w:sz w:val="24"/>
          <w:szCs w:val="24"/>
        </w:rPr>
        <w:t>.</w:t>
      </w:r>
    </w:p>
    <w:p w14:paraId="6703BA3D" w14:textId="77777777" w:rsidR="00CC1E96" w:rsidRDefault="0018265C" w:rsidP="004669FE">
      <w:pPr>
        <w:ind w:left="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d,i</m:t>
            </m:r>
          </m:sub>
        </m:sSub>
      </m:oMath>
      <w:r w:rsidR="0090138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 xml:space="preserve">1+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 xml:space="preserve">α </m:t>
                    </m:r>
                  </m:e>
                </m:func>
                <m:r>
                  <w:rPr>
                    <w:rFonts w:ascii="Cambria Math" w:hAnsi="Cambria Math" w:cs="Times New Roman"/>
                    <w:sz w:val="24"/>
                    <w:szCs w:val="24"/>
                  </w:rPr>
                  <m:t xml:space="preserve"> </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b</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r>
              <w:rPr>
                <w:rFonts w:ascii="Cambria Math" w:hAnsi="Cambria Math" w:cs="Times New Roman"/>
                <w:sz w:val="24"/>
                <w:szCs w:val="24"/>
              </w:rPr>
              <m:t xml:space="preserve">  </m:t>
            </m:r>
          </m:e>
        </m:d>
      </m:oMath>
    </w:p>
    <w:p w14:paraId="150C9E63" w14:textId="77777777" w:rsidR="00CC1E96" w:rsidRDefault="0090138C" w:rsidP="004669FE">
      <w:pPr>
        <w:ind w:firstLine="720"/>
        <w:rPr>
          <w:rFonts w:ascii="Times New Roman" w:hAnsi="Times New Roman" w:cs="Times New Roman"/>
          <w:sz w:val="24"/>
          <w:szCs w:val="24"/>
        </w:rPr>
      </w:pPr>
      <w:r>
        <w:rPr>
          <w:rFonts w:ascii="Times New Roman" w:hAnsi="Times New Roman" w:cs="Times New Roman"/>
          <w:sz w:val="24"/>
          <w:szCs w:val="24"/>
        </w:rPr>
        <w:t xml:space="preserve">The coefficients a and b are given by </w:t>
      </w:r>
    </w:p>
    <w:p w14:paraId="202508D8" w14:textId="38A5E81A" w:rsidR="00CC1E96" w:rsidRDefault="004669FE" w:rsidP="004669FE">
      <w:pPr>
        <w:ind w:firstLine="720"/>
        <w:rPr>
          <w:rFonts w:ascii="Times New Roman" w:hAnsi="Times New Roman" w:cs="Times New Roman"/>
          <w:sz w:val="24"/>
          <w:szCs w:val="24"/>
        </w:rPr>
      </w:pPr>
      <w:r>
        <w:rPr>
          <w:rFonts w:ascii="Times New Roman" w:hAnsi="Times New Roman" w:cs="Times New Roman"/>
          <w:sz w:val="24"/>
          <w:szCs w:val="24"/>
        </w:rPr>
        <w:t>a = max (0</w:t>
      </w:r>
      <w:r w:rsidR="0090138C">
        <w:rPr>
          <w:rFonts w:ascii="Times New Roman" w:hAnsi="Times New Roman" w:cs="Times New Roman"/>
          <w:sz w:val="24"/>
          <w:szCs w:val="24"/>
        </w:rPr>
        <w:t>,</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ϑ</m:t>
            </m:r>
          </m:e>
        </m:func>
      </m:oMath>
      <w:r w:rsidR="0090138C">
        <w:rPr>
          <w:rFonts w:ascii="Times New Roman" w:hAnsi="Times New Roman" w:cs="Times New Roman"/>
          <w:sz w:val="24"/>
          <w:szCs w:val="24"/>
        </w:rPr>
        <w:t>)</w:t>
      </w:r>
    </w:p>
    <w:p w14:paraId="47D107E2" w14:textId="77777777" w:rsidR="00CC1E96" w:rsidRPr="003A70FD" w:rsidRDefault="0090138C" w:rsidP="004669FE">
      <w:pPr>
        <w:ind w:firstLine="720"/>
        <w:rPr>
          <w:rFonts w:ascii="Times New Roman" w:hAnsi="Times New Roman" w:cs="Times New Roman"/>
          <w:sz w:val="24"/>
          <w:szCs w:val="24"/>
        </w:rPr>
      </w:pPr>
      <w:r>
        <w:rPr>
          <w:rFonts w:ascii="Times New Roman" w:hAnsi="Times New Roman" w:cs="Times New Roman"/>
          <w:sz w:val="24"/>
          <w:szCs w:val="24"/>
        </w:rPr>
        <w:t>b = max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p>
              <m:sSupPr>
                <m:ctrlPr>
                  <w:rPr>
                    <w:rFonts w:ascii="Cambria Math" w:hAnsi="Cambria Math" w:cs="Times New Roman"/>
                    <w:i/>
                    <w:sz w:val="24"/>
                    <w:szCs w:val="24"/>
                  </w:rPr>
                </m:ctrlPr>
              </m:sSupPr>
              <m:e>
                <m:r>
                  <w:rPr>
                    <w:rFonts w:ascii="Cambria Math" w:hAnsi="Cambria Math" w:cs="Times New Roman"/>
                    <w:sz w:val="24"/>
                    <w:szCs w:val="24"/>
                  </w:rPr>
                  <m:t>85</m:t>
                </m:r>
              </m:e>
              <m:sup>
                <m:r>
                  <w:rPr>
                    <w:rFonts w:ascii="Cambria Math" w:hAnsi="Cambria Math" w:cs="Times New Roman"/>
                    <w:sz w:val="24"/>
                    <w:szCs w:val="24"/>
                  </w:rPr>
                  <m:t>°</m:t>
                </m:r>
              </m:sup>
            </m:sSup>
          </m:e>
        </m:func>
      </m:oMath>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sSub>
              <m:sSubPr>
                <m:ctrlPr>
                  <w:rPr>
                    <w:rFonts w:ascii="Cambria Math" w:hAnsi="Cambria Math" w:cs="Times New Roman"/>
                    <w:i/>
                    <w:sz w:val="24"/>
                    <w:szCs w:val="24"/>
                  </w:rPr>
                </m:ctrlPr>
              </m:sSubPr>
              <m:e>
                <m:r>
                  <w:rPr>
                    <w:rFonts w:ascii="Cambria Math" w:hAnsi="Cambria Math" w:cs="Times New Roman"/>
                    <w:sz w:val="24"/>
                    <w:szCs w:val="24"/>
                  </w:rPr>
                  <m:t>ϑ</m:t>
                </m:r>
              </m:e>
              <m:sub>
                <m:r>
                  <w:rPr>
                    <w:rFonts w:ascii="Cambria Math" w:hAnsi="Cambria Math" w:cs="Times New Roman"/>
                    <w:sz w:val="24"/>
                    <w:szCs w:val="24"/>
                  </w:rPr>
                  <m:t>z</m:t>
                </m:r>
              </m:sub>
            </m:sSub>
          </m:e>
        </m:func>
        <m:r>
          <w:rPr>
            <w:rFonts w:ascii="Cambria Math" w:hAnsi="Cambria Math" w:cs="Times New Roman"/>
            <w:sz w:val="24"/>
            <w:szCs w:val="24"/>
          </w:rPr>
          <m:t>)</m:t>
        </m:r>
      </m:oMath>
    </w:p>
    <w:p w14:paraId="3E3DEBC9" w14:textId="77CE8CBD" w:rsidR="008E192D" w:rsidRDefault="003A70FD" w:rsidP="004669FE">
      <w:pPr>
        <w:ind w:firstLine="720"/>
        <w:rPr>
          <w:rFonts w:ascii="Times New Roman" w:hAnsi="Times New Roman" w:cs="Times New Roman"/>
          <w:sz w:val="24"/>
          <w:szCs w:val="24"/>
        </w:rPr>
      </w:pPr>
      <w:r>
        <w:rPr>
          <w:rFonts w:ascii="Times New Roman" w:hAnsi="Times New Roman" w:cs="Times New Roman"/>
          <w:sz w:val="24"/>
          <w:szCs w:val="24"/>
        </w:rPr>
        <w:t>The</w:t>
      </w:r>
      <w:r w:rsidR="008E192D">
        <w:rPr>
          <w:rFonts w:ascii="Times New Roman" w:hAnsi="Times New Roman" w:cs="Times New Roman"/>
          <w:sz w:val="24"/>
          <w:szCs w:val="24"/>
        </w:rPr>
        <w:t xml:space="preserve"> sky clearness ε and brightness ∆ are given by</w:t>
      </w:r>
    </w:p>
    <w:p w14:paraId="0324DAB6" w14:textId="16F54652" w:rsidR="00C84C03" w:rsidRPr="008E192D" w:rsidRDefault="0018265C" w:rsidP="004669FE">
      <w:pPr>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oMath>
      <w:r w:rsidR="00C11700">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b,h</m:t>
                </m:r>
              </m:sub>
            </m:sSub>
          </m:num>
          <m:den>
            <m:r>
              <m:rPr>
                <m:sty m:val="p"/>
              </m:rPr>
              <w:rPr>
                <w:rFonts w:ascii="Cambria Math" w:hAnsi="Cambria Math" w:cs="Times New Roman"/>
                <w:sz w:val="24"/>
                <w:szCs w:val="24"/>
              </w:rPr>
              <m:t>sin⁡</m:t>
            </m:r>
            <m:r>
              <w:rPr>
                <w:rFonts w:ascii="Cambria Math" w:hAnsi="Cambria Math" w:cs="Times New Roman"/>
                <w:sz w:val="24"/>
                <w:szCs w:val="24"/>
              </w:rPr>
              <m:t>(h)</m:t>
            </m:r>
          </m:den>
        </m:f>
      </m:oMath>
    </w:p>
    <w:p w14:paraId="39283288" w14:textId="2E2FBF09" w:rsidR="00CC1E96" w:rsidRDefault="0090138C" w:rsidP="004669FE">
      <w:pPr>
        <w:ind w:firstLine="720"/>
        <w:rPr>
          <w:rFonts w:ascii="Times New Roman" w:hAnsi="Times New Roman" w:cs="Times New Roman"/>
          <w:sz w:val="24"/>
          <w:szCs w:val="24"/>
        </w:rPr>
      </w:pPr>
      <w:r>
        <w:rPr>
          <w:rFonts w:ascii="Times New Roman" w:hAnsi="Times New Roman" w:cs="Times New Roman"/>
          <w:sz w:val="24"/>
          <w:szCs w:val="24"/>
        </w:rPr>
        <w:t xml:space="preserve">ε =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m:t>
                    </m:r>
                  </m:sub>
                </m:sSub>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den>
            </m:f>
            <m:r>
              <w:rPr>
                <w:rFonts w:ascii="Cambria Math" w:hAnsi="Cambria Math" w:cs="Times New Roman"/>
                <w:sz w:val="24"/>
                <w:szCs w:val="24"/>
              </w:rPr>
              <m:t xml:space="preserve"> +5.535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sSubSup>
              <m:sSubSupPr>
                <m:ctrlPr>
                  <w:rPr>
                    <w:rFonts w:ascii="Cambria Math" w:hAnsi="Cambria Math" w:cs="Times New Roman"/>
                    <w:i/>
                    <w:sz w:val="24"/>
                    <w:szCs w:val="24"/>
                  </w:rPr>
                </m:ctrlPr>
              </m:sSubSupPr>
              <m:e>
                <m:r>
                  <w:rPr>
                    <w:rFonts w:ascii="Cambria Math" w:hAnsi="Cambria Math" w:cs="Times New Roman"/>
                    <w:sz w:val="24"/>
                    <w:szCs w:val="24"/>
                  </w:rPr>
                  <m:t>ϑ</m:t>
                </m:r>
              </m:e>
              <m:sub>
                <m:r>
                  <w:rPr>
                    <w:rFonts w:ascii="Cambria Math" w:hAnsi="Cambria Math" w:cs="Times New Roman"/>
                    <w:sz w:val="24"/>
                    <w:szCs w:val="24"/>
                  </w:rPr>
                  <m:t>z</m:t>
                </m:r>
              </m:sub>
              <m:sup>
                <m:r>
                  <w:rPr>
                    <w:rFonts w:ascii="Cambria Math" w:hAnsi="Cambria Math" w:cs="Times New Roman"/>
                    <w:sz w:val="24"/>
                    <w:szCs w:val="24"/>
                  </w:rPr>
                  <m:t>3</m:t>
                </m:r>
              </m:sup>
            </m:sSubSup>
            <m:r>
              <w:rPr>
                <w:rFonts w:ascii="Cambria Math" w:hAnsi="Cambria Math" w:cs="Times New Roman"/>
                <w:sz w:val="24"/>
                <w:szCs w:val="24"/>
              </w:rPr>
              <m:t xml:space="preserve"> </m:t>
            </m:r>
          </m:num>
          <m:den>
            <m:r>
              <w:rPr>
                <w:rFonts w:ascii="Cambria Math" w:hAnsi="Cambria Math" w:cs="Times New Roman"/>
                <w:sz w:val="24"/>
                <w:szCs w:val="24"/>
              </w:rPr>
              <m:t xml:space="preserve">1+ 5.535 × </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sSubSup>
              <m:sSubSupPr>
                <m:ctrlPr>
                  <w:rPr>
                    <w:rFonts w:ascii="Cambria Math" w:hAnsi="Cambria Math" w:cs="Times New Roman"/>
                    <w:i/>
                    <w:sz w:val="24"/>
                    <w:szCs w:val="24"/>
                  </w:rPr>
                </m:ctrlPr>
              </m:sSubSupPr>
              <m:e>
                <m:r>
                  <w:rPr>
                    <w:rFonts w:ascii="Cambria Math" w:hAnsi="Cambria Math" w:cs="Times New Roman"/>
                    <w:sz w:val="24"/>
                    <w:szCs w:val="24"/>
                  </w:rPr>
                  <m:t>ϑ</m:t>
                </m:r>
              </m:e>
              <m:sub>
                <m:r>
                  <w:rPr>
                    <w:rFonts w:ascii="Cambria Math" w:hAnsi="Cambria Math" w:cs="Times New Roman"/>
                    <w:sz w:val="24"/>
                    <w:szCs w:val="24"/>
                  </w:rPr>
                  <m:t>z</m:t>
                </m:r>
              </m:sub>
              <m:sup>
                <m:r>
                  <w:rPr>
                    <w:rFonts w:ascii="Cambria Math" w:hAnsi="Cambria Math" w:cs="Times New Roman"/>
                    <w:sz w:val="24"/>
                    <w:szCs w:val="24"/>
                  </w:rPr>
                  <m:t>3</m:t>
                </m:r>
              </m:sup>
            </m:sSubSup>
          </m:den>
        </m:f>
      </m:oMath>
    </w:p>
    <w:p w14:paraId="594D8E88" w14:textId="3A71192F" w:rsidR="00C11700" w:rsidRDefault="0018265C" w:rsidP="004669FE">
      <w:pPr>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Z</m:t>
            </m:r>
          </m:sub>
        </m:sSub>
      </m:oMath>
      <w:r w:rsidR="00C11700">
        <w:rPr>
          <w:rFonts w:ascii="Times New Roman" w:hAnsi="Times New Roman" w:cs="Times New Roman"/>
          <w:sz w:val="24"/>
          <w:szCs w:val="24"/>
        </w:rPr>
        <w:t xml:space="preserve"> </w:t>
      </w:r>
      <w:r w:rsidR="008E51CD">
        <w:rPr>
          <w:rFonts w:ascii="Times New Roman" w:hAnsi="Times New Roman" w:cs="Times New Roman"/>
          <w:sz w:val="24"/>
          <w:szCs w:val="24"/>
        </w:rPr>
        <w:t>In</w:t>
      </w:r>
      <w:r w:rsidR="00C11700">
        <w:rPr>
          <w:rFonts w:ascii="Times New Roman" w:hAnsi="Times New Roman" w:cs="Times New Roman"/>
          <w:sz w:val="24"/>
          <w:szCs w:val="24"/>
        </w:rPr>
        <w:t xml:space="preserve"> degrees</w:t>
      </w:r>
    </w:p>
    <w:p w14:paraId="5627658B" w14:textId="03CEC873" w:rsidR="00CC1E96" w:rsidRDefault="0090138C" w:rsidP="004669FE">
      <w:pPr>
        <w:ind w:firstLine="720"/>
        <w:rPr>
          <w:rFonts w:ascii="Times New Roman" w:hAnsi="Times New Roman" w:cs="Times New Roman"/>
          <w:sz w:val="24"/>
          <w:szCs w:val="24"/>
        </w:rPr>
      </w:pPr>
      <w:r>
        <w:rPr>
          <w:rFonts w:ascii="Times New Roman" w:hAnsi="Times New Roman" w:cs="Times New Roman"/>
          <w:sz w:val="24"/>
          <w:szCs w:val="24"/>
        </w:rPr>
        <w:t>∆ = AM</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d,h</m:t>
                </m:r>
              </m:sub>
            </m:sSub>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ET</m:t>
                </m:r>
              </m:sub>
            </m:sSub>
          </m:den>
        </m:f>
      </m:oMath>
      <w:r w:rsidR="004669FE">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ET</m:t>
            </m:r>
          </m:sub>
        </m:sSub>
      </m:oMath>
      <w:r w:rsidR="004669FE">
        <w:rPr>
          <w:rFonts w:ascii="Times New Roman" w:hAnsi="Times New Roman" w:cs="Times New Roman"/>
          <w:sz w:val="24"/>
          <w:szCs w:val="24"/>
        </w:rPr>
        <w:t xml:space="preserve"> is extraterrestrial radiation</w:t>
      </w:r>
    </w:p>
    <w:p w14:paraId="6FB966C7" w14:textId="7A3152B9" w:rsidR="008E51CD" w:rsidRDefault="0018265C" w:rsidP="004669FE">
      <w:pPr>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ET</m:t>
            </m:r>
          </m:sub>
        </m:sSub>
      </m:oMath>
      <w:r w:rsidR="008E51CD">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ET,h</m:t>
                </m:r>
              </m:sub>
            </m:sSub>
          </m:num>
          <m:den>
            <m:r>
              <m:rPr>
                <m:sty m:val="p"/>
              </m:rPr>
              <w:rPr>
                <w:rFonts w:ascii="Cambria Math" w:hAnsi="Cambria Math" w:cs="Times New Roman"/>
                <w:sz w:val="24"/>
                <w:szCs w:val="24"/>
              </w:rPr>
              <m:t>sin⁡</m:t>
            </m:r>
            <m:r>
              <w:rPr>
                <w:rFonts w:ascii="Cambria Math" w:hAnsi="Cambria Math" w:cs="Times New Roman"/>
                <w:sz w:val="24"/>
                <w:szCs w:val="24"/>
              </w:rPr>
              <m:t>(h)</m:t>
            </m:r>
          </m:den>
        </m:f>
      </m:oMath>
    </w:p>
    <w:p w14:paraId="406F730B" w14:textId="77777777" w:rsidR="00CC1E96" w:rsidRDefault="0090138C" w:rsidP="004669FE">
      <w:pPr>
        <w:ind w:firstLine="720"/>
        <w:rPr>
          <w:rFonts w:ascii="Times New Roman" w:hAnsi="Times New Roman" w:cs="Times New Roman"/>
          <w:sz w:val="24"/>
          <w:szCs w:val="24"/>
        </w:rPr>
      </w:pPr>
      <w:r>
        <w:rPr>
          <w:rFonts w:ascii="Times New Roman" w:hAnsi="Times New Roman" w:cs="Times New Roman"/>
          <w:sz w:val="24"/>
          <w:szCs w:val="24"/>
        </w:rPr>
        <w:t xml:space="preserve">AM = </w:t>
      </w:r>
      <m:oMath>
        <m:f>
          <m:fPr>
            <m:ctrlPr>
              <w:rPr>
                <w:rFonts w:ascii="Cambria Math" w:hAnsi="Cambria Math" w:cs="Times New Roman"/>
                <w:i/>
                <w:sz w:val="24"/>
                <w:szCs w:val="24"/>
              </w:rPr>
            </m:ctrlPr>
          </m:fPr>
          <m:num>
            <m:r>
              <w:rPr>
                <w:rFonts w:ascii="Cambria Math" w:hAnsi="Cambria Math" w:cs="Times New Roman"/>
                <w:sz w:val="24"/>
                <w:szCs w:val="24"/>
              </w:rPr>
              <m:t>1</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h</m:t>
                </m:r>
              </m:e>
            </m:func>
          </m:den>
        </m:f>
      </m:oMath>
    </w:p>
    <w:p w14:paraId="0E9D35E8" w14:textId="77777777" w:rsidR="00CC1E96" w:rsidRDefault="0090138C" w:rsidP="004669FE">
      <w:pPr>
        <w:ind w:firstLine="720"/>
        <w:rPr>
          <w:rFonts w:ascii="Times New Roman" w:hAnsi="Times New Roman" w:cs="Times New Roman"/>
          <w:sz w:val="24"/>
          <w:szCs w:val="24"/>
        </w:rPr>
      </w:pPr>
      <w:r>
        <w:rPr>
          <w:rFonts w:ascii="Times New Roman" w:hAnsi="Times New Roman" w:cs="Times New Roman"/>
          <w:sz w:val="24"/>
          <w:szCs w:val="24"/>
        </w:rPr>
        <w:t xml:space="preserve">Bright coefficients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w:r>
        <w:rPr>
          <w:rFonts w:ascii="Times New Roman" w:hAnsi="Times New Roman" w:cs="Times New Roman"/>
          <w:sz w:val="24"/>
          <w:szCs w:val="24"/>
        </w:rPr>
        <w:t xml:space="preserve"> are computed as follows </w:t>
      </w:r>
    </w:p>
    <w:p w14:paraId="4029AEA4" w14:textId="77777777" w:rsidR="00CC1E96" w:rsidRDefault="0018265C" w:rsidP="004669FE">
      <w:pPr>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sidR="0090138C">
        <w:rPr>
          <w:rFonts w:ascii="Times New Roman" w:hAnsi="Times New Roman" w:cs="Times New Roman"/>
          <w:sz w:val="24"/>
          <w:szCs w:val="24"/>
        </w:rPr>
        <w:t xml:space="preserve"> = max </w:t>
      </w:r>
      <m:oMath>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0,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12</m:t>
                    </m:r>
                  </m:sub>
                </m:sSub>
                <m:r>
                  <m:rPr>
                    <m:sty m:val="p"/>
                  </m:rPr>
                  <w:rPr>
                    <w:rFonts w:ascii="Cambria Math" w:hAnsi="Cambria Math" w:cs="Times New Roman"/>
                    <w:sz w:val="24"/>
                    <w:szCs w:val="24"/>
                  </w:rPr>
                  <m:t>∆</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Cambria Math" w:cs="Times New Roman"/>
                        <w:sz w:val="24"/>
                        <w:szCs w:val="24"/>
                      </w:rPr>
                      <m:t>π</m:t>
                    </m:r>
                  </m:num>
                  <m:den>
                    <m:r>
                      <w:rPr>
                        <w:rFonts w:ascii="Cambria Math" w:hAnsi="Times New Roman" w:cs="Times New Roman"/>
                        <w:sz w:val="24"/>
                        <w:szCs w:val="24"/>
                      </w:rPr>
                      <m:t>180</m:t>
                    </m:r>
                  </m:den>
                </m:f>
                <m:sSub>
                  <m:sSubPr>
                    <m:ctrlPr>
                      <w:rPr>
                        <w:rFonts w:ascii="Cambria Math" w:hAnsi="Times New Roman" w:cs="Times New Roman"/>
                        <w:i/>
                        <w:sz w:val="24"/>
                        <w:szCs w:val="24"/>
                      </w:rPr>
                    </m:ctrlPr>
                  </m:sSubPr>
                  <m:e>
                    <m:r>
                      <w:rPr>
                        <w:rFonts w:ascii="Cambria Math" w:hAnsi="Cambria Math" w:cs="Times New Roman"/>
                        <w:sz w:val="24"/>
                        <w:szCs w:val="24"/>
                      </w:rPr>
                      <m:t>ϑ</m:t>
                    </m:r>
                  </m:e>
                  <m:sub>
                    <m:r>
                      <w:rPr>
                        <w:rFonts w:ascii="Cambria Math" w:hAnsi="Times New Roman" w:cs="Times New Roman"/>
                        <w:sz w:val="24"/>
                        <w:szCs w:val="24"/>
                      </w:rPr>
                      <m:t>z</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13</m:t>
                    </m:r>
                  </m:sub>
                </m:sSub>
              </m:e>
            </m:d>
          </m:e>
        </m:d>
      </m:oMath>
    </w:p>
    <w:p w14:paraId="1A1DAD9C" w14:textId="77777777" w:rsidR="00CC1E96" w:rsidRDefault="0018265C" w:rsidP="004669FE">
      <w:pPr>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w:r w:rsidR="0090138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22</m:t>
            </m:r>
          </m:sub>
        </m:sSub>
        <m:r>
          <m:rPr>
            <m:sty m:val="p"/>
          </m:rPr>
          <w:rPr>
            <w:rFonts w:ascii="Cambria Math" w:hAnsi="Cambria Math" w:cs="Times New Roman"/>
            <w:sz w:val="24"/>
            <w:szCs w:val="24"/>
          </w:rPr>
          <m:t>∆</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Cambria Math" w:cs="Times New Roman"/>
                <w:sz w:val="24"/>
                <w:szCs w:val="24"/>
              </w:rPr>
              <m:t>π</m:t>
            </m:r>
          </m:num>
          <m:den>
            <m:r>
              <w:rPr>
                <w:rFonts w:ascii="Cambria Math" w:hAnsi="Times New Roman" w:cs="Times New Roman"/>
                <w:sz w:val="24"/>
                <w:szCs w:val="24"/>
              </w:rPr>
              <m:t>180</m:t>
            </m:r>
          </m:den>
        </m:f>
        <m:sSub>
          <m:sSubPr>
            <m:ctrlPr>
              <w:rPr>
                <w:rFonts w:ascii="Cambria Math" w:hAnsi="Times New Roman" w:cs="Times New Roman"/>
                <w:i/>
                <w:sz w:val="24"/>
                <w:szCs w:val="24"/>
              </w:rPr>
            </m:ctrlPr>
          </m:sSubPr>
          <m:e>
            <m:r>
              <w:rPr>
                <w:rFonts w:ascii="Cambria Math" w:hAnsi="Cambria Math" w:cs="Times New Roman"/>
                <w:sz w:val="24"/>
                <w:szCs w:val="24"/>
              </w:rPr>
              <m:t>ϑ</m:t>
            </m:r>
          </m:e>
          <m:sub>
            <m:r>
              <w:rPr>
                <w:rFonts w:ascii="Cambria Math" w:hAnsi="Times New Roman" w:cs="Times New Roman"/>
                <w:sz w:val="24"/>
                <w:szCs w:val="24"/>
              </w:rPr>
              <m:t>z</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23</m:t>
            </m:r>
          </m:sub>
        </m:sSub>
        <m:r>
          <m:rPr>
            <m:sty m:val="p"/>
          </m:rPr>
          <w:rPr>
            <w:rFonts w:ascii="Cambria Math" w:hAnsi="Cambria Math" w:cs="Times New Roman"/>
            <w:sz w:val="24"/>
            <w:szCs w:val="24"/>
          </w:rPr>
          <m:t xml:space="preserve"> </m:t>
        </m:r>
        <m:r>
          <w:rPr>
            <w:rFonts w:ascii="Cambria Math" w:hAnsi="Cambria Math" w:cs="Times New Roman"/>
            <w:sz w:val="24"/>
            <w:szCs w:val="24"/>
          </w:rPr>
          <m:t xml:space="preserve"> </m:t>
        </m:r>
      </m:oMath>
    </w:p>
    <w:p w14:paraId="2FCCA27C" w14:textId="17CEFC50" w:rsidR="00241F9B" w:rsidRDefault="0018265C" w:rsidP="004669FE">
      <w:pPr>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sidR="0090138C">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w:r w:rsidR="0090138C">
        <w:rPr>
          <w:rFonts w:ascii="Times New Roman" w:hAnsi="Times New Roman" w:cs="Times New Roman"/>
          <w:sz w:val="24"/>
          <w:szCs w:val="24"/>
        </w:rPr>
        <w:t xml:space="preserve"> values are read in the table </w:t>
      </w:r>
      <w:r w:rsidR="00E16646">
        <w:rPr>
          <w:rFonts w:ascii="Times New Roman" w:hAnsi="Times New Roman" w:cs="Times New Roman"/>
          <w:sz w:val="24"/>
          <w:szCs w:val="24"/>
        </w:rPr>
        <w:t>1</w:t>
      </w:r>
      <w:r w:rsidR="0090138C">
        <w:rPr>
          <w:rFonts w:ascii="Times New Roman" w:hAnsi="Times New Roman" w:cs="Times New Roman"/>
          <w:sz w:val="24"/>
          <w:szCs w:val="24"/>
        </w:rPr>
        <w:t xml:space="preserve"> below</w:t>
      </w:r>
    </w:p>
    <w:p w14:paraId="51F71096" w14:textId="168773E4" w:rsidR="00846C22" w:rsidRPr="006C7685" w:rsidRDefault="00846C22" w:rsidP="00846C22">
      <w:pPr>
        <w:pStyle w:val="Caption"/>
        <w:keepNext/>
        <w:rPr>
          <w:rFonts w:ascii="Times New Roman" w:hAnsi="Times New Roman" w:cs="Times New Roman"/>
          <w:i w:val="0"/>
          <w:sz w:val="24"/>
          <w:szCs w:val="24"/>
        </w:rPr>
      </w:pPr>
      <w:bookmarkStart w:id="24" w:name="_Toc531937022"/>
      <w:bookmarkStart w:id="25" w:name="_Toc9505028"/>
      <w:r w:rsidRPr="006C7685">
        <w:rPr>
          <w:rFonts w:ascii="Times New Roman" w:hAnsi="Times New Roman" w:cs="Times New Roman"/>
          <w:i w:val="0"/>
          <w:sz w:val="24"/>
          <w:szCs w:val="24"/>
        </w:rPr>
        <w:t>Table</w:t>
      </w:r>
      <w:r w:rsidR="00C805DB">
        <w:rPr>
          <w:rFonts w:ascii="Times New Roman" w:hAnsi="Times New Roman" w:cs="Times New Roman"/>
          <w:i w:val="0"/>
          <w:sz w:val="24"/>
          <w:szCs w:val="24"/>
        </w:rPr>
        <w:t xml:space="preserve"> 2</w:t>
      </w:r>
      <w:r w:rsidRPr="006C7685">
        <w:rPr>
          <w:rFonts w:ascii="Times New Roman" w:hAnsi="Times New Roman" w:cs="Times New Roman"/>
          <w:i w:val="0"/>
          <w:sz w:val="24"/>
          <w:szCs w:val="24"/>
        </w:rPr>
        <w:t>:</w:t>
      </w:r>
      <w:r w:rsidR="00C805DB">
        <w:rPr>
          <w:rFonts w:ascii="Times New Roman" w:hAnsi="Times New Roman" w:cs="Times New Roman"/>
          <w:i w:val="0"/>
          <w:sz w:val="24"/>
          <w:szCs w:val="24"/>
        </w:rPr>
        <w:t>1</w:t>
      </w:r>
      <w:r w:rsidRPr="006C7685">
        <w:rPr>
          <w:rFonts w:ascii="Times New Roman" w:hAnsi="Times New Roman" w:cs="Times New Roman"/>
          <w:i w:val="0"/>
          <w:sz w:val="24"/>
          <w:szCs w:val="24"/>
        </w:rPr>
        <w:t xml:space="preserve"> Constants for Estimating </w:t>
      </w:r>
      <m:oMath>
        <m:sSub>
          <m:sSubPr>
            <m:ctrlPr>
              <w:rPr>
                <w:rFonts w:ascii="Cambria Math" w:hAnsi="Cambria Math" w:cs="Times New Roman"/>
                <w:i w:val="0"/>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sidRPr="006C7685">
        <w:rPr>
          <w:rFonts w:ascii="Times New Roman" w:hAnsi="Times New Roman" w:cs="Times New Roman"/>
          <w:i w:val="0"/>
          <w:sz w:val="24"/>
          <w:szCs w:val="24"/>
        </w:rPr>
        <w:t xml:space="preserve">  and </w:t>
      </w:r>
      <m:oMath>
        <m:sSub>
          <m:sSubPr>
            <m:ctrlPr>
              <w:rPr>
                <w:rFonts w:ascii="Cambria Math" w:hAnsi="Cambria Math" w:cs="Times New Roman"/>
                <w:i w:val="0"/>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w:r w:rsidRPr="006C7685">
        <w:rPr>
          <w:rFonts w:ascii="Times New Roman" w:hAnsi="Times New Roman" w:cs="Times New Roman"/>
          <w:sz w:val="24"/>
          <w:szCs w:val="24"/>
        </w:rPr>
        <w:t xml:space="preserve"> </w:t>
      </w:r>
      <w:r w:rsidRPr="006C7685">
        <w:rPr>
          <w:rFonts w:ascii="Times New Roman" w:hAnsi="Times New Roman" w:cs="Times New Roman"/>
          <w:i w:val="0"/>
          <w:sz w:val="24"/>
          <w:szCs w:val="24"/>
        </w:rPr>
        <w:t xml:space="preserve"> as a function of </w:t>
      </w:r>
      <w:r w:rsidRPr="006C7685">
        <w:rPr>
          <w:rFonts w:ascii="Times New Roman" w:hAnsi="Times New Roman" w:cs="Times New Roman"/>
          <w:sz w:val="24"/>
          <w:szCs w:val="24"/>
        </w:rPr>
        <w:t>ε</w:t>
      </w:r>
      <w:bookmarkEnd w:id="24"/>
      <w:bookmarkEnd w:id="25"/>
    </w:p>
    <w:p w14:paraId="45ECC2E0" w14:textId="58FC1FEE" w:rsidR="00A44D02" w:rsidRDefault="00A44D02">
      <w:pPr>
        <w:rPr>
          <w:rFonts w:ascii="Times New Roman" w:hAnsi="Times New Roman" w:cs="Times New Roman"/>
          <w:sz w:val="24"/>
          <w:szCs w:val="24"/>
        </w:rPr>
      </w:pPr>
      <w:r w:rsidRPr="00E16646">
        <w:rPr>
          <w:rFonts w:ascii="Times New Roman" w:hAnsi="Times New Roman" w:cs="Times New Roman"/>
          <w:noProof/>
          <w:sz w:val="24"/>
          <w:szCs w:val="24"/>
        </w:rPr>
        <w:drawing>
          <wp:inline distT="0" distB="0" distL="0" distR="0" wp14:anchorId="5B61DE4D" wp14:editId="5B745AB1">
            <wp:extent cx="5932805" cy="181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erez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4547" cy="1819809"/>
                    </a:xfrm>
                    <a:prstGeom prst="rect">
                      <a:avLst/>
                    </a:prstGeom>
                    <a:noFill/>
                    <a:ln>
                      <a:noFill/>
                    </a:ln>
                  </pic:spPr>
                </pic:pic>
              </a:graphicData>
            </a:graphic>
          </wp:inline>
        </w:drawing>
      </w:r>
    </w:p>
    <w:p w14:paraId="3A743747" w14:textId="384400AD" w:rsidR="00E16646" w:rsidRDefault="00E16646">
      <w:pPr>
        <w:rPr>
          <w:rFonts w:ascii="Times New Roman" w:hAnsi="Times New Roman" w:cs="Times New Roman"/>
          <w:sz w:val="24"/>
          <w:szCs w:val="24"/>
        </w:rPr>
      </w:pPr>
      <w:r>
        <w:rPr>
          <w:rFonts w:ascii="Times New Roman" w:hAnsi="Times New Roman" w:cs="Times New Roman"/>
          <w:sz w:val="24"/>
          <w:szCs w:val="24"/>
        </w:rPr>
        <w:t>Source: Perez et al, 1990</w:t>
      </w:r>
      <w:r w:rsidR="008B19DD">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{"citationItems":[{"id":"ITEM-1","itemData":{"author":[{"dropping-particle":"","family":"Perez, R.; Ineichen, P.; Seals, R.; Michalsky, J.; Stewart","given":"R","non-dropping-particle":"","parse-names":false,"suffix":""}],"container-title":"Solar Energy","id":"ITEM-1","issued":{"date-parts":[["1990"]]},"page":"271–289","title":"Modeling Daylight Availability and Irradiance Components from Direct and Global Irradiance","type":"article-journal","volume":"44"},"uris":["http://www.mendeley.com/documents/?uuid=11e86412-5d86-4aee-bba2-1128b5b31d17"]}],"mendeley":{"formattedCitation":"[31]","plainTextFormattedCitation":"[31]","previouslyFormattedCitation":"[31]"},"properties":{"noteIndex":0},"schema":"https://github.com/citation-style-language/schema/raw/master/csl-citation.json"}</w:instrText>
      </w:r>
      <w:r w:rsidR="008B19DD">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[31]</w:t>
      </w:r>
      <w:r w:rsidR="008B19DD">
        <w:rPr>
          <w:rFonts w:ascii="Times New Roman" w:hAnsi="Times New Roman" w:cs="Times New Roman"/>
          <w:sz w:val="24"/>
          <w:szCs w:val="24"/>
        </w:rPr>
        <w:fldChar w:fldCharType="end"/>
      </w:r>
    </w:p>
    <w:p w14:paraId="0F9C101C" w14:textId="4810F41F" w:rsidR="00CC1E96" w:rsidRPr="00A2261F" w:rsidRDefault="0090138C" w:rsidP="00A2261F">
      <w:pPr>
        <w:pStyle w:val="ListParagraph"/>
        <w:numPr>
          <w:ilvl w:val="0"/>
          <w:numId w:val="32"/>
        </w:numPr>
        <w:rPr>
          <w:rFonts w:ascii="Times New Roman" w:hAnsi="Times New Roman" w:cs="Times New Roman"/>
          <w:b/>
          <w:sz w:val="24"/>
          <w:szCs w:val="24"/>
        </w:rPr>
      </w:pPr>
      <w:r w:rsidRPr="00A2261F">
        <w:rPr>
          <w:rFonts w:ascii="Times New Roman" w:hAnsi="Times New Roman" w:cs="Times New Roman"/>
          <w:b/>
          <w:sz w:val="24"/>
          <w:szCs w:val="24"/>
        </w:rPr>
        <w:lastRenderedPageBreak/>
        <w:t>Direct Irradiance on tilt surface</w:t>
      </w:r>
    </w:p>
    <w:p w14:paraId="18619A17" w14:textId="093FBC39" w:rsidR="00C079E0" w:rsidRDefault="00C079E0" w:rsidP="00A2261F">
      <w:pPr>
        <w:ind w:left="720"/>
        <w:rPr>
          <w:rFonts w:ascii="Times New Roman" w:hAnsi="Times New Roman" w:cs="Times New Roman"/>
          <w:sz w:val="24"/>
          <w:szCs w:val="24"/>
        </w:rPr>
      </w:pPr>
      <w:r>
        <w:rPr>
          <w:rFonts w:ascii="Times New Roman" w:hAnsi="Times New Roman" w:cs="Times New Roman"/>
          <w:sz w:val="24"/>
          <w:szCs w:val="24"/>
        </w:rPr>
        <w:t>The calculation of beam irradiance on tilted collector is purely geometrical and is given by:</w:t>
      </w:r>
    </w:p>
    <w:p w14:paraId="5E6852E7" w14:textId="77777777" w:rsidR="00CC1E96" w:rsidRDefault="0018265C" w:rsidP="00A2261F">
      <w:pPr>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b,i</m:t>
            </m:r>
          </m:sub>
        </m:sSub>
      </m:oMath>
      <w:r w:rsidR="0090138C">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b,h</m:t>
            </m:r>
          </m:sub>
        </m:sSub>
        <m:r>
          <w:rPr>
            <w:rFonts w:ascii="Cambria Math" w:hAnsi="Cambria Math" w:cs="Times New Roman"/>
            <w:sz w:val="24"/>
            <w:szCs w:val="24"/>
          </w:rPr>
          <m:t>×</m:t>
        </m:r>
        <m:f>
          <m:fPr>
            <m:ctrlPr>
              <w:rPr>
                <w:rFonts w:ascii="Cambria Math" w:hAnsi="Cambria Math" w:cs="Times New Roman"/>
                <w:i/>
                <w:sz w:val="24"/>
                <w:szCs w:val="24"/>
              </w:rPr>
            </m:ctrlPr>
          </m:fPr>
          <m:num>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h</m:t>
                </m:r>
              </m:e>
            </m:func>
          </m:den>
        </m:f>
      </m:oMath>
    </w:p>
    <w:p w14:paraId="12A4BB6B" w14:textId="2412F84E" w:rsidR="00145E2F" w:rsidRDefault="00A2261F" w:rsidP="008B308B">
      <w:pPr>
        <w:pStyle w:val="Heading2"/>
      </w:pPr>
      <w:bookmarkStart w:id="26" w:name="_Toc11065149"/>
      <w:r>
        <w:t>2.4</w:t>
      </w:r>
      <w:r w:rsidR="00145E2F">
        <w:t xml:space="preserve"> Ground Reflected Diffuse</w:t>
      </w:r>
      <w:bookmarkEnd w:id="26"/>
    </w:p>
    <w:p w14:paraId="54B6B04B" w14:textId="77777777" w:rsidR="00145E2F" w:rsidRPr="00F93090" w:rsidRDefault="00145E2F" w:rsidP="00145E2F">
      <w:pPr>
        <w:rPr>
          <w:rFonts w:ascii="Times New Roman" w:hAnsi="Times New Roman" w:cs="Times New Roman"/>
          <w:sz w:val="24"/>
          <w:szCs w:val="24"/>
        </w:rPr>
      </w:pPr>
      <w:r w:rsidRPr="00F93090">
        <w:rPr>
          <w:rFonts w:ascii="Times New Roman" w:hAnsi="Times New Roman" w:cs="Times New Roman"/>
          <w:sz w:val="24"/>
          <w:szCs w:val="24"/>
        </w:rPr>
        <w:t>The ground reflected diffuse is typically estimated from global horizontal irradiance, ground albedo and surface tilt from horizontal.</w:t>
      </w:r>
    </w:p>
    <w:p w14:paraId="74397330" w14:textId="34647592" w:rsidR="00626674" w:rsidRPr="00626674" w:rsidRDefault="00626674" w:rsidP="00626674">
      <w:pPr>
        <w:pStyle w:val="Caption"/>
        <w:keepNext/>
        <w:rPr>
          <w:rFonts w:ascii="Times New Roman" w:hAnsi="Times New Roman" w:cs="Times New Roman"/>
          <w:i w:val="0"/>
          <w:sz w:val="24"/>
          <w:szCs w:val="24"/>
        </w:rPr>
      </w:pPr>
      <w:bookmarkStart w:id="27" w:name="_Toc9505029"/>
      <w:r w:rsidRPr="00626674">
        <w:rPr>
          <w:rFonts w:ascii="Times New Roman" w:hAnsi="Times New Roman" w:cs="Times New Roman"/>
          <w:i w:val="0"/>
          <w:sz w:val="24"/>
          <w:szCs w:val="24"/>
        </w:rPr>
        <w:t xml:space="preserve">Table </w:t>
      </w:r>
      <w:r w:rsidRPr="00626674">
        <w:rPr>
          <w:rFonts w:ascii="Times New Roman" w:hAnsi="Times New Roman" w:cs="Times New Roman"/>
          <w:i w:val="0"/>
          <w:sz w:val="24"/>
          <w:szCs w:val="24"/>
        </w:rPr>
        <w:fldChar w:fldCharType="begin"/>
      </w:r>
      <w:r w:rsidRPr="00626674">
        <w:rPr>
          <w:rFonts w:ascii="Times New Roman" w:hAnsi="Times New Roman" w:cs="Times New Roman"/>
          <w:i w:val="0"/>
          <w:sz w:val="24"/>
          <w:szCs w:val="24"/>
        </w:rPr>
        <w:instrText xml:space="preserve"> SEQ Table \* ARABIC </w:instrText>
      </w:r>
      <w:r w:rsidRPr="00626674">
        <w:rPr>
          <w:rFonts w:ascii="Times New Roman" w:hAnsi="Times New Roman" w:cs="Times New Roman"/>
          <w:i w:val="0"/>
          <w:sz w:val="24"/>
          <w:szCs w:val="24"/>
        </w:rPr>
        <w:fldChar w:fldCharType="separate"/>
      </w:r>
      <w:r w:rsidR="006D52DF">
        <w:rPr>
          <w:rFonts w:ascii="Times New Roman" w:hAnsi="Times New Roman" w:cs="Times New Roman"/>
          <w:i w:val="0"/>
          <w:noProof/>
          <w:sz w:val="24"/>
          <w:szCs w:val="24"/>
        </w:rPr>
        <w:t>2</w:t>
      </w:r>
      <w:r w:rsidRPr="00626674">
        <w:rPr>
          <w:rFonts w:ascii="Times New Roman" w:hAnsi="Times New Roman" w:cs="Times New Roman"/>
          <w:i w:val="0"/>
          <w:sz w:val="24"/>
          <w:szCs w:val="24"/>
        </w:rPr>
        <w:fldChar w:fldCharType="end"/>
      </w:r>
      <w:r w:rsidRPr="00626674">
        <w:rPr>
          <w:rFonts w:ascii="Times New Roman" w:hAnsi="Times New Roman" w:cs="Times New Roman"/>
          <w:i w:val="0"/>
          <w:sz w:val="24"/>
          <w:szCs w:val="24"/>
        </w:rPr>
        <w:t>:</w:t>
      </w:r>
      <w:r w:rsidR="008B19DD">
        <w:rPr>
          <w:rFonts w:ascii="Times New Roman" w:hAnsi="Times New Roman" w:cs="Times New Roman"/>
          <w:i w:val="0"/>
          <w:sz w:val="24"/>
          <w:szCs w:val="24"/>
        </w:rPr>
        <w:t>2</w:t>
      </w:r>
      <w:r w:rsidRPr="00626674">
        <w:rPr>
          <w:rFonts w:ascii="Times New Roman" w:hAnsi="Times New Roman" w:cs="Times New Roman"/>
          <w:i w:val="0"/>
          <w:sz w:val="24"/>
          <w:szCs w:val="24"/>
        </w:rPr>
        <w:t xml:space="preserve"> Albedo for Different Types of Surface</w:t>
      </w:r>
      <w:bookmarkEnd w:id="27"/>
    </w:p>
    <w:tbl>
      <w:tblPr>
        <w:tblStyle w:val="TableGrid"/>
        <w:tblW w:w="0" w:type="auto"/>
        <w:tblLook w:val="04A0" w:firstRow="1" w:lastRow="0" w:firstColumn="1" w:lastColumn="0" w:noHBand="0" w:noVBand="1"/>
      </w:tblPr>
      <w:tblGrid>
        <w:gridCol w:w="2337"/>
        <w:gridCol w:w="2337"/>
        <w:gridCol w:w="2338"/>
        <w:gridCol w:w="2338"/>
      </w:tblGrid>
      <w:tr w:rsidR="00626674" w14:paraId="0B724BEC" w14:textId="77777777" w:rsidTr="00626674">
        <w:tc>
          <w:tcPr>
            <w:tcW w:w="2337" w:type="dxa"/>
          </w:tcPr>
          <w:p w14:paraId="2E05D851" w14:textId="6D13780C" w:rsidR="00626674" w:rsidRPr="00594544" w:rsidRDefault="00626674" w:rsidP="00145E2F">
            <w:pPr>
              <w:rPr>
                <w:b/>
              </w:rPr>
            </w:pPr>
            <w:r w:rsidRPr="00594544">
              <w:rPr>
                <w:b/>
              </w:rPr>
              <w:t>Surface</w:t>
            </w:r>
          </w:p>
        </w:tc>
        <w:tc>
          <w:tcPr>
            <w:tcW w:w="2337" w:type="dxa"/>
          </w:tcPr>
          <w:p w14:paraId="314859EB" w14:textId="0EAF147C" w:rsidR="00626674" w:rsidRPr="00594544" w:rsidRDefault="00626674" w:rsidP="00626674">
            <w:pPr>
              <w:rPr>
                <w:b/>
              </w:rPr>
            </w:pPr>
            <w:r w:rsidRPr="00594544">
              <w:rPr>
                <w:b/>
              </w:rPr>
              <w:t xml:space="preserve">Albedo </w:t>
            </w:r>
            <m:oMath>
              <m:r>
                <m:rPr>
                  <m:sty m:val="bi"/>
                </m:rPr>
                <w:rPr>
                  <w:rFonts w:ascii="Cambria Math" w:hAnsi="Cambria Math"/>
                </w:rPr>
                <m:t>ρ</m:t>
              </m:r>
            </m:oMath>
          </w:p>
        </w:tc>
        <w:tc>
          <w:tcPr>
            <w:tcW w:w="2338" w:type="dxa"/>
          </w:tcPr>
          <w:p w14:paraId="3FAE5294" w14:textId="5C6C3801" w:rsidR="00626674" w:rsidRPr="00594544" w:rsidRDefault="00626674" w:rsidP="00145E2F">
            <w:pPr>
              <w:rPr>
                <w:b/>
              </w:rPr>
            </w:pPr>
            <w:r w:rsidRPr="00594544">
              <w:rPr>
                <w:b/>
              </w:rPr>
              <w:t>Surface</w:t>
            </w:r>
          </w:p>
        </w:tc>
        <w:tc>
          <w:tcPr>
            <w:tcW w:w="2338" w:type="dxa"/>
          </w:tcPr>
          <w:p w14:paraId="1DA2D92D" w14:textId="4E9CAB88" w:rsidR="00626674" w:rsidRPr="00594544" w:rsidRDefault="00594544" w:rsidP="00145E2F">
            <w:pPr>
              <w:rPr>
                <w:b/>
              </w:rPr>
            </w:pPr>
            <w:r w:rsidRPr="00594544">
              <w:rPr>
                <w:b/>
              </w:rPr>
              <w:t xml:space="preserve">Albedo </w:t>
            </w:r>
            <m:oMath>
              <m:r>
                <m:rPr>
                  <m:sty m:val="bi"/>
                </m:rPr>
                <w:rPr>
                  <w:rFonts w:ascii="Cambria Math" w:hAnsi="Cambria Math"/>
                </w:rPr>
                <m:t>ρ</m:t>
              </m:r>
            </m:oMath>
          </w:p>
        </w:tc>
      </w:tr>
      <w:tr w:rsidR="00626674" w14:paraId="53BE400E" w14:textId="77777777" w:rsidTr="00626674">
        <w:tc>
          <w:tcPr>
            <w:tcW w:w="2337" w:type="dxa"/>
          </w:tcPr>
          <w:p w14:paraId="3AD75588" w14:textId="5B95D355" w:rsidR="00626674" w:rsidRPr="00F93090" w:rsidRDefault="00626674" w:rsidP="00145E2F">
            <w:pPr>
              <w:rPr>
                <w:rFonts w:ascii="Times New Roman" w:hAnsi="Times New Roman" w:cs="Times New Roman"/>
              </w:rPr>
            </w:pPr>
            <w:r w:rsidRPr="00F93090">
              <w:rPr>
                <w:rFonts w:ascii="Times New Roman" w:hAnsi="Times New Roman" w:cs="Times New Roman"/>
              </w:rPr>
              <w:t>Grass (Summer)</w:t>
            </w:r>
          </w:p>
        </w:tc>
        <w:tc>
          <w:tcPr>
            <w:tcW w:w="2337" w:type="dxa"/>
          </w:tcPr>
          <w:p w14:paraId="71F9101B" w14:textId="61BF3EDB" w:rsidR="00626674" w:rsidRPr="00F93090" w:rsidRDefault="00626674" w:rsidP="00145E2F">
            <w:pPr>
              <w:rPr>
                <w:rFonts w:ascii="Times New Roman" w:hAnsi="Times New Roman" w:cs="Times New Roman"/>
              </w:rPr>
            </w:pPr>
            <w:r w:rsidRPr="00F93090">
              <w:rPr>
                <w:rFonts w:ascii="Times New Roman" w:hAnsi="Times New Roman" w:cs="Times New Roman"/>
              </w:rPr>
              <w:t>0.25</w:t>
            </w:r>
          </w:p>
        </w:tc>
        <w:tc>
          <w:tcPr>
            <w:tcW w:w="2338" w:type="dxa"/>
          </w:tcPr>
          <w:p w14:paraId="7AEBC382" w14:textId="3EAD67F0" w:rsidR="00626674" w:rsidRPr="00F93090" w:rsidRDefault="00626674" w:rsidP="00145E2F">
            <w:pPr>
              <w:rPr>
                <w:rFonts w:ascii="Times New Roman" w:hAnsi="Times New Roman" w:cs="Times New Roman"/>
              </w:rPr>
            </w:pPr>
            <w:r w:rsidRPr="00F93090">
              <w:rPr>
                <w:rFonts w:ascii="Times New Roman" w:hAnsi="Times New Roman" w:cs="Times New Roman"/>
              </w:rPr>
              <w:t>Asphalt</w:t>
            </w:r>
          </w:p>
        </w:tc>
        <w:tc>
          <w:tcPr>
            <w:tcW w:w="2338" w:type="dxa"/>
          </w:tcPr>
          <w:p w14:paraId="41B83B0D" w14:textId="0B56C9A5" w:rsidR="00626674" w:rsidRPr="00F93090" w:rsidRDefault="00594544" w:rsidP="00145E2F">
            <w:pPr>
              <w:rPr>
                <w:rFonts w:ascii="Times New Roman" w:hAnsi="Times New Roman" w:cs="Times New Roman"/>
              </w:rPr>
            </w:pPr>
            <w:r w:rsidRPr="00F93090">
              <w:rPr>
                <w:rFonts w:ascii="Times New Roman" w:hAnsi="Times New Roman" w:cs="Times New Roman"/>
              </w:rPr>
              <w:t>0.15</w:t>
            </w:r>
          </w:p>
        </w:tc>
      </w:tr>
      <w:tr w:rsidR="00626674" w14:paraId="1C0E87B5" w14:textId="77777777" w:rsidTr="00626674">
        <w:tc>
          <w:tcPr>
            <w:tcW w:w="2337" w:type="dxa"/>
          </w:tcPr>
          <w:p w14:paraId="44AC4D3A" w14:textId="1DD9419E" w:rsidR="00626674" w:rsidRPr="00F93090" w:rsidRDefault="00626674" w:rsidP="00145E2F">
            <w:pPr>
              <w:rPr>
                <w:rFonts w:ascii="Times New Roman" w:hAnsi="Times New Roman" w:cs="Times New Roman"/>
              </w:rPr>
            </w:pPr>
            <w:r w:rsidRPr="00F93090">
              <w:rPr>
                <w:rFonts w:ascii="Times New Roman" w:hAnsi="Times New Roman" w:cs="Times New Roman"/>
              </w:rPr>
              <w:t>Lawn</w:t>
            </w:r>
          </w:p>
        </w:tc>
        <w:tc>
          <w:tcPr>
            <w:tcW w:w="2337" w:type="dxa"/>
          </w:tcPr>
          <w:p w14:paraId="211B7261" w14:textId="00DB4E7A" w:rsidR="00626674" w:rsidRPr="00F93090" w:rsidRDefault="00626674" w:rsidP="00145E2F">
            <w:pPr>
              <w:rPr>
                <w:rFonts w:ascii="Times New Roman" w:hAnsi="Times New Roman" w:cs="Times New Roman"/>
              </w:rPr>
            </w:pPr>
            <w:r w:rsidRPr="00F93090">
              <w:rPr>
                <w:rFonts w:ascii="Times New Roman" w:hAnsi="Times New Roman" w:cs="Times New Roman"/>
              </w:rPr>
              <w:t>0.18-0.23</w:t>
            </w:r>
          </w:p>
        </w:tc>
        <w:tc>
          <w:tcPr>
            <w:tcW w:w="2338" w:type="dxa"/>
          </w:tcPr>
          <w:p w14:paraId="34FFB194" w14:textId="1D793968" w:rsidR="00626674" w:rsidRPr="00F93090" w:rsidRDefault="00626674" w:rsidP="00145E2F">
            <w:pPr>
              <w:rPr>
                <w:rFonts w:ascii="Times New Roman" w:hAnsi="Times New Roman" w:cs="Times New Roman"/>
              </w:rPr>
            </w:pPr>
            <w:r w:rsidRPr="00F93090">
              <w:rPr>
                <w:rFonts w:ascii="Times New Roman" w:hAnsi="Times New Roman" w:cs="Times New Roman"/>
              </w:rPr>
              <w:t>Woods</w:t>
            </w:r>
          </w:p>
        </w:tc>
        <w:tc>
          <w:tcPr>
            <w:tcW w:w="2338" w:type="dxa"/>
          </w:tcPr>
          <w:p w14:paraId="504C5966" w14:textId="1B82784D" w:rsidR="00626674" w:rsidRPr="00F93090" w:rsidRDefault="00594544" w:rsidP="00145E2F">
            <w:pPr>
              <w:rPr>
                <w:rFonts w:ascii="Times New Roman" w:hAnsi="Times New Roman" w:cs="Times New Roman"/>
              </w:rPr>
            </w:pPr>
            <w:r w:rsidRPr="00F93090">
              <w:rPr>
                <w:rFonts w:ascii="Times New Roman" w:hAnsi="Times New Roman" w:cs="Times New Roman"/>
              </w:rPr>
              <w:t>0.05-0.18</w:t>
            </w:r>
          </w:p>
        </w:tc>
      </w:tr>
      <w:tr w:rsidR="00626674" w14:paraId="45BC456B" w14:textId="77777777" w:rsidTr="00626674">
        <w:tc>
          <w:tcPr>
            <w:tcW w:w="2337" w:type="dxa"/>
          </w:tcPr>
          <w:p w14:paraId="7478E293" w14:textId="32B706CB" w:rsidR="00626674" w:rsidRPr="00F93090" w:rsidRDefault="00626674" w:rsidP="00145E2F">
            <w:pPr>
              <w:rPr>
                <w:rFonts w:ascii="Times New Roman" w:hAnsi="Times New Roman" w:cs="Times New Roman"/>
              </w:rPr>
            </w:pPr>
            <w:r w:rsidRPr="00F93090">
              <w:rPr>
                <w:rFonts w:ascii="Times New Roman" w:hAnsi="Times New Roman" w:cs="Times New Roman"/>
              </w:rPr>
              <w:t>Dry grass</w:t>
            </w:r>
          </w:p>
        </w:tc>
        <w:tc>
          <w:tcPr>
            <w:tcW w:w="2337" w:type="dxa"/>
          </w:tcPr>
          <w:p w14:paraId="5C99079A" w14:textId="785E4C8C" w:rsidR="00626674" w:rsidRPr="00F93090" w:rsidRDefault="00626674" w:rsidP="00145E2F">
            <w:pPr>
              <w:rPr>
                <w:rFonts w:ascii="Times New Roman" w:hAnsi="Times New Roman" w:cs="Times New Roman"/>
              </w:rPr>
            </w:pPr>
            <w:r w:rsidRPr="00F93090">
              <w:rPr>
                <w:rFonts w:ascii="Times New Roman" w:hAnsi="Times New Roman" w:cs="Times New Roman"/>
              </w:rPr>
              <w:t>0.28-0.32</w:t>
            </w:r>
          </w:p>
        </w:tc>
        <w:tc>
          <w:tcPr>
            <w:tcW w:w="2338" w:type="dxa"/>
          </w:tcPr>
          <w:p w14:paraId="75C595DB" w14:textId="4E9C0EBE" w:rsidR="00626674" w:rsidRPr="00F93090" w:rsidRDefault="00626674" w:rsidP="00145E2F">
            <w:pPr>
              <w:rPr>
                <w:rFonts w:ascii="Times New Roman" w:hAnsi="Times New Roman" w:cs="Times New Roman"/>
              </w:rPr>
            </w:pPr>
            <w:r w:rsidRPr="00F93090">
              <w:rPr>
                <w:rFonts w:ascii="Times New Roman" w:hAnsi="Times New Roman" w:cs="Times New Roman"/>
              </w:rPr>
              <w:t>Heathland and sand</w:t>
            </w:r>
          </w:p>
        </w:tc>
        <w:tc>
          <w:tcPr>
            <w:tcW w:w="2338" w:type="dxa"/>
          </w:tcPr>
          <w:p w14:paraId="3812D684" w14:textId="774DEA63" w:rsidR="00626674" w:rsidRPr="00F93090" w:rsidRDefault="00594544" w:rsidP="00145E2F">
            <w:pPr>
              <w:rPr>
                <w:rFonts w:ascii="Times New Roman" w:hAnsi="Times New Roman" w:cs="Times New Roman"/>
              </w:rPr>
            </w:pPr>
            <w:r w:rsidRPr="00F93090">
              <w:rPr>
                <w:rFonts w:ascii="Times New Roman" w:hAnsi="Times New Roman" w:cs="Times New Roman"/>
              </w:rPr>
              <w:t>0.10-0.25</w:t>
            </w:r>
          </w:p>
        </w:tc>
      </w:tr>
      <w:tr w:rsidR="00626674" w14:paraId="5D77B8DF" w14:textId="77777777" w:rsidTr="00626674">
        <w:tc>
          <w:tcPr>
            <w:tcW w:w="2337" w:type="dxa"/>
          </w:tcPr>
          <w:p w14:paraId="62BFEDF0" w14:textId="328C5CA9" w:rsidR="00626674" w:rsidRPr="00F93090" w:rsidRDefault="00626674" w:rsidP="00145E2F">
            <w:pPr>
              <w:rPr>
                <w:rFonts w:ascii="Times New Roman" w:hAnsi="Times New Roman" w:cs="Times New Roman"/>
              </w:rPr>
            </w:pPr>
            <w:r w:rsidRPr="00F93090">
              <w:rPr>
                <w:rFonts w:ascii="Times New Roman" w:hAnsi="Times New Roman" w:cs="Times New Roman"/>
              </w:rPr>
              <w:t>Uncultivated fields</w:t>
            </w:r>
          </w:p>
        </w:tc>
        <w:tc>
          <w:tcPr>
            <w:tcW w:w="2337" w:type="dxa"/>
          </w:tcPr>
          <w:p w14:paraId="781808BE" w14:textId="54AB99D6" w:rsidR="00626674" w:rsidRPr="00F93090" w:rsidRDefault="00626674" w:rsidP="00145E2F">
            <w:pPr>
              <w:rPr>
                <w:rFonts w:ascii="Times New Roman" w:hAnsi="Times New Roman" w:cs="Times New Roman"/>
              </w:rPr>
            </w:pPr>
            <w:r w:rsidRPr="00F93090">
              <w:rPr>
                <w:rFonts w:ascii="Times New Roman" w:hAnsi="Times New Roman" w:cs="Times New Roman"/>
              </w:rPr>
              <w:t>0.26</w:t>
            </w:r>
          </w:p>
        </w:tc>
        <w:tc>
          <w:tcPr>
            <w:tcW w:w="2338" w:type="dxa"/>
          </w:tcPr>
          <w:p w14:paraId="4D146B31" w14:textId="2AFC30F1" w:rsidR="00626674" w:rsidRPr="00F93090" w:rsidRDefault="00626674" w:rsidP="00594544">
            <w:pPr>
              <w:rPr>
                <w:rFonts w:ascii="Times New Roman" w:hAnsi="Times New Roman" w:cs="Times New Roman"/>
              </w:rPr>
            </w:pPr>
            <w:r w:rsidRPr="00F93090">
              <w:rPr>
                <w:rFonts w:ascii="Times New Roman" w:hAnsi="Times New Roman" w:cs="Times New Roman"/>
              </w:rPr>
              <w:t>Water surface (</w:t>
            </w:r>
            <w:r w:rsidR="00594544" w:rsidRPr="00F93090">
              <w:rPr>
                <w:rFonts w:ascii="Times New Roman" w:hAnsi="Times New Roman" w:cs="Times New Roman"/>
              </w:rPr>
              <w:t>h &gt; 45</w:t>
            </w:r>
            <m:oMath>
              <m:r>
                <w:rPr>
                  <w:rFonts w:ascii="Cambria Math" w:hAnsi="Cambria Math" w:cs="Times New Roman"/>
                </w:rPr>
                <m:t>°</m:t>
              </m:r>
            </m:oMath>
            <w:r w:rsidR="00594544" w:rsidRPr="00F93090">
              <w:rPr>
                <w:rFonts w:ascii="Times New Roman" w:hAnsi="Times New Roman" w:cs="Times New Roman"/>
              </w:rPr>
              <w:t>)</w:t>
            </w:r>
          </w:p>
        </w:tc>
        <w:tc>
          <w:tcPr>
            <w:tcW w:w="2338" w:type="dxa"/>
          </w:tcPr>
          <w:p w14:paraId="23610E8B" w14:textId="0325DA4F" w:rsidR="00626674" w:rsidRPr="00F93090" w:rsidRDefault="00594544" w:rsidP="00145E2F">
            <w:pPr>
              <w:rPr>
                <w:rFonts w:ascii="Times New Roman" w:hAnsi="Times New Roman" w:cs="Times New Roman"/>
              </w:rPr>
            </w:pPr>
            <w:r w:rsidRPr="00F93090">
              <w:rPr>
                <w:rFonts w:ascii="Times New Roman" w:hAnsi="Times New Roman" w:cs="Times New Roman"/>
              </w:rPr>
              <w:t>0.05</w:t>
            </w:r>
          </w:p>
        </w:tc>
      </w:tr>
      <w:tr w:rsidR="00626674" w14:paraId="5CC1E3EF" w14:textId="77777777" w:rsidTr="00626674">
        <w:tc>
          <w:tcPr>
            <w:tcW w:w="2337" w:type="dxa"/>
          </w:tcPr>
          <w:p w14:paraId="54FC1CB3" w14:textId="4DCB7ABD" w:rsidR="00626674" w:rsidRPr="00F93090" w:rsidRDefault="00626674" w:rsidP="00145E2F">
            <w:pPr>
              <w:rPr>
                <w:rFonts w:ascii="Times New Roman" w:hAnsi="Times New Roman" w:cs="Times New Roman"/>
              </w:rPr>
            </w:pPr>
            <w:r w:rsidRPr="00F93090">
              <w:rPr>
                <w:rFonts w:ascii="Times New Roman" w:hAnsi="Times New Roman" w:cs="Times New Roman"/>
              </w:rPr>
              <w:t>Soil</w:t>
            </w:r>
          </w:p>
        </w:tc>
        <w:tc>
          <w:tcPr>
            <w:tcW w:w="2337" w:type="dxa"/>
          </w:tcPr>
          <w:p w14:paraId="66E5E920" w14:textId="5639793D" w:rsidR="00626674" w:rsidRPr="00F93090" w:rsidRDefault="00626674" w:rsidP="00145E2F">
            <w:pPr>
              <w:rPr>
                <w:rFonts w:ascii="Times New Roman" w:hAnsi="Times New Roman" w:cs="Times New Roman"/>
              </w:rPr>
            </w:pPr>
            <w:r w:rsidRPr="00F93090">
              <w:rPr>
                <w:rFonts w:ascii="Times New Roman" w:hAnsi="Times New Roman" w:cs="Times New Roman"/>
              </w:rPr>
              <w:t>0.17</w:t>
            </w:r>
          </w:p>
        </w:tc>
        <w:tc>
          <w:tcPr>
            <w:tcW w:w="2338" w:type="dxa"/>
          </w:tcPr>
          <w:p w14:paraId="1D2D5242" w14:textId="4C7A7C15" w:rsidR="00626674" w:rsidRPr="00F93090" w:rsidRDefault="00594544" w:rsidP="00145E2F">
            <w:pPr>
              <w:rPr>
                <w:rFonts w:ascii="Times New Roman" w:hAnsi="Times New Roman" w:cs="Times New Roman"/>
              </w:rPr>
            </w:pPr>
            <w:r w:rsidRPr="00F93090">
              <w:rPr>
                <w:rFonts w:ascii="Times New Roman" w:hAnsi="Times New Roman" w:cs="Times New Roman"/>
              </w:rPr>
              <w:t>Water surface (h &gt; 30</w:t>
            </w:r>
            <m:oMath>
              <m:r>
                <w:rPr>
                  <w:rFonts w:ascii="Cambria Math" w:hAnsi="Cambria Math" w:cs="Times New Roman"/>
                </w:rPr>
                <m:t>°</m:t>
              </m:r>
            </m:oMath>
            <w:r w:rsidRPr="00F93090">
              <w:rPr>
                <w:rFonts w:ascii="Times New Roman" w:hAnsi="Times New Roman" w:cs="Times New Roman"/>
              </w:rPr>
              <w:t>)</w:t>
            </w:r>
          </w:p>
        </w:tc>
        <w:tc>
          <w:tcPr>
            <w:tcW w:w="2338" w:type="dxa"/>
          </w:tcPr>
          <w:p w14:paraId="6EB97B73" w14:textId="5E34A7A5" w:rsidR="00626674" w:rsidRPr="00F93090" w:rsidRDefault="00594544" w:rsidP="00145E2F">
            <w:pPr>
              <w:rPr>
                <w:rFonts w:ascii="Times New Roman" w:hAnsi="Times New Roman" w:cs="Times New Roman"/>
              </w:rPr>
            </w:pPr>
            <w:r w:rsidRPr="00F93090">
              <w:rPr>
                <w:rFonts w:ascii="Times New Roman" w:hAnsi="Times New Roman" w:cs="Times New Roman"/>
              </w:rPr>
              <w:t>0.08</w:t>
            </w:r>
          </w:p>
        </w:tc>
      </w:tr>
      <w:tr w:rsidR="00626674" w14:paraId="0821198B" w14:textId="77777777" w:rsidTr="00626674">
        <w:tc>
          <w:tcPr>
            <w:tcW w:w="2337" w:type="dxa"/>
          </w:tcPr>
          <w:p w14:paraId="15523D17" w14:textId="1230791C" w:rsidR="00626674" w:rsidRPr="00F93090" w:rsidRDefault="00626674" w:rsidP="00145E2F">
            <w:pPr>
              <w:rPr>
                <w:rFonts w:ascii="Times New Roman" w:hAnsi="Times New Roman" w:cs="Times New Roman"/>
              </w:rPr>
            </w:pPr>
            <w:r w:rsidRPr="00F93090">
              <w:rPr>
                <w:rFonts w:ascii="Times New Roman" w:hAnsi="Times New Roman" w:cs="Times New Roman"/>
              </w:rPr>
              <w:t>Gravel</w:t>
            </w:r>
          </w:p>
        </w:tc>
        <w:tc>
          <w:tcPr>
            <w:tcW w:w="2337" w:type="dxa"/>
          </w:tcPr>
          <w:p w14:paraId="0EFE591A" w14:textId="75ECF279" w:rsidR="00626674" w:rsidRPr="00F93090" w:rsidRDefault="00626674" w:rsidP="00145E2F">
            <w:pPr>
              <w:rPr>
                <w:rFonts w:ascii="Times New Roman" w:hAnsi="Times New Roman" w:cs="Times New Roman"/>
              </w:rPr>
            </w:pPr>
            <w:r w:rsidRPr="00F93090">
              <w:rPr>
                <w:rFonts w:ascii="Times New Roman" w:hAnsi="Times New Roman" w:cs="Times New Roman"/>
              </w:rPr>
              <w:t>0.18</w:t>
            </w:r>
          </w:p>
        </w:tc>
        <w:tc>
          <w:tcPr>
            <w:tcW w:w="2338" w:type="dxa"/>
          </w:tcPr>
          <w:p w14:paraId="4EACE155" w14:textId="4B8BA2C5" w:rsidR="00626674" w:rsidRPr="00F93090" w:rsidRDefault="00594544" w:rsidP="00145E2F">
            <w:pPr>
              <w:rPr>
                <w:rFonts w:ascii="Times New Roman" w:hAnsi="Times New Roman" w:cs="Times New Roman"/>
              </w:rPr>
            </w:pPr>
            <w:r w:rsidRPr="00F93090">
              <w:rPr>
                <w:rFonts w:ascii="Times New Roman" w:hAnsi="Times New Roman" w:cs="Times New Roman"/>
              </w:rPr>
              <w:t>Water surface (h &gt; 20</w:t>
            </w:r>
            <m:oMath>
              <m:r>
                <w:rPr>
                  <w:rFonts w:ascii="Cambria Math" w:hAnsi="Cambria Math" w:cs="Times New Roman"/>
                </w:rPr>
                <m:t>°</m:t>
              </m:r>
            </m:oMath>
            <w:r w:rsidRPr="00F93090">
              <w:rPr>
                <w:rFonts w:ascii="Times New Roman" w:hAnsi="Times New Roman" w:cs="Times New Roman"/>
              </w:rPr>
              <w:t>)</w:t>
            </w:r>
          </w:p>
        </w:tc>
        <w:tc>
          <w:tcPr>
            <w:tcW w:w="2338" w:type="dxa"/>
          </w:tcPr>
          <w:p w14:paraId="594D5E22" w14:textId="25103F76" w:rsidR="00626674" w:rsidRPr="00F93090" w:rsidRDefault="00594544" w:rsidP="00145E2F">
            <w:pPr>
              <w:rPr>
                <w:rFonts w:ascii="Times New Roman" w:hAnsi="Times New Roman" w:cs="Times New Roman"/>
              </w:rPr>
            </w:pPr>
            <w:r w:rsidRPr="00F93090">
              <w:rPr>
                <w:rFonts w:ascii="Times New Roman" w:hAnsi="Times New Roman" w:cs="Times New Roman"/>
              </w:rPr>
              <w:t>0.12</w:t>
            </w:r>
          </w:p>
        </w:tc>
      </w:tr>
      <w:tr w:rsidR="00626674" w14:paraId="19887494" w14:textId="77777777" w:rsidTr="00626674">
        <w:tc>
          <w:tcPr>
            <w:tcW w:w="2337" w:type="dxa"/>
          </w:tcPr>
          <w:p w14:paraId="78DD9F24" w14:textId="68A2CF7B" w:rsidR="00626674" w:rsidRPr="00F93090" w:rsidRDefault="00626674" w:rsidP="00145E2F">
            <w:pPr>
              <w:rPr>
                <w:rFonts w:ascii="Times New Roman" w:hAnsi="Times New Roman" w:cs="Times New Roman"/>
              </w:rPr>
            </w:pPr>
            <w:r w:rsidRPr="00F93090">
              <w:rPr>
                <w:rFonts w:ascii="Times New Roman" w:hAnsi="Times New Roman" w:cs="Times New Roman"/>
              </w:rPr>
              <w:t>Concrete, weathered</w:t>
            </w:r>
          </w:p>
        </w:tc>
        <w:tc>
          <w:tcPr>
            <w:tcW w:w="2337" w:type="dxa"/>
          </w:tcPr>
          <w:p w14:paraId="692F2A60" w14:textId="1E1EF994" w:rsidR="00626674" w:rsidRPr="00F93090" w:rsidRDefault="00626674" w:rsidP="00145E2F">
            <w:pPr>
              <w:rPr>
                <w:rFonts w:ascii="Times New Roman" w:hAnsi="Times New Roman" w:cs="Times New Roman"/>
              </w:rPr>
            </w:pPr>
            <w:r w:rsidRPr="00F93090">
              <w:rPr>
                <w:rFonts w:ascii="Times New Roman" w:hAnsi="Times New Roman" w:cs="Times New Roman"/>
              </w:rPr>
              <w:t>0.20</w:t>
            </w:r>
          </w:p>
        </w:tc>
        <w:tc>
          <w:tcPr>
            <w:tcW w:w="2338" w:type="dxa"/>
          </w:tcPr>
          <w:p w14:paraId="5179A048" w14:textId="06FFB1AB" w:rsidR="00626674" w:rsidRPr="00F93090" w:rsidRDefault="00594544" w:rsidP="00145E2F">
            <w:pPr>
              <w:rPr>
                <w:rFonts w:ascii="Times New Roman" w:hAnsi="Times New Roman" w:cs="Times New Roman"/>
              </w:rPr>
            </w:pPr>
            <w:r w:rsidRPr="00F93090">
              <w:rPr>
                <w:rFonts w:ascii="Times New Roman" w:hAnsi="Times New Roman" w:cs="Times New Roman"/>
              </w:rPr>
              <w:t>Water surface (h &gt; 10</w:t>
            </w:r>
            <m:oMath>
              <m:r>
                <w:rPr>
                  <w:rFonts w:ascii="Cambria Math" w:hAnsi="Cambria Math" w:cs="Times New Roman"/>
                </w:rPr>
                <m:t>°</m:t>
              </m:r>
            </m:oMath>
            <w:r w:rsidRPr="00F93090">
              <w:rPr>
                <w:rFonts w:ascii="Times New Roman" w:hAnsi="Times New Roman" w:cs="Times New Roman"/>
              </w:rPr>
              <w:t>)</w:t>
            </w:r>
          </w:p>
        </w:tc>
        <w:tc>
          <w:tcPr>
            <w:tcW w:w="2338" w:type="dxa"/>
          </w:tcPr>
          <w:p w14:paraId="4206CA37" w14:textId="7B5F462A" w:rsidR="00626674" w:rsidRPr="00F93090" w:rsidRDefault="00594544" w:rsidP="00145E2F">
            <w:pPr>
              <w:rPr>
                <w:rFonts w:ascii="Times New Roman" w:hAnsi="Times New Roman" w:cs="Times New Roman"/>
              </w:rPr>
            </w:pPr>
            <w:r w:rsidRPr="00F93090">
              <w:rPr>
                <w:rFonts w:ascii="Times New Roman" w:hAnsi="Times New Roman" w:cs="Times New Roman"/>
              </w:rPr>
              <w:t>0.22</w:t>
            </w:r>
          </w:p>
        </w:tc>
      </w:tr>
      <w:tr w:rsidR="00626674" w14:paraId="0CF668B6" w14:textId="77777777" w:rsidTr="00626674">
        <w:tc>
          <w:tcPr>
            <w:tcW w:w="2337" w:type="dxa"/>
          </w:tcPr>
          <w:p w14:paraId="22ED0804" w14:textId="48FE973F" w:rsidR="00626674" w:rsidRPr="00F93090" w:rsidRDefault="00626674" w:rsidP="00145E2F">
            <w:pPr>
              <w:rPr>
                <w:rFonts w:ascii="Times New Roman" w:hAnsi="Times New Roman" w:cs="Times New Roman"/>
              </w:rPr>
            </w:pPr>
            <w:r w:rsidRPr="00F93090">
              <w:rPr>
                <w:rFonts w:ascii="Times New Roman" w:hAnsi="Times New Roman" w:cs="Times New Roman"/>
              </w:rPr>
              <w:t>Concrete, clean</w:t>
            </w:r>
          </w:p>
        </w:tc>
        <w:tc>
          <w:tcPr>
            <w:tcW w:w="2337" w:type="dxa"/>
          </w:tcPr>
          <w:p w14:paraId="7A594868" w14:textId="255972B7" w:rsidR="00626674" w:rsidRPr="00F93090" w:rsidRDefault="00626674" w:rsidP="00145E2F">
            <w:pPr>
              <w:rPr>
                <w:rFonts w:ascii="Times New Roman" w:hAnsi="Times New Roman" w:cs="Times New Roman"/>
              </w:rPr>
            </w:pPr>
            <w:r w:rsidRPr="00F93090">
              <w:rPr>
                <w:rFonts w:ascii="Times New Roman" w:hAnsi="Times New Roman" w:cs="Times New Roman"/>
              </w:rPr>
              <w:t>0.30</w:t>
            </w:r>
          </w:p>
        </w:tc>
        <w:tc>
          <w:tcPr>
            <w:tcW w:w="2338" w:type="dxa"/>
          </w:tcPr>
          <w:p w14:paraId="4E3BBE82" w14:textId="1A4F9177" w:rsidR="00626674" w:rsidRPr="00F93090" w:rsidRDefault="00594544" w:rsidP="00145E2F">
            <w:pPr>
              <w:rPr>
                <w:rFonts w:ascii="Times New Roman" w:hAnsi="Times New Roman" w:cs="Times New Roman"/>
              </w:rPr>
            </w:pPr>
            <w:r w:rsidRPr="00F93090">
              <w:rPr>
                <w:rFonts w:ascii="Times New Roman" w:hAnsi="Times New Roman" w:cs="Times New Roman"/>
              </w:rPr>
              <w:t>Fresh snow cover</w:t>
            </w:r>
          </w:p>
        </w:tc>
        <w:tc>
          <w:tcPr>
            <w:tcW w:w="2338" w:type="dxa"/>
          </w:tcPr>
          <w:p w14:paraId="65085D76" w14:textId="1113B139" w:rsidR="00626674" w:rsidRPr="00F93090" w:rsidRDefault="00594544" w:rsidP="00145E2F">
            <w:pPr>
              <w:rPr>
                <w:rFonts w:ascii="Times New Roman" w:hAnsi="Times New Roman" w:cs="Times New Roman"/>
              </w:rPr>
            </w:pPr>
            <w:r w:rsidRPr="00F93090">
              <w:rPr>
                <w:rFonts w:ascii="Times New Roman" w:hAnsi="Times New Roman" w:cs="Times New Roman"/>
              </w:rPr>
              <w:t>0.80-0.90</w:t>
            </w:r>
          </w:p>
        </w:tc>
      </w:tr>
      <w:tr w:rsidR="00626674" w14:paraId="120EC1DA" w14:textId="77777777" w:rsidTr="00626674">
        <w:tc>
          <w:tcPr>
            <w:tcW w:w="2337" w:type="dxa"/>
          </w:tcPr>
          <w:p w14:paraId="641BD6B9" w14:textId="02DFE0C9" w:rsidR="00626674" w:rsidRPr="00F93090" w:rsidRDefault="00626674" w:rsidP="00145E2F">
            <w:pPr>
              <w:rPr>
                <w:rFonts w:ascii="Times New Roman" w:hAnsi="Times New Roman" w:cs="Times New Roman"/>
              </w:rPr>
            </w:pPr>
            <w:r w:rsidRPr="00F93090">
              <w:rPr>
                <w:rFonts w:ascii="Times New Roman" w:hAnsi="Times New Roman" w:cs="Times New Roman"/>
              </w:rPr>
              <w:t>Cement, clean</w:t>
            </w:r>
          </w:p>
        </w:tc>
        <w:tc>
          <w:tcPr>
            <w:tcW w:w="2337" w:type="dxa"/>
          </w:tcPr>
          <w:p w14:paraId="1B09516C" w14:textId="7392A90C" w:rsidR="00626674" w:rsidRPr="00F93090" w:rsidRDefault="00626674" w:rsidP="00145E2F">
            <w:pPr>
              <w:rPr>
                <w:rFonts w:ascii="Times New Roman" w:hAnsi="Times New Roman" w:cs="Times New Roman"/>
              </w:rPr>
            </w:pPr>
            <w:r w:rsidRPr="00F93090">
              <w:rPr>
                <w:rFonts w:ascii="Times New Roman" w:hAnsi="Times New Roman" w:cs="Times New Roman"/>
              </w:rPr>
              <w:t>0.55</w:t>
            </w:r>
          </w:p>
        </w:tc>
        <w:tc>
          <w:tcPr>
            <w:tcW w:w="2338" w:type="dxa"/>
          </w:tcPr>
          <w:p w14:paraId="4F856A62" w14:textId="798C3960" w:rsidR="00626674" w:rsidRPr="00F93090" w:rsidRDefault="00594544" w:rsidP="00145E2F">
            <w:pPr>
              <w:rPr>
                <w:rFonts w:ascii="Times New Roman" w:hAnsi="Times New Roman" w:cs="Times New Roman"/>
              </w:rPr>
            </w:pPr>
            <w:r w:rsidRPr="00F93090">
              <w:rPr>
                <w:rFonts w:ascii="Times New Roman" w:hAnsi="Times New Roman" w:cs="Times New Roman"/>
              </w:rPr>
              <w:t>Old snow cover</w:t>
            </w:r>
          </w:p>
        </w:tc>
        <w:tc>
          <w:tcPr>
            <w:tcW w:w="2338" w:type="dxa"/>
          </w:tcPr>
          <w:p w14:paraId="4C4F1CC0" w14:textId="3B8283D7" w:rsidR="00626674" w:rsidRPr="00F93090" w:rsidRDefault="00594544" w:rsidP="00145E2F">
            <w:pPr>
              <w:rPr>
                <w:rFonts w:ascii="Times New Roman" w:hAnsi="Times New Roman" w:cs="Times New Roman"/>
              </w:rPr>
            </w:pPr>
            <w:r w:rsidRPr="00F93090">
              <w:rPr>
                <w:rFonts w:ascii="Times New Roman" w:hAnsi="Times New Roman" w:cs="Times New Roman"/>
              </w:rPr>
              <w:t>0.45-0.70</w:t>
            </w:r>
          </w:p>
        </w:tc>
      </w:tr>
    </w:tbl>
    <w:p w14:paraId="7F95FE77" w14:textId="3485E92B" w:rsidR="00145E2F" w:rsidRDefault="00594544" w:rsidP="00145E2F">
      <w:r>
        <w:t>Source: Dietz, 1957, TUV 1984</w:t>
      </w:r>
      <w:r w:rsidR="008B19DD">
        <w:t xml:space="preserve"> </w:t>
      </w:r>
      <w:r w:rsidR="008B19DD">
        <w:fldChar w:fldCharType="begin" w:fldLock="1"/>
      </w:r>
      <w:r w:rsidR="00CA53D4">
        <w:instrText>ADDIN CSL_CITATION {"citationItems":[{"id":"ITEM-1","itemData":{"author":[{"dropping-particle":"","family":"Dietze","given":"G","non-dropping-particle":"","parse-names":false,"suffix":""}],"container-title":"Leipzig, Akademische Verlagsgesellschaft Geest &amp; Portig K.G","id":"ITEM-1","issued":{"date-parts":[["1957"]]},"title":"Einführung in die Optik der Atmosphäre","type":"article-journal"},"uris":["http://www.mendeley.com/documents/?uuid=6fffeee2-4a64-43bb-bdd2-e8cd6de482b5"]}],"mendeley":{"formattedCitation":"[32]","plainTextFormattedCitation":"[32]","previouslyFormattedCitation":"[32]"},"properties":{"noteIndex":0},"schema":"https://github.com/citation-style-language/schema/raw/master/csl-citation.json"}</w:instrText>
      </w:r>
      <w:r w:rsidR="008B19DD">
        <w:fldChar w:fldCharType="separate"/>
      </w:r>
      <w:r w:rsidR="005B2F89" w:rsidRPr="005B2F89">
        <w:rPr>
          <w:noProof/>
        </w:rPr>
        <w:t>[32]</w:t>
      </w:r>
      <w:r w:rsidR="008B19DD">
        <w:fldChar w:fldCharType="end"/>
      </w:r>
    </w:p>
    <w:p w14:paraId="6CDA7ACB" w14:textId="20CB37C9" w:rsidR="000B7626" w:rsidRPr="00A2261F" w:rsidRDefault="00A2261F" w:rsidP="00145E2F">
      <w:pPr>
        <w:rPr>
          <w:b/>
        </w:rPr>
      </w:pPr>
      <w:r w:rsidRPr="00A2261F">
        <w:rPr>
          <w:b/>
        </w:rPr>
        <w:t>(Geuymard 2009) model</w:t>
      </w:r>
      <w:r w:rsidR="00F93090">
        <w:rPr>
          <w:b/>
        </w:rPr>
        <w:t xml:space="preserve"> </w:t>
      </w:r>
      <w:r w:rsidR="00F93090">
        <w:rPr>
          <w:b/>
        </w:rPr>
        <w:fldChar w:fldCharType="begin" w:fldLock="1"/>
      </w:r>
      <w:r w:rsidR="00CA53D4">
        <w:rPr>
          <w:b/>
        </w:rPr>
        <w:instrText>ADDIN CSL_CITATION {"citationItems":[{"id":"ITEM-1","itemData":{"author":[{"dropping-particle":"","family":"Geymard","given":"","non-dropping-particle":"","parse-names":false,"suffix":""}],"container-title":"Solar Energy","id":"ITEM-1","issued":{"date-parts":[["0"]]},"page":"432-444","title":"Direct and indirect uncertainties in the prediction of tilted irradiance for solar engineering applications","type":"article-journal","volume":"83"},"uris":["http://www.mendeley.com/documents/?uuid=2a34337d-4ea8-4620-869c-10c35f6957fe"]}],"mendeley":{"formattedCitation":"[33]","plainTextFormattedCitation":"[33]","previouslyFormattedCitation":"[33]"},"properties":{"noteIndex":0},"schema":"https://github.com/citation-style-language/schema/raw/master/csl-citation.json"}</w:instrText>
      </w:r>
      <w:r w:rsidR="00F93090">
        <w:rPr>
          <w:b/>
        </w:rPr>
        <w:fldChar w:fldCharType="separate"/>
      </w:r>
      <w:r w:rsidR="005B2F89" w:rsidRPr="005B2F89">
        <w:rPr>
          <w:noProof/>
        </w:rPr>
        <w:t>[33]</w:t>
      </w:r>
      <w:r w:rsidR="00F93090">
        <w:rPr>
          <w:b/>
        </w:rPr>
        <w:fldChar w:fldCharType="end"/>
      </w:r>
    </w:p>
    <w:p w14:paraId="3E079670" w14:textId="7BEF539F" w:rsidR="00145E2F" w:rsidRDefault="0018265C">
      <m:oMath>
        <m:sSub>
          <m:sSubPr>
            <m:ctrlPr>
              <w:rPr>
                <w:rFonts w:ascii="Cambria Math" w:hAnsi="Cambria Math"/>
                <w:i/>
              </w:rPr>
            </m:ctrlPr>
          </m:sSubPr>
          <m:e>
            <m:r>
              <w:rPr>
                <w:rFonts w:ascii="Cambria Math" w:hAnsi="Cambria Math"/>
              </w:rPr>
              <m:t>POA</m:t>
            </m:r>
          </m:e>
          <m:sub>
            <m:r>
              <w:rPr>
                <w:rFonts w:ascii="Cambria Math" w:hAnsi="Cambria Math"/>
              </w:rPr>
              <m:t>diff, refl</m:t>
            </m:r>
          </m:sub>
        </m:sSub>
      </m:oMath>
      <w:r w:rsidR="00145E2F">
        <w:t xml:space="preserve"> = </w:t>
      </w:r>
      <m:oMath>
        <m:sSub>
          <m:sSubPr>
            <m:ctrlPr>
              <w:rPr>
                <w:rFonts w:ascii="Cambria Math" w:hAnsi="Cambria Math"/>
                <w:i/>
              </w:rPr>
            </m:ctrlPr>
          </m:sSubPr>
          <m:e>
            <m:r>
              <w:rPr>
                <w:rFonts w:ascii="Cambria Math" w:hAnsi="Cambria Math"/>
              </w:rPr>
              <m:t>G</m:t>
            </m:r>
          </m:e>
          <m:sub>
            <m:r>
              <w:rPr>
                <w:rFonts w:ascii="Cambria Math" w:hAnsi="Cambria Math"/>
              </w:rPr>
              <m:t>h</m:t>
            </m:r>
          </m:sub>
        </m:sSub>
      </m:oMath>
      <w:r w:rsidR="00145E2F">
        <w:t xml:space="preserve"> </w:t>
      </w:r>
      <m:oMath>
        <m:r>
          <w:rPr>
            <w:rFonts w:ascii="Cambria Math" w:hAnsi="Cambria Math"/>
          </w:rPr>
          <m:t>×</m:t>
        </m:r>
      </m:oMath>
      <w:r w:rsidR="00145E2F">
        <w:t xml:space="preserve"> </w:t>
      </w:r>
      <m:oMath>
        <m:r>
          <w:rPr>
            <w:rFonts w:ascii="Cambria Math" w:hAnsi="Cambria Math"/>
          </w:rPr>
          <m:t>ρ ×</m:t>
        </m:r>
      </m:oMath>
      <w:r w:rsidR="00145E2F">
        <w:t xml:space="preserve"> </w:t>
      </w:r>
      <m:oMath>
        <m:f>
          <m:fPr>
            <m:ctrlPr>
              <w:rPr>
                <w:rFonts w:ascii="Cambria Math" w:hAnsi="Cambria Math"/>
                <w:i/>
              </w:rPr>
            </m:ctrlPr>
          </m:fPr>
          <m:num>
            <m:r>
              <w:rPr>
                <w:rFonts w:ascii="Cambria Math" w:hAnsi="Cambria Math"/>
              </w:rPr>
              <m:t>1-</m:t>
            </m:r>
            <m:r>
              <m:rPr>
                <m:sty m:val="p"/>
              </m:rPr>
              <w:rPr>
                <w:rFonts w:ascii="Cambria Math" w:hAnsi="Cambria Math"/>
              </w:rPr>
              <m:t>cos⁡</m:t>
            </m:r>
            <m:r>
              <w:rPr>
                <w:rFonts w:ascii="Cambria Math" w:hAnsi="Cambria Math"/>
              </w:rPr>
              <m:t>(α)</m:t>
            </m:r>
          </m:num>
          <m:den>
            <m:r>
              <w:rPr>
                <w:rFonts w:ascii="Cambria Math" w:hAnsi="Cambria Math"/>
              </w:rPr>
              <m:t>2</m:t>
            </m:r>
          </m:den>
        </m:f>
      </m:oMath>
      <w:r w:rsidR="00F93090">
        <w:t xml:space="preserve"> Where </w:t>
      </w:r>
      <m:oMath>
        <m:r>
          <w:rPr>
            <w:rFonts w:ascii="Cambria Math" w:hAnsi="Cambria Math"/>
          </w:rPr>
          <m:t>ρ</m:t>
        </m:r>
      </m:oMath>
      <w:r w:rsidR="00F93090">
        <w:t xml:space="preserve"> is albedo</w:t>
      </w:r>
    </w:p>
    <w:p w14:paraId="561A7FCE" w14:textId="6F352381" w:rsidR="004C474B" w:rsidRPr="00F40DDA" w:rsidRDefault="00F40DDA" w:rsidP="00F40DDA">
      <w:pPr>
        <w:pStyle w:val="Caption"/>
        <w:rPr>
          <w:rFonts w:ascii="Times New Roman" w:hAnsi="Times New Roman" w:cs="Times New Roman"/>
          <w:i w:val="0"/>
          <w:sz w:val="24"/>
          <w:szCs w:val="24"/>
        </w:rPr>
      </w:pPr>
      <w:bookmarkStart w:id="28" w:name="_Toc9505030"/>
      <w:r w:rsidRPr="00F40DDA">
        <w:rPr>
          <w:rFonts w:ascii="Times New Roman" w:hAnsi="Times New Roman" w:cs="Times New Roman"/>
          <w:i w:val="0"/>
          <w:sz w:val="24"/>
          <w:szCs w:val="24"/>
        </w:rPr>
        <w:t>Table</w:t>
      </w:r>
      <w:r w:rsidR="005B2F89">
        <w:rPr>
          <w:rFonts w:ascii="Times New Roman" w:hAnsi="Times New Roman" w:cs="Times New Roman"/>
          <w:i w:val="0"/>
          <w:sz w:val="24"/>
          <w:szCs w:val="24"/>
        </w:rPr>
        <w:t xml:space="preserve"> 2</w:t>
      </w:r>
      <w:r w:rsidRPr="00F40DDA">
        <w:rPr>
          <w:rFonts w:ascii="Times New Roman" w:hAnsi="Times New Roman" w:cs="Times New Roman"/>
          <w:i w:val="0"/>
          <w:sz w:val="24"/>
          <w:szCs w:val="24"/>
        </w:rPr>
        <w:t>:</w:t>
      </w:r>
      <w:r w:rsidR="005B2F89">
        <w:rPr>
          <w:rFonts w:ascii="Times New Roman" w:hAnsi="Times New Roman" w:cs="Times New Roman"/>
          <w:i w:val="0"/>
          <w:sz w:val="24"/>
          <w:szCs w:val="24"/>
        </w:rPr>
        <w:t>3</w:t>
      </w:r>
      <w:r w:rsidRPr="00F40DDA">
        <w:rPr>
          <w:rFonts w:ascii="Times New Roman" w:hAnsi="Times New Roman" w:cs="Times New Roman"/>
          <w:i w:val="0"/>
          <w:sz w:val="24"/>
          <w:szCs w:val="24"/>
        </w:rPr>
        <w:t xml:space="preserve"> Summary of different models detailed from above</w:t>
      </w:r>
      <w:bookmarkEnd w:id="28"/>
    </w:p>
    <w:tbl>
      <w:tblPr>
        <w:tblStyle w:val="TableGrid"/>
        <w:tblW w:w="0" w:type="auto"/>
        <w:tblLook w:val="04A0" w:firstRow="1" w:lastRow="0" w:firstColumn="1" w:lastColumn="0" w:noHBand="0" w:noVBand="1"/>
      </w:tblPr>
      <w:tblGrid>
        <w:gridCol w:w="3116"/>
        <w:gridCol w:w="3117"/>
        <w:gridCol w:w="3117"/>
      </w:tblGrid>
      <w:tr w:rsidR="00400506" w14:paraId="4BB0BEF9" w14:textId="77777777" w:rsidTr="00400506">
        <w:tc>
          <w:tcPr>
            <w:tcW w:w="3116" w:type="dxa"/>
          </w:tcPr>
          <w:p w14:paraId="54CAFBEC" w14:textId="761AC53B" w:rsidR="00400506" w:rsidRPr="004C474B" w:rsidRDefault="00400506">
            <w:pPr>
              <w:rPr>
                <w:b/>
              </w:rPr>
            </w:pPr>
            <w:r w:rsidRPr="004C474B">
              <w:rPr>
                <w:b/>
              </w:rPr>
              <w:t>Clear Sky models</w:t>
            </w:r>
          </w:p>
        </w:tc>
        <w:tc>
          <w:tcPr>
            <w:tcW w:w="3117" w:type="dxa"/>
          </w:tcPr>
          <w:p w14:paraId="0A2F79FC" w14:textId="42A74D9C" w:rsidR="00400506" w:rsidRPr="004C474B" w:rsidRDefault="00400506">
            <w:pPr>
              <w:rPr>
                <w:b/>
              </w:rPr>
            </w:pPr>
            <w:r w:rsidRPr="004C474B">
              <w:rPr>
                <w:b/>
              </w:rPr>
              <w:t>Decomposition models</w:t>
            </w:r>
          </w:p>
        </w:tc>
        <w:tc>
          <w:tcPr>
            <w:tcW w:w="3117" w:type="dxa"/>
          </w:tcPr>
          <w:p w14:paraId="5A676594" w14:textId="577B0B87" w:rsidR="00400506" w:rsidRPr="004C474B" w:rsidRDefault="004C474B">
            <w:pPr>
              <w:rPr>
                <w:b/>
              </w:rPr>
            </w:pPr>
            <w:r w:rsidRPr="004C474B">
              <w:rPr>
                <w:b/>
              </w:rPr>
              <w:t>Transposition models</w:t>
            </w:r>
          </w:p>
        </w:tc>
      </w:tr>
      <w:tr w:rsidR="00400506" w14:paraId="2228E49C" w14:textId="77777777" w:rsidTr="00400506">
        <w:tc>
          <w:tcPr>
            <w:tcW w:w="3116" w:type="dxa"/>
          </w:tcPr>
          <w:p w14:paraId="569B38FD" w14:textId="2D43D6E4" w:rsidR="00400506" w:rsidRPr="00400506" w:rsidRDefault="00400506">
            <w:r w:rsidRPr="00400506">
              <w:rPr>
                <w:rFonts w:ascii="Times New Roman" w:hAnsi="Times New Roman" w:cs="Times New Roman"/>
                <w:sz w:val="24"/>
                <w:szCs w:val="24"/>
              </w:rPr>
              <w:t>Duffie and Beckman</w:t>
            </w:r>
          </w:p>
        </w:tc>
        <w:tc>
          <w:tcPr>
            <w:tcW w:w="3117" w:type="dxa"/>
          </w:tcPr>
          <w:p w14:paraId="1BE61648" w14:textId="275944E5" w:rsidR="00400506" w:rsidRDefault="00400506">
            <w:r>
              <w:t>Erbs</w:t>
            </w:r>
          </w:p>
        </w:tc>
        <w:tc>
          <w:tcPr>
            <w:tcW w:w="3117" w:type="dxa"/>
          </w:tcPr>
          <w:p w14:paraId="64F18FDC" w14:textId="267617EE" w:rsidR="00400506" w:rsidRDefault="004C474B">
            <w:r>
              <w:t>Perez</w:t>
            </w:r>
          </w:p>
        </w:tc>
      </w:tr>
      <w:tr w:rsidR="00400506" w14:paraId="2DACF2CC" w14:textId="77777777" w:rsidTr="00400506">
        <w:tc>
          <w:tcPr>
            <w:tcW w:w="3116" w:type="dxa"/>
          </w:tcPr>
          <w:p w14:paraId="15D6E78D" w14:textId="1E97B3E9" w:rsidR="00400506" w:rsidRDefault="00400506">
            <w:r>
              <w:t>Spencer</w:t>
            </w:r>
          </w:p>
        </w:tc>
        <w:tc>
          <w:tcPr>
            <w:tcW w:w="3117" w:type="dxa"/>
          </w:tcPr>
          <w:p w14:paraId="707DCC82" w14:textId="349A6EDB" w:rsidR="00400506" w:rsidRPr="004C474B" w:rsidRDefault="000B7626">
            <w:r>
              <w:rPr>
                <w:rFonts w:ascii="Times New Roman" w:hAnsi="Times New Roman" w:cs="Times New Roman"/>
                <w:sz w:val="24"/>
                <w:szCs w:val="24"/>
              </w:rPr>
              <w:t>Orgill and Holland</w:t>
            </w:r>
          </w:p>
        </w:tc>
        <w:tc>
          <w:tcPr>
            <w:tcW w:w="3117" w:type="dxa"/>
          </w:tcPr>
          <w:p w14:paraId="251B9196" w14:textId="1B80CFCB" w:rsidR="00400506" w:rsidRDefault="004C474B">
            <w:r>
              <w:t>Hay and Davis</w:t>
            </w:r>
          </w:p>
        </w:tc>
      </w:tr>
      <w:tr w:rsidR="00400506" w14:paraId="4D586282" w14:textId="77777777" w:rsidTr="00400506">
        <w:tc>
          <w:tcPr>
            <w:tcW w:w="3116" w:type="dxa"/>
          </w:tcPr>
          <w:p w14:paraId="5EEB44A3" w14:textId="3CDDA545" w:rsidR="00400506" w:rsidRDefault="00400506">
            <w:r>
              <w:t>ASCE</w:t>
            </w:r>
          </w:p>
        </w:tc>
        <w:tc>
          <w:tcPr>
            <w:tcW w:w="3117" w:type="dxa"/>
          </w:tcPr>
          <w:p w14:paraId="02B51AD4" w14:textId="08BA3D74" w:rsidR="00400506" w:rsidRDefault="000B7626">
            <w:r>
              <w:t>Boland</w:t>
            </w:r>
          </w:p>
        </w:tc>
        <w:tc>
          <w:tcPr>
            <w:tcW w:w="3117" w:type="dxa"/>
          </w:tcPr>
          <w:p w14:paraId="78D2E2EC" w14:textId="2A3E6EA4" w:rsidR="00400506" w:rsidRPr="004C474B" w:rsidRDefault="004C474B">
            <w:r w:rsidRPr="004C474B">
              <w:rPr>
                <w:rFonts w:ascii="Times New Roman" w:hAnsi="Times New Roman" w:cs="Times New Roman"/>
                <w:sz w:val="24"/>
                <w:szCs w:val="24"/>
              </w:rPr>
              <w:t>Liu and Jordan</w:t>
            </w:r>
          </w:p>
        </w:tc>
      </w:tr>
      <w:tr w:rsidR="00400506" w14:paraId="60A35C5A" w14:textId="77777777" w:rsidTr="00400506">
        <w:tc>
          <w:tcPr>
            <w:tcW w:w="3116" w:type="dxa"/>
          </w:tcPr>
          <w:p w14:paraId="52C7FFD9" w14:textId="77777777" w:rsidR="00400506" w:rsidRDefault="00400506"/>
        </w:tc>
        <w:tc>
          <w:tcPr>
            <w:tcW w:w="3117" w:type="dxa"/>
          </w:tcPr>
          <w:p w14:paraId="5DAF13E1" w14:textId="20B763D4" w:rsidR="00400506" w:rsidRDefault="000B7626">
            <w:r>
              <w:t>Muneers</w:t>
            </w:r>
          </w:p>
        </w:tc>
        <w:tc>
          <w:tcPr>
            <w:tcW w:w="3117" w:type="dxa"/>
          </w:tcPr>
          <w:p w14:paraId="209A75BB" w14:textId="66A80025" w:rsidR="00400506" w:rsidRDefault="004C474B">
            <w:r>
              <w:t>Klucher</w:t>
            </w:r>
          </w:p>
        </w:tc>
      </w:tr>
    </w:tbl>
    <w:p w14:paraId="6D776A07" w14:textId="77777777" w:rsidR="00400506" w:rsidRPr="00145E2F" w:rsidRDefault="00400506"/>
    <w:p w14:paraId="08D358C5" w14:textId="71AD5E94" w:rsidR="00CC1E96" w:rsidRDefault="00A2261F">
      <w:pPr>
        <w:pStyle w:val="Heading2"/>
      </w:pPr>
      <w:bookmarkStart w:id="29" w:name="_Toc11065150"/>
      <w:r>
        <w:t>2.5</w:t>
      </w:r>
      <w:r w:rsidR="0090138C">
        <w:t xml:space="preserve"> Model Validation/Comparison</w:t>
      </w:r>
      <w:bookmarkEnd w:id="29"/>
      <w:r w:rsidR="0090138C">
        <w:t xml:space="preserve"> </w:t>
      </w:r>
    </w:p>
    <w:p w14:paraId="2F012FFF" w14:textId="732F24A0" w:rsidR="00CC1E96" w:rsidRPr="00102342" w:rsidRDefault="0090138C" w:rsidP="00102342">
      <w:pPr>
        <w:jc w:val="both"/>
        <w:rPr>
          <w:rFonts w:ascii="Times New Roman" w:hAnsi="Times New Roman" w:cs="Times New Roman"/>
          <w:sz w:val="24"/>
          <w:szCs w:val="24"/>
        </w:rPr>
      </w:pPr>
      <w:r w:rsidRPr="00102342">
        <w:rPr>
          <w:rFonts w:ascii="Times New Roman" w:hAnsi="Times New Roman" w:cs="Times New Roman"/>
          <w:sz w:val="24"/>
          <w:szCs w:val="24"/>
        </w:rPr>
        <w:t>To compa</w:t>
      </w:r>
      <w:r w:rsidR="00D643DB" w:rsidRPr="00102342">
        <w:rPr>
          <w:rFonts w:ascii="Times New Roman" w:hAnsi="Times New Roman" w:cs="Times New Roman"/>
          <w:sz w:val="24"/>
          <w:szCs w:val="24"/>
        </w:rPr>
        <w:t>re performance of a model, two</w:t>
      </w:r>
      <w:r w:rsidRPr="00102342">
        <w:rPr>
          <w:rFonts w:ascii="Times New Roman" w:hAnsi="Times New Roman" w:cs="Times New Roman"/>
          <w:sz w:val="24"/>
          <w:szCs w:val="24"/>
        </w:rPr>
        <w:t xml:space="preserve"> statistical error function are used to evaluate these models as follows.</w:t>
      </w:r>
    </w:p>
    <w:p w14:paraId="5B9B067A" w14:textId="7571D152" w:rsidR="00CC1E96" w:rsidRPr="00F93090" w:rsidRDefault="0090138C" w:rsidP="00F93090">
      <w:pPr>
        <w:pStyle w:val="ListParagraph"/>
        <w:numPr>
          <w:ilvl w:val="0"/>
          <w:numId w:val="33"/>
        </w:numPr>
        <w:jc w:val="both"/>
        <w:rPr>
          <w:rFonts w:ascii="Times New Roman" w:hAnsi="Times New Roman" w:cs="Times New Roman"/>
          <w:b/>
          <w:sz w:val="24"/>
          <w:szCs w:val="24"/>
        </w:rPr>
      </w:pPr>
      <w:r w:rsidRPr="00F93090">
        <w:rPr>
          <w:rFonts w:ascii="Times New Roman" w:hAnsi="Times New Roman" w:cs="Times New Roman"/>
          <w:b/>
          <w:sz w:val="24"/>
          <w:szCs w:val="24"/>
        </w:rPr>
        <w:t xml:space="preserve">Relative Mean bias deviation </w:t>
      </w:r>
      <w:r w:rsidR="00FD0442">
        <w:rPr>
          <w:rFonts w:ascii="Times New Roman" w:hAnsi="Times New Roman" w:cs="Times New Roman"/>
          <w:b/>
          <w:sz w:val="24"/>
          <w:szCs w:val="24"/>
        </w:rPr>
        <w:t>(r</w:t>
      </w:r>
      <w:r w:rsidRPr="00F93090">
        <w:rPr>
          <w:rFonts w:ascii="Times New Roman" w:hAnsi="Times New Roman" w:cs="Times New Roman"/>
          <w:b/>
          <w:sz w:val="24"/>
          <w:szCs w:val="24"/>
        </w:rPr>
        <w:t>MBD</w:t>
      </w:r>
      <w:r w:rsidR="00FD0442">
        <w:rPr>
          <w:rFonts w:ascii="Times New Roman" w:hAnsi="Times New Roman" w:cs="Times New Roman"/>
          <w:b/>
          <w:sz w:val="24"/>
          <w:szCs w:val="24"/>
        </w:rPr>
        <w:t>)</w:t>
      </w:r>
    </w:p>
    <w:p w14:paraId="6554630A" w14:textId="5C5FB937" w:rsidR="00CC1E96" w:rsidRPr="00102342" w:rsidRDefault="009C0C1E" w:rsidP="00F93090">
      <w:pPr>
        <w:ind w:firstLine="720"/>
        <w:jc w:val="both"/>
        <w:rPr>
          <w:rFonts w:ascii="Times New Roman" w:hAnsi="Times New Roman" w:cs="Times New Roman"/>
          <w:sz w:val="24"/>
          <w:szCs w:val="24"/>
        </w:rPr>
      </w:pPr>
      <w:r w:rsidRPr="00102342">
        <w:rPr>
          <w:rFonts w:ascii="Times New Roman" w:hAnsi="Times New Roman" w:cs="Times New Roman"/>
          <w:sz w:val="24"/>
          <w:szCs w:val="24"/>
        </w:rPr>
        <w:t>r</w:t>
      </w:r>
      <w:r w:rsidR="0090138C" w:rsidRPr="00102342">
        <w:rPr>
          <w:rFonts w:ascii="Times New Roman" w:hAnsi="Times New Roman" w:cs="Times New Roman"/>
          <w:sz w:val="24"/>
          <w:szCs w:val="24"/>
        </w:rPr>
        <w:t xml:space="preserve">MBD = </w:t>
      </w:r>
      <w:r w:rsidR="00BF2370" w:rsidRPr="00102342">
        <w:rPr>
          <w:rFonts w:ascii="Times New Roman" w:hAnsi="Times New Roman" w:cs="Times New Roman"/>
          <w:sz w:val="24"/>
          <w:szCs w:val="24"/>
        </w:rPr>
        <w:t>(</w:t>
      </w:r>
      <w:r w:rsidR="0090138C" w:rsidRPr="00102342">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 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BF2370" w:rsidRPr="00102342">
        <w:rPr>
          <w:rFonts w:ascii="Times New Roman"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100</m:t>
            </m:r>
          </m:num>
          <m:den>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m:t>
                    </m:r>
                  </m:sub>
                </m:sSub>
              </m:e>
            </m:acc>
          </m:den>
        </m:f>
      </m:oMath>
    </w:p>
    <w:p w14:paraId="716865F9" w14:textId="77777777" w:rsidR="00CC1E96" w:rsidRPr="00102342" w:rsidRDefault="0018265C" w:rsidP="00F93090">
      <w:pPr>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m:t>
            </m:r>
          </m:sub>
        </m:sSub>
      </m:oMath>
      <w:r w:rsidR="0090138C" w:rsidRPr="00102342">
        <w:rPr>
          <w:rFonts w:ascii="Times New Roman" w:hAnsi="Times New Roman" w:cs="Times New Roman"/>
          <w:sz w:val="24"/>
          <w:szCs w:val="24"/>
        </w:rPr>
        <w:t xml:space="preserve"> = measured plane of array irradiance</w:t>
      </w:r>
    </w:p>
    <w:p w14:paraId="4D1CFE83" w14:textId="419C94FB" w:rsidR="00CC1E96" w:rsidRPr="00102342" w:rsidRDefault="0018265C" w:rsidP="00F93090">
      <w:pPr>
        <w:ind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sidR="0090138C" w:rsidRPr="00102342">
        <w:rPr>
          <w:rFonts w:ascii="Times New Roman" w:hAnsi="Times New Roman" w:cs="Times New Roman"/>
          <w:sz w:val="24"/>
          <w:szCs w:val="24"/>
        </w:rPr>
        <w:t xml:space="preserve"> = modeled plan of array irradiance</w:t>
      </w:r>
    </w:p>
    <w:p w14:paraId="6D78457E" w14:textId="0A729CAE" w:rsidR="00D822C4" w:rsidRPr="00102342" w:rsidRDefault="00D822C4" w:rsidP="00FD0442">
      <w:pPr>
        <w:ind w:firstLine="720"/>
        <w:jc w:val="both"/>
        <w:rPr>
          <w:rFonts w:ascii="Times New Roman" w:hAnsi="Times New Roman" w:cs="Times New Roman"/>
          <w:sz w:val="24"/>
          <w:szCs w:val="24"/>
        </w:rPr>
      </w:pPr>
      <w:r w:rsidRPr="00102342">
        <w:rPr>
          <w:rFonts w:ascii="Times New Roman" w:hAnsi="Times New Roman" w:cs="Times New Roman"/>
          <w:sz w:val="24"/>
          <w:szCs w:val="24"/>
        </w:rPr>
        <w:lastRenderedPageBreak/>
        <w:t xml:space="preserve">n = numbers of pairs used </w:t>
      </w:r>
    </w:p>
    <w:p w14:paraId="2F168D47" w14:textId="30EEED7C" w:rsidR="00CC1E96" w:rsidRPr="00102342" w:rsidRDefault="0018265C" w:rsidP="00FD0442">
      <w:pPr>
        <w:ind w:firstLine="720"/>
        <w:jc w:val="both"/>
        <w:rPr>
          <w:rFonts w:ascii="Times New Roman" w:hAnsi="Times New Roman" w:cs="Times New Roman"/>
          <w:sz w:val="24"/>
          <w:szCs w:val="24"/>
        </w:rPr>
      </w:pP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m:t>
                </m:r>
              </m:sub>
            </m:sSub>
          </m:e>
        </m:acc>
      </m:oMath>
      <w:r w:rsidR="00BF2370" w:rsidRPr="00102342">
        <w:rPr>
          <w:rFonts w:ascii="Times New Roman" w:hAnsi="Times New Roman" w:cs="Times New Roman"/>
          <w:sz w:val="24"/>
          <w:szCs w:val="24"/>
        </w:rPr>
        <w:t xml:space="preserve"> = mean measured plane of array irradiance </w:t>
      </w:r>
    </w:p>
    <w:p w14:paraId="0F36A361" w14:textId="5F5E7167" w:rsidR="00CC1E96" w:rsidRPr="00FD0442" w:rsidRDefault="008B18E1" w:rsidP="00FD0442">
      <w:pPr>
        <w:pStyle w:val="ListParagraph"/>
        <w:numPr>
          <w:ilvl w:val="0"/>
          <w:numId w:val="33"/>
        </w:numPr>
        <w:jc w:val="both"/>
        <w:rPr>
          <w:rFonts w:ascii="Times New Roman" w:hAnsi="Times New Roman" w:cs="Times New Roman"/>
          <w:b/>
          <w:sz w:val="24"/>
          <w:szCs w:val="24"/>
        </w:rPr>
      </w:pPr>
      <w:r w:rsidRPr="00FD0442">
        <w:rPr>
          <w:rFonts w:ascii="Times New Roman" w:hAnsi="Times New Roman" w:cs="Times New Roman"/>
          <w:b/>
          <w:sz w:val="24"/>
          <w:szCs w:val="24"/>
        </w:rPr>
        <w:t xml:space="preserve">Relative </w:t>
      </w:r>
      <w:r w:rsidR="0090138C" w:rsidRPr="00FD0442">
        <w:rPr>
          <w:rFonts w:ascii="Times New Roman" w:hAnsi="Times New Roman" w:cs="Times New Roman"/>
          <w:b/>
          <w:sz w:val="24"/>
          <w:szCs w:val="24"/>
        </w:rPr>
        <w:t xml:space="preserve">Root Mean Square Deviation </w:t>
      </w:r>
      <w:r w:rsidR="00FD0442">
        <w:rPr>
          <w:rFonts w:ascii="Times New Roman" w:hAnsi="Times New Roman" w:cs="Times New Roman"/>
          <w:b/>
          <w:sz w:val="24"/>
          <w:szCs w:val="24"/>
        </w:rPr>
        <w:t>(r</w:t>
      </w:r>
      <w:r w:rsidR="0090138C" w:rsidRPr="00FD0442">
        <w:rPr>
          <w:rFonts w:ascii="Times New Roman" w:hAnsi="Times New Roman" w:cs="Times New Roman"/>
          <w:b/>
          <w:sz w:val="24"/>
          <w:szCs w:val="24"/>
        </w:rPr>
        <w:t>RMSD</w:t>
      </w:r>
      <w:r w:rsidR="00FD0442">
        <w:rPr>
          <w:rFonts w:ascii="Times New Roman" w:hAnsi="Times New Roman" w:cs="Times New Roman"/>
          <w:b/>
          <w:sz w:val="24"/>
          <w:szCs w:val="24"/>
        </w:rPr>
        <w:t>)</w:t>
      </w:r>
    </w:p>
    <w:p w14:paraId="5053BD85" w14:textId="12650669" w:rsidR="000B37D9" w:rsidRPr="00102342" w:rsidRDefault="009C0C1E" w:rsidP="00FD0442">
      <w:pPr>
        <w:ind w:firstLine="720"/>
        <w:jc w:val="both"/>
        <w:rPr>
          <w:rFonts w:ascii="Times New Roman" w:hAnsi="Times New Roman" w:cs="Times New Roman"/>
          <w:b/>
          <w:sz w:val="24"/>
          <w:szCs w:val="24"/>
        </w:rPr>
      </w:pPr>
      <w:r w:rsidRPr="00102342">
        <w:rPr>
          <w:rFonts w:ascii="Times New Roman" w:hAnsi="Times New Roman" w:cs="Times New Roman"/>
          <w:sz w:val="24"/>
          <w:szCs w:val="24"/>
        </w:rPr>
        <w:t>r</w:t>
      </w:r>
      <w:r w:rsidR="0090138C" w:rsidRPr="00102342">
        <w:rPr>
          <w:rFonts w:ascii="Times New Roman" w:hAnsi="Times New Roman" w:cs="Times New Roman"/>
          <w:sz w:val="24"/>
          <w:szCs w:val="24"/>
        </w:rPr>
        <w:t xml:space="preserve">RMSD </w:t>
      </w:r>
      <w:r w:rsidR="0090138C" w:rsidRPr="00102342">
        <w:rPr>
          <w:rFonts w:ascii="Times New Roman" w:hAnsi="Times New Roman" w:cs="Times New Roman"/>
          <w:b/>
          <w:sz w:val="24"/>
          <w:szCs w:val="24"/>
        </w:rPr>
        <w:t xml:space="preserve">= </w:t>
      </w:r>
      <m:oMath>
        <m:rad>
          <m:radPr>
            <m:degHide m:val="1"/>
            <m:ctrlPr>
              <w:rPr>
                <w:rFonts w:ascii="Cambria Math" w:hAnsi="Cambria Math" w:cs="Times New Roman"/>
                <w:b/>
                <w:i/>
                <w:sz w:val="24"/>
                <w:szCs w:val="24"/>
              </w:rPr>
            </m:ctrlPr>
          </m:radPr>
          <m:deg/>
          <m:e>
            <m:f>
              <m:fPr>
                <m:ctrlPr>
                  <w:rPr>
                    <w:rFonts w:ascii="Cambria Math" w:hAnsi="Cambria Math" w:cs="Times New Roman"/>
                    <w:b/>
                    <w:i/>
                    <w:sz w:val="24"/>
                    <w:szCs w:val="24"/>
                  </w:rPr>
                </m:ctrlPr>
              </m:fPr>
              <m:num>
                <m:nary>
                  <m:naryPr>
                    <m:chr m:val="∑"/>
                    <m:limLoc m:val="undOvr"/>
                    <m:ctrlPr>
                      <w:rPr>
                        <w:rFonts w:ascii="Cambria Math" w:hAnsi="Cambria Math" w:cs="Times New Roman"/>
                        <w:b/>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n</m:t>
                    </m:r>
                  </m:sup>
                  <m:e>
                    <m:sSup>
                      <m:sSupPr>
                        <m:ctrlPr>
                          <w:rPr>
                            <w:rFonts w:ascii="Cambria Math" w:hAnsi="Cambria Math" w:cs="Times New Roman"/>
                            <w:b/>
                            <w:i/>
                            <w:sz w:val="24"/>
                            <w:szCs w:val="24"/>
                          </w:rPr>
                        </m:ctrlPr>
                      </m:sSupPr>
                      <m:e>
                        <m:d>
                          <m:dPr>
                            <m:begChr m:val="["/>
                            <m:endChr m:val="]"/>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G</m:t>
                                </m:r>
                              </m:e>
                              <m:sub>
                                <m:r>
                                  <m:rPr>
                                    <m:sty m:val="bi"/>
                                  </m:rPr>
                                  <w:rPr>
                                    <w:rFonts w:ascii="Cambria Math" w:hAnsi="Cambria Math" w:cs="Times New Roman"/>
                                    <w:sz w:val="24"/>
                                    <w:szCs w:val="24"/>
                                  </w:rPr>
                                  <m:t>im</m:t>
                                </m:r>
                              </m:sub>
                            </m:sSub>
                            <m:r>
                              <m:rPr>
                                <m:sty m:val="bi"/>
                              </m:rPr>
                              <w:rPr>
                                <w:rFonts w:ascii="Cambria Math" w:hAnsi="Cambria Math" w:cs="Times New Roman"/>
                                <w:sz w:val="24"/>
                                <w:szCs w:val="24"/>
                              </w:rPr>
                              <m:t xml:space="preserve">- </m:t>
                            </m:r>
                            <m:sSub>
                              <m:sSubPr>
                                <m:ctrlPr>
                                  <w:rPr>
                                    <w:rFonts w:ascii="Cambria Math" w:hAnsi="Cambria Math" w:cs="Times New Roman"/>
                                    <w:b/>
                                    <w:i/>
                                    <w:sz w:val="24"/>
                                    <w:szCs w:val="24"/>
                                  </w:rPr>
                                </m:ctrlPr>
                              </m:sSubPr>
                              <m:e>
                                <m:r>
                                  <m:rPr>
                                    <m:sty m:val="bi"/>
                                  </m:rPr>
                                  <w:rPr>
                                    <w:rFonts w:ascii="Cambria Math" w:hAnsi="Cambria Math" w:cs="Times New Roman"/>
                                    <w:sz w:val="24"/>
                                    <w:szCs w:val="24"/>
                                  </w:rPr>
                                  <m:t>G</m:t>
                                </m:r>
                              </m:e>
                              <m:sub>
                                <m:r>
                                  <m:rPr>
                                    <m:sty m:val="bi"/>
                                  </m:rPr>
                                  <w:rPr>
                                    <w:rFonts w:ascii="Cambria Math" w:hAnsi="Cambria Math" w:cs="Times New Roman"/>
                                    <w:sz w:val="24"/>
                                    <w:szCs w:val="24"/>
                                  </w:rPr>
                                  <m:t>i</m:t>
                                </m:r>
                              </m:sub>
                            </m:sSub>
                          </m:e>
                        </m:d>
                      </m:e>
                      <m:sup>
                        <m:r>
                          <m:rPr>
                            <m:sty m:val="bi"/>
                          </m:rPr>
                          <w:rPr>
                            <w:rFonts w:ascii="Cambria Math" w:hAnsi="Cambria Math" w:cs="Times New Roman"/>
                            <w:sz w:val="24"/>
                            <w:szCs w:val="24"/>
                          </w:rPr>
                          <m:t>2</m:t>
                        </m:r>
                      </m:sup>
                    </m:sSup>
                  </m:e>
                </m:nary>
              </m:num>
              <m:den>
                <m:r>
                  <m:rPr>
                    <m:sty m:val="bi"/>
                  </m:rPr>
                  <w:rPr>
                    <w:rFonts w:ascii="Cambria Math" w:hAnsi="Cambria Math" w:cs="Times New Roman"/>
                    <w:sz w:val="24"/>
                    <w:szCs w:val="24"/>
                  </w:rPr>
                  <m:t>n</m:t>
                </m:r>
              </m:den>
            </m:f>
            <m:r>
              <m:rPr>
                <m:sty m:val="bi"/>
              </m:rPr>
              <w:rPr>
                <w:rFonts w:ascii="Cambria Math" w:hAnsi="Cambria Math" w:cs="Times New Roman"/>
                <w:sz w:val="24"/>
                <w:szCs w:val="24"/>
              </w:rPr>
              <m:t xml:space="preserve"> </m:t>
            </m:r>
          </m:e>
        </m:rad>
      </m:oMath>
      <w:r w:rsidR="008B18E1" w:rsidRPr="00102342">
        <w:rPr>
          <w:rFonts w:ascii="Times New Roman" w:hAnsi="Times New Roman" w:cs="Times New Roman"/>
          <w:b/>
          <w:sz w:val="24"/>
          <w:szCs w:val="24"/>
        </w:rPr>
        <w:t xml:space="preserve">  </w:t>
      </w:r>
      <m:oMath>
        <m:r>
          <m:rPr>
            <m:sty m:val="bi"/>
          </m:rPr>
          <w:rPr>
            <w:rFonts w:ascii="Cambria Math" w:hAnsi="Cambria Math" w:cs="Times New Roman"/>
            <w:sz w:val="24"/>
            <w:szCs w:val="24"/>
          </w:rPr>
          <m:t>×</m:t>
        </m:r>
      </m:oMath>
      <w:r w:rsidR="008B18E1" w:rsidRPr="00102342">
        <w:rPr>
          <w:rFonts w:ascii="Times New Roman" w:hAnsi="Times New Roman" w:cs="Times New Roman"/>
          <w:b/>
          <w:sz w:val="24"/>
          <w:szCs w:val="24"/>
        </w:rPr>
        <w:t xml:space="preserve"> </w:t>
      </w:r>
      <m:oMath>
        <m:f>
          <m:fPr>
            <m:ctrlPr>
              <w:rPr>
                <w:rFonts w:ascii="Cambria Math" w:hAnsi="Cambria Math" w:cs="Times New Roman"/>
                <w:b/>
                <w:i/>
                <w:sz w:val="24"/>
                <w:szCs w:val="24"/>
              </w:rPr>
            </m:ctrlPr>
          </m:fPr>
          <m:num>
            <m:r>
              <m:rPr>
                <m:sty m:val="bi"/>
              </m:rPr>
              <w:rPr>
                <w:rFonts w:ascii="Cambria Math" w:hAnsi="Cambria Math" w:cs="Times New Roman"/>
                <w:sz w:val="24"/>
                <w:szCs w:val="24"/>
              </w:rPr>
              <m:t>100</m:t>
            </m:r>
          </m:num>
          <m:den>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m:t>
                    </m:r>
                  </m:sub>
                </m:sSub>
              </m:e>
            </m:acc>
          </m:den>
        </m:f>
      </m:oMath>
    </w:p>
    <w:p w14:paraId="65464CCB" w14:textId="32306E46" w:rsidR="00AF00C6" w:rsidRPr="00102342" w:rsidRDefault="009C0C1E" w:rsidP="00FD0442">
      <w:pPr>
        <w:ind w:left="720"/>
        <w:jc w:val="both"/>
        <w:rPr>
          <w:rFonts w:ascii="Times New Roman" w:hAnsi="Times New Roman" w:cs="Times New Roman"/>
          <w:b/>
          <w:sz w:val="24"/>
          <w:szCs w:val="24"/>
        </w:rPr>
      </w:pPr>
      <w:r w:rsidRPr="00102342">
        <w:rPr>
          <w:rFonts w:ascii="Times New Roman" w:hAnsi="Times New Roman" w:cs="Times New Roman"/>
          <w:sz w:val="24"/>
          <w:szCs w:val="24"/>
        </w:rPr>
        <w:t xml:space="preserve">rRMSD is used for indicating discrepancies between short term modeled values like hourly, daily and monthly whereas rMBD relates annual differences. The best performing combination </w:t>
      </w:r>
      <w:r w:rsidR="00581DDC">
        <w:rPr>
          <w:rFonts w:ascii="Times New Roman" w:hAnsi="Times New Roman" w:cs="Times New Roman"/>
          <w:sz w:val="24"/>
          <w:szCs w:val="24"/>
        </w:rPr>
        <w:t>of models will</w:t>
      </w:r>
      <w:r w:rsidR="008D6879">
        <w:rPr>
          <w:rFonts w:ascii="Times New Roman" w:hAnsi="Times New Roman" w:cs="Times New Roman"/>
          <w:sz w:val="24"/>
          <w:szCs w:val="24"/>
        </w:rPr>
        <w:t xml:space="preserve"> evaluated on rRMSD</w:t>
      </w:r>
      <w:r w:rsidR="00581DDC">
        <w:rPr>
          <w:rFonts w:ascii="Times New Roman" w:hAnsi="Times New Roman" w:cs="Times New Roman"/>
          <w:sz w:val="24"/>
          <w:szCs w:val="24"/>
        </w:rPr>
        <w:t>.</w:t>
      </w:r>
    </w:p>
    <w:p w14:paraId="5BA2D41D" w14:textId="77777777" w:rsidR="00155743" w:rsidRDefault="00155743" w:rsidP="0013428F">
      <w:pPr>
        <w:rPr>
          <w:b/>
        </w:rPr>
      </w:pPr>
    </w:p>
    <w:p w14:paraId="01CDE8B9" w14:textId="77777777" w:rsidR="00155743" w:rsidRDefault="00155743" w:rsidP="0013428F">
      <w:pPr>
        <w:rPr>
          <w:b/>
        </w:rPr>
      </w:pPr>
    </w:p>
    <w:p w14:paraId="5365AE50" w14:textId="77777777" w:rsidR="00155743" w:rsidRDefault="00155743" w:rsidP="0013428F">
      <w:pPr>
        <w:rPr>
          <w:b/>
        </w:rPr>
      </w:pPr>
    </w:p>
    <w:p w14:paraId="7EDD1A3D" w14:textId="77777777" w:rsidR="00155743" w:rsidRDefault="00155743" w:rsidP="0013428F">
      <w:pPr>
        <w:rPr>
          <w:b/>
        </w:rPr>
      </w:pPr>
    </w:p>
    <w:p w14:paraId="03448B94" w14:textId="77777777" w:rsidR="00155743" w:rsidRDefault="00155743" w:rsidP="0013428F">
      <w:pPr>
        <w:rPr>
          <w:b/>
        </w:rPr>
      </w:pPr>
    </w:p>
    <w:p w14:paraId="77AB5227" w14:textId="77777777" w:rsidR="00155743" w:rsidRDefault="00155743" w:rsidP="0013428F">
      <w:pPr>
        <w:rPr>
          <w:b/>
        </w:rPr>
      </w:pPr>
    </w:p>
    <w:p w14:paraId="027B9484" w14:textId="77777777" w:rsidR="00155743" w:rsidRDefault="00155743" w:rsidP="0013428F">
      <w:pPr>
        <w:rPr>
          <w:b/>
        </w:rPr>
      </w:pPr>
    </w:p>
    <w:p w14:paraId="59FD372F" w14:textId="77777777" w:rsidR="00155743" w:rsidRDefault="00155743" w:rsidP="0013428F">
      <w:pPr>
        <w:rPr>
          <w:b/>
        </w:rPr>
      </w:pPr>
    </w:p>
    <w:p w14:paraId="623AFEDC" w14:textId="77777777" w:rsidR="00155743" w:rsidRDefault="00155743" w:rsidP="0013428F">
      <w:pPr>
        <w:rPr>
          <w:b/>
        </w:rPr>
      </w:pPr>
    </w:p>
    <w:p w14:paraId="0C502746" w14:textId="77777777" w:rsidR="00155743" w:rsidRDefault="00155743" w:rsidP="0013428F">
      <w:pPr>
        <w:rPr>
          <w:b/>
        </w:rPr>
      </w:pPr>
    </w:p>
    <w:p w14:paraId="79FF6ABD" w14:textId="77777777" w:rsidR="00155743" w:rsidRDefault="00155743" w:rsidP="0013428F">
      <w:pPr>
        <w:rPr>
          <w:b/>
        </w:rPr>
      </w:pPr>
    </w:p>
    <w:p w14:paraId="56AECB58" w14:textId="77777777" w:rsidR="00155743" w:rsidRDefault="00155743" w:rsidP="0013428F">
      <w:pPr>
        <w:rPr>
          <w:b/>
        </w:rPr>
      </w:pPr>
    </w:p>
    <w:p w14:paraId="0ABBE463" w14:textId="77777777" w:rsidR="00155743" w:rsidRDefault="00155743" w:rsidP="0013428F">
      <w:pPr>
        <w:rPr>
          <w:b/>
        </w:rPr>
      </w:pPr>
    </w:p>
    <w:p w14:paraId="65354F47" w14:textId="77777777" w:rsidR="00155743" w:rsidRDefault="00155743" w:rsidP="0013428F">
      <w:pPr>
        <w:rPr>
          <w:b/>
        </w:rPr>
      </w:pPr>
    </w:p>
    <w:p w14:paraId="6204207C" w14:textId="77777777" w:rsidR="00155743" w:rsidRDefault="00155743" w:rsidP="0013428F">
      <w:pPr>
        <w:rPr>
          <w:b/>
        </w:rPr>
      </w:pPr>
    </w:p>
    <w:p w14:paraId="535F0E36" w14:textId="77777777" w:rsidR="00155743" w:rsidRDefault="00155743" w:rsidP="0013428F">
      <w:pPr>
        <w:rPr>
          <w:b/>
        </w:rPr>
      </w:pPr>
    </w:p>
    <w:p w14:paraId="06140C37" w14:textId="77777777" w:rsidR="00155743" w:rsidRDefault="00155743" w:rsidP="0013428F">
      <w:pPr>
        <w:rPr>
          <w:b/>
        </w:rPr>
      </w:pPr>
    </w:p>
    <w:p w14:paraId="4D67410A" w14:textId="77777777" w:rsidR="00313203" w:rsidRDefault="00313203">
      <w:pPr>
        <w:pStyle w:val="Heading1"/>
        <w:spacing w:line="276" w:lineRule="auto"/>
        <w:jc w:val="both"/>
      </w:pPr>
      <w:bookmarkStart w:id="30" w:name="_Toc11065151"/>
    </w:p>
    <w:p w14:paraId="79B166F8" w14:textId="77777777" w:rsidR="00313203" w:rsidRDefault="00313203">
      <w:pPr>
        <w:pStyle w:val="Heading1"/>
        <w:spacing w:line="276" w:lineRule="auto"/>
        <w:jc w:val="both"/>
      </w:pPr>
    </w:p>
    <w:p w14:paraId="3253BBD4" w14:textId="77777777" w:rsidR="00CC1E96" w:rsidRDefault="0090138C">
      <w:pPr>
        <w:pStyle w:val="Heading1"/>
        <w:spacing w:line="276" w:lineRule="auto"/>
        <w:jc w:val="both"/>
      </w:pPr>
      <w:r>
        <w:t>3.0 METHODOLOGY</w:t>
      </w:r>
      <w:bookmarkEnd w:id="30"/>
    </w:p>
    <w:p w14:paraId="51599040" w14:textId="4270DE73" w:rsidR="00CC1E96" w:rsidRPr="00996913" w:rsidRDefault="0090138C"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This section summarizes the data collection techniques, optim</w:t>
      </w:r>
      <w:r w:rsidR="00AF19EC" w:rsidRPr="00996913">
        <w:rPr>
          <w:rFonts w:ascii="Times New Roman" w:hAnsi="Times New Roman" w:cs="Times New Roman"/>
          <w:sz w:val="24"/>
          <w:szCs w:val="24"/>
        </w:rPr>
        <w:t>ization of the developed model</w:t>
      </w:r>
      <w:r w:rsidRPr="00996913">
        <w:rPr>
          <w:rFonts w:ascii="Times New Roman" w:hAnsi="Times New Roman" w:cs="Times New Roman"/>
          <w:sz w:val="24"/>
          <w:szCs w:val="24"/>
        </w:rPr>
        <w:t xml:space="preserve"> and procedures taken to achieve ultimate goal of this project.</w:t>
      </w:r>
    </w:p>
    <w:p w14:paraId="73FFD817" w14:textId="77777777" w:rsidR="00CC1E96" w:rsidRPr="00996913" w:rsidRDefault="0090138C" w:rsidP="00996913">
      <w:pPr>
        <w:pStyle w:val="Heading2"/>
        <w:spacing w:line="276" w:lineRule="auto"/>
        <w:jc w:val="both"/>
        <w:rPr>
          <w:rFonts w:ascii="Times New Roman" w:hAnsi="Times New Roman" w:cs="Times New Roman"/>
          <w:sz w:val="24"/>
          <w:szCs w:val="24"/>
        </w:rPr>
      </w:pPr>
      <w:bookmarkStart w:id="31" w:name="_Toc11065152"/>
      <w:r w:rsidRPr="00996913">
        <w:rPr>
          <w:rFonts w:ascii="Times New Roman" w:hAnsi="Times New Roman" w:cs="Times New Roman"/>
          <w:sz w:val="24"/>
          <w:szCs w:val="24"/>
        </w:rPr>
        <w:t>3.1 Context</w:t>
      </w:r>
      <w:bookmarkEnd w:id="31"/>
      <w:r w:rsidRPr="00996913">
        <w:rPr>
          <w:rFonts w:ascii="Times New Roman" w:hAnsi="Times New Roman" w:cs="Times New Roman"/>
          <w:sz w:val="24"/>
          <w:szCs w:val="24"/>
        </w:rPr>
        <w:t xml:space="preserve"> </w:t>
      </w:r>
    </w:p>
    <w:p w14:paraId="3911D953" w14:textId="665F8911" w:rsidR="00CC1E96" w:rsidRPr="00996913" w:rsidRDefault="0090138C"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 xml:space="preserve">After analyzing and assimilating different techniques other researchers used to develop in-plane solar radiation model of different regions. </w:t>
      </w:r>
      <w:r w:rsidR="00F06884" w:rsidRPr="00996913">
        <w:rPr>
          <w:rFonts w:ascii="Times New Roman" w:hAnsi="Times New Roman" w:cs="Times New Roman"/>
          <w:sz w:val="24"/>
          <w:szCs w:val="24"/>
        </w:rPr>
        <w:t>The project was focused</w:t>
      </w:r>
      <w:r w:rsidRPr="00996913">
        <w:rPr>
          <w:rFonts w:ascii="Times New Roman" w:hAnsi="Times New Roman" w:cs="Times New Roman"/>
          <w:sz w:val="24"/>
          <w:szCs w:val="24"/>
        </w:rPr>
        <w:t xml:space="preserve"> on developing model basing on intrinsic parameters/condition instigated locally by the climate changes in Uganda.</w:t>
      </w:r>
    </w:p>
    <w:p w14:paraId="48F62C02" w14:textId="37012CA8" w:rsidR="00F06884" w:rsidRPr="00996913" w:rsidRDefault="00E443DD" w:rsidP="00996913">
      <w:pPr>
        <w:pStyle w:val="Heading2"/>
        <w:spacing w:line="276" w:lineRule="auto"/>
        <w:jc w:val="both"/>
        <w:rPr>
          <w:rFonts w:ascii="Times New Roman" w:hAnsi="Times New Roman" w:cs="Times New Roman"/>
          <w:sz w:val="24"/>
          <w:szCs w:val="24"/>
        </w:rPr>
      </w:pPr>
      <w:bookmarkStart w:id="32" w:name="_Toc11065153"/>
      <w:r>
        <w:rPr>
          <w:rFonts w:ascii="Times New Roman" w:hAnsi="Times New Roman" w:cs="Times New Roman"/>
          <w:sz w:val="24"/>
          <w:szCs w:val="24"/>
        </w:rPr>
        <w:t>3.2 Modeling Environment and S</w:t>
      </w:r>
      <w:r w:rsidR="00F06884" w:rsidRPr="00996913">
        <w:rPr>
          <w:rFonts w:ascii="Times New Roman" w:hAnsi="Times New Roman" w:cs="Times New Roman"/>
          <w:sz w:val="24"/>
          <w:szCs w:val="24"/>
        </w:rPr>
        <w:t>tructure</w:t>
      </w:r>
      <w:bookmarkEnd w:id="32"/>
    </w:p>
    <w:p w14:paraId="502448F2" w14:textId="4B0A3EC2" w:rsidR="00F06884" w:rsidRPr="00996913" w:rsidRDefault="00F771AD" w:rsidP="00996913">
      <w:pPr>
        <w:spacing w:before="200" w:after="0" w:line="276" w:lineRule="auto"/>
        <w:jc w:val="both"/>
        <w:rPr>
          <w:rFonts w:ascii="Times New Roman" w:eastAsia="Times New Roman" w:hAnsi="Times New Roman" w:cs="Times New Roman"/>
          <w:sz w:val="24"/>
          <w:szCs w:val="24"/>
        </w:rPr>
      </w:pPr>
      <w:r w:rsidRPr="00996913">
        <w:rPr>
          <w:rFonts w:ascii="Times New Roman" w:eastAsiaTheme="minorEastAsia" w:hAnsi="Times New Roman" w:cs="Times New Roman"/>
          <w:color w:val="000000" w:themeColor="text1"/>
          <w:kern w:val="24"/>
          <w:sz w:val="24"/>
          <w:szCs w:val="24"/>
        </w:rPr>
        <w:t>The decomposition model was developed using scikit-learn</w:t>
      </w:r>
      <w:r w:rsidR="00A46F3C" w:rsidRPr="00996913">
        <w:rPr>
          <w:rFonts w:ascii="Times New Roman" w:eastAsiaTheme="minorEastAsia" w:hAnsi="Times New Roman" w:cs="Times New Roman"/>
          <w:color w:val="000000" w:themeColor="text1"/>
          <w:kern w:val="24"/>
          <w:sz w:val="24"/>
          <w:szCs w:val="24"/>
        </w:rPr>
        <w:t xml:space="preserve"> </w:t>
      </w:r>
      <w:r w:rsidR="00A46F3C" w:rsidRPr="00996913">
        <w:rPr>
          <w:rFonts w:ascii="Times New Roman" w:eastAsiaTheme="minorEastAsia" w:hAnsi="Times New Roman" w:cs="Times New Roman"/>
          <w:color w:val="000000" w:themeColor="text1"/>
          <w:kern w:val="24"/>
          <w:sz w:val="24"/>
          <w:szCs w:val="24"/>
        </w:rPr>
        <w:fldChar w:fldCharType="begin" w:fldLock="1"/>
      </w:r>
      <w:r w:rsidR="00CA53D4">
        <w:rPr>
          <w:rFonts w:ascii="Times New Roman" w:eastAsiaTheme="minorEastAsia" w:hAnsi="Times New Roman" w:cs="Times New Roman"/>
          <w:color w:val="000000" w:themeColor="text1"/>
          <w:kern w:val="24"/>
          <w:sz w:val="24"/>
          <w:szCs w:val="24"/>
        </w:rPr>
        <w:instrText>ADDIN CSL_CITATION {"citationItems":[{"id":"ITEM-1","itemData":{"URL":"https://scikit-learn.org/stable/","accessed":{"date-parts":[["2019","2","6"]]},"author":[{"dropping-particle":"","family":"scikit-learn","given":"","non-dropping-particle":"","parse-names":false,"suffix":""}],"id":"ITEM-1","issued":{"date-parts":[["0"]]},"title":"machine learning in Python — scikit-learn 0.20.2 documentation","type":"webpage"},"uris":["http://www.mendeley.com/documents/?uuid=b9f4feca-e598-31d1-b60e-e116a3e24269"]}],"mendeley":{"formattedCitation":"[34]","plainTextFormattedCitation":"[34]","previouslyFormattedCitation":"[34]"},"properties":{"noteIndex":0},"schema":"https://github.com/citation-style-language/schema/raw/master/csl-citation.json"}</w:instrText>
      </w:r>
      <w:r w:rsidR="00A46F3C" w:rsidRPr="00996913">
        <w:rPr>
          <w:rFonts w:ascii="Times New Roman" w:eastAsiaTheme="minorEastAsia" w:hAnsi="Times New Roman" w:cs="Times New Roman"/>
          <w:color w:val="000000" w:themeColor="text1"/>
          <w:kern w:val="24"/>
          <w:sz w:val="24"/>
          <w:szCs w:val="24"/>
        </w:rPr>
        <w:fldChar w:fldCharType="separate"/>
      </w:r>
      <w:r w:rsidR="005B2F89" w:rsidRPr="005B2F89">
        <w:rPr>
          <w:rFonts w:ascii="Times New Roman" w:eastAsiaTheme="minorEastAsia" w:hAnsi="Times New Roman" w:cs="Times New Roman"/>
          <w:noProof/>
          <w:color w:val="000000" w:themeColor="text1"/>
          <w:kern w:val="24"/>
          <w:sz w:val="24"/>
          <w:szCs w:val="24"/>
        </w:rPr>
        <w:t>[34]</w:t>
      </w:r>
      <w:r w:rsidR="00A46F3C" w:rsidRPr="00996913">
        <w:rPr>
          <w:rFonts w:ascii="Times New Roman" w:eastAsiaTheme="minorEastAsia" w:hAnsi="Times New Roman" w:cs="Times New Roman"/>
          <w:color w:val="000000" w:themeColor="text1"/>
          <w:kern w:val="24"/>
          <w:sz w:val="24"/>
          <w:szCs w:val="24"/>
        </w:rPr>
        <w:fldChar w:fldCharType="end"/>
      </w:r>
      <w:r w:rsidRPr="00996913">
        <w:rPr>
          <w:rFonts w:ascii="Times New Roman" w:eastAsiaTheme="minorEastAsia" w:hAnsi="Times New Roman" w:cs="Times New Roman"/>
          <w:color w:val="000000" w:themeColor="text1"/>
          <w:kern w:val="24"/>
          <w:sz w:val="24"/>
          <w:szCs w:val="24"/>
        </w:rPr>
        <w:t>, python third party library for machine learning using jupyter notebook as development environment</w:t>
      </w:r>
      <w:r w:rsidR="000728B0" w:rsidRPr="00996913">
        <w:rPr>
          <w:rFonts w:ascii="Times New Roman" w:eastAsiaTheme="minorEastAsia" w:hAnsi="Times New Roman" w:cs="Times New Roman"/>
          <w:color w:val="000000" w:themeColor="text1"/>
          <w:kern w:val="24"/>
          <w:sz w:val="24"/>
          <w:szCs w:val="24"/>
        </w:rPr>
        <w:t xml:space="preserve"> assuming clear-sky conditions with clearness index and diffusion fractions as modeling parameters</w:t>
      </w:r>
      <w:r w:rsidRPr="00996913">
        <w:rPr>
          <w:rFonts w:ascii="Times New Roman" w:eastAsiaTheme="minorEastAsia" w:hAnsi="Times New Roman" w:cs="Times New Roman"/>
          <w:color w:val="000000" w:themeColor="text1"/>
          <w:kern w:val="24"/>
          <w:sz w:val="24"/>
          <w:szCs w:val="24"/>
        </w:rPr>
        <w:t>. The developed models were later programmed using python programming language to combine it with clear sky and transposition models.</w:t>
      </w:r>
      <w:r w:rsidRPr="00996913">
        <w:rPr>
          <w:rFonts w:ascii="Times New Roman" w:hAnsi="Times New Roman" w:cs="Times New Roman"/>
          <w:sz w:val="24"/>
          <w:szCs w:val="24"/>
        </w:rPr>
        <w:t xml:space="preserve"> The</w:t>
      </w:r>
      <w:r w:rsidR="00F06884" w:rsidRPr="00996913">
        <w:rPr>
          <w:rFonts w:ascii="Times New Roman" w:hAnsi="Times New Roman" w:cs="Times New Roman"/>
          <w:sz w:val="24"/>
          <w:szCs w:val="24"/>
        </w:rPr>
        <w:t xml:space="preserve"> development was accomplished by Using Pandas</w:t>
      </w:r>
      <w:r w:rsidR="00A46F3C" w:rsidRPr="00996913">
        <w:rPr>
          <w:rFonts w:ascii="Times New Roman" w:hAnsi="Times New Roman" w:cs="Times New Roman"/>
          <w:sz w:val="24"/>
          <w:szCs w:val="24"/>
        </w:rPr>
        <w:t xml:space="preserve"> </w:t>
      </w:r>
      <w:r w:rsidR="00A46F3C" w:rsidRPr="00996913">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{"citationItems":[{"id":"ITEM-1","itemData":{"URL":"https://pandas.pydata.org/","accessed":{"date-parts":[["2019","2","6"]]},"author":[{"dropping-particle":"","family":"Wes McKinney","given":"","non-dropping-particle":"","parse-names":false,"suffix":""}],"id":"ITEM-1","issued":{"date-parts":[["0"]]},"title":"Python Data Analysis Library — pandas: Python Data Analysis Library","type":"webpage"},"uris":["http://www.mendeley.com/documents/?uuid=6563e65e-16f5-36f0-bb22-19013df91a49"]}],"mendeley":{"formattedCitation":"[35]","plainTextFormattedCitation":"[35]","previouslyFormattedCitation":"[35]"},"properties":{"noteIndex":0},"schema":"https://github.com/citation-style-language/schema/raw/master/csl-citation.json"}</w:instrText>
      </w:r>
      <w:r w:rsidR="00A46F3C" w:rsidRPr="00996913">
        <w:rPr>
          <w:rFonts w:ascii="Times New Roman" w:hAnsi="Times New Roman" w:cs="Times New Roman"/>
          <w:sz w:val="24"/>
          <w:szCs w:val="24"/>
        </w:rPr>
        <w:fldChar w:fldCharType="separate"/>
      </w:r>
      <w:r w:rsidR="005B2F89" w:rsidRPr="005B2F89">
        <w:rPr>
          <w:rFonts w:ascii="Times New Roman" w:hAnsi="Times New Roman" w:cs="Times New Roman"/>
          <w:noProof/>
          <w:sz w:val="24"/>
          <w:szCs w:val="24"/>
        </w:rPr>
        <w:t>[35]</w:t>
      </w:r>
      <w:r w:rsidR="00A46F3C" w:rsidRPr="00996913">
        <w:rPr>
          <w:rFonts w:ascii="Times New Roman" w:hAnsi="Times New Roman" w:cs="Times New Roman"/>
          <w:sz w:val="24"/>
          <w:szCs w:val="24"/>
        </w:rPr>
        <w:fldChar w:fldCharType="end"/>
      </w:r>
      <w:r w:rsidR="00F06884" w:rsidRPr="00996913">
        <w:rPr>
          <w:rFonts w:ascii="Times New Roman" w:hAnsi="Times New Roman" w:cs="Times New Roman"/>
          <w:sz w:val="24"/>
          <w:szCs w:val="24"/>
        </w:rPr>
        <w:t>, third party library of Python to do data cleaning, preparation and Data wrangling. The resulting data was feed into Python developed models for optimization, development and selection o</w:t>
      </w:r>
      <w:r w:rsidR="000728B0" w:rsidRPr="00996913">
        <w:rPr>
          <w:rFonts w:ascii="Times New Roman" w:hAnsi="Times New Roman" w:cs="Times New Roman"/>
          <w:sz w:val="24"/>
          <w:szCs w:val="24"/>
        </w:rPr>
        <w:t xml:space="preserve">f model and output in MS excel. </w:t>
      </w:r>
      <w:r w:rsidR="00A46F3C" w:rsidRPr="00996913">
        <w:rPr>
          <w:rFonts w:ascii="Times New Roman" w:hAnsi="Times New Roman" w:cs="Times New Roman"/>
          <w:sz w:val="24"/>
          <w:szCs w:val="24"/>
        </w:rPr>
        <w:t>The</w:t>
      </w:r>
      <w:r w:rsidR="000728B0" w:rsidRPr="00996913">
        <w:rPr>
          <w:rFonts w:ascii="Times New Roman" w:hAnsi="Times New Roman" w:cs="Times New Roman"/>
          <w:sz w:val="24"/>
          <w:szCs w:val="24"/>
        </w:rPr>
        <w:t xml:space="preserve"> resulting</w:t>
      </w:r>
      <w:r w:rsidR="00A46F3C" w:rsidRPr="00996913">
        <w:rPr>
          <w:rFonts w:ascii="Times New Roman" w:hAnsi="Times New Roman" w:cs="Times New Roman"/>
          <w:sz w:val="24"/>
          <w:szCs w:val="24"/>
        </w:rPr>
        <w:t xml:space="preserve"> best performing</w:t>
      </w:r>
      <w:r w:rsidR="000728B0" w:rsidRPr="00996913">
        <w:rPr>
          <w:rFonts w:ascii="Times New Roman" w:hAnsi="Times New Roman" w:cs="Times New Roman"/>
          <w:sz w:val="24"/>
          <w:szCs w:val="24"/>
        </w:rPr>
        <w:t xml:space="preserve"> combination of models </w:t>
      </w:r>
      <w:r w:rsidR="00A46F3C" w:rsidRPr="00996913">
        <w:rPr>
          <w:rFonts w:ascii="Times New Roman" w:hAnsi="Times New Roman" w:cs="Times New Roman"/>
          <w:sz w:val="24"/>
          <w:szCs w:val="24"/>
        </w:rPr>
        <w:t>receive</w:t>
      </w:r>
      <w:r w:rsidR="000728B0" w:rsidRPr="00996913">
        <w:rPr>
          <w:rFonts w:ascii="Times New Roman" w:hAnsi="Times New Roman" w:cs="Times New Roman"/>
          <w:sz w:val="24"/>
          <w:szCs w:val="24"/>
        </w:rPr>
        <w:t xml:space="preserve"> global horizontal irradiance</w:t>
      </w:r>
      <w:r w:rsidR="00A46F3C" w:rsidRPr="00996913">
        <w:rPr>
          <w:rFonts w:ascii="Times New Roman" w:hAnsi="Times New Roman" w:cs="Times New Roman"/>
          <w:sz w:val="24"/>
          <w:szCs w:val="24"/>
        </w:rPr>
        <w:t>, latitude, longitude, surface azimuth and collector tilt</w:t>
      </w:r>
      <w:r w:rsidR="000728B0" w:rsidRPr="00996913">
        <w:rPr>
          <w:rFonts w:ascii="Times New Roman" w:hAnsi="Times New Roman" w:cs="Times New Roman"/>
          <w:sz w:val="24"/>
          <w:szCs w:val="24"/>
        </w:rPr>
        <w:t xml:space="preserve"> as input parameter</w:t>
      </w:r>
      <w:r w:rsidR="00A46F3C" w:rsidRPr="00996913">
        <w:rPr>
          <w:rFonts w:ascii="Times New Roman" w:hAnsi="Times New Roman" w:cs="Times New Roman"/>
          <w:sz w:val="24"/>
          <w:szCs w:val="24"/>
        </w:rPr>
        <w:t>s</w:t>
      </w:r>
      <w:r w:rsidR="000728B0" w:rsidRPr="00996913">
        <w:rPr>
          <w:rFonts w:ascii="Times New Roman" w:hAnsi="Times New Roman" w:cs="Times New Roman"/>
          <w:sz w:val="24"/>
          <w:szCs w:val="24"/>
        </w:rPr>
        <w:t xml:space="preserve"> and outputs plane of array irradiance.</w:t>
      </w:r>
    </w:p>
    <w:p w14:paraId="00AD4BB2" w14:textId="77777777" w:rsidR="00F06884" w:rsidRPr="00996913" w:rsidRDefault="00F06884" w:rsidP="00996913">
      <w:pPr>
        <w:spacing w:line="276" w:lineRule="auto"/>
        <w:jc w:val="both"/>
        <w:rPr>
          <w:rFonts w:ascii="Times New Roman" w:hAnsi="Times New Roman" w:cs="Times New Roman"/>
          <w:sz w:val="24"/>
          <w:szCs w:val="24"/>
        </w:rPr>
      </w:pPr>
    </w:p>
    <w:p w14:paraId="7CCB1F70" w14:textId="62CE5803" w:rsidR="00CC1E96" w:rsidRPr="00996913" w:rsidRDefault="0099297E" w:rsidP="00996913">
      <w:pPr>
        <w:pStyle w:val="Heading2"/>
        <w:spacing w:line="276" w:lineRule="auto"/>
        <w:jc w:val="both"/>
        <w:rPr>
          <w:rFonts w:ascii="Times New Roman" w:hAnsi="Times New Roman" w:cs="Times New Roman"/>
          <w:sz w:val="24"/>
          <w:szCs w:val="24"/>
        </w:rPr>
      </w:pPr>
      <w:bookmarkStart w:id="33" w:name="_Toc11065154"/>
      <w:r w:rsidRPr="00996913">
        <w:rPr>
          <w:rFonts w:ascii="Times New Roman" w:hAnsi="Times New Roman" w:cs="Times New Roman"/>
          <w:sz w:val="24"/>
          <w:szCs w:val="24"/>
        </w:rPr>
        <w:t>3.3</w:t>
      </w:r>
      <w:r w:rsidR="0090138C" w:rsidRPr="00996913">
        <w:rPr>
          <w:rFonts w:ascii="Times New Roman" w:hAnsi="Times New Roman" w:cs="Times New Roman"/>
          <w:sz w:val="24"/>
          <w:szCs w:val="24"/>
        </w:rPr>
        <w:t xml:space="preserve"> Data Description</w:t>
      </w:r>
      <w:bookmarkEnd w:id="33"/>
    </w:p>
    <w:p w14:paraId="27DB540D" w14:textId="7CC8C803" w:rsidR="00CC1E96" w:rsidRPr="00996913" w:rsidRDefault="00500AC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 xml:space="preserve">The data </w:t>
      </w:r>
      <w:r w:rsidR="008F44B6" w:rsidRPr="00996913">
        <w:rPr>
          <w:rFonts w:ascii="Times New Roman" w:hAnsi="Times New Roman" w:cs="Times New Roman"/>
          <w:sz w:val="24"/>
          <w:szCs w:val="24"/>
        </w:rPr>
        <w:t>which</w:t>
      </w:r>
      <w:r w:rsidRPr="00996913">
        <w:rPr>
          <w:rFonts w:ascii="Times New Roman" w:hAnsi="Times New Roman" w:cs="Times New Roman"/>
          <w:sz w:val="24"/>
          <w:szCs w:val="24"/>
        </w:rPr>
        <w:t xml:space="preserve"> was used in</w:t>
      </w:r>
      <w:r w:rsidR="00714D5C" w:rsidRPr="00996913">
        <w:rPr>
          <w:rFonts w:ascii="Times New Roman" w:hAnsi="Times New Roman" w:cs="Times New Roman"/>
          <w:sz w:val="24"/>
          <w:szCs w:val="24"/>
        </w:rPr>
        <w:t xml:space="preserve"> </w:t>
      </w:r>
      <w:r w:rsidR="00044CB1" w:rsidRPr="00996913">
        <w:rPr>
          <w:rFonts w:ascii="Times New Roman" w:hAnsi="Times New Roman" w:cs="Times New Roman"/>
          <w:sz w:val="24"/>
          <w:szCs w:val="24"/>
        </w:rPr>
        <w:t>developing the</w:t>
      </w:r>
      <w:r w:rsidR="00E443DD">
        <w:rPr>
          <w:rFonts w:ascii="Times New Roman" w:hAnsi="Times New Roman" w:cs="Times New Roman"/>
          <w:sz w:val="24"/>
          <w:szCs w:val="24"/>
        </w:rPr>
        <w:t xml:space="preserve"> model</w:t>
      </w:r>
      <w:r w:rsidRPr="00996913">
        <w:rPr>
          <w:rFonts w:ascii="Times New Roman" w:hAnsi="Times New Roman" w:cs="Times New Roman"/>
          <w:sz w:val="24"/>
          <w:szCs w:val="24"/>
        </w:rPr>
        <w:t xml:space="preserve"> was</w:t>
      </w:r>
      <w:r w:rsidR="00714D5C" w:rsidRPr="00996913">
        <w:rPr>
          <w:rFonts w:ascii="Times New Roman" w:hAnsi="Times New Roman" w:cs="Times New Roman"/>
          <w:sz w:val="24"/>
          <w:szCs w:val="24"/>
        </w:rPr>
        <w:t xml:space="preserve"> hourly averaged </w:t>
      </w:r>
      <w:r w:rsidR="00044CB1" w:rsidRPr="00996913">
        <w:rPr>
          <w:rFonts w:ascii="Times New Roman" w:hAnsi="Times New Roman" w:cs="Times New Roman"/>
          <w:sz w:val="24"/>
          <w:szCs w:val="24"/>
        </w:rPr>
        <w:t>values of</w:t>
      </w:r>
      <w:r w:rsidR="00714D5C" w:rsidRPr="00996913">
        <w:rPr>
          <w:rFonts w:ascii="Times New Roman" w:hAnsi="Times New Roman" w:cs="Times New Roman"/>
          <w:sz w:val="24"/>
          <w:szCs w:val="24"/>
        </w:rPr>
        <w:t xml:space="preserve"> the plane of array irradiance, ambient temperature, Global Horizontal irradiance,</w:t>
      </w:r>
      <w:r w:rsidR="00AF19EC" w:rsidRPr="00996913">
        <w:rPr>
          <w:rFonts w:ascii="Times New Roman" w:hAnsi="Times New Roman" w:cs="Times New Roman"/>
          <w:sz w:val="24"/>
          <w:szCs w:val="24"/>
        </w:rPr>
        <w:t xml:space="preserve"> Beam Horizontal </w:t>
      </w:r>
      <w:r w:rsidR="00A7313A" w:rsidRPr="00996913">
        <w:rPr>
          <w:rFonts w:ascii="Times New Roman" w:hAnsi="Times New Roman" w:cs="Times New Roman"/>
          <w:sz w:val="24"/>
          <w:szCs w:val="24"/>
        </w:rPr>
        <w:t>irradiance, Diffuse Horizontal irradiance,</w:t>
      </w:r>
      <w:r w:rsidR="00714D5C" w:rsidRPr="00996913">
        <w:rPr>
          <w:rFonts w:ascii="Times New Roman" w:hAnsi="Times New Roman" w:cs="Times New Roman"/>
          <w:sz w:val="24"/>
          <w:szCs w:val="24"/>
        </w:rPr>
        <w:t xml:space="preserve"> collector tilt, collector azimuth, latitude and longitude of the devices measuring the </w:t>
      </w:r>
      <w:r w:rsidR="00044CB1" w:rsidRPr="00996913">
        <w:rPr>
          <w:rFonts w:ascii="Times New Roman" w:hAnsi="Times New Roman" w:cs="Times New Roman"/>
          <w:sz w:val="24"/>
          <w:szCs w:val="24"/>
        </w:rPr>
        <w:t xml:space="preserve">data. </w:t>
      </w:r>
      <w:r w:rsidRPr="00996913">
        <w:rPr>
          <w:rFonts w:ascii="Times New Roman" w:hAnsi="Times New Roman" w:cs="Times New Roman"/>
          <w:sz w:val="24"/>
          <w:szCs w:val="24"/>
        </w:rPr>
        <w:t>The temperature was</w:t>
      </w:r>
      <w:r w:rsidR="00714D5C" w:rsidRPr="00996913">
        <w:rPr>
          <w:rFonts w:ascii="Times New Roman" w:hAnsi="Times New Roman" w:cs="Times New Roman"/>
          <w:sz w:val="24"/>
          <w:szCs w:val="24"/>
        </w:rPr>
        <w:t xml:space="preserve"> in Degree cel</w:t>
      </w:r>
      <w:r w:rsidRPr="00996913">
        <w:rPr>
          <w:rFonts w:ascii="Times New Roman" w:hAnsi="Times New Roman" w:cs="Times New Roman"/>
          <w:sz w:val="24"/>
          <w:szCs w:val="24"/>
        </w:rPr>
        <w:t>ecius whereas irradiance was</w:t>
      </w:r>
      <w:r w:rsidR="00714D5C" w:rsidRPr="00996913">
        <w:rPr>
          <w:rFonts w:ascii="Times New Roman" w:hAnsi="Times New Roman" w:cs="Times New Roman"/>
          <w:sz w:val="24"/>
          <w:szCs w:val="24"/>
        </w:rPr>
        <w:t xml:space="preserve"> given in W/</w:t>
      </w:r>
      <w:r w:rsidR="00714D5C" w:rsidRPr="00996913">
        <w:rPr>
          <w:rFonts w:ascii="Cambria Math" w:hAnsi="Cambria Math" w:cs="Cambria Math"/>
          <w:sz w:val="24"/>
          <w:szCs w:val="24"/>
        </w:rPr>
        <w:t>𝑚</w:t>
      </w:r>
      <w:r w:rsidR="00714D5C" w:rsidRPr="00996913">
        <w:rPr>
          <w:rFonts w:ascii="Times New Roman" w:hAnsi="Times New Roman" w:cs="Times New Roman"/>
          <w:sz w:val="24"/>
          <w:szCs w:val="24"/>
        </w:rPr>
        <w:t xml:space="preserve">^2. </w:t>
      </w:r>
    </w:p>
    <w:p w14:paraId="2434397C" w14:textId="42D1B318" w:rsidR="00CC1E96" w:rsidRPr="00996913" w:rsidRDefault="0090138C" w:rsidP="00996913">
      <w:pPr>
        <w:pStyle w:val="Heading2"/>
        <w:spacing w:line="276" w:lineRule="auto"/>
        <w:jc w:val="both"/>
        <w:rPr>
          <w:rFonts w:ascii="Times New Roman" w:hAnsi="Times New Roman" w:cs="Times New Roman"/>
          <w:sz w:val="24"/>
          <w:szCs w:val="24"/>
        </w:rPr>
      </w:pPr>
      <w:bookmarkStart w:id="34" w:name="_Toc11065155"/>
      <w:r w:rsidRPr="00996913">
        <w:rPr>
          <w:rFonts w:ascii="Times New Roman" w:hAnsi="Times New Roman" w:cs="Times New Roman"/>
          <w:sz w:val="24"/>
          <w:szCs w:val="24"/>
        </w:rPr>
        <w:t xml:space="preserve">3.4 Data </w:t>
      </w:r>
      <w:r w:rsidR="00220A28" w:rsidRPr="00996913">
        <w:rPr>
          <w:rFonts w:ascii="Times New Roman" w:hAnsi="Times New Roman" w:cs="Times New Roman"/>
          <w:sz w:val="24"/>
          <w:szCs w:val="24"/>
        </w:rPr>
        <w:t xml:space="preserve">Acquisition and </w:t>
      </w:r>
      <w:r w:rsidRPr="00996913">
        <w:rPr>
          <w:rFonts w:ascii="Times New Roman" w:hAnsi="Times New Roman" w:cs="Times New Roman"/>
          <w:sz w:val="24"/>
          <w:szCs w:val="24"/>
        </w:rPr>
        <w:t>Analysis</w:t>
      </w:r>
      <w:bookmarkEnd w:id="34"/>
      <w:r w:rsidRPr="00996913">
        <w:rPr>
          <w:rFonts w:ascii="Times New Roman" w:hAnsi="Times New Roman" w:cs="Times New Roman"/>
          <w:sz w:val="24"/>
          <w:szCs w:val="24"/>
        </w:rPr>
        <w:t xml:space="preserve"> </w:t>
      </w:r>
    </w:p>
    <w:p w14:paraId="1C43A42F" w14:textId="20D9FEC5" w:rsidR="008F44B6" w:rsidRPr="00996913" w:rsidRDefault="008F44B6"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The first batch of datasets was obtained from</w:t>
      </w:r>
      <w:r w:rsidR="00BA1B91" w:rsidRPr="00996913">
        <w:rPr>
          <w:rFonts w:ascii="Times New Roman" w:hAnsi="Times New Roman" w:cs="Times New Roman"/>
          <w:sz w:val="24"/>
          <w:szCs w:val="24"/>
        </w:rPr>
        <w:t xml:space="preserve"> Absolute Energy from Kitobo</w:t>
      </w:r>
      <w:r w:rsidRPr="00996913">
        <w:rPr>
          <w:rFonts w:ascii="Times New Roman" w:hAnsi="Times New Roman" w:cs="Times New Roman"/>
          <w:sz w:val="24"/>
          <w:szCs w:val="24"/>
        </w:rPr>
        <w:t xml:space="preserve"> weather station. The data included global and plane of array horizontal irradiance which was given in W/m</w:t>
      </w:r>
      <w:r w:rsidRPr="00996913">
        <w:rPr>
          <w:rFonts w:ascii="Times New Roman" w:hAnsi="Times New Roman" w:cs="Times New Roman"/>
          <w:sz w:val="24"/>
          <w:szCs w:val="24"/>
          <w:vertAlign w:val="superscript"/>
        </w:rPr>
        <w:t>2</w:t>
      </w:r>
      <w:r w:rsidRPr="00996913">
        <w:rPr>
          <w:rFonts w:ascii="Times New Roman" w:hAnsi="Times New Roman" w:cs="Times New Roman"/>
          <w:sz w:val="24"/>
          <w:szCs w:val="24"/>
        </w:rPr>
        <w:t xml:space="preserve">, temperature in </w:t>
      </w:r>
      <w:r w:rsidR="00E443DD" w:rsidRPr="00996913">
        <w:rPr>
          <w:rFonts w:ascii="Times New Roman" w:hAnsi="Times New Roman" w:cs="Times New Roman"/>
          <w:sz w:val="24"/>
          <w:szCs w:val="24"/>
        </w:rPr>
        <w:t>degrees and</w:t>
      </w:r>
      <w:r w:rsidRPr="00996913">
        <w:rPr>
          <w:rFonts w:ascii="Times New Roman" w:hAnsi="Times New Roman" w:cs="Times New Roman"/>
          <w:sz w:val="24"/>
          <w:szCs w:val="24"/>
        </w:rPr>
        <w:t xml:space="preserve"> the plane of array angle was 20</w:t>
      </w:r>
      <m:oMath>
        <m:r>
          <w:rPr>
            <w:rFonts w:ascii="Cambria Math" w:hAnsi="Cambria Math" w:cs="Times New Roman"/>
            <w:sz w:val="24"/>
            <w:szCs w:val="24"/>
          </w:rPr>
          <m:t>°</m:t>
        </m:r>
      </m:oMath>
      <w:r w:rsidRPr="00996913">
        <w:rPr>
          <w:rFonts w:ascii="Times New Roman" w:hAnsi="Times New Roman" w:cs="Times New Roman"/>
          <w:sz w:val="24"/>
          <w:szCs w:val="24"/>
        </w:rPr>
        <w:t>. The data which was provided from this weather station was in 5-minute intervals of plane of array irradiance and global horizontal irradiance spanning between 1</w:t>
      </w:r>
      <w:r w:rsidRPr="00996913">
        <w:rPr>
          <w:rFonts w:ascii="Times New Roman" w:hAnsi="Times New Roman" w:cs="Times New Roman"/>
          <w:sz w:val="24"/>
          <w:szCs w:val="24"/>
          <w:vertAlign w:val="superscript"/>
        </w:rPr>
        <w:t>st</w:t>
      </w:r>
      <w:r w:rsidRPr="00996913">
        <w:rPr>
          <w:rFonts w:ascii="Times New Roman" w:hAnsi="Times New Roman" w:cs="Times New Roman"/>
          <w:sz w:val="24"/>
          <w:szCs w:val="24"/>
        </w:rPr>
        <w:t xml:space="preserve"> august 2017 to 22</w:t>
      </w:r>
      <w:r w:rsidRPr="00996913">
        <w:rPr>
          <w:rFonts w:ascii="Times New Roman" w:hAnsi="Times New Roman" w:cs="Times New Roman"/>
          <w:sz w:val="24"/>
          <w:szCs w:val="24"/>
          <w:vertAlign w:val="superscript"/>
        </w:rPr>
        <w:t>nd</w:t>
      </w:r>
      <w:r w:rsidRPr="00996913">
        <w:rPr>
          <w:rFonts w:ascii="Times New Roman" w:hAnsi="Times New Roman" w:cs="Times New Roman"/>
          <w:sz w:val="24"/>
          <w:szCs w:val="24"/>
        </w:rPr>
        <w:t xml:space="preserve"> October 2018 measured using solarimeter and pyranomter. There was about 2.6% of the data with missing irradiance values and 26% of data, </w:t>
      </w:r>
      <w:r w:rsidRPr="00996913">
        <w:rPr>
          <w:rFonts w:ascii="Times New Roman" w:hAnsi="Times New Roman" w:cs="Times New Roman"/>
          <w:sz w:val="24"/>
          <w:szCs w:val="24"/>
        </w:rPr>
        <w:lastRenderedPageBreak/>
        <w:t>global horizontal irradiance was extremely lower than plane of array irradiance. Th</w:t>
      </w:r>
      <w:r w:rsidR="00534A9D">
        <w:rPr>
          <w:rFonts w:ascii="Times New Roman" w:hAnsi="Times New Roman" w:cs="Times New Roman"/>
          <w:sz w:val="24"/>
          <w:szCs w:val="24"/>
        </w:rPr>
        <w:t xml:space="preserve">is data needed to be </w:t>
      </w:r>
      <w:r w:rsidR="00534A9D" w:rsidRPr="00996913">
        <w:rPr>
          <w:rFonts w:ascii="Times New Roman" w:hAnsi="Times New Roman" w:cs="Times New Roman"/>
          <w:sz w:val="24"/>
          <w:szCs w:val="24"/>
        </w:rPr>
        <w:t>prepared</w:t>
      </w:r>
      <w:r w:rsidRPr="00996913">
        <w:rPr>
          <w:rFonts w:ascii="Times New Roman" w:hAnsi="Times New Roman" w:cs="Times New Roman"/>
          <w:sz w:val="24"/>
          <w:szCs w:val="24"/>
        </w:rPr>
        <w:t xml:space="preserve"> so that it is subjected to various models.</w:t>
      </w:r>
    </w:p>
    <w:p w14:paraId="4C0C2B72" w14:textId="4BDA00A9" w:rsidR="00056B47" w:rsidRPr="00996913" w:rsidRDefault="00056B47"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 xml:space="preserve">The second batch of datasets was obtained from Makerere University Physics department </w:t>
      </w:r>
      <w:r w:rsidR="00F27FA5">
        <w:rPr>
          <w:rFonts w:ascii="Times New Roman" w:hAnsi="Times New Roman" w:cs="Times New Roman"/>
          <w:sz w:val="24"/>
          <w:szCs w:val="24"/>
        </w:rPr>
        <w:t>met station</w:t>
      </w:r>
      <w:r w:rsidR="008C6E74" w:rsidRPr="00996913">
        <w:rPr>
          <w:rFonts w:ascii="Times New Roman" w:hAnsi="Times New Roman" w:cs="Times New Roman"/>
          <w:sz w:val="24"/>
          <w:szCs w:val="24"/>
        </w:rPr>
        <w:t xml:space="preserve">. The datasets includes solar irradiance from </w:t>
      </w:r>
      <w:r w:rsidR="00BD0F42" w:rsidRPr="00996913">
        <w:rPr>
          <w:rFonts w:ascii="Times New Roman" w:hAnsi="Times New Roman" w:cs="Times New Roman"/>
          <w:sz w:val="24"/>
          <w:szCs w:val="24"/>
        </w:rPr>
        <w:t>Kampala,</w:t>
      </w:r>
      <w:r w:rsidR="008C6E74" w:rsidRPr="00996913">
        <w:rPr>
          <w:rFonts w:ascii="Times New Roman" w:hAnsi="Times New Roman" w:cs="Times New Roman"/>
          <w:sz w:val="24"/>
          <w:szCs w:val="24"/>
        </w:rPr>
        <w:t xml:space="preserve"> Mbarara, Tororo and Lira sites. </w:t>
      </w:r>
      <w:r w:rsidR="00A7313A" w:rsidRPr="00996913">
        <w:rPr>
          <w:rFonts w:ascii="Times New Roman" w:hAnsi="Times New Roman" w:cs="Times New Roman"/>
          <w:sz w:val="24"/>
          <w:szCs w:val="24"/>
        </w:rPr>
        <w:t xml:space="preserve">The data </w:t>
      </w:r>
      <w:r w:rsidR="005B48B4" w:rsidRPr="00996913">
        <w:rPr>
          <w:rFonts w:ascii="Times New Roman" w:hAnsi="Times New Roman" w:cs="Times New Roman"/>
          <w:sz w:val="24"/>
          <w:szCs w:val="24"/>
        </w:rPr>
        <w:t>is summarized below in the table</w:t>
      </w:r>
    </w:p>
    <w:p w14:paraId="0B92645C" w14:textId="1070B6CB" w:rsidR="007F7772" w:rsidRPr="00996913" w:rsidRDefault="007F7772" w:rsidP="00996913">
      <w:pPr>
        <w:pStyle w:val="Caption"/>
        <w:keepNext/>
        <w:spacing w:line="276" w:lineRule="auto"/>
        <w:jc w:val="both"/>
        <w:rPr>
          <w:rFonts w:ascii="Times New Roman" w:hAnsi="Times New Roman" w:cs="Times New Roman"/>
          <w:i w:val="0"/>
          <w:sz w:val="24"/>
          <w:szCs w:val="24"/>
        </w:rPr>
      </w:pPr>
      <w:bookmarkStart w:id="35" w:name="_Toc9505031"/>
      <w:r w:rsidRPr="00996913">
        <w:rPr>
          <w:rFonts w:ascii="Times New Roman" w:hAnsi="Times New Roman" w:cs="Times New Roman"/>
          <w:i w:val="0"/>
          <w:sz w:val="24"/>
          <w:szCs w:val="24"/>
        </w:rPr>
        <w:t>Table</w:t>
      </w:r>
      <w:r w:rsidR="00313203">
        <w:rPr>
          <w:rFonts w:ascii="Times New Roman" w:hAnsi="Times New Roman" w:cs="Times New Roman"/>
          <w:i w:val="0"/>
          <w:sz w:val="24"/>
          <w:szCs w:val="24"/>
        </w:rPr>
        <w:t xml:space="preserve"> 3</w:t>
      </w:r>
      <w:r w:rsidRPr="00996913">
        <w:rPr>
          <w:rFonts w:ascii="Times New Roman" w:hAnsi="Times New Roman" w:cs="Times New Roman"/>
          <w:i w:val="0"/>
          <w:sz w:val="24"/>
          <w:szCs w:val="24"/>
        </w:rPr>
        <w:t>:</w:t>
      </w:r>
      <w:r w:rsidR="00313203">
        <w:rPr>
          <w:rFonts w:ascii="Times New Roman" w:hAnsi="Times New Roman" w:cs="Times New Roman"/>
          <w:i w:val="0"/>
          <w:sz w:val="24"/>
          <w:szCs w:val="24"/>
        </w:rPr>
        <w:t>4</w:t>
      </w:r>
      <w:r w:rsidRPr="00996913">
        <w:rPr>
          <w:rFonts w:ascii="Times New Roman" w:hAnsi="Times New Roman" w:cs="Times New Roman"/>
          <w:i w:val="0"/>
          <w:sz w:val="24"/>
          <w:szCs w:val="24"/>
        </w:rPr>
        <w:t xml:space="preserve"> Data Locations</w:t>
      </w:r>
      <w:bookmarkEnd w:id="35"/>
    </w:p>
    <w:tbl>
      <w:tblPr>
        <w:tblStyle w:val="TableGrid"/>
        <w:tblW w:w="10435" w:type="dxa"/>
        <w:tblLook w:val="04A0" w:firstRow="1" w:lastRow="0" w:firstColumn="1" w:lastColumn="0" w:noHBand="0" w:noVBand="1"/>
      </w:tblPr>
      <w:tblGrid>
        <w:gridCol w:w="1116"/>
        <w:gridCol w:w="1214"/>
        <w:gridCol w:w="2143"/>
        <w:gridCol w:w="1325"/>
        <w:gridCol w:w="1236"/>
        <w:gridCol w:w="1110"/>
        <w:gridCol w:w="2291"/>
      </w:tblGrid>
      <w:tr w:rsidR="00B50274" w:rsidRPr="00996913" w14:paraId="6646FA8E" w14:textId="7BB86BBE" w:rsidTr="007F7772">
        <w:tc>
          <w:tcPr>
            <w:tcW w:w="1116" w:type="dxa"/>
          </w:tcPr>
          <w:p w14:paraId="7AB61886" w14:textId="69F2F7CE" w:rsidR="00B50274" w:rsidRPr="00996913" w:rsidRDefault="00B50274" w:rsidP="00996913">
            <w:pPr>
              <w:spacing w:line="276" w:lineRule="auto"/>
              <w:jc w:val="both"/>
              <w:rPr>
                <w:rFonts w:ascii="Times New Roman" w:hAnsi="Times New Roman" w:cs="Times New Roman"/>
                <w:b/>
                <w:sz w:val="24"/>
                <w:szCs w:val="24"/>
              </w:rPr>
            </w:pPr>
            <w:r w:rsidRPr="00996913">
              <w:rPr>
                <w:rFonts w:ascii="Times New Roman" w:hAnsi="Times New Roman" w:cs="Times New Roman"/>
                <w:b/>
                <w:sz w:val="24"/>
                <w:szCs w:val="24"/>
              </w:rPr>
              <w:t>Station</w:t>
            </w:r>
          </w:p>
        </w:tc>
        <w:tc>
          <w:tcPr>
            <w:tcW w:w="1214" w:type="dxa"/>
          </w:tcPr>
          <w:p w14:paraId="36D7D38E" w14:textId="03124032" w:rsidR="00B50274" w:rsidRPr="00996913" w:rsidRDefault="00B50274" w:rsidP="00996913">
            <w:pPr>
              <w:spacing w:line="276" w:lineRule="auto"/>
              <w:jc w:val="both"/>
              <w:rPr>
                <w:rFonts w:ascii="Times New Roman" w:hAnsi="Times New Roman" w:cs="Times New Roman"/>
                <w:b/>
                <w:sz w:val="24"/>
                <w:szCs w:val="24"/>
              </w:rPr>
            </w:pPr>
            <w:r w:rsidRPr="00996913">
              <w:rPr>
                <w:rFonts w:ascii="Times New Roman" w:hAnsi="Times New Roman" w:cs="Times New Roman"/>
                <w:b/>
                <w:sz w:val="24"/>
                <w:szCs w:val="24"/>
              </w:rPr>
              <w:t>Region</w:t>
            </w:r>
          </w:p>
        </w:tc>
        <w:tc>
          <w:tcPr>
            <w:tcW w:w="2143" w:type="dxa"/>
          </w:tcPr>
          <w:p w14:paraId="10DBB758" w14:textId="50FEB672" w:rsidR="00B50274" w:rsidRPr="00996913" w:rsidRDefault="00B50274" w:rsidP="00996913">
            <w:pPr>
              <w:spacing w:line="276" w:lineRule="auto"/>
              <w:jc w:val="both"/>
              <w:rPr>
                <w:rFonts w:ascii="Times New Roman" w:hAnsi="Times New Roman" w:cs="Times New Roman"/>
                <w:b/>
                <w:sz w:val="24"/>
                <w:szCs w:val="24"/>
              </w:rPr>
            </w:pPr>
            <w:r w:rsidRPr="00996913">
              <w:rPr>
                <w:rFonts w:ascii="Times New Roman" w:hAnsi="Times New Roman" w:cs="Times New Roman"/>
                <w:b/>
                <w:sz w:val="24"/>
                <w:szCs w:val="24"/>
              </w:rPr>
              <w:t>Measured Data</w:t>
            </w:r>
          </w:p>
        </w:tc>
        <w:tc>
          <w:tcPr>
            <w:tcW w:w="1325" w:type="dxa"/>
          </w:tcPr>
          <w:p w14:paraId="58156CC1" w14:textId="67A60C1D" w:rsidR="00B50274" w:rsidRPr="00996913" w:rsidRDefault="00B50274" w:rsidP="00996913">
            <w:pPr>
              <w:spacing w:line="276" w:lineRule="auto"/>
              <w:jc w:val="both"/>
              <w:rPr>
                <w:rFonts w:ascii="Times New Roman" w:hAnsi="Times New Roman" w:cs="Times New Roman"/>
                <w:b/>
                <w:sz w:val="24"/>
                <w:szCs w:val="24"/>
              </w:rPr>
            </w:pPr>
            <w:r w:rsidRPr="00996913">
              <w:rPr>
                <w:rFonts w:ascii="Times New Roman" w:hAnsi="Times New Roman" w:cs="Times New Roman"/>
                <w:b/>
                <w:sz w:val="24"/>
                <w:szCs w:val="24"/>
              </w:rPr>
              <w:t>Time Period</w:t>
            </w:r>
          </w:p>
        </w:tc>
        <w:tc>
          <w:tcPr>
            <w:tcW w:w="1236" w:type="dxa"/>
          </w:tcPr>
          <w:p w14:paraId="48FA1462" w14:textId="4E999507" w:rsidR="00B50274" w:rsidRPr="00996913" w:rsidRDefault="00B50274" w:rsidP="00313203">
            <w:pPr>
              <w:spacing w:line="276" w:lineRule="auto"/>
              <w:jc w:val="both"/>
              <w:rPr>
                <w:rFonts w:ascii="Times New Roman" w:hAnsi="Times New Roman" w:cs="Times New Roman"/>
                <w:b/>
                <w:sz w:val="24"/>
                <w:szCs w:val="24"/>
              </w:rPr>
            </w:pPr>
            <w:r w:rsidRPr="00996913">
              <w:rPr>
                <w:rFonts w:ascii="Times New Roman" w:hAnsi="Times New Roman" w:cs="Times New Roman"/>
                <w:b/>
                <w:sz w:val="24"/>
                <w:szCs w:val="24"/>
              </w:rPr>
              <w:t>Surf</w:t>
            </w:r>
            <w:r w:rsidR="00BA1B91" w:rsidRPr="00996913">
              <w:rPr>
                <w:rFonts w:ascii="Times New Roman" w:hAnsi="Times New Roman" w:cs="Times New Roman"/>
                <w:b/>
                <w:sz w:val="24"/>
                <w:szCs w:val="24"/>
              </w:rPr>
              <w:t xml:space="preserve">ace </w:t>
            </w:r>
            <w:r w:rsidRPr="00996913">
              <w:rPr>
                <w:rFonts w:ascii="Times New Roman" w:hAnsi="Times New Roman" w:cs="Times New Roman"/>
                <w:b/>
                <w:sz w:val="24"/>
                <w:szCs w:val="24"/>
              </w:rPr>
              <w:t>Tilt</w:t>
            </w:r>
            <w:r w:rsidR="00313203">
              <w:rPr>
                <w:rFonts w:ascii="Times New Roman" w:hAnsi="Times New Roman" w:cs="Times New Roman"/>
                <w:b/>
                <w:sz w:val="24"/>
                <w:szCs w:val="24"/>
              </w:rPr>
              <w:t xml:space="preserve"> (</w:t>
            </w:r>
            <m:oMath>
              <m:r>
                <m:rPr>
                  <m:sty m:val="bi"/>
                </m:rPr>
                <w:rPr>
                  <w:rFonts w:ascii="Cambria Math" w:hAnsi="Cambria Math" w:cs="Times New Roman"/>
                  <w:sz w:val="24"/>
                  <w:szCs w:val="24"/>
                </w:rPr>
                <m:t>°</m:t>
              </m:r>
            </m:oMath>
            <w:r w:rsidR="00313203">
              <w:rPr>
                <w:rFonts w:ascii="Times New Roman" w:hAnsi="Times New Roman" w:cs="Times New Roman"/>
                <w:b/>
                <w:sz w:val="24"/>
                <w:szCs w:val="24"/>
              </w:rPr>
              <w:t>)</w:t>
            </w:r>
          </w:p>
        </w:tc>
        <w:tc>
          <w:tcPr>
            <w:tcW w:w="1110" w:type="dxa"/>
          </w:tcPr>
          <w:p w14:paraId="3CECDF80" w14:textId="4B004D3B" w:rsidR="00B50274" w:rsidRPr="00996913" w:rsidRDefault="00B50274" w:rsidP="00313203">
            <w:pPr>
              <w:spacing w:line="276" w:lineRule="auto"/>
              <w:jc w:val="both"/>
              <w:rPr>
                <w:rFonts w:ascii="Times New Roman" w:hAnsi="Times New Roman" w:cs="Times New Roman"/>
                <w:b/>
                <w:sz w:val="24"/>
                <w:szCs w:val="24"/>
              </w:rPr>
            </w:pPr>
            <w:r w:rsidRPr="00996913">
              <w:rPr>
                <w:rFonts w:ascii="Times New Roman" w:hAnsi="Times New Roman" w:cs="Times New Roman"/>
                <w:b/>
                <w:sz w:val="24"/>
                <w:szCs w:val="24"/>
              </w:rPr>
              <w:t>Sur</w:t>
            </w:r>
            <w:r w:rsidR="00BA1B91" w:rsidRPr="00996913">
              <w:rPr>
                <w:rFonts w:ascii="Times New Roman" w:hAnsi="Times New Roman" w:cs="Times New Roman"/>
                <w:b/>
                <w:sz w:val="24"/>
                <w:szCs w:val="24"/>
              </w:rPr>
              <w:t xml:space="preserve">face </w:t>
            </w:r>
            <w:r w:rsidRPr="00996913">
              <w:rPr>
                <w:rFonts w:ascii="Times New Roman" w:hAnsi="Times New Roman" w:cs="Times New Roman"/>
                <w:b/>
                <w:sz w:val="24"/>
                <w:szCs w:val="24"/>
              </w:rPr>
              <w:t>Az</w:t>
            </w:r>
            <w:r w:rsidR="00BA1B91" w:rsidRPr="00996913">
              <w:rPr>
                <w:rFonts w:ascii="Times New Roman" w:hAnsi="Times New Roman" w:cs="Times New Roman"/>
                <w:b/>
                <w:sz w:val="24"/>
                <w:szCs w:val="24"/>
              </w:rPr>
              <w:t>imuth</w:t>
            </w:r>
            <w:r w:rsidR="00313203">
              <w:rPr>
                <w:rFonts w:ascii="Times New Roman" w:hAnsi="Times New Roman" w:cs="Times New Roman"/>
                <w:b/>
                <w:sz w:val="24"/>
                <w:szCs w:val="24"/>
              </w:rPr>
              <w:t xml:space="preserve"> (</w:t>
            </w:r>
            <m:oMath>
              <m:r>
                <m:rPr>
                  <m:sty m:val="bi"/>
                </m:rPr>
                <w:rPr>
                  <w:rFonts w:ascii="Cambria Math" w:hAnsi="Cambria Math" w:cs="Times New Roman"/>
                  <w:sz w:val="24"/>
                  <w:szCs w:val="24"/>
                </w:rPr>
                <m:t>°</m:t>
              </m:r>
            </m:oMath>
            <w:r w:rsidR="00313203">
              <w:rPr>
                <w:rFonts w:ascii="Times New Roman" w:hAnsi="Times New Roman" w:cs="Times New Roman"/>
                <w:b/>
                <w:sz w:val="24"/>
                <w:szCs w:val="24"/>
              </w:rPr>
              <w:t>)</w:t>
            </w:r>
          </w:p>
        </w:tc>
        <w:tc>
          <w:tcPr>
            <w:tcW w:w="2291" w:type="dxa"/>
          </w:tcPr>
          <w:p w14:paraId="6D0A4AE3" w14:textId="34A04BC2" w:rsidR="00B50274" w:rsidRPr="00996913" w:rsidRDefault="00B50274" w:rsidP="00996913">
            <w:pPr>
              <w:spacing w:line="276" w:lineRule="auto"/>
              <w:jc w:val="both"/>
              <w:rPr>
                <w:rFonts w:ascii="Times New Roman" w:hAnsi="Times New Roman" w:cs="Times New Roman"/>
                <w:b/>
                <w:sz w:val="24"/>
                <w:szCs w:val="24"/>
              </w:rPr>
            </w:pPr>
            <w:r w:rsidRPr="00996913">
              <w:rPr>
                <w:rFonts w:ascii="Times New Roman" w:hAnsi="Times New Roman" w:cs="Times New Roman"/>
                <w:b/>
                <w:sz w:val="24"/>
                <w:szCs w:val="24"/>
              </w:rPr>
              <w:t>Location</w:t>
            </w:r>
          </w:p>
        </w:tc>
      </w:tr>
      <w:tr w:rsidR="00B50274" w:rsidRPr="00996913" w14:paraId="170CA5C5" w14:textId="3EE7D1D6" w:rsidTr="007F7772">
        <w:tc>
          <w:tcPr>
            <w:tcW w:w="1116" w:type="dxa"/>
          </w:tcPr>
          <w:p w14:paraId="4C06F73F" w14:textId="1CA2C585"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1</w:t>
            </w:r>
          </w:p>
        </w:tc>
        <w:tc>
          <w:tcPr>
            <w:tcW w:w="1214" w:type="dxa"/>
          </w:tcPr>
          <w:p w14:paraId="424807AD" w14:textId="70154852"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Kampala</w:t>
            </w:r>
          </w:p>
        </w:tc>
        <w:tc>
          <w:tcPr>
            <w:tcW w:w="2143" w:type="dxa"/>
          </w:tcPr>
          <w:p w14:paraId="605B3EE1" w14:textId="28C37C0F"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GHI,POA,BHI,DHI</w:t>
            </w:r>
          </w:p>
        </w:tc>
        <w:tc>
          <w:tcPr>
            <w:tcW w:w="1325" w:type="dxa"/>
          </w:tcPr>
          <w:p w14:paraId="27881F12" w14:textId="21E3244A"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2008-2019</w:t>
            </w:r>
          </w:p>
        </w:tc>
        <w:tc>
          <w:tcPr>
            <w:tcW w:w="1236" w:type="dxa"/>
          </w:tcPr>
          <w:p w14:paraId="2C1CCD82" w14:textId="74E8B049"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30,15,22.5</w:t>
            </w:r>
          </w:p>
        </w:tc>
        <w:tc>
          <w:tcPr>
            <w:tcW w:w="1110" w:type="dxa"/>
          </w:tcPr>
          <w:p w14:paraId="6804B124" w14:textId="79A3E166"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0</w:t>
            </w:r>
          </w:p>
        </w:tc>
        <w:tc>
          <w:tcPr>
            <w:tcW w:w="2291" w:type="dxa"/>
          </w:tcPr>
          <w:p w14:paraId="5E69E3D2" w14:textId="6F552AC3"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0.3370°N, 32.5657°E</w:t>
            </w:r>
          </w:p>
        </w:tc>
      </w:tr>
      <w:tr w:rsidR="00B50274" w:rsidRPr="00996913" w14:paraId="5DC53727" w14:textId="1F55CA67" w:rsidTr="007F7772">
        <w:tc>
          <w:tcPr>
            <w:tcW w:w="1116" w:type="dxa"/>
          </w:tcPr>
          <w:p w14:paraId="5B403B6D" w14:textId="5361B749"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2</w:t>
            </w:r>
          </w:p>
        </w:tc>
        <w:tc>
          <w:tcPr>
            <w:tcW w:w="1214" w:type="dxa"/>
          </w:tcPr>
          <w:p w14:paraId="4A349BAA" w14:textId="7B846806"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Mbarara</w:t>
            </w:r>
          </w:p>
        </w:tc>
        <w:tc>
          <w:tcPr>
            <w:tcW w:w="2143" w:type="dxa"/>
          </w:tcPr>
          <w:p w14:paraId="5F44A525" w14:textId="637C1DC7"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GHI,BHI,DHI</w:t>
            </w:r>
          </w:p>
        </w:tc>
        <w:tc>
          <w:tcPr>
            <w:tcW w:w="1325" w:type="dxa"/>
          </w:tcPr>
          <w:p w14:paraId="678054DB" w14:textId="21F3E208"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2009-2016</w:t>
            </w:r>
          </w:p>
        </w:tc>
        <w:tc>
          <w:tcPr>
            <w:tcW w:w="1236" w:type="dxa"/>
          </w:tcPr>
          <w:p w14:paraId="41443C49" w14:textId="4A2ADA63" w:rsidR="00B50274" w:rsidRPr="00996913" w:rsidRDefault="00313203" w:rsidP="00996913">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10" w:type="dxa"/>
          </w:tcPr>
          <w:p w14:paraId="71C9977B" w14:textId="1F0B05CF"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N/A</w:t>
            </w:r>
          </w:p>
        </w:tc>
        <w:tc>
          <w:tcPr>
            <w:tcW w:w="2291" w:type="dxa"/>
          </w:tcPr>
          <w:p w14:paraId="3942A676" w14:textId="05A71245"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0.6072°S,</w:t>
            </w:r>
            <w:r w:rsidR="006818F4" w:rsidRPr="00996913">
              <w:rPr>
                <w:rFonts w:ascii="Times New Roman" w:hAnsi="Times New Roman" w:cs="Times New Roman"/>
                <w:sz w:val="24"/>
                <w:szCs w:val="24"/>
              </w:rPr>
              <w:t xml:space="preserve"> </w:t>
            </w:r>
            <w:r w:rsidRPr="00996913">
              <w:rPr>
                <w:rFonts w:ascii="Times New Roman" w:hAnsi="Times New Roman" w:cs="Times New Roman"/>
                <w:sz w:val="24"/>
                <w:szCs w:val="24"/>
              </w:rPr>
              <w:t>30</w:t>
            </w:r>
            <w:r w:rsidR="006818F4" w:rsidRPr="00996913">
              <w:rPr>
                <w:rFonts w:ascii="Times New Roman" w:hAnsi="Times New Roman" w:cs="Times New Roman"/>
                <w:sz w:val="24"/>
                <w:szCs w:val="24"/>
              </w:rPr>
              <w:t>.6545°E</w:t>
            </w:r>
          </w:p>
        </w:tc>
      </w:tr>
      <w:tr w:rsidR="00B50274" w:rsidRPr="00996913" w14:paraId="6A7E7B9B" w14:textId="4CF8DCED" w:rsidTr="007F7772">
        <w:tc>
          <w:tcPr>
            <w:tcW w:w="1116" w:type="dxa"/>
          </w:tcPr>
          <w:p w14:paraId="71E1BB8A" w14:textId="66C14189"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3</w:t>
            </w:r>
          </w:p>
        </w:tc>
        <w:tc>
          <w:tcPr>
            <w:tcW w:w="1214" w:type="dxa"/>
          </w:tcPr>
          <w:p w14:paraId="7BE49E4E" w14:textId="2197A04C"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Tororo</w:t>
            </w:r>
          </w:p>
        </w:tc>
        <w:tc>
          <w:tcPr>
            <w:tcW w:w="2143" w:type="dxa"/>
          </w:tcPr>
          <w:p w14:paraId="0C9A1C3C" w14:textId="016166F4"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DHI,BHI</w:t>
            </w:r>
          </w:p>
        </w:tc>
        <w:tc>
          <w:tcPr>
            <w:tcW w:w="1325" w:type="dxa"/>
          </w:tcPr>
          <w:p w14:paraId="0F39F40E" w14:textId="24331AC2"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2008-2017</w:t>
            </w:r>
          </w:p>
        </w:tc>
        <w:tc>
          <w:tcPr>
            <w:tcW w:w="1236" w:type="dxa"/>
          </w:tcPr>
          <w:p w14:paraId="3D5470C9" w14:textId="13F996F4" w:rsidR="00B50274" w:rsidRPr="00996913" w:rsidRDefault="00313203" w:rsidP="00996913">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10" w:type="dxa"/>
          </w:tcPr>
          <w:p w14:paraId="6B77B598" w14:textId="04EAA481"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N/A</w:t>
            </w:r>
          </w:p>
        </w:tc>
        <w:tc>
          <w:tcPr>
            <w:tcW w:w="2291" w:type="dxa"/>
          </w:tcPr>
          <w:p w14:paraId="024044B2" w14:textId="2717ED79" w:rsidR="00B50274" w:rsidRPr="00996913" w:rsidRDefault="006818F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0.6782°N, 34.1866°E</w:t>
            </w:r>
          </w:p>
        </w:tc>
      </w:tr>
      <w:tr w:rsidR="00B50274" w:rsidRPr="00996913" w14:paraId="00F5104A" w14:textId="769816E9" w:rsidTr="007F7772">
        <w:tc>
          <w:tcPr>
            <w:tcW w:w="1116" w:type="dxa"/>
          </w:tcPr>
          <w:p w14:paraId="1158DF06" w14:textId="1EFC12B1"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4</w:t>
            </w:r>
          </w:p>
        </w:tc>
        <w:tc>
          <w:tcPr>
            <w:tcW w:w="1214" w:type="dxa"/>
          </w:tcPr>
          <w:p w14:paraId="1970AA5F" w14:textId="50ED4FA9"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Lira</w:t>
            </w:r>
          </w:p>
        </w:tc>
        <w:tc>
          <w:tcPr>
            <w:tcW w:w="2143" w:type="dxa"/>
          </w:tcPr>
          <w:p w14:paraId="1244B30A" w14:textId="10B7466E"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DHI,BHI</w:t>
            </w:r>
          </w:p>
        </w:tc>
        <w:tc>
          <w:tcPr>
            <w:tcW w:w="1325" w:type="dxa"/>
          </w:tcPr>
          <w:p w14:paraId="709546C5" w14:textId="3D17CD55"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2008-2011</w:t>
            </w:r>
          </w:p>
        </w:tc>
        <w:tc>
          <w:tcPr>
            <w:tcW w:w="1236" w:type="dxa"/>
          </w:tcPr>
          <w:p w14:paraId="29C8DFFD" w14:textId="27C9B5D3" w:rsidR="00B50274" w:rsidRPr="00996913" w:rsidRDefault="00313203" w:rsidP="00996913">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10" w:type="dxa"/>
          </w:tcPr>
          <w:p w14:paraId="1A45C075" w14:textId="38B59539"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N/A</w:t>
            </w:r>
          </w:p>
        </w:tc>
        <w:tc>
          <w:tcPr>
            <w:tcW w:w="2291" w:type="dxa"/>
          </w:tcPr>
          <w:p w14:paraId="43B3D5F8" w14:textId="5946A14E" w:rsidR="00B50274" w:rsidRPr="00996913" w:rsidRDefault="006818F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2.2581°N, 32.8874°E</w:t>
            </w:r>
          </w:p>
        </w:tc>
      </w:tr>
      <w:tr w:rsidR="00B50274" w:rsidRPr="00996913" w14:paraId="2404139D" w14:textId="65245618" w:rsidTr="007F7772">
        <w:tc>
          <w:tcPr>
            <w:tcW w:w="1116" w:type="dxa"/>
          </w:tcPr>
          <w:p w14:paraId="547E9ACF" w14:textId="4765D5AF"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5</w:t>
            </w:r>
          </w:p>
        </w:tc>
        <w:tc>
          <w:tcPr>
            <w:tcW w:w="1214" w:type="dxa"/>
          </w:tcPr>
          <w:p w14:paraId="1805CC52" w14:textId="3B15EE3F"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Kitobo</w:t>
            </w:r>
          </w:p>
        </w:tc>
        <w:tc>
          <w:tcPr>
            <w:tcW w:w="2143" w:type="dxa"/>
          </w:tcPr>
          <w:p w14:paraId="317C31EB" w14:textId="6215AEBF"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GHI,POA</w:t>
            </w:r>
          </w:p>
        </w:tc>
        <w:tc>
          <w:tcPr>
            <w:tcW w:w="1325" w:type="dxa"/>
          </w:tcPr>
          <w:p w14:paraId="0493CCD5" w14:textId="3D872E98"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1/8/2017-22/9/2018</w:t>
            </w:r>
          </w:p>
        </w:tc>
        <w:tc>
          <w:tcPr>
            <w:tcW w:w="1236" w:type="dxa"/>
          </w:tcPr>
          <w:p w14:paraId="3525AD4B" w14:textId="131AA595"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20</w:t>
            </w:r>
          </w:p>
        </w:tc>
        <w:tc>
          <w:tcPr>
            <w:tcW w:w="1110" w:type="dxa"/>
          </w:tcPr>
          <w:p w14:paraId="0175ECA4" w14:textId="216E5C99" w:rsidR="00B50274" w:rsidRPr="00996913" w:rsidRDefault="00B50274"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15</w:t>
            </w:r>
          </w:p>
        </w:tc>
        <w:tc>
          <w:tcPr>
            <w:tcW w:w="2291" w:type="dxa"/>
          </w:tcPr>
          <w:p w14:paraId="3E07D01A" w14:textId="2FA949E6" w:rsidR="00B50274" w:rsidRPr="00996913" w:rsidRDefault="00F27FA5" w:rsidP="00996913">
            <w:pPr>
              <w:spacing w:line="276" w:lineRule="auto"/>
              <w:jc w:val="both"/>
              <w:rPr>
                <w:rFonts w:ascii="Times New Roman" w:hAnsi="Times New Roman" w:cs="Times New Roman"/>
                <w:sz w:val="24"/>
                <w:szCs w:val="24"/>
              </w:rPr>
            </w:pPr>
            <w:r>
              <w:rPr>
                <w:rFonts w:ascii="Times New Roman" w:hAnsi="Times New Roman" w:cs="Times New Roman"/>
                <w:sz w:val="24"/>
                <w:szCs w:val="24"/>
              </w:rPr>
              <w:t>0.2600</w:t>
            </w:r>
            <w:r w:rsidRPr="00996913">
              <w:rPr>
                <w:rFonts w:ascii="Times New Roman" w:hAnsi="Times New Roman" w:cs="Times New Roman"/>
                <w:sz w:val="24"/>
                <w:szCs w:val="24"/>
              </w:rPr>
              <w:t>°N</w:t>
            </w:r>
            <w:r>
              <w:rPr>
                <w:rFonts w:ascii="Times New Roman" w:hAnsi="Times New Roman" w:cs="Times New Roman"/>
                <w:sz w:val="24"/>
                <w:szCs w:val="24"/>
              </w:rPr>
              <w:t>, 32.4315°E</w:t>
            </w:r>
          </w:p>
        </w:tc>
      </w:tr>
    </w:tbl>
    <w:p w14:paraId="2E849AD1" w14:textId="77777777" w:rsidR="005B48B4" w:rsidRPr="00996913" w:rsidRDefault="005B48B4" w:rsidP="00996913">
      <w:pPr>
        <w:spacing w:line="276" w:lineRule="auto"/>
        <w:jc w:val="both"/>
        <w:rPr>
          <w:rFonts w:ascii="Times New Roman" w:hAnsi="Times New Roman" w:cs="Times New Roman"/>
          <w:sz w:val="24"/>
          <w:szCs w:val="24"/>
        </w:rPr>
      </w:pPr>
    </w:p>
    <w:p w14:paraId="028E1DD2" w14:textId="7E9ABD33" w:rsidR="00CC1E96" w:rsidRPr="00996913" w:rsidRDefault="0090138C"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 xml:space="preserve">The project analysis </w:t>
      </w:r>
      <w:r w:rsidR="008F44B6" w:rsidRPr="00996913">
        <w:rPr>
          <w:rFonts w:ascii="Times New Roman" w:hAnsi="Times New Roman" w:cs="Times New Roman"/>
          <w:sz w:val="24"/>
          <w:szCs w:val="24"/>
        </w:rPr>
        <w:t>was based</w:t>
      </w:r>
      <w:r w:rsidR="001073B6" w:rsidRPr="00996913">
        <w:rPr>
          <w:rFonts w:ascii="Times New Roman" w:hAnsi="Times New Roman" w:cs="Times New Roman"/>
          <w:sz w:val="24"/>
          <w:szCs w:val="24"/>
        </w:rPr>
        <w:t xml:space="preserve"> </w:t>
      </w:r>
      <w:r w:rsidRPr="00996913">
        <w:rPr>
          <w:rFonts w:ascii="Times New Roman" w:hAnsi="Times New Roman" w:cs="Times New Roman"/>
          <w:sz w:val="24"/>
          <w:szCs w:val="24"/>
        </w:rPr>
        <w:t>on</w:t>
      </w:r>
      <w:r w:rsidR="008F44B6" w:rsidRPr="00996913">
        <w:rPr>
          <w:rFonts w:ascii="Times New Roman" w:hAnsi="Times New Roman" w:cs="Times New Roman"/>
          <w:sz w:val="24"/>
          <w:szCs w:val="24"/>
        </w:rPr>
        <w:t xml:space="preserve"> evaluation of accuracy of the</w:t>
      </w:r>
      <w:r w:rsidRPr="00996913">
        <w:rPr>
          <w:rFonts w:ascii="Times New Roman" w:hAnsi="Times New Roman" w:cs="Times New Roman"/>
          <w:sz w:val="24"/>
          <w:szCs w:val="24"/>
        </w:rPr>
        <w:t xml:space="preserve"> combination of clear-sky, </w:t>
      </w:r>
      <w:r w:rsidR="00044CB1" w:rsidRPr="00996913">
        <w:rPr>
          <w:rFonts w:ascii="Times New Roman" w:hAnsi="Times New Roman" w:cs="Times New Roman"/>
          <w:sz w:val="24"/>
          <w:szCs w:val="24"/>
        </w:rPr>
        <w:t>decomposition and</w:t>
      </w:r>
      <w:r w:rsidRPr="00996913">
        <w:rPr>
          <w:rFonts w:ascii="Times New Roman" w:hAnsi="Times New Roman" w:cs="Times New Roman"/>
          <w:sz w:val="24"/>
          <w:szCs w:val="24"/>
        </w:rPr>
        <w:t xml:space="preserve"> </w:t>
      </w:r>
      <w:r w:rsidR="00044CB1" w:rsidRPr="00996913">
        <w:rPr>
          <w:rFonts w:ascii="Times New Roman" w:hAnsi="Times New Roman" w:cs="Times New Roman"/>
          <w:sz w:val="24"/>
          <w:szCs w:val="24"/>
        </w:rPr>
        <w:t>transposition models</w:t>
      </w:r>
      <w:r w:rsidRPr="00996913">
        <w:rPr>
          <w:rFonts w:ascii="Times New Roman" w:hAnsi="Times New Roman" w:cs="Times New Roman"/>
          <w:sz w:val="24"/>
          <w:szCs w:val="24"/>
        </w:rPr>
        <w:t xml:space="preserve"> using GHI as an input and computed </w:t>
      </w:r>
      <w:r w:rsidR="00324AB5" w:rsidRPr="00996913">
        <w:rPr>
          <w:rFonts w:ascii="Times New Roman" w:hAnsi="Times New Roman" w:cs="Times New Roman"/>
          <w:sz w:val="24"/>
          <w:szCs w:val="24"/>
        </w:rPr>
        <w:t>POA was</w:t>
      </w:r>
      <w:r w:rsidRPr="00996913">
        <w:rPr>
          <w:rFonts w:ascii="Times New Roman" w:hAnsi="Times New Roman" w:cs="Times New Roman"/>
          <w:sz w:val="24"/>
          <w:szCs w:val="24"/>
        </w:rPr>
        <w:t xml:space="preserve"> compared to </w:t>
      </w:r>
      <w:r w:rsidR="004774D7" w:rsidRPr="00996913">
        <w:rPr>
          <w:rFonts w:ascii="Times New Roman" w:hAnsi="Times New Roman" w:cs="Times New Roman"/>
          <w:sz w:val="24"/>
          <w:szCs w:val="24"/>
        </w:rPr>
        <w:t>measure</w:t>
      </w:r>
      <w:r w:rsidRPr="00996913">
        <w:rPr>
          <w:rFonts w:ascii="Times New Roman" w:hAnsi="Times New Roman" w:cs="Times New Roman"/>
          <w:sz w:val="24"/>
          <w:szCs w:val="24"/>
        </w:rPr>
        <w:t xml:space="preserve"> POA. The DHI and </w:t>
      </w:r>
      <w:r w:rsidR="00044CB1" w:rsidRPr="00996913">
        <w:rPr>
          <w:rFonts w:ascii="Times New Roman" w:hAnsi="Times New Roman" w:cs="Times New Roman"/>
          <w:sz w:val="24"/>
          <w:szCs w:val="24"/>
        </w:rPr>
        <w:t>BHI estimated</w:t>
      </w:r>
      <w:r w:rsidRPr="00996913">
        <w:rPr>
          <w:rFonts w:ascii="Times New Roman" w:hAnsi="Times New Roman" w:cs="Times New Roman"/>
          <w:sz w:val="24"/>
          <w:szCs w:val="24"/>
        </w:rPr>
        <w:t xml:space="preserve"> from decomposition </w:t>
      </w:r>
      <w:r w:rsidR="00324AB5" w:rsidRPr="00996913">
        <w:rPr>
          <w:rFonts w:ascii="Times New Roman" w:hAnsi="Times New Roman" w:cs="Times New Roman"/>
          <w:sz w:val="24"/>
          <w:szCs w:val="24"/>
        </w:rPr>
        <w:t>models was</w:t>
      </w:r>
      <w:r w:rsidRPr="00996913">
        <w:rPr>
          <w:rFonts w:ascii="Times New Roman" w:hAnsi="Times New Roman" w:cs="Times New Roman"/>
          <w:sz w:val="24"/>
          <w:szCs w:val="24"/>
        </w:rPr>
        <w:t xml:space="preserve"> used as inputs into the transposition models</w:t>
      </w:r>
      <w:r w:rsidR="008F44B6" w:rsidRPr="00996913">
        <w:rPr>
          <w:rFonts w:ascii="Times New Roman" w:hAnsi="Times New Roman" w:cs="Times New Roman"/>
          <w:sz w:val="24"/>
          <w:szCs w:val="24"/>
        </w:rPr>
        <w:t xml:space="preserve"> and later developing a model estimating plane of array irradiance</w:t>
      </w:r>
      <w:r w:rsidRPr="00996913">
        <w:rPr>
          <w:rFonts w:ascii="Times New Roman" w:hAnsi="Times New Roman" w:cs="Times New Roman"/>
          <w:sz w:val="24"/>
          <w:szCs w:val="24"/>
        </w:rPr>
        <w:t>.</w:t>
      </w:r>
    </w:p>
    <w:p w14:paraId="211AB79D" w14:textId="15FF2EDC" w:rsidR="00CC1E96" w:rsidRPr="00996913" w:rsidRDefault="004774D7"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The measured data was</w:t>
      </w:r>
      <w:r w:rsidR="0090138C" w:rsidRPr="00996913">
        <w:rPr>
          <w:rFonts w:ascii="Times New Roman" w:hAnsi="Times New Roman" w:cs="Times New Roman"/>
          <w:sz w:val="24"/>
          <w:szCs w:val="24"/>
        </w:rPr>
        <w:t xml:space="preserve"> summarized </w:t>
      </w:r>
      <w:r w:rsidR="008F44B6" w:rsidRPr="00996913">
        <w:rPr>
          <w:rFonts w:ascii="Times New Roman" w:hAnsi="Times New Roman" w:cs="Times New Roman"/>
          <w:sz w:val="24"/>
          <w:szCs w:val="24"/>
        </w:rPr>
        <w:t>in</w:t>
      </w:r>
      <w:r w:rsidR="0090138C" w:rsidRPr="00996913">
        <w:rPr>
          <w:rFonts w:ascii="Times New Roman" w:hAnsi="Times New Roman" w:cs="Times New Roman"/>
          <w:sz w:val="24"/>
          <w:szCs w:val="24"/>
        </w:rPr>
        <w:t xml:space="preserve">to hourly averages because the considered models were designed to predict hourly values. The </w:t>
      </w:r>
      <w:r w:rsidRPr="00996913">
        <w:rPr>
          <w:rFonts w:ascii="Times New Roman" w:hAnsi="Times New Roman" w:cs="Times New Roman"/>
          <w:sz w:val="24"/>
          <w:szCs w:val="24"/>
        </w:rPr>
        <w:t>analysis was</w:t>
      </w:r>
      <w:r w:rsidR="00794954" w:rsidRPr="00996913">
        <w:rPr>
          <w:rFonts w:ascii="Times New Roman" w:hAnsi="Times New Roman" w:cs="Times New Roman"/>
          <w:sz w:val="24"/>
          <w:szCs w:val="24"/>
        </w:rPr>
        <w:t xml:space="preserve"> </w:t>
      </w:r>
      <w:r w:rsidR="0090138C" w:rsidRPr="00996913">
        <w:rPr>
          <w:rFonts w:ascii="Times New Roman" w:hAnsi="Times New Roman" w:cs="Times New Roman"/>
          <w:sz w:val="24"/>
          <w:szCs w:val="24"/>
        </w:rPr>
        <w:t>focused on model combination</w:t>
      </w:r>
      <w:r w:rsidR="00313203">
        <w:rPr>
          <w:rFonts w:ascii="Times New Roman" w:hAnsi="Times New Roman" w:cs="Times New Roman"/>
          <w:sz w:val="24"/>
          <w:szCs w:val="24"/>
        </w:rPr>
        <w:t>s</w:t>
      </w:r>
      <w:r w:rsidR="0090138C" w:rsidRPr="00996913">
        <w:rPr>
          <w:rFonts w:ascii="Times New Roman" w:hAnsi="Times New Roman" w:cs="Times New Roman"/>
          <w:sz w:val="24"/>
          <w:szCs w:val="24"/>
        </w:rPr>
        <w:t xml:space="preserve"> </w:t>
      </w:r>
      <w:r w:rsidR="00313203">
        <w:rPr>
          <w:rFonts w:ascii="Times New Roman" w:hAnsi="Times New Roman" w:cs="Times New Roman"/>
          <w:sz w:val="24"/>
          <w:szCs w:val="24"/>
        </w:rPr>
        <w:t>which are globally</w:t>
      </w:r>
      <w:r w:rsidR="00592A77" w:rsidRPr="00996913">
        <w:rPr>
          <w:rFonts w:ascii="Times New Roman" w:hAnsi="Times New Roman" w:cs="Times New Roman"/>
          <w:sz w:val="24"/>
          <w:szCs w:val="24"/>
        </w:rPr>
        <w:t xml:space="preserve"> </w:t>
      </w:r>
      <w:r w:rsidR="0090138C" w:rsidRPr="00996913">
        <w:rPr>
          <w:rFonts w:ascii="Times New Roman" w:hAnsi="Times New Roman" w:cs="Times New Roman"/>
          <w:sz w:val="24"/>
          <w:szCs w:val="24"/>
        </w:rPr>
        <w:t>most</w:t>
      </w:r>
      <w:r w:rsidR="00313203">
        <w:rPr>
          <w:rFonts w:ascii="Times New Roman" w:hAnsi="Times New Roman" w:cs="Times New Roman"/>
          <w:sz w:val="24"/>
          <w:szCs w:val="24"/>
        </w:rPr>
        <w:t>ly</w:t>
      </w:r>
      <w:r w:rsidR="0090138C" w:rsidRPr="00996913">
        <w:rPr>
          <w:rFonts w:ascii="Times New Roman" w:hAnsi="Times New Roman" w:cs="Times New Roman"/>
          <w:sz w:val="24"/>
          <w:szCs w:val="24"/>
        </w:rPr>
        <w:t xml:space="preserve"> used and prominent decomposition and transposition models.</w:t>
      </w:r>
    </w:p>
    <w:p w14:paraId="00268353" w14:textId="4350457B" w:rsidR="00794954" w:rsidRPr="00996913" w:rsidRDefault="0095345C"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The</w:t>
      </w:r>
      <w:r w:rsidR="000A4D9B" w:rsidRPr="00996913">
        <w:rPr>
          <w:rFonts w:ascii="Times New Roman" w:hAnsi="Times New Roman" w:cs="Times New Roman"/>
          <w:sz w:val="24"/>
          <w:szCs w:val="24"/>
        </w:rPr>
        <w:t xml:space="preserve"> timestamps </w:t>
      </w:r>
      <w:r w:rsidRPr="00996913">
        <w:rPr>
          <w:rFonts w:ascii="Times New Roman" w:hAnsi="Times New Roman" w:cs="Times New Roman"/>
          <w:sz w:val="24"/>
          <w:szCs w:val="24"/>
        </w:rPr>
        <w:t>which</w:t>
      </w:r>
      <w:r w:rsidR="004774D7" w:rsidRPr="00996913">
        <w:rPr>
          <w:rFonts w:ascii="Times New Roman" w:hAnsi="Times New Roman" w:cs="Times New Roman"/>
          <w:sz w:val="24"/>
          <w:szCs w:val="24"/>
        </w:rPr>
        <w:t xml:space="preserve"> had</w:t>
      </w:r>
      <w:r w:rsidR="008F44B6" w:rsidRPr="00996913">
        <w:rPr>
          <w:rFonts w:ascii="Times New Roman" w:hAnsi="Times New Roman" w:cs="Times New Roman"/>
          <w:sz w:val="24"/>
          <w:szCs w:val="24"/>
        </w:rPr>
        <w:t xml:space="preserve"> missing GHI or POA</w:t>
      </w:r>
      <w:r w:rsidR="00794954" w:rsidRPr="00996913">
        <w:rPr>
          <w:rFonts w:ascii="Times New Roman" w:hAnsi="Times New Roman" w:cs="Times New Roman"/>
          <w:sz w:val="24"/>
          <w:szCs w:val="24"/>
        </w:rPr>
        <w:t xml:space="preserve"> </w:t>
      </w:r>
      <w:r w:rsidR="00044CB1" w:rsidRPr="00996913">
        <w:rPr>
          <w:rFonts w:ascii="Times New Roman" w:hAnsi="Times New Roman" w:cs="Times New Roman"/>
          <w:sz w:val="24"/>
          <w:szCs w:val="24"/>
        </w:rPr>
        <w:t xml:space="preserve">values </w:t>
      </w:r>
      <w:r w:rsidR="008F44B6" w:rsidRPr="00996913">
        <w:rPr>
          <w:rFonts w:ascii="Times New Roman" w:hAnsi="Times New Roman" w:cs="Times New Roman"/>
          <w:sz w:val="24"/>
          <w:szCs w:val="24"/>
        </w:rPr>
        <w:t>were</w:t>
      </w:r>
      <w:r w:rsidR="004B1C41" w:rsidRPr="00996913">
        <w:rPr>
          <w:rFonts w:ascii="Times New Roman" w:hAnsi="Times New Roman" w:cs="Times New Roman"/>
          <w:sz w:val="24"/>
          <w:szCs w:val="24"/>
        </w:rPr>
        <w:t xml:space="preserve"> </w:t>
      </w:r>
      <w:r w:rsidR="00313203">
        <w:rPr>
          <w:rFonts w:ascii="Times New Roman" w:hAnsi="Times New Roman" w:cs="Times New Roman"/>
          <w:sz w:val="24"/>
          <w:szCs w:val="24"/>
        </w:rPr>
        <w:t>excluded</w:t>
      </w:r>
      <w:r w:rsidR="00794954" w:rsidRPr="00996913">
        <w:rPr>
          <w:rFonts w:ascii="Times New Roman" w:hAnsi="Times New Roman" w:cs="Times New Roman"/>
          <w:sz w:val="24"/>
          <w:szCs w:val="24"/>
        </w:rPr>
        <w:t xml:space="preserve"> from th</w:t>
      </w:r>
      <w:r w:rsidR="00044CB1" w:rsidRPr="00996913">
        <w:rPr>
          <w:rFonts w:ascii="Times New Roman" w:hAnsi="Times New Roman" w:cs="Times New Roman"/>
          <w:sz w:val="24"/>
          <w:szCs w:val="24"/>
        </w:rPr>
        <w:t>e</w:t>
      </w:r>
      <w:r w:rsidR="00794954" w:rsidRPr="00996913">
        <w:rPr>
          <w:rFonts w:ascii="Times New Roman" w:hAnsi="Times New Roman" w:cs="Times New Roman"/>
          <w:sz w:val="24"/>
          <w:szCs w:val="24"/>
        </w:rPr>
        <w:t xml:space="preserve"> </w:t>
      </w:r>
      <w:r w:rsidR="007D2392" w:rsidRPr="00996913">
        <w:rPr>
          <w:rFonts w:ascii="Times New Roman" w:hAnsi="Times New Roman" w:cs="Times New Roman"/>
          <w:sz w:val="24"/>
          <w:szCs w:val="24"/>
        </w:rPr>
        <w:t>analysis.</w:t>
      </w:r>
      <w:r w:rsidR="00C23FF5" w:rsidRPr="00996913">
        <w:rPr>
          <w:rFonts w:ascii="Times New Roman" w:hAnsi="Times New Roman" w:cs="Times New Roman"/>
          <w:sz w:val="24"/>
          <w:szCs w:val="24"/>
        </w:rPr>
        <w:t xml:space="preserve"> Also local data-time was</w:t>
      </w:r>
      <w:r w:rsidR="008F44B6" w:rsidRPr="00996913">
        <w:rPr>
          <w:rFonts w:ascii="Times New Roman" w:hAnsi="Times New Roman" w:cs="Times New Roman"/>
          <w:sz w:val="24"/>
          <w:szCs w:val="24"/>
        </w:rPr>
        <w:t xml:space="preserve"> converted to timestamp zone aware before converting it into GMT time since available models use standard time.</w:t>
      </w:r>
      <w:r w:rsidR="007D2392" w:rsidRPr="00996913">
        <w:rPr>
          <w:rFonts w:ascii="Times New Roman" w:hAnsi="Times New Roman" w:cs="Times New Roman"/>
          <w:sz w:val="24"/>
          <w:szCs w:val="24"/>
        </w:rPr>
        <w:t xml:space="preserve"> </w:t>
      </w:r>
      <w:r w:rsidR="008F44B6" w:rsidRPr="00996913">
        <w:rPr>
          <w:rFonts w:ascii="Times New Roman" w:hAnsi="Times New Roman" w:cs="Times New Roman"/>
          <w:sz w:val="24"/>
          <w:szCs w:val="24"/>
        </w:rPr>
        <w:t xml:space="preserve">Some </w:t>
      </w:r>
      <w:r w:rsidR="00794954" w:rsidRPr="00996913">
        <w:rPr>
          <w:rFonts w:ascii="Times New Roman" w:hAnsi="Times New Roman" w:cs="Times New Roman"/>
          <w:sz w:val="24"/>
          <w:szCs w:val="24"/>
        </w:rPr>
        <w:t xml:space="preserve">POA irradiance measurement </w:t>
      </w:r>
      <w:r w:rsidR="008F44B6" w:rsidRPr="00996913">
        <w:rPr>
          <w:rFonts w:ascii="Times New Roman" w:hAnsi="Times New Roman" w:cs="Times New Roman"/>
          <w:sz w:val="24"/>
          <w:szCs w:val="24"/>
        </w:rPr>
        <w:t>were</w:t>
      </w:r>
      <w:r w:rsidR="00794954" w:rsidRPr="00996913">
        <w:rPr>
          <w:rFonts w:ascii="Times New Roman" w:hAnsi="Times New Roman" w:cs="Times New Roman"/>
          <w:sz w:val="24"/>
          <w:szCs w:val="24"/>
        </w:rPr>
        <w:t xml:space="preserve"> extremely greater than GHI measurement</w:t>
      </w:r>
      <w:r w:rsidR="008F44B6" w:rsidRPr="00996913">
        <w:rPr>
          <w:rFonts w:ascii="Times New Roman" w:hAnsi="Times New Roman" w:cs="Times New Roman"/>
          <w:sz w:val="24"/>
          <w:szCs w:val="24"/>
        </w:rPr>
        <w:t xml:space="preserve"> </w:t>
      </w:r>
      <w:r w:rsidRPr="00996913">
        <w:rPr>
          <w:rFonts w:ascii="Times New Roman" w:hAnsi="Times New Roman" w:cs="Times New Roman"/>
          <w:sz w:val="24"/>
          <w:szCs w:val="24"/>
        </w:rPr>
        <w:t>thus both</w:t>
      </w:r>
      <w:r w:rsidR="008F44B6" w:rsidRPr="00996913">
        <w:rPr>
          <w:rFonts w:ascii="Times New Roman" w:hAnsi="Times New Roman" w:cs="Times New Roman"/>
          <w:sz w:val="24"/>
          <w:szCs w:val="24"/>
        </w:rPr>
        <w:t xml:space="preserve"> results </w:t>
      </w:r>
      <w:r w:rsidRPr="00996913">
        <w:rPr>
          <w:rFonts w:ascii="Times New Roman" w:hAnsi="Times New Roman" w:cs="Times New Roman"/>
          <w:sz w:val="24"/>
          <w:szCs w:val="24"/>
        </w:rPr>
        <w:t>were reflecting</w:t>
      </w:r>
      <w:r w:rsidR="00794954" w:rsidRPr="00996913">
        <w:rPr>
          <w:rFonts w:ascii="Times New Roman" w:hAnsi="Times New Roman" w:cs="Times New Roman"/>
          <w:sz w:val="24"/>
          <w:szCs w:val="24"/>
        </w:rPr>
        <w:t xml:space="preserve"> disparity in weather conditions at same time contradicting whether there was clear sky or overcast condit</w:t>
      </w:r>
      <w:r w:rsidR="008F44B6" w:rsidRPr="00996913">
        <w:rPr>
          <w:rFonts w:ascii="Times New Roman" w:hAnsi="Times New Roman" w:cs="Times New Roman"/>
          <w:sz w:val="24"/>
          <w:szCs w:val="24"/>
        </w:rPr>
        <w:t xml:space="preserve">ions, </w:t>
      </w:r>
      <w:r w:rsidR="00A628E9" w:rsidRPr="00996913">
        <w:rPr>
          <w:rFonts w:ascii="Times New Roman" w:hAnsi="Times New Roman" w:cs="Times New Roman"/>
          <w:sz w:val="24"/>
          <w:szCs w:val="24"/>
        </w:rPr>
        <w:t xml:space="preserve"> the data was</w:t>
      </w:r>
      <w:r w:rsidR="00313203">
        <w:rPr>
          <w:rFonts w:ascii="Times New Roman" w:hAnsi="Times New Roman" w:cs="Times New Roman"/>
          <w:sz w:val="24"/>
          <w:szCs w:val="24"/>
        </w:rPr>
        <w:t xml:space="preserve"> excluded</w:t>
      </w:r>
      <w:r w:rsidR="00794954" w:rsidRPr="00996913">
        <w:rPr>
          <w:rFonts w:ascii="Times New Roman" w:hAnsi="Times New Roman" w:cs="Times New Roman"/>
          <w:sz w:val="24"/>
          <w:szCs w:val="24"/>
        </w:rPr>
        <w:t xml:space="preserve"> because values </w:t>
      </w:r>
      <w:r w:rsidR="00272062" w:rsidRPr="00996913">
        <w:rPr>
          <w:rFonts w:ascii="Times New Roman" w:hAnsi="Times New Roman" w:cs="Times New Roman"/>
          <w:sz w:val="24"/>
          <w:szCs w:val="24"/>
        </w:rPr>
        <w:t xml:space="preserve"> would</w:t>
      </w:r>
      <w:r w:rsidR="004B1C41" w:rsidRPr="00996913">
        <w:rPr>
          <w:rFonts w:ascii="Times New Roman" w:hAnsi="Times New Roman" w:cs="Times New Roman"/>
          <w:sz w:val="24"/>
          <w:szCs w:val="24"/>
        </w:rPr>
        <w:t xml:space="preserve"> be</w:t>
      </w:r>
      <w:r w:rsidR="00794954" w:rsidRPr="00996913">
        <w:rPr>
          <w:rFonts w:ascii="Times New Roman" w:hAnsi="Times New Roman" w:cs="Times New Roman"/>
          <w:sz w:val="24"/>
          <w:szCs w:val="24"/>
        </w:rPr>
        <w:t xml:space="preserve"> likely as results of data collection </w:t>
      </w:r>
      <w:r w:rsidRPr="00996913">
        <w:rPr>
          <w:rFonts w:ascii="Times New Roman" w:hAnsi="Times New Roman" w:cs="Times New Roman"/>
          <w:sz w:val="24"/>
          <w:szCs w:val="24"/>
        </w:rPr>
        <w:t>errors. All</w:t>
      </w:r>
      <w:r w:rsidR="000A4D9B" w:rsidRPr="00996913">
        <w:rPr>
          <w:rFonts w:ascii="Times New Roman" w:hAnsi="Times New Roman" w:cs="Times New Roman"/>
          <w:sz w:val="24"/>
          <w:szCs w:val="24"/>
        </w:rPr>
        <w:t xml:space="preserve"> GHI, BHI</w:t>
      </w:r>
      <w:r w:rsidRPr="00996913">
        <w:rPr>
          <w:rFonts w:ascii="Times New Roman" w:hAnsi="Times New Roman" w:cs="Times New Roman"/>
          <w:sz w:val="24"/>
          <w:szCs w:val="24"/>
        </w:rPr>
        <w:t>, DHI</w:t>
      </w:r>
      <w:r w:rsidR="000A4D9B" w:rsidRPr="00996913">
        <w:rPr>
          <w:rFonts w:ascii="Times New Roman" w:hAnsi="Times New Roman" w:cs="Times New Roman"/>
          <w:sz w:val="24"/>
          <w:szCs w:val="24"/>
        </w:rPr>
        <w:t xml:space="preserve"> values </w:t>
      </w:r>
      <w:r w:rsidRPr="00996913">
        <w:rPr>
          <w:rFonts w:ascii="Times New Roman" w:hAnsi="Times New Roman" w:cs="Times New Roman"/>
          <w:sz w:val="24"/>
          <w:szCs w:val="24"/>
        </w:rPr>
        <w:t>less than</w:t>
      </w:r>
      <w:r w:rsidR="000A4D9B" w:rsidRPr="00996913">
        <w:rPr>
          <w:rFonts w:ascii="Times New Roman" w:hAnsi="Times New Roman" w:cs="Times New Roman"/>
          <w:sz w:val="24"/>
          <w:szCs w:val="24"/>
        </w:rPr>
        <w:t xml:space="preserve"> </w:t>
      </w:r>
      <w:r w:rsidR="005341EC" w:rsidRPr="00996913">
        <w:rPr>
          <w:rFonts w:ascii="Times New Roman" w:hAnsi="Times New Roman" w:cs="Times New Roman"/>
          <w:sz w:val="24"/>
          <w:szCs w:val="24"/>
        </w:rPr>
        <w:t>0 W/</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005341EC" w:rsidRPr="00996913">
        <w:rPr>
          <w:rFonts w:ascii="Times New Roman" w:hAnsi="Times New Roman" w:cs="Times New Roman"/>
          <w:sz w:val="24"/>
          <w:szCs w:val="24"/>
        </w:rPr>
        <w:t xml:space="preserve"> were removed from the </w:t>
      </w:r>
      <w:r w:rsidRPr="00996913">
        <w:rPr>
          <w:rFonts w:ascii="Times New Roman" w:hAnsi="Times New Roman" w:cs="Times New Roman"/>
          <w:sz w:val="24"/>
          <w:szCs w:val="24"/>
        </w:rPr>
        <w:t>analysis,</w:t>
      </w:r>
      <w:r w:rsidR="005341EC" w:rsidRPr="00996913">
        <w:rPr>
          <w:rFonts w:ascii="Times New Roman" w:hAnsi="Times New Roman" w:cs="Times New Roman"/>
          <w:sz w:val="24"/>
          <w:szCs w:val="24"/>
        </w:rPr>
        <w:t xml:space="preserve"> since the values were likely erroneous measurement.  </w:t>
      </w:r>
      <w:r w:rsidRPr="00996913">
        <w:rPr>
          <w:rFonts w:ascii="Times New Roman" w:hAnsi="Times New Roman" w:cs="Times New Roman"/>
          <w:sz w:val="24"/>
          <w:szCs w:val="24"/>
        </w:rPr>
        <w:t>Additionally,</w:t>
      </w:r>
      <w:r w:rsidR="004F0589" w:rsidRPr="00996913">
        <w:rPr>
          <w:rFonts w:ascii="Times New Roman" w:hAnsi="Times New Roman" w:cs="Times New Roman"/>
          <w:sz w:val="24"/>
          <w:szCs w:val="24"/>
        </w:rPr>
        <w:t xml:space="preserve"> any BHI or</w:t>
      </w:r>
      <w:r w:rsidR="005341EC" w:rsidRPr="00996913">
        <w:rPr>
          <w:rFonts w:ascii="Times New Roman" w:hAnsi="Times New Roman" w:cs="Times New Roman"/>
          <w:sz w:val="24"/>
          <w:szCs w:val="24"/>
        </w:rPr>
        <w:t xml:space="preserve"> DHI </w:t>
      </w:r>
      <w:r w:rsidR="004F0589" w:rsidRPr="00996913">
        <w:rPr>
          <w:rFonts w:ascii="Times New Roman" w:hAnsi="Times New Roman" w:cs="Times New Roman"/>
          <w:sz w:val="24"/>
          <w:szCs w:val="24"/>
        </w:rPr>
        <w:t xml:space="preserve">that </w:t>
      </w:r>
      <w:r w:rsidRPr="00996913">
        <w:rPr>
          <w:rFonts w:ascii="Times New Roman" w:hAnsi="Times New Roman" w:cs="Times New Roman"/>
          <w:sz w:val="24"/>
          <w:szCs w:val="24"/>
        </w:rPr>
        <w:t>exceeded</w:t>
      </w:r>
      <w:r w:rsidR="004F0589" w:rsidRPr="00996913">
        <w:rPr>
          <w:rFonts w:ascii="Times New Roman" w:hAnsi="Times New Roman" w:cs="Times New Roman"/>
          <w:sz w:val="24"/>
          <w:szCs w:val="24"/>
        </w:rPr>
        <w:t xml:space="preserve"> concurrent GHI </w:t>
      </w:r>
      <w:r w:rsidRPr="00996913">
        <w:rPr>
          <w:rFonts w:ascii="Times New Roman" w:hAnsi="Times New Roman" w:cs="Times New Roman"/>
          <w:sz w:val="24"/>
          <w:szCs w:val="24"/>
        </w:rPr>
        <w:t>measurement was</w:t>
      </w:r>
      <w:r w:rsidR="004F0589" w:rsidRPr="00996913">
        <w:rPr>
          <w:rFonts w:ascii="Times New Roman" w:hAnsi="Times New Roman" w:cs="Times New Roman"/>
          <w:sz w:val="24"/>
          <w:szCs w:val="24"/>
        </w:rPr>
        <w:t xml:space="preserve"> set </w:t>
      </w:r>
      <w:r w:rsidRPr="00996913">
        <w:rPr>
          <w:rFonts w:ascii="Times New Roman" w:hAnsi="Times New Roman" w:cs="Times New Roman"/>
          <w:sz w:val="24"/>
          <w:szCs w:val="24"/>
        </w:rPr>
        <w:t>equal to</w:t>
      </w:r>
      <w:r w:rsidR="004F0589" w:rsidRPr="00996913">
        <w:rPr>
          <w:rFonts w:ascii="Times New Roman" w:hAnsi="Times New Roman" w:cs="Times New Roman"/>
          <w:sz w:val="24"/>
          <w:szCs w:val="24"/>
        </w:rPr>
        <w:t xml:space="preserve"> the GHI </w:t>
      </w:r>
      <w:r w:rsidRPr="00996913">
        <w:rPr>
          <w:rFonts w:ascii="Times New Roman" w:hAnsi="Times New Roman" w:cs="Times New Roman"/>
          <w:sz w:val="24"/>
          <w:szCs w:val="24"/>
        </w:rPr>
        <w:t>measurement</w:t>
      </w:r>
      <w:r w:rsidR="00E6606B">
        <w:rPr>
          <w:rFonts w:ascii="Times New Roman" w:hAnsi="Times New Roman" w:cs="Times New Roman"/>
          <w:sz w:val="24"/>
          <w:szCs w:val="24"/>
        </w:rPr>
        <w:t>s</w:t>
      </w:r>
      <w:r w:rsidRPr="00996913">
        <w:rPr>
          <w:rFonts w:ascii="Times New Roman" w:hAnsi="Times New Roman" w:cs="Times New Roman"/>
          <w:sz w:val="24"/>
          <w:szCs w:val="24"/>
        </w:rPr>
        <w:t xml:space="preserve"> because</w:t>
      </w:r>
      <w:r w:rsidR="004F0589" w:rsidRPr="00996913">
        <w:rPr>
          <w:rFonts w:ascii="Times New Roman" w:hAnsi="Times New Roman" w:cs="Times New Roman"/>
          <w:sz w:val="24"/>
          <w:szCs w:val="24"/>
        </w:rPr>
        <w:t xml:space="preserve"> it </w:t>
      </w:r>
      <w:r w:rsidRPr="00996913">
        <w:rPr>
          <w:rFonts w:ascii="Times New Roman" w:hAnsi="Times New Roman" w:cs="Times New Roman"/>
          <w:sz w:val="24"/>
          <w:szCs w:val="24"/>
        </w:rPr>
        <w:t>is</w:t>
      </w:r>
      <w:r w:rsidR="004F0589" w:rsidRPr="00996913">
        <w:rPr>
          <w:rFonts w:ascii="Times New Roman" w:hAnsi="Times New Roman" w:cs="Times New Roman"/>
          <w:sz w:val="24"/>
          <w:szCs w:val="24"/>
        </w:rPr>
        <w:t xml:space="preserve"> not physically possible for either </w:t>
      </w:r>
      <w:r w:rsidRPr="00996913">
        <w:rPr>
          <w:rFonts w:ascii="Times New Roman" w:hAnsi="Times New Roman" w:cs="Times New Roman"/>
          <w:sz w:val="24"/>
          <w:szCs w:val="24"/>
        </w:rPr>
        <w:t>irradiances to</w:t>
      </w:r>
      <w:r w:rsidR="004F0589" w:rsidRPr="00996913">
        <w:rPr>
          <w:rFonts w:ascii="Times New Roman" w:hAnsi="Times New Roman" w:cs="Times New Roman"/>
          <w:sz w:val="24"/>
          <w:szCs w:val="24"/>
        </w:rPr>
        <w:t xml:space="preserve"> exceed GHI</w:t>
      </w:r>
      <w:r w:rsidRPr="00996913">
        <w:rPr>
          <w:rFonts w:ascii="Times New Roman" w:hAnsi="Times New Roman" w:cs="Times New Roman"/>
          <w:sz w:val="24"/>
          <w:szCs w:val="24"/>
        </w:rPr>
        <w:t>.</w:t>
      </w:r>
    </w:p>
    <w:p w14:paraId="43A5AD3D" w14:textId="046A3AC6" w:rsidR="00A2659F" w:rsidRPr="00996913" w:rsidRDefault="00A2659F"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S</w:t>
      </w:r>
      <w:r w:rsidR="0037735C" w:rsidRPr="00996913">
        <w:rPr>
          <w:rFonts w:ascii="Times New Roman" w:hAnsi="Times New Roman" w:cs="Times New Roman"/>
          <w:sz w:val="24"/>
          <w:szCs w:val="24"/>
        </w:rPr>
        <w:t>om</w:t>
      </w:r>
      <w:r w:rsidRPr="00996913">
        <w:rPr>
          <w:rFonts w:ascii="Times New Roman" w:hAnsi="Times New Roman" w:cs="Times New Roman"/>
          <w:sz w:val="24"/>
          <w:szCs w:val="24"/>
        </w:rPr>
        <w:t>e quality control were carried out at some locations. Data from Mbarara exhibited some inconsistences from 2012 were the devices were measuring big irradiances at night and very small GHI compared to the BHI. The pyrometers which were measuring GHI were not working for some number of months intermittently and it was precari</w:t>
      </w:r>
      <w:r w:rsidR="00E6606B">
        <w:rPr>
          <w:rFonts w:ascii="Times New Roman" w:hAnsi="Times New Roman" w:cs="Times New Roman"/>
          <w:sz w:val="24"/>
          <w:szCs w:val="24"/>
        </w:rPr>
        <w:t xml:space="preserve">ous to include such data </w:t>
      </w:r>
      <w:r w:rsidR="00F27FA5">
        <w:rPr>
          <w:rFonts w:ascii="Times New Roman" w:hAnsi="Times New Roman" w:cs="Times New Roman"/>
          <w:sz w:val="24"/>
          <w:szCs w:val="24"/>
        </w:rPr>
        <w:t xml:space="preserve">for </w:t>
      </w:r>
      <w:r w:rsidR="00F27FA5" w:rsidRPr="00996913">
        <w:rPr>
          <w:rFonts w:ascii="Times New Roman" w:hAnsi="Times New Roman" w:cs="Times New Roman"/>
          <w:sz w:val="24"/>
          <w:szCs w:val="24"/>
        </w:rPr>
        <w:t>analysis</w:t>
      </w:r>
      <w:r w:rsidRPr="00996913">
        <w:rPr>
          <w:rFonts w:ascii="Times New Roman" w:hAnsi="Times New Roman" w:cs="Times New Roman"/>
          <w:sz w:val="24"/>
          <w:szCs w:val="24"/>
        </w:rPr>
        <w:t xml:space="preserve">. </w:t>
      </w:r>
      <w:r w:rsidR="00553D16" w:rsidRPr="00996913">
        <w:rPr>
          <w:rFonts w:ascii="Times New Roman" w:hAnsi="Times New Roman" w:cs="Times New Roman"/>
          <w:sz w:val="24"/>
          <w:szCs w:val="24"/>
        </w:rPr>
        <w:t xml:space="preserve">The </w:t>
      </w:r>
      <w:r w:rsidR="00553D16" w:rsidRPr="00996913">
        <w:rPr>
          <w:rFonts w:ascii="Times New Roman" w:hAnsi="Times New Roman" w:cs="Times New Roman"/>
          <w:sz w:val="24"/>
          <w:szCs w:val="24"/>
        </w:rPr>
        <w:lastRenderedPageBreak/>
        <w:t>D</w:t>
      </w:r>
      <w:r w:rsidR="005B1085" w:rsidRPr="00996913">
        <w:rPr>
          <w:rFonts w:ascii="Times New Roman" w:hAnsi="Times New Roman" w:cs="Times New Roman"/>
          <w:sz w:val="24"/>
          <w:szCs w:val="24"/>
        </w:rPr>
        <w:t>atasets from Tororo</w:t>
      </w:r>
      <w:r w:rsidR="00553D16" w:rsidRPr="00996913">
        <w:rPr>
          <w:rFonts w:ascii="Times New Roman" w:hAnsi="Times New Roman" w:cs="Times New Roman"/>
          <w:sz w:val="24"/>
          <w:szCs w:val="24"/>
        </w:rPr>
        <w:t xml:space="preserve"> starting showing </w:t>
      </w:r>
      <w:r w:rsidR="005B1085" w:rsidRPr="00996913">
        <w:rPr>
          <w:rFonts w:ascii="Times New Roman" w:hAnsi="Times New Roman" w:cs="Times New Roman"/>
          <w:sz w:val="24"/>
          <w:szCs w:val="24"/>
        </w:rPr>
        <w:t xml:space="preserve">inconsistences from Jan 2012 to Dec </w:t>
      </w:r>
      <w:r w:rsidR="00592A77" w:rsidRPr="00996913">
        <w:rPr>
          <w:rFonts w:ascii="Times New Roman" w:hAnsi="Times New Roman" w:cs="Times New Roman"/>
          <w:sz w:val="24"/>
          <w:szCs w:val="24"/>
        </w:rPr>
        <w:t xml:space="preserve">2012 </w:t>
      </w:r>
      <w:r w:rsidR="005B1085" w:rsidRPr="00996913">
        <w:rPr>
          <w:rFonts w:ascii="Times New Roman" w:hAnsi="Times New Roman" w:cs="Times New Roman"/>
          <w:sz w:val="24"/>
          <w:szCs w:val="24"/>
        </w:rPr>
        <w:t>were</w:t>
      </w:r>
      <w:r w:rsidR="00553D16" w:rsidRPr="00996913">
        <w:rPr>
          <w:rFonts w:ascii="Times New Roman" w:hAnsi="Times New Roman" w:cs="Times New Roman"/>
          <w:sz w:val="24"/>
          <w:szCs w:val="24"/>
        </w:rPr>
        <w:t xml:space="preserve"> the devices</w:t>
      </w:r>
      <w:r w:rsidR="00592A77" w:rsidRPr="00996913">
        <w:rPr>
          <w:rFonts w:ascii="Times New Roman" w:hAnsi="Times New Roman" w:cs="Times New Roman"/>
          <w:sz w:val="24"/>
          <w:szCs w:val="24"/>
        </w:rPr>
        <w:t xml:space="preserve"> were recording large irradiance values</w:t>
      </w:r>
      <w:r w:rsidR="005B1085" w:rsidRPr="00996913">
        <w:rPr>
          <w:rFonts w:ascii="Times New Roman" w:hAnsi="Times New Roman" w:cs="Times New Roman"/>
          <w:sz w:val="24"/>
          <w:szCs w:val="24"/>
        </w:rPr>
        <w:t xml:space="preserve"> at night </w:t>
      </w:r>
      <w:r w:rsidR="00C84C03" w:rsidRPr="00996913">
        <w:rPr>
          <w:rFonts w:ascii="Times New Roman" w:hAnsi="Times New Roman" w:cs="Times New Roman"/>
          <w:sz w:val="24"/>
          <w:szCs w:val="24"/>
        </w:rPr>
        <w:t>w</w:t>
      </w:r>
      <w:r w:rsidR="00B079F7" w:rsidRPr="00996913">
        <w:rPr>
          <w:rFonts w:ascii="Times New Roman" w:hAnsi="Times New Roman" w:cs="Times New Roman"/>
          <w:sz w:val="24"/>
          <w:szCs w:val="24"/>
        </w:rPr>
        <w:t>hich is physically impossible, such data was</w:t>
      </w:r>
      <w:r w:rsidR="00E6606B">
        <w:rPr>
          <w:rFonts w:ascii="Times New Roman" w:hAnsi="Times New Roman" w:cs="Times New Roman"/>
          <w:sz w:val="24"/>
          <w:szCs w:val="24"/>
        </w:rPr>
        <w:t xml:space="preserve"> excluded</w:t>
      </w:r>
      <w:r w:rsidR="00C84C03" w:rsidRPr="00996913">
        <w:rPr>
          <w:rFonts w:ascii="Times New Roman" w:hAnsi="Times New Roman" w:cs="Times New Roman"/>
          <w:sz w:val="24"/>
          <w:szCs w:val="24"/>
        </w:rPr>
        <w:t xml:space="preserve"> from analysis</w:t>
      </w:r>
    </w:p>
    <w:p w14:paraId="14978906" w14:textId="77777777" w:rsidR="00B079F7" w:rsidRPr="00996913" w:rsidRDefault="00B079F7" w:rsidP="00996913">
      <w:pPr>
        <w:spacing w:line="276" w:lineRule="auto"/>
        <w:jc w:val="both"/>
        <w:rPr>
          <w:rFonts w:ascii="Times New Roman" w:hAnsi="Times New Roman" w:cs="Times New Roman"/>
          <w:sz w:val="24"/>
          <w:szCs w:val="24"/>
        </w:rPr>
      </w:pPr>
    </w:p>
    <w:p w14:paraId="147074D6" w14:textId="77777777" w:rsidR="00B079F7" w:rsidRPr="00996913" w:rsidRDefault="00B079F7" w:rsidP="00996913">
      <w:pPr>
        <w:spacing w:line="276" w:lineRule="auto"/>
        <w:jc w:val="both"/>
        <w:rPr>
          <w:rFonts w:ascii="Times New Roman" w:hAnsi="Times New Roman" w:cs="Times New Roman"/>
          <w:sz w:val="24"/>
          <w:szCs w:val="24"/>
        </w:rPr>
      </w:pPr>
    </w:p>
    <w:p w14:paraId="393EFE6C" w14:textId="76D80F93" w:rsidR="00B079F7" w:rsidRPr="00996913" w:rsidRDefault="00B079F7" w:rsidP="00996913">
      <w:pPr>
        <w:pStyle w:val="Heading2"/>
        <w:spacing w:line="276" w:lineRule="auto"/>
        <w:jc w:val="both"/>
        <w:rPr>
          <w:rFonts w:ascii="Times New Roman" w:hAnsi="Times New Roman" w:cs="Times New Roman"/>
          <w:sz w:val="24"/>
          <w:szCs w:val="24"/>
        </w:rPr>
      </w:pPr>
      <w:bookmarkStart w:id="36" w:name="_Toc11065156"/>
      <w:r w:rsidRPr="00996913">
        <w:rPr>
          <w:rFonts w:ascii="Times New Roman" w:hAnsi="Times New Roman" w:cs="Times New Roman"/>
          <w:sz w:val="24"/>
          <w:szCs w:val="24"/>
        </w:rPr>
        <w:t>3.5 Model Development</w:t>
      </w:r>
      <w:bookmarkEnd w:id="36"/>
      <w:r w:rsidRPr="00996913">
        <w:rPr>
          <w:rFonts w:ascii="Times New Roman" w:hAnsi="Times New Roman" w:cs="Times New Roman"/>
          <w:sz w:val="24"/>
          <w:szCs w:val="24"/>
        </w:rPr>
        <w:t xml:space="preserve"> </w:t>
      </w:r>
    </w:p>
    <w:p w14:paraId="74488E20" w14:textId="25FF12AD" w:rsidR="004B1C41" w:rsidRPr="00996913" w:rsidRDefault="004B1C41"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Developing</w:t>
      </w:r>
      <w:r w:rsidR="008F44B6" w:rsidRPr="00996913">
        <w:rPr>
          <w:rFonts w:ascii="Times New Roman" w:hAnsi="Times New Roman" w:cs="Times New Roman"/>
          <w:sz w:val="24"/>
          <w:szCs w:val="24"/>
        </w:rPr>
        <w:t xml:space="preserve"> in-plane model began</w:t>
      </w:r>
      <w:r w:rsidRPr="00996913">
        <w:rPr>
          <w:rFonts w:ascii="Times New Roman" w:hAnsi="Times New Roman" w:cs="Times New Roman"/>
          <w:sz w:val="24"/>
          <w:szCs w:val="24"/>
        </w:rPr>
        <w:t xml:space="preserve"> with, D</w:t>
      </w:r>
      <w:r w:rsidR="00A628E9" w:rsidRPr="00996913">
        <w:rPr>
          <w:rFonts w:ascii="Times New Roman" w:hAnsi="Times New Roman" w:cs="Times New Roman"/>
          <w:sz w:val="24"/>
          <w:szCs w:val="24"/>
        </w:rPr>
        <w:t xml:space="preserve">ecomposition model </w:t>
      </w:r>
      <w:r w:rsidR="008F44B6" w:rsidRPr="00996913">
        <w:rPr>
          <w:rFonts w:ascii="Times New Roman" w:hAnsi="Times New Roman" w:cs="Times New Roman"/>
          <w:sz w:val="24"/>
          <w:szCs w:val="24"/>
        </w:rPr>
        <w:t xml:space="preserve">which </w:t>
      </w:r>
      <w:r w:rsidR="00A628E9" w:rsidRPr="00996913">
        <w:rPr>
          <w:rFonts w:ascii="Times New Roman" w:hAnsi="Times New Roman" w:cs="Times New Roman"/>
          <w:sz w:val="24"/>
          <w:szCs w:val="24"/>
        </w:rPr>
        <w:t>was</w:t>
      </w:r>
      <w:r w:rsidRPr="00996913">
        <w:rPr>
          <w:rFonts w:ascii="Times New Roman" w:hAnsi="Times New Roman" w:cs="Times New Roman"/>
          <w:sz w:val="24"/>
          <w:szCs w:val="24"/>
        </w:rPr>
        <w:t xml:space="preserve"> developed from available</w:t>
      </w:r>
      <w:r w:rsidR="00A628E9" w:rsidRPr="00996913">
        <w:rPr>
          <w:rFonts w:ascii="Times New Roman" w:hAnsi="Times New Roman" w:cs="Times New Roman"/>
          <w:sz w:val="24"/>
          <w:szCs w:val="24"/>
        </w:rPr>
        <w:t xml:space="preserve"> diffuse</w:t>
      </w:r>
      <w:r w:rsidR="006C7685" w:rsidRPr="00996913">
        <w:rPr>
          <w:rFonts w:ascii="Times New Roman" w:hAnsi="Times New Roman" w:cs="Times New Roman"/>
          <w:sz w:val="24"/>
          <w:szCs w:val="24"/>
        </w:rPr>
        <w:t xml:space="preserve"> horizontal</w:t>
      </w:r>
      <w:r w:rsidRPr="00996913">
        <w:rPr>
          <w:rFonts w:ascii="Times New Roman" w:hAnsi="Times New Roman" w:cs="Times New Roman"/>
          <w:sz w:val="24"/>
          <w:szCs w:val="24"/>
        </w:rPr>
        <w:t xml:space="preserve"> solar irradiance datasets by developing a mathematical relationship between diffuse fraction and clearness index which is greatly influenced by</w:t>
      </w:r>
      <w:r w:rsidR="00E6606B">
        <w:rPr>
          <w:rFonts w:ascii="Times New Roman" w:hAnsi="Times New Roman" w:cs="Times New Roman"/>
          <w:sz w:val="24"/>
          <w:szCs w:val="24"/>
        </w:rPr>
        <w:t xml:space="preserve"> local</w:t>
      </w:r>
      <w:r w:rsidRPr="00996913">
        <w:rPr>
          <w:rFonts w:ascii="Times New Roman" w:hAnsi="Times New Roman" w:cs="Times New Roman"/>
          <w:sz w:val="24"/>
          <w:szCs w:val="24"/>
        </w:rPr>
        <w:t xml:space="preserve"> climate, dust particles and other </w:t>
      </w:r>
      <w:r w:rsidR="00653DBF" w:rsidRPr="00996913">
        <w:rPr>
          <w:rFonts w:ascii="Times New Roman" w:hAnsi="Times New Roman" w:cs="Times New Roman"/>
          <w:sz w:val="24"/>
          <w:szCs w:val="24"/>
        </w:rPr>
        <w:t>elements in</w:t>
      </w:r>
      <w:r w:rsidRPr="00996913">
        <w:rPr>
          <w:rFonts w:ascii="Times New Roman" w:hAnsi="Times New Roman" w:cs="Times New Roman"/>
          <w:sz w:val="24"/>
          <w:szCs w:val="24"/>
        </w:rPr>
        <w:t xml:space="preserve"> the atmosphere. </w:t>
      </w:r>
    </w:p>
    <w:p w14:paraId="75EC78A8" w14:textId="1A0464FA" w:rsidR="004B1C41" w:rsidRPr="00996913" w:rsidRDefault="004B1C41"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 xml:space="preserve">Subsequently, </w:t>
      </w:r>
      <w:r w:rsidR="00CE5D56" w:rsidRPr="00996913">
        <w:rPr>
          <w:rFonts w:ascii="Times New Roman" w:hAnsi="Times New Roman" w:cs="Times New Roman"/>
          <w:sz w:val="24"/>
          <w:szCs w:val="24"/>
        </w:rPr>
        <w:t>ou</w:t>
      </w:r>
      <w:r w:rsidR="00E6606B">
        <w:rPr>
          <w:rFonts w:ascii="Times New Roman" w:hAnsi="Times New Roman" w:cs="Times New Roman"/>
          <w:sz w:val="24"/>
          <w:szCs w:val="24"/>
        </w:rPr>
        <w:t>tput from decomposition model were</w:t>
      </w:r>
      <w:r w:rsidR="00CE5D56" w:rsidRPr="00996913">
        <w:rPr>
          <w:rFonts w:ascii="Times New Roman" w:hAnsi="Times New Roman" w:cs="Times New Roman"/>
          <w:sz w:val="24"/>
          <w:szCs w:val="24"/>
        </w:rPr>
        <w:t xml:space="preserve"> used as input for transposition models to compute beam and diffuse horizontal irradiance </w:t>
      </w:r>
      <w:r w:rsidR="00A058B0" w:rsidRPr="00996913">
        <w:rPr>
          <w:rFonts w:ascii="Times New Roman" w:hAnsi="Times New Roman" w:cs="Times New Roman"/>
          <w:sz w:val="24"/>
          <w:szCs w:val="24"/>
        </w:rPr>
        <w:t>on tilted collector. The later</w:t>
      </w:r>
      <w:r w:rsidR="00E6606B">
        <w:rPr>
          <w:rFonts w:ascii="Times New Roman" w:hAnsi="Times New Roman" w:cs="Times New Roman"/>
          <w:sz w:val="24"/>
          <w:szCs w:val="24"/>
        </w:rPr>
        <w:t xml:space="preserve"> output</w:t>
      </w:r>
      <w:r w:rsidR="00A058B0" w:rsidRPr="00996913">
        <w:rPr>
          <w:rFonts w:ascii="Times New Roman" w:hAnsi="Times New Roman" w:cs="Times New Roman"/>
          <w:sz w:val="24"/>
          <w:szCs w:val="24"/>
        </w:rPr>
        <w:t xml:space="preserve"> components are</w:t>
      </w:r>
      <w:r w:rsidR="00E6606B">
        <w:rPr>
          <w:rFonts w:ascii="Times New Roman" w:hAnsi="Times New Roman" w:cs="Times New Roman"/>
          <w:sz w:val="24"/>
          <w:szCs w:val="24"/>
        </w:rPr>
        <w:t xml:space="preserve"> summed</w:t>
      </w:r>
      <w:r w:rsidR="00A058B0" w:rsidRPr="00996913">
        <w:rPr>
          <w:rFonts w:ascii="Times New Roman" w:hAnsi="Times New Roman" w:cs="Times New Roman"/>
          <w:sz w:val="24"/>
          <w:szCs w:val="24"/>
        </w:rPr>
        <w:t xml:space="preserve"> to compute plane of array irradiance.</w:t>
      </w:r>
    </w:p>
    <w:p w14:paraId="63573517" w14:textId="0E9BA359" w:rsidR="00A058B0" w:rsidRPr="00996913" w:rsidRDefault="00A058B0" w:rsidP="00996913">
      <w:p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The measured POA irradiance was compared to computed POA irradiance to quantify rMBD and rRMSD errors for different combination of mode</w:t>
      </w:r>
      <w:r w:rsidR="00E6606B">
        <w:rPr>
          <w:rFonts w:ascii="Times New Roman" w:hAnsi="Times New Roman" w:cs="Times New Roman"/>
          <w:sz w:val="24"/>
          <w:szCs w:val="24"/>
        </w:rPr>
        <w:t>ls and combination with small rRMS</w:t>
      </w:r>
      <w:r w:rsidRPr="00996913">
        <w:rPr>
          <w:rFonts w:ascii="Times New Roman" w:hAnsi="Times New Roman" w:cs="Times New Roman"/>
          <w:sz w:val="24"/>
          <w:szCs w:val="24"/>
        </w:rPr>
        <w:t xml:space="preserve">D was used for further analysis i.e. optimization to get optimal collector tilt and azimuth angle for maximum that yield maximum irradiation. </w:t>
      </w:r>
    </w:p>
    <w:p w14:paraId="6C18BB9C" w14:textId="0C8ACA26" w:rsidR="00CC1E96" w:rsidRPr="00996913" w:rsidRDefault="00996913" w:rsidP="00996913">
      <w:pPr>
        <w:pStyle w:val="Heading2"/>
        <w:spacing w:line="276" w:lineRule="auto"/>
        <w:jc w:val="both"/>
        <w:rPr>
          <w:rFonts w:ascii="Times New Roman" w:hAnsi="Times New Roman" w:cs="Times New Roman"/>
          <w:sz w:val="24"/>
          <w:szCs w:val="24"/>
        </w:rPr>
      </w:pPr>
      <w:bookmarkStart w:id="37" w:name="_Toc11065157"/>
      <w:r w:rsidRPr="00996913">
        <w:rPr>
          <w:rFonts w:ascii="Times New Roman" w:hAnsi="Times New Roman" w:cs="Times New Roman"/>
          <w:sz w:val="24"/>
          <w:szCs w:val="24"/>
        </w:rPr>
        <w:t>3.6</w:t>
      </w:r>
      <w:r w:rsidR="0090138C" w:rsidRPr="00996913">
        <w:rPr>
          <w:rFonts w:ascii="Times New Roman" w:hAnsi="Times New Roman" w:cs="Times New Roman"/>
          <w:sz w:val="24"/>
          <w:szCs w:val="24"/>
        </w:rPr>
        <w:t xml:space="preserve"> Limitations</w:t>
      </w:r>
      <w:bookmarkEnd w:id="37"/>
      <w:r w:rsidR="0090138C" w:rsidRPr="00996913">
        <w:rPr>
          <w:rFonts w:ascii="Times New Roman" w:hAnsi="Times New Roman" w:cs="Times New Roman"/>
          <w:sz w:val="24"/>
          <w:szCs w:val="24"/>
        </w:rPr>
        <w:t xml:space="preserve"> </w:t>
      </w:r>
    </w:p>
    <w:p w14:paraId="0BE244CA" w14:textId="4C44E519" w:rsidR="00CC1E96" w:rsidRPr="00996913" w:rsidRDefault="00324F17" w:rsidP="00996913">
      <w:pPr>
        <w:pStyle w:val="ListParagraph"/>
        <w:numPr>
          <w:ilvl w:val="0"/>
          <w:numId w:val="5"/>
        </w:numPr>
        <w:spacing w:line="276" w:lineRule="auto"/>
        <w:jc w:val="both"/>
        <w:rPr>
          <w:rFonts w:ascii="Times New Roman" w:hAnsi="Times New Roman" w:cs="Times New Roman"/>
          <w:sz w:val="24"/>
          <w:szCs w:val="24"/>
        </w:rPr>
      </w:pPr>
      <w:r w:rsidRPr="00996913">
        <w:rPr>
          <w:rFonts w:ascii="Times New Roman" w:hAnsi="Times New Roman" w:cs="Times New Roman"/>
          <w:sz w:val="24"/>
          <w:szCs w:val="24"/>
        </w:rPr>
        <w:t>Since in this project the data from southern</w:t>
      </w:r>
      <w:r w:rsidR="00D56CA2" w:rsidRPr="00996913">
        <w:rPr>
          <w:rFonts w:ascii="Times New Roman" w:hAnsi="Times New Roman" w:cs="Times New Roman"/>
          <w:sz w:val="24"/>
          <w:szCs w:val="24"/>
        </w:rPr>
        <w:t xml:space="preserve"> hemisphere was not enough to be</w:t>
      </w:r>
      <w:r w:rsidRPr="00996913">
        <w:rPr>
          <w:rFonts w:ascii="Times New Roman" w:hAnsi="Times New Roman" w:cs="Times New Roman"/>
          <w:sz w:val="24"/>
          <w:szCs w:val="24"/>
        </w:rPr>
        <w:t xml:space="preserve"> fully represented</w:t>
      </w:r>
      <w:r w:rsidR="00D56CA2" w:rsidRPr="00996913">
        <w:rPr>
          <w:rFonts w:ascii="Times New Roman" w:hAnsi="Times New Roman" w:cs="Times New Roman"/>
          <w:sz w:val="24"/>
          <w:szCs w:val="24"/>
        </w:rPr>
        <w:t>, there was only</w:t>
      </w:r>
      <w:r w:rsidRPr="00996913">
        <w:rPr>
          <w:rFonts w:ascii="Times New Roman" w:hAnsi="Times New Roman" w:cs="Times New Roman"/>
          <w:sz w:val="24"/>
          <w:szCs w:val="24"/>
        </w:rPr>
        <w:t xml:space="preserve"> one region from southern hemisphere, the </w:t>
      </w:r>
      <w:r w:rsidR="00D56CA2" w:rsidRPr="00996913">
        <w:rPr>
          <w:rFonts w:ascii="Times New Roman" w:hAnsi="Times New Roman" w:cs="Times New Roman"/>
          <w:sz w:val="24"/>
          <w:szCs w:val="24"/>
        </w:rPr>
        <w:t>developed model</w:t>
      </w:r>
      <w:r w:rsidRPr="00996913">
        <w:rPr>
          <w:rFonts w:ascii="Times New Roman" w:hAnsi="Times New Roman" w:cs="Times New Roman"/>
          <w:sz w:val="24"/>
          <w:szCs w:val="24"/>
        </w:rPr>
        <w:t xml:space="preserve"> </w:t>
      </w:r>
      <w:r w:rsidR="004C3DA0" w:rsidRPr="00996913">
        <w:rPr>
          <w:rFonts w:ascii="Times New Roman" w:hAnsi="Times New Roman" w:cs="Times New Roman"/>
          <w:sz w:val="24"/>
          <w:szCs w:val="24"/>
        </w:rPr>
        <w:t xml:space="preserve">is suitable to be used for parts </w:t>
      </w:r>
      <w:r w:rsidR="00E6606B">
        <w:rPr>
          <w:rFonts w:ascii="Times New Roman" w:hAnsi="Times New Roman" w:cs="Times New Roman"/>
          <w:sz w:val="24"/>
          <w:szCs w:val="24"/>
        </w:rPr>
        <w:t>of Uganda north of equator</w:t>
      </w:r>
      <w:r w:rsidR="004C3DA0" w:rsidRPr="00996913">
        <w:rPr>
          <w:rFonts w:ascii="Times New Roman" w:hAnsi="Times New Roman" w:cs="Times New Roman"/>
          <w:sz w:val="24"/>
          <w:szCs w:val="24"/>
        </w:rPr>
        <w:t>.</w:t>
      </w:r>
    </w:p>
    <w:p w14:paraId="510CFDE3" w14:textId="77777777" w:rsidR="00D56CA2" w:rsidRDefault="00D56CA2" w:rsidP="00E6606B">
      <w:pPr>
        <w:pStyle w:val="ListParagraph"/>
        <w:spacing w:line="276" w:lineRule="auto"/>
        <w:jc w:val="both"/>
        <w:rPr>
          <w:rFonts w:ascii="Times New Roman" w:hAnsi="Times New Roman" w:cs="Times New Roman"/>
          <w:sz w:val="24"/>
          <w:szCs w:val="24"/>
        </w:rPr>
      </w:pPr>
    </w:p>
    <w:p w14:paraId="04B59050" w14:textId="0317DF63" w:rsidR="00CC1E96" w:rsidRDefault="00CC1E96" w:rsidP="00324F17">
      <w:pPr>
        <w:spacing w:line="276" w:lineRule="auto"/>
        <w:jc w:val="both"/>
      </w:pPr>
    </w:p>
    <w:p w14:paraId="08D83551" w14:textId="77777777" w:rsidR="000B37D9" w:rsidRPr="000B37D9" w:rsidRDefault="000B37D9" w:rsidP="000B37D9"/>
    <w:p w14:paraId="7E37F086" w14:textId="77777777" w:rsidR="00BF2370" w:rsidRDefault="00BF2370">
      <w:pPr>
        <w:pStyle w:val="Heading2"/>
      </w:pPr>
    </w:p>
    <w:p w14:paraId="2FE42A08" w14:textId="77777777" w:rsidR="004F59FC" w:rsidRDefault="004F59FC">
      <w:pPr>
        <w:pStyle w:val="Heading2"/>
      </w:pPr>
    </w:p>
    <w:p w14:paraId="5F2D5483" w14:textId="77777777" w:rsidR="004F59FC" w:rsidRDefault="004F59FC">
      <w:pPr>
        <w:pStyle w:val="Heading2"/>
      </w:pPr>
    </w:p>
    <w:p w14:paraId="69101D19" w14:textId="77777777" w:rsidR="004F59FC" w:rsidRDefault="004F59FC">
      <w:pPr>
        <w:pStyle w:val="Heading2"/>
      </w:pPr>
    </w:p>
    <w:p w14:paraId="2A393D6C" w14:textId="77777777" w:rsidR="004F59FC" w:rsidRDefault="004F59FC">
      <w:pPr>
        <w:pStyle w:val="Heading2"/>
      </w:pPr>
    </w:p>
    <w:p w14:paraId="70F61CF1" w14:textId="77777777" w:rsidR="004F59FC" w:rsidRDefault="004F59FC">
      <w:pPr>
        <w:pStyle w:val="Heading2"/>
      </w:pPr>
    </w:p>
    <w:p w14:paraId="2CC1390C" w14:textId="77777777" w:rsidR="004F59FC" w:rsidRDefault="004F59FC">
      <w:pPr>
        <w:pStyle w:val="Heading2"/>
      </w:pPr>
    </w:p>
    <w:p w14:paraId="0BB63FA1" w14:textId="77777777" w:rsidR="004F59FC" w:rsidRDefault="004F59FC">
      <w:pPr>
        <w:pStyle w:val="Heading2"/>
      </w:pPr>
    </w:p>
    <w:p w14:paraId="69B3B4CA" w14:textId="77777777" w:rsidR="004F59FC" w:rsidRDefault="004F59FC">
      <w:pPr>
        <w:pStyle w:val="Heading2"/>
      </w:pPr>
    </w:p>
    <w:p w14:paraId="7F91BA9C" w14:textId="77777777" w:rsidR="00D56CA2" w:rsidRPr="00D56CA2" w:rsidRDefault="00D56CA2" w:rsidP="00D56CA2"/>
    <w:p w14:paraId="446DED35" w14:textId="53883A81" w:rsidR="00CC1E96" w:rsidRDefault="00996913">
      <w:pPr>
        <w:pStyle w:val="Heading2"/>
      </w:pPr>
      <w:bookmarkStart w:id="38" w:name="_Toc11065158"/>
      <w:r>
        <w:lastRenderedPageBreak/>
        <w:t>3.7</w:t>
      </w:r>
      <w:r w:rsidR="00B74048">
        <w:t xml:space="preserve"> Research D</w:t>
      </w:r>
      <w:r w:rsidR="0090138C">
        <w:t>esign</w:t>
      </w:r>
      <w:bookmarkEnd w:id="38"/>
      <w:r w:rsidR="0090138C">
        <w:t xml:space="preserve"> </w:t>
      </w:r>
    </w:p>
    <w:p w14:paraId="4831E12C" w14:textId="69555382" w:rsidR="00CC1E96" w:rsidRDefault="0018265C">
      <w:pPr>
        <w:tabs>
          <w:tab w:val="center" w:pos="4680"/>
          <w:tab w:val="left" w:pos="8235"/>
        </w:tabs>
        <w:rPr>
          <w:rFonts w:ascii="Times New Roman" w:hAnsi="Times New Roman" w:cs="Times New Roman"/>
          <w:b/>
          <w:sz w:val="24"/>
          <w:szCs w:val="24"/>
        </w:rPr>
      </w:pPr>
      <w:r>
        <w:rPr>
          <w:rFonts w:ascii="Times New Roman" w:hAnsi="Times New Roman" w:cs="Times New Roman"/>
          <w:b/>
          <w:noProof/>
          <w:sz w:val="24"/>
          <w:szCs w:val="24"/>
        </w:rPr>
        <w:pict w14:anchorId="325F52BF">
          <v:rect id="1028" o:spid="_x0000_s1055" style="position:absolute;margin-left:13.5pt;margin-top:23.35pt;width:135.75pt;height:87.75pt;z-index:251648512;visibility:visible;mso-wrap-distance-left:0;mso-wrap-distance-right:0;mso-position-horizontal-relative:page;mso-width-relative:margin;v-text-anchor:middle" strokecolor="#70ad47" strokeweight="1pt">
            <v:path arrowok="t"/>
            <v:textbox style="mso-next-textbox:#1028">
              <w:txbxContent>
                <w:p w14:paraId="77638B5F" w14:textId="77777777" w:rsidR="00CA53D4" w:rsidRDefault="00CA53D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Solar geometry</w:t>
                  </w:r>
                </w:p>
                <w:p w14:paraId="40E6AD67" w14:textId="77777777" w:rsidR="00CA53D4" w:rsidRDefault="00CA53D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Location</w:t>
                  </w:r>
                </w:p>
                <w:p w14:paraId="6C9725DA" w14:textId="77777777" w:rsidR="00CA53D4" w:rsidRDefault="00CA53D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 xml:space="preserve">Time and Date </w:t>
                  </w:r>
                </w:p>
                <w:p w14:paraId="7D940970" w14:textId="77777777" w:rsidR="00CA53D4" w:rsidRDefault="00CA53D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Angle of incidence</w:t>
                  </w:r>
                </w:p>
              </w:txbxContent>
            </v:textbox>
            <w10:wrap anchorx="page"/>
          </v:rect>
        </w:pict>
      </w:r>
      <w:r w:rsidR="00B74048">
        <w:rPr>
          <w:rFonts w:ascii="Times New Roman" w:hAnsi="Times New Roman" w:cs="Times New Roman"/>
          <w:b/>
          <w:sz w:val="24"/>
          <w:szCs w:val="24"/>
        </w:rPr>
        <w:t>Input</w:t>
      </w:r>
      <w:r w:rsidR="00B74048">
        <w:rPr>
          <w:rFonts w:ascii="Times New Roman" w:hAnsi="Times New Roman" w:cs="Times New Roman"/>
          <w:b/>
          <w:sz w:val="24"/>
          <w:szCs w:val="24"/>
        </w:rPr>
        <w:tab/>
        <w:t>Process</w:t>
      </w:r>
      <w:r w:rsidR="00B74048">
        <w:rPr>
          <w:rFonts w:ascii="Times New Roman" w:hAnsi="Times New Roman" w:cs="Times New Roman"/>
          <w:b/>
          <w:sz w:val="24"/>
          <w:szCs w:val="24"/>
        </w:rPr>
        <w:tab/>
      </w:r>
      <w:r w:rsidR="00420DED">
        <w:rPr>
          <w:rFonts w:ascii="Times New Roman" w:hAnsi="Times New Roman" w:cs="Times New Roman"/>
          <w:b/>
          <w:sz w:val="24"/>
          <w:szCs w:val="24"/>
        </w:rPr>
        <w:t>Ou</w:t>
      </w:r>
      <w:r w:rsidR="0090138C">
        <w:rPr>
          <w:rFonts w:ascii="Times New Roman" w:hAnsi="Times New Roman" w:cs="Times New Roman"/>
          <w:b/>
          <w:sz w:val="24"/>
          <w:szCs w:val="24"/>
        </w:rPr>
        <w:t>tput</w:t>
      </w:r>
    </w:p>
    <w:p w14:paraId="20B8F81D" w14:textId="0B3C8128" w:rsidR="00FA66BC" w:rsidRPr="00633A1E" w:rsidRDefault="0018265C" w:rsidP="00FA66BC">
      <w:pPr>
        <w:rPr>
          <w:rFonts w:ascii="Times New Roman" w:hAnsi="Times New Roman" w:cs="Times New Roman"/>
          <w:sz w:val="24"/>
          <w:szCs w:val="24"/>
        </w:rPr>
      </w:pPr>
      <w:r>
        <w:rPr>
          <w:rFonts w:ascii="Times New Roman" w:hAnsi="Times New Roman" w:cs="Times New Roman"/>
          <w:noProof/>
          <w:sz w:val="24"/>
          <w:szCs w:val="24"/>
        </w:rPr>
        <w:pict w14:anchorId="38CED8A7">
          <v:rect id="1030" o:spid="_x0000_s1053" style="position:absolute;margin-left:-56.25pt;margin-top:564.5pt;width:147.75pt;height:98.25pt;z-index:251670016;visibility:visible;mso-wrap-distance-left:0;mso-wrap-distance-right:0;mso-position-horizontal-relative:text;mso-position-vertical-relative:text;mso-width-relative:margin;v-text-anchor:middle" strokecolor="#9bbb59" strokeweight="2pt">
            <v:textbox style="mso-next-textbox:#1030">
              <w:txbxContent>
                <w:p w14:paraId="1B2CC6CA" w14:textId="77777777" w:rsidR="00CA53D4" w:rsidRDefault="00CA53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List of tilt angle</w:t>
                  </w:r>
                </w:p>
                <w:p w14:paraId="1FD2F83F" w14:textId="77777777" w:rsidR="00CA53D4" w:rsidRDefault="00CA53D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List of angle of collector Azimuth</w:t>
                  </w:r>
                </w:p>
              </w:txbxContent>
            </v:textbox>
          </v:rect>
        </w:pict>
      </w:r>
      <w:r>
        <w:rPr>
          <w:rFonts w:ascii="Times New Roman" w:hAnsi="Times New Roman" w:cs="Times New Roman"/>
          <w:noProof/>
          <w:sz w:val="24"/>
          <w:szCs w:val="24"/>
        </w:rPr>
        <w:pict w14:anchorId="0D10FB46">
          <v:rect id="1032" o:spid="_x0000_s1051" style="position:absolute;margin-left:15.75pt;margin-top:425.2pt;width:146.95pt;height:82.3pt;z-index:251666944;visibility:visible;mso-wrap-distance-left:0;mso-wrap-distance-right:0;mso-position-horizontal-relative:page;mso-position-vertical-relative:text;mso-width-relative:margin;mso-height-relative:margin;v-text-anchor:middle" strokecolor="#70ad47" strokeweight="1pt">
            <v:path arrowok="t"/>
            <v:textbox style="mso-next-textbox:#1032">
              <w:txbxContent>
                <w:p w14:paraId="731C93FA" w14:textId="77777777" w:rsidR="00CA53D4" w:rsidRPr="00996913" w:rsidRDefault="00CA53D4" w:rsidP="00996913">
                  <w:pPr>
                    <w:pStyle w:val="ListParagraph"/>
                    <w:numPr>
                      <w:ilvl w:val="0"/>
                      <w:numId w:val="35"/>
                    </w:numPr>
                    <w:rPr>
                      <w:rFonts w:ascii="Times New Roman" w:hAnsi="Times New Roman" w:cs="Times New Roman"/>
                      <w:sz w:val="24"/>
                      <w:szCs w:val="24"/>
                    </w:rPr>
                  </w:pPr>
                  <w:r w:rsidRPr="00996913">
                    <w:rPr>
                      <w:rFonts w:ascii="Times New Roman" w:hAnsi="Times New Roman" w:cs="Times New Roman"/>
                      <w:sz w:val="24"/>
                      <w:szCs w:val="24"/>
                    </w:rPr>
                    <w:t>Measured in-plane Irradiance</w:t>
                  </w:r>
                </w:p>
                <w:p w14:paraId="79C82858" w14:textId="49185F29" w:rsidR="00CA53D4" w:rsidRPr="00996913" w:rsidRDefault="00CA53D4" w:rsidP="00996913">
                  <w:pPr>
                    <w:pStyle w:val="ListParagraph"/>
                    <w:numPr>
                      <w:ilvl w:val="0"/>
                      <w:numId w:val="35"/>
                    </w:numPr>
                    <w:rPr>
                      <w:rFonts w:ascii="Times New Roman" w:hAnsi="Times New Roman" w:cs="Times New Roman"/>
                      <w:sz w:val="24"/>
                      <w:szCs w:val="24"/>
                    </w:rPr>
                  </w:pPr>
                  <w:r w:rsidRPr="00996913">
                    <w:rPr>
                      <w:rFonts w:ascii="Times New Roman" w:hAnsi="Times New Roman" w:cs="Times New Roman"/>
                      <w:sz w:val="24"/>
                      <w:szCs w:val="24"/>
                    </w:rPr>
                    <w:t xml:space="preserve">Predicted PoA Irradiance </w:t>
                  </w:r>
                </w:p>
              </w:txbxContent>
            </v:textbox>
            <w10:wrap anchorx="page"/>
          </v:rect>
        </w:pict>
      </w:r>
      <w:r>
        <w:rPr>
          <w:rFonts w:ascii="Times New Roman" w:hAnsi="Times New Roman" w:cs="Times New Roman"/>
          <w:noProof/>
          <w:sz w:val="24"/>
          <w:szCs w:val="24"/>
        </w:rPr>
        <w:pict w14:anchorId="5F8475EF">
          <v:rect id="1033" o:spid="_x0000_s1050" style="position:absolute;margin-left:-56.25pt;margin-top:286.25pt;width:141.75pt;height:102.75pt;z-index:251660800;visibility:visible;mso-wrap-distance-left:0;mso-wrap-distance-right:0;mso-position-horizontal-relative:text;mso-position-vertical-relative:text;mso-width-relative:margin;v-text-anchor:middle" strokecolor="#70ad47" strokeweight="1pt">
            <v:path arrowok="t"/>
            <v:textbox style="mso-next-textbox:#1033">
              <w:txbxContent>
                <w:p w14:paraId="202607F6" w14:textId="77777777" w:rsidR="00CA53D4" w:rsidRDefault="00CA53D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Surface Tilt</w:t>
                  </w:r>
                </w:p>
                <w:p w14:paraId="6E0C33BE" w14:textId="77777777" w:rsidR="00CA53D4" w:rsidRDefault="00CA53D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Surface azimuth</w:t>
                  </w:r>
                </w:p>
                <w:p w14:paraId="6529F5E2" w14:textId="77777777" w:rsidR="00CA53D4" w:rsidRDefault="00CA53D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Air mass</w:t>
                  </w:r>
                </w:p>
              </w:txbxContent>
            </v:textbox>
          </v:rect>
        </w:pict>
      </w:r>
      <w:r>
        <w:rPr>
          <w:rFonts w:ascii="Times New Roman" w:hAnsi="Times New Roman" w:cs="Times New Roman"/>
          <w:noProof/>
          <w:sz w:val="24"/>
          <w:szCs w:val="24"/>
        </w:rPr>
        <w:pict w14:anchorId="77AD32EE">
          <v:rect id="1034" o:spid="_x0000_s1049" style="position:absolute;margin-left:-57pt;margin-top:137.75pt;width:141.75pt;height:90.75pt;z-index:251654656;visibility:visible;mso-wrap-distance-left:0;mso-wrap-distance-right:0;mso-position-horizontal-relative:text;mso-position-vertical-relative:text;mso-width-relative:margin;v-text-anchor:middle" strokecolor="#70ad47" strokeweight="1pt">
            <v:path arrowok="t"/>
            <v:textbox style="mso-next-textbox:#1034">
              <w:txbxContent>
                <w:p w14:paraId="214D5760" w14:textId="77777777" w:rsidR="00CA53D4" w:rsidRDefault="00CA53D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GHI</w:t>
                  </w:r>
                </w:p>
                <w:p w14:paraId="2F1DBAA5" w14:textId="77777777" w:rsidR="00CA53D4" w:rsidRDefault="00CA53D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T</w:t>
                  </w:r>
                </w:p>
                <w:p w14:paraId="228E0B55" w14:textId="77777777" w:rsidR="00CA53D4" w:rsidRDefault="00CA53D4">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Clearness index function</w:t>
                  </w:r>
                </w:p>
              </w:txbxContent>
            </v:textbox>
          </v:rect>
        </w:pict>
      </w:r>
      <w:r>
        <w:rPr>
          <w:rFonts w:ascii="Times New Roman" w:hAnsi="Times New Roman" w:cs="Times New Roman"/>
          <w:noProof/>
          <w:sz w:val="24"/>
          <w:szCs w:val="24"/>
        </w:rPr>
        <w:pict w14:anchorId="548C76D2">
          <v:rect id="1036" o:spid="_x0000_s1047" style="position:absolute;margin-left:448.5pt;margin-top:1.25pt;width:150.75pt;height:87pt;z-index:251650560;visibility:visible;mso-wrap-distance-left:0;mso-wrap-distance-right:0;mso-position-horizontal-relative:page;mso-position-vertical-relative:text;mso-width-relative:margin;v-text-anchor:middle" strokecolor="#70ad47" strokeweight="1pt">
            <v:path arrowok="t"/>
            <v:textbox style="mso-next-textbox:#1036">
              <w:txbxContent>
                <w:p w14:paraId="5FA46D0E" w14:textId="77777777" w:rsidR="00CA53D4" w:rsidRDefault="00CA53D4">
                  <w:pPr>
                    <w:jc w:val="center"/>
                    <w:rPr>
                      <w:rFonts w:ascii="Times New Roman" w:hAnsi="Times New Roman" w:cs="Times New Roman"/>
                      <w:sz w:val="24"/>
                      <w:szCs w:val="24"/>
                    </w:rPr>
                  </w:pPr>
                  <w:r>
                    <w:rPr>
                      <w:rFonts w:ascii="Times New Roman" w:hAnsi="Times New Roman" w:cs="Times New Roman"/>
                      <w:sz w:val="24"/>
                      <w:szCs w:val="24"/>
                    </w:rPr>
                    <w:t>Global Horizontal Extraterrestrial irradiance GHI</w:t>
                  </w:r>
                  <w:r>
                    <w:rPr>
                      <w:rFonts w:ascii="Times New Roman" w:hAnsi="Times New Roman" w:cs="Times New Roman"/>
                      <w:sz w:val="24"/>
                      <w:szCs w:val="24"/>
                      <w:vertAlign w:val="subscript"/>
                    </w:rPr>
                    <w:t>ET, h</w:t>
                  </w:r>
                </w:p>
              </w:txbxContent>
            </v:textbox>
            <w10:wrap anchorx="page"/>
          </v:rect>
        </w:pict>
      </w:r>
      <w:r>
        <w:rPr>
          <w:rFonts w:ascii="Times New Roman" w:hAnsi="Times New Roman" w:cs="Times New Roman"/>
          <w:noProof/>
          <w:sz w:val="24"/>
          <w:szCs w:val="24"/>
        </w:rPr>
        <w:pict w14:anchorId="2BB72976">
          <v:rect id="1037" o:spid="_x0000_s1046" style="position:absolute;margin-left:379.5pt;margin-top:137.75pt;width:147.75pt;height:92.25pt;z-index:251655680;visibility:visible;mso-wrap-distance-left:0;mso-wrap-distance-right:0;mso-position-horizontal-relative:text;mso-position-vertical-relative:text;mso-width-relative:margin;mso-height-relative:margin;v-text-anchor:middle" strokecolor="#70ad47" strokeweight="1pt">
            <v:path arrowok="t"/>
            <v:textbox style="mso-next-textbox:#1037">
              <w:txbxContent>
                <w:p w14:paraId="7BF0DD28" w14:textId="77777777" w:rsidR="00CA53D4" w:rsidRDefault="00CA53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BHI</w:t>
                  </w:r>
                </w:p>
                <w:p w14:paraId="62613FF0" w14:textId="77777777" w:rsidR="00CA53D4" w:rsidRDefault="00CA53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DHI</w:t>
                  </w:r>
                </w:p>
              </w:txbxContent>
            </v:textbox>
          </v:rect>
        </w:pict>
      </w:r>
      <w:r>
        <w:rPr>
          <w:rFonts w:ascii="Times New Roman" w:hAnsi="Times New Roman" w:cs="Times New Roman"/>
          <w:noProof/>
          <w:sz w:val="24"/>
          <w:szCs w:val="24"/>
        </w:rPr>
        <w:pict w14:anchorId="4A87BDE2">
          <v:rect id="1035" o:spid="_x0000_s1048" style="position:absolute;margin-left:453pt;margin-top:289.25pt;width:146.25pt;height:102pt;z-index:251661824;visibility:visible;mso-wrap-distance-left:0;mso-wrap-distance-right:0;mso-position-horizontal-relative:page;mso-position-vertical-relative:text;mso-width-relative:margin;v-text-anchor:middle" strokecolor="#70ad47" strokeweight="1pt">
            <v:path arrowok="t"/>
            <v:textbox style="mso-next-textbox:#1035">
              <w:txbxContent>
                <w:p w14:paraId="7274DB80" w14:textId="77777777" w:rsidR="00CA53D4" w:rsidRDefault="00CA53D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Beam irradiance on tilt surface</w:t>
                  </w:r>
                </w:p>
                <w:p w14:paraId="0815A0EF" w14:textId="77777777" w:rsidR="00CA53D4" w:rsidRDefault="00CA53D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Diffuse irradiance on tilt surface </w:t>
                  </w:r>
                </w:p>
              </w:txbxContent>
            </v:textbox>
            <w10:wrap anchorx="page"/>
          </v:rect>
        </w:pict>
      </w:r>
      <w:r>
        <w:rPr>
          <w:rFonts w:ascii="Times New Roman" w:hAnsi="Times New Roman" w:cs="Times New Roman"/>
          <w:noProof/>
          <w:sz w:val="24"/>
          <w:szCs w:val="24"/>
        </w:rPr>
        <w:pict w14:anchorId="0DF63152">
          <v:rect id="1029" o:spid="_x0000_s1054" style="position:absolute;margin-left:451.5pt;margin-top:566.75pt;width:144.75pt;height:99.75pt;z-index:251671040;visibility:visible;mso-wrap-distance-left:0;mso-wrap-distance-right:0;mso-position-horizontal-relative:page;mso-position-vertical-relative:text;mso-width-relative:margin;v-text-anchor:middle" strokecolor="#9bbb59" strokeweight="2pt">
            <v:textbox style="mso-next-textbox:#1029">
              <w:txbxContent>
                <w:p w14:paraId="4A77E9F2" w14:textId="2F6FF22A" w:rsidR="00CA53D4" w:rsidRPr="00996913" w:rsidRDefault="00CA53D4" w:rsidP="00996913">
                  <w:pPr>
                    <w:rPr>
                      <w:rFonts w:ascii="Times New Roman" w:hAnsi="Times New Roman" w:cs="Times New Roman"/>
                      <w:sz w:val="24"/>
                      <w:szCs w:val="24"/>
                    </w:rPr>
                  </w:pPr>
                  <w:r>
                    <w:rPr>
                      <w:rFonts w:ascii="Times New Roman" w:hAnsi="Times New Roman" w:cs="Times New Roman"/>
                      <w:sz w:val="24"/>
                      <w:szCs w:val="24"/>
                    </w:rPr>
                    <w:t>PoA Irradaiation</w:t>
                  </w:r>
                </w:p>
              </w:txbxContent>
            </v:textbox>
            <w10:wrap anchorx="page"/>
          </v:rect>
        </w:pict>
      </w:r>
      <w:r w:rsidR="00272062">
        <w:rPr>
          <w:rFonts w:ascii="Times New Roman" w:hAnsi="Times New Roman" w:cs="Times New Roman"/>
          <w:noProof/>
          <w:sz w:val="24"/>
          <w:szCs w:val="24"/>
        </w:rPr>
        <mc:AlternateContent>
          <mc:Choice Requires="wps">
            <w:drawing>
              <wp:anchor distT="0" distB="0" distL="114300" distR="114300" simplePos="0" relativeHeight="251645440" behindDoc="0" locked="0" layoutInCell="1" allowOverlap="1" wp14:anchorId="17A5D3C6" wp14:editId="2BD1294D">
                <wp:simplePos x="0" y="0"/>
                <wp:positionH relativeFrom="column">
                  <wp:posOffset>2676525</wp:posOffset>
                </wp:positionH>
                <wp:positionV relativeFrom="paragraph">
                  <wp:posOffset>6092825</wp:posOffset>
                </wp:positionV>
                <wp:extent cx="9525" cy="1047750"/>
                <wp:effectExtent l="38100" t="0" r="66675" b="57150"/>
                <wp:wrapNone/>
                <wp:docPr id="1" name="Straight Arrow Connector 1"/>
                <wp:cNvGraphicFramePr/>
                <a:graphic xmlns:a="http://schemas.openxmlformats.org/drawingml/2006/main">
                  <a:graphicData uri="http://schemas.microsoft.com/office/word/2010/wordprocessingShape">
                    <wps:wsp>
                      <wps:cNvCnPr/>
                      <wps:spPr>
                        <a:xfrm>
                          <a:off x="0" y="0"/>
                          <a:ext cx="9525"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0438FA" id="_x0000_t32" coordsize="21600,21600" o:spt="32" o:oned="t" path="m,l21600,21600e" filled="f">
                <v:path arrowok="t" fillok="f" o:connecttype="none"/>
                <o:lock v:ext="edit" shapetype="t"/>
              </v:shapetype>
              <v:shape id="Straight Arrow Connector 1" o:spid="_x0000_s1026" type="#_x0000_t32" style="position:absolute;margin-left:210.75pt;margin-top:479.75pt;width:.75pt;height:82.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6Ue2AEAAPcDAAAOAAAAZHJzL2Uyb0RvYy54bWysU9uO0zAQfUfiHyy/0yQVZaFqukJd4AVB&#10;xcIHeB07sbA91tg07d8zdtIs4iIhxMsktufMnHM83t2enWUnhdGAb3mzqjlTXkJnfN/yL5/fPnvJ&#10;WUzCd8KCVy2/qMhv90+f7MawVWsYwHYKGRXxcTuGlg8phW1VRTkoJ+IKgvJ0qAGdSLTEvupQjFTd&#10;2Wpd1y+qEbALCFLFSLt30yHfl/paK5k+ah1VYrblxC2ViCU+5Fjtd2LbowiDkTMN8Q8snDCemi6l&#10;7kQS7BuaX0o5IxEi6LSS4CrQ2khVNJCapv5Jzf0ggipayJwYFpvi/ysrP5yOyExHd8eZF46u6D6h&#10;MP2Q2GtEGNkBvCcbAVmT3RpD3BLo4I84r2I4YpZ+1ujyl0Sxc3H4sjiszolJ2ny1WW84k3TQ1M9v&#10;bjblAqpHbMCY3ilwLP+0PM5UFg5NMVmc3sdE3Ql4BeTG1ueYhLFvfMfSJZCYhEb43qpMndJzSpUl&#10;TKTLX7pYNcE/KU1WEM2pTRlCdbDIToLGp/taDChVKDNDtLF2AdWF2x9Bc26GqTKYfwtcsktH8GkB&#10;OuMBf9c1na9U9ZR/VT1pzbIfoLuUKyx20HQVf+aXkMf3x3WBP77X/XcAAAD//wMAUEsDBBQABgAI&#10;AAAAIQB58WM13wAAAAwBAAAPAAAAZHJzL2Rvd25yZXYueG1sTI/LTsMwEEX3SPyDNUhsKmonTRAO&#10;cSoUCbFuywc4sZtE9SO13Tb9e4YV7GY0R3fOrbeLNeSqQ5y8E5CtGRDteq8mNwj4Pny+vAGJSTol&#10;jXdawF1H2DaPD7WslL+5nb7u00AwxMVKChhTmitKYz9qK+Paz9rh7eiDlQnXMFAV5A3DraE5Y6/U&#10;ysnhh1HOuh11f9pfrIBdW3TZPbSs/DKMn1dnvtpILsTz0/LxDiTpJf3B8KuP6tCgU+cvTkViBBR5&#10;ViIqgJccBySKfIPtOkSzvCiBNjX9X6L5AQAA//8DAFBLAQItABQABgAIAAAAIQC2gziS/gAAAOEB&#10;AAATAAAAAAAAAAAAAAAAAAAAAABbQ29udGVudF9UeXBlc10ueG1sUEsBAi0AFAAGAAgAAAAhADj9&#10;If/WAAAAlAEAAAsAAAAAAAAAAAAAAAAALwEAAF9yZWxzLy5yZWxzUEsBAi0AFAAGAAgAAAAhAHZb&#10;pR7YAQAA9wMAAA4AAAAAAAAAAAAAAAAALgIAAGRycy9lMm9Eb2MueG1sUEsBAi0AFAAGAAgAAAAh&#10;AHnxYzXfAAAADAEAAA8AAAAAAAAAAAAAAAAAMgQAAGRycy9kb3ducmV2LnhtbFBLBQYAAAAABAAE&#10;APMAAAA+BQAAAAA=&#10;" strokecolor="black [3040]">
                <v:stroke endarrow="block"/>
              </v:shape>
            </w:pict>
          </mc:Fallback>
        </mc:AlternateContent>
      </w:r>
      <w:r w:rsidR="008E0433">
        <w:rPr>
          <w:rFonts w:ascii="Times New Roman" w:hAnsi="Times New Roman" w:cs="Times New Roman"/>
          <w:noProof/>
          <w:sz w:val="24"/>
          <w:szCs w:val="24"/>
        </w:rPr>
        <mc:AlternateContent>
          <mc:Choice Requires="wps">
            <w:drawing>
              <wp:anchor distT="0" distB="0" distL="114300" distR="114300" simplePos="0" relativeHeight="251644416" behindDoc="0" locked="0" layoutInCell="1" allowOverlap="1" wp14:anchorId="292D9B67" wp14:editId="3AEDFF65">
                <wp:simplePos x="0" y="0"/>
                <wp:positionH relativeFrom="column">
                  <wp:posOffset>2762250</wp:posOffset>
                </wp:positionH>
                <wp:positionV relativeFrom="paragraph">
                  <wp:posOffset>4923790</wp:posOffset>
                </wp:positionV>
                <wp:extent cx="9525" cy="495300"/>
                <wp:effectExtent l="38100" t="0" r="66675" b="57150"/>
                <wp:wrapNone/>
                <wp:docPr id="7" name="Straight Arrow Connector 7"/>
                <wp:cNvGraphicFramePr/>
                <a:graphic xmlns:a="http://schemas.openxmlformats.org/drawingml/2006/main">
                  <a:graphicData uri="http://schemas.microsoft.com/office/word/2010/wordprocessingShape">
                    <wps:wsp>
                      <wps:cNvCnPr/>
                      <wps:spPr>
                        <a:xfrm>
                          <a:off x="0" y="0"/>
                          <a:ext cx="952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7210D" id="Straight Arrow Connector 7" o:spid="_x0000_s1026" type="#_x0000_t32" style="position:absolute;margin-left:217.5pt;margin-top:387.7pt;width:.75pt;height:39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zwC1wEAAPYDAAAOAAAAZHJzL2Uyb0RvYy54bWysU8GO0zAQvSPxD5bvNGmhLFs1XaEucEFQ&#10;scsHeB07sbA91tg06d8zdtosYkFCiMsktufNvPc83t6MzrKjwmjAN3y5qDlTXkJrfNfwr/fvX7zh&#10;LCbhW2HBq4afVOQ3u+fPtkPYqBX0YFuFjIr4uBlCw/uUwqaqouyVE3EBQXk61IBOJFpiV7UoBqru&#10;bLWq69fVANgGBKlipN3b6ZDvSn2tlUyftY4qMdtw4pZKxBIfcqx2W7HpUITeyDMN8Q8snDCems6l&#10;bkUS7DuaJ6WckQgRdFpIcBVobaQqGkjNsv5FzV0vgipayJwYZpvi/ysrPx0PyEzb8CvOvHB0RXcJ&#10;hen6xN4iwsD24D3ZCMiusltDiBsC7f0Bz6sYDpiljxpd/pIoNhaHT7PDakxM0ub1erXmTNLBq+v1&#10;y7r4Xz1CA8b0QYFj+afh8cxkprAsHovjx5ioOQEvgNzX+hyTMPadb1k6BdKS0AjfWZWZU3pOqbKC&#10;iXP5SyerJvgXpckJYjm1KTOo9hbZUdD0tN+WcxXKzBBtrJ1BdeH2R9A5N8NUmcu/Bc7ZpSP4NAOd&#10;8YC/65rGC1U95V9UT1qz7AdoT+UGix00XMWf80PI0/vzusAfn+vuBwAAAP//AwBQSwMEFAAGAAgA&#10;AAAhAFnoC8rgAAAACwEAAA8AAABkcnMvZG93bnJldi54bWxMj0FuwjAURPeVegfrV+oGFZvGBhLi&#10;oCpS1TW0B/iJ3SQitoNtINy+7qpdjmY086bcz2YkV+3D4KyE1ZIB0bZ1arCdhK/P95ctkBDRKhyd&#10;1RLuOsC+enwosVDuZg/6eowdSSU2FCihj3EqKA1trw2GpZu0Td638wZjkr6jyuMtlZuRvjK2pgYH&#10;mxZ6nHTd6/Z0vBgJh5o3q7uvmfgYWX5enPNFhrmUz0/z2w5I1HP8C8MvfkKHKjE17mJVIKMEnon0&#10;JUrYbAQHkhI8WwsgjYStyDjQqqT/P1Q/AAAA//8DAFBLAQItABQABgAIAAAAIQC2gziS/gAAAOEB&#10;AAATAAAAAAAAAAAAAAAAAAAAAABbQ29udGVudF9UeXBlc10ueG1sUEsBAi0AFAAGAAgAAAAhADj9&#10;If/WAAAAlAEAAAsAAAAAAAAAAAAAAAAALwEAAF9yZWxzLy5yZWxzUEsBAi0AFAAGAAgAAAAhALK7&#10;PALXAQAA9gMAAA4AAAAAAAAAAAAAAAAALgIAAGRycy9lMm9Eb2MueG1sUEsBAi0AFAAGAAgAAAAh&#10;AFnoC8rgAAAACwEAAA8AAAAAAAAAAAAAAAAAMQQAAGRycy9kb3ducmV2LnhtbFBLBQYAAAAABAAE&#10;APMAAAA+BQAAAAA=&#10;" strokecolor="black [3040]">
                <v:stroke endarrow="block"/>
              </v:shape>
            </w:pict>
          </mc:Fallback>
        </mc:AlternateContent>
      </w:r>
      <w:r w:rsidR="008E0433">
        <w:rPr>
          <w:rFonts w:ascii="Times New Roman" w:hAnsi="Times New Roman" w:cs="Times New Roman"/>
          <w:noProof/>
          <w:sz w:val="24"/>
          <w:szCs w:val="24"/>
        </w:rPr>
        <mc:AlternateContent>
          <mc:Choice Requires="wps">
            <w:drawing>
              <wp:anchor distT="0" distB="0" distL="114300" distR="114300" simplePos="0" relativeHeight="251643392" behindDoc="0" locked="0" layoutInCell="1" allowOverlap="1" wp14:anchorId="5B9A14EB" wp14:editId="7166610C">
                <wp:simplePos x="0" y="0"/>
                <wp:positionH relativeFrom="column">
                  <wp:posOffset>3905250</wp:posOffset>
                </wp:positionH>
                <wp:positionV relativeFrom="paragraph">
                  <wp:posOffset>5723890</wp:posOffset>
                </wp:positionV>
                <wp:extent cx="857250" cy="9525"/>
                <wp:effectExtent l="0" t="57150" r="38100" b="85725"/>
                <wp:wrapNone/>
                <wp:docPr id="6" name="Straight Arrow Connector 6"/>
                <wp:cNvGraphicFramePr/>
                <a:graphic xmlns:a="http://schemas.openxmlformats.org/drawingml/2006/main">
                  <a:graphicData uri="http://schemas.microsoft.com/office/word/2010/wordprocessingShape">
                    <wps:wsp>
                      <wps:cNvCnPr/>
                      <wps:spPr>
                        <a:xfrm>
                          <a:off x="0" y="0"/>
                          <a:ext cx="857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10E7D9" id="Straight Arrow Connector 6" o:spid="_x0000_s1026" type="#_x0000_t32" style="position:absolute;margin-left:307.5pt;margin-top:450.7pt;width:67.5pt;height:.7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gU1AEAAPYDAAAOAAAAZHJzL2Uyb0RvYy54bWysU9uO0zAQfUfiHyy/06SVWpaq6Qp1gRcE&#10;FQsf4HXGjYVvGpsm/XvGTppFwEorxMsktufMnHM83t0O1rAzYNTeNXy5qDkDJ32r3anh376+f3XD&#10;WUzCtcJ4Bw2/QOS3+5cvdn3Ywsp33rSAjIq4uO1Dw7uUwraqouzAirjwARwdKo9WJFriqWpR9FTd&#10;mmpV15uq99gG9BJipN278ZDvS32lQKbPSkVIzDScuKUSscSHHKv9TmxPKEKn5URD/AMLK7SjpnOp&#10;O5EE+4H6j1JWS/TRq7SQ3lZeKS2haCA1y/o3NfedCFC0kDkxzDbF/1dWfjofkem24RvOnLB0RfcJ&#10;hT51ib1F9D07eOfIRo9sk93qQ9wS6OCOOK1iOGKWPii0+Uui2FAcvswOw5CYpM2b9evVmu5B0tGb&#10;9WqdK1aP0IAxfQBvWf5peJyYzBSWxWNx/hjTCLwCcl/jckxCm3euZekSSEtCLdzJwNQnp1RZwci5&#10;/KWLgRH+BRQ5QSzHNmUG4WCQnQVNT/t9OVehzAxR2pgZVBduT4Km3AyDMpfPBc7ZpaN3aQZa7Tz+&#10;rWsarlTVmH9VPWrNsh98eyk3WOyg4Sr3MD2EPL2/rgv88bnufwIAAP//AwBQSwMEFAAGAAgAAAAh&#10;ABOi8/beAAAACwEAAA8AAABkcnMvZG93bnJldi54bWxMj8FOwzAQRO9I/IO1SFwqaqc0BYc4FYqE&#10;OLflAzaxSSLsdRq7bfr3uCc47uxo5k25nZ1lZzOFwZOCbCmAGWq9HqhT8HX4eHoFFiKSRuvJKLia&#10;ANvq/q7EQvsL7cx5HzuWQigUqKCPcSw4D21vHIalHw2l37efHMZ0Th3XE15SuLN8JcSGOxwoNfQ4&#10;mro37c/+5BTs6nWTXada5J9WyOPiKBfPKJV6fJjf34BFM8c/M9zwEzpUianxJ9KBWQWbLE9bogIp&#10;sjWw5HjJRVKam7KSwKuS/99Q/QIAAP//AwBQSwECLQAUAAYACAAAACEAtoM4kv4AAADhAQAAEwAA&#10;AAAAAAAAAAAAAAAAAAAAW0NvbnRlbnRfVHlwZXNdLnhtbFBLAQItABQABgAIAAAAIQA4/SH/1gAA&#10;AJQBAAALAAAAAAAAAAAAAAAAAC8BAABfcmVscy8ucmVsc1BLAQItABQABgAIAAAAIQCNiFgU1AEA&#10;APYDAAAOAAAAAAAAAAAAAAAAAC4CAABkcnMvZTJvRG9jLnhtbFBLAQItABQABgAIAAAAIQATovP2&#10;3gAAAAsBAAAPAAAAAAAAAAAAAAAAAC4EAABkcnMvZG93bnJldi54bWxQSwUGAAAAAAQABADzAAAA&#10;OQUAAAAA&#10;" strokecolor="black [3040]">
                <v:stroke endarrow="block"/>
              </v:shape>
            </w:pict>
          </mc:Fallback>
        </mc:AlternateContent>
      </w:r>
      <w:r w:rsidR="008E0433">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6BC187EF" wp14:editId="73C6EC0F">
                <wp:simplePos x="0" y="0"/>
                <wp:positionH relativeFrom="column">
                  <wp:posOffset>1152525</wp:posOffset>
                </wp:positionH>
                <wp:positionV relativeFrom="paragraph">
                  <wp:posOffset>5733415</wp:posOffset>
                </wp:positionV>
                <wp:extent cx="561975" cy="19050"/>
                <wp:effectExtent l="0" t="57150" r="9525" b="95250"/>
                <wp:wrapNone/>
                <wp:docPr id="5" name="Straight Arrow Connector 5"/>
                <wp:cNvGraphicFramePr/>
                <a:graphic xmlns:a="http://schemas.openxmlformats.org/drawingml/2006/main">
                  <a:graphicData uri="http://schemas.microsoft.com/office/word/2010/wordprocessingShape">
                    <wps:wsp>
                      <wps:cNvCnPr/>
                      <wps:spPr>
                        <a:xfrm>
                          <a:off x="0" y="0"/>
                          <a:ext cx="5619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0B9B94" id="Straight Arrow Connector 5" o:spid="_x0000_s1026" type="#_x0000_t32" style="position:absolute;margin-left:90.75pt;margin-top:451.45pt;width:44.25pt;height:1.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iq1wEAAPcDAAAOAAAAZHJzL2Uyb0RvYy54bWysU8GO0zAQvSPxD5bvNMlKXdiq6Qp1gQuC&#10;ioUP8Dp2Y2F7rLFpkr9n7LRZBKy0QlwmsT1v5r3n8fZ2dJadFEYDvuXNquZMeQmd8ceWf/v6/tUb&#10;zmISvhMWvGr5pCK/3b18sR3CRl1BD7ZTyKiIj5shtLxPKWyqKspeORFXEJSnQw3oRKIlHqsOxUDV&#10;na2u6vq6GgC7gCBVjLR7Nx/yXamvtZLps9ZRJWZbTtxSiVjiQ47Vbis2RxShN/JMQ/wDCyeMp6ZL&#10;qTuRBPuB5o9SzkiECDqtJLgKtDZSFQ2kpql/U3Pfi6CKFjInhsWm+P/Kyk+nAzLTtXzNmReOrug+&#10;oTDHPrG3iDCwPXhPNgKydXZrCHFDoL0/4HkVwwGz9FGjy18Sxcbi8LQ4rMbEJG2ur5ub19RJ0lFz&#10;U6/LBVSP2IAxfVDgWP5peTxTWTg0xWRx+hgTdSfgBZAbW59jEsa+8x1LUyAxCY3wR6sydUrPKVWW&#10;MJMuf2myaoZ/UZqsIJpzmzKEam+RnQSNT/e9WapQZoZoY+0Cqgu3J0Hn3AxTZTCfC1yyS0fwaQE6&#10;4wH/1jWNF6p6zr+onrVm2Q/QTeUKix00XcWf80vI4/vrusAf3+vuJwAAAP//AwBQSwMEFAAGAAgA&#10;AAAhAHHwzRHdAAAACwEAAA8AAABkcnMvZG93bnJldi54bWxMj8FOwzAQRO9I/IO1SFwqaicQqEOc&#10;CkVCnFv4ACc2SYS9TmO3Tf+e7QmOM/s0O1NtF+/Yyc5xDKggWwtgFrtgRuwVfH2+P2yAxaTRaBfQ&#10;KrjYCNv69qbSpQln3NnTPvWMQjCWWsGQ0lRyHrvBeh3XYbJIt+8we51Izj03sz5TuHc8F+KZez0i&#10;fRj0ZJvBdj/7o1ewa57a7DI3ovhwQh5WB7l61FKp+7vl7RVYskv6g+Fan6pDTZ3acEQTmSO9yQpC&#10;FUiRS2BE5C+C1rVXp5DA64r/31D/AgAA//8DAFBLAQItABQABgAIAAAAIQC2gziS/gAAAOEBAAAT&#10;AAAAAAAAAAAAAAAAAAAAAABbQ29udGVudF9UeXBlc10ueG1sUEsBAi0AFAAGAAgAAAAhADj9If/W&#10;AAAAlAEAAAsAAAAAAAAAAAAAAAAALwEAAF9yZWxzLy5yZWxzUEsBAi0AFAAGAAgAAAAhAGjPGKrX&#10;AQAA9wMAAA4AAAAAAAAAAAAAAAAALgIAAGRycy9lMm9Eb2MueG1sUEsBAi0AFAAGAAgAAAAhAHHw&#10;zRHdAAAACwEAAA8AAAAAAAAAAAAAAAAAMQQAAGRycy9kb3ducmV2LnhtbFBLBQYAAAAABAAEAPMA&#10;AAA7BQAAAAA=&#10;" strokecolor="black [3040]">
                <v:stroke endarrow="block"/>
              </v:shape>
            </w:pict>
          </mc:Fallback>
        </mc:AlternateContent>
      </w:r>
      <w:r>
        <w:rPr>
          <w:rFonts w:ascii="Times New Roman" w:hAnsi="Times New Roman" w:cs="Times New Roman"/>
          <w:noProof/>
          <w:sz w:val="24"/>
          <w:szCs w:val="24"/>
        </w:rPr>
        <w:pict w14:anchorId="56E5567A">
          <v:rect id="1046" o:spid="_x0000_s1037" style="position:absolute;margin-left:133.5pt;margin-top:426.7pt;width:172.5pt;height:52.5pt;z-index:251665920;visibility:visible;mso-wrap-distance-left:0;mso-wrap-distance-right:0;mso-position-horizontal-relative:text;mso-position-vertical-relative:text;mso-height-relative:margin;v-text-anchor:middle" strokecolor="#70ad47" strokeweight="1pt">
            <v:path arrowok="t"/>
            <v:textbox style="mso-next-textbox:#1046">
              <w:txbxContent>
                <w:p w14:paraId="5D115502" w14:textId="77777777" w:rsidR="00CA53D4" w:rsidRDefault="00CA53D4">
                  <w:pPr>
                    <w:jc w:val="center"/>
                    <w:rPr>
                      <w:rFonts w:ascii="Times New Roman" w:hAnsi="Times New Roman" w:cs="Times New Roman"/>
                      <w:b/>
                      <w:sz w:val="24"/>
                      <w:szCs w:val="24"/>
                    </w:rPr>
                  </w:pPr>
                  <w:r>
                    <w:rPr>
                      <w:rFonts w:ascii="Times New Roman" w:hAnsi="Times New Roman" w:cs="Times New Roman"/>
                      <w:b/>
                      <w:sz w:val="24"/>
                      <w:szCs w:val="24"/>
                    </w:rPr>
                    <w:t>Validation</w:t>
                  </w:r>
                </w:p>
              </w:txbxContent>
            </v:textbox>
          </v:rect>
        </w:pict>
      </w:r>
      <w:r>
        <w:rPr>
          <w:rFonts w:ascii="Times New Roman" w:hAnsi="Times New Roman" w:cs="Times New Roman"/>
          <w:noProof/>
          <w:sz w:val="24"/>
          <w:szCs w:val="24"/>
        </w:rPr>
        <w:pict w14:anchorId="725A4B8B">
          <v:rect id="1031" o:spid="_x0000_s1052" style="position:absolute;margin-left:447pt;margin-top:424.45pt;width:147.75pt;height:55.85pt;z-index:251667968;visibility:visible;mso-wrap-distance-left:0;mso-wrap-distance-right:0;mso-position-horizontal-relative:page;mso-position-vertical-relative:text;mso-width-relative:margin;v-text-anchor:middle" strokecolor="#70ad47" strokeweight="1pt">
            <v:path arrowok="t"/>
            <v:textbox style="mso-next-textbox:#1031">
              <w:txbxContent>
                <w:p w14:paraId="00D0323F" w14:textId="5BF0FCC0" w:rsidR="00CA53D4" w:rsidRDefault="00CA53D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RMSD</w:t>
                  </w:r>
                </w:p>
                <w:p w14:paraId="4E244D03" w14:textId="0515D119" w:rsidR="00CA53D4" w:rsidRDefault="00CA53D4">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MBD</w:t>
                  </w:r>
                </w:p>
                <w:p w14:paraId="61AB59C9" w14:textId="77777777" w:rsidR="00CA53D4" w:rsidRDefault="00CA53D4" w:rsidP="00907103"/>
              </w:txbxContent>
            </v:textbox>
            <w10:wrap anchorx="page"/>
          </v:rect>
        </w:pict>
      </w:r>
      <w:r>
        <w:rPr>
          <w:rFonts w:ascii="Times New Roman" w:hAnsi="Times New Roman" w:cs="Times New Roman"/>
          <w:noProof/>
          <w:sz w:val="24"/>
          <w:szCs w:val="24"/>
        </w:rPr>
        <w:pict w14:anchorId="2CBE5F2C">
          <v:shapetype id="_x0000_m1056" coordsize="21600,21600" o:spt="32" o:oned="t" path="m,l21600,21600e" filled="t">
            <v:path arrowok="t" fillok="f" o:connecttype="none"/>
            <o:lock v:ext="edit" shapetype="t"/>
          </v:shapetype>
        </w:pict>
      </w:r>
      <w:r>
        <w:rPr>
          <w:rFonts w:ascii="Times New Roman" w:hAnsi="Times New Roman" w:cs="Times New Roman"/>
          <w:noProof/>
          <w:sz w:val="24"/>
          <w:szCs w:val="24"/>
        </w:rPr>
        <w:pict w14:anchorId="60061232">
          <v:shape id="1040" o:spid="_x0000_s1043" type="#_x0000_m1056" style="position:absolute;margin-left:313.5pt;margin-top:609.35pt;width:67.5pt;height:1.5pt;flip:y;z-index:251673088;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ascii="Times New Roman" w:hAnsi="Times New Roman" w:cs="Times New Roman"/>
          <w:noProof/>
          <w:sz w:val="24"/>
          <w:szCs w:val="24"/>
        </w:rPr>
        <w:pict w14:anchorId="63F500CC">
          <v:shape id="1041" o:spid="_x0000_s1042" type="#_x0000_m1056" style="position:absolute;margin-left:92.25pt;margin-top:613.1pt;width:50.25pt;height:0;z-index:25167206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ascii="Times New Roman" w:hAnsi="Times New Roman" w:cs="Times New Roman"/>
          <w:noProof/>
          <w:sz w:val="24"/>
          <w:szCs w:val="24"/>
        </w:rPr>
        <w:pict w14:anchorId="492C7CE2">
          <v:rect id="1042" o:spid="_x0000_s1041" style="position:absolute;margin-left:140.35pt;margin-top:561.5pt;width:172.5pt;height:98.25pt;z-index:251668992;visibility:visible;mso-wrap-distance-left:0;mso-wrap-distance-right:0;mso-position-horizontal-relative:text;mso-position-vertical-relative:text;mso-height-relative:margin;v-text-anchor:middle" strokecolor="#70ad47" strokeweight="1pt">
            <v:path arrowok="t"/>
            <v:textbox style="mso-next-textbox:#1042">
              <w:txbxContent>
                <w:p w14:paraId="4AD786B9" w14:textId="77777777" w:rsidR="00CA53D4" w:rsidRDefault="00CA53D4">
                  <w:pPr>
                    <w:pStyle w:val="ListParagraph"/>
                    <w:rPr>
                      <w:rFonts w:ascii="Times New Roman" w:hAnsi="Times New Roman" w:cs="Times New Roman"/>
                      <w:sz w:val="24"/>
                      <w:szCs w:val="24"/>
                    </w:rPr>
                  </w:pPr>
                  <w:r>
                    <w:rPr>
                      <w:rFonts w:ascii="Times New Roman" w:hAnsi="Times New Roman" w:cs="Times New Roman"/>
                      <w:sz w:val="24"/>
                      <w:szCs w:val="24"/>
                    </w:rPr>
                    <w:t>Selected Model</w:t>
                  </w:r>
                </w:p>
              </w:txbxContent>
            </v:textbox>
          </v:rect>
        </w:pict>
      </w:r>
      <w:r>
        <w:rPr>
          <w:rFonts w:ascii="Times New Roman" w:hAnsi="Times New Roman" w:cs="Times New Roman"/>
          <w:noProof/>
          <w:sz w:val="24"/>
          <w:szCs w:val="24"/>
        </w:rPr>
        <w:pict w14:anchorId="373369D3">
          <v:shape id="1047" o:spid="_x0000_s1036" type="#_x0000_m1056" style="position:absolute;margin-left:312.75pt;margin-top:331.1pt;width:68.25pt;height:.75pt;flip:y;z-index:251664896;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rFonts w:ascii="Times New Roman" w:hAnsi="Times New Roman" w:cs="Times New Roman"/>
          <w:noProof/>
          <w:sz w:val="24"/>
          <w:szCs w:val="24"/>
        </w:rPr>
        <w:pict w14:anchorId="4A6FA5E2">
          <v:shape id="1048" o:spid="_x0000_s1035" type="#_x0000_m1056" style="position:absolute;margin-left:86.25pt;margin-top:334.1pt;width:53.25pt;height:0;z-index:251663872;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rFonts w:ascii="Times New Roman" w:hAnsi="Times New Roman" w:cs="Times New Roman"/>
          <w:noProof/>
          <w:sz w:val="24"/>
          <w:szCs w:val="24"/>
        </w:rPr>
        <w:pict w14:anchorId="383BADF6">
          <v:shape id="1049" o:spid="_x0000_s1034" type="#_x0000_m1056" style="position:absolute;margin-left:220.5pt;margin-top:229.1pt;width:0;height:57.75pt;z-index:251662848;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rFonts w:ascii="Times New Roman" w:hAnsi="Times New Roman" w:cs="Times New Roman"/>
          <w:noProof/>
          <w:sz w:val="24"/>
          <w:szCs w:val="24"/>
        </w:rPr>
        <w:pict w14:anchorId="648D8E8E">
          <v:rect id="1050" o:spid="_x0000_s1033" style="position:absolute;margin-left:138.75pt;margin-top:286.85pt;width:173.25pt;height:101.25pt;z-index:251659776;visibility:visible;mso-wrap-distance-left:0;mso-wrap-distance-right:0;mso-position-horizontal-relative:text;mso-position-vertical-relative:text;v-text-anchor:middle" strokecolor="#70ad47" strokeweight="1pt">
            <v:path arrowok="t"/>
            <v:textbox style="mso-next-textbox:#1050">
              <w:txbxContent>
                <w:p w14:paraId="2E3FFC73" w14:textId="77777777" w:rsidR="00CA53D4" w:rsidRDefault="00CA53D4">
                  <w:pPr>
                    <w:jc w:val="center"/>
                    <w:rPr>
                      <w:rFonts w:ascii="Times New Roman" w:hAnsi="Times New Roman" w:cs="Times New Roman"/>
                      <w:b/>
                      <w:sz w:val="24"/>
                      <w:szCs w:val="24"/>
                    </w:rPr>
                  </w:pPr>
                  <w:r>
                    <w:rPr>
                      <w:rFonts w:ascii="Times New Roman" w:hAnsi="Times New Roman" w:cs="Times New Roman"/>
                      <w:b/>
                      <w:sz w:val="24"/>
                      <w:szCs w:val="24"/>
                    </w:rPr>
                    <w:t>Transposition Models</w:t>
                  </w:r>
                </w:p>
                <w:p w14:paraId="67C49421" w14:textId="77777777" w:rsidR="00CA53D4" w:rsidRDefault="00CA53D4">
                  <w:pPr>
                    <w:pStyle w:val="ListParagraph"/>
                    <w:numPr>
                      <w:ilvl w:val="0"/>
                      <w:numId w:val="15"/>
                    </w:numPr>
                  </w:pPr>
                  <w:r>
                    <w:rPr>
                      <w:rFonts w:ascii="Times New Roman" w:hAnsi="Times New Roman" w:cs="Times New Roman"/>
                      <w:sz w:val="24"/>
                      <w:szCs w:val="24"/>
                    </w:rPr>
                    <w:t>Liu and Jordan</w:t>
                  </w:r>
                </w:p>
                <w:p w14:paraId="7B739358" w14:textId="77777777" w:rsidR="00CA53D4" w:rsidRDefault="00CA53D4">
                  <w:pPr>
                    <w:pStyle w:val="ListParagraph"/>
                    <w:numPr>
                      <w:ilvl w:val="0"/>
                      <w:numId w:val="15"/>
                    </w:numPr>
                  </w:pPr>
                  <w:r>
                    <w:rPr>
                      <w:rFonts w:ascii="Times New Roman" w:hAnsi="Times New Roman" w:cs="Times New Roman"/>
                      <w:sz w:val="24"/>
                      <w:szCs w:val="24"/>
                    </w:rPr>
                    <w:t>Perez</w:t>
                  </w:r>
                </w:p>
                <w:p w14:paraId="1BE8A39D" w14:textId="77777777" w:rsidR="00CA53D4" w:rsidRDefault="00CA53D4">
                  <w:pPr>
                    <w:pStyle w:val="ListParagraph"/>
                    <w:numPr>
                      <w:ilvl w:val="0"/>
                      <w:numId w:val="15"/>
                    </w:numPr>
                  </w:pPr>
                  <w:r>
                    <w:rPr>
                      <w:rFonts w:ascii="Times New Roman" w:hAnsi="Times New Roman" w:cs="Times New Roman"/>
                      <w:sz w:val="24"/>
                      <w:szCs w:val="24"/>
                    </w:rPr>
                    <w:t>Hay and Davies</w:t>
                  </w:r>
                </w:p>
                <w:p w14:paraId="46D96F43" w14:textId="77777777" w:rsidR="00CA53D4" w:rsidRDefault="00CA53D4">
                  <w:pPr>
                    <w:pStyle w:val="ListParagraph"/>
                    <w:numPr>
                      <w:ilvl w:val="0"/>
                      <w:numId w:val="15"/>
                    </w:numPr>
                  </w:pPr>
                  <w:r>
                    <w:rPr>
                      <w:rFonts w:ascii="Times New Roman" w:hAnsi="Times New Roman" w:cs="Times New Roman"/>
                      <w:sz w:val="24"/>
                      <w:szCs w:val="24"/>
                    </w:rPr>
                    <w:t>Klucher</w:t>
                  </w:r>
                </w:p>
                <w:p w14:paraId="1E8E4425" w14:textId="77777777" w:rsidR="00CA53D4" w:rsidRDefault="00CA53D4">
                  <w:pPr>
                    <w:pStyle w:val="ListParagraph"/>
                    <w:numPr>
                      <w:ilvl w:val="0"/>
                      <w:numId w:val="15"/>
                    </w:numPr>
                  </w:pPr>
                  <w:r>
                    <w:rPr>
                      <w:rFonts w:ascii="Times New Roman" w:hAnsi="Times New Roman" w:cs="Times New Roman"/>
                      <w:sz w:val="24"/>
                      <w:szCs w:val="24"/>
                    </w:rPr>
                    <w:t>Reindl et al (1990)</w:t>
                  </w:r>
                </w:p>
              </w:txbxContent>
            </v:textbox>
          </v:rect>
        </w:pict>
      </w:r>
      <w:r>
        <w:rPr>
          <w:rFonts w:ascii="Times New Roman" w:hAnsi="Times New Roman" w:cs="Times New Roman"/>
          <w:noProof/>
          <w:sz w:val="24"/>
          <w:szCs w:val="24"/>
        </w:rPr>
        <w:pict w14:anchorId="25A2D5C6">
          <v:shape id="1051" o:spid="_x0000_s1032" type="#_x0000_m1056" style="position:absolute;margin-left:222.75pt;margin-top:95.6pt;width:0;height:43.5pt;z-index:251658752;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rFonts w:ascii="Times New Roman" w:hAnsi="Times New Roman" w:cs="Times New Roman"/>
          <w:noProof/>
          <w:sz w:val="24"/>
          <w:szCs w:val="24"/>
        </w:rPr>
        <w:pict w14:anchorId="72EFCDE4">
          <v:rect id="1052" o:spid="_x0000_s1031" style="position:absolute;margin-left:138.75pt;margin-top:1.1pt;width:174pt;height:93.75pt;z-index:251649536;visibility:visible;mso-wrap-distance-left:0;mso-wrap-distance-right:0;mso-position-horizontal-relative:text;mso-position-vertical-relative:text;mso-height-relative:margin;v-text-anchor:middle" strokecolor="#70ad47" strokeweight="1pt">
            <v:path arrowok="t"/>
            <v:textbox style="mso-next-textbox:#1052">
              <w:txbxContent>
                <w:p w14:paraId="69226513" w14:textId="77777777" w:rsidR="00CA53D4" w:rsidRDefault="00CA53D4">
                  <w:pPr>
                    <w:jc w:val="center"/>
                    <w:rPr>
                      <w:rFonts w:ascii="Times New Roman" w:hAnsi="Times New Roman" w:cs="Times New Roman"/>
                      <w:sz w:val="24"/>
                      <w:szCs w:val="24"/>
                    </w:rPr>
                  </w:pPr>
                  <w:r>
                    <w:rPr>
                      <w:rFonts w:ascii="Times New Roman" w:hAnsi="Times New Roman" w:cs="Times New Roman"/>
                      <w:sz w:val="24"/>
                      <w:szCs w:val="24"/>
                    </w:rPr>
                    <w:t>Clear Sky Models</w:t>
                  </w:r>
                </w:p>
                <w:p w14:paraId="678C7293" w14:textId="77777777" w:rsidR="00CA53D4" w:rsidRDefault="00CA53D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Duffie and Beckman</w:t>
                  </w:r>
                </w:p>
                <w:p w14:paraId="12146818" w14:textId="77777777" w:rsidR="00CA53D4" w:rsidRDefault="00CA53D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Spencer</w:t>
                  </w:r>
                </w:p>
                <w:p w14:paraId="33EA0968" w14:textId="77777777" w:rsidR="00CA53D4" w:rsidRDefault="00CA53D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ASCE</w:t>
                  </w:r>
                </w:p>
              </w:txbxContent>
            </v:textbox>
          </v:rect>
        </w:pict>
      </w:r>
      <w:r>
        <w:rPr>
          <w:rFonts w:ascii="Times New Roman" w:hAnsi="Times New Roman" w:cs="Times New Roman"/>
          <w:noProof/>
          <w:sz w:val="24"/>
          <w:szCs w:val="24"/>
        </w:rPr>
        <w:pict w14:anchorId="74BA902C">
          <v:shape id="1053" o:spid="_x0000_s1030" type="#_x0000_m1056" style="position:absolute;margin-left:314.25pt;margin-top:181.1pt;width:66pt;height:1.5pt;flip:y;z-index:251657728;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rFonts w:ascii="Times New Roman" w:hAnsi="Times New Roman" w:cs="Times New Roman"/>
          <w:noProof/>
          <w:sz w:val="24"/>
          <w:szCs w:val="24"/>
        </w:rPr>
        <w:pict w14:anchorId="3439DB00">
          <v:shape id="1054" o:spid="_x0000_s1029" type="#_x0000_m1056" style="position:absolute;margin-left:84.75pt;margin-top:178.85pt;width:55.5pt;height:.75pt;flip:y;z-index:251656704;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rFonts w:ascii="Times New Roman" w:hAnsi="Times New Roman" w:cs="Times New Roman"/>
          <w:noProof/>
          <w:sz w:val="24"/>
          <w:szCs w:val="24"/>
        </w:rPr>
        <w:pict w14:anchorId="2A9361F2">
          <v:rect id="1055" o:spid="_x0000_s1028" style="position:absolute;margin-left:139.5pt;margin-top:138.35pt;width:174pt;height:90pt;z-index:251653632;visibility:visible;mso-wrap-distance-left:0;mso-wrap-distance-right:0;mso-position-horizontal-relative:text;mso-position-vertical-relative:text;v-text-anchor:middle" strokecolor="#70ad47" strokeweight="1pt">
            <v:path arrowok="t"/>
            <v:textbox style="mso-next-textbox:#1055">
              <w:txbxContent>
                <w:p w14:paraId="6D39C1E0" w14:textId="77777777" w:rsidR="00CA53D4" w:rsidRDefault="00CA53D4">
                  <w:pPr>
                    <w:jc w:val="center"/>
                    <w:rPr>
                      <w:rFonts w:ascii="Times New Roman" w:hAnsi="Times New Roman" w:cs="Times New Roman"/>
                      <w:b/>
                      <w:sz w:val="24"/>
                      <w:szCs w:val="24"/>
                    </w:rPr>
                  </w:pPr>
                  <w:r>
                    <w:rPr>
                      <w:rFonts w:ascii="Times New Roman" w:hAnsi="Times New Roman" w:cs="Times New Roman"/>
                      <w:b/>
                      <w:sz w:val="24"/>
                      <w:szCs w:val="24"/>
                    </w:rPr>
                    <w:t>Decomposition Models</w:t>
                  </w:r>
                </w:p>
                <w:p w14:paraId="5BCF9361" w14:textId="77777777" w:rsidR="00CA53D4" w:rsidRDefault="00CA53D4">
                  <w:pPr>
                    <w:pStyle w:val="ListParagraph"/>
                    <w:numPr>
                      <w:ilvl w:val="0"/>
                      <w:numId w:val="21"/>
                    </w:numPr>
                  </w:pPr>
                  <w:r>
                    <w:rPr>
                      <w:rFonts w:ascii="Times New Roman" w:hAnsi="Times New Roman" w:cs="Times New Roman"/>
                      <w:sz w:val="24"/>
                      <w:szCs w:val="24"/>
                    </w:rPr>
                    <w:t>Orgil and Hollands</w:t>
                  </w:r>
                </w:p>
                <w:p w14:paraId="4555C462" w14:textId="77777777" w:rsidR="00CA53D4" w:rsidRDefault="00CA53D4">
                  <w:pPr>
                    <w:pStyle w:val="ListParagraph"/>
                    <w:numPr>
                      <w:ilvl w:val="0"/>
                      <w:numId w:val="21"/>
                    </w:numPr>
                  </w:pPr>
                  <w:r>
                    <w:rPr>
                      <w:rFonts w:ascii="Times New Roman" w:hAnsi="Times New Roman" w:cs="Times New Roman"/>
                      <w:sz w:val="24"/>
                      <w:szCs w:val="24"/>
                    </w:rPr>
                    <w:t>Erbs</w:t>
                  </w:r>
                </w:p>
                <w:p w14:paraId="065BBCC5" w14:textId="77777777" w:rsidR="00CA53D4" w:rsidRDefault="00CA53D4">
                  <w:pPr>
                    <w:pStyle w:val="ListParagraph"/>
                    <w:numPr>
                      <w:ilvl w:val="0"/>
                      <w:numId w:val="21"/>
                    </w:numPr>
                  </w:pPr>
                  <w:r>
                    <w:rPr>
                      <w:rFonts w:ascii="Times New Roman" w:hAnsi="Times New Roman" w:cs="Times New Roman"/>
                      <w:sz w:val="24"/>
                      <w:szCs w:val="24"/>
                    </w:rPr>
                    <w:t>DISC</w:t>
                  </w:r>
                </w:p>
                <w:p w14:paraId="08658AE4" w14:textId="77777777" w:rsidR="00CA53D4" w:rsidRDefault="00CA53D4">
                  <w:pPr>
                    <w:pStyle w:val="ListParagraph"/>
                    <w:numPr>
                      <w:ilvl w:val="0"/>
                      <w:numId w:val="21"/>
                    </w:numPr>
                  </w:pPr>
                  <w:r>
                    <w:rPr>
                      <w:rFonts w:ascii="Times New Roman" w:hAnsi="Times New Roman" w:cs="Times New Roman"/>
                      <w:sz w:val="24"/>
                      <w:szCs w:val="24"/>
                    </w:rPr>
                    <w:t>DIRINT</w:t>
                  </w:r>
                </w:p>
              </w:txbxContent>
            </v:textbox>
          </v:rect>
        </w:pict>
      </w:r>
      <w:r>
        <w:rPr>
          <w:rFonts w:ascii="Times New Roman" w:hAnsi="Times New Roman" w:cs="Times New Roman"/>
          <w:noProof/>
          <w:sz w:val="24"/>
          <w:szCs w:val="24"/>
        </w:rPr>
        <w:pict w14:anchorId="73215DAC">
          <v:shape id="1056" o:spid="_x0000_s1027" type="#_x0000_m1056" style="position:absolute;margin-left:313.5pt;margin-top:42.35pt;width:63pt;height:0;z-index:251652608;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Pr>
          <w:rFonts w:ascii="Times New Roman" w:hAnsi="Times New Roman" w:cs="Times New Roman"/>
          <w:noProof/>
          <w:sz w:val="24"/>
          <w:szCs w:val="24"/>
        </w:rPr>
        <w:pict w14:anchorId="62138ABD">
          <v:shape id="1057" o:spid="_x0000_s1026" type="#_x0000_m1056" style="position:absolute;margin-left:78pt;margin-top:44.6pt;width:61.5pt;height:0;z-index:251651584;mso-wrap-distance-left:0;mso-wrap-distance-right:0;mso-position-horizontal-relative:text;mso-position-vertical-relative:text;mso-width-relative:page;mso-height-relative:page" o:spt="32" o:oned="t" path="m,l21600,21600e" filled="f" strokeweight=".5pt">
            <v:stroke endarrow="block" joinstyle="miter"/>
            <v:path arrowok="t" fillok="f" o:connecttype="none"/>
            <o:lock v:ext="edit" shapetype="t"/>
          </v:shape>
        </w:pict>
      </w:r>
      <w:r w:rsidR="0090138C">
        <w:rPr>
          <w:rFonts w:ascii="Times New Roman" w:hAnsi="Times New Roman" w:cs="Times New Roman"/>
          <w:sz w:val="24"/>
          <w:szCs w:val="24"/>
        </w:rPr>
        <w:br w:type="page"/>
      </w:r>
    </w:p>
    <w:p w14:paraId="34D64E42" w14:textId="1E8A5B0F" w:rsidR="0036357D" w:rsidRPr="008D7A67" w:rsidRDefault="00633A1E" w:rsidP="008D7A67">
      <w:pPr>
        <w:pStyle w:val="Heading1"/>
        <w:spacing w:line="276" w:lineRule="auto"/>
        <w:jc w:val="both"/>
        <w:rPr>
          <w:rFonts w:ascii="Times New Roman" w:hAnsi="Times New Roman" w:cs="Times New Roman"/>
          <w:sz w:val="24"/>
          <w:szCs w:val="24"/>
        </w:rPr>
      </w:pPr>
      <w:bookmarkStart w:id="39" w:name="_Toc11065159"/>
      <w:r w:rsidRPr="008D7A67">
        <w:rPr>
          <w:rFonts w:ascii="Times New Roman" w:hAnsi="Times New Roman" w:cs="Times New Roman"/>
          <w:sz w:val="24"/>
          <w:szCs w:val="24"/>
        </w:rPr>
        <w:lastRenderedPageBreak/>
        <w:t>4.0 ANALYSIS AND RESULTS</w:t>
      </w:r>
      <w:bookmarkEnd w:id="39"/>
    </w:p>
    <w:p w14:paraId="202D0509" w14:textId="13457560" w:rsidR="00633A1E" w:rsidRPr="008D7A67" w:rsidRDefault="00633A1E" w:rsidP="008D7A67">
      <w:pPr>
        <w:pStyle w:val="Heading2"/>
        <w:spacing w:line="276" w:lineRule="auto"/>
        <w:jc w:val="both"/>
        <w:rPr>
          <w:rFonts w:ascii="Times New Roman" w:hAnsi="Times New Roman" w:cs="Times New Roman"/>
          <w:sz w:val="24"/>
          <w:szCs w:val="24"/>
        </w:rPr>
      </w:pPr>
      <w:bookmarkStart w:id="40" w:name="_Toc11065160"/>
      <w:r w:rsidRPr="008D7A67">
        <w:rPr>
          <w:rFonts w:ascii="Times New Roman" w:hAnsi="Times New Roman" w:cs="Times New Roman"/>
          <w:sz w:val="24"/>
          <w:szCs w:val="24"/>
        </w:rPr>
        <w:t>4.1 Model Selection</w:t>
      </w:r>
      <w:bookmarkEnd w:id="40"/>
    </w:p>
    <w:p w14:paraId="6AB4B000" w14:textId="58580832" w:rsidR="00633A1E" w:rsidRPr="008D7A67" w:rsidRDefault="00F140A8" w:rsidP="008D7A6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w:t>
      </w:r>
      <w:r w:rsidRPr="008D7A67">
        <w:rPr>
          <w:rFonts w:ascii="Times New Roman" w:hAnsi="Times New Roman" w:cs="Times New Roman"/>
          <w:sz w:val="24"/>
          <w:szCs w:val="24"/>
        </w:rPr>
        <w:t>cleaning</w:t>
      </w:r>
      <w:r w:rsidR="00633A1E" w:rsidRPr="008D7A67">
        <w:rPr>
          <w:rFonts w:ascii="Times New Roman" w:hAnsi="Times New Roman" w:cs="Times New Roman"/>
          <w:sz w:val="24"/>
          <w:szCs w:val="24"/>
        </w:rPr>
        <w:t xml:space="preserve"> and </w:t>
      </w:r>
      <w:r w:rsidR="00373CAD" w:rsidRPr="008D7A67">
        <w:rPr>
          <w:rFonts w:ascii="Times New Roman" w:hAnsi="Times New Roman" w:cs="Times New Roman"/>
          <w:sz w:val="24"/>
          <w:szCs w:val="24"/>
        </w:rPr>
        <w:t>preparing</w:t>
      </w:r>
      <w:r w:rsidR="00633A1E" w:rsidRPr="008D7A67">
        <w:rPr>
          <w:rFonts w:ascii="Times New Roman" w:hAnsi="Times New Roman" w:cs="Times New Roman"/>
          <w:sz w:val="24"/>
          <w:szCs w:val="24"/>
        </w:rPr>
        <w:t xml:space="preserve"> solar Datasets. </w:t>
      </w:r>
      <w:r w:rsidR="00373CAD" w:rsidRPr="008D7A67">
        <w:rPr>
          <w:rFonts w:ascii="Times New Roman" w:hAnsi="Times New Roman" w:cs="Times New Roman"/>
          <w:sz w:val="24"/>
          <w:szCs w:val="24"/>
        </w:rPr>
        <w:t xml:space="preserve">The cleaned datasets were subjected to different combination </w:t>
      </w:r>
      <w:r w:rsidR="00A27272" w:rsidRPr="008D7A67">
        <w:rPr>
          <w:rFonts w:ascii="Times New Roman" w:hAnsi="Times New Roman" w:cs="Times New Roman"/>
          <w:sz w:val="24"/>
          <w:szCs w:val="24"/>
        </w:rPr>
        <w:t>of clear</w:t>
      </w:r>
      <w:r w:rsidR="00373CAD" w:rsidRPr="008D7A67">
        <w:rPr>
          <w:rFonts w:ascii="Times New Roman" w:hAnsi="Times New Roman" w:cs="Times New Roman"/>
          <w:sz w:val="24"/>
          <w:szCs w:val="24"/>
        </w:rPr>
        <w:t xml:space="preserve"> sky, decomposition and transposition models which was about 27 combinations randomly selected by a computer program to unbridle datasets from single prominent </w:t>
      </w:r>
      <w:r w:rsidR="00A27272" w:rsidRPr="008D7A67">
        <w:rPr>
          <w:rFonts w:ascii="Times New Roman" w:hAnsi="Times New Roman" w:cs="Times New Roman"/>
          <w:sz w:val="24"/>
          <w:szCs w:val="24"/>
        </w:rPr>
        <w:t>combination to</w:t>
      </w:r>
      <w:r w:rsidR="00373CAD" w:rsidRPr="008D7A67">
        <w:rPr>
          <w:rFonts w:ascii="Times New Roman" w:hAnsi="Times New Roman" w:cs="Times New Roman"/>
          <w:sz w:val="24"/>
          <w:szCs w:val="24"/>
        </w:rPr>
        <w:t xml:space="preserve"> compute POA </w:t>
      </w:r>
      <w:r w:rsidR="003B5C8D" w:rsidRPr="008D7A67">
        <w:rPr>
          <w:rFonts w:ascii="Times New Roman" w:hAnsi="Times New Roman" w:cs="Times New Roman"/>
          <w:sz w:val="24"/>
          <w:szCs w:val="24"/>
        </w:rPr>
        <w:t>irradiance.</w:t>
      </w:r>
    </w:p>
    <w:p w14:paraId="2E2E7A2E" w14:textId="2B0537CE" w:rsidR="000268E6" w:rsidRDefault="003B5C8D" w:rsidP="008D7A67">
      <w:pPr>
        <w:spacing w:line="276" w:lineRule="auto"/>
        <w:jc w:val="both"/>
        <w:rPr>
          <w:rFonts w:ascii="Times New Roman" w:hAnsi="Times New Roman" w:cs="Times New Roman"/>
          <w:sz w:val="24"/>
          <w:szCs w:val="24"/>
        </w:rPr>
      </w:pPr>
      <w:r w:rsidRPr="008D7A67">
        <w:rPr>
          <w:rFonts w:ascii="Times New Roman" w:hAnsi="Times New Roman" w:cs="Times New Roman"/>
          <w:sz w:val="24"/>
          <w:szCs w:val="24"/>
        </w:rPr>
        <w:t xml:space="preserve">The computed POA irradiance was compared with measured POA </w:t>
      </w:r>
      <w:r w:rsidR="00A27272" w:rsidRPr="008D7A67">
        <w:rPr>
          <w:rFonts w:ascii="Times New Roman" w:hAnsi="Times New Roman" w:cs="Times New Roman"/>
          <w:sz w:val="24"/>
          <w:szCs w:val="24"/>
        </w:rPr>
        <w:t>irradiance</w:t>
      </w:r>
      <w:r w:rsidRPr="008D7A67">
        <w:rPr>
          <w:rFonts w:ascii="Times New Roman" w:hAnsi="Times New Roman" w:cs="Times New Roman"/>
          <w:sz w:val="24"/>
          <w:szCs w:val="24"/>
        </w:rPr>
        <w:t xml:space="preserve"> to compute relative MBD and relative root mean square deviation errors to select the combination with the smallest bias possi</w:t>
      </w:r>
      <w:r w:rsidR="006F2DA1">
        <w:rPr>
          <w:rFonts w:ascii="Times New Roman" w:hAnsi="Times New Roman" w:cs="Times New Roman"/>
          <w:sz w:val="24"/>
          <w:szCs w:val="24"/>
        </w:rPr>
        <w:t xml:space="preserve">ble. The combination consist Duffie and </w:t>
      </w:r>
      <w:r w:rsidR="006F2DA1" w:rsidRPr="006F2DA1">
        <w:rPr>
          <w:rFonts w:ascii="Times New Roman" w:hAnsi="Times New Roman" w:cs="Times New Roman"/>
          <w:sz w:val="24"/>
          <w:szCs w:val="24"/>
        </w:rPr>
        <w:t>Beckman</w:t>
      </w:r>
      <w:r w:rsidR="004F59FC">
        <w:rPr>
          <w:rFonts w:ascii="Times New Roman" w:hAnsi="Times New Roman" w:cs="Times New Roman"/>
          <w:sz w:val="24"/>
          <w:szCs w:val="24"/>
        </w:rPr>
        <w:t xml:space="preserve"> clear sky model, developed</w:t>
      </w:r>
      <w:r w:rsidR="0053300F">
        <w:rPr>
          <w:rFonts w:ascii="Times New Roman" w:hAnsi="Times New Roman" w:cs="Times New Roman"/>
          <w:sz w:val="24"/>
          <w:szCs w:val="24"/>
        </w:rPr>
        <w:t xml:space="preserve"> decomposition model</w:t>
      </w:r>
      <w:r w:rsidR="004F59FC">
        <w:rPr>
          <w:rFonts w:ascii="Times New Roman" w:hAnsi="Times New Roman" w:cs="Times New Roman"/>
          <w:sz w:val="24"/>
          <w:szCs w:val="24"/>
        </w:rPr>
        <w:t xml:space="preserve"> from local datasets and Perez transposition model with 35</w:t>
      </w:r>
      <w:r w:rsidR="0084569D">
        <w:rPr>
          <w:rFonts w:ascii="Times New Roman" w:hAnsi="Times New Roman" w:cs="Times New Roman"/>
          <w:sz w:val="24"/>
          <w:szCs w:val="24"/>
        </w:rPr>
        <w:t>.53</w:t>
      </w:r>
      <w:r w:rsidR="004F59FC">
        <w:rPr>
          <w:rFonts w:ascii="Times New Roman" w:hAnsi="Times New Roman" w:cs="Times New Roman"/>
          <w:sz w:val="24"/>
          <w:szCs w:val="24"/>
        </w:rPr>
        <w:t>%</w:t>
      </w:r>
      <w:r w:rsidR="0053300F">
        <w:rPr>
          <w:rFonts w:ascii="Times New Roman" w:hAnsi="Times New Roman" w:cs="Times New Roman"/>
          <w:sz w:val="24"/>
          <w:szCs w:val="24"/>
        </w:rPr>
        <w:t xml:space="preserve"> relative mean square root </w:t>
      </w:r>
      <w:r w:rsidR="00F40DDA">
        <w:rPr>
          <w:rFonts w:ascii="Times New Roman" w:hAnsi="Times New Roman" w:cs="Times New Roman"/>
          <w:sz w:val="24"/>
          <w:szCs w:val="24"/>
        </w:rPr>
        <w:t>deviation</w:t>
      </w:r>
      <w:r w:rsidRPr="008D7A67">
        <w:rPr>
          <w:rFonts w:ascii="Times New Roman" w:hAnsi="Times New Roman" w:cs="Times New Roman"/>
          <w:sz w:val="24"/>
          <w:szCs w:val="24"/>
        </w:rPr>
        <w:t xml:space="preserve">. This combination </w:t>
      </w:r>
      <w:r w:rsidR="00A27272" w:rsidRPr="008D7A67">
        <w:rPr>
          <w:rFonts w:ascii="Times New Roman" w:hAnsi="Times New Roman" w:cs="Times New Roman"/>
          <w:sz w:val="24"/>
          <w:szCs w:val="24"/>
        </w:rPr>
        <w:t>was further used to obtain optimal collector tilt and surface azimuth to get high yield of power annually.</w:t>
      </w:r>
    </w:p>
    <w:p w14:paraId="1DA20AF0" w14:textId="29D657D8" w:rsidR="00A70A8C" w:rsidRDefault="00A70A8C" w:rsidP="00A70A8C">
      <w:pPr>
        <w:pStyle w:val="Heading2"/>
      </w:pPr>
      <w:bookmarkStart w:id="41" w:name="_Toc11065161"/>
      <w:r>
        <w:t>4.2 Developing Decomposition Model</w:t>
      </w:r>
      <w:bookmarkEnd w:id="41"/>
    </w:p>
    <w:p w14:paraId="6C8A4C10" w14:textId="091D6234" w:rsidR="00A70A8C" w:rsidRDefault="00A70A8C" w:rsidP="00A70A8C">
      <w:pPr>
        <w:jc w:val="both"/>
        <w:rPr>
          <w:rFonts w:ascii="Times New Roman" w:hAnsi="Times New Roman" w:cs="Times New Roman"/>
          <w:sz w:val="24"/>
          <w:szCs w:val="24"/>
        </w:rPr>
      </w:pPr>
      <w:r w:rsidRPr="0032249E">
        <w:rPr>
          <w:rFonts w:ascii="Times New Roman" w:hAnsi="Times New Roman" w:cs="Times New Roman"/>
          <w:sz w:val="24"/>
          <w:szCs w:val="24"/>
        </w:rPr>
        <w:t xml:space="preserve">Developing decomposition model involves computing diffusion fraction which is the ratio of diffuse horizontal irradiance to global horizontal irradiance and clearness index which is the ratio of global horizontal irradiance to extraterrestrial irradiance. The scatter graph of diffusion fraction against clearness index </w:t>
      </w:r>
      <w:r w:rsidR="00A43808">
        <w:rPr>
          <w:rFonts w:ascii="Times New Roman" w:hAnsi="Times New Roman" w:cs="Times New Roman"/>
          <w:sz w:val="24"/>
          <w:szCs w:val="24"/>
        </w:rPr>
        <w:t>is plot</w:t>
      </w:r>
      <w:r w:rsidR="00A43808">
        <w:rPr>
          <w:rFonts w:ascii="Times New Roman" w:hAnsi="Times New Roman" w:cs="Times New Roman"/>
          <w:sz w:val="24"/>
          <w:szCs w:val="24"/>
        </w:rPr>
        <w:tab/>
        <w:t>ted</w:t>
      </w:r>
      <w:r w:rsidRPr="0032249E">
        <w:rPr>
          <w:rFonts w:ascii="Times New Roman" w:hAnsi="Times New Roman" w:cs="Times New Roman"/>
          <w:sz w:val="24"/>
          <w:szCs w:val="24"/>
        </w:rPr>
        <w:t xml:space="preserve"> later in which correlation between diffusion fraction and clearness index is obtained using </w:t>
      </w:r>
      <w:r w:rsidR="003B4E3C" w:rsidRPr="0032249E">
        <w:rPr>
          <w:rFonts w:ascii="Times New Roman" w:hAnsi="Times New Roman" w:cs="Times New Roman"/>
          <w:sz w:val="24"/>
          <w:szCs w:val="24"/>
        </w:rPr>
        <w:t xml:space="preserve">Linear </w:t>
      </w:r>
      <w:r w:rsidR="003B4E3C">
        <w:rPr>
          <w:rFonts w:ascii="Times New Roman" w:hAnsi="Times New Roman" w:cs="Times New Roman"/>
          <w:sz w:val="24"/>
          <w:szCs w:val="24"/>
        </w:rPr>
        <w:t>Regression</w:t>
      </w:r>
      <w:r w:rsidRPr="0032249E">
        <w:rPr>
          <w:rFonts w:ascii="Times New Roman" w:hAnsi="Times New Roman" w:cs="Times New Roman"/>
          <w:sz w:val="24"/>
          <w:szCs w:val="24"/>
        </w:rPr>
        <w:t xml:space="preserve"> model with the </w:t>
      </w:r>
      <w:r w:rsidR="00996913">
        <w:rPr>
          <w:rFonts w:ascii="Times New Roman" w:hAnsi="Times New Roman" w:cs="Times New Roman"/>
          <w:sz w:val="24"/>
          <w:szCs w:val="24"/>
        </w:rPr>
        <w:t>highest correlation coefficient</w:t>
      </w:r>
      <w:r>
        <w:rPr>
          <w:rFonts w:ascii="Times New Roman" w:hAnsi="Times New Roman" w:cs="Times New Roman"/>
          <w:sz w:val="24"/>
          <w:szCs w:val="24"/>
        </w:rPr>
        <w:t xml:space="preserve"> score. The graph of diffusion fraction </w:t>
      </w:r>
      <w:r w:rsidR="00E30DF2">
        <w:rPr>
          <w:rFonts w:ascii="Times New Roman" w:hAnsi="Times New Roman" w:cs="Times New Roman"/>
          <w:sz w:val="24"/>
          <w:szCs w:val="24"/>
        </w:rPr>
        <w:t>against clearness index is shown</w:t>
      </w:r>
      <w:r w:rsidR="00C132C9">
        <w:rPr>
          <w:rFonts w:ascii="Times New Roman" w:hAnsi="Times New Roman" w:cs="Times New Roman"/>
          <w:sz w:val="24"/>
          <w:szCs w:val="24"/>
        </w:rPr>
        <w:t xml:space="preserve"> in a figure</w:t>
      </w:r>
      <w:r>
        <w:rPr>
          <w:rFonts w:ascii="Times New Roman" w:hAnsi="Times New Roman" w:cs="Times New Roman"/>
          <w:sz w:val="24"/>
          <w:szCs w:val="24"/>
        </w:rPr>
        <w:t xml:space="preserve"> below.</w:t>
      </w:r>
    </w:p>
    <w:p w14:paraId="1094E878" w14:textId="0E387D4D" w:rsidR="00A70A8C" w:rsidRPr="0032249E" w:rsidRDefault="00722C39" w:rsidP="00A70A8C">
      <w:pPr>
        <w:jc w:val="both"/>
        <w:rPr>
          <w:rFonts w:ascii="Times New Roman" w:hAnsi="Times New Roman" w:cs="Times New Roman"/>
          <w:sz w:val="24"/>
          <w:szCs w:val="24"/>
        </w:rPr>
      </w:pPr>
      <w:r>
        <w:rPr>
          <w:noProof/>
        </w:rPr>
        <w:drawing>
          <wp:inline distT="0" distB="0" distL="0" distR="0" wp14:anchorId="282BAA59" wp14:editId="247B36C6">
            <wp:extent cx="5943600" cy="29718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rsidR="00373061">
        <w:rPr>
          <w:noProof/>
        </w:rPr>
        <mc:AlternateContent>
          <mc:Choice Requires="wps">
            <w:drawing>
              <wp:anchor distT="0" distB="0" distL="114300" distR="114300" simplePos="0" relativeHeight="251646464" behindDoc="0" locked="0" layoutInCell="1" allowOverlap="1" wp14:anchorId="19BE9479" wp14:editId="1697FFFF">
                <wp:simplePos x="0" y="0"/>
                <wp:positionH relativeFrom="margin">
                  <wp:align>right</wp:align>
                </wp:positionH>
                <wp:positionV relativeFrom="paragraph">
                  <wp:posOffset>3031490</wp:posOffset>
                </wp:positionV>
                <wp:extent cx="5943600" cy="635"/>
                <wp:effectExtent l="0" t="0" r="0" b="2540"/>
                <wp:wrapTopAndBottom/>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88237B" w14:textId="7E2FAB15" w:rsidR="00CA53D4" w:rsidRPr="00373061" w:rsidRDefault="00CA53D4" w:rsidP="00373061">
                            <w:pPr>
                              <w:pStyle w:val="Caption"/>
                              <w:rPr>
                                <w:rFonts w:ascii="Times New Roman" w:hAnsi="Times New Roman" w:cs="Times New Roman"/>
                                <w:i w:val="0"/>
                                <w:noProof/>
                                <w:sz w:val="24"/>
                                <w:szCs w:val="24"/>
                              </w:rPr>
                            </w:pPr>
                            <w:r w:rsidRPr="00373061">
                              <w:rPr>
                                <w:rFonts w:ascii="Times New Roman" w:hAnsi="Times New Roman" w:cs="Times New Roman"/>
                                <w:i w:val="0"/>
                                <w:sz w:val="24"/>
                                <w:szCs w:val="24"/>
                              </w:rPr>
                              <w:t>Figure</w:t>
                            </w:r>
                            <w:r>
                              <w:rPr>
                                <w:rFonts w:ascii="Times New Roman" w:hAnsi="Times New Roman" w:cs="Times New Roman"/>
                                <w:i w:val="0"/>
                                <w:sz w:val="24"/>
                                <w:szCs w:val="24"/>
                              </w:rPr>
                              <w:t xml:space="preserve"> 4</w:t>
                            </w:r>
                            <w:r w:rsidRPr="00373061">
                              <w:rPr>
                                <w:rFonts w:ascii="Times New Roman" w:hAnsi="Times New Roman" w:cs="Times New Roman"/>
                                <w:i w:val="0"/>
                                <w:sz w:val="24"/>
                                <w:szCs w:val="24"/>
                              </w:rPr>
                              <w:t>:</w:t>
                            </w:r>
                            <w:r>
                              <w:rPr>
                                <w:rFonts w:ascii="Times New Roman" w:hAnsi="Times New Roman" w:cs="Times New Roman"/>
                                <w:i w:val="0"/>
                                <w:sz w:val="24"/>
                                <w:szCs w:val="24"/>
                              </w:rPr>
                              <w:t xml:space="preserve">1 </w:t>
                            </w:r>
                            <w:r w:rsidRPr="00373061">
                              <w:rPr>
                                <w:rFonts w:ascii="Times New Roman" w:hAnsi="Times New Roman" w:cs="Times New Roman"/>
                                <w:i w:val="0"/>
                                <w:sz w:val="24"/>
                                <w:szCs w:val="24"/>
                              </w:rPr>
                              <w:t>The Graph of Diffuse fraction against Clearness index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BE9479" id="_x0000_t202" coordsize="21600,21600" o:spt="202" path="m,l,21600r21600,l21600,xe">
                <v:stroke joinstyle="miter"/>
                <v:path gradientshapeok="t" o:connecttype="rect"/>
              </v:shapetype>
              <v:shape id="Text Box 20" o:spid="_x0000_s1026" type="#_x0000_t202" style="position:absolute;left:0;text-align:left;margin-left:416.8pt;margin-top:238.7pt;width:468pt;height:.05pt;z-index:251646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3tNAIAAHUEAAAOAAAAZHJzL2Uyb0RvYy54bWysVMFu2zAMvQ/YPwi6r07atViNOEXWosOA&#10;oi2QDj0rshwLkEVNUmJ3X78nOW62bqdhF4Ui6UfxPTKLq6EzbK980GQrPj+ZcaaspFrbbcW/Pd1+&#10;+MRZiMLWwpBVFX9RgV8t379b9K5Up9SSqZVnALGh7F3F2xhdWRRBtqoT4YScsgg25DsRcfXbovai&#10;B3pnitPZ7KLoydfOk1QhwHszBvky4zeNkvGhaYKKzFQcb4v59PncpLNYLkS59cK1Wh6eIf7hFZ3Q&#10;FkVfoW5EFGzn9R9QnZaeAjXxRFJXUNNoqXIP6GY+e9PNuhVO5V5ATnCvNIX/Byvv94+e6brip6DH&#10;ig4aPakhss80MLjAT+9CibS1Q2Ic4IfOkz/AmdoeGt+lXzTEEAfUyyu7CU3CeX758exihpBE7OLs&#10;PGEUx0+dD/GLoo4lo+Ie0mVGxf4uxDF1SkmVAhld32pj0iUFro1newGZ+1ZHdQD/LcvYlGspfTUC&#10;jh6V5+RQJXU7dpWsOGyGzM48Pze5NlS/gAlP4ywFJ281yt+JEB+Fx/CgQyxEfMDRGOorTgeLs5b8&#10;j7/5Uz40RZSzHsNY8fB9J7zizHy1UBuQcTL8ZGwmw+66a0Ljc6yak9nEBz6ayWw8dc/Yk1WqgpCw&#10;ErUqHifzOo4rgT2TarXKSZhPJ+KdXTuZoCean4Zn4d1BpAht72kaU1G+0WrMzWq51S6C+CzkkUUM&#10;QLpgtvMoHPYwLc+v95x1/LdY/gQAAP//AwBQSwMEFAAGAAgAAAAhAEiusyLfAAAACAEAAA8AAABk&#10;cnMvZG93bnJldi54bWxMj8FOwzAQRO9I/IO1SFwQdaAhhRCnqio40EtF6IWbm2zjQLyObKcNf8/C&#10;BY47M5p9Uywn24sj+tA5UnAzS0Ag1a7pqFWwe3u+vgcRoqZG945QwRcGWJbnZ4XOG3eiVzxWsRVc&#10;QiHXCkyMQy5lqA1aHWZuQGLv4LzVkU/fysbrE5fbXt4mSSat7og/GD3g2mD9WY1WwTZ935qr8fC0&#10;WaVz/7Ib19lHWyl1eTGtHkFEnOJfGH7wGR1KZtq7kZogegU8JCpIF4sUBNsP84yV/a9yB7Is5P8B&#10;5TcAAAD//wMAUEsBAi0AFAAGAAgAAAAhALaDOJL+AAAA4QEAABMAAAAAAAAAAAAAAAAAAAAAAFtD&#10;b250ZW50X1R5cGVzXS54bWxQSwECLQAUAAYACAAAACEAOP0h/9YAAACUAQAACwAAAAAAAAAAAAAA&#10;AAAvAQAAX3JlbHMvLnJlbHNQSwECLQAUAAYACAAAACEAk1Xd7TQCAAB1BAAADgAAAAAAAAAAAAAA&#10;AAAuAgAAZHJzL2Uyb0RvYy54bWxQSwECLQAUAAYACAAAACEASK6zIt8AAAAIAQAADwAAAAAAAAAA&#10;AAAAAACOBAAAZHJzL2Rvd25yZXYueG1sUEsFBgAAAAAEAAQA8wAAAJoFAAAAAA==&#10;" stroked="f">
                <v:textbox style="mso-fit-shape-to-text:t" inset="0,0,0,0">
                  <w:txbxContent>
                    <w:p w14:paraId="7688237B" w14:textId="7E2FAB15" w:rsidR="00CA53D4" w:rsidRPr="00373061" w:rsidRDefault="00CA53D4" w:rsidP="00373061">
                      <w:pPr>
                        <w:pStyle w:val="Caption"/>
                        <w:rPr>
                          <w:rFonts w:ascii="Times New Roman" w:hAnsi="Times New Roman" w:cs="Times New Roman"/>
                          <w:i w:val="0"/>
                          <w:noProof/>
                          <w:sz w:val="24"/>
                          <w:szCs w:val="24"/>
                        </w:rPr>
                      </w:pPr>
                      <w:r w:rsidRPr="00373061">
                        <w:rPr>
                          <w:rFonts w:ascii="Times New Roman" w:hAnsi="Times New Roman" w:cs="Times New Roman"/>
                          <w:i w:val="0"/>
                          <w:sz w:val="24"/>
                          <w:szCs w:val="24"/>
                        </w:rPr>
                        <w:t>Figure</w:t>
                      </w:r>
                      <w:r>
                        <w:rPr>
                          <w:rFonts w:ascii="Times New Roman" w:hAnsi="Times New Roman" w:cs="Times New Roman"/>
                          <w:i w:val="0"/>
                          <w:sz w:val="24"/>
                          <w:szCs w:val="24"/>
                        </w:rPr>
                        <w:t xml:space="preserve"> 4</w:t>
                      </w:r>
                      <w:r w:rsidRPr="00373061">
                        <w:rPr>
                          <w:rFonts w:ascii="Times New Roman" w:hAnsi="Times New Roman" w:cs="Times New Roman"/>
                          <w:i w:val="0"/>
                          <w:sz w:val="24"/>
                          <w:szCs w:val="24"/>
                        </w:rPr>
                        <w:t>:</w:t>
                      </w:r>
                      <w:r>
                        <w:rPr>
                          <w:rFonts w:ascii="Times New Roman" w:hAnsi="Times New Roman" w:cs="Times New Roman"/>
                          <w:i w:val="0"/>
                          <w:sz w:val="24"/>
                          <w:szCs w:val="24"/>
                        </w:rPr>
                        <w:t xml:space="preserve">1 </w:t>
                      </w:r>
                      <w:r w:rsidRPr="00373061">
                        <w:rPr>
                          <w:rFonts w:ascii="Times New Roman" w:hAnsi="Times New Roman" w:cs="Times New Roman"/>
                          <w:i w:val="0"/>
                          <w:sz w:val="24"/>
                          <w:szCs w:val="24"/>
                        </w:rPr>
                        <w:t>The Graph of Diffuse fraction against Clearness index</w:t>
                      </w:r>
                    </w:p>
                  </w:txbxContent>
                </v:textbox>
                <w10:wrap type="topAndBottom" anchorx="margin"/>
              </v:shape>
            </w:pict>
          </mc:Fallback>
        </mc:AlternateContent>
      </w:r>
    </w:p>
    <w:p w14:paraId="023A9A0E" w14:textId="77777777" w:rsidR="003A446A" w:rsidRDefault="003A446A" w:rsidP="00A70A8C">
      <w:pPr>
        <w:rPr>
          <w:rFonts w:ascii="Times New Roman" w:hAnsi="Times New Roman" w:cs="Times New Roman"/>
          <w:sz w:val="24"/>
          <w:szCs w:val="24"/>
        </w:rPr>
      </w:pPr>
    </w:p>
    <w:p w14:paraId="1D34B1C0" w14:textId="77777777" w:rsidR="003A446A" w:rsidRDefault="003A446A" w:rsidP="00A70A8C">
      <w:pPr>
        <w:rPr>
          <w:rFonts w:ascii="Times New Roman" w:hAnsi="Times New Roman" w:cs="Times New Roman"/>
          <w:sz w:val="24"/>
          <w:szCs w:val="24"/>
        </w:rPr>
      </w:pPr>
    </w:p>
    <w:p w14:paraId="3BA6F160" w14:textId="316F96D4" w:rsidR="00A70A8C" w:rsidRDefault="00A70A8C" w:rsidP="00A70A8C">
      <w:r w:rsidRPr="0084569D">
        <w:rPr>
          <w:rFonts w:ascii="Times New Roman" w:hAnsi="Times New Roman" w:cs="Times New Roman"/>
          <w:sz w:val="24"/>
          <w:szCs w:val="24"/>
        </w:rPr>
        <w:lastRenderedPageBreak/>
        <w:t>The correlations between diffusion fraction and clearness index are shown below, these were derived from different solar irradiance</w:t>
      </w:r>
      <w:r w:rsidR="003D4708">
        <w:rPr>
          <w:rFonts w:ascii="Times New Roman" w:hAnsi="Times New Roman" w:cs="Times New Roman"/>
          <w:sz w:val="24"/>
          <w:szCs w:val="24"/>
        </w:rPr>
        <w:t xml:space="preserve"> datasets</w:t>
      </w:r>
      <w:r w:rsidRPr="0084569D">
        <w:rPr>
          <w:rFonts w:ascii="Times New Roman" w:hAnsi="Times New Roman" w:cs="Times New Roman"/>
          <w:sz w:val="24"/>
          <w:szCs w:val="24"/>
        </w:rPr>
        <w:t xml:space="preserve"> collected around Uganda</w:t>
      </w:r>
      <w:r>
        <w:t>.</w:t>
      </w:r>
    </w:p>
    <w:p w14:paraId="10CFC031" w14:textId="0955D7A4" w:rsidR="003D4708" w:rsidRPr="003D4708" w:rsidRDefault="003A446A" w:rsidP="00A70A8C">
      <w:pPr>
        <w:rPr>
          <w:b/>
          <w:sz w:val="24"/>
          <w:szCs w:val="24"/>
        </w:rPr>
      </w:pPr>
      <w:r>
        <w:rPr>
          <w:b/>
          <w:sz w:val="24"/>
          <w:szCs w:val="24"/>
        </w:rPr>
        <w:t>Model 1</w:t>
      </w:r>
    </w:p>
    <w:p w14:paraId="3D3E5A09" w14:textId="77777777" w:rsidR="003A446A" w:rsidRDefault="0018265C" w:rsidP="00A70A8C">
      <w:pPr>
        <w:rPr>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sidR="00A70A8C">
        <w:rPr>
          <w:sz w:val="24"/>
          <w:szCs w:val="24"/>
        </w:rPr>
        <w:t xml:space="preserve"> = 0.2522 + 4.5394kt – 15.2958</w:t>
      </w:r>
      <m:oMath>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2</m:t>
            </m:r>
          </m:sup>
        </m:sSup>
      </m:oMath>
      <w:r w:rsidR="00A70A8C">
        <w:rPr>
          <w:sz w:val="24"/>
          <w:szCs w:val="24"/>
        </w:rPr>
        <w:t xml:space="preserve"> + 17.32080</w:t>
      </w:r>
      <m:oMath>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3</m:t>
            </m:r>
          </m:sup>
        </m:sSup>
      </m:oMath>
      <w:r w:rsidR="00A70A8C">
        <w:rPr>
          <w:sz w:val="24"/>
          <w:szCs w:val="24"/>
        </w:rPr>
        <w:t xml:space="preserve"> – 6.4097</w:t>
      </w:r>
      <m:oMath>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4</m:t>
            </m:r>
          </m:sup>
        </m:sSup>
      </m:oMath>
      <w:r w:rsidR="00A70A8C">
        <w:rPr>
          <w:sz w:val="24"/>
          <w:szCs w:val="24"/>
        </w:rPr>
        <w:t xml:space="preserve"> </w:t>
      </w:r>
    </w:p>
    <w:p w14:paraId="0E86C90B" w14:textId="1C10F299" w:rsidR="00A70A8C" w:rsidRDefault="00A70A8C" w:rsidP="00A70A8C">
      <w:pPr>
        <w:rPr>
          <w:sz w:val="24"/>
          <w:szCs w:val="24"/>
        </w:rPr>
      </w:pPr>
      <w:r>
        <w:rPr>
          <w:sz w:val="24"/>
          <w:szCs w:val="24"/>
        </w:rPr>
        <w:t xml:space="preserve">for 0 </w:t>
      </w:r>
      <m:oMath>
        <m:r>
          <w:rPr>
            <w:rFonts w:ascii="Cambria Math" w:hAnsi="Cambria Math"/>
            <w:sz w:val="24"/>
            <w:szCs w:val="24"/>
          </w:rPr>
          <m:t>≤</m:t>
        </m:r>
      </m:oMath>
      <w:r>
        <w:rPr>
          <w:sz w:val="24"/>
          <w:szCs w:val="24"/>
        </w:rPr>
        <w:t xml:space="preserve"> kt </w:t>
      </w:r>
      <m:oMath>
        <m:r>
          <w:rPr>
            <w:rFonts w:ascii="Cambria Math" w:hAnsi="Cambria Math"/>
            <w:sz w:val="24"/>
            <w:szCs w:val="24"/>
          </w:rPr>
          <m:t>≤</m:t>
        </m:r>
      </m:oMath>
      <w:r>
        <w:rPr>
          <w:sz w:val="24"/>
          <w:szCs w:val="24"/>
        </w:rPr>
        <w:t xml:space="preserve"> 1</w:t>
      </w:r>
    </w:p>
    <w:p w14:paraId="2769C042" w14:textId="75A8A13D" w:rsidR="00373061" w:rsidRDefault="00722C39" w:rsidP="00373061">
      <w:pPr>
        <w:keepNext/>
      </w:pPr>
      <w:r>
        <w:rPr>
          <w:noProof/>
        </w:rPr>
        <w:drawing>
          <wp:inline distT="0" distB="0" distL="0" distR="0" wp14:anchorId="613E8D94" wp14:editId="76F0AD69">
            <wp:extent cx="5943600" cy="29718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3DB6450" w14:textId="786D02CF" w:rsidR="00A70A8C" w:rsidRDefault="00373061" w:rsidP="003D4708">
      <w:pPr>
        <w:pStyle w:val="Caption"/>
        <w:rPr>
          <w:rFonts w:ascii="Times New Roman" w:hAnsi="Times New Roman" w:cs="Times New Roman"/>
          <w:i w:val="0"/>
          <w:sz w:val="24"/>
          <w:szCs w:val="24"/>
        </w:rPr>
      </w:pPr>
      <w:r w:rsidRPr="00373061">
        <w:rPr>
          <w:rFonts w:ascii="Times New Roman" w:hAnsi="Times New Roman" w:cs="Times New Roman"/>
          <w:i w:val="0"/>
          <w:sz w:val="24"/>
          <w:szCs w:val="24"/>
        </w:rPr>
        <w:t>Figure</w:t>
      </w:r>
      <w:r w:rsidR="003A446A">
        <w:rPr>
          <w:rFonts w:ascii="Times New Roman" w:hAnsi="Times New Roman" w:cs="Times New Roman"/>
          <w:i w:val="0"/>
          <w:sz w:val="24"/>
          <w:szCs w:val="24"/>
        </w:rPr>
        <w:t xml:space="preserve"> 4</w:t>
      </w:r>
      <w:r w:rsidRPr="00373061">
        <w:rPr>
          <w:rFonts w:ascii="Times New Roman" w:hAnsi="Times New Roman" w:cs="Times New Roman"/>
          <w:i w:val="0"/>
          <w:sz w:val="24"/>
          <w:szCs w:val="24"/>
        </w:rPr>
        <w:t>:</w:t>
      </w:r>
      <w:r w:rsidR="003A446A">
        <w:rPr>
          <w:rFonts w:ascii="Times New Roman" w:hAnsi="Times New Roman" w:cs="Times New Roman"/>
          <w:i w:val="0"/>
          <w:sz w:val="24"/>
          <w:szCs w:val="24"/>
        </w:rPr>
        <w:t>2</w:t>
      </w:r>
      <w:r>
        <w:rPr>
          <w:rFonts w:ascii="Times New Roman" w:hAnsi="Times New Roman" w:cs="Times New Roman"/>
          <w:i w:val="0"/>
          <w:sz w:val="24"/>
          <w:szCs w:val="24"/>
        </w:rPr>
        <w:t xml:space="preserve"> </w:t>
      </w:r>
      <w:r w:rsidRPr="00373061">
        <w:rPr>
          <w:rFonts w:ascii="Times New Roman" w:hAnsi="Times New Roman" w:cs="Times New Roman"/>
          <w:i w:val="0"/>
          <w:sz w:val="24"/>
          <w:szCs w:val="24"/>
        </w:rPr>
        <w:t>The Correlation of Diffuse fraction against clearn</w:t>
      </w:r>
      <w:r w:rsidR="007563EA">
        <w:rPr>
          <w:rFonts w:ascii="Times New Roman" w:hAnsi="Times New Roman" w:cs="Times New Roman"/>
          <w:i w:val="0"/>
          <w:sz w:val="24"/>
          <w:szCs w:val="24"/>
        </w:rPr>
        <w:t xml:space="preserve">ess index for </w:t>
      </w:r>
      <w:r w:rsidR="007563EA">
        <w:rPr>
          <w:sz w:val="24"/>
          <w:szCs w:val="24"/>
        </w:rPr>
        <w:t xml:space="preserve">0 </w:t>
      </w:r>
      <m:oMath>
        <m:r>
          <w:rPr>
            <w:rFonts w:ascii="Cambria Math" w:hAnsi="Cambria Math"/>
            <w:sz w:val="24"/>
            <w:szCs w:val="24"/>
          </w:rPr>
          <m:t>≤</m:t>
        </m:r>
      </m:oMath>
      <w:r w:rsidR="007563EA">
        <w:rPr>
          <w:sz w:val="24"/>
          <w:szCs w:val="24"/>
        </w:rPr>
        <w:t xml:space="preserve"> kt </w:t>
      </w:r>
      <m:oMath>
        <m:r>
          <w:rPr>
            <w:rFonts w:ascii="Cambria Math" w:hAnsi="Cambria Math"/>
            <w:sz w:val="24"/>
            <w:szCs w:val="24"/>
          </w:rPr>
          <m:t>≤</m:t>
        </m:r>
      </m:oMath>
      <w:r w:rsidR="007563EA">
        <w:rPr>
          <w:sz w:val="24"/>
          <w:szCs w:val="24"/>
        </w:rPr>
        <w:t xml:space="preserve"> 1</w:t>
      </w:r>
    </w:p>
    <w:p w14:paraId="108E1DF3" w14:textId="51379D90" w:rsidR="003D4708" w:rsidRPr="003D4708" w:rsidRDefault="003D4708" w:rsidP="003D4708">
      <w:pPr>
        <w:rPr>
          <w:b/>
        </w:rPr>
      </w:pPr>
      <w:r w:rsidRPr="003D4708">
        <w:rPr>
          <w:b/>
        </w:rPr>
        <w:t>Model</w:t>
      </w:r>
      <w:r w:rsidR="003A446A">
        <w:rPr>
          <w:b/>
        </w:rPr>
        <w:t xml:space="preserve"> </w:t>
      </w:r>
      <w:r w:rsidRPr="003D4708">
        <w:rPr>
          <w:b/>
        </w:rPr>
        <w:t>2</w:t>
      </w:r>
    </w:p>
    <w:p w14:paraId="248C525A" w14:textId="44D280A5" w:rsidR="005E09EC" w:rsidRDefault="0018265C" w:rsidP="00A70A8C">
      <w:pPr>
        <w:rPr>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sidR="00A70A8C">
        <w:rPr>
          <w:sz w:val="24"/>
          <w:szCs w:val="24"/>
        </w:rPr>
        <w:t>=</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-0.0925+32.7710kt-669.9121</m:t>
                </m:r>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2</m:t>
                    </m:r>
                  </m:sup>
                </m:sSup>
                <m:r>
                  <w:rPr>
                    <w:rFonts w:ascii="Cambria Math" w:hAnsi="Cambria Math"/>
                    <w:sz w:val="24"/>
                    <w:szCs w:val="24"/>
                  </w:rPr>
                  <m:t>+6578.6933</m:t>
                </m:r>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3</m:t>
                    </m:r>
                  </m:sup>
                </m:sSup>
                <m:r>
                  <w:rPr>
                    <w:rFonts w:ascii="Cambria Math" w:hAnsi="Cambria Math"/>
                    <w:sz w:val="24"/>
                    <w:szCs w:val="24"/>
                  </w:rPr>
                  <m:t>-30060.3914</m:t>
                </m:r>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4</m:t>
                    </m:r>
                  </m:sup>
                </m:sSup>
              </m:e>
              <m:e>
                <m:r>
                  <w:rPr>
                    <w:rFonts w:ascii="Cambria Math" w:hAnsi="Cambria Math"/>
                    <w:sz w:val="24"/>
                    <w:szCs w:val="24"/>
                  </w:rPr>
                  <m:t>+51585.2035</m:t>
                </m:r>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5</m:t>
                    </m:r>
                  </m:sup>
                </m:sSup>
                <m:r>
                  <w:rPr>
                    <w:rFonts w:ascii="Cambria Math" w:hAnsi="Cambria Math"/>
                    <w:sz w:val="24"/>
                    <w:szCs w:val="24"/>
                  </w:rPr>
                  <m:t xml:space="preserve">,  kt&lt;0.2 </m:t>
                </m:r>
                <m:ctrlPr>
                  <w:rPr>
                    <w:rFonts w:ascii="Cambria Math" w:eastAsia="Cambria Math" w:hAnsi="Cambria Math" w:cs="Cambria Math"/>
                    <w:i/>
                    <w:sz w:val="24"/>
                    <w:szCs w:val="24"/>
                  </w:rPr>
                </m:ctrlPr>
              </m:e>
              <m:e>
                <m:r>
                  <w:rPr>
                    <w:rFonts w:ascii="Cambria Math" w:hAnsi="Cambria Math"/>
                    <w:sz w:val="24"/>
                    <w:szCs w:val="24"/>
                  </w:rPr>
                  <m:t>0.5778+1.3075kt-4.7547</m:t>
                </m:r>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2</m:t>
                    </m:r>
                  </m:sup>
                </m:sSup>
                <m:r>
                  <w:rPr>
                    <w:rFonts w:ascii="Cambria Math" w:hAnsi="Cambria Math"/>
                    <w:sz w:val="24"/>
                    <w:szCs w:val="24"/>
                  </w:rPr>
                  <m:t>+3.4303</m:t>
                </m:r>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3</m:t>
                    </m:r>
                  </m:sup>
                </m:sSup>
                <m:r>
                  <w:rPr>
                    <w:rFonts w:ascii="Cambria Math" w:hAnsi="Cambria Math"/>
                    <w:sz w:val="24"/>
                    <w:szCs w:val="24"/>
                  </w:rPr>
                  <m:t>, 0.2≤kt&lt;0.8</m:t>
                </m:r>
              </m:e>
              <m:e>
                <m:r>
                  <w:rPr>
                    <w:rFonts w:ascii="Cambria Math" w:hAnsi="Cambria Math"/>
                    <w:sz w:val="24"/>
                    <w:szCs w:val="24"/>
                  </w:rPr>
                  <m:t>0.85329-1.64520kt+1.22167</m:t>
                </m:r>
                <m:sSup>
                  <m:sSupPr>
                    <m:ctrlPr>
                      <w:rPr>
                        <w:rFonts w:ascii="Cambria Math" w:hAnsi="Cambria Math"/>
                        <w:i/>
                        <w:sz w:val="24"/>
                        <w:szCs w:val="24"/>
                      </w:rPr>
                    </m:ctrlPr>
                  </m:sSupPr>
                  <m:e>
                    <m:r>
                      <w:rPr>
                        <w:rFonts w:ascii="Cambria Math" w:hAnsi="Cambria Math"/>
                        <w:sz w:val="24"/>
                        <w:szCs w:val="24"/>
                      </w:rPr>
                      <m:t>kt</m:t>
                    </m:r>
                  </m:e>
                  <m:sup>
                    <m:r>
                      <w:rPr>
                        <w:rFonts w:ascii="Cambria Math" w:hAnsi="Cambria Math"/>
                        <w:sz w:val="24"/>
                        <w:szCs w:val="24"/>
                      </w:rPr>
                      <m:t>2</m:t>
                    </m:r>
                  </m:sup>
                </m:sSup>
                <m:r>
                  <w:rPr>
                    <w:rFonts w:ascii="Cambria Math" w:hAnsi="Cambria Math"/>
                    <w:sz w:val="24"/>
                    <w:szCs w:val="24"/>
                  </w:rPr>
                  <m:t xml:space="preserve"> , kt ≥0.8</m:t>
                </m:r>
              </m:e>
            </m:eqArr>
          </m:e>
        </m:d>
      </m:oMath>
    </w:p>
    <w:p w14:paraId="5A9E040B" w14:textId="7B0E0C7C" w:rsidR="005E09EC" w:rsidRDefault="005E09EC" w:rsidP="005E09EC">
      <w:pPr>
        <w:rPr>
          <w:sz w:val="24"/>
          <w:szCs w:val="24"/>
        </w:rPr>
      </w:pPr>
    </w:p>
    <w:p w14:paraId="6501DFDD" w14:textId="6DF6A93D" w:rsidR="00A70A8C" w:rsidRPr="005E09EC" w:rsidRDefault="005E09EC" w:rsidP="005E09EC">
      <w:pPr>
        <w:rPr>
          <w:rFonts w:ascii="Times New Roman" w:hAnsi="Times New Roman" w:cs="Times New Roman"/>
          <w:sz w:val="24"/>
          <w:szCs w:val="24"/>
        </w:rPr>
      </w:pPr>
      <w:r w:rsidRPr="005E09EC">
        <w:rPr>
          <w:rFonts w:ascii="Times New Roman" w:hAnsi="Times New Roman" w:cs="Times New Roman"/>
          <w:sz w:val="24"/>
          <w:szCs w:val="24"/>
        </w:rPr>
        <w:t>The plots of diffuse fraction against clearness index for different ranges of clearness index is shown below</w:t>
      </w:r>
    </w:p>
    <w:p w14:paraId="40FB31EB" w14:textId="77777777" w:rsidR="005E09EC" w:rsidRDefault="005E09EC" w:rsidP="005E09EC">
      <w:pPr>
        <w:pStyle w:val="Caption"/>
        <w:keepNext/>
      </w:pPr>
      <w:r>
        <w:rPr>
          <w:rFonts w:ascii="Times New Roman" w:hAnsi="Times New Roman" w:cs="Times New Roman"/>
          <w:i w:val="0"/>
          <w:noProof/>
          <w:sz w:val="24"/>
          <w:szCs w:val="24"/>
        </w:rPr>
        <w:lastRenderedPageBreak/>
        <w:drawing>
          <wp:inline distT="0" distB="0" distL="0" distR="0" wp14:anchorId="7342803C" wp14:editId="20AA6ADE">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8D33B6" w14:textId="7333E9F5" w:rsidR="005E09EC" w:rsidRDefault="005E09EC" w:rsidP="005E09EC">
      <w:pPr>
        <w:pStyle w:val="Caption"/>
        <w:rPr>
          <w:rFonts w:ascii="Times New Roman" w:hAnsi="Times New Roman" w:cs="Times New Roman"/>
          <w:i w:val="0"/>
          <w:sz w:val="24"/>
          <w:szCs w:val="24"/>
        </w:rPr>
      </w:pPr>
      <w:r w:rsidRPr="005E09EC">
        <w:rPr>
          <w:rFonts w:ascii="Times New Roman" w:hAnsi="Times New Roman" w:cs="Times New Roman"/>
          <w:i w:val="0"/>
          <w:sz w:val="24"/>
          <w:szCs w:val="24"/>
        </w:rPr>
        <w:t xml:space="preserve">Figure </w:t>
      </w:r>
      <w:r w:rsidR="003A446A">
        <w:rPr>
          <w:rFonts w:ascii="Times New Roman" w:hAnsi="Times New Roman" w:cs="Times New Roman"/>
          <w:i w:val="0"/>
          <w:sz w:val="24"/>
          <w:szCs w:val="24"/>
        </w:rPr>
        <w:t>4</w:t>
      </w:r>
      <w:r w:rsidRPr="005E09EC">
        <w:rPr>
          <w:rFonts w:ascii="Times New Roman" w:hAnsi="Times New Roman" w:cs="Times New Roman"/>
          <w:i w:val="0"/>
          <w:sz w:val="24"/>
          <w:szCs w:val="24"/>
        </w:rPr>
        <w:t>:</w:t>
      </w:r>
      <w:r w:rsidR="003A446A">
        <w:rPr>
          <w:rFonts w:ascii="Times New Roman" w:hAnsi="Times New Roman" w:cs="Times New Roman"/>
          <w:i w:val="0"/>
          <w:sz w:val="24"/>
          <w:szCs w:val="24"/>
        </w:rPr>
        <w:t>3</w:t>
      </w:r>
      <w:r w:rsidRPr="005E09EC">
        <w:rPr>
          <w:rFonts w:ascii="Times New Roman" w:hAnsi="Times New Roman" w:cs="Times New Roman"/>
          <w:i w:val="0"/>
          <w:sz w:val="24"/>
          <w:szCs w:val="24"/>
        </w:rPr>
        <w:t xml:space="preserve"> clearness index less than 0.2</w:t>
      </w:r>
    </w:p>
    <w:p w14:paraId="45D8DCAA" w14:textId="77777777" w:rsidR="005E09EC" w:rsidRDefault="005E09EC" w:rsidP="005E09EC">
      <w:pPr>
        <w:keepNext/>
      </w:pPr>
      <w:r>
        <w:rPr>
          <w:noProof/>
        </w:rPr>
        <w:drawing>
          <wp:inline distT="0" distB="0" distL="0" distR="0" wp14:anchorId="16964C8C" wp14:editId="0E6DC45A">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_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5868AC6" w14:textId="29A33F6F" w:rsidR="005E09EC" w:rsidRDefault="005E09EC" w:rsidP="005E09EC">
      <w:pPr>
        <w:pStyle w:val="Caption"/>
        <w:rPr>
          <w:rFonts w:ascii="Times New Roman" w:hAnsi="Times New Roman" w:cs="Times New Roman"/>
          <w:i w:val="0"/>
          <w:sz w:val="24"/>
          <w:szCs w:val="24"/>
        </w:rPr>
      </w:pPr>
      <w:r w:rsidRPr="005E09EC">
        <w:rPr>
          <w:rFonts w:ascii="Times New Roman" w:hAnsi="Times New Roman" w:cs="Times New Roman"/>
          <w:i w:val="0"/>
          <w:sz w:val="24"/>
          <w:szCs w:val="24"/>
        </w:rPr>
        <w:t xml:space="preserve">Figure </w:t>
      </w:r>
      <w:r w:rsidRPr="005E09EC">
        <w:rPr>
          <w:rFonts w:ascii="Times New Roman" w:hAnsi="Times New Roman" w:cs="Times New Roman"/>
          <w:i w:val="0"/>
          <w:sz w:val="24"/>
          <w:szCs w:val="24"/>
        </w:rPr>
        <w:fldChar w:fldCharType="begin"/>
      </w:r>
      <w:r w:rsidRPr="005E09EC">
        <w:rPr>
          <w:rFonts w:ascii="Times New Roman" w:hAnsi="Times New Roman" w:cs="Times New Roman"/>
          <w:i w:val="0"/>
          <w:sz w:val="24"/>
          <w:szCs w:val="24"/>
        </w:rPr>
        <w:instrText xml:space="preserve"> SEQ Figure \* ARABIC </w:instrText>
      </w:r>
      <w:r w:rsidRPr="005E09EC">
        <w:rPr>
          <w:rFonts w:ascii="Times New Roman" w:hAnsi="Times New Roman" w:cs="Times New Roman"/>
          <w:i w:val="0"/>
          <w:sz w:val="24"/>
          <w:szCs w:val="24"/>
        </w:rPr>
        <w:fldChar w:fldCharType="separate"/>
      </w:r>
      <w:r w:rsidR="007563EA">
        <w:rPr>
          <w:rFonts w:ascii="Times New Roman" w:hAnsi="Times New Roman" w:cs="Times New Roman"/>
          <w:i w:val="0"/>
          <w:noProof/>
          <w:sz w:val="24"/>
          <w:szCs w:val="24"/>
        </w:rPr>
        <w:t>4</w:t>
      </w:r>
      <w:r w:rsidRPr="005E09EC">
        <w:rPr>
          <w:rFonts w:ascii="Times New Roman" w:hAnsi="Times New Roman" w:cs="Times New Roman"/>
          <w:i w:val="0"/>
          <w:sz w:val="24"/>
          <w:szCs w:val="24"/>
        </w:rPr>
        <w:fldChar w:fldCharType="end"/>
      </w:r>
      <w:r w:rsidRPr="005E09EC">
        <w:rPr>
          <w:rFonts w:ascii="Times New Roman" w:hAnsi="Times New Roman" w:cs="Times New Roman"/>
          <w:i w:val="0"/>
          <w:sz w:val="24"/>
          <w:szCs w:val="24"/>
        </w:rPr>
        <w:t>:</w:t>
      </w:r>
      <w:r w:rsidR="003A446A">
        <w:rPr>
          <w:rFonts w:ascii="Times New Roman" w:hAnsi="Times New Roman" w:cs="Times New Roman"/>
          <w:i w:val="0"/>
          <w:sz w:val="24"/>
          <w:szCs w:val="24"/>
        </w:rPr>
        <w:t>4</w:t>
      </w:r>
      <w:r w:rsidRPr="005E09EC">
        <w:rPr>
          <w:rFonts w:ascii="Times New Roman" w:hAnsi="Times New Roman" w:cs="Times New Roman"/>
          <w:i w:val="0"/>
          <w:sz w:val="24"/>
          <w:szCs w:val="24"/>
        </w:rPr>
        <w:t xml:space="preserve"> Clearness index between</w:t>
      </w:r>
      <w:r>
        <w:rPr>
          <w:rFonts w:ascii="Times New Roman" w:hAnsi="Times New Roman" w:cs="Times New Roman"/>
          <w:i w:val="0"/>
          <w:sz w:val="24"/>
          <w:szCs w:val="24"/>
        </w:rPr>
        <w:t xml:space="preserve"> </w:t>
      </w:r>
      <m:oMath>
        <m:r>
          <w:rPr>
            <w:rFonts w:ascii="Cambria Math" w:hAnsi="Cambria Math"/>
            <w:sz w:val="24"/>
            <w:szCs w:val="24"/>
          </w:rPr>
          <m:t>0.2≤kt&lt;0.8</m:t>
        </m:r>
      </m:oMath>
    </w:p>
    <w:p w14:paraId="4185D8E7" w14:textId="77777777" w:rsidR="007563EA" w:rsidRDefault="005E09EC" w:rsidP="007563EA">
      <w:pPr>
        <w:keepNext/>
      </w:pPr>
      <w:r>
        <w:rPr>
          <w:noProof/>
        </w:rPr>
        <w:lastRenderedPageBreak/>
        <w:drawing>
          <wp:inline distT="0" distB="0" distL="0" distR="0" wp14:anchorId="17B74B12" wp14:editId="1427EE0F">
            <wp:extent cx="594360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_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D39E47" w14:textId="1983179B" w:rsidR="005E09EC" w:rsidRPr="007563EA" w:rsidRDefault="007563EA" w:rsidP="007563EA">
      <w:pPr>
        <w:pStyle w:val="Caption"/>
        <w:rPr>
          <w:rFonts w:ascii="Times New Roman" w:hAnsi="Times New Roman" w:cs="Times New Roman"/>
          <w:i w:val="0"/>
          <w:sz w:val="24"/>
          <w:szCs w:val="24"/>
        </w:rPr>
      </w:pPr>
      <w:r w:rsidRPr="007563EA">
        <w:rPr>
          <w:rFonts w:ascii="Times New Roman" w:hAnsi="Times New Roman" w:cs="Times New Roman"/>
          <w:i w:val="0"/>
          <w:sz w:val="24"/>
          <w:szCs w:val="24"/>
        </w:rPr>
        <w:t xml:space="preserve">Figure </w:t>
      </w:r>
      <w:r w:rsidR="00350704">
        <w:rPr>
          <w:rFonts w:ascii="Times New Roman" w:hAnsi="Times New Roman" w:cs="Times New Roman"/>
          <w:i w:val="0"/>
          <w:sz w:val="24"/>
          <w:szCs w:val="24"/>
        </w:rPr>
        <w:t>4</w:t>
      </w:r>
      <w:r w:rsidRPr="007563EA">
        <w:rPr>
          <w:rFonts w:ascii="Times New Roman" w:hAnsi="Times New Roman" w:cs="Times New Roman"/>
          <w:i w:val="0"/>
          <w:sz w:val="24"/>
          <w:szCs w:val="24"/>
        </w:rPr>
        <w:t>:</w:t>
      </w:r>
      <w:r w:rsidR="00350704">
        <w:rPr>
          <w:rFonts w:ascii="Times New Roman" w:hAnsi="Times New Roman" w:cs="Times New Roman"/>
          <w:i w:val="0"/>
          <w:sz w:val="24"/>
          <w:szCs w:val="24"/>
        </w:rPr>
        <w:t>5</w:t>
      </w:r>
      <w:r w:rsidRPr="007563EA">
        <w:rPr>
          <w:rFonts w:ascii="Times New Roman" w:hAnsi="Times New Roman" w:cs="Times New Roman"/>
          <w:i w:val="0"/>
          <w:sz w:val="24"/>
          <w:szCs w:val="24"/>
        </w:rPr>
        <w:t xml:space="preserve"> Clearness index,</w:t>
      </w:r>
      <w:r>
        <w:rPr>
          <w:rFonts w:ascii="Times New Roman" w:hAnsi="Times New Roman" w:cs="Times New Roman"/>
          <w:i w:val="0"/>
          <w:sz w:val="24"/>
          <w:szCs w:val="24"/>
        </w:rPr>
        <w:t xml:space="preserve"> </w:t>
      </w:r>
      <m:oMath>
        <m:r>
          <w:rPr>
            <w:rFonts w:ascii="Cambria Math" w:hAnsi="Cambria Math"/>
            <w:sz w:val="24"/>
            <w:szCs w:val="24"/>
          </w:rPr>
          <m:t>kt ≥0.8</m:t>
        </m:r>
      </m:oMath>
    </w:p>
    <w:p w14:paraId="08EBDCEC" w14:textId="063F8942" w:rsidR="005E09EC" w:rsidRPr="005E09EC" w:rsidRDefault="006D52DF" w:rsidP="005E09EC">
      <w:pPr>
        <w:pStyle w:val="Caption"/>
        <w:keepNext/>
        <w:rPr>
          <w:rFonts w:ascii="Times New Roman" w:hAnsi="Times New Roman" w:cs="Times New Roman"/>
          <w:i w:val="0"/>
          <w:sz w:val="24"/>
          <w:szCs w:val="24"/>
        </w:rPr>
      </w:pPr>
      <w:bookmarkStart w:id="42" w:name="_Toc9505032"/>
      <w:r w:rsidRPr="006D52DF">
        <w:rPr>
          <w:rFonts w:ascii="Times New Roman" w:hAnsi="Times New Roman" w:cs="Times New Roman"/>
          <w:i w:val="0"/>
          <w:sz w:val="24"/>
          <w:szCs w:val="24"/>
        </w:rPr>
        <w:t xml:space="preserve">Table </w:t>
      </w:r>
      <w:r w:rsidR="00350704">
        <w:rPr>
          <w:rFonts w:ascii="Times New Roman" w:hAnsi="Times New Roman" w:cs="Times New Roman"/>
          <w:i w:val="0"/>
          <w:sz w:val="24"/>
          <w:szCs w:val="24"/>
        </w:rPr>
        <w:t>4</w:t>
      </w:r>
      <w:r w:rsidRPr="006D52DF">
        <w:rPr>
          <w:rFonts w:ascii="Times New Roman" w:hAnsi="Times New Roman" w:cs="Times New Roman"/>
          <w:i w:val="0"/>
          <w:sz w:val="24"/>
          <w:szCs w:val="24"/>
        </w:rPr>
        <w:t>:</w:t>
      </w:r>
      <w:r w:rsidR="00350704">
        <w:rPr>
          <w:rFonts w:ascii="Times New Roman" w:hAnsi="Times New Roman" w:cs="Times New Roman"/>
          <w:i w:val="0"/>
          <w:sz w:val="24"/>
          <w:szCs w:val="24"/>
        </w:rPr>
        <w:t>5</w:t>
      </w:r>
      <w:r w:rsidR="00941BBF">
        <w:rPr>
          <w:rFonts w:ascii="Times New Roman" w:hAnsi="Times New Roman" w:cs="Times New Roman"/>
          <w:i w:val="0"/>
          <w:sz w:val="24"/>
          <w:szCs w:val="24"/>
        </w:rPr>
        <w:t xml:space="preserve"> Model C</w:t>
      </w:r>
      <w:r w:rsidRPr="006D52DF">
        <w:rPr>
          <w:rFonts w:ascii="Times New Roman" w:hAnsi="Times New Roman" w:cs="Times New Roman"/>
          <w:i w:val="0"/>
          <w:sz w:val="24"/>
          <w:szCs w:val="24"/>
        </w:rPr>
        <w:t>ombinations</w:t>
      </w:r>
      <w:bookmarkEnd w:id="42"/>
      <w:r w:rsidR="00941BBF">
        <w:rPr>
          <w:rFonts w:ascii="Times New Roman" w:hAnsi="Times New Roman" w:cs="Times New Roman"/>
          <w:i w:val="0"/>
          <w:sz w:val="24"/>
          <w:szCs w:val="24"/>
        </w:rPr>
        <w:t xml:space="preserve"> and Performance</w:t>
      </w:r>
    </w:p>
    <w:tbl>
      <w:tblPr>
        <w:tblStyle w:val="TableGrid"/>
        <w:tblW w:w="0" w:type="auto"/>
        <w:tblLook w:val="04A0" w:firstRow="1" w:lastRow="0" w:firstColumn="1" w:lastColumn="0" w:noHBand="0" w:noVBand="1"/>
      </w:tblPr>
      <w:tblGrid>
        <w:gridCol w:w="960"/>
        <w:gridCol w:w="1831"/>
        <w:gridCol w:w="1736"/>
        <w:gridCol w:w="1644"/>
        <w:gridCol w:w="1116"/>
        <w:gridCol w:w="1116"/>
      </w:tblGrid>
      <w:tr w:rsidR="00026AFF" w:rsidRPr="00026AFF" w14:paraId="51791A50" w14:textId="77777777" w:rsidTr="00350704">
        <w:trPr>
          <w:trHeight w:val="300"/>
          <w:tblHeader/>
        </w:trPr>
        <w:tc>
          <w:tcPr>
            <w:tcW w:w="960" w:type="dxa"/>
            <w:noWrap/>
            <w:hideMark/>
          </w:tcPr>
          <w:p w14:paraId="7B63A0E0" w14:textId="77777777" w:rsidR="00026AFF" w:rsidRPr="00026AFF" w:rsidRDefault="00026AFF" w:rsidP="00026AFF">
            <w:pPr>
              <w:spacing w:line="276" w:lineRule="auto"/>
              <w:jc w:val="both"/>
              <w:rPr>
                <w:rFonts w:ascii="Times New Roman" w:hAnsi="Times New Roman" w:cs="Times New Roman"/>
                <w:b/>
                <w:bCs/>
                <w:sz w:val="24"/>
                <w:szCs w:val="24"/>
              </w:rPr>
            </w:pPr>
            <w:r w:rsidRPr="00026AFF">
              <w:rPr>
                <w:rFonts w:ascii="Times New Roman" w:hAnsi="Times New Roman" w:cs="Times New Roman"/>
                <w:b/>
                <w:bCs/>
                <w:sz w:val="24"/>
                <w:szCs w:val="24"/>
              </w:rPr>
              <w:t>S/D</w:t>
            </w:r>
          </w:p>
        </w:tc>
        <w:tc>
          <w:tcPr>
            <w:tcW w:w="1831" w:type="dxa"/>
            <w:noWrap/>
            <w:hideMark/>
          </w:tcPr>
          <w:p w14:paraId="381FA1EB" w14:textId="77777777" w:rsidR="00026AFF" w:rsidRPr="00026AFF" w:rsidRDefault="00026AFF" w:rsidP="00026AFF">
            <w:pPr>
              <w:spacing w:line="276" w:lineRule="auto"/>
              <w:jc w:val="both"/>
              <w:rPr>
                <w:rFonts w:ascii="Times New Roman" w:hAnsi="Times New Roman" w:cs="Times New Roman"/>
                <w:b/>
                <w:bCs/>
                <w:sz w:val="24"/>
                <w:szCs w:val="24"/>
              </w:rPr>
            </w:pPr>
            <w:r w:rsidRPr="00026AFF">
              <w:rPr>
                <w:rFonts w:ascii="Times New Roman" w:hAnsi="Times New Roman" w:cs="Times New Roman"/>
                <w:b/>
                <w:bCs/>
                <w:sz w:val="24"/>
                <w:szCs w:val="24"/>
              </w:rPr>
              <w:t>Clear-sky model</w:t>
            </w:r>
          </w:p>
        </w:tc>
        <w:tc>
          <w:tcPr>
            <w:tcW w:w="1736" w:type="dxa"/>
            <w:noWrap/>
            <w:hideMark/>
          </w:tcPr>
          <w:p w14:paraId="3093879E" w14:textId="77777777" w:rsidR="00026AFF" w:rsidRPr="00026AFF" w:rsidRDefault="00026AFF" w:rsidP="00026AFF">
            <w:pPr>
              <w:spacing w:line="276" w:lineRule="auto"/>
              <w:jc w:val="both"/>
              <w:rPr>
                <w:rFonts w:ascii="Times New Roman" w:hAnsi="Times New Roman" w:cs="Times New Roman"/>
                <w:b/>
                <w:bCs/>
                <w:sz w:val="24"/>
                <w:szCs w:val="24"/>
              </w:rPr>
            </w:pPr>
            <w:r w:rsidRPr="00026AFF">
              <w:rPr>
                <w:rFonts w:ascii="Times New Roman" w:hAnsi="Times New Roman" w:cs="Times New Roman"/>
                <w:b/>
                <w:bCs/>
                <w:sz w:val="24"/>
                <w:szCs w:val="24"/>
              </w:rPr>
              <w:t>Decomposition</w:t>
            </w:r>
          </w:p>
        </w:tc>
        <w:tc>
          <w:tcPr>
            <w:tcW w:w="1644" w:type="dxa"/>
            <w:noWrap/>
            <w:hideMark/>
          </w:tcPr>
          <w:p w14:paraId="26C68AAC" w14:textId="77777777" w:rsidR="00026AFF" w:rsidRPr="00026AFF" w:rsidRDefault="00026AFF" w:rsidP="00026AFF">
            <w:pPr>
              <w:spacing w:line="276" w:lineRule="auto"/>
              <w:jc w:val="both"/>
              <w:rPr>
                <w:rFonts w:ascii="Times New Roman" w:hAnsi="Times New Roman" w:cs="Times New Roman"/>
                <w:b/>
                <w:bCs/>
                <w:sz w:val="24"/>
                <w:szCs w:val="24"/>
              </w:rPr>
            </w:pPr>
            <w:r w:rsidRPr="00026AFF">
              <w:rPr>
                <w:rFonts w:ascii="Times New Roman" w:hAnsi="Times New Roman" w:cs="Times New Roman"/>
                <w:b/>
                <w:bCs/>
                <w:sz w:val="24"/>
                <w:szCs w:val="24"/>
              </w:rPr>
              <w:t>Transposition</w:t>
            </w:r>
          </w:p>
        </w:tc>
        <w:tc>
          <w:tcPr>
            <w:tcW w:w="1116" w:type="dxa"/>
            <w:noWrap/>
            <w:hideMark/>
          </w:tcPr>
          <w:p w14:paraId="4E815C4D" w14:textId="77777777" w:rsidR="00026AFF" w:rsidRDefault="00026AFF" w:rsidP="00026AFF">
            <w:pPr>
              <w:spacing w:line="276" w:lineRule="auto"/>
              <w:jc w:val="both"/>
              <w:rPr>
                <w:rFonts w:ascii="Times New Roman" w:hAnsi="Times New Roman" w:cs="Times New Roman"/>
                <w:b/>
                <w:bCs/>
                <w:sz w:val="24"/>
                <w:szCs w:val="24"/>
              </w:rPr>
            </w:pPr>
            <w:r w:rsidRPr="00026AFF">
              <w:rPr>
                <w:rFonts w:ascii="Times New Roman" w:hAnsi="Times New Roman" w:cs="Times New Roman"/>
                <w:b/>
                <w:bCs/>
                <w:sz w:val="24"/>
                <w:szCs w:val="24"/>
              </w:rPr>
              <w:t>rMBD</w:t>
            </w:r>
          </w:p>
          <w:p w14:paraId="29C2ACE5" w14:textId="53BEE012" w:rsidR="00941BBF" w:rsidRPr="00026AFF" w:rsidRDefault="00941BBF" w:rsidP="00026AF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tc>
        <w:tc>
          <w:tcPr>
            <w:tcW w:w="1116" w:type="dxa"/>
            <w:noWrap/>
            <w:hideMark/>
          </w:tcPr>
          <w:p w14:paraId="5CA6F42B" w14:textId="77777777" w:rsidR="00026AFF" w:rsidRDefault="00026AFF" w:rsidP="00026AFF">
            <w:pPr>
              <w:spacing w:line="276" w:lineRule="auto"/>
              <w:jc w:val="both"/>
              <w:rPr>
                <w:rFonts w:ascii="Times New Roman" w:hAnsi="Times New Roman" w:cs="Times New Roman"/>
                <w:b/>
                <w:bCs/>
                <w:sz w:val="24"/>
                <w:szCs w:val="24"/>
              </w:rPr>
            </w:pPr>
            <w:r w:rsidRPr="00026AFF">
              <w:rPr>
                <w:rFonts w:ascii="Times New Roman" w:hAnsi="Times New Roman" w:cs="Times New Roman"/>
                <w:b/>
                <w:bCs/>
                <w:sz w:val="24"/>
                <w:szCs w:val="24"/>
              </w:rPr>
              <w:t>rRMSD</w:t>
            </w:r>
          </w:p>
          <w:p w14:paraId="2C6FA0D0" w14:textId="0BF20977" w:rsidR="00941BBF" w:rsidRPr="00026AFF" w:rsidRDefault="00941BBF" w:rsidP="00026AF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tc>
      </w:tr>
      <w:tr w:rsidR="00026AFF" w:rsidRPr="00026AFF" w14:paraId="38DB0F50" w14:textId="77777777" w:rsidTr="00350704">
        <w:trPr>
          <w:trHeight w:val="300"/>
        </w:trPr>
        <w:tc>
          <w:tcPr>
            <w:tcW w:w="960" w:type="dxa"/>
            <w:noWrap/>
            <w:hideMark/>
          </w:tcPr>
          <w:p w14:paraId="2DF3453B"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w:t>
            </w:r>
          </w:p>
        </w:tc>
        <w:tc>
          <w:tcPr>
            <w:tcW w:w="1831" w:type="dxa"/>
            <w:noWrap/>
            <w:hideMark/>
          </w:tcPr>
          <w:p w14:paraId="68B3BDED"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528A109A" w14:textId="3C86EF39"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15ABC62E" w14:textId="450F3695"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79DE8B34" w14:textId="0475CC26"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0.30</w:t>
            </w:r>
          </w:p>
        </w:tc>
        <w:tc>
          <w:tcPr>
            <w:tcW w:w="1116" w:type="dxa"/>
            <w:noWrap/>
            <w:hideMark/>
          </w:tcPr>
          <w:p w14:paraId="698F4871" w14:textId="27A9260E"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44.94</w:t>
            </w:r>
          </w:p>
        </w:tc>
      </w:tr>
      <w:tr w:rsidR="00026AFF" w:rsidRPr="00026AFF" w14:paraId="035EF4C9" w14:textId="77777777" w:rsidTr="00350704">
        <w:trPr>
          <w:trHeight w:val="300"/>
        </w:trPr>
        <w:tc>
          <w:tcPr>
            <w:tcW w:w="960" w:type="dxa"/>
            <w:noWrap/>
            <w:hideMark/>
          </w:tcPr>
          <w:p w14:paraId="46E737FE"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w:t>
            </w:r>
          </w:p>
        </w:tc>
        <w:tc>
          <w:tcPr>
            <w:tcW w:w="1831" w:type="dxa"/>
            <w:noWrap/>
            <w:hideMark/>
          </w:tcPr>
          <w:p w14:paraId="2F5BF380"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75994260" w14:textId="75D9BC25"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139444A7"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3A1A842C" w14:textId="7E0AFA8F"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15.89</w:t>
            </w:r>
          </w:p>
        </w:tc>
        <w:tc>
          <w:tcPr>
            <w:tcW w:w="1116" w:type="dxa"/>
            <w:noWrap/>
            <w:hideMark/>
          </w:tcPr>
          <w:p w14:paraId="264D6D18" w14:textId="7447F3AE"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36.57</w:t>
            </w:r>
          </w:p>
        </w:tc>
      </w:tr>
      <w:tr w:rsidR="00026AFF" w:rsidRPr="00026AFF" w14:paraId="07D0BFE3" w14:textId="77777777" w:rsidTr="00350704">
        <w:trPr>
          <w:trHeight w:val="300"/>
        </w:trPr>
        <w:tc>
          <w:tcPr>
            <w:tcW w:w="960" w:type="dxa"/>
            <w:noWrap/>
            <w:hideMark/>
          </w:tcPr>
          <w:p w14:paraId="6CE165E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w:t>
            </w:r>
          </w:p>
        </w:tc>
        <w:tc>
          <w:tcPr>
            <w:tcW w:w="1831" w:type="dxa"/>
            <w:noWrap/>
            <w:hideMark/>
          </w:tcPr>
          <w:p w14:paraId="1E10746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784DEFD3" w14:textId="56218EBF"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60F66723"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67DFA2B9" w14:textId="11025B76"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2.54</w:t>
            </w:r>
          </w:p>
        </w:tc>
        <w:tc>
          <w:tcPr>
            <w:tcW w:w="1116" w:type="dxa"/>
            <w:noWrap/>
            <w:hideMark/>
          </w:tcPr>
          <w:p w14:paraId="09727A76" w14:textId="0E561A01"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35.59</w:t>
            </w:r>
          </w:p>
        </w:tc>
      </w:tr>
      <w:tr w:rsidR="00026AFF" w:rsidRPr="00026AFF" w14:paraId="57C7DE05" w14:textId="77777777" w:rsidTr="00350704">
        <w:trPr>
          <w:trHeight w:val="300"/>
        </w:trPr>
        <w:tc>
          <w:tcPr>
            <w:tcW w:w="960" w:type="dxa"/>
            <w:noWrap/>
            <w:hideMark/>
          </w:tcPr>
          <w:p w14:paraId="6E5E11B9"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w:t>
            </w:r>
          </w:p>
        </w:tc>
        <w:tc>
          <w:tcPr>
            <w:tcW w:w="1831" w:type="dxa"/>
            <w:noWrap/>
            <w:hideMark/>
          </w:tcPr>
          <w:p w14:paraId="29DAD122"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4A95C09F" w14:textId="0DD37C59"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6E0B613C" w14:textId="2E77802F"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459E33F5" w14:textId="6CE9C548"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0.30</w:t>
            </w:r>
          </w:p>
        </w:tc>
        <w:tc>
          <w:tcPr>
            <w:tcW w:w="1116" w:type="dxa"/>
            <w:noWrap/>
            <w:hideMark/>
          </w:tcPr>
          <w:p w14:paraId="613C0CE7" w14:textId="5F242468"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44.93</w:t>
            </w:r>
          </w:p>
        </w:tc>
      </w:tr>
      <w:tr w:rsidR="00026AFF" w:rsidRPr="00026AFF" w14:paraId="5610F4C9" w14:textId="77777777" w:rsidTr="00350704">
        <w:trPr>
          <w:trHeight w:val="300"/>
        </w:trPr>
        <w:tc>
          <w:tcPr>
            <w:tcW w:w="960" w:type="dxa"/>
            <w:noWrap/>
            <w:hideMark/>
          </w:tcPr>
          <w:p w14:paraId="299D596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5</w:t>
            </w:r>
          </w:p>
        </w:tc>
        <w:tc>
          <w:tcPr>
            <w:tcW w:w="1831" w:type="dxa"/>
            <w:noWrap/>
            <w:hideMark/>
          </w:tcPr>
          <w:p w14:paraId="147CB53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0F40DA2C" w14:textId="644CA14B"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45FE7FA2"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4F7345CA" w14:textId="34028F8B"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15.89</w:t>
            </w:r>
          </w:p>
        </w:tc>
        <w:tc>
          <w:tcPr>
            <w:tcW w:w="1116" w:type="dxa"/>
            <w:noWrap/>
            <w:hideMark/>
          </w:tcPr>
          <w:p w14:paraId="14492B5B" w14:textId="453D885E"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36.57</w:t>
            </w:r>
          </w:p>
        </w:tc>
      </w:tr>
      <w:tr w:rsidR="00026AFF" w:rsidRPr="00026AFF" w14:paraId="60DBE1B5" w14:textId="77777777" w:rsidTr="00350704">
        <w:trPr>
          <w:trHeight w:val="300"/>
        </w:trPr>
        <w:tc>
          <w:tcPr>
            <w:tcW w:w="960" w:type="dxa"/>
            <w:noWrap/>
            <w:hideMark/>
          </w:tcPr>
          <w:p w14:paraId="638B9BBC"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6</w:t>
            </w:r>
          </w:p>
        </w:tc>
        <w:tc>
          <w:tcPr>
            <w:tcW w:w="1831" w:type="dxa"/>
            <w:noWrap/>
            <w:hideMark/>
          </w:tcPr>
          <w:p w14:paraId="7DE2578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6F44ED3F" w14:textId="0AA9950F"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424E7901"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57850396" w14:textId="4E7C0701"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1116" w:type="dxa"/>
            <w:noWrap/>
            <w:hideMark/>
          </w:tcPr>
          <w:p w14:paraId="24E784BC" w14:textId="4FE01776"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35.58</w:t>
            </w:r>
          </w:p>
        </w:tc>
      </w:tr>
      <w:tr w:rsidR="00026AFF" w:rsidRPr="00026AFF" w14:paraId="4B5721B7" w14:textId="77777777" w:rsidTr="00350704">
        <w:trPr>
          <w:trHeight w:val="300"/>
        </w:trPr>
        <w:tc>
          <w:tcPr>
            <w:tcW w:w="960" w:type="dxa"/>
            <w:noWrap/>
            <w:hideMark/>
          </w:tcPr>
          <w:p w14:paraId="6E6ECC8B"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7</w:t>
            </w:r>
          </w:p>
        </w:tc>
        <w:tc>
          <w:tcPr>
            <w:tcW w:w="1831" w:type="dxa"/>
            <w:noWrap/>
            <w:hideMark/>
          </w:tcPr>
          <w:p w14:paraId="2BA9F100"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318F5442" w14:textId="6191952A"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62A037D9" w14:textId="181153A7"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378B71CC" w14:textId="51008391"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0.30</w:t>
            </w:r>
          </w:p>
        </w:tc>
        <w:tc>
          <w:tcPr>
            <w:tcW w:w="1116" w:type="dxa"/>
            <w:noWrap/>
            <w:hideMark/>
          </w:tcPr>
          <w:p w14:paraId="7B998383" w14:textId="03F36569"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44.93</w:t>
            </w:r>
          </w:p>
        </w:tc>
      </w:tr>
      <w:tr w:rsidR="00026AFF" w:rsidRPr="00026AFF" w14:paraId="07572EE7" w14:textId="77777777" w:rsidTr="00350704">
        <w:trPr>
          <w:trHeight w:val="300"/>
        </w:trPr>
        <w:tc>
          <w:tcPr>
            <w:tcW w:w="960" w:type="dxa"/>
            <w:noWrap/>
            <w:hideMark/>
          </w:tcPr>
          <w:p w14:paraId="68B53D53"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8</w:t>
            </w:r>
          </w:p>
        </w:tc>
        <w:tc>
          <w:tcPr>
            <w:tcW w:w="1831" w:type="dxa"/>
            <w:noWrap/>
            <w:hideMark/>
          </w:tcPr>
          <w:p w14:paraId="0BFE7CC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3D06DB01" w14:textId="16F23B35"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4B0C8BFB"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3B62F520" w14:textId="03AC9E42"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15.89</w:t>
            </w:r>
          </w:p>
        </w:tc>
        <w:tc>
          <w:tcPr>
            <w:tcW w:w="1116" w:type="dxa"/>
            <w:noWrap/>
            <w:hideMark/>
          </w:tcPr>
          <w:p w14:paraId="5E629767" w14:textId="08A94E09"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36.57</w:t>
            </w:r>
          </w:p>
        </w:tc>
      </w:tr>
      <w:tr w:rsidR="00026AFF" w:rsidRPr="00026AFF" w14:paraId="3491104F" w14:textId="77777777" w:rsidTr="00350704">
        <w:trPr>
          <w:trHeight w:val="300"/>
        </w:trPr>
        <w:tc>
          <w:tcPr>
            <w:tcW w:w="960" w:type="dxa"/>
            <w:noWrap/>
            <w:hideMark/>
          </w:tcPr>
          <w:p w14:paraId="36AEF749"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9</w:t>
            </w:r>
          </w:p>
        </w:tc>
        <w:tc>
          <w:tcPr>
            <w:tcW w:w="1831" w:type="dxa"/>
            <w:noWrap/>
            <w:hideMark/>
          </w:tcPr>
          <w:p w14:paraId="71517B2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5DEEFDAE" w14:textId="4C14C19A"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2</w:t>
            </w:r>
          </w:p>
        </w:tc>
        <w:tc>
          <w:tcPr>
            <w:tcW w:w="1644" w:type="dxa"/>
            <w:noWrap/>
            <w:hideMark/>
          </w:tcPr>
          <w:p w14:paraId="3486ED21"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3743DA90" w14:textId="6E4C9648"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1116" w:type="dxa"/>
            <w:noWrap/>
            <w:hideMark/>
          </w:tcPr>
          <w:p w14:paraId="41249C68" w14:textId="5FE85F7F"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35.58</w:t>
            </w:r>
          </w:p>
        </w:tc>
      </w:tr>
      <w:tr w:rsidR="00026AFF" w:rsidRPr="00026AFF" w14:paraId="7357BF35" w14:textId="77777777" w:rsidTr="00350704">
        <w:trPr>
          <w:trHeight w:val="300"/>
        </w:trPr>
        <w:tc>
          <w:tcPr>
            <w:tcW w:w="960" w:type="dxa"/>
            <w:noWrap/>
            <w:hideMark/>
          </w:tcPr>
          <w:p w14:paraId="3C2B67F6"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10</w:t>
            </w:r>
          </w:p>
        </w:tc>
        <w:tc>
          <w:tcPr>
            <w:tcW w:w="1831" w:type="dxa"/>
            <w:noWrap/>
            <w:hideMark/>
          </w:tcPr>
          <w:p w14:paraId="68402A39"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00A0AF18" w14:textId="7B1A94F7"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2F69CBCA" w14:textId="2E8ED6C1"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08BBD456" w14:textId="5DA04DE8"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0.78</w:t>
            </w:r>
          </w:p>
        </w:tc>
        <w:tc>
          <w:tcPr>
            <w:tcW w:w="1116" w:type="dxa"/>
            <w:noWrap/>
            <w:hideMark/>
          </w:tcPr>
          <w:p w14:paraId="28CD9EF4" w14:textId="2B9E3809"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42.52</w:t>
            </w:r>
          </w:p>
        </w:tc>
      </w:tr>
      <w:tr w:rsidR="00026AFF" w:rsidRPr="00026AFF" w14:paraId="28902B2D" w14:textId="77777777" w:rsidTr="00350704">
        <w:trPr>
          <w:trHeight w:val="300"/>
        </w:trPr>
        <w:tc>
          <w:tcPr>
            <w:tcW w:w="960" w:type="dxa"/>
            <w:noWrap/>
            <w:hideMark/>
          </w:tcPr>
          <w:p w14:paraId="084F3E2B"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11</w:t>
            </w:r>
          </w:p>
        </w:tc>
        <w:tc>
          <w:tcPr>
            <w:tcW w:w="1831" w:type="dxa"/>
            <w:noWrap/>
            <w:hideMark/>
          </w:tcPr>
          <w:p w14:paraId="6310B4B0"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12F09F34" w14:textId="2E38CABC"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34184A82"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22EF350B" w14:textId="3DFC5757"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15.57</w:t>
            </w:r>
          </w:p>
        </w:tc>
        <w:tc>
          <w:tcPr>
            <w:tcW w:w="1116" w:type="dxa"/>
            <w:noWrap/>
            <w:hideMark/>
          </w:tcPr>
          <w:p w14:paraId="4DD2BC57" w14:textId="205F42AF"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36.48</w:t>
            </w:r>
          </w:p>
        </w:tc>
      </w:tr>
      <w:tr w:rsidR="00026AFF" w:rsidRPr="00026AFF" w14:paraId="4D7792EC" w14:textId="77777777" w:rsidTr="00350704">
        <w:trPr>
          <w:trHeight w:val="300"/>
        </w:trPr>
        <w:tc>
          <w:tcPr>
            <w:tcW w:w="960" w:type="dxa"/>
            <w:noWrap/>
            <w:hideMark/>
          </w:tcPr>
          <w:p w14:paraId="3DD52175"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12</w:t>
            </w:r>
          </w:p>
        </w:tc>
        <w:tc>
          <w:tcPr>
            <w:tcW w:w="1831" w:type="dxa"/>
            <w:noWrap/>
            <w:hideMark/>
          </w:tcPr>
          <w:p w14:paraId="3471639D"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7D075D44" w14:textId="33159480"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1E91F4BD"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6066B406" w14:textId="7523C676"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2.54</w:t>
            </w:r>
          </w:p>
        </w:tc>
        <w:tc>
          <w:tcPr>
            <w:tcW w:w="1116" w:type="dxa"/>
            <w:noWrap/>
            <w:hideMark/>
          </w:tcPr>
          <w:p w14:paraId="5F154150" w14:textId="0BA5D55F"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35.55</w:t>
            </w:r>
          </w:p>
        </w:tc>
      </w:tr>
      <w:tr w:rsidR="00026AFF" w:rsidRPr="00026AFF" w14:paraId="6DFB75E3" w14:textId="77777777" w:rsidTr="00350704">
        <w:trPr>
          <w:trHeight w:val="300"/>
        </w:trPr>
        <w:tc>
          <w:tcPr>
            <w:tcW w:w="960" w:type="dxa"/>
            <w:noWrap/>
            <w:hideMark/>
          </w:tcPr>
          <w:p w14:paraId="7F4C410C"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13</w:t>
            </w:r>
          </w:p>
        </w:tc>
        <w:tc>
          <w:tcPr>
            <w:tcW w:w="1831" w:type="dxa"/>
            <w:noWrap/>
            <w:hideMark/>
          </w:tcPr>
          <w:p w14:paraId="2B6856FB"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5CDDAB21" w14:textId="2F035B04"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3EFB09EC" w14:textId="541FAE98"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3FB88304" w14:textId="69F8F676"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0.78</w:t>
            </w:r>
          </w:p>
        </w:tc>
        <w:tc>
          <w:tcPr>
            <w:tcW w:w="1116" w:type="dxa"/>
            <w:noWrap/>
            <w:hideMark/>
          </w:tcPr>
          <w:p w14:paraId="248719F4" w14:textId="2F8E46C7"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42.51</w:t>
            </w:r>
          </w:p>
        </w:tc>
      </w:tr>
      <w:tr w:rsidR="00026AFF" w:rsidRPr="00026AFF" w14:paraId="755EA726" w14:textId="77777777" w:rsidTr="00350704">
        <w:trPr>
          <w:trHeight w:val="300"/>
        </w:trPr>
        <w:tc>
          <w:tcPr>
            <w:tcW w:w="960" w:type="dxa"/>
            <w:noWrap/>
            <w:hideMark/>
          </w:tcPr>
          <w:p w14:paraId="62E673E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lastRenderedPageBreak/>
              <w:t>14</w:t>
            </w:r>
          </w:p>
        </w:tc>
        <w:tc>
          <w:tcPr>
            <w:tcW w:w="1831" w:type="dxa"/>
            <w:noWrap/>
            <w:hideMark/>
          </w:tcPr>
          <w:p w14:paraId="3DF9819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27ED76CB" w14:textId="672A5A6F"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5BF303A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14E07A43" w14:textId="6F9F3BA1"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15.57</w:t>
            </w:r>
          </w:p>
        </w:tc>
        <w:tc>
          <w:tcPr>
            <w:tcW w:w="1116" w:type="dxa"/>
            <w:noWrap/>
            <w:hideMark/>
          </w:tcPr>
          <w:p w14:paraId="02BF063B" w14:textId="34FA5B65"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36.47</w:t>
            </w:r>
          </w:p>
        </w:tc>
      </w:tr>
      <w:tr w:rsidR="00026AFF" w:rsidRPr="00026AFF" w14:paraId="3EAACEE9" w14:textId="77777777" w:rsidTr="00350704">
        <w:trPr>
          <w:trHeight w:val="300"/>
        </w:trPr>
        <w:tc>
          <w:tcPr>
            <w:tcW w:w="960" w:type="dxa"/>
            <w:noWrap/>
            <w:hideMark/>
          </w:tcPr>
          <w:p w14:paraId="4B3F52F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15</w:t>
            </w:r>
          </w:p>
        </w:tc>
        <w:tc>
          <w:tcPr>
            <w:tcW w:w="1831" w:type="dxa"/>
            <w:noWrap/>
            <w:hideMark/>
          </w:tcPr>
          <w:p w14:paraId="575ECFBB"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6B541864" w14:textId="28606B58"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14389DE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5B0E7E35" w14:textId="5C7B577C"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1116" w:type="dxa"/>
            <w:noWrap/>
            <w:hideMark/>
          </w:tcPr>
          <w:p w14:paraId="560CA88B" w14:textId="22ED9EA9"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35.54</w:t>
            </w:r>
          </w:p>
        </w:tc>
      </w:tr>
      <w:tr w:rsidR="00026AFF" w:rsidRPr="00026AFF" w14:paraId="37948500" w14:textId="77777777" w:rsidTr="00350704">
        <w:trPr>
          <w:trHeight w:val="300"/>
        </w:trPr>
        <w:tc>
          <w:tcPr>
            <w:tcW w:w="960" w:type="dxa"/>
            <w:noWrap/>
            <w:hideMark/>
          </w:tcPr>
          <w:p w14:paraId="39D0A87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16</w:t>
            </w:r>
          </w:p>
        </w:tc>
        <w:tc>
          <w:tcPr>
            <w:tcW w:w="1831" w:type="dxa"/>
            <w:noWrap/>
            <w:hideMark/>
          </w:tcPr>
          <w:p w14:paraId="14DCE08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789EBDC9" w14:textId="6F02868F"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7CE3B5F0" w14:textId="04A65BD4"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46C7A402" w14:textId="149A7751"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0.78</w:t>
            </w:r>
          </w:p>
        </w:tc>
        <w:tc>
          <w:tcPr>
            <w:tcW w:w="1116" w:type="dxa"/>
            <w:noWrap/>
            <w:hideMark/>
          </w:tcPr>
          <w:p w14:paraId="73EBC940" w14:textId="3D18DE23"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42.51</w:t>
            </w:r>
          </w:p>
        </w:tc>
      </w:tr>
      <w:tr w:rsidR="00026AFF" w:rsidRPr="00026AFF" w14:paraId="4367E24D" w14:textId="77777777" w:rsidTr="00350704">
        <w:trPr>
          <w:trHeight w:val="300"/>
        </w:trPr>
        <w:tc>
          <w:tcPr>
            <w:tcW w:w="960" w:type="dxa"/>
            <w:noWrap/>
            <w:hideMark/>
          </w:tcPr>
          <w:p w14:paraId="57BF2871"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17</w:t>
            </w:r>
          </w:p>
        </w:tc>
        <w:tc>
          <w:tcPr>
            <w:tcW w:w="1831" w:type="dxa"/>
            <w:noWrap/>
            <w:hideMark/>
          </w:tcPr>
          <w:p w14:paraId="5B7F4FE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3E29AE2E" w14:textId="3CE5C0BC"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600C034F" w14:textId="0C785C5D" w:rsidR="00026AFF" w:rsidRPr="00026AFF" w:rsidRDefault="00B14905"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Hay and </w:t>
            </w:r>
            <w:r w:rsidR="00026AFF" w:rsidRPr="00026AFF">
              <w:rPr>
                <w:rFonts w:ascii="Times New Roman" w:hAnsi="Times New Roman" w:cs="Times New Roman"/>
                <w:sz w:val="24"/>
                <w:szCs w:val="24"/>
              </w:rPr>
              <w:t>Davies</w:t>
            </w:r>
          </w:p>
        </w:tc>
        <w:tc>
          <w:tcPr>
            <w:tcW w:w="1116" w:type="dxa"/>
            <w:noWrap/>
            <w:hideMark/>
          </w:tcPr>
          <w:p w14:paraId="47E7DD6B" w14:textId="2BF40B5A"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15.57</w:t>
            </w:r>
          </w:p>
        </w:tc>
        <w:tc>
          <w:tcPr>
            <w:tcW w:w="1116" w:type="dxa"/>
            <w:noWrap/>
            <w:hideMark/>
          </w:tcPr>
          <w:p w14:paraId="2526250B" w14:textId="64D162C7"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36.47</w:t>
            </w:r>
          </w:p>
        </w:tc>
      </w:tr>
      <w:tr w:rsidR="00026AFF" w:rsidRPr="00026AFF" w14:paraId="43E7EDE1" w14:textId="77777777" w:rsidTr="00350704">
        <w:trPr>
          <w:trHeight w:val="300"/>
        </w:trPr>
        <w:tc>
          <w:tcPr>
            <w:tcW w:w="960" w:type="dxa"/>
            <w:noWrap/>
            <w:hideMark/>
          </w:tcPr>
          <w:p w14:paraId="03616C82"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18</w:t>
            </w:r>
          </w:p>
        </w:tc>
        <w:tc>
          <w:tcPr>
            <w:tcW w:w="1831" w:type="dxa"/>
            <w:noWrap/>
            <w:hideMark/>
          </w:tcPr>
          <w:p w14:paraId="4B8C641C"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63E95871" w14:textId="620A0CF4" w:rsidR="00026AFF" w:rsidRPr="00026AFF" w:rsidRDefault="00350704"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Model 1</w:t>
            </w:r>
          </w:p>
        </w:tc>
        <w:tc>
          <w:tcPr>
            <w:tcW w:w="1644" w:type="dxa"/>
            <w:noWrap/>
            <w:hideMark/>
          </w:tcPr>
          <w:p w14:paraId="09F2D1D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43685F46" w14:textId="0F8ADC09"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2.55</w:t>
            </w:r>
          </w:p>
        </w:tc>
        <w:tc>
          <w:tcPr>
            <w:tcW w:w="1116" w:type="dxa"/>
            <w:noWrap/>
            <w:hideMark/>
          </w:tcPr>
          <w:p w14:paraId="161BCF2F" w14:textId="40CF6648"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35.54</w:t>
            </w:r>
          </w:p>
        </w:tc>
      </w:tr>
      <w:tr w:rsidR="00026AFF" w:rsidRPr="00026AFF" w14:paraId="598E3B85" w14:textId="77777777" w:rsidTr="00350704">
        <w:trPr>
          <w:trHeight w:val="300"/>
        </w:trPr>
        <w:tc>
          <w:tcPr>
            <w:tcW w:w="960" w:type="dxa"/>
            <w:noWrap/>
            <w:hideMark/>
          </w:tcPr>
          <w:p w14:paraId="339DA63C"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19</w:t>
            </w:r>
          </w:p>
        </w:tc>
        <w:tc>
          <w:tcPr>
            <w:tcW w:w="1831" w:type="dxa"/>
            <w:noWrap/>
            <w:hideMark/>
          </w:tcPr>
          <w:p w14:paraId="41FF08F0"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7006C16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4E3704BB" w14:textId="737EA070"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2FBD5246" w14:textId="0D9A8CBB"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-11.78</w:t>
            </w:r>
          </w:p>
        </w:tc>
        <w:tc>
          <w:tcPr>
            <w:tcW w:w="1116" w:type="dxa"/>
            <w:noWrap/>
            <w:hideMark/>
          </w:tcPr>
          <w:p w14:paraId="0D0A2731" w14:textId="6488051C"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1368.33</w:t>
            </w:r>
          </w:p>
        </w:tc>
      </w:tr>
      <w:tr w:rsidR="00026AFF" w:rsidRPr="00026AFF" w14:paraId="1E23D2ED" w14:textId="77777777" w:rsidTr="00350704">
        <w:trPr>
          <w:trHeight w:val="300"/>
        </w:trPr>
        <w:tc>
          <w:tcPr>
            <w:tcW w:w="960" w:type="dxa"/>
            <w:noWrap/>
            <w:hideMark/>
          </w:tcPr>
          <w:p w14:paraId="408E4A6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20</w:t>
            </w:r>
          </w:p>
        </w:tc>
        <w:tc>
          <w:tcPr>
            <w:tcW w:w="1831" w:type="dxa"/>
            <w:noWrap/>
            <w:hideMark/>
          </w:tcPr>
          <w:p w14:paraId="2DC989F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27BEB12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59A0137E"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6D18A42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-28.0689</w:t>
            </w:r>
          </w:p>
        </w:tc>
        <w:tc>
          <w:tcPr>
            <w:tcW w:w="1116" w:type="dxa"/>
            <w:noWrap/>
            <w:hideMark/>
          </w:tcPr>
          <w:p w14:paraId="655F8FFD" w14:textId="472636A4"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2034.21</w:t>
            </w:r>
          </w:p>
        </w:tc>
      </w:tr>
      <w:tr w:rsidR="00026AFF" w:rsidRPr="00026AFF" w14:paraId="3749663E" w14:textId="77777777" w:rsidTr="00350704">
        <w:trPr>
          <w:trHeight w:val="300"/>
        </w:trPr>
        <w:tc>
          <w:tcPr>
            <w:tcW w:w="960" w:type="dxa"/>
            <w:noWrap/>
            <w:hideMark/>
          </w:tcPr>
          <w:p w14:paraId="5F5F84CB"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21</w:t>
            </w:r>
          </w:p>
        </w:tc>
        <w:tc>
          <w:tcPr>
            <w:tcW w:w="1831" w:type="dxa"/>
            <w:noWrap/>
            <w:hideMark/>
          </w:tcPr>
          <w:p w14:paraId="6E765083"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4BFB9997"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0E401432"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4B536993" w14:textId="43B9E334"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-20.54</w:t>
            </w:r>
          </w:p>
        </w:tc>
        <w:tc>
          <w:tcPr>
            <w:tcW w:w="1116" w:type="dxa"/>
            <w:noWrap/>
            <w:hideMark/>
          </w:tcPr>
          <w:p w14:paraId="5A061B12" w14:textId="61915F05"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1294.98</w:t>
            </w:r>
          </w:p>
        </w:tc>
      </w:tr>
      <w:tr w:rsidR="00026AFF" w:rsidRPr="00026AFF" w14:paraId="351B474F" w14:textId="77777777" w:rsidTr="00350704">
        <w:trPr>
          <w:trHeight w:val="300"/>
        </w:trPr>
        <w:tc>
          <w:tcPr>
            <w:tcW w:w="960" w:type="dxa"/>
            <w:noWrap/>
            <w:hideMark/>
          </w:tcPr>
          <w:p w14:paraId="15E43729"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22</w:t>
            </w:r>
          </w:p>
        </w:tc>
        <w:tc>
          <w:tcPr>
            <w:tcW w:w="1831" w:type="dxa"/>
            <w:noWrap/>
            <w:hideMark/>
          </w:tcPr>
          <w:p w14:paraId="6F24E32D"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752C39E5"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3CB5EC78" w14:textId="6BA3BFEB"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2A3D8F30" w14:textId="039022DE"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-11.79</w:t>
            </w:r>
          </w:p>
        </w:tc>
        <w:tc>
          <w:tcPr>
            <w:tcW w:w="1116" w:type="dxa"/>
            <w:noWrap/>
            <w:hideMark/>
          </w:tcPr>
          <w:p w14:paraId="16AAE4E1" w14:textId="1F0409CF"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1368.33</w:t>
            </w:r>
          </w:p>
        </w:tc>
      </w:tr>
      <w:tr w:rsidR="00026AFF" w:rsidRPr="00026AFF" w14:paraId="396C2122" w14:textId="77777777" w:rsidTr="00350704">
        <w:trPr>
          <w:trHeight w:val="300"/>
        </w:trPr>
        <w:tc>
          <w:tcPr>
            <w:tcW w:w="960" w:type="dxa"/>
            <w:noWrap/>
            <w:hideMark/>
          </w:tcPr>
          <w:p w14:paraId="728B64A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23</w:t>
            </w:r>
          </w:p>
        </w:tc>
        <w:tc>
          <w:tcPr>
            <w:tcW w:w="1831" w:type="dxa"/>
            <w:noWrap/>
            <w:hideMark/>
          </w:tcPr>
          <w:p w14:paraId="68A2763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3B9F45A6"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683FC752"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71CE82B5" w14:textId="430FFFB5"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-28.20</w:t>
            </w:r>
          </w:p>
        </w:tc>
        <w:tc>
          <w:tcPr>
            <w:tcW w:w="1116" w:type="dxa"/>
            <w:noWrap/>
            <w:hideMark/>
          </w:tcPr>
          <w:p w14:paraId="1A794581" w14:textId="511749B6"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2035.47</w:t>
            </w:r>
          </w:p>
        </w:tc>
      </w:tr>
      <w:tr w:rsidR="00026AFF" w:rsidRPr="00026AFF" w14:paraId="047E5A8D" w14:textId="77777777" w:rsidTr="00350704">
        <w:trPr>
          <w:trHeight w:val="300"/>
        </w:trPr>
        <w:tc>
          <w:tcPr>
            <w:tcW w:w="960" w:type="dxa"/>
            <w:noWrap/>
            <w:hideMark/>
          </w:tcPr>
          <w:p w14:paraId="043FE2D5"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24</w:t>
            </w:r>
          </w:p>
        </w:tc>
        <w:tc>
          <w:tcPr>
            <w:tcW w:w="1831" w:type="dxa"/>
            <w:noWrap/>
            <w:hideMark/>
          </w:tcPr>
          <w:p w14:paraId="21EDB1D0"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36CB4763"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2F7E7E1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22B87CD2" w14:textId="535B69BB"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-20.55</w:t>
            </w:r>
          </w:p>
        </w:tc>
        <w:tc>
          <w:tcPr>
            <w:tcW w:w="1116" w:type="dxa"/>
            <w:noWrap/>
            <w:hideMark/>
          </w:tcPr>
          <w:p w14:paraId="1A9941CF" w14:textId="1B63DC8B"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1294.98</w:t>
            </w:r>
          </w:p>
        </w:tc>
      </w:tr>
      <w:tr w:rsidR="00026AFF" w:rsidRPr="00026AFF" w14:paraId="5FC67E8A" w14:textId="77777777" w:rsidTr="00350704">
        <w:trPr>
          <w:trHeight w:val="300"/>
        </w:trPr>
        <w:tc>
          <w:tcPr>
            <w:tcW w:w="960" w:type="dxa"/>
            <w:noWrap/>
            <w:hideMark/>
          </w:tcPr>
          <w:p w14:paraId="7E64771C"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25</w:t>
            </w:r>
          </w:p>
        </w:tc>
        <w:tc>
          <w:tcPr>
            <w:tcW w:w="1831" w:type="dxa"/>
            <w:noWrap/>
            <w:hideMark/>
          </w:tcPr>
          <w:p w14:paraId="6F3A6D99"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2F8B6D4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12ED4ABD" w14:textId="08629966"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345902BD" w14:textId="1498146C" w:rsidR="00026AFF" w:rsidRPr="00026AFF" w:rsidRDefault="009336EE"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-11.79</w:t>
            </w:r>
          </w:p>
        </w:tc>
        <w:tc>
          <w:tcPr>
            <w:tcW w:w="1116" w:type="dxa"/>
            <w:noWrap/>
            <w:hideMark/>
          </w:tcPr>
          <w:p w14:paraId="55CACA7A" w14:textId="2AE3A08E"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1368.33</w:t>
            </w:r>
          </w:p>
        </w:tc>
      </w:tr>
      <w:tr w:rsidR="00026AFF" w:rsidRPr="00026AFF" w14:paraId="1FEA028A" w14:textId="77777777" w:rsidTr="00350704">
        <w:trPr>
          <w:trHeight w:val="300"/>
        </w:trPr>
        <w:tc>
          <w:tcPr>
            <w:tcW w:w="960" w:type="dxa"/>
            <w:noWrap/>
            <w:hideMark/>
          </w:tcPr>
          <w:p w14:paraId="5CF1544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26</w:t>
            </w:r>
          </w:p>
        </w:tc>
        <w:tc>
          <w:tcPr>
            <w:tcW w:w="1831" w:type="dxa"/>
            <w:noWrap/>
            <w:hideMark/>
          </w:tcPr>
          <w:p w14:paraId="313A904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2EBD5932"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31139A7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581AD0FA" w14:textId="6C46C59F"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-28.20</w:t>
            </w:r>
          </w:p>
        </w:tc>
        <w:tc>
          <w:tcPr>
            <w:tcW w:w="1116" w:type="dxa"/>
            <w:noWrap/>
            <w:hideMark/>
          </w:tcPr>
          <w:p w14:paraId="17CFF4AB" w14:textId="22788FAB"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2035.47</w:t>
            </w:r>
          </w:p>
        </w:tc>
      </w:tr>
      <w:tr w:rsidR="00026AFF" w:rsidRPr="00026AFF" w14:paraId="4E9B2A19" w14:textId="77777777" w:rsidTr="00350704">
        <w:trPr>
          <w:trHeight w:val="300"/>
        </w:trPr>
        <w:tc>
          <w:tcPr>
            <w:tcW w:w="960" w:type="dxa"/>
            <w:noWrap/>
            <w:hideMark/>
          </w:tcPr>
          <w:p w14:paraId="6F70275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27</w:t>
            </w:r>
          </w:p>
        </w:tc>
        <w:tc>
          <w:tcPr>
            <w:tcW w:w="1831" w:type="dxa"/>
            <w:noWrap/>
            <w:hideMark/>
          </w:tcPr>
          <w:p w14:paraId="3CA34D0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5FCF574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Erbs</w:t>
            </w:r>
          </w:p>
        </w:tc>
        <w:tc>
          <w:tcPr>
            <w:tcW w:w="1644" w:type="dxa"/>
            <w:noWrap/>
            <w:hideMark/>
          </w:tcPr>
          <w:p w14:paraId="3053B55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16611BE2" w14:textId="7AA9D961"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-20.55</w:t>
            </w:r>
          </w:p>
        </w:tc>
        <w:tc>
          <w:tcPr>
            <w:tcW w:w="1116" w:type="dxa"/>
            <w:noWrap/>
            <w:hideMark/>
          </w:tcPr>
          <w:p w14:paraId="26776CF1" w14:textId="5729EF29"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1294.98</w:t>
            </w:r>
          </w:p>
        </w:tc>
      </w:tr>
      <w:tr w:rsidR="00026AFF" w:rsidRPr="00026AFF" w14:paraId="0BEF7E26" w14:textId="77777777" w:rsidTr="00350704">
        <w:trPr>
          <w:trHeight w:val="300"/>
        </w:trPr>
        <w:tc>
          <w:tcPr>
            <w:tcW w:w="960" w:type="dxa"/>
            <w:noWrap/>
            <w:hideMark/>
          </w:tcPr>
          <w:p w14:paraId="31AAE50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28</w:t>
            </w:r>
          </w:p>
        </w:tc>
        <w:tc>
          <w:tcPr>
            <w:tcW w:w="1831" w:type="dxa"/>
            <w:noWrap/>
            <w:hideMark/>
          </w:tcPr>
          <w:p w14:paraId="04216FF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11D0836A"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074E2D96" w14:textId="215B13DE"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5D37902F"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-11.63</w:t>
            </w:r>
          </w:p>
        </w:tc>
        <w:tc>
          <w:tcPr>
            <w:tcW w:w="1116" w:type="dxa"/>
            <w:noWrap/>
            <w:hideMark/>
          </w:tcPr>
          <w:p w14:paraId="37A339DC"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1348.71</w:t>
            </w:r>
          </w:p>
        </w:tc>
      </w:tr>
      <w:tr w:rsidR="00026AFF" w:rsidRPr="00026AFF" w14:paraId="0D703CC5" w14:textId="77777777" w:rsidTr="00350704">
        <w:trPr>
          <w:trHeight w:val="300"/>
        </w:trPr>
        <w:tc>
          <w:tcPr>
            <w:tcW w:w="960" w:type="dxa"/>
            <w:noWrap/>
            <w:hideMark/>
          </w:tcPr>
          <w:p w14:paraId="7DC72761"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29</w:t>
            </w:r>
          </w:p>
        </w:tc>
        <w:tc>
          <w:tcPr>
            <w:tcW w:w="1831" w:type="dxa"/>
            <w:noWrap/>
            <w:hideMark/>
          </w:tcPr>
          <w:p w14:paraId="5C3EC18D"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6E942E3D"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45BEC93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4339B139" w14:textId="33270072"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-29.98</w:t>
            </w:r>
          </w:p>
        </w:tc>
        <w:tc>
          <w:tcPr>
            <w:tcW w:w="1116" w:type="dxa"/>
            <w:noWrap/>
            <w:hideMark/>
          </w:tcPr>
          <w:p w14:paraId="1750AFAD" w14:textId="0EAD1F55"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2143.04</w:t>
            </w:r>
          </w:p>
        </w:tc>
      </w:tr>
      <w:tr w:rsidR="00026AFF" w:rsidRPr="00026AFF" w14:paraId="7A321C86" w14:textId="77777777" w:rsidTr="00350704">
        <w:trPr>
          <w:trHeight w:val="300"/>
        </w:trPr>
        <w:tc>
          <w:tcPr>
            <w:tcW w:w="960" w:type="dxa"/>
            <w:noWrap/>
            <w:hideMark/>
          </w:tcPr>
          <w:p w14:paraId="25D7F888"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30</w:t>
            </w:r>
          </w:p>
        </w:tc>
        <w:tc>
          <w:tcPr>
            <w:tcW w:w="1831" w:type="dxa"/>
            <w:noWrap/>
            <w:hideMark/>
          </w:tcPr>
          <w:p w14:paraId="69663E43"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126F8DC6"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5C9E9AF4"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4BAB5B0E" w14:textId="6F7C67DE"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-20.87</w:t>
            </w:r>
          </w:p>
        </w:tc>
        <w:tc>
          <w:tcPr>
            <w:tcW w:w="1116" w:type="dxa"/>
            <w:noWrap/>
            <w:hideMark/>
          </w:tcPr>
          <w:p w14:paraId="07D10ED1" w14:textId="7F847FAD"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1276.40</w:t>
            </w:r>
          </w:p>
        </w:tc>
      </w:tr>
      <w:tr w:rsidR="00026AFF" w:rsidRPr="00026AFF" w14:paraId="3DF371FA" w14:textId="77777777" w:rsidTr="00350704">
        <w:trPr>
          <w:trHeight w:val="300"/>
        </w:trPr>
        <w:tc>
          <w:tcPr>
            <w:tcW w:w="960" w:type="dxa"/>
            <w:noWrap/>
            <w:hideMark/>
          </w:tcPr>
          <w:p w14:paraId="6F7D2E26"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31</w:t>
            </w:r>
          </w:p>
        </w:tc>
        <w:tc>
          <w:tcPr>
            <w:tcW w:w="1831" w:type="dxa"/>
            <w:noWrap/>
            <w:hideMark/>
          </w:tcPr>
          <w:p w14:paraId="3060502E"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79F0CF99"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26590716" w14:textId="6A8D643B"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026AFF" w:rsidRPr="00026AFF">
              <w:rPr>
                <w:rFonts w:ascii="Times New Roman" w:hAnsi="Times New Roman" w:cs="Times New Roman"/>
                <w:sz w:val="24"/>
                <w:szCs w:val="24"/>
              </w:rPr>
              <w:t xml:space="preserve"> and Jordan</w:t>
            </w:r>
          </w:p>
        </w:tc>
        <w:tc>
          <w:tcPr>
            <w:tcW w:w="1116" w:type="dxa"/>
            <w:noWrap/>
            <w:hideMark/>
          </w:tcPr>
          <w:p w14:paraId="40719D0D" w14:textId="2CDD6EAD" w:rsidR="00026AFF" w:rsidRPr="00026AFF" w:rsidRDefault="00941BBF" w:rsidP="00026AFF">
            <w:pPr>
              <w:spacing w:line="276" w:lineRule="auto"/>
              <w:jc w:val="both"/>
              <w:rPr>
                <w:rFonts w:ascii="Times New Roman" w:hAnsi="Times New Roman" w:cs="Times New Roman"/>
                <w:sz w:val="24"/>
                <w:szCs w:val="24"/>
              </w:rPr>
            </w:pPr>
            <w:r>
              <w:rPr>
                <w:rFonts w:ascii="Times New Roman" w:hAnsi="Times New Roman" w:cs="Times New Roman"/>
                <w:sz w:val="24"/>
                <w:szCs w:val="24"/>
              </w:rPr>
              <w:t>-11.64</w:t>
            </w:r>
          </w:p>
        </w:tc>
        <w:tc>
          <w:tcPr>
            <w:tcW w:w="1116" w:type="dxa"/>
            <w:noWrap/>
            <w:hideMark/>
          </w:tcPr>
          <w:p w14:paraId="61A2CF31" w14:textId="77777777" w:rsidR="00026AFF" w:rsidRPr="00026AFF" w:rsidRDefault="00026AFF" w:rsidP="00026AF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1348.71</w:t>
            </w:r>
          </w:p>
        </w:tc>
      </w:tr>
      <w:tr w:rsidR="006D52DF" w:rsidRPr="00026AFF" w14:paraId="51DC472C" w14:textId="77777777" w:rsidTr="00350704">
        <w:trPr>
          <w:trHeight w:val="300"/>
        </w:trPr>
        <w:tc>
          <w:tcPr>
            <w:tcW w:w="960" w:type="dxa"/>
            <w:noWrap/>
            <w:hideMark/>
          </w:tcPr>
          <w:p w14:paraId="3F68623B"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32</w:t>
            </w:r>
          </w:p>
        </w:tc>
        <w:tc>
          <w:tcPr>
            <w:tcW w:w="1831" w:type="dxa"/>
            <w:noWrap/>
            <w:hideMark/>
          </w:tcPr>
          <w:p w14:paraId="228D462E"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20CA16E6"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03DD3446"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582B162E" w14:textId="42D7F7A1"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-30.13</w:t>
            </w:r>
          </w:p>
        </w:tc>
        <w:tc>
          <w:tcPr>
            <w:tcW w:w="1116" w:type="dxa"/>
            <w:noWrap/>
            <w:hideMark/>
          </w:tcPr>
          <w:p w14:paraId="07FEB7C2" w14:textId="57A04F7E"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2144.37</w:t>
            </w:r>
          </w:p>
        </w:tc>
      </w:tr>
      <w:tr w:rsidR="006D52DF" w:rsidRPr="00026AFF" w14:paraId="6D21DE09" w14:textId="77777777" w:rsidTr="00350704">
        <w:trPr>
          <w:trHeight w:val="300"/>
        </w:trPr>
        <w:tc>
          <w:tcPr>
            <w:tcW w:w="960" w:type="dxa"/>
            <w:noWrap/>
            <w:hideMark/>
          </w:tcPr>
          <w:p w14:paraId="0AA33795"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33</w:t>
            </w:r>
          </w:p>
        </w:tc>
        <w:tc>
          <w:tcPr>
            <w:tcW w:w="1831" w:type="dxa"/>
            <w:noWrap/>
            <w:hideMark/>
          </w:tcPr>
          <w:p w14:paraId="32980561"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0D132133"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31ED5587"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78F6F820" w14:textId="78362A65"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-20.88</w:t>
            </w:r>
          </w:p>
        </w:tc>
        <w:tc>
          <w:tcPr>
            <w:tcW w:w="1116" w:type="dxa"/>
            <w:noWrap/>
            <w:hideMark/>
          </w:tcPr>
          <w:p w14:paraId="3599ECE5" w14:textId="19682241"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1276.40</w:t>
            </w:r>
          </w:p>
        </w:tc>
      </w:tr>
      <w:tr w:rsidR="006D52DF" w:rsidRPr="00026AFF" w14:paraId="7177102D" w14:textId="77777777" w:rsidTr="00350704">
        <w:trPr>
          <w:trHeight w:val="300"/>
        </w:trPr>
        <w:tc>
          <w:tcPr>
            <w:tcW w:w="960" w:type="dxa"/>
            <w:noWrap/>
            <w:hideMark/>
          </w:tcPr>
          <w:p w14:paraId="474FFF19"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34</w:t>
            </w:r>
          </w:p>
        </w:tc>
        <w:tc>
          <w:tcPr>
            <w:tcW w:w="1831" w:type="dxa"/>
            <w:noWrap/>
            <w:hideMark/>
          </w:tcPr>
          <w:p w14:paraId="62FA376C"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342D262B"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431E03BB" w14:textId="55FB9339"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6D52DF" w:rsidRPr="00026AFF">
              <w:rPr>
                <w:rFonts w:ascii="Times New Roman" w:hAnsi="Times New Roman" w:cs="Times New Roman"/>
                <w:sz w:val="24"/>
                <w:szCs w:val="24"/>
              </w:rPr>
              <w:t xml:space="preserve"> and Jordan</w:t>
            </w:r>
          </w:p>
        </w:tc>
        <w:tc>
          <w:tcPr>
            <w:tcW w:w="1116" w:type="dxa"/>
            <w:noWrap/>
            <w:hideMark/>
          </w:tcPr>
          <w:p w14:paraId="7181FB0A" w14:textId="205241A4"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-11.64</w:t>
            </w:r>
          </w:p>
        </w:tc>
        <w:tc>
          <w:tcPr>
            <w:tcW w:w="1116" w:type="dxa"/>
            <w:noWrap/>
            <w:hideMark/>
          </w:tcPr>
          <w:p w14:paraId="2288B43B"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1348.71</w:t>
            </w:r>
          </w:p>
        </w:tc>
      </w:tr>
      <w:tr w:rsidR="006D52DF" w:rsidRPr="00026AFF" w14:paraId="6888F48F" w14:textId="77777777" w:rsidTr="00350704">
        <w:trPr>
          <w:trHeight w:val="300"/>
        </w:trPr>
        <w:tc>
          <w:tcPr>
            <w:tcW w:w="960" w:type="dxa"/>
            <w:noWrap/>
            <w:hideMark/>
          </w:tcPr>
          <w:p w14:paraId="7FB478E4"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lastRenderedPageBreak/>
              <w:t>35</w:t>
            </w:r>
          </w:p>
        </w:tc>
        <w:tc>
          <w:tcPr>
            <w:tcW w:w="1831" w:type="dxa"/>
            <w:noWrap/>
            <w:hideMark/>
          </w:tcPr>
          <w:p w14:paraId="498ECE6B"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0691C800"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21B25569"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51835378" w14:textId="3AA2EF49"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-30.12</w:t>
            </w:r>
          </w:p>
        </w:tc>
        <w:tc>
          <w:tcPr>
            <w:tcW w:w="1116" w:type="dxa"/>
            <w:noWrap/>
            <w:hideMark/>
          </w:tcPr>
          <w:p w14:paraId="3625F085" w14:textId="766F850E"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2144.37</w:t>
            </w:r>
          </w:p>
        </w:tc>
      </w:tr>
      <w:tr w:rsidR="006D52DF" w:rsidRPr="00026AFF" w14:paraId="1AD07475" w14:textId="77777777" w:rsidTr="00350704">
        <w:trPr>
          <w:trHeight w:val="300"/>
        </w:trPr>
        <w:tc>
          <w:tcPr>
            <w:tcW w:w="960" w:type="dxa"/>
            <w:noWrap/>
            <w:hideMark/>
          </w:tcPr>
          <w:p w14:paraId="691AEE69"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36</w:t>
            </w:r>
          </w:p>
        </w:tc>
        <w:tc>
          <w:tcPr>
            <w:tcW w:w="1831" w:type="dxa"/>
            <w:noWrap/>
            <w:hideMark/>
          </w:tcPr>
          <w:p w14:paraId="49391187"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2D624AA6"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Orgil and Holland</w:t>
            </w:r>
          </w:p>
        </w:tc>
        <w:tc>
          <w:tcPr>
            <w:tcW w:w="1644" w:type="dxa"/>
            <w:noWrap/>
            <w:hideMark/>
          </w:tcPr>
          <w:p w14:paraId="2ED69DA5"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7A6A8686" w14:textId="025131ED"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-20.88</w:t>
            </w:r>
          </w:p>
        </w:tc>
        <w:tc>
          <w:tcPr>
            <w:tcW w:w="1116" w:type="dxa"/>
            <w:noWrap/>
            <w:hideMark/>
          </w:tcPr>
          <w:p w14:paraId="63B7BCBC" w14:textId="32ABFBE5"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1276.40</w:t>
            </w:r>
          </w:p>
        </w:tc>
      </w:tr>
      <w:tr w:rsidR="006D52DF" w:rsidRPr="00026AFF" w14:paraId="5383B677" w14:textId="77777777" w:rsidTr="00350704">
        <w:trPr>
          <w:trHeight w:val="300"/>
        </w:trPr>
        <w:tc>
          <w:tcPr>
            <w:tcW w:w="960" w:type="dxa"/>
            <w:noWrap/>
            <w:hideMark/>
          </w:tcPr>
          <w:p w14:paraId="4A105F28"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37</w:t>
            </w:r>
          </w:p>
        </w:tc>
        <w:tc>
          <w:tcPr>
            <w:tcW w:w="1831" w:type="dxa"/>
            <w:noWrap/>
            <w:hideMark/>
          </w:tcPr>
          <w:p w14:paraId="711F5346"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59CAAB26"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4F14C16C" w14:textId="0DE5BC55"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6D52DF" w:rsidRPr="00026AFF">
              <w:rPr>
                <w:rFonts w:ascii="Times New Roman" w:hAnsi="Times New Roman" w:cs="Times New Roman"/>
                <w:sz w:val="24"/>
                <w:szCs w:val="24"/>
              </w:rPr>
              <w:t xml:space="preserve"> and Jordan</w:t>
            </w:r>
          </w:p>
        </w:tc>
        <w:tc>
          <w:tcPr>
            <w:tcW w:w="1116" w:type="dxa"/>
            <w:noWrap/>
            <w:hideMark/>
          </w:tcPr>
          <w:p w14:paraId="6A4D264C" w14:textId="57F4A094"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-15.77</w:t>
            </w:r>
          </w:p>
        </w:tc>
        <w:tc>
          <w:tcPr>
            <w:tcW w:w="1116" w:type="dxa"/>
            <w:noWrap/>
            <w:hideMark/>
          </w:tcPr>
          <w:p w14:paraId="2CC31830" w14:textId="0CB759A8"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1638.25</w:t>
            </w:r>
          </w:p>
        </w:tc>
      </w:tr>
      <w:tr w:rsidR="006D52DF" w:rsidRPr="00026AFF" w14:paraId="25D81BE7" w14:textId="77777777" w:rsidTr="00350704">
        <w:trPr>
          <w:trHeight w:val="300"/>
        </w:trPr>
        <w:tc>
          <w:tcPr>
            <w:tcW w:w="960" w:type="dxa"/>
            <w:noWrap/>
            <w:hideMark/>
          </w:tcPr>
          <w:p w14:paraId="7EFBC293"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38</w:t>
            </w:r>
          </w:p>
        </w:tc>
        <w:tc>
          <w:tcPr>
            <w:tcW w:w="1831" w:type="dxa"/>
            <w:noWrap/>
            <w:hideMark/>
          </w:tcPr>
          <w:p w14:paraId="1B648F52"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7BDAF176"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196E304F"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334004AB" w14:textId="745ADE48"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11.89</w:t>
            </w:r>
          </w:p>
        </w:tc>
        <w:tc>
          <w:tcPr>
            <w:tcW w:w="1116" w:type="dxa"/>
            <w:noWrap/>
            <w:hideMark/>
          </w:tcPr>
          <w:p w14:paraId="39FFCFEA" w14:textId="0C24EE91"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138.69</w:t>
            </w:r>
          </w:p>
        </w:tc>
      </w:tr>
      <w:tr w:rsidR="006D52DF" w:rsidRPr="00026AFF" w14:paraId="3A69DE93" w14:textId="77777777" w:rsidTr="00350704">
        <w:trPr>
          <w:trHeight w:val="300"/>
        </w:trPr>
        <w:tc>
          <w:tcPr>
            <w:tcW w:w="960" w:type="dxa"/>
            <w:noWrap/>
            <w:hideMark/>
          </w:tcPr>
          <w:p w14:paraId="6EB322DD"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39</w:t>
            </w:r>
          </w:p>
        </w:tc>
        <w:tc>
          <w:tcPr>
            <w:tcW w:w="1831" w:type="dxa"/>
            <w:noWrap/>
            <w:hideMark/>
          </w:tcPr>
          <w:p w14:paraId="694D7018"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Spencer</w:t>
            </w:r>
          </w:p>
        </w:tc>
        <w:tc>
          <w:tcPr>
            <w:tcW w:w="1736" w:type="dxa"/>
            <w:noWrap/>
            <w:hideMark/>
          </w:tcPr>
          <w:p w14:paraId="5AD233A4"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4D13FC22"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12BC913A"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-7.94546</w:t>
            </w:r>
          </w:p>
        </w:tc>
        <w:tc>
          <w:tcPr>
            <w:tcW w:w="1116" w:type="dxa"/>
            <w:noWrap/>
            <w:hideMark/>
          </w:tcPr>
          <w:p w14:paraId="671C0E9F"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45.07547</w:t>
            </w:r>
          </w:p>
        </w:tc>
      </w:tr>
      <w:tr w:rsidR="006D52DF" w:rsidRPr="00026AFF" w14:paraId="4D04EB6E" w14:textId="77777777" w:rsidTr="00350704">
        <w:trPr>
          <w:trHeight w:val="300"/>
        </w:trPr>
        <w:tc>
          <w:tcPr>
            <w:tcW w:w="960" w:type="dxa"/>
            <w:noWrap/>
            <w:hideMark/>
          </w:tcPr>
          <w:p w14:paraId="0A8C8E10"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40</w:t>
            </w:r>
          </w:p>
        </w:tc>
        <w:tc>
          <w:tcPr>
            <w:tcW w:w="1831" w:type="dxa"/>
            <w:noWrap/>
            <w:hideMark/>
          </w:tcPr>
          <w:p w14:paraId="4D32BB6D"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2E4D269B"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60CED243" w14:textId="06EDE1AF"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6D52DF" w:rsidRPr="00026AFF">
              <w:rPr>
                <w:rFonts w:ascii="Times New Roman" w:hAnsi="Times New Roman" w:cs="Times New Roman"/>
                <w:sz w:val="24"/>
                <w:szCs w:val="24"/>
              </w:rPr>
              <w:t xml:space="preserve"> and Jordan</w:t>
            </w:r>
          </w:p>
        </w:tc>
        <w:tc>
          <w:tcPr>
            <w:tcW w:w="1116" w:type="dxa"/>
            <w:noWrap/>
            <w:hideMark/>
          </w:tcPr>
          <w:p w14:paraId="796538E4" w14:textId="544ECC8B"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-15.78</w:t>
            </w:r>
          </w:p>
        </w:tc>
        <w:tc>
          <w:tcPr>
            <w:tcW w:w="1116" w:type="dxa"/>
            <w:noWrap/>
            <w:hideMark/>
          </w:tcPr>
          <w:p w14:paraId="3B4479E4" w14:textId="2BABAF97"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1638.25</w:t>
            </w:r>
          </w:p>
        </w:tc>
      </w:tr>
      <w:tr w:rsidR="006D52DF" w:rsidRPr="00026AFF" w14:paraId="3742160B" w14:textId="77777777" w:rsidTr="00350704">
        <w:trPr>
          <w:trHeight w:val="300"/>
        </w:trPr>
        <w:tc>
          <w:tcPr>
            <w:tcW w:w="960" w:type="dxa"/>
            <w:noWrap/>
            <w:hideMark/>
          </w:tcPr>
          <w:p w14:paraId="50C8BF5D"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41</w:t>
            </w:r>
          </w:p>
        </w:tc>
        <w:tc>
          <w:tcPr>
            <w:tcW w:w="1831" w:type="dxa"/>
            <w:noWrap/>
            <w:hideMark/>
          </w:tcPr>
          <w:p w14:paraId="40623BE9"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13A12D6B"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29581832"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33A50417" w14:textId="740EB402"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11.88</w:t>
            </w:r>
          </w:p>
        </w:tc>
        <w:tc>
          <w:tcPr>
            <w:tcW w:w="1116" w:type="dxa"/>
            <w:noWrap/>
            <w:hideMark/>
          </w:tcPr>
          <w:p w14:paraId="5C9ABC99" w14:textId="0CE68D97"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138.69</w:t>
            </w:r>
          </w:p>
        </w:tc>
      </w:tr>
      <w:tr w:rsidR="006D52DF" w:rsidRPr="00026AFF" w14:paraId="0B819D73" w14:textId="77777777" w:rsidTr="00350704">
        <w:trPr>
          <w:trHeight w:val="300"/>
        </w:trPr>
        <w:tc>
          <w:tcPr>
            <w:tcW w:w="960" w:type="dxa"/>
            <w:noWrap/>
            <w:hideMark/>
          </w:tcPr>
          <w:p w14:paraId="7D548360"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42</w:t>
            </w:r>
          </w:p>
        </w:tc>
        <w:tc>
          <w:tcPr>
            <w:tcW w:w="1831" w:type="dxa"/>
            <w:noWrap/>
            <w:hideMark/>
          </w:tcPr>
          <w:p w14:paraId="2E4102D8"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ASCE</w:t>
            </w:r>
          </w:p>
        </w:tc>
        <w:tc>
          <w:tcPr>
            <w:tcW w:w="1736" w:type="dxa"/>
            <w:noWrap/>
            <w:hideMark/>
          </w:tcPr>
          <w:p w14:paraId="0F16F3CF"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7E940FC8"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112E65B8" w14:textId="4E9698DB"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-7.94</w:t>
            </w:r>
          </w:p>
        </w:tc>
        <w:tc>
          <w:tcPr>
            <w:tcW w:w="1116" w:type="dxa"/>
            <w:noWrap/>
            <w:hideMark/>
          </w:tcPr>
          <w:p w14:paraId="3C00F346" w14:textId="1BF96302"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45.02</w:t>
            </w:r>
          </w:p>
        </w:tc>
      </w:tr>
      <w:tr w:rsidR="006D52DF" w:rsidRPr="00026AFF" w14:paraId="413D05E9" w14:textId="77777777" w:rsidTr="00350704">
        <w:trPr>
          <w:trHeight w:val="300"/>
        </w:trPr>
        <w:tc>
          <w:tcPr>
            <w:tcW w:w="960" w:type="dxa"/>
            <w:noWrap/>
            <w:hideMark/>
          </w:tcPr>
          <w:p w14:paraId="0681F02A"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43</w:t>
            </w:r>
          </w:p>
        </w:tc>
        <w:tc>
          <w:tcPr>
            <w:tcW w:w="1831" w:type="dxa"/>
            <w:noWrap/>
            <w:hideMark/>
          </w:tcPr>
          <w:p w14:paraId="41E73541"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5DF2C8B7"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460B06F9" w14:textId="2BEDB84A"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Liu</w:t>
            </w:r>
            <w:r w:rsidR="006D52DF" w:rsidRPr="00026AFF">
              <w:rPr>
                <w:rFonts w:ascii="Times New Roman" w:hAnsi="Times New Roman" w:cs="Times New Roman"/>
                <w:sz w:val="24"/>
                <w:szCs w:val="24"/>
              </w:rPr>
              <w:t xml:space="preserve"> and Jordan</w:t>
            </w:r>
          </w:p>
        </w:tc>
        <w:tc>
          <w:tcPr>
            <w:tcW w:w="1116" w:type="dxa"/>
            <w:noWrap/>
            <w:hideMark/>
          </w:tcPr>
          <w:p w14:paraId="301746EA" w14:textId="538CC191"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-15.78</w:t>
            </w:r>
          </w:p>
        </w:tc>
        <w:tc>
          <w:tcPr>
            <w:tcW w:w="1116" w:type="dxa"/>
            <w:noWrap/>
            <w:hideMark/>
          </w:tcPr>
          <w:p w14:paraId="08084B4A" w14:textId="1CC8332F"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1638.25</w:t>
            </w:r>
          </w:p>
        </w:tc>
      </w:tr>
      <w:tr w:rsidR="006D52DF" w:rsidRPr="00026AFF" w14:paraId="7704437D" w14:textId="77777777" w:rsidTr="00350704">
        <w:trPr>
          <w:trHeight w:val="300"/>
        </w:trPr>
        <w:tc>
          <w:tcPr>
            <w:tcW w:w="960" w:type="dxa"/>
            <w:noWrap/>
            <w:hideMark/>
          </w:tcPr>
          <w:p w14:paraId="5D18A60B"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44</w:t>
            </w:r>
          </w:p>
        </w:tc>
        <w:tc>
          <w:tcPr>
            <w:tcW w:w="1831" w:type="dxa"/>
            <w:noWrap/>
            <w:hideMark/>
          </w:tcPr>
          <w:p w14:paraId="15A6CB24"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3ACBE112"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3A8643D6"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Hay and Davies</w:t>
            </w:r>
          </w:p>
        </w:tc>
        <w:tc>
          <w:tcPr>
            <w:tcW w:w="1116" w:type="dxa"/>
            <w:noWrap/>
            <w:hideMark/>
          </w:tcPr>
          <w:p w14:paraId="4BE5297B" w14:textId="27AC1BC5"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11.89</w:t>
            </w:r>
          </w:p>
        </w:tc>
        <w:tc>
          <w:tcPr>
            <w:tcW w:w="1116" w:type="dxa"/>
            <w:noWrap/>
            <w:hideMark/>
          </w:tcPr>
          <w:p w14:paraId="31752B20" w14:textId="2FD1773C"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138.69</w:t>
            </w:r>
          </w:p>
        </w:tc>
      </w:tr>
      <w:tr w:rsidR="006D52DF" w:rsidRPr="00026AFF" w14:paraId="3825D672" w14:textId="77777777" w:rsidTr="00350704">
        <w:trPr>
          <w:trHeight w:val="300"/>
        </w:trPr>
        <w:tc>
          <w:tcPr>
            <w:tcW w:w="960" w:type="dxa"/>
            <w:noWrap/>
            <w:hideMark/>
          </w:tcPr>
          <w:p w14:paraId="799DFC95"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45</w:t>
            </w:r>
          </w:p>
        </w:tc>
        <w:tc>
          <w:tcPr>
            <w:tcW w:w="1831" w:type="dxa"/>
            <w:noWrap/>
            <w:hideMark/>
          </w:tcPr>
          <w:p w14:paraId="3CEFC8CE"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Duffie and Beckman</w:t>
            </w:r>
          </w:p>
        </w:tc>
        <w:tc>
          <w:tcPr>
            <w:tcW w:w="1736" w:type="dxa"/>
            <w:noWrap/>
            <w:hideMark/>
          </w:tcPr>
          <w:p w14:paraId="55F7573C"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Boland</w:t>
            </w:r>
          </w:p>
        </w:tc>
        <w:tc>
          <w:tcPr>
            <w:tcW w:w="1644" w:type="dxa"/>
            <w:noWrap/>
            <w:hideMark/>
          </w:tcPr>
          <w:p w14:paraId="0CDA6ED1" w14:textId="77777777" w:rsidR="006D52DF" w:rsidRPr="00026AFF" w:rsidRDefault="006D52DF" w:rsidP="006D52DF">
            <w:pPr>
              <w:spacing w:line="276" w:lineRule="auto"/>
              <w:jc w:val="both"/>
              <w:rPr>
                <w:rFonts w:ascii="Times New Roman" w:hAnsi="Times New Roman" w:cs="Times New Roman"/>
                <w:sz w:val="24"/>
                <w:szCs w:val="24"/>
              </w:rPr>
            </w:pPr>
            <w:r w:rsidRPr="00026AFF">
              <w:rPr>
                <w:rFonts w:ascii="Times New Roman" w:hAnsi="Times New Roman" w:cs="Times New Roman"/>
                <w:sz w:val="24"/>
                <w:szCs w:val="24"/>
              </w:rPr>
              <w:t>Perez</w:t>
            </w:r>
          </w:p>
        </w:tc>
        <w:tc>
          <w:tcPr>
            <w:tcW w:w="1116" w:type="dxa"/>
            <w:noWrap/>
            <w:hideMark/>
          </w:tcPr>
          <w:p w14:paraId="32DA0F7C" w14:textId="5D6F8EA4"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-7.95</w:t>
            </w:r>
          </w:p>
        </w:tc>
        <w:tc>
          <w:tcPr>
            <w:tcW w:w="1116" w:type="dxa"/>
            <w:noWrap/>
            <w:hideMark/>
          </w:tcPr>
          <w:p w14:paraId="7290CD6D" w14:textId="453D86CC" w:rsidR="006D52DF" w:rsidRPr="00026AFF" w:rsidRDefault="00941BBF" w:rsidP="006D52DF">
            <w:pPr>
              <w:spacing w:line="276" w:lineRule="auto"/>
              <w:jc w:val="both"/>
              <w:rPr>
                <w:rFonts w:ascii="Times New Roman" w:hAnsi="Times New Roman" w:cs="Times New Roman"/>
                <w:sz w:val="24"/>
                <w:szCs w:val="24"/>
              </w:rPr>
            </w:pPr>
            <w:r>
              <w:rPr>
                <w:rFonts w:ascii="Times New Roman" w:hAnsi="Times New Roman" w:cs="Times New Roman"/>
                <w:sz w:val="24"/>
                <w:szCs w:val="24"/>
              </w:rPr>
              <w:t>45.03</w:t>
            </w:r>
          </w:p>
        </w:tc>
      </w:tr>
    </w:tbl>
    <w:p w14:paraId="634B3A40" w14:textId="77777777" w:rsidR="00A70A8C" w:rsidRDefault="00A70A8C" w:rsidP="008D7A67">
      <w:pPr>
        <w:spacing w:line="276" w:lineRule="auto"/>
        <w:jc w:val="both"/>
        <w:rPr>
          <w:rFonts w:ascii="Times New Roman" w:hAnsi="Times New Roman" w:cs="Times New Roman"/>
          <w:sz w:val="24"/>
          <w:szCs w:val="24"/>
        </w:rPr>
      </w:pPr>
    </w:p>
    <w:p w14:paraId="19D8DC66" w14:textId="6EDF2849" w:rsidR="00B11342" w:rsidRDefault="003B4E3C" w:rsidP="008D7A67">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rRMSD is used </w:t>
      </w:r>
      <w:r w:rsidR="00943841">
        <w:rPr>
          <w:rFonts w:ascii="Times New Roman" w:hAnsi="Times New Roman" w:cs="Times New Roman"/>
          <w:sz w:val="24"/>
          <w:szCs w:val="24"/>
        </w:rPr>
        <w:t xml:space="preserve">for indicating discrepancies between short term modeled values hourly, daily and monthly whereas rMBD relates annual differences. For best performing combination at No. 18 indicates that it </w:t>
      </w:r>
      <w:r w:rsidR="004F6C8C">
        <w:rPr>
          <w:rFonts w:ascii="Times New Roman" w:hAnsi="Times New Roman" w:cs="Times New Roman"/>
          <w:sz w:val="24"/>
          <w:szCs w:val="24"/>
        </w:rPr>
        <w:t>performs well</w:t>
      </w:r>
      <w:r w:rsidR="00943841">
        <w:rPr>
          <w:rFonts w:ascii="Times New Roman" w:hAnsi="Times New Roman" w:cs="Times New Roman"/>
          <w:sz w:val="24"/>
          <w:szCs w:val="24"/>
        </w:rPr>
        <w:t xml:space="preserve"> on long term values like annual values with 2.5% rMBD and with 35.5% rRMSD on short term values like hourly values.</w:t>
      </w:r>
    </w:p>
    <w:p w14:paraId="423D2C04" w14:textId="01800C73" w:rsidR="00B11342" w:rsidRDefault="00AC5A9C" w:rsidP="00AC5A9C">
      <w:pPr>
        <w:rPr>
          <w:rFonts w:ascii="Times New Roman" w:hAnsi="Times New Roman" w:cs="Times New Roman"/>
          <w:sz w:val="24"/>
          <w:szCs w:val="24"/>
        </w:rPr>
        <w:sectPr w:rsidR="00B11342" w:rsidSect="00E638B6">
          <w:type w:val="continuous"/>
          <w:pgSz w:w="12240" w:h="15840" w:code="1"/>
          <w:pgMar w:top="1440" w:right="1440" w:bottom="1440" w:left="1440" w:header="720" w:footer="720" w:gutter="0"/>
          <w:pgNumType w:start="1"/>
          <w:cols w:space="720"/>
          <w:docGrid w:linePitch="360"/>
        </w:sectPr>
      </w:pPr>
      <w:r>
        <w:rPr>
          <w:rFonts w:ascii="Times New Roman" w:hAnsi="Times New Roman" w:cs="Times New Roman"/>
          <w:sz w:val="24"/>
          <w:szCs w:val="24"/>
        </w:rPr>
        <w:br w:type="page"/>
      </w:r>
    </w:p>
    <w:p w14:paraId="3BA03A55" w14:textId="77FEB559" w:rsidR="00AC5A9C" w:rsidRDefault="00AC5A9C" w:rsidP="008D7A67">
      <w:pPr>
        <w:spacing w:line="276" w:lineRule="auto"/>
        <w:jc w:val="both"/>
        <w:rPr>
          <w:rFonts w:ascii="Times New Roman" w:hAnsi="Times New Roman" w:cs="Times New Roman"/>
          <w:sz w:val="24"/>
          <w:szCs w:val="24"/>
        </w:rPr>
        <w:sectPr w:rsidR="00AC5A9C" w:rsidSect="00B11342">
          <w:type w:val="continuous"/>
          <w:pgSz w:w="12240" w:h="15840" w:code="1"/>
          <w:pgMar w:top="1440" w:right="1440" w:bottom="1440" w:left="1440" w:header="720" w:footer="720" w:gutter="0"/>
          <w:pgNumType w:start="1"/>
          <w:cols w:num="2" w:space="720"/>
          <w:docGrid w:linePitch="360"/>
        </w:sectPr>
      </w:pPr>
    </w:p>
    <w:p w14:paraId="205A77E6" w14:textId="0E881861" w:rsidR="00AC5A9C" w:rsidRDefault="00AC5A9C" w:rsidP="00AC5A9C">
      <w:pPr>
        <w:pStyle w:val="Heading2"/>
        <w:sectPr w:rsidR="00AC5A9C" w:rsidSect="00AC5A9C">
          <w:type w:val="continuous"/>
          <w:pgSz w:w="12240" w:h="15840" w:code="1"/>
          <w:pgMar w:top="1440" w:right="1440" w:bottom="1440" w:left="1440" w:header="720" w:footer="720" w:gutter="0"/>
          <w:pgNumType w:start="1"/>
          <w:cols w:space="720"/>
          <w:docGrid w:linePitch="360"/>
        </w:sectPr>
      </w:pPr>
      <w:r>
        <w:lastRenderedPageBreak/>
        <w:t>4</w:t>
      </w:r>
      <w:r w:rsidR="00B11342">
        <w:t xml:space="preserve">.3 </w:t>
      </w:r>
      <w:r>
        <w:t>Correlation</w:t>
      </w:r>
      <w:r w:rsidR="00B11342">
        <w:t xml:space="preserve"> Between Predicted and Meas</w:t>
      </w:r>
      <w:r>
        <w:t>ured POA irradiance</w:t>
      </w:r>
    </w:p>
    <w:p w14:paraId="4CA2D6E7" w14:textId="0CEAA221" w:rsidR="00B11342" w:rsidRDefault="00B11342" w:rsidP="008D7A67">
      <w:pPr>
        <w:spacing w:line="276" w:lineRule="auto"/>
        <w:jc w:val="both"/>
        <w:rPr>
          <w:rFonts w:ascii="Times New Roman" w:hAnsi="Times New Roman" w:cs="Times New Roman"/>
          <w:sz w:val="24"/>
          <w:szCs w:val="24"/>
        </w:rPr>
      </w:pPr>
    </w:p>
    <w:p w14:paraId="5A905A25" w14:textId="1806DCFC" w:rsidR="00B11342" w:rsidRDefault="00B11342" w:rsidP="008D7A6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8760E" wp14:editId="13782B8A">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ampala_monthly.png"/>
                    <pic:cNvPicPr/>
                  </pic:nvPicPr>
                  <pic:blipFill>
                    <a:blip r:embed="rId1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Times New Roman" w:hAnsi="Times New Roman" w:cs="Times New Roman"/>
          <w:noProof/>
          <w:sz w:val="24"/>
          <w:szCs w:val="24"/>
        </w:rPr>
        <w:drawing>
          <wp:inline distT="0" distB="0" distL="0" distR="0" wp14:anchorId="121D275A" wp14:editId="02EB1984">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ampala_Hour.png"/>
                    <pic:cNvPicPr/>
                  </pic:nvPicPr>
                  <pic:blipFill>
                    <a:blip r:embed="rId20">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391F192" w14:textId="77777777" w:rsidR="00B11342" w:rsidRDefault="00B11342" w:rsidP="008D7A67">
      <w:pPr>
        <w:spacing w:line="276" w:lineRule="auto"/>
        <w:jc w:val="both"/>
        <w:rPr>
          <w:rFonts w:ascii="Times New Roman" w:hAnsi="Times New Roman" w:cs="Times New Roman"/>
          <w:sz w:val="24"/>
          <w:szCs w:val="24"/>
        </w:rPr>
      </w:pPr>
    </w:p>
    <w:p w14:paraId="2B597EED" w14:textId="28646600" w:rsidR="00B11342" w:rsidRDefault="00B1134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A9D868" wp14:editId="7055FC68">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ampala_Annual.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Times New Roman" w:hAnsi="Times New Roman" w:cs="Times New Roman"/>
          <w:noProof/>
          <w:sz w:val="24"/>
          <w:szCs w:val="24"/>
        </w:rPr>
        <w:drawing>
          <wp:inline distT="0" distB="0" distL="0" distR="0" wp14:anchorId="614FF207" wp14:editId="6090085A">
            <wp:extent cx="27432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ampala_daily.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Times New Roman" w:hAnsi="Times New Roman" w:cs="Times New Roman"/>
          <w:sz w:val="24"/>
          <w:szCs w:val="24"/>
        </w:rPr>
        <w:br w:type="page"/>
      </w:r>
    </w:p>
    <w:p w14:paraId="6D00A862" w14:textId="77777777" w:rsidR="00B11342" w:rsidRDefault="00B11342" w:rsidP="008D7A67">
      <w:pPr>
        <w:spacing w:line="276" w:lineRule="auto"/>
        <w:jc w:val="both"/>
        <w:rPr>
          <w:rFonts w:ascii="Times New Roman" w:hAnsi="Times New Roman" w:cs="Times New Roman"/>
          <w:sz w:val="24"/>
          <w:szCs w:val="24"/>
        </w:rPr>
        <w:sectPr w:rsidR="00B11342" w:rsidSect="00B11342">
          <w:type w:val="continuous"/>
          <w:pgSz w:w="12240" w:h="15840" w:code="1"/>
          <w:pgMar w:top="1440" w:right="1440" w:bottom="1440" w:left="1440" w:header="720" w:footer="720" w:gutter="0"/>
          <w:pgNumType w:start="1"/>
          <w:cols w:num="2" w:space="720"/>
          <w:docGrid w:linePitch="360"/>
        </w:sectPr>
      </w:pPr>
    </w:p>
    <w:p w14:paraId="47BEEDE8" w14:textId="3FCE6B8C" w:rsidR="003B4E3C" w:rsidRPr="008D7A67" w:rsidRDefault="003B4E3C" w:rsidP="008D7A67">
      <w:pPr>
        <w:spacing w:line="276" w:lineRule="auto"/>
        <w:jc w:val="both"/>
        <w:rPr>
          <w:rFonts w:ascii="Times New Roman" w:hAnsi="Times New Roman" w:cs="Times New Roman"/>
          <w:sz w:val="24"/>
          <w:szCs w:val="24"/>
        </w:rPr>
      </w:pPr>
    </w:p>
    <w:p w14:paraId="05E20550" w14:textId="2C5A0F4E" w:rsidR="00A27272" w:rsidRPr="008D7A67" w:rsidRDefault="00AC5A9C" w:rsidP="008D7A67">
      <w:pPr>
        <w:pStyle w:val="Heading2"/>
        <w:spacing w:line="276" w:lineRule="auto"/>
        <w:jc w:val="both"/>
        <w:rPr>
          <w:rFonts w:ascii="Times New Roman" w:hAnsi="Times New Roman" w:cs="Times New Roman"/>
          <w:sz w:val="24"/>
          <w:szCs w:val="24"/>
        </w:rPr>
      </w:pPr>
      <w:bookmarkStart w:id="43" w:name="_Toc11065162"/>
      <w:r>
        <w:rPr>
          <w:rFonts w:ascii="Times New Roman" w:hAnsi="Times New Roman" w:cs="Times New Roman"/>
          <w:sz w:val="24"/>
          <w:szCs w:val="24"/>
        </w:rPr>
        <w:t>4.4</w:t>
      </w:r>
      <w:r w:rsidR="00A27272" w:rsidRPr="008D7A67">
        <w:rPr>
          <w:rFonts w:ascii="Times New Roman" w:hAnsi="Times New Roman" w:cs="Times New Roman"/>
          <w:sz w:val="24"/>
          <w:szCs w:val="24"/>
        </w:rPr>
        <w:t xml:space="preserve"> Adjusting Collector Tilt</w:t>
      </w:r>
      <w:bookmarkEnd w:id="43"/>
    </w:p>
    <w:p w14:paraId="17B0FCA8" w14:textId="2E11E9B1" w:rsidR="00BB7384" w:rsidRDefault="00A27272" w:rsidP="008D7A67">
      <w:pPr>
        <w:spacing w:line="276" w:lineRule="auto"/>
        <w:jc w:val="both"/>
        <w:rPr>
          <w:rFonts w:ascii="Times New Roman" w:hAnsi="Times New Roman" w:cs="Times New Roman"/>
          <w:sz w:val="24"/>
          <w:szCs w:val="24"/>
        </w:rPr>
      </w:pPr>
      <w:r w:rsidRPr="008D7A67">
        <w:rPr>
          <w:rFonts w:ascii="Times New Roman" w:hAnsi="Times New Roman" w:cs="Times New Roman"/>
          <w:sz w:val="24"/>
          <w:szCs w:val="24"/>
        </w:rPr>
        <w:t>The col</w:t>
      </w:r>
      <w:r w:rsidR="00B14905">
        <w:rPr>
          <w:rFonts w:ascii="Times New Roman" w:hAnsi="Times New Roman" w:cs="Times New Roman"/>
          <w:sz w:val="24"/>
          <w:szCs w:val="24"/>
        </w:rPr>
        <w:t>lector tilt angle was varied</w:t>
      </w:r>
      <w:r w:rsidR="004F59FC">
        <w:rPr>
          <w:rFonts w:ascii="Times New Roman" w:hAnsi="Times New Roman" w:cs="Times New Roman"/>
          <w:sz w:val="24"/>
          <w:szCs w:val="24"/>
        </w:rPr>
        <w:t xml:space="preserve"> between 0 and 180</w:t>
      </w:r>
      <w:r w:rsidR="00C200FD" w:rsidRPr="008D7A67">
        <w:rPr>
          <w:rFonts w:ascii="Times New Roman" w:hAnsi="Times New Roman" w:cs="Times New Roman"/>
          <w:sz w:val="24"/>
          <w:szCs w:val="24"/>
        </w:rPr>
        <w:t xml:space="preserve"> degrees</w:t>
      </w:r>
      <w:r w:rsidR="009242BE">
        <w:rPr>
          <w:rFonts w:ascii="Times New Roman" w:hAnsi="Times New Roman" w:cs="Times New Roman"/>
          <w:sz w:val="24"/>
          <w:szCs w:val="24"/>
        </w:rPr>
        <w:t xml:space="preserve"> using combination wi</w:t>
      </w:r>
      <w:r w:rsidR="00B14905">
        <w:rPr>
          <w:rFonts w:ascii="Times New Roman" w:hAnsi="Times New Roman" w:cs="Times New Roman"/>
          <w:sz w:val="24"/>
          <w:szCs w:val="24"/>
        </w:rPr>
        <w:t xml:space="preserve">th the smallest rRMSD which was </w:t>
      </w:r>
      <w:r w:rsidR="0001385B">
        <w:rPr>
          <w:rFonts w:ascii="Times New Roman" w:hAnsi="Times New Roman" w:cs="Times New Roman"/>
          <w:sz w:val="24"/>
          <w:szCs w:val="24"/>
        </w:rPr>
        <w:t>No.</w:t>
      </w:r>
      <w:r w:rsidR="00B14905">
        <w:rPr>
          <w:rFonts w:ascii="Times New Roman" w:hAnsi="Times New Roman" w:cs="Times New Roman"/>
          <w:sz w:val="24"/>
          <w:szCs w:val="24"/>
        </w:rPr>
        <w:t>18 from the table</w:t>
      </w:r>
      <w:r w:rsidR="0001385B">
        <w:rPr>
          <w:rFonts w:ascii="Times New Roman" w:hAnsi="Times New Roman" w:cs="Times New Roman"/>
          <w:sz w:val="24"/>
          <w:szCs w:val="24"/>
        </w:rPr>
        <w:t xml:space="preserve"> 4:5</w:t>
      </w:r>
      <w:r w:rsidRPr="008D7A67">
        <w:rPr>
          <w:rFonts w:ascii="Times New Roman" w:hAnsi="Times New Roman" w:cs="Times New Roman"/>
          <w:sz w:val="24"/>
          <w:szCs w:val="24"/>
        </w:rPr>
        <w:t xml:space="preserve"> wh</w:t>
      </w:r>
      <w:r w:rsidR="004F59FC">
        <w:rPr>
          <w:rFonts w:ascii="Times New Roman" w:hAnsi="Times New Roman" w:cs="Times New Roman"/>
          <w:sz w:val="24"/>
          <w:szCs w:val="24"/>
        </w:rPr>
        <w:t xml:space="preserve">ile fixing surface azimuth to </w:t>
      </w:r>
      <w:r w:rsidRPr="008D7A67">
        <w:rPr>
          <w:rFonts w:ascii="Times New Roman" w:hAnsi="Times New Roman" w:cs="Times New Roman"/>
          <w:sz w:val="24"/>
          <w:szCs w:val="24"/>
        </w:rPr>
        <w:t xml:space="preserve">0 </w:t>
      </w:r>
      <w:r w:rsidR="00C63D7B">
        <w:rPr>
          <w:rFonts w:ascii="Times New Roman" w:hAnsi="Times New Roman" w:cs="Times New Roman"/>
          <w:sz w:val="24"/>
          <w:szCs w:val="24"/>
        </w:rPr>
        <w:t>degrees for</w:t>
      </w:r>
      <w:r w:rsidR="004F59FC">
        <w:rPr>
          <w:rFonts w:ascii="Times New Roman" w:hAnsi="Times New Roman" w:cs="Times New Roman"/>
          <w:sz w:val="24"/>
          <w:szCs w:val="24"/>
        </w:rPr>
        <w:t xml:space="preserve"> northern </w:t>
      </w:r>
      <w:r w:rsidR="00C200FD" w:rsidRPr="008D7A67">
        <w:rPr>
          <w:rFonts w:ascii="Times New Roman" w:hAnsi="Times New Roman" w:cs="Times New Roman"/>
          <w:sz w:val="24"/>
          <w:szCs w:val="24"/>
        </w:rPr>
        <w:t xml:space="preserve"> hemisphere fixi</w:t>
      </w:r>
      <w:r w:rsidR="004F59FC">
        <w:rPr>
          <w:rFonts w:ascii="Times New Roman" w:hAnsi="Times New Roman" w:cs="Times New Roman"/>
          <w:sz w:val="24"/>
          <w:szCs w:val="24"/>
        </w:rPr>
        <w:t>ng it to face in south</w:t>
      </w:r>
      <w:r w:rsidR="00C63D7B">
        <w:rPr>
          <w:rFonts w:ascii="Times New Roman" w:hAnsi="Times New Roman" w:cs="Times New Roman"/>
          <w:sz w:val="24"/>
          <w:szCs w:val="24"/>
        </w:rPr>
        <w:t xml:space="preserve"> and 180 degrees in southern hemisphere fixing it to face north</w:t>
      </w:r>
      <w:r w:rsidR="00C200FD" w:rsidRPr="008D7A67">
        <w:rPr>
          <w:rFonts w:ascii="Times New Roman" w:hAnsi="Times New Roman" w:cs="Times New Roman"/>
          <w:sz w:val="24"/>
          <w:szCs w:val="24"/>
        </w:rPr>
        <w:t xml:space="preserve"> as </w:t>
      </w:r>
      <w:r w:rsidR="00FE1BC2">
        <w:rPr>
          <w:rFonts w:ascii="Times New Roman" w:hAnsi="Times New Roman" w:cs="Times New Roman"/>
          <w:sz w:val="24"/>
          <w:szCs w:val="24"/>
        </w:rPr>
        <w:t>its recommended in most literature</w:t>
      </w:r>
      <w:r w:rsidR="00CA53D4">
        <w:rPr>
          <w:rFonts w:ascii="Times New Roman" w:hAnsi="Times New Roman" w:cs="Times New Roman"/>
          <w:sz w:val="24"/>
          <w:szCs w:val="24"/>
        </w:rPr>
        <w:t xml:space="preserve"> </w:t>
      </w:r>
      <w:r w:rsidR="00CA53D4">
        <w:rPr>
          <w:rFonts w:ascii="Times New Roman" w:hAnsi="Times New Roman" w:cs="Times New Roman"/>
          <w:sz w:val="24"/>
          <w:szCs w:val="24"/>
        </w:rPr>
        <w:fldChar w:fldCharType="begin" w:fldLock="1"/>
      </w:r>
      <w:r w:rsidR="00CA53D4">
        <w:rPr>
          <w:rFonts w:ascii="Times New Roman" w:hAnsi="Times New Roman" w:cs="Times New Roman"/>
          <w:sz w:val="24"/>
          <w:szCs w:val="24"/>
        </w:rPr>
        <w:instrText>ADDIN CSL_CITATION {"citationItems":[{"id":"ITEM-1","itemData":{"author":[{"dropping-particle":"","family":"Quaschning","given":"Volker","non-dropping-particle":"","parse-names":false,"suffix":""}],"id":"ITEM-1","issued":{"date-parts":[["2005"]]},"number-of-pages":"61-79","publisher":"Earthscan","publisher-place":"UK and USA","title":"Understanding Renewable Energy Systems","type":"book"},"uris":["http://www.mendeley.com/documents/?uuid=6c579c6a-aac1-4ce8-a7c1-c66c87f50c0f"]}],"mendeley":{"formattedCitation":"[36]","plainTextFormattedCitation":"[36]"},"properties":{"noteIndex":0},"schema":"https://github.com/citation-style-language/schema/raw/master/csl-citation.json"}</w:instrText>
      </w:r>
      <w:r w:rsidR="00CA53D4">
        <w:rPr>
          <w:rFonts w:ascii="Times New Roman" w:hAnsi="Times New Roman" w:cs="Times New Roman"/>
          <w:sz w:val="24"/>
          <w:szCs w:val="24"/>
        </w:rPr>
        <w:fldChar w:fldCharType="separate"/>
      </w:r>
      <w:r w:rsidR="00CA53D4" w:rsidRPr="00CA53D4">
        <w:rPr>
          <w:rFonts w:ascii="Times New Roman" w:hAnsi="Times New Roman" w:cs="Times New Roman"/>
          <w:noProof/>
          <w:sz w:val="24"/>
          <w:szCs w:val="24"/>
        </w:rPr>
        <w:t>[36]</w:t>
      </w:r>
      <w:r w:rsidR="00CA53D4">
        <w:rPr>
          <w:rFonts w:ascii="Times New Roman" w:hAnsi="Times New Roman" w:cs="Times New Roman"/>
          <w:sz w:val="24"/>
          <w:szCs w:val="24"/>
        </w:rPr>
        <w:fldChar w:fldCharType="end"/>
      </w:r>
      <w:r w:rsidR="00C200FD" w:rsidRPr="008D7A67">
        <w:rPr>
          <w:rFonts w:ascii="Times New Roman" w:hAnsi="Times New Roman" w:cs="Times New Roman"/>
          <w:sz w:val="24"/>
          <w:szCs w:val="24"/>
        </w:rPr>
        <w:t>. Th</w:t>
      </w:r>
      <w:r w:rsidR="00AF7B8D">
        <w:rPr>
          <w:rFonts w:ascii="Times New Roman" w:hAnsi="Times New Roman" w:cs="Times New Roman"/>
          <w:sz w:val="24"/>
          <w:szCs w:val="24"/>
        </w:rPr>
        <w:t xml:space="preserve">e </w:t>
      </w:r>
      <w:r w:rsidR="004F59FC">
        <w:rPr>
          <w:rFonts w:ascii="Times New Roman" w:hAnsi="Times New Roman" w:cs="Times New Roman"/>
          <w:sz w:val="24"/>
          <w:szCs w:val="24"/>
        </w:rPr>
        <w:t xml:space="preserve">average </w:t>
      </w:r>
      <w:r w:rsidR="00BA0D62">
        <w:rPr>
          <w:rFonts w:ascii="Times New Roman" w:hAnsi="Times New Roman" w:cs="Times New Roman"/>
          <w:sz w:val="24"/>
          <w:szCs w:val="24"/>
        </w:rPr>
        <w:t>irradia</w:t>
      </w:r>
      <w:r w:rsidR="0053300F">
        <w:rPr>
          <w:rFonts w:ascii="Times New Roman" w:hAnsi="Times New Roman" w:cs="Times New Roman"/>
          <w:sz w:val="24"/>
          <w:szCs w:val="24"/>
        </w:rPr>
        <w:t>tion</w:t>
      </w:r>
      <w:r w:rsidR="00C200FD" w:rsidRPr="008D7A67">
        <w:rPr>
          <w:rFonts w:ascii="Times New Roman" w:hAnsi="Times New Roman" w:cs="Times New Roman"/>
          <w:sz w:val="24"/>
          <w:szCs w:val="24"/>
        </w:rPr>
        <w:t xml:space="preserve"> was computed for each tilt angle and then tilt angle wit</w:t>
      </w:r>
      <w:r w:rsidR="0053300F">
        <w:rPr>
          <w:rFonts w:ascii="Times New Roman" w:hAnsi="Times New Roman" w:cs="Times New Roman"/>
          <w:sz w:val="24"/>
          <w:szCs w:val="24"/>
        </w:rPr>
        <w:t>h maximum</w:t>
      </w:r>
      <w:r w:rsidR="00C43EF2">
        <w:rPr>
          <w:rFonts w:ascii="Times New Roman" w:hAnsi="Times New Roman" w:cs="Times New Roman"/>
          <w:sz w:val="24"/>
          <w:szCs w:val="24"/>
        </w:rPr>
        <w:t xml:space="preserve"> average</w:t>
      </w:r>
      <w:r w:rsidR="0053300F">
        <w:rPr>
          <w:rFonts w:ascii="Times New Roman" w:hAnsi="Times New Roman" w:cs="Times New Roman"/>
          <w:sz w:val="24"/>
          <w:szCs w:val="24"/>
        </w:rPr>
        <w:t xml:space="preserve"> annual solar irradiation</w:t>
      </w:r>
      <w:r w:rsidR="00C200FD" w:rsidRPr="008D7A67">
        <w:rPr>
          <w:rFonts w:ascii="Times New Roman" w:hAnsi="Times New Roman" w:cs="Times New Roman"/>
          <w:sz w:val="24"/>
          <w:szCs w:val="24"/>
        </w:rPr>
        <w:t xml:space="preserve"> was obtained</w:t>
      </w:r>
      <w:r w:rsidR="00C43EF2">
        <w:rPr>
          <w:rFonts w:ascii="Times New Roman" w:hAnsi="Times New Roman" w:cs="Times New Roman"/>
          <w:sz w:val="24"/>
          <w:szCs w:val="24"/>
        </w:rPr>
        <w:t xml:space="preserve"> for different areas.</w:t>
      </w:r>
      <w:r w:rsidR="00C200FD" w:rsidRPr="008D7A67">
        <w:rPr>
          <w:rFonts w:ascii="Times New Roman" w:hAnsi="Times New Roman" w:cs="Times New Roman"/>
          <w:sz w:val="24"/>
          <w:szCs w:val="24"/>
        </w:rPr>
        <w:t xml:space="preserve"> </w:t>
      </w:r>
      <w:r w:rsidR="00C43EF2" w:rsidRPr="008D7A67">
        <w:rPr>
          <w:rFonts w:ascii="Times New Roman" w:hAnsi="Times New Roman" w:cs="Times New Roman"/>
          <w:sz w:val="24"/>
          <w:szCs w:val="24"/>
        </w:rPr>
        <w:t>The</w:t>
      </w:r>
      <w:r w:rsidR="00CE252C" w:rsidRPr="008D7A67">
        <w:rPr>
          <w:rFonts w:ascii="Times New Roman" w:hAnsi="Times New Roman" w:cs="Times New Roman"/>
          <w:sz w:val="24"/>
          <w:szCs w:val="24"/>
        </w:rPr>
        <w:t xml:space="preserve"> plot</w:t>
      </w:r>
      <w:r w:rsidR="00BA0D62">
        <w:rPr>
          <w:rFonts w:ascii="Times New Roman" w:hAnsi="Times New Roman" w:cs="Times New Roman"/>
          <w:sz w:val="24"/>
          <w:szCs w:val="24"/>
        </w:rPr>
        <w:t xml:space="preserve"> of average </w:t>
      </w:r>
      <w:r w:rsidR="0053300F">
        <w:rPr>
          <w:rFonts w:ascii="Times New Roman" w:hAnsi="Times New Roman" w:cs="Times New Roman"/>
          <w:sz w:val="24"/>
          <w:szCs w:val="24"/>
        </w:rPr>
        <w:t>annual irradiation</w:t>
      </w:r>
      <w:r w:rsidR="00C200FD" w:rsidRPr="008D7A67">
        <w:rPr>
          <w:rFonts w:ascii="Times New Roman" w:hAnsi="Times New Roman" w:cs="Times New Roman"/>
          <w:sz w:val="24"/>
          <w:szCs w:val="24"/>
        </w:rPr>
        <w:t xml:space="preserve"> against tilt angle</w:t>
      </w:r>
      <w:r w:rsidR="00C43EF2">
        <w:rPr>
          <w:rFonts w:ascii="Times New Roman" w:hAnsi="Times New Roman" w:cs="Times New Roman"/>
          <w:sz w:val="24"/>
          <w:szCs w:val="24"/>
        </w:rPr>
        <w:t xml:space="preserve"> fo</w:t>
      </w:r>
      <w:r w:rsidR="00FE1BC2">
        <w:rPr>
          <w:rFonts w:ascii="Times New Roman" w:hAnsi="Times New Roman" w:cs="Times New Roman"/>
          <w:sz w:val="24"/>
          <w:szCs w:val="24"/>
        </w:rPr>
        <w:t xml:space="preserve">r different </w:t>
      </w:r>
      <w:r w:rsidR="00CA53D4">
        <w:rPr>
          <w:rFonts w:ascii="Times New Roman" w:hAnsi="Times New Roman" w:cs="Times New Roman"/>
          <w:sz w:val="24"/>
          <w:szCs w:val="24"/>
        </w:rPr>
        <w:t xml:space="preserve">areas </w:t>
      </w:r>
      <w:r w:rsidR="00CA53D4" w:rsidRPr="008D7A67">
        <w:rPr>
          <w:rFonts w:ascii="Times New Roman" w:hAnsi="Times New Roman" w:cs="Times New Roman"/>
          <w:sz w:val="24"/>
          <w:szCs w:val="24"/>
        </w:rPr>
        <w:t>is</w:t>
      </w:r>
      <w:r w:rsidR="00C200FD" w:rsidRPr="008D7A67">
        <w:rPr>
          <w:rFonts w:ascii="Times New Roman" w:hAnsi="Times New Roman" w:cs="Times New Roman"/>
          <w:sz w:val="24"/>
          <w:szCs w:val="24"/>
        </w:rPr>
        <w:t xml:space="preserve"> shown below</w:t>
      </w:r>
      <w:r w:rsidR="004B41FE" w:rsidRPr="008D7A67">
        <w:rPr>
          <w:rFonts w:ascii="Times New Roman" w:hAnsi="Times New Roman" w:cs="Times New Roman"/>
          <w:sz w:val="24"/>
          <w:szCs w:val="24"/>
        </w:rPr>
        <w:t>.</w:t>
      </w:r>
    </w:p>
    <w:p w14:paraId="23DBEFD0" w14:textId="2A5E3638" w:rsidR="00C43EF2" w:rsidRDefault="006F2DA1" w:rsidP="00C43EF2">
      <w:pPr>
        <w:keepNext/>
        <w:spacing w:line="276" w:lineRule="auto"/>
        <w:jc w:val="both"/>
      </w:pPr>
      <w:r w:rsidRPr="006F2DA1">
        <w:rPr>
          <w:rFonts w:ascii="Times New Roman" w:hAnsi="Times New Roman" w:cs="Times New Roman"/>
          <w:noProof/>
          <w:sz w:val="24"/>
          <w:szCs w:val="24"/>
        </w:rPr>
        <w:drawing>
          <wp:inline distT="0" distB="0" distL="0" distR="0" wp14:anchorId="680A2389" wp14:editId="38423D6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index.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7B52B8E3" w14:textId="512275C8" w:rsidR="00F36EF9" w:rsidRDefault="00C43EF2" w:rsidP="00F36EF9">
      <w:pPr>
        <w:pStyle w:val="Caption"/>
        <w:jc w:val="both"/>
        <w:rPr>
          <w:rFonts w:ascii="Times New Roman" w:hAnsi="Times New Roman" w:cs="Times New Roman"/>
          <w:i w:val="0"/>
          <w:sz w:val="24"/>
          <w:szCs w:val="24"/>
        </w:rPr>
      </w:pPr>
      <w:r w:rsidRPr="001A3A8D">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001A3A8D" w:rsidRPr="001A3A8D">
        <w:rPr>
          <w:rFonts w:ascii="Times New Roman" w:hAnsi="Times New Roman" w:cs="Times New Roman"/>
          <w:i w:val="0"/>
          <w:sz w:val="24"/>
          <w:szCs w:val="24"/>
        </w:rPr>
        <w:t>:</w:t>
      </w:r>
      <w:r w:rsidR="00AC5A9C">
        <w:rPr>
          <w:rFonts w:ascii="Times New Roman" w:hAnsi="Times New Roman" w:cs="Times New Roman"/>
          <w:i w:val="0"/>
          <w:sz w:val="24"/>
          <w:szCs w:val="24"/>
        </w:rPr>
        <w:t>6</w:t>
      </w:r>
      <w:r w:rsidR="001A3A8D" w:rsidRPr="001A3A8D">
        <w:rPr>
          <w:rFonts w:ascii="Times New Roman" w:hAnsi="Times New Roman" w:cs="Times New Roman"/>
          <w:i w:val="0"/>
          <w:sz w:val="24"/>
          <w:szCs w:val="24"/>
        </w:rPr>
        <w:t xml:space="preserve"> Average</w:t>
      </w:r>
      <w:r w:rsidRPr="001A3A8D">
        <w:rPr>
          <w:rFonts w:ascii="Times New Roman" w:hAnsi="Times New Roman" w:cs="Times New Roman"/>
          <w:i w:val="0"/>
          <w:sz w:val="24"/>
          <w:szCs w:val="24"/>
        </w:rPr>
        <w:t xml:space="preserve"> Annual </w:t>
      </w:r>
      <w:r w:rsidR="001A3A8D" w:rsidRPr="001A3A8D">
        <w:rPr>
          <w:rFonts w:ascii="Times New Roman" w:hAnsi="Times New Roman" w:cs="Times New Roman"/>
          <w:i w:val="0"/>
          <w:sz w:val="24"/>
          <w:szCs w:val="24"/>
        </w:rPr>
        <w:t>irradiation</w:t>
      </w:r>
      <w:r w:rsidRPr="001A3A8D">
        <w:rPr>
          <w:rFonts w:ascii="Times New Roman" w:hAnsi="Times New Roman" w:cs="Times New Roman"/>
          <w:i w:val="0"/>
          <w:sz w:val="24"/>
          <w:szCs w:val="24"/>
        </w:rPr>
        <w:t xml:space="preserve"> on various inclined surfaces in </w:t>
      </w:r>
      <w:r w:rsidR="001A3A8D" w:rsidRPr="001A3A8D">
        <w:rPr>
          <w:rFonts w:ascii="Times New Roman" w:hAnsi="Times New Roman" w:cs="Times New Roman"/>
          <w:i w:val="0"/>
          <w:sz w:val="24"/>
          <w:szCs w:val="24"/>
        </w:rPr>
        <w:t>Kampala</w:t>
      </w:r>
      <w:r w:rsidRPr="001A3A8D">
        <w:rPr>
          <w:rFonts w:ascii="Times New Roman" w:hAnsi="Times New Roman" w:cs="Times New Roman"/>
          <w:i w:val="0"/>
          <w:sz w:val="24"/>
          <w:szCs w:val="24"/>
        </w:rPr>
        <w:t xml:space="preserve"> facing south</w:t>
      </w:r>
    </w:p>
    <w:p w14:paraId="2C060A85" w14:textId="45915F7A" w:rsidR="00BA0B7C" w:rsidRPr="006E14B9" w:rsidRDefault="00BD4C6F" w:rsidP="006E14B9">
      <w:pPr>
        <w:spacing w:line="276" w:lineRule="auto"/>
        <w:jc w:val="both"/>
        <w:rPr>
          <w:rFonts w:ascii="Times New Roman" w:hAnsi="Times New Roman" w:cs="Times New Roman"/>
          <w:sz w:val="24"/>
          <w:szCs w:val="24"/>
        </w:rPr>
      </w:pPr>
      <w:r w:rsidRPr="006E14B9">
        <w:rPr>
          <w:rFonts w:ascii="Times New Roman" w:hAnsi="Times New Roman" w:cs="Times New Roman"/>
          <w:sz w:val="24"/>
          <w:szCs w:val="24"/>
        </w:rPr>
        <w:t>The surface which is facing south and near the equator like in Kampala</w:t>
      </w:r>
      <w:r w:rsidR="00DC69EB">
        <w:rPr>
          <w:rFonts w:ascii="Times New Roman" w:hAnsi="Times New Roman" w:cs="Times New Roman"/>
          <w:sz w:val="24"/>
          <w:szCs w:val="24"/>
        </w:rPr>
        <w:t xml:space="preserve"> in northern hemisphere</w:t>
      </w:r>
      <w:r w:rsidRPr="006E14B9">
        <w:rPr>
          <w:rFonts w:ascii="Times New Roman" w:hAnsi="Times New Roman" w:cs="Times New Roman"/>
          <w:sz w:val="24"/>
          <w:szCs w:val="24"/>
        </w:rPr>
        <w:t xml:space="preserve">, any increase in surface tilt from the horizontal results in reduction of irradiation received per annum on a collector. The average irradiation per annum is maximum at 0 degree surface tilt  with surface facing south and corresponding average irradiation </w:t>
      </w:r>
      <w:r w:rsidR="006E14B9" w:rsidRPr="006E14B9">
        <w:rPr>
          <w:rFonts w:ascii="Times New Roman" w:hAnsi="Times New Roman" w:cs="Times New Roman"/>
          <w:sz w:val="24"/>
          <w:szCs w:val="24"/>
        </w:rPr>
        <w:t>is 1110kWh/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006E14B9" w:rsidRPr="006E14B9">
        <w:rPr>
          <w:rFonts w:ascii="Times New Roman" w:hAnsi="Times New Roman" w:cs="Times New Roman"/>
          <w:sz w:val="24"/>
          <w:szCs w:val="24"/>
        </w:rPr>
        <w:t>/annum. For regions near the equator with surfaces facing south, the collector should be flat to yield maximum irradiation per year.</w:t>
      </w:r>
    </w:p>
    <w:p w14:paraId="27D1FC2E" w14:textId="77777777" w:rsidR="001A3A8D" w:rsidRDefault="001A3A8D" w:rsidP="001A3A8D">
      <w:pPr>
        <w:keepNext/>
      </w:pPr>
      <w:r>
        <w:rPr>
          <w:noProof/>
        </w:rPr>
        <w:lastRenderedPageBreak/>
        <w:drawing>
          <wp:inline distT="0" distB="0" distL="0" distR="0" wp14:anchorId="0E03F7E8" wp14:editId="30D00ED0">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ra_til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4F5BCC1" w14:textId="2FBF0F70" w:rsidR="001A3A8D" w:rsidRDefault="001A3A8D" w:rsidP="001A3A8D">
      <w:pPr>
        <w:pStyle w:val="Caption"/>
        <w:rPr>
          <w:rFonts w:ascii="Times New Roman" w:hAnsi="Times New Roman" w:cs="Times New Roman"/>
          <w:i w:val="0"/>
          <w:sz w:val="22"/>
          <w:szCs w:val="22"/>
        </w:rPr>
      </w:pPr>
      <w:r w:rsidRPr="001A3A8D">
        <w:rPr>
          <w:rFonts w:ascii="Times New Roman" w:hAnsi="Times New Roman" w:cs="Times New Roman"/>
          <w:i w:val="0"/>
          <w:sz w:val="22"/>
          <w:szCs w:val="22"/>
        </w:rPr>
        <w:t xml:space="preserve">Figure </w:t>
      </w:r>
      <w:r w:rsidR="00AC5A9C">
        <w:rPr>
          <w:rFonts w:ascii="Times New Roman" w:hAnsi="Times New Roman" w:cs="Times New Roman"/>
          <w:i w:val="0"/>
          <w:sz w:val="22"/>
          <w:szCs w:val="22"/>
        </w:rPr>
        <w:t>4</w:t>
      </w:r>
      <w:r w:rsidRPr="001A3A8D">
        <w:rPr>
          <w:rFonts w:ascii="Times New Roman" w:hAnsi="Times New Roman" w:cs="Times New Roman"/>
          <w:i w:val="0"/>
          <w:sz w:val="22"/>
          <w:szCs w:val="22"/>
        </w:rPr>
        <w:t>:</w:t>
      </w:r>
      <w:r w:rsidR="00AC5A9C">
        <w:rPr>
          <w:rFonts w:ascii="Times New Roman" w:hAnsi="Times New Roman" w:cs="Times New Roman"/>
          <w:i w:val="0"/>
          <w:sz w:val="22"/>
          <w:szCs w:val="22"/>
        </w:rPr>
        <w:t>7</w:t>
      </w:r>
      <w:r w:rsidRPr="001A3A8D">
        <w:rPr>
          <w:rFonts w:ascii="Times New Roman" w:hAnsi="Times New Roman" w:cs="Times New Roman"/>
          <w:i w:val="0"/>
          <w:sz w:val="22"/>
          <w:szCs w:val="22"/>
        </w:rPr>
        <w:t xml:space="preserve"> Average Annual irradiation on various inclined surfaces in Lira facing south</w:t>
      </w:r>
    </w:p>
    <w:p w14:paraId="02D671F0" w14:textId="6EAE9DC6" w:rsidR="006E14B9" w:rsidRPr="006E14B9" w:rsidRDefault="006E14B9" w:rsidP="006E14B9">
      <w:pPr>
        <w:spacing w:line="276" w:lineRule="auto"/>
        <w:jc w:val="both"/>
        <w:rPr>
          <w:rFonts w:ascii="Times New Roman" w:hAnsi="Times New Roman" w:cs="Times New Roman"/>
          <w:sz w:val="24"/>
          <w:szCs w:val="24"/>
        </w:rPr>
      </w:pPr>
      <w:r w:rsidRPr="006E14B9">
        <w:rPr>
          <w:rFonts w:ascii="Times New Roman" w:hAnsi="Times New Roman" w:cs="Times New Roman"/>
          <w:sz w:val="24"/>
          <w:szCs w:val="24"/>
        </w:rPr>
        <w:t>The surface which is fa</w:t>
      </w:r>
      <w:r w:rsidR="0034408B">
        <w:rPr>
          <w:rFonts w:ascii="Times New Roman" w:hAnsi="Times New Roman" w:cs="Times New Roman"/>
          <w:sz w:val="24"/>
          <w:szCs w:val="24"/>
        </w:rPr>
        <w:t xml:space="preserve">cing </w:t>
      </w:r>
      <w:r w:rsidR="00DC69EB">
        <w:rPr>
          <w:rFonts w:ascii="Times New Roman" w:hAnsi="Times New Roman" w:cs="Times New Roman"/>
          <w:sz w:val="24"/>
          <w:szCs w:val="24"/>
        </w:rPr>
        <w:t>south and away from equator in Northern Uganda</w:t>
      </w:r>
      <w:r w:rsidR="0034408B">
        <w:rPr>
          <w:rFonts w:ascii="Times New Roman" w:hAnsi="Times New Roman" w:cs="Times New Roman"/>
          <w:sz w:val="24"/>
          <w:szCs w:val="24"/>
        </w:rPr>
        <w:t xml:space="preserve"> like Lira</w:t>
      </w:r>
      <w:r w:rsidRPr="006E14B9">
        <w:rPr>
          <w:rFonts w:ascii="Times New Roman" w:hAnsi="Times New Roman" w:cs="Times New Roman"/>
          <w:sz w:val="24"/>
          <w:szCs w:val="24"/>
        </w:rPr>
        <w:t xml:space="preserve">, any increase in surface tilt from the horizontal results in reduction of irradiation received per annum on a collector. The average irradiation per annum is maximum at 0 degree surface tilt  with surface facing south and corresponding average irradiation </w:t>
      </w:r>
      <w:r w:rsidR="0034408B">
        <w:rPr>
          <w:rFonts w:ascii="Times New Roman" w:hAnsi="Times New Roman" w:cs="Times New Roman"/>
          <w:sz w:val="24"/>
          <w:szCs w:val="24"/>
        </w:rPr>
        <w:t>is 1570</w:t>
      </w:r>
      <w:r w:rsidRPr="006E14B9">
        <w:rPr>
          <w:rFonts w:ascii="Times New Roman" w:hAnsi="Times New Roman" w:cs="Times New Roman"/>
          <w:sz w:val="24"/>
          <w:szCs w:val="24"/>
        </w:rPr>
        <w:t>kWh/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6E14B9">
        <w:rPr>
          <w:rFonts w:ascii="Times New Roman" w:hAnsi="Times New Roman" w:cs="Times New Roman"/>
          <w:sz w:val="24"/>
          <w:szCs w:val="24"/>
        </w:rPr>
        <w:t xml:space="preserve">/annum. For </w:t>
      </w:r>
      <w:r w:rsidR="0034408B">
        <w:rPr>
          <w:rFonts w:ascii="Times New Roman" w:hAnsi="Times New Roman" w:cs="Times New Roman"/>
          <w:sz w:val="24"/>
          <w:szCs w:val="24"/>
        </w:rPr>
        <w:t>regions away from the</w:t>
      </w:r>
      <w:r w:rsidRPr="006E14B9">
        <w:rPr>
          <w:rFonts w:ascii="Times New Roman" w:hAnsi="Times New Roman" w:cs="Times New Roman"/>
          <w:sz w:val="24"/>
          <w:szCs w:val="24"/>
        </w:rPr>
        <w:t xml:space="preserve"> equator</w:t>
      </w:r>
      <w:r w:rsidR="0034408B">
        <w:rPr>
          <w:rFonts w:ascii="Times New Roman" w:hAnsi="Times New Roman" w:cs="Times New Roman"/>
          <w:sz w:val="24"/>
          <w:szCs w:val="24"/>
        </w:rPr>
        <w:t xml:space="preserve"> </w:t>
      </w:r>
      <w:r w:rsidR="00222ECD">
        <w:rPr>
          <w:rFonts w:ascii="Times New Roman" w:hAnsi="Times New Roman" w:cs="Times New Roman"/>
          <w:sz w:val="24"/>
          <w:szCs w:val="24"/>
        </w:rPr>
        <w:t xml:space="preserve">northern parts of Uganda </w:t>
      </w:r>
      <w:r w:rsidR="00222ECD" w:rsidRPr="006E14B9">
        <w:rPr>
          <w:rFonts w:ascii="Times New Roman" w:hAnsi="Times New Roman" w:cs="Times New Roman"/>
          <w:sz w:val="24"/>
          <w:szCs w:val="24"/>
        </w:rPr>
        <w:t>with</w:t>
      </w:r>
      <w:r w:rsidRPr="006E14B9">
        <w:rPr>
          <w:rFonts w:ascii="Times New Roman" w:hAnsi="Times New Roman" w:cs="Times New Roman"/>
          <w:sz w:val="24"/>
          <w:szCs w:val="24"/>
        </w:rPr>
        <w:t xml:space="preserve"> surfaces facing south, the collector should be flat to yield maximum irradiation per year.</w:t>
      </w:r>
    </w:p>
    <w:p w14:paraId="25C1473B" w14:textId="58AA9984" w:rsidR="006E14B9" w:rsidRPr="006E14B9" w:rsidRDefault="00B5174F" w:rsidP="006E14B9">
      <w:r>
        <w:rPr>
          <w:noProof/>
        </w:rPr>
        <w:drawing>
          <wp:inline distT="0" distB="0" distL="0" distR="0" wp14:anchorId="23D049FA" wp14:editId="2DAE197A">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ororo_til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774EDE5" w14:textId="55142E09" w:rsidR="001A3A8D" w:rsidRDefault="001A3A8D" w:rsidP="001A3A8D">
      <w:pPr>
        <w:pStyle w:val="Caption"/>
        <w:rPr>
          <w:rFonts w:ascii="Times New Roman" w:hAnsi="Times New Roman" w:cs="Times New Roman"/>
          <w:i w:val="0"/>
          <w:sz w:val="24"/>
          <w:szCs w:val="24"/>
        </w:rPr>
      </w:pPr>
      <w:r w:rsidRPr="001A3A8D">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Pr="001A3A8D">
        <w:rPr>
          <w:rFonts w:ascii="Times New Roman" w:hAnsi="Times New Roman" w:cs="Times New Roman"/>
          <w:i w:val="0"/>
          <w:sz w:val="24"/>
          <w:szCs w:val="24"/>
        </w:rPr>
        <w:t>:</w:t>
      </w:r>
      <w:r w:rsidR="00AC5A9C">
        <w:rPr>
          <w:rFonts w:ascii="Times New Roman" w:hAnsi="Times New Roman" w:cs="Times New Roman"/>
          <w:i w:val="0"/>
          <w:sz w:val="24"/>
          <w:szCs w:val="24"/>
        </w:rPr>
        <w:t>8</w:t>
      </w:r>
      <w:r w:rsidRPr="001A3A8D">
        <w:rPr>
          <w:rFonts w:ascii="Times New Roman" w:hAnsi="Times New Roman" w:cs="Times New Roman"/>
          <w:i w:val="0"/>
          <w:sz w:val="24"/>
          <w:szCs w:val="24"/>
        </w:rPr>
        <w:t xml:space="preserve"> Average Annual irradiation on Various Inclined Surfaces in Tororo facing south</w:t>
      </w:r>
    </w:p>
    <w:p w14:paraId="12ED68C0" w14:textId="223C67EF" w:rsidR="00222ECD" w:rsidRPr="006E14B9" w:rsidRDefault="00222ECD" w:rsidP="00222ECD">
      <w:pPr>
        <w:spacing w:line="276" w:lineRule="auto"/>
        <w:jc w:val="both"/>
        <w:rPr>
          <w:rFonts w:ascii="Times New Roman" w:hAnsi="Times New Roman" w:cs="Times New Roman"/>
          <w:sz w:val="24"/>
          <w:szCs w:val="24"/>
        </w:rPr>
      </w:pPr>
      <w:r w:rsidRPr="006E14B9">
        <w:rPr>
          <w:rFonts w:ascii="Times New Roman" w:hAnsi="Times New Roman" w:cs="Times New Roman"/>
          <w:sz w:val="24"/>
          <w:szCs w:val="24"/>
        </w:rPr>
        <w:lastRenderedPageBreak/>
        <w:t>The surface which is fa</w:t>
      </w:r>
      <w:r>
        <w:rPr>
          <w:rFonts w:ascii="Times New Roman" w:hAnsi="Times New Roman" w:cs="Times New Roman"/>
          <w:sz w:val="24"/>
          <w:szCs w:val="24"/>
        </w:rPr>
        <w:t>cing south a</w:t>
      </w:r>
      <w:r w:rsidR="00DC69EB">
        <w:rPr>
          <w:rFonts w:ascii="Times New Roman" w:hAnsi="Times New Roman" w:cs="Times New Roman"/>
          <w:sz w:val="24"/>
          <w:szCs w:val="24"/>
        </w:rPr>
        <w:t>nd away from equator in Eastern</w:t>
      </w:r>
      <w:r>
        <w:rPr>
          <w:rFonts w:ascii="Times New Roman" w:hAnsi="Times New Roman" w:cs="Times New Roman"/>
          <w:sz w:val="24"/>
          <w:szCs w:val="24"/>
        </w:rPr>
        <w:t xml:space="preserve"> </w:t>
      </w:r>
      <w:r w:rsidR="00DC69EB">
        <w:rPr>
          <w:rFonts w:ascii="Times New Roman" w:hAnsi="Times New Roman" w:cs="Times New Roman"/>
          <w:sz w:val="24"/>
          <w:szCs w:val="24"/>
        </w:rPr>
        <w:t>Region</w:t>
      </w:r>
      <w:r>
        <w:rPr>
          <w:rFonts w:ascii="Times New Roman" w:hAnsi="Times New Roman" w:cs="Times New Roman"/>
          <w:sz w:val="24"/>
          <w:szCs w:val="24"/>
        </w:rPr>
        <w:t xml:space="preserve"> of Uganda like Tororo</w:t>
      </w:r>
      <w:r w:rsidRPr="006E14B9">
        <w:rPr>
          <w:rFonts w:ascii="Times New Roman" w:hAnsi="Times New Roman" w:cs="Times New Roman"/>
          <w:sz w:val="24"/>
          <w:szCs w:val="24"/>
        </w:rPr>
        <w:t>, any increase in surface tilt from the horizontal results in reduction of irradiation received per annum on a collector. The average irrad</w:t>
      </w:r>
      <w:r>
        <w:rPr>
          <w:rFonts w:ascii="Times New Roman" w:hAnsi="Times New Roman" w:cs="Times New Roman"/>
          <w:sz w:val="24"/>
          <w:szCs w:val="24"/>
        </w:rPr>
        <w:t>iation per annum is maximum at 1</w:t>
      </w:r>
      <w:r w:rsidRPr="006E14B9">
        <w:rPr>
          <w:rFonts w:ascii="Times New Roman" w:hAnsi="Times New Roman" w:cs="Times New Roman"/>
          <w:sz w:val="24"/>
          <w:szCs w:val="24"/>
        </w:rPr>
        <w:t xml:space="preserve"> degree surface tilt  with surface facing south and corresponding average irradiation </w:t>
      </w:r>
      <w:r>
        <w:rPr>
          <w:rFonts w:ascii="Times New Roman" w:hAnsi="Times New Roman" w:cs="Times New Roman"/>
          <w:sz w:val="24"/>
          <w:szCs w:val="24"/>
        </w:rPr>
        <w:t>is 1874</w:t>
      </w:r>
      <w:r w:rsidRPr="006E14B9">
        <w:rPr>
          <w:rFonts w:ascii="Times New Roman" w:hAnsi="Times New Roman" w:cs="Times New Roman"/>
          <w:sz w:val="24"/>
          <w:szCs w:val="24"/>
        </w:rPr>
        <w:t>kWh/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6E14B9">
        <w:rPr>
          <w:rFonts w:ascii="Times New Roman" w:hAnsi="Times New Roman" w:cs="Times New Roman"/>
          <w:sz w:val="24"/>
          <w:szCs w:val="24"/>
        </w:rPr>
        <w:t xml:space="preserve">/annum. For </w:t>
      </w:r>
      <w:r>
        <w:rPr>
          <w:rFonts w:ascii="Times New Roman" w:hAnsi="Times New Roman" w:cs="Times New Roman"/>
          <w:sz w:val="24"/>
          <w:szCs w:val="24"/>
        </w:rPr>
        <w:t>regions away from the</w:t>
      </w:r>
      <w:r w:rsidRPr="006E14B9">
        <w:rPr>
          <w:rFonts w:ascii="Times New Roman" w:hAnsi="Times New Roman" w:cs="Times New Roman"/>
          <w:sz w:val="24"/>
          <w:szCs w:val="24"/>
        </w:rPr>
        <w:t xml:space="preserve"> equator</w:t>
      </w:r>
      <w:r>
        <w:rPr>
          <w:rFonts w:ascii="Times New Roman" w:hAnsi="Times New Roman" w:cs="Times New Roman"/>
          <w:sz w:val="24"/>
          <w:szCs w:val="24"/>
        </w:rPr>
        <w:t xml:space="preserve"> northern parts of Uganda </w:t>
      </w:r>
      <w:r w:rsidRPr="006E14B9">
        <w:rPr>
          <w:rFonts w:ascii="Times New Roman" w:hAnsi="Times New Roman" w:cs="Times New Roman"/>
          <w:sz w:val="24"/>
          <w:szCs w:val="24"/>
        </w:rPr>
        <w:t>with surfaces facing south, the collector should be flat to yield maximum irradiation per year.</w:t>
      </w:r>
    </w:p>
    <w:p w14:paraId="114EB11D" w14:textId="77777777" w:rsidR="00222ECD" w:rsidRPr="00222ECD" w:rsidRDefault="00222ECD" w:rsidP="00222ECD"/>
    <w:p w14:paraId="7D9CC96D" w14:textId="77777777" w:rsidR="001A3A8D" w:rsidRDefault="001A3A8D" w:rsidP="001A3A8D">
      <w:pPr>
        <w:keepNext/>
      </w:pPr>
      <w:r>
        <w:rPr>
          <w:noProof/>
        </w:rPr>
        <w:drawing>
          <wp:inline distT="0" distB="0" distL="0" distR="0" wp14:anchorId="38607CAF" wp14:editId="1C98AAFD">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barara_til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BE0A29E" w14:textId="4409FEAD" w:rsidR="001A3A8D" w:rsidRDefault="001A3A8D" w:rsidP="001A3A8D">
      <w:pPr>
        <w:pStyle w:val="Caption"/>
        <w:rPr>
          <w:rFonts w:ascii="Times New Roman" w:hAnsi="Times New Roman" w:cs="Times New Roman"/>
          <w:i w:val="0"/>
          <w:sz w:val="24"/>
          <w:szCs w:val="24"/>
        </w:rPr>
      </w:pPr>
      <w:r w:rsidRPr="009242BE">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009242BE" w:rsidRPr="009242BE">
        <w:rPr>
          <w:rFonts w:ascii="Times New Roman" w:hAnsi="Times New Roman" w:cs="Times New Roman"/>
          <w:i w:val="0"/>
          <w:sz w:val="24"/>
          <w:szCs w:val="24"/>
        </w:rPr>
        <w:t>:</w:t>
      </w:r>
      <w:r w:rsidR="00AC5A9C">
        <w:rPr>
          <w:rFonts w:ascii="Times New Roman" w:hAnsi="Times New Roman" w:cs="Times New Roman"/>
          <w:i w:val="0"/>
          <w:sz w:val="24"/>
          <w:szCs w:val="24"/>
        </w:rPr>
        <w:t>9</w:t>
      </w:r>
      <w:r w:rsidR="009242BE" w:rsidRPr="009242BE">
        <w:rPr>
          <w:rFonts w:ascii="Times New Roman" w:hAnsi="Times New Roman" w:cs="Times New Roman"/>
          <w:i w:val="0"/>
          <w:sz w:val="24"/>
          <w:szCs w:val="24"/>
        </w:rPr>
        <w:t xml:space="preserve"> Average</w:t>
      </w:r>
      <w:r w:rsidRPr="009242BE">
        <w:rPr>
          <w:rFonts w:ascii="Times New Roman" w:hAnsi="Times New Roman" w:cs="Times New Roman"/>
          <w:i w:val="0"/>
          <w:sz w:val="24"/>
          <w:szCs w:val="24"/>
        </w:rPr>
        <w:t xml:space="preserve"> Annual Irradiation on Various Inclined Surfaces in Mbarara facing </w:t>
      </w:r>
      <w:r w:rsidR="009242BE" w:rsidRPr="009242BE">
        <w:rPr>
          <w:rFonts w:ascii="Times New Roman" w:hAnsi="Times New Roman" w:cs="Times New Roman"/>
          <w:i w:val="0"/>
          <w:sz w:val="24"/>
          <w:szCs w:val="24"/>
        </w:rPr>
        <w:t>north</w:t>
      </w:r>
    </w:p>
    <w:p w14:paraId="0C861DF1" w14:textId="34DD800D" w:rsidR="00222ECD" w:rsidRPr="006E14B9" w:rsidRDefault="00222ECD" w:rsidP="00222ECD">
      <w:pPr>
        <w:spacing w:line="276" w:lineRule="auto"/>
        <w:jc w:val="both"/>
        <w:rPr>
          <w:rFonts w:ascii="Times New Roman" w:hAnsi="Times New Roman" w:cs="Times New Roman"/>
          <w:sz w:val="24"/>
          <w:szCs w:val="24"/>
        </w:rPr>
      </w:pPr>
      <w:r w:rsidRPr="006E14B9">
        <w:rPr>
          <w:rFonts w:ascii="Times New Roman" w:hAnsi="Times New Roman" w:cs="Times New Roman"/>
          <w:sz w:val="24"/>
          <w:szCs w:val="24"/>
        </w:rPr>
        <w:t>The surface which is fa</w:t>
      </w:r>
      <w:r>
        <w:rPr>
          <w:rFonts w:ascii="Times New Roman" w:hAnsi="Times New Roman" w:cs="Times New Roman"/>
          <w:sz w:val="24"/>
          <w:szCs w:val="24"/>
        </w:rPr>
        <w:t>cing north</w:t>
      </w:r>
      <w:r w:rsidRPr="006E14B9">
        <w:rPr>
          <w:rFonts w:ascii="Times New Roman" w:hAnsi="Times New Roman" w:cs="Times New Roman"/>
          <w:sz w:val="24"/>
          <w:szCs w:val="24"/>
        </w:rPr>
        <w:t xml:space="preserve"> and near the equator</w:t>
      </w:r>
      <w:r>
        <w:rPr>
          <w:rFonts w:ascii="Times New Roman" w:hAnsi="Times New Roman" w:cs="Times New Roman"/>
          <w:sz w:val="24"/>
          <w:szCs w:val="24"/>
        </w:rPr>
        <w:t xml:space="preserve"> in southern hemisphere</w:t>
      </w:r>
      <w:r w:rsidRPr="006E14B9">
        <w:rPr>
          <w:rFonts w:ascii="Times New Roman" w:hAnsi="Times New Roman" w:cs="Times New Roman"/>
          <w:sz w:val="24"/>
          <w:szCs w:val="24"/>
        </w:rPr>
        <w:t xml:space="preserve"> like</w:t>
      </w:r>
      <w:r w:rsidR="000042C9">
        <w:rPr>
          <w:rFonts w:ascii="Times New Roman" w:hAnsi="Times New Roman" w:cs="Times New Roman"/>
          <w:sz w:val="24"/>
          <w:szCs w:val="24"/>
        </w:rPr>
        <w:t xml:space="preserve"> </w:t>
      </w:r>
      <w:r w:rsidRPr="006E14B9">
        <w:rPr>
          <w:rFonts w:ascii="Times New Roman" w:hAnsi="Times New Roman" w:cs="Times New Roman"/>
          <w:sz w:val="24"/>
          <w:szCs w:val="24"/>
        </w:rPr>
        <w:t xml:space="preserve"> </w:t>
      </w:r>
      <w:r>
        <w:rPr>
          <w:rFonts w:ascii="Times New Roman" w:hAnsi="Times New Roman" w:cs="Times New Roman"/>
          <w:sz w:val="24"/>
          <w:szCs w:val="24"/>
        </w:rPr>
        <w:t>Mbarara</w:t>
      </w:r>
      <w:r w:rsidRPr="006E14B9">
        <w:rPr>
          <w:rFonts w:ascii="Times New Roman" w:hAnsi="Times New Roman" w:cs="Times New Roman"/>
          <w:sz w:val="24"/>
          <w:szCs w:val="24"/>
        </w:rPr>
        <w:t xml:space="preserve"> region, any increase in surface tilt from the horizontal results in reduction of irradiation received per annum on a collector. The average irradiation per annum is maximum at 0 degree surface tilt  </w:t>
      </w:r>
      <w:r w:rsidR="000042C9">
        <w:rPr>
          <w:rFonts w:ascii="Times New Roman" w:hAnsi="Times New Roman" w:cs="Times New Roman"/>
          <w:sz w:val="24"/>
          <w:szCs w:val="24"/>
        </w:rPr>
        <w:t>with surface facing north</w:t>
      </w:r>
      <w:r w:rsidRPr="006E14B9">
        <w:rPr>
          <w:rFonts w:ascii="Times New Roman" w:hAnsi="Times New Roman" w:cs="Times New Roman"/>
          <w:sz w:val="24"/>
          <w:szCs w:val="24"/>
        </w:rPr>
        <w:t xml:space="preserve"> and corresponding average irradiation </w:t>
      </w:r>
      <w:r w:rsidR="000042C9">
        <w:rPr>
          <w:rFonts w:ascii="Times New Roman" w:hAnsi="Times New Roman" w:cs="Times New Roman"/>
          <w:sz w:val="24"/>
          <w:szCs w:val="24"/>
        </w:rPr>
        <w:t>is 962</w:t>
      </w:r>
      <w:r w:rsidRPr="006E14B9">
        <w:rPr>
          <w:rFonts w:ascii="Times New Roman" w:hAnsi="Times New Roman" w:cs="Times New Roman"/>
          <w:sz w:val="24"/>
          <w:szCs w:val="24"/>
        </w:rPr>
        <w:t>kWh/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6E14B9">
        <w:rPr>
          <w:rFonts w:ascii="Times New Roman" w:hAnsi="Times New Roman" w:cs="Times New Roman"/>
          <w:sz w:val="24"/>
          <w:szCs w:val="24"/>
        </w:rPr>
        <w:t>/annum. For regions near the equator</w:t>
      </w:r>
      <w:r w:rsidR="000042C9">
        <w:rPr>
          <w:rFonts w:ascii="Times New Roman" w:hAnsi="Times New Roman" w:cs="Times New Roman"/>
          <w:sz w:val="24"/>
          <w:szCs w:val="24"/>
        </w:rPr>
        <w:t xml:space="preserve"> in southern hemisphere with surfaces facing north</w:t>
      </w:r>
      <w:r w:rsidRPr="006E14B9">
        <w:rPr>
          <w:rFonts w:ascii="Times New Roman" w:hAnsi="Times New Roman" w:cs="Times New Roman"/>
          <w:sz w:val="24"/>
          <w:szCs w:val="24"/>
        </w:rPr>
        <w:t>, the collector should be flat to yield maximum irradiation per year.</w:t>
      </w:r>
    </w:p>
    <w:p w14:paraId="6EEE7D23" w14:textId="77777777" w:rsidR="00222ECD" w:rsidRPr="00222ECD" w:rsidRDefault="00222ECD" w:rsidP="00222ECD"/>
    <w:p w14:paraId="08C1B668" w14:textId="77777777" w:rsidR="001A3A8D" w:rsidRPr="001A3A8D" w:rsidRDefault="001A3A8D" w:rsidP="001A3A8D"/>
    <w:p w14:paraId="78ADF954" w14:textId="08AC05DA" w:rsidR="004B41FE" w:rsidRPr="008D7A67" w:rsidRDefault="00AC5A9C" w:rsidP="008D7A67">
      <w:pPr>
        <w:pStyle w:val="Heading2"/>
        <w:spacing w:line="276" w:lineRule="auto"/>
        <w:jc w:val="both"/>
        <w:rPr>
          <w:rFonts w:ascii="Times New Roman" w:hAnsi="Times New Roman" w:cs="Times New Roman"/>
          <w:sz w:val="24"/>
          <w:szCs w:val="24"/>
        </w:rPr>
      </w:pPr>
      <w:bookmarkStart w:id="44" w:name="_Toc11065163"/>
      <w:r>
        <w:rPr>
          <w:rFonts w:ascii="Times New Roman" w:hAnsi="Times New Roman" w:cs="Times New Roman"/>
          <w:sz w:val="24"/>
          <w:szCs w:val="24"/>
        </w:rPr>
        <w:t>4.5</w:t>
      </w:r>
      <w:r w:rsidR="004B41FE" w:rsidRPr="008D7A67">
        <w:rPr>
          <w:rFonts w:ascii="Times New Roman" w:hAnsi="Times New Roman" w:cs="Times New Roman"/>
          <w:sz w:val="24"/>
          <w:szCs w:val="24"/>
        </w:rPr>
        <w:t xml:space="preserve"> Adjusting Surface Azimuth Angle</w:t>
      </w:r>
      <w:bookmarkEnd w:id="44"/>
    </w:p>
    <w:p w14:paraId="33E05899" w14:textId="40A8880A" w:rsidR="004B41FE" w:rsidRDefault="004B41FE" w:rsidP="008D7A67">
      <w:pPr>
        <w:spacing w:line="276" w:lineRule="auto"/>
        <w:jc w:val="both"/>
        <w:rPr>
          <w:rFonts w:ascii="Times New Roman" w:hAnsi="Times New Roman" w:cs="Times New Roman"/>
          <w:sz w:val="24"/>
          <w:szCs w:val="24"/>
        </w:rPr>
      </w:pPr>
      <w:r w:rsidRPr="008D7A67">
        <w:rPr>
          <w:rFonts w:ascii="Times New Roman" w:hAnsi="Times New Roman" w:cs="Times New Roman"/>
          <w:sz w:val="24"/>
          <w:szCs w:val="24"/>
        </w:rPr>
        <w:t>The surface azimuth angle was adjusted between -180 and 180 degrees whil</w:t>
      </w:r>
      <w:r w:rsidR="009242BE">
        <w:rPr>
          <w:rFonts w:ascii="Times New Roman" w:hAnsi="Times New Roman" w:cs="Times New Roman"/>
          <w:sz w:val="24"/>
          <w:szCs w:val="24"/>
        </w:rPr>
        <w:t>e fixing collector tilt angle at</w:t>
      </w:r>
      <w:r w:rsidR="00707690">
        <w:rPr>
          <w:rFonts w:ascii="Times New Roman" w:hAnsi="Times New Roman" w:cs="Times New Roman"/>
          <w:sz w:val="24"/>
          <w:szCs w:val="24"/>
        </w:rPr>
        <w:t xml:space="preserve"> 15</w:t>
      </w:r>
      <w:r w:rsidR="00BA0D62">
        <w:rPr>
          <w:rFonts w:ascii="Times New Roman" w:hAnsi="Times New Roman" w:cs="Times New Roman"/>
          <w:sz w:val="24"/>
          <w:szCs w:val="24"/>
        </w:rPr>
        <w:t xml:space="preserve"> degrees</w:t>
      </w:r>
      <w:r w:rsidR="00F66713">
        <w:rPr>
          <w:rFonts w:ascii="Times New Roman" w:hAnsi="Times New Roman" w:cs="Times New Roman"/>
          <w:sz w:val="24"/>
          <w:szCs w:val="24"/>
        </w:rPr>
        <w:t xml:space="preserve"> for Kampal</w:t>
      </w:r>
      <w:r w:rsidR="00707690">
        <w:rPr>
          <w:rFonts w:ascii="Times New Roman" w:hAnsi="Times New Roman" w:cs="Times New Roman"/>
          <w:sz w:val="24"/>
          <w:szCs w:val="24"/>
        </w:rPr>
        <w:t xml:space="preserve">a, Tororo, Lira and </w:t>
      </w:r>
      <w:r w:rsidR="00F66713">
        <w:rPr>
          <w:rFonts w:ascii="Times New Roman" w:hAnsi="Times New Roman" w:cs="Times New Roman"/>
          <w:sz w:val="24"/>
          <w:szCs w:val="24"/>
        </w:rPr>
        <w:t xml:space="preserve"> Mbarara</w:t>
      </w:r>
      <w:r w:rsidR="009242BE">
        <w:rPr>
          <w:rFonts w:ascii="Times New Roman" w:hAnsi="Times New Roman" w:cs="Times New Roman"/>
          <w:sz w:val="24"/>
          <w:szCs w:val="24"/>
        </w:rPr>
        <w:t>. The average annual solar irradiation</w:t>
      </w:r>
      <w:r w:rsidRPr="008D7A67">
        <w:rPr>
          <w:rFonts w:ascii="Times New Roman" w:hAnsi="Times New Roman" w:cs="Times New Roman"/>
          <w:sz w:val="24"/>
          <w:szCs w:val="24"/>
        </w:rPr>
        <w:t xml:space="preserve"> was computed for each </w:t>
      </w:r>
      <w:r w:rsidR="002D209D" w:rsidRPr="008D7A67">
        <w:rPr>
          <w:rFonts w:ascii="Times New Roman" w:hAnsi="Times New Roman" w:cs="Times New Roman"/>
          <w:sz w:val="24"/>
          <w:szCs w:val="24"/>
        </w:rPr>
        <w:t>surface</w:t>
      </w:r>
      <w:r w:rsidRPr="008D7A67">
        <w:rPr>
          <w:rFonts w:ascii="Times New Roman" w:hAnsi="Times New Roman" w:cs="Times New Roman"/>
          <w:sz w:val="24"/>
          <w:szCs w:val="24"/>
        </w:rPr>
        <w:t xml:space="preserve"> azimuth</w:t>
      </w:r>
      <w:r w:rsidR="002D209D" w:rsidRPr="008D7A67">
        <w:rPr>
          <w:rFonts w:ascii="Times New Roman" w:hAnsi="Times New Roman" w:cs="Times New Roman"/>
          <w:sz w:val="24"/>
          <w:szCs w:val="24"/>
        </w:rPr>
        <w:t xml:space="preserve"> and then surface azimuth angle which corresponds to</w:t>
      </w:r>
      <w:r w:rsidR="009242BE">
        <w:rPr>
          <w:rFonts w:ascii="Times New Roman" w:hAnsi="Times New Roman" w:cs="Times New Roman"/>
          <w:sz w:val="24"/>
          <w:szCs w:val="24"/>
        </w:rPr>
        <w:t xml:space="preserve"> maximum annual solar irradiation</w:t>
      </w:r>
      <w:r w:rsidR="002D209D" w:rsidRPr="008D7A67">
        <w:rPr>
          <w:rFonts w:ascii="Times New Roman" w:hAnsi="Times New Roman" w:cs="Times New Roman"/>
          <w:sz w:val="24"/>
          <w:szCs w:val="24"/>
        </w:rPr>
        <w:t xml:space="preserve"> was obtained</w:t>
      </w:r>
      <w:r w:rsidR="00587261">
        <w:rPr>
          <w:rFonts w:ascii="Times New Roman" w:hAnsi="Times New Roman" w:cs="Times New Roman"/>
          <w:sz w:val="24"/>
          <w:szCs w:val="24"/>
        </w:rPr>
        <w:t xml:space="preserve"> </w:t>
      </w:r>
      <w:r w:rsidR="009242BE">
        <w:rPr>
          <w:rFonts w:ascii="Times New Roman" w:hAnsi="Times New Roman" w:cs="Times New Roman"/>
          <w:sz w:val="24"/>
          <w:szCs w:val="24"/>
        </w:rPr>
        <w:t>for different areas</w:t>
      </w:r>
      <w:r w:rsidR="008D7A67" w:rsidRPr="008D7A67">
        <w:rPr>
          <w:rFonts w:ascii="Times New Roman" w:hAnsi="Times New Roman" w:cs="Times New Roman"/>
          <w:sz w:val="24"/>
          <w:szCs w:val="24"/>
        </w:rPr>
        <w:t xml:space="preserve">, </w:t>
      </w:r>
      <w:r w:rsidR="009242BE">
        <w:rPr>
          <w:rFonts w:ascii="Times New Roman" w:hAnsi="Times New Roman" w:cs="Times New Roman"/>
          <w:sz w:val="24"/>
          <w:szCs w:val="24"/>
        </w:rPr>
        <w:t>the</w:t>
      </w:r>
      <w:r w:rsidR="00BA0D62">
        <w:rPr>
          <w:rFonts w:ascii="Times New Roman" w:hAnsi="Times New Roman" w:cs="Times New Roman"/>
          <w:sz w:val="24"/>
          <w:szCs w:val="24"/>
        </w:rPr>
        <w:t xml:space="preserve"> plot</w:t>
      </w:r>
      <w:r w:rsidR="009242BE">
        <w:rPr>
          <w:rFonts w:ascii="Times New Roman" w:hAnsi="Times New Roman" w:cs="Times New Roman"/>
          <w:sz w:val="24"/>
          <w:szCs w:val="24"/>
        </w:rPr>
        <w:t>s</w:t>
      </w:r>
      <w:r w:rsidR="00BA0D62">
        <w:rPr>
          <w:rFonts w:ascii="Times New Roman" w:hAnsi="Times New Roman" w:cs="Times New Roman"/>
          <w:sz w:val="24"/>
          <w:szCs w:val="24"/>
        </w:rPr>
        <w:t xml:space="preserve"> of average</w:t>
      </w:r>
      <w:r w:rsidR="00587261">
        <w:rPr>
          <w:rFonts w:ascii="Times New Roman" w:hAnsi="Times New Roman" w:cs="Times New Roman"/>
          <w:sz w:val="24"/>
          <w:szCs w:val="24"/>
        </w:rPr>
        <w:t xml:space="preserve"> annual irradiation</w:t>
      </w:r>
      <w:r w:rsidR="009242BE">
        <w:rPr>
          <w:rFonts w:ascii="Times New Roman" w:hAnsi="Times New Roman" w:cs="Times New Roman"/>
          <w:sz w:val="24"/>
          <w:szCs w:val="24"/>
        </w:rPr>
        <w:t xml:space="preserve"> against surface azimuth for different areas are </w:t>
      </w:r>
      <w:r w:rsidR="002D209D" w:rsidRPr="008D7A67">
        <w:rPr>
          <w:rFonts w:ascii="Times New Roman" w:hAnsi="Times New Roman" w:cs="Times New Roman"/>
          <w:sz w:val="24"/>
          <w:szCs w:val="24"/>
        </w:rPr>
        <w:t>shown below.</w:t>
      </w:r>
    </w:p>
    <w:p w14:paraId="3A2FB0FD" w14:textId="77777777" w:rsidR="00F66713" w:rsidRDefault="006F2DA1" w:rsidP="00F66713">
      <w:pPr>
        <w:keepNext/>
        <w:spacing w:line="276" w:lineRule="auto"/>
        <w:jc w:val="both"/>
      </w:pPr>
      <w:r w:rsidRPr="006F2DA1">
        <w:rPr>
          <w:rFonts w:ascii="Times New Roman" w:hAnsi="Times New Roman" w:cs="Times New Roman"/>
          <w:noProof/>
          <w:sz w:val="24"/>
          <w:szCs w:val="24"/>
        </w:rPr>
        <w:lastRenderedPageBreak/>
        <w:drawing>
          <wp:inline distT="0" distB="0" distL="0" distR="0" wp14:anchorId="7679CD92" wp14:editId="031A3D6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zimuth.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7965579C" w14:textId="1867F487" w:rsidR="006F2DA1" w:rsidRDefault="00F66713" w:rsidP="00F66713">
      <w:pPr>
        <w:pStyle w:val="Caption"/>
        <w:jc w:val="both"/>
        <w:rPr>
          <w:rFonts w:ascii="Times New Roman" w:hAnsi="Times New Roman" w:cs="Times New Roman"/>
          <w:i w:val="0"/>
          <w:sz w:val="24"/>
          <w:szCs w:val="24"/>
        </w:rPr>
      </w:pPr>
      <w:r w:rsidRPr="00F66713">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Pr="00F66713">
        <w:rPr>
          <w:rFonts w:ascii="Times New Roman" w:hAnsi="Times New Roman" w:cs="Times New Roman"/>
          <w:i w:val="0"/>
          <w:sz w:val="24"/>
          <w:szCs w:val="24"/>
        </w:rPr>
        <w:t>:</w:t>
      </w:r>
      <w:r w:rsidR="00AC5A9C">
        <w:rPr>
          <w:rFonts w:ascii="Times New Roman" w:hAnsi="Times New Roman" w:cs="Times New Roman"/>
          <w:i w:val="0"/>
          <w:sz w:val="24"/>
          <w:szCs w:val="24"/>
        </w:rPr>
        <w:t>10</w:t>
      </w:r>
      <w:r w:rsidRPr="00F66713">
        <w:rPr>
          <w:rFonts w:ascii="Times New Roman" w:hAnsi="Times New Roman" w:cs="Times New Roman"/>
          <w:i w:val="0"/>
          <w:sz w:val="24"/>
          <w:szCs w:val="24"/>
        </w:rPr>
        <w:t xml:space="preserve"> Average Annual irradiation for different surface azimuth</w:t>
      </w:r>
      <w:r w:rsidR="00645E45">
        <w:rPr>
          <w:rFonts w:ascii="Times New Roman" w:hAnsi="Times New Roman" w:cs="Times New Roman"/>
          <w:i w:val="0"/>
          <w:sz w:val="24"/>
          <w:szCs w:val="24"/>
        </w:rPr>
        <w:t xml:space="preserve"> angles</w:t>
      </w:r>
      <w:r w:rsidRPr="00F66713">
        <w:rPr>
          <w:rFonts w:ascii="Times New Roman" w:hAnsi="Times New Roman" w:cs="Times New Roman"/>
          <w:i w:val="0"/>
          <w:sz w:val="24"/>
          <w:szCs w:val="24"/>
        </w:rPr>
        <w:t xml:space="preserve"> in Kampala</w:t>
      </w:r>
    </w:p>
    <w:p w14:paraId="308652C8" w14:textId="33686DCB" w:rsidR="000042C9" w:rsidRPr="00F5123B" w:rsidRDefault="00A36923" w:rsidP="00F5123B">
      <w:pPr>
        <w:jc w:val="both"/>
        <w:rPr>
          <w:rFonts w:ascii="Times New Roman" w:hAnsi="Times New Roman" w:cs="Times New Roman"/>
          <w:sz w:val="24"/>
          <w:szCs w:val="24"/>
        </w:rPr>
      </w:pPr>
      <w:r w:rsidRPr="00F5123B">
        <w:rPr>
          <w:rFonts w:ascii="Times New Roman" w:hAnsi="Times New Roman" w:cs="Times New Roman"/>
          <w:sz w:val="24"/>
          <w:szCs w:val="24"/>
        </w:rPr>
        <w:t xml:space="preserve">When the surface is inclined at 5 degrees from horizontal in the region near the equator </w:t>
      </w:r>
      <w:r w:rsidR="00F5123B">
        <w:rPr>
          <w:rFonts w:ascii="Times New Roman" w:hAnsi="Times New Roman" w:cs="Times New Roman"/>
          <w:sz w:val="24"/>
          <w:szCs w:val="24"/>
        </w:rPr>
        <w:t xml:space="preserve"> in northern hemisphere </w:t>
      </w:r>
      <w:r w:rsidRPr="00F5123B">
        <w:rPr>
          <w:rFonts w:ascii="Times New Roman" w:hAnsi="Times New Roman" w:cs="Times New Roman"/>
          <w:sz w:val="24"/>
          <w:szCs w:val="24"/>
        </w:rPr>
        <w:t>like Kampala</w:t>
      </w:r>
      <w:r w:rsidR="00F5123B">
        <w:rPr>
          <w:rFonts w:ascii="Times New Roman" w:hAnsi="Times New Roman" w:cs="Times New Roman"/>
          <w:sz w:val="24"/>
          <w:szCs w:val="24"/>
        </w:rPr>
        <w:t xml:space="preserve"> </w:t>
      </w:r>
      <w:r w:rsidRPr="00F5123B">
        <w:rPr>
          <w:rFonts w:ascii="Times New Roman" w:hAnsi="Times New Roman" w:cs="Times New Roman"/>
          <w:sz w:val="24"/>
          <w:szCs w:val="24"/>
        </w:rPr>
        <w:t xml:space="preserve">, the average annual irradiation begins to increase as the surface is oriented away from east at sun rise towards west at sun set. The average irradiation is </w:t>
      </w:r>
      <w:r w:rsidR="00A657E2" w:rsidRPr="00F5123B">
        <w:rPr>
          <w:rFonts w:ascii="Times New Roman" w:hAnsi="Times New Roman" w:cs="Times New Roman"/>
          <w:sz w:val="24"/>
          <w:szCs w:val="24"/>
        </w:rPr>
        <w:t>maximum at</w:t>
      </w:r>
      <w:r w:rsidR="00FB2FB4" w:rsidRPr="00F5123B">
        <w:rPr>
          <w:rFonts w:ascii="Times New Roman" w:hAnsi="Times New Roman" w:cs="Times New Roman"/>
          <w:sz w:val="24"/>
          <w:szCs w:val="24"/>
        </w:rPr>
        <w:t xml:space="preserve"> 82 degrees from south towards west and corresponding irradiation </w:t>
      </w:r>
      <w:r w:rsidR="00A657E2" w:rsidRPr="00F5123B">
        <w:rPr>
          <w:rFonts w:ascii="Times New Roman" w:hAnsi="Times New Roman" w:cs="Times New Roman"/>
          <w:sz w:val="24"/>
          <w:szCs w:val="24"/>
        </w:rPr>
        <w:t>is 1121Wh/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00A657E2" w:rsidRPr="00F5123B">
        <w:rPr>
          <w:rFonts w:ascii="Times New Roman" w:hAnsi="Times New Roman" w:cs="Times New Roman"/>
          <w:sz w:val="24"/>
          <w:szCs w:val="24"/>
        </w:rPr>
        <w:t>/annum. For surfaces</w:t>
      </w:r>
      <w:r w:rsidR="001063B7">
        <w:rPr>
          <w:rFonts w:ascii="Times New Roman" w:hAnsi="Times New Roman" w:cs="Times New Roman"/>
          <w:sz w:val="24"/>
          <w:szCs w:val="24"/>
        </w:rPr>
        <w:t xml:space="preserve"> in regions</w:t>
      </w:r>
      <w:r w:rsidR="00A657E2" w:rsidRPr="00F5123B">
        <w:rPr>
          <w:rFonts w:ascii="Times New Roman" w:hAnsi="Times New Roman" w:cs="Times New Roman"/>
          <w:sz w:val="24"/>
          <w:szCs w:val="24"/>
        </w:rPr>
        <w:t xml:space="preserve"> near the equator tilted from the horizontal, the optimum surface azimuth is 82 degrees </w:t>
      </w:r>
      <w:r w:rsidR="00F5123B" w:rsidRPr="00F5123B">
        <w:rPr>
          <w:rFonts w:ascii="Times New Roman" w:hAnsi="Times New Roman" w:cs="Times New Roman"/>
          <w:sz w:val="24"/>
          <w:szCs w:val="24"/>
        </w:rPr>
        <w:t>to yield maximum average annual irradiation.</w:t>
      </w:r>
    </w:p>
    <w:p w14:paraId="662DA982" w14:textId="77777777" w:rsidR="00F66713" w:rsidRDefault="00F66713" w:rsidP="00F66713">
      <w:pPr>
        <w:pStyle w:val="Heading2"/>
        <w:spacing w:line="276" w:lineRule="auto"/>
        <w:jc w:val="both"/>
      </w:pPr>
      <w:bookmarkStart w:id="45" w:name="_Toc9515986"/>
      <w:bookmarkStart w:id="46" w:name="_Toc11065164"/>
      <w:r>
        <w:rPr>
          <w:rFonts w:ascii="Times New Roman" w:hAnsi="Times New Roman" w:cs="Times New Roman"/>
          <w:noProof/>
          <w:sz w:val="24"/>
          <w:szCs w:val="24"/>
        </w:rPr>
        <w:drawing>
          <wp:inline distT="0" distB="0" distL="0" distR="0" wp14:anchorId="3B556BB3" wp14:editId="4D171781">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ra_azimuth.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bookmarkEnd w:id="45"/>
      <w:bookmarkEnd w:id="46"/>
    </w:p>
    <w:p w14:paraId="63A7F0DC" w14:textId="31B40F3B" w:rsidR="00F66713" w:rsidRDefault="00F66713" w:rsidP="00F66713">
      <w:pPr>
        <w:pStyle w:val="Caption"/>
        <w:jc w:val="both"/>
        <w:rPr>
          <w:rFonts w:ascii="Times New Roman" w:hAnsi="Times New Roman" w:cs="Times New Roman"/>
          <w:i w:val="0"/>
          <w:sz w:val="24"/>
          <w:szCs w:val="24"/>
        </w:rPr>
      </w:pPr>
      <w:r w:rsidRPr="00645E45">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00645E45" w:rsidRPr="00645E45">
        <w:rPr>
          <w:rFonts w:ascii="Times New Roman" w:hAnsi="Times New Roman" w:cs="Times New Roman"/>
          <w:i w:val="0"/>
          <w:sz w:val="24"/>
          <w:szCs w:val="24"/>
        </w:rPr>
        <w:t>:</w:t>
      </w:r>
      <w:r w:rsidR="00AC5A9C">
        <w:rPr>
          <w:rFonts w:ascii="Times New Roman" w:hAnsi="Times New Roman" w:cs="Times New Roman"/>
          <w:i w:val="0"/>
          <w:sz w:val="24"/>
          <w:szCs w:val="24"/>
        </w:rPr>
        <w:t>11</w:t>
      </w:r>
      <w:r w:rsidR="00645E45" w:rsidRPr="00645E45">
        <w:rPr>
          <w:rFonts w:ascii="Times New Roman" w:hAnsi="Times New Roman" w:cs="Times New Roman"/>
          <w:i w:val="0"/>
          <w:sz w:val="24"/>
          <w:szCs w:val="24"/>
        </w:rPr>
        <w:t xml:space="preserve"> Average</w:t>
      </w:r>
      <w:r w:rsidRPr="00645E45">
        <w:rPr>
          <w:rFonts w:ascii="Times New Roman" w:hAnsi="Times New Roman" w:cs="Times New Roman"/>
          <w:i w:val="0"/>
          <w:sz w:val="24"/>
          <w:szCs w:val="24"/>
        </w:rPr>
        <w:t xml:space="preserve"> Annual </w:t>
      </w:r>
      <w:r w:rsidR="00645E45" w:rsidRPr="00645E45">
        <w:rPr>
          <w:rFonts w:ascii="Times New Roman" w:hAnsi="Times New Roman" w:cs="Times New Roman"/>
          <w:i w:val="0"/>
          <w:sz w:val="24"/>
          <w:szCs w:val="24"/>
        </w:rPr>
        <w:t>irradiation</w:t>
      </w:r>
      <w:r w:rsidRPr="00645E45">
        <w:rPr>
          <w:rFonts w:ascii="Times New Roman" w:hAnsi="Times New Roman" w:cs="Times New Roman"/>
          <w:i w:val="0"/>
          <w:sz w:val="24"/>
          <w:szCs w:val="24"/>
        </w:rPr>
        <w:t xml:space="preserve"> for different surface azimuth angles in Lira</w:t>
      </w:r>
    </w:p>
    <w:p w14:paraId="60CAE6BD" w14:textId="2689AF1D" w:rsidR="00F5123B" w:rsidRPr="00F5123B" w:rsidRDefault="00F5123B" w:rsidP="00F5123B">
      <w:pPr>
        <w:jc w:val="both"/>
        <w:rPr>
          <w:rFonts w:ascii="Times New Roman" w:hAnsi="Times New Roman" w:cs="Times New Roman"/>
          <w:sz w:val="24"/>
          <w:szCs w:val="24"/>
        </w:rPr>
      </w:pPr>
      <w:r w:rsidRPr="00F5123B">
        <w:rPr>
          <w:rFonts w:ascii="Times New Roman" w:hAnsi="Times New Roman" w:cs="Times New Roman"/>
          <w:sz w:val="24"/>
          <w:szCs w:val="24"/>
        </w:rPr>
        <w:lastRenderedPageBreak/>
        <w:t xml:space="preserve">When the surface is inclined at 5 degrees from horizontal </w:t>
      </w:r>
      <w:r w:rsidR="009D194D">
        <w:rPr>
          <w:rFonts w:ascii="Times New Roman" w:hAnsi="Times New Roman" w:cs="Times New Roman"/>
          <w:sz w:val="24"/>
          <w:szCs w:val="24"/>
        </w:rPr>
        <w:t>in the region away from</w:t>
      </w:r>
      <w:r w:rsidRPr="00F5123B">
        <w:rPr>
          <w:rFonts w:ascii="Times New Roman" w:hAnsi="Times New Roman" w:cs="Times New Roman"/>
          <w:sz w:val="24"/>
          <w:szCs w:val="24"/>
        </w:rPr>
        <w:t xml:space="preserve"> the equator </w:t>
      </w:r>
      <w:r w:rsidR="009D194D">
        <w:rPr>
          <w:rFonts w:ascii="Times New Roman" w:hAnsi="Times New Roman" w:cs="Times New Roman"/>
          <w:sz w:val="24"/>
          <w:szCs w:val="24"/>
        </w:rPr>
        <w:t xml:space="preserve">in northern hemisphere </w:t>
      </w:r>
      <w:r w:rsidRPr="00F5123B">
        <w:rPr>
          <w:rFonts w:ascii="Times New Roman" w:hAnsi="Times New Roman" w:cs="Times New Roman"/>
          <w:sz w:val="24"/>
          <w:szCs w:val="24"/>
        </w:rPr>
        <w:t xml:space="preserve">like </w:t>
      </w:r>
      <w:r w:rsidR="009D194D">
        <w:rPr>
          <w:rFonts w:ascii="Times New Roman" w:hAnsi="Times New Roman" w:cs="Times New Roman"/>
          <w:sz w:val="24"/>
          <w:szCs w:val="24"/>
        </w:rPr>
        <w:t>Lira</w:t>
      </w:r>
      <w:r w:rsidR="00DC69EB">
        <w:rPr>
          <w:rFonts w:ascii="Times New Roman" w:hAnsi="Times New Roman" w:cs="Times New Roman"/>
          <w:sz w:val="24"/>
          <w:szCs w:val="24"/>
        </w:rPr>
        <w:t xml:space="preserve"> which is in northern Uganda</w:t>
      </w:r>
      <w:r w:rsidRPr="00F5123B">
        <w:rPr>
          <w:rFonts w:ascii="Times New Roman" w:hAnsi="Times New Roman" w:cs="Times New Roman"/>
          <w:sz w:val="24"/>
          <w:szCs w:val="24"/>
        </w:rPr>
        <w:t xml:space="preserve">, the average annual irradiation </w:t>
      </w:r>
      <w:r w:rsidR="009D194D">
        <w:rPr>
          <w:rFonts w:ascii="Times New Roman" w:hAnsi="Times New Roman" w:cs="Times New Roman"/>
          <w:sz w:val="24"/>
          <w:szCs w:val="24"/>
        </w:rPr>
        <w:t xml:space="preserve">begins to </w:t>
      </w:r>
      <w:r w:rsidR="001063B7">
        <w:rPr>
          <w:rFonts w:ascii="Times New Roman" w:hAnsi="Times New Roman" w:cs="Times New Roman"/>
          <w:sz w:val="24"/>
          <w:szCs w:val="24"/>
        </w:rPr>
        <w:t>decrease</w:t>
      </w:r>
      <w:r w:rsidRPr="00F5123B">
        <w:rPr>
          <w:rFonts w:ascii="Times New Roman" w:hAnsi="Times New Roman" w:cs="Times New Roman"/>
          <w:sz w:val="24"/>
          <w:szCs w:val="24"/>
        </w:rPr>
        <w:t xml:space="preserve"> as the surface is oriented away from east at sun rise towards west at sun set. The average irradiation is maximum at</w:t>
      </w:r>
      <w:r w:rsidR="009D194D">
        <w:rPr>
          <w:rFonts w:ascii="Times New Roman" w:hAnsi="Times New Roman" w:cs="Times New Roman"/>
          <w:sz w:val="24"/>
          <w:szCs w:val="24"/>
        </w:rPr>
        <w:t xml:space="preserve"> 69 degrees from south towards east</w:t>
      </w:r>
      <w:r w:rsidRPr="00F5123B">
        <w:rPr>
          <w:rFonts w:ascii="Times New Roman" w:hAnsi="Times New Roman" w:cs="Times New Roman"/>
          <w:sz w:val="24"/>
          <w:szCs w:val="24"/>
        </w:rPr>
        <w:t xml:space="preserve"> and corresponding irradiation </w:t>
      </w:r>
      <w:r w:rsidR="009D194D">
        <w:rPr>
          <w:rFonts w:ascii="Times New Roman" w:hAnsi="Times New Roman" w:cs="Times New Roman"/>
          <w:sz w:val="24"/>
          <w:szCs w:val="24"/>
        </w:rPr>
        <w:t>is 1573</w:t>
      </w:r>
      <w:r w:rsidRPr="00F5123B">
        <w:rPr>
          <w:rFonts w:ascii="Times New Roman" w:hAnsi="Times New Roman" w:cs="Times New Roman"/>
          <w:sz w:val="24"/>
          <w:szCs w:val="24"/>
        </w:rPr>
        <w:t>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F5123B">
        <w:rPr>
          <w:rFonts w:ascii="Times New Roman" w:hAnsi="Times New Roman" w:cs="Times New Roman"/>
          <w:sz w:val="24"/>
          <w:szCs w:val="24"/>
        </w:rPr>
        <w:t xml:space="preserve">/annum. For </w:t>
      </w:r>
      <w:r w:rsidR="001063B7">
        <w:rPr>
          <w:rFonts w:ascii="Times New Roman" w:hAnsi="Times New Roman" w:cs="Times New Roman"/>
          <w:sz w:val="24"/>
          <w:szCs w:val="24"/>
        </w:rPr>
        <w:t>surfaces in regions away</w:t>
      </w:r>
      <w:r w:rsidRPr="00F5123B">
        <w:rPr>
          <w:rFonts w:ascii="Times New Roman" w:hAnsi="Times New Roman" w:cs="Times New Roman"/>
          <w:sz w:val="24"/>
          <w:szCs w:val="24"/>
        </w:rPr>
        <w:t xml:space="preserve"> </w:t>
      </w:r>
      <w:r w:rsidR="001063B7">
        <w:rPr>
          <w:rFonts w:ascii="Times New Roman" w:hAnsi="Times New Roman" w:cs="Times New Roman"/>
          <w:sz w:val="24"/>
          <w:szCs w:val="24"/>
        </w:rPr>
        <w:t xml:space="preserve">from </w:t>
      </w:r>
      <w:r w:rsidRPr="00F5123B">
        <w:rPr>
          <w:rFonts w:ascii="Times New Roman" w:hAnsi="Times New Roman" w:cs="Times New Roman"/>
          <w:sz w:val="24"/>
          <w:szCs w:val="24"/>
        </w:rPr>
        <w:t>the equator tilted from the horizontal, t</w:t>
      </w:r>
      <w:r w:rsidR="001063B7">
        <w:rPr>
          <w:rFonts w:ascii="Times New Roman" w:hAnsi="Times New Roman" w:cs="Times New Roman"/>
          <w:sz w:val="24"/>
          <w:szCs w:val="24"/>
        </w:rPr>
        <w:t>he optimum surface azimuth is 69</w:t>
      </w:r>
      <w:r w:rsidRPr="00F5123B">
        <w:rPr>
          <w:rFonts w:ascii="Times New Roman" w:hAnsi="Times New Roman" w:cs="Times New Roman"/>
          <w:sz w:val="24"/>
          <w:szCs w:val="24"/>
        </w:rPr>
        <w:t xml:space="preserve"> degrees </w:t>
      </w:r>
      <w:r w:rsidR="00DC69EB">
        <w:rPr>
          <w:rFonts w:ascii="Times New Roman" w:hAnsi="Times New Roman" w:cs="Times New Roman"/>
          <w:sz w:val="24"/>
          <w:szCs w:val="24"/>
        </w:rPr>
        <w:t xml:space="preserve">that </w:t>
      </w:r>
      <w:r w:rsidR="00DC69EB" w:rsidRPr="00F5123B">
        <w:rPr>
          <w:rFonts w:ascii="Times New Roman" w:hAnsi="Times New Roman" w:cs="Times New Roman"/>
          <w:sz w:val="24"/>
          <w:szCs w:val="24"/>
        </w:rPr>
        <w:t>yield</w:t>
      </w:r>
      <w:r w:rsidRPr="00F5123B">
        <w:rPr>
          <w:rFonts w:ascii="Times New Roman" w:hAnsi="Times New Roman" w:cs="Times New Roman"/>
          <w:sz w:val="24"/>
          <w:szCs w:val="24"/>
        </w:rPr>
        <w:t xml:space="preserve"> maximum average annual irradiation.</w:t>
      </w:r>
    </w:p>
    <w:p w14:paraId="76FCF188" w14:textId="77777777" w:rsidR="00F5123B" w:rsidRPr="00F5123B" w:rsidRDefault="00F5123B" w:rsidP="00F5123B"/>
    <w:p w14:paraId="59627E01" w14:textId="77777777" w:rsidR="00645E45" w:rsidRDefault="00645E45" w:rsidP="00645E45">
      <w:pPr>
        <w:keepNext/>
      </w:pPr>
      <w:r>
        <w:rPr>
          <w:noProof/>
        </w:rPr>
        <w:drawing>
          <wp:inline distT="0" distB="0" distL="0" distR="0" wp14:anchorId="1E3498DB" wp14:editId="7960E934">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roro_azimuth.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154DC4A" w14:textId="01DCC7D4" w:rsidR="00645E45" w:rsidRDefault="00645E45" w:rsidP="00645E45">
      <w:pPr>
        <w:pStyle w:val="Caption"/>
        <w:rPr>
          <w:rFonts w:ascii="Times New Roman" w:hAnsi="Times New Roman" w:cs="Times New Roman"/>
          <w:i w:val="0"/>
          <w:sz w:val="24"/>
          <w:szCs w:val="24"/>
        </w:rPr>
      </w:pPr>
      <w:r w:rsidRPr="00645E45">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Pr="00645E45">
        <w:rPr>
          <w:rFonts w:ascii="Times New Roman" w:hAnsi="Times New Roman" w:cs="Times New Roman"/>
          <w:i w:val="0"/>
          <w:sz w:val="24"/>
          <w:szCs w:val="24"/>
        </w:rPr>
        <w:t>:</w:t>
      </w:r>
      <w:r w:rsidR="00AC5A9C">
        <w:rPr>
          <w:rFonts w:ascii="Times New Roman" w:hAnsi="Times New Roman" w:cs="Times New Roman"/>
          <w:i w:val="0"/>
          <w:sz w:val="24"/>
          <w:szCs w:val="24"/>
        </w:rPr>
        <w:t>12</w:t>
      </w:r>
      <w:r w:rsidRPr="00645E45">
        <w:rPr>
          <w:rFonts w:ascii="Times New Roman" w:hAnsi="Times New Roman" w:cs="Times New Roman"/>
          <w:i w:val="0"/>
          <w:sz w:val="24"/>
          <w:szCs w:val="24"/>
        </w:rPr>
        <w:t xml:space="preserve"> Average annual irradiation for different Surface azimuth angles in Tororo</w:t>
      </w:r>
    </w:p>
    <w:p w14:paraId="0F66038E" w14:textId="7DA52FBC" w:rsidR="001063B7" w:rsidRPr="00F5123B" w:rsidRDefault="001063B7" w:rsidP="001063B7">
      <w:pPr>
        <w:jc w:val="both"/>
        <w:rPr>
          <w:rFonts w:ascii="Times New Roman" w:hAnsi="Times New Roman" w:cs="Times New Roman"/>
          <w:sz w:val="24"/>
          <w:szCs w:val="24"/>
        </w:rPr>
      </w:pPr>
      <w:r w:rsidRPr="00F5123B">
        <w:rPr>
          <w:rFonts w:ascii="Times New Roman" w:hAnsi="Times New Roman" w:cs="Times New Roman"/>
          <w:sz w:val="24"/>
          <w:szCs w:val="24"/>
        </w:rPr>
        <w:t xml:space="preserve">When the surface is inclined at 5 degrees from horizontal </w:t>
      </w:r>
      <w:r>
        <w:rPr>
          <w:rFonts w:ascii="Times New Roman" w:hAnsi="Times New Roman" w:cs="Times New Roman"/>
          <w:sz w:val="24"/>
          <w:szCs w:val="24"/>
        </w:rPr>
        <w:t>in the region away from</w:t>
      </w:r>
      <w:r w:rsidRPr="00F5123B">
        <w:rPr>
          <w:rFonts w:ascii="Times New Roman" w:hAnsi="Times New Roman" w:cs="Times New Roman"/>
          <w:sz w:val="24"/>
          <w:szCs w:val="24"/>
        </w:rPr>
        <w:t xml:space="preserve"> the equator</w:t>
      </w:r>
      <w:r w:rsidR="00DC69EB">
        <w:rPr>
          <w:rFonts w:ascii="Times New Roman" w:hAnsi="Times New Roman" w:cs="Times New Roman"/>
          <w:sz w:val="24"/>
          <w:szCs w:val="24"/>
        </w:rPr>
        <w:t xml:space="preserve"> in Eastern Region of Uganda</w:t>
      </w:r>
      <w:r w:rsidRPr="00F5123B">
        <w:rPr>
          <w:rFonts w:ascii="Times New Roman" w:hAnsi="Times New Roman" w:cs="Times New Roman"/>
          <w:sz w:val="24"/>
          <w:szCs w:val="24"/>
        </w:rPr>
        <w:t xml:space="preserve"> </w:t>
      </w:r>
      <w:r>
        <w:rPr>
          <w:rFonts w:ascii="Times New Roman" w:hAnsi="Times New Roman" w:cs="Times New Roman"/>
          <w:sz w:val="24"/>
          <w:szCs w:val="24"/>
        </w:rPr>
        <w:t xml:space="preserve"> in northern hemisphere </w:t>
      </w:r>
      <w:r w:rsidRPr="00F5123B">
        <w:rPr>
          <w:rFonts w:ascii="Times New Roman" w:hAnsi="Times New Roman" w:cs="Times New Roman"/>
          <w:sz w:val="24"/>
          <w:szCs w:val="24"/>
        </w:rPr>
        <w:t xml:space="preserve">like </w:t>
      </w:r>
      <w:r>
        <w:rPr>
          <w:rFonts w:ascii="Times New Roman" w:hAnsi="Times New Roman" w:cs="Times New Roman"/>
          <w:sz w:val="24"/>
          <w:szCs w:val="24"/>
        </w:rPr>
        <w:t xml:space="preserve">Tororo </w:t>
      </w:r>
      <w:r w:rsidRPr="00F5123B">
        <w:rPr>
          <w:rFonts w:ascii="Times New Roman" w:hAnsi="Times New Roman" w:cs="Times New Roman"/>
          <w:sz w:val="24"/>
          <w:szCs w:val="24"/>
        </w:rPr>
        <w:t>, the average annual irradiation begins to increase as the surface is oriented away from east at sun rise towards west at sun set. The average irradiation is maximum at</w:t>
      </w:r>
      <w:r>
        <w:rPr>
          <w:rFonts w:ascii="Times New Roman" w:hAnsi="Times New Roman" w:cs="Times New Roman"/>
          <w:sz w:val="24"/>
          <w:szCs w:val="24"/>
        </w:rPr>
        <w:t xml:space="preserve"> 79</w:t>
      </w:r>
      <w:r w:rsidRPr="00F5123B">
        <w:rPr>
          <w:rFonts w:ascii="Times New Roman" w:hAnsi="Times New Roman" w:cs="Times New Roman"/>
          <w:sz w:val="24"/>
          <w:szCs w:val="24"/>
        </w:rPr>
        <w:t xml:space="preserve"> degrees from south towards west and corresponding irradiation </w:t>
      </w:r>
      <w:r>
        <w:rPr>
          <w:rFonts w:ascii="Times New Roman" w:hAnsi="Times New Roman" w:cs="Times New Roman"/>
          <w:sz w:val="24"/>
          <w:szCs w:val="24"/>
        </w:rPr>
        <w:t>is 1892</w:t>
      </w:r>
      <w:r w:rsidRPr="00F5123B">
        <w:rPr>
          <w:rFonts w:ascii="Times New Roman" w:hAnsi="Times New Roman" w:cs="Times New Roman"/>
          <w:sz w:val="24"/>
          <w:szCs w:val="24"/>
        </w:rPr>
        <w:t>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F5123B">
        <w:rPr>
          <w:rFonts w:ascii="Times New Roman" w:hAnsi="Times New Roman" w:cs="Times New Roman"/>
          <w:sz w:val="24"/>
          <w:szCs w:val="24"/>
        </w:rPr>
        <w:t>/annum. For surfaces</w:t>
      </w:r>
      <w:r>
        <w:rPr>
          <w:rFonts w:ascii="Times New Roman" w:hAnsi="Times New Roman" w:cs="Times New Roman"/>
          <w:sz w:val="24"/>
          <w:szCs w:val="24"/>
        </w:rPr>
        <w:t xml:space="preserve"> in regions away from</w:t>
      </w:r>
      <w:r w:rsidRPr="00F5123B">
        <w:rPr>
          <w:rFonts w:ascii="Times New Roman" w:hAnsi="Times New Roman" w:cs="Times New Roman"/>
          <w:sz w:val="24"/>
          <w:szCs w:val="24"/>
        </w:rPr>
        <w:t xml:space="preserve"> the equator tilted from the horizontal, t</w:t>
      </w:r>
      <w:r>
        <w:rPr>
          <w:rFonts w:ascii="Times New Roman" w:hAnsi="Times New Roman" w:cs="Times New Roman"/>
          <w:sz w:val="24"/>
          <w:szCs w:val="24"/>
        </w:rPr>
        <w:t>he optimum surface azimuth is 79</w:t>
      </w:r>
      <w:r w:rsidRPr="00F5123B">
        <w:rPr>
          <w:rFonts w:ascii="Times New Roman" w:hAnsi="Times New Roman" w:cs="Times New Roman"/>
          <w:sz w:val="24"/>
          <w:szCs w:val="24"/>
        </w:rPr>
        <w:t xml:space="preserve"> degrees </w:t>
      </w:r>
      <w:r>
        <w:rPr>
          <w:rFonts w:ascii="Times New Roman" w:hAnsi="Times New Roman" w:cs="Times New Roman"/>
          <w:sz w:val="24"/>
          <w:szCs w:val="24"/>
        </w:rPr>
        <w:t>that</w:t>
      </w:r>
      <w:r w:rsidRPr="00F5123B">
        <w:rPr>
          <w:rFonts w:ascii="Times New Roman" w:hAnsi="Times New Roman" w:cs="Times New Roman"/>
          <w:sz w:val="24"/>
          <w:szCs w:val="24"/>
        </w:rPr>
        <w:t xml:space="preserve"> yield maximum average annual irradiation.</w:t>
      </w:r>
    </w:p>
    <w:p w14:paraId="10EA8110" w14:textId="77777777" w:rsidR="001063B7" w:rsidRPr="001063B7" w:rsidRDefault="001063B7" w:rsidP="001063B7"/>
    <w:p w14:paraId="714A894C" w14:textId="77777777" w:rsidR="00645E45" w:rsidRDefault="00645E45" w:rsidP="00645E45">
      <w:pPr>
        <w:keepNext/>
      </w:pPr>
      <w:r>
        <w:rPr>
          <w:noProof/>
        </w:rPr>
        <w:lastRenderedPageBreak/>
        <w:drawing>
          <wp:inline distT="0" distB="0" distL="0" distR="0" wp14:anchorId="1890FC57" wp14:editId="398E2703">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barara_azimut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9FFEC28" w14:textId="58B176EE" w:rsidR="00645E45" w:rsidRDefault="00645E45" w:rsidP="00645E45">
      <w:pPr>
        <w:pStyle w:val="Caption"/>
        <w:rPr>
          <w:rFonts w:ascii="Times New Roman" w:hAnsi="Times New Roman" w:cs="Times New Roman"/>
          <w:i w:val="0"/>
          <w:sz w:val="24"/>
          <w:szCs w:val="24"/>
        </w:rPr>
      </w:pPr>
      <w:r w:rsidRPr="009A6690">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009A6690" w:rsidRPr="009A6690">
        <w:rPr>
          <w:rFonts w:ascii="Times New Roman" w:hAnsi="Times New Roman" w:cs="Times New Roman"/>
          <w:i w:val="0"/>
          <w:sz w:val="24"/>
          <w:szCs w:val="24"/>
        </w:rPr>
        <w:t>:</w:t>
      </w:r>
      <w:r w:rsidR="00AC5A9C">
        <w:rPr>
          <w:rFonts w:ascii="Times New Roman" w:hAnsi="Times New Roman" w:cs="Times New Roman"/>
          <w:i w:val="0"/>
          <w:sz w:val="24"/>
          <w:szCs w:val="24"/>
        </w:rPr>
        <w:t>13</w:t>
      </w:r>
      <w:r w:rsidR="009A6690" w:rsidRPr="009A6690">
        <w:rPr>
          <w:rFonts w:ascii="Times New Roman" w:hAnsi="Times New Roman" w:cs="Times New Roman"/>
          <w:i w:val="0"/>
          <w:sz w:val="24"/>
          <w:szCs w:val="24"/>
        </w:rPr>
        <w:t xml:space="preserve"> Average</w:t>
      </w:r>
      <w:r w:rsidRPr="009A6690">
        <w:rPr>
          <w:rFonts w:ascii="Times New Roman" w:hAnsi="Times New Roman" w:cs="Times New Roman"/>
          <w:i w:val="0"/>
          <w:sz w:val="24"/>
          <w:szCs w:val="24"/>
        </w:rPr>
        <w:t xml:space="preserve"> annual irradiation for different Surface azimuth angles in Mbarara</w:t>
      </w:r>
    </w:p>
    <w:p w14:paraId="3E8BEE0E" w14:textId="42993774" w:rsidR="00D91C4A" w:rsidRPr="00F5123B" w:rsidRDefault="00D91C4A" w:rsidP="00D91C4A">
      <w:pPr>
        <w:jc w:val="both"/>
        <w:rPr>
          <w:rFonts w:ascii="Times New Roman" w:hAnsi="Times New Roman" w:cs="Times New Roman"/>
          <w:sz w:val="24"/>
          <w:szCs w:val="24"/>
        </w:rPr>
      </w:pPr>
      <w:r w:rsidRPr="00F5123B">
        <w:rPr>
          <w:rFonts w:ascii="Times New Roman" w:hAnsi="Times New Roman" w:cs="Times New Roman"/>
          <w:sz w:val="24"/>
          <w:szCs w:val="24"/>
        </w:rPr>
        <w:t xml:space="preserve">When the surface is inclined </w:t>
      </w:r>
      <w:r>
        <w:rPr>
          <w:rFonts w:ascii="Times New Roman" w:hAnsi="Times New Roman" w:cs="Times New Roman"/>
          <w:sz w:val="24"/>
          <w:szCs w:val="24"/>
        </w:rPr>
        <w:t>at 1 degree</w:t>
      </w:r>
      <w:r w:rsidRPr="00F5123B">
        <w:rPr>
          <w:rFonts w:ascii="Times New Roman" w:hAnsi="Times New Roman" w:cs="Times New Roman"/>
          <w:sz w:val="24"/>
          <w:szCs w:val="24"/>
        </w:rPr>
        <w:t xml:space="preserve"> from horizontal in the region near the equator </w:t>
      </w:r>
      <w:r>
        <w:rPr>
          <w:rFonts w:ascii="Times New Roman" w:hAnsi="Times New Roman" w:cs="Times New Roman"/>
          <w:sz w:val="24"/>
          <w:szCs w:val="24"/>
        </w:rPr>
        <w:t xml:space="preserve"> in southern hemisphere </w:t>
      </w:r>
      <w:r w:rsidRPr="00F5123B">
        <w:rPr>
          <w:rFonts w:ascii="Times New Roman" w:hAnsi="Times New Roman" w:cs="Times New Roman"/>
          <w:sz w:val="24"/>
          <w:szCs w:val="24"/>
        </w:rPr>
        <w:t xml:space="preserve">like </w:t>
      </w:r>
      <w:r>
        <w:rPr>
          <w:rFonts w:ascii="Times New Roman" w:hAnsi="Times New Roman" w:cs="Times New Roman"/>
          <w:sz w:val="24"/>
          <w:szCs w:val="24"/>
        </w:rPr>
        <w:t>Mbarara</w:t>
      </w:r>
      <w:r w:rsidRPr="00F5123B">
        <w:rPr>
          <w:rFonts w:ascii="Times New Roman" w:hAnsi="Times New Roman" w:cs="Times New Roman"/>
          <w:sz w:val="24"/>
          <w:szCs w:val="24"/>
        </w:rPr>
        <w:t>, the average annual irradiation begins to increase as the surface is oriented away from east at sun rise towards west at sun set. The average irradiation is maximum at</w:t>
      </w:r>
      <w:r>
        <w:rPr>
          <w:rFonts w:ascii="Times New Roman" w:hAnsi="Times New Roman" w:cs="Times New Roman"/>
          <w:sz w:val="24"/>
          <w:szCs w:val="24"/>
        </w:rPr>
        <w:t xml:space="preserve"> 137</w:t>
      </w:r>
      <w:r w:rsidRPr="00F5123B">
        <w:rPr>
          <w:rFonts w:ascii="Times New Roman" w:hAnsi="Times New Roman" w:cs="Times New Roman"/>
          <w:sz w:val="24"/>
          <w:szCs w:val="24"/>
        </w:rPr>
        <w:t xml:space="preserve"> degrees from south towards west and corresponding irradiation </w:t>
      </w:r>
      <w:r>
        <w:rPr>
          <w:rFonts w:ascii="Times New Roman" w:hAnsi="Times New Roman" w:cs="Times New Roman"/>
          <w:sz w:val="24"/>
          <w:szCs w:val="24"/>
        </w:rPr>
        <w:t>is 961</w:t>
      </w:r>
      <w:r w:rsidRPr="00F5123B">
        <w:rPr>
          <w:rFonts w:ascii="Times New Roman" w:hAnsi="Times New Roman" w:cs="Times New Roman"/>
          <w:sz w:val="24"/>
          <w:szCs w:val="24"/>
        </w:rPr>
        <w:t>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F5123B">
        <w:rPr>
          <w:rFonts w:ascii="Times New Roman" w:hAnsi="Times New Roman" w:cs="Times New Roman"/>
          <w:sz w:val="24"/>
          <w:szCs w:val="24"/>
        </w:rPr>
        <w:t>/annum. For surfaces</w:t>
      </w:r>
      <w:r>
        <w:rPr>
          <w:rFonts w:ascii="Times New Roman" w:hAnsi="Times New Roman" w:cs="Times New Roman"/>
          <w:sz w:val="24"/>
          <w:szCs w:val="24"/>
        </w:rPr>
        <w:t xml:space="preserve"> in regions</w:t>
      </w:r>
      <w:r w:rsidRPr="00F5123B">
        <w:rPr>
          <w:rFonts w:ascii="Times New Roman" w:hAnsi="Times New Roman" w:cs="Times New Roman"/>
          <w:sz w:val="24"/>
          <w:szCs w:val="24"/>
        </w:rPr>
        <w:t xml:space="preserve"> near the equator tilted from the horizontal, th</w:t>
      </w:r>
      <w:r>
        <w:rPr>
          <w:rFonts w:ascii="Times New Roman" w:hAnsi="Times New Roman" w:cs="Times New Roman"/>
          <w:sz w:val="24"/>
          <w:szCs w:val="24"/>
        </w:rPr>
        <w:t xml:space="preserve">e optimum surface azimuth is 137 </w:t>
      </w:r>
      <w:r w:rsidRPr="00F5123B">
        <w:rPr>
          <w:rFonts w:ascii="Times New Roman" w:hAnsi="Times New Roman" w:cs="Times New Roman"/>
          <w:sz w:val="24"/>
          <w:szCs w:val="24"/>
        </w:rPr>
        <w:t xml:space="preserve">degrees </w:t>
      </w:r>
      <w:r w:rsidR="002714BD">
        <w:rPr>
          <w:rFonts w:ascii="Times New Roman" w:hAnsi="Times New Roman" w:cs="Times New Roman"/>
          <w:sz w:val="24"/>
          <w:szCs w:val="24"/>
        </w:rPr>
        <w:t>that</w:t>
      </w:r>
      <w:r w:rsidRPr="00F5123B">
        <w:rPr>
          <w:rFonts w:ascii="Times New Roman" w:hAnsi="Times New Roman" w:cs="Times New Roman"/>
          <w:sz w:val="24"/>
          <w:szCs w:val="24"/>
        </w:rPr>
        <w:t xml:space="preserve"> yield maximum average annual irradiation.</w:t>
      </w:r>
    </w:p>
    <w:p w14:paraId="5597E07D" w14:textId="77777777" w:rsidR="00D91C4A" w:rsidRPr="00D91C4A" w:rsidRDefault="00D91C4A" w:rsidP="00D91C4A"/>
    <w:p w14:paraId="6FB39A92" w14:textId="49B6105E" w:rsidR="002D209D" w:rsidRPr="008D7A67" w:rsidRDefault="00AC5A9C" w:rsidP="008D7A67">
      <w:pPr>
        <w:pStyle w:val="Heading2"/>
        <w:spacing w:line="276" w:lineRule="auto"/>
        <w:jc w:val="both"/>
        <w:rPr>
          <w:rFonts w:ascii="Times New Roman" w:hAnsi="Times New Roman" w:cs="Times New Roman"/>
          <w:sz w:val="24"/>
          <w:szCs w:val="24"/>
        </w:rPr>
      </w:pPr>
      <w:bookmarkStart w:id="47" w:name="_Toc11065165"/>
      <w:r>
        <w:rPr>
          <w:rFonts w:ascii="Times New Roman" w:hAnsi="Times New Roman" w:cs="Times New Roman"/>
          <w:sz w:val="24"/>
          <w:szCs w:val="24"/>
        </w:rPr>
        <w:t>4.5</w:t>
      </w:r>
      <w:r w:rsidR="002D209D" w:rsidRPr="008D7A67">
        <w:rPr>
          <w:rFonts w:ascii="Times New Roman" w:hAnsi="Times New Roman" w:cs="Times New Roman"/>
          <w:sz w:val="24"/>
          <w:szCs w:val="24"/>
        </w:rPr>
        <w:t xml:space="preserve"> </w:t>
      </w:r>
      <w:r w:rsidR="00E961E8" w:rsidRPr="008D7A67">
        <w:rPr>
          <w:rFonts w:ascii="Times New Roman" w:hAnsi="Times New Roman" w:cs="Times New Roman"/>
          <w:sz w:val="24"/>
          <w:szCs w:val="24"/>
        </w:rPr>
        <w:t xml:space="preserve">Adjusting both </w:t>
      </w:r>
      <w:r w:rsidR="00CE252C" w:rsidRPr="008D7A67">
        <w:rPr>
          <w:rFonts w:ascii="Times New Roman" w:hAnsi="Times New Roman" w:cs="Times New Roman"/>
          <w:sz w:val="24"/>
          <w:szCs w:val="24"/>
        </w:rPr>
        <w:t>Collector</w:t>
      </w:r>
      <w:r w:rsidR="00707690">
        <w:rPr>
          <w:rFonts w:ascii="Times New Roman" w:hAnsi="Times New Roman" w:cs="Times New Roman"/>
          <w:sz w:val="24"/>
          <w:szCs w:val="24"/>
        </w:rPr>
        <w:t xml:space="preserve"> Tilt and Surface Azimuth A</w:t>
      </w:r>
      <w:r w:rsidR="002D209D" w:rsidRPr="008D7A67">
        <w:rPr>
          <w:rFonts w:ascii="Times New Roman" w:hAnsi="Times New Roman" w:cs="Times New Roman"/>
          <w:sz w:val="24"/>
          <w:szCs w:val="24"/>
        </w:rPr>
        <w:t>ngles</w:t>
      </w:r>
      <w:bookmarkEnd w:id="47"/>
    </w:p>
    <w:p w14:paraId="16F37519" w14:textId="095452CD" w:rsidR="00CE252C" w:rsidRDefault="00CE252C" w:rsidP="008D7A67">
      <w:pPr>
        <w:spacing w:line="276" w:lineRule="auto"/>
        <w:jc w:val="both"/>
        <w:rPr>
          <w:rFonts w:ascii="Times New Roman" w:hAnsi="Times New Roman" w:cs="Times New Roman"/>
          <w:sz w:val="24"/>
          <w:szCs w:val="24"/>
        </w:rPr>
      </w:pPr>
      <w:r w:rsidRPr="008D7A67">
        <w:rPr>
          <w:rFonts w:ascii="Times New Roman" w:hAnsi="Times New Roman" w:cs="Times New Roman"/>
          <w:sz w:val="24"/>
          <w:szCs w:val="24"/>
        </w:rPr>
        <w:t xml:space="preserve">The collector tilt angle and surface </w:t>
      </w:r>
      <w:r w:rsidR="008048AF" w:rsidRPr="008D7A67">
        <w:rPr>
          <w:rFonts w:ascii="Times New Roman" w:hAnsi="Times New Roman" w:cs="Times New Roman"/>
          <w:sz w:val="24"/>
          <w:szCs w:val="24"/>
        </w:rPr>
        <w:t>azimuth angle were adjusted at the same time while computi</w:t>
      </w:r>
      <w:r w:rsidR="00F72154">
        <w:rPr>
          <w:rFonts w:ascii="Times New Roman" w:hAnsi="Times New Roman" w:cs="Times New Roman"/>
          <w:sz w:val="24"/>
          <w:szCs w:val="24"/>
        </w:rPr>
        <w:t>ng average</w:t>
      </w:r>
      <w:r w:rsidR="00587261">
        <w:rPr>
          <w:rFonts w:ascii="Times New Roman" w:hAnsi="Times New Roman" w:cs="Times New Roman"/>
          <w:sz w:val="24"/>
          <w:szCs w:val="24"/>
        </w:rPr>
        <w:t xml:space="preserve"> annual solar irradiation</w:t>
      </w:r>
      <w:r w:rsidR="008048AF" w:rsidRPr="008D7A67">
        <w:rPr>
          <w:rFonts w:ascii="Times New Roman" w:hAnsi="Times New Roman" w:cs="Times New Roman"/>
          <w:sz w:val="24"/>
          <w:szCs w:val="24"/>
        </w:rPr>
        <w:t>. The pair of collector tilt and su</w:t>
      </w:r>
      <w:r w:rsidR="00F72154">
        <w:rPr>
          <w:rFonts w:ascii="Times New Roman" w:hAnsi="Times New Roman" w:cs="Times New Roman"/>
          <w:sz w:val="24"/>
          <w:szCs w:val="24"/>
        </w:rPr>
        <w:t>rface azimuth with maximum average</w:t>
      </w:r>
      <w:r w:rsidR="008048AF" w:rsidRPr="008D7A67">
        <w:rPr>
          <w:rFonts w:ascii="Times New Roman" w:hAnsi="Times New Roman" w:cs="Times New Roman"/>
          <w:sz w:val="24"/>
          <w:szCs w:val="24"/>
        </w:rPr>
        <w:t xml:space="preserve"> annual solar irradia</w:t>
      </w:r>
      <w:r w:rsidR="00BA0D62">
        <w:rPr>
          <w:rFonts w:ascii="Times New Roman" w:hAnsi="Times New Roman" w:cs="Times New Roman"/>
          <w:sz w:val="24"/>
          <w:szCs w:val="24"/>
        </w:rPr>
        <w:t xml:space="preserve">tion </w:t>
      </w:r>
      <w:r w:rsidR="00F72154">
        <w:rPr>
          <w:rFonts w:ascii="Times New Roman" w:hAnsi="Times New Roman" w:cs="Times New Roman"/>
          <w:sz w:val="24"/>
          <w:szCs w:val="24"/>
        </w:rPr>
        <w:t xml:space="preserve">was obtained </w:t>
      </w:r>
      <w:r w:rsidR="008048AF" w:rsidRPr="008D7A67">
        <w:rPr>
          <w:rFonts w:ascii="Times New Roman" w:hAnsi="Times New Roman" w:cs="Times New Roman"/>
          <w:sz w:val="24"/>
          <w:szCs w:val="24"/>
        </w:rPr>
        <w:t>and corresponding</w:t>
      </w:r>
      <w:r w:rsidR="00F72154">
        <w:rPr>
          <w:rFonts w:ascii="Times New Roman" w:hAnsi="Times New Roman" w:cs="Times New Roman"/>
          <w:sz w:val="24"/>
          <w:szCs w:val="24"/>
        </w:rPr>
        <w:t xml:space="preserve"> average</w:t>
      </w:r>
      <w:r w:rsidR="00587261">
        <w:rPr>
          <w:rFonts w:ascii="Times New Roman" w:hAnsi="Times New Roman" w:cs="Times New Roman"/>
          <w:sz w:val="24"/>
          <w:szCs w:val="24"/>
        </w:rPr>
        <w:t xml:space="preserve"> annual irradiation</w:t>
      </w:r>
      <w:r w:rsidR="00F72154">
        <w:rPr>
          <w:rFonts w:ascii="Times New Roman" w:hAnsi="Times New Roman" w:cs="Times New Roman"/>
          <w:sz w:val="24"/>
          <w:szCs w:val="24"/>
        </w:rPr>
        <w:t xml:space="preserve"> for different areas</w:t>
      </w:r>
      <w:r w:rsidR="008D7A67" w:rsidRPr="008D7A67">
        <w:rPr>
          <w:rFonts w:ascii="Times New Roman" w:hAnsi="Times New Roman" w:cs="Times New Roman"/>
          <w:sz w:val="24"/>
          <w:szCs w:val="24"/>
        </w:rPr>
        <w:t>. T</w:t>
      </w:r>
      <w:r w:rsidR="008048AF" w:rsidRPr="008D7A67">
        <w:rPr>
          <w:rFonts w:ascii="Times New Roman" w:hAnsi="Times New Roman" w:cs="Times New Roman"/>
          <w:sz w:val="24"/>
          <w:szCs w:val="24"/>
        </w:rPr>
        <w:t>he surface</w:t>
      </w:r>
      <w:r w:rsidR="00BA0D62">
        <w:rPr>
          <w:rFonts w:ascii="Times New Roman" w:hAnsi="Times New Roman" w:cs="Times New Roman"/>
          <w:sz w:val="24"/>
          <w:szCs w:val="24"/>
        </w:rPr>
        <w:t xml:space="preserve"> plot</w:t>
      </w:r>
      <w:r w:rsidR="00F72154">
        <w:rPr>
          <w:rFonts w:ascii="Times New Roman" w:hAnsi="Times New Roman" w:cs="Times New Roman"/>
          <w:sz w:val="24"/>
          <w:szCs w:val="24"/>
        </w:rPr>
        <w:t>s</w:t>
      </w:r>
      <w:r w:rsidR="00BA0D62">
        <w:rPr>
          <w:rFonts w:ascii="Times New Roman" w:hAnsi="Times New Roman" w:cs="Times New Roman"/>
          <w:sz w:val="24"/>
          <w:szCs w:val="24"/>
        </w:rPr>
        <w:t xml:space="preserve"> of average</w:t>
      </w:r>
      <w:r w:rsidR="00587261">
        <w:rPr>
          <w:rFonts w:ascii="Times New Roman" w:hAnsi="Times New Roman" w:cs="Times New Roman"/>
          <w:sz w:val="24"/>
          <w:szCs w:val="24"/>
        </w:rPr>
        <w:t xml:space="preserve"> annual </w:t>
      </w:r>
      <w:r w:rsidR="00BA0D62">
        <w:rPr>
          <w:rFonts w:ascii="Times New Roman" w:hAnsi="Times New Roman" w:cs="Times New Roman"/>
          <w:sz w:val="24"/>
          <w:szCs w:val="24"/>
        </w:rPr>
        <w:t>irradiation</w:t>
      </w:r>
      <w:r w:rsidR="008048AF" w:rsidRPr="008D7A67">
        <w:rPr>
          <w:rFonts w:ascii="Times New Roman" w:hAnsi="Times New Roman" w:cs="Times New Roman"/>
          <w:sz w:val="24"/>
          <w:szCs w:val="24"/>
        </w:rPr>
        <w:t xml:space="preserve"> against collector tilt and surface azimuth </w:t>
      </w:r>
      <w:r w:rsidR="00F72154" w:rsidRPr="008D7A67">
        <w:rPr>
          <w:rFonts w:ascii="Times New Roman" w:hAnsi="Times New Roman" w:cs="Times New Roman"/>
          <w:sz w:val="24"/>
          <w:szCs w:val="24"/>
        </w:rPr>
        <w:t xml:space="preserve">angles </w:t>
      </w:r>
      <w:r w:rsidR="00F72154">
        <w:rPr>
          <w:rFonts w:ascii="Times New Roman" w:hAnsi="Times New Roman" w:cs="Times New Roman"/>
          <w:sz w:val="24"/>
          <w:szCs w:val="24"/>
        </w:rPr>
        <w:t>for different regions are</w:t>
      </w:r>
      <w:r w:rsidR="008048AF" w:rsidRPr="008D7A67">
        <w:rPr>
          <w:rFonts w:ascii="Times New Roman" w:hAnsi="Times New Roman" w:cs="Times New Roman"/>
          <w:sz w:val="24"/>
          <w:szCs w:val="24"/>
        </w:rPr>
        <w:t xml:space="preserve"> shown below. </w:t>
      </w:r>
    </w:p>
    <w:p w14:paraId="45116F90" w14:textId="77777777" w:rsidR="004B4375" w:rsidRDefault="006F2DA1" w:rsidP="004B4375">
      <w:pPr>
        <w:keepNext/>
        <w:spacing w:line="276" w:lineRule="auto"/>
        <w:jc w:val="both"/>
      </w:pPr>
      <w:r w:rsidRPr="006F2DA1">
        <w:rPr>
          <w:rFonts w:ascii="Times New Roman" w:hAnsi="Times New Roman" w:cs="Times New Roman"/>
          <w:noProof/>
          <w:sz w:val="24"/>
          <w:szCs w:val="24"/>
        </w:rPr>
        <w:lastRenderedPageBreak/>
        <w:drawing>
          <wp:inline distT="0" distB="0" distL="0" distR="0" wp14:anchorId="6AF6E15E" wp14:editId="4086BC6D">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ilt_azim.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a:noFill/>
                    </a:ln>
                  </pic:spPr>
                </pic:pic>
              </a:graphicData>
            </a:graphic>
          </wp:inline>
        </w:drawing>
      </w:r>
    </w:p>
    <w:p w14:paraId="5B784336" w14:textId="7D29EAA6" w:rsidR="006F2DA1" w:rsidRDefault="004B4375" w:rsidP="004B4375">
      <w:pPr>
        <w:pStyle w:val="Caption"/>
        <w:jc w:val="both"/>
        <w:rPr>
          <w:rFonts w:ascii="Times New Roman" w:hAnsi="Times New Roman" w:cs="Times New Roman"/>
          <w:i w:val="0"/>
          <w:sz w:val="24"/>
          <w:szCs w:val="24"/>
        </w:rPr>
      </w:pPr>
      <w:r w:rsidRPr="004B4375">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Pr="004B4375">
        <w:rPr>
          <w:rFonts w:ascii="Times New Roman" w:hAnsi="Times New Roman" w:cs="Times New Roman"/>
          <w:i w:val="0"/>
          <w:sz w:val="24"/>
          <w:szCs w:val="24"/>
        </w:rPr>
        <w:t>:</w:t>
      </w:r>
      <w:r w:rsidR="00AC5A9C">
        <w:rPr>
          <w:rFonts w:ascii="Times New Roman" w:hAnsi="Times New Roman" w:cs="Times New Roman"/>
          <w:i w:val="0"/>
          <w:sz w:val="24"/>
          <w:szCs w:val="24"/>
        </w:rPr>
        <w:t>14</w:t>
      </w:r>
      <w:r w:rsidRPr="004B4375">
        <w:rPr>
          <w:rFonts w:ascii="Times New Roman" w:hAnsi="Times New Roman" w:cs="Times New Roman"/>
          <w:i w:val="0"/>
          <w:sz w:val="24"/>
          <w:szCs w:val="24"/>
        </w:rPr>
        <w:t xml:space="preserve"> Average annual irradiation against tilt angle and surface azimuth in Kampala</w:t>
      </w:r>
    </w:p>
    <w:p w14:paraId="0AF126A6" w14:textId="26D5D101" w:rsidR="002714BD" w:rsidRPr="00455AA9" w:rsidRDefault="002714BD" w:rsidP="00707690">
      <w:pPr>
        <w:spacing w:line="276" w:lineRule="auto"/>
        <w:jc w:val="both"/>
        <w:rPr>
          <w:rFonts w:ascii="Times New Roman" w:hAnsi="Times New Roman" w:cs="Times New Roman"/>
          <w:sz w:val="24"/>
          <w:szCs w:val="24"/>
        </w:rPr>
      </w:pPr>
      <w:r w:rsidRPr="00455AA9">
        <w:rPr>
          <w:rFonts w:ascii="Times New Roman" w:hAnsi="Times New Roman" w:cs="Times New Roman"/>
          <w:sz w:val="24"/>
          <w:szCs w:val="24"/>
        </w:rPr>
        <w:t>The surface in  regions near the equator in northern hemisphere</w:t>
      </w:r>
      <w:r w:rsidR="00455AA9">
        <w:rPr>
          <w:rFonts w:ascii="Times New Roman" w:hAnsi="Times New Roman" w:cs="Times New Roman"/>
          <w:sz w:val="24"/>
          <w:szCs w:val="24"/>
        </w:rPr>
        <w:t xml:space="preserve"> like Kampala</w:t>
      </w:r>
      <w:r w:rsidRPr="00455AA9">
        <w:rPr>
          <w:rFonts w:ascii="Times New Roman" w:hAnsi="Times New Roman" w:cs="Times New Roman"/>
          <w:sz w:val="24"/>
          <w:szCs w:val="24"/>
        </w:rPr>
        <w:t xml:space="preserve">, the optimum surface tilt and surface azimuth is 11 and 82 </w:t>
      </w:r>
      <w:r w:rsidR="00455AA9" w:rsidRPr="00455AA9">
        <w:rPr>
          <w:rFonts w:ascii="Times New Roman" w:hAnsi="Times New Roman" w:cs="Times New Roman"/>
          <w:sz w:val="24"/>
          <w:szCs w:val="24"/>
        </w:rPr>
        <w:t>degrees</w:t>
      </w:r>
      <w:r w:rsidRPr="00455AA9">
        <w:rPr>
          <w:rFonts w:ascii="Times New Roman" w:hAnsi="Times New Roman" w:cs="Times New Roman"/>
          <w:sz w:val="24"/>
          <w:szCs w:val="24"/>
        </w:rPr>
        <w:t xml:space="preserve"> respectively and corresponding irradiation of 1126Wh/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455AA9">
        <w:rPr>
          <w:rFonts w:ascii="Times New Roman" w:hAnsi="Times New Roman" w:cs="Times New Roman"/>
          <w:sz w:val="24"/>
          <w:szCs w:val="24"/>
        </w:rPr>
        <w:t xml:space="preserve">/annum with an increase of </w:t>
      </w:r>
      <w:r w:rsidR="00455AA9" w:rsidRPr="00455AA9">
        <w:rPr>
          <w:rFonts w:ascii="Times New Roman" w:hAnsi="Times New Roman" w:cs="Times New Roman"/>
          <w:sz w:val="24"/>
          <w:szCs w:val="24"/>
        </w:rPr>
        <w:t xml:space="preserve">1.3% in irradiation </w:t>
      </w:r>
      <w:r w:rsidR="008D7571">
        <w:rPr>
          <w:rFonts w:ascii="Times New Roman" w:hAnsi="Times New Roman" w:cs="Times New Roman"/>
          <w:sz w:val="24"/>
          <w:szCs w:val="24"/>
        </w:rPr>
        <w:t>compared with</w:t>
      </w:r>
      <w:r w:rsidR="00455AA9" w:rsidRPr="00455AA9">
        <w:rPr>
          <w:rFonts w:ascii="Times New Roman" w:hAnsi="Times New Roman" w:cs="Times New Roman"/>
          <w:sz w:val="24"/>
          <w:szCs w:val="24"/>
        </w:rPr>
        <w:t xml:space="preserve"> surfaces facing south and flat. This archives two goals of gaining maximum irradiation and tilting the collector for self-cleaning purpose.</w:t>
      </w:r>
    </w:p>
    <w:p w14:paraId="0B8EDDB5" w14:textId="77777777" w:rsidR="004B4375" w:rsidRDefault="00CD7764" w:rsidP="004B4375">
      <w:pPr>
        <w:keepNext/>
      </w:pPr>
      <w:r w:rsidRPr="00CD7764">
        <w:rPr>
          <w:noProof/>
        </w:rPr>
        <w:drawing>
          <wp:inline distT="0" distB="0" distL="0" distR="0" wp14:anchorId="78F012E5" wp14:editId="30D702E5">
            <wp:extent cx="6800850" cy="3400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ilt_azim1.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00850" cy="3400425"/>
                    </a:xfrm>
                    <a:prstGeom prst="rect">
                      <a:avLst/>
                    </a:prstGeom>
                    <a:noFill/>
                    <a:ln>
                      <a:noFill/>
                    </a:ln>
                  </pic:spPr>
                </pic:pic>
              </a:graphicData>
            </a:graphic>
          </wp:inline>
        </w:drawing>
      </w:r>
    </w:p>
    <w:p w14:paraId="343B7829" w14:textId="1935BECA" w:rsidR="00E961E8" w:rsidRDefault="004B4375" w:rsidP="004B4375">
      <w:pPr>
        <w:pStyle w:val="Caption"/>
        <w:rPr>
          <w:rFonts w:ascii="Times New Roman" w:hAnsi="Times New Roman" w:cs="Times New Roman"/>
          <w:i w:val="0"/>
          <w:sz w:val="24"/>
          <w:szCs w:val="24"/>
        </w:rPr>
      </w:pPr>
      <w:r w:rsidRPr="004B4375">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Pr="004B4375">
        <w:rPr>
          <w:rFonts w:ascii="Times New Roman" w:hAnsi="Times New Roman" w:cs="Times New Roman"/>
          <w:i w:val="0"/>
          <w:sz w:val="24"/>
          <w:szCs w:val="24"/>
        </w:rPr>
        <w:t>:</w:t>
      </w:r>
      <w:r w:rsidR="00AC5A9C">
        <w:rPr>
          <w:rFonts w:ascii="Times New Roman" w:hAnsi="Times New Roman" w:cs="Times New Roman"/>
          <w:i w:val="0"/>
          <w:sz w:val="24"/>
          <w:szCs w:val="24"/>
        </w:rPr>
        <w:t>15</w:t>
      </w:r>
      <w:r w:rsidRPr="004B4375">
        <w:rPr>
          <w:rFonts w:ascii="Times New Roman" w:hAnsi="Times New Roman" w:cs="Times New Roman"/>
          <w:i w:val="0"/>
          <w:sz w:val="24"/>
          <w:szCs w:val="24"/>
        </w:rPr>
        <w:t xml:space="preserve"> Average Annual Irradiation against tilt angle and Surface azimuth in Lira</w:t>
      </w:r>
    </w:p>
    <w:p w14:paraId="11A90594" w14:textId="1ECC1ACF" w:rsidR="00455AA9" w:rsidRPr="00455AA9" w:rsidRDefault="00455AA9" w:rsidP="00707690">
      <w:pPr>
        <w:jc w:val="both"/>
      </w:pPr>
      <w:r w:rsidRPr="00455AA9">
        <w:rPr>
          <w:rFonts w:ascii="Times New Roman" w:hAnsi="Times New Roman" w:cs="Times New Roman"/>
          <w:sz w:val="24"/>
          <w:szCs w:val="24"/>
        </w:rPr>
        <w:lastRenderedPageBreak/>
        <w:t xml:space="preserve">The surface in  </w:t>
      </w:r>
      <w:r>
        <w:rPr>
          <w:rFonts w:ascii="Times New Roman" w:hAnsi="Times New Roman" w:cs="Times New Roman"/>
          <w:sz w:val="24"/>
          <w:szCs w:val="24"/>
        </w:rPr>
        <w:t>regions away from</w:t>
      </w:r>
      <w:r w:rsidRPr="00455AA9">
        <w:rPr>
          <w:rFonts w:ascii="Times New Roman" w:hAnsi="Times New Roman" w:cs="Times New Roman"/>
          <w:sz w:val="24"/>
          <w:szCs w:val="24"/>
        </w:rPr>
        <w:t xml:space="preserve"> the equator in northern hemisphere</w:t>
      </w:r>
      <w:r w:rsidR="00DC69EB">
        <w:rPr>
          <w:rFonts w:ascii="Times New Roman" w:hAnsi="Times New Roman" w:cs="Times New Roman"/>
          <w:sz w:val="24"/>
          <w:szCs w:val="24"/>
        </w:rPr>
        <w:t xml:space="preserve"> in Northern parts </w:t>
      </w:r>
      <w:r>
        <w:rPr>
          <w:rFonts w:ascii="Times New Roman" w:hAnsi="Times New Roman" w:cs="Times New Roman"/>
          <w:sz w:val="24"/>
          <w:szCs w:val="24"/>
        </w:rPr>
        <w:t>of Uganda</w:t>
      </w:r>
      <w:r w:rsidR="00616BCB">
        <w:rPr>
          <w:rFonts w:ascii="Times New Roman" w:hAnsi="Times New Roman" w:cs="Times New Roman"/>
          <w:sz w:val="24"/>
          <w:szCs w:val="24"/>
        </w:rPr>
        <w:t xml:space="preserve"> like Lira</w:t>
      </w:r>
      <w:r w:rsidRPr="00455AA9">
        <w:rPr>
          <w:rFonts w:ascii="Times New Roman" w:hAnsi="Times New Roman" w:cs="Times New Roman"/>
          <w:sz w:val="24"/>
          <w:szCs w:val="24"/>
        </w:rPr>
        <w:t>, the optimum surfac</w:t>
      </w:r>
      <w:r w:rsidR="00616BCB">
        <w:rPr>
          <w:rFonts w:ascii="Times New Roman" w:hAnsi="Times New Roman" w:cs="Times New Roman"/>
          <w:sz w:val="24"/>
          <w:szCs w:val="24"/>
        </w:rPr>
        <w:t>e tilt and surface azimuth is 4</w:t>
      </w:r>
      <w:r w:rsidRPr="00455AA9">
        <w:rPr>
          <w:rFonts w:ascii="Times New Roman" w:hAnsi="Times New Roman" w:cs="Times New Roman"/>
          <w:sz w:val="24"/>
          <w:szCs w:val="24"/>
        </w:rPr>
        <w:t xml:space="preserve"> and</w:t>
      </w:r>
      <w:r w:rsidR="00616BCB">
        <w:rPr>
          <w:rFonts w:ascii="Times New Roman" w:hAnsi="Times New Roman" w:cs="Times New Roman"/>
          <w:sz w:val="24"/>
          <w:szCs w:val="24"/>
        </w:rPr>
        <w:t xml:space="preserve"> -69</w:t>
      </w:r>
      <w:r w:rsidRPr="00455AA9">
        <w:rPr>
          <w:rFonts w:ascii="Times New Roman" w:hAnsi="Times New Roman" w:cs="Times New Roman"/>
          <w:sz w:val="24"/>
          <w:szCs w:val="24"/>
        </w:rPr>
        <w:t xml:space="preserve"> degrees respectively and corresponding irradiation </w:t>
      </w:r>
      <w:r w:rsidR="00616BCB">
        <w:rPr>
          <w:rFonts w:ascii="Times New Roman" w:hAnsi="Times New Roman" w:cs="Times New Roman"/>
          <w:sz w:val="24"/>
          <w:szCs w:val="24"/>
        </w:rPr>
        <w:t>of 1573</w:t>
      </w:r>
      <w:r w:rsidRPr="00455AA9">
        <w:rPr>
          <w:rFonts w:ascii="Times New Roman" w:hAnsi="Times New Roman" w:cs="Times New Roman"/>
          <w:sz w:val="24"/>
          <w:szCs w:val="24"/>
        </w:rPr>
        <w:t>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455AA9">
        <w:rPr>
          <w:rFonts w:ascii="Times New Roman" w:hAnsi="Times New Roman" w:cs="Times New Roman"/>
          <w:sz w:val="24"/>
          <w:szCs w:val="24"/>
        </w:rPr>
        <w:t xml:space="preserve">/annum with an increase of </w:t>
      </w:r>
      <w:r w:rsidR="00616BCB">
        <w:rPr>
          <w:rFonts w:ascii="Times New Roman" w:hAnsi="Times New Roman" w:cs="Times New Roman"/>
          <w:sz w:val="24"/>
          <w:szCs w:val="24"/>
        </w:rPr>
        <w:t>0.2</w:t>
      </w:r>
      <w:r w:rsidRPr="00455AA9">
        <w:rPr>
          <w:rFonts w:ascii="Times New Roman" w:hAnsi="Times New Roman" w:cs="Times New Roman"/>
          <w:sz w:val="24"/>
          <w:szCs w:val="24"/>
        </w:rPr>
        <w:t xml:space="preserve">% in irradiation </w:t>
      </w:r>
      <w:r w:rsidR="008D7571">
        <w:rPr>
          <w:rFonts w:ascii="Times New Roman" w:hAnsi="Times New Roman" w:cs="Times New Roman"/>
          <w:sz w:val="24"/>
          <w:szCs w:val="24"/>
        </w:rPr>
        <w:t>compared with</w:t>
      </w:r>
      <w:r w:rsidRPr="00455AA9">
        <w:rPr>
          <w:rFonts w:ascii="Times New Roman" w:hAnsi="Times New Roman" w:cs="Times New Roman"/>
          <w:sz w:val="24"/>
          <w:szCs w:val="24"/>
        </w:rPr>
        <w:t xml:space="preserve"> surfaces facing south and flat. This archives two goals of gaining maximum irradiation and tilting the collector for self-cleaning purpose</w:t>
      </w:r>
    </w:p>
    <w:p w14:paraId="76CF7C4C" w14:textId="77777777" w:rsidR="0054762D" w:rsidRDefault="004B4375" w:rsidP="0054762D">
      <w:pPr>
        <w:keepNext/>
      </w:pPr>
      <w:r>
        <w:rPr>
          <w:noProof/>
        </w:rPr>
        <w:drawing>
          <wp:inline distT="0" distB="0" distL="0" distR="0" wp14:anchorId="3FC916AE" wp14:editId="0CA9CEEE">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roro_tilt_azi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F35EED8" w14:textId="6671B66F" w:rsidR="004B4375" w:rsidRDefault="0054762D" w:rsidP="0054762D">
      <w:pPr>
        <w:pStyle w:val="Caption"/>
        <w:rPr>
          <w:rFonts w:ascii="Times New Roman" w:hAnsi="Times New Roman" w:cs="Times New Roman"/>
          <w:i w:val="0"/>
          <w:sz w:val="24"/>
          <w:szCs w:val="24"/>
        </w:rPr>
      </w:pPr>
      <w:r w:rsidRPr="0054762D">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Pr="0054762D">
        <w:rPr>
          <w:rFonts w:ascii="Times New Roman" w:hAnsi="Times New Roman" w:cs="Times New Roman"/>
          <w:i w:val="0"/>
          <w:sz w:val="24"/>
          <w:szCs w:val="24"/>
        </w:rPr>
        <w:t>:</w:t>
      </w:r>
      <w:r w:rsidR="00AC5A9C">
        <w:rPr>
          <w:rFonts w:ascii="Times New Roman" w:hAnsi="Times New Roman" w:cs="Times New Roman"/>
          <w:i w:val="0"/>
          <w:sz w:val="24"/>
          <w:szCs w:val="24"/>
        </w:rPr>
        <w:t>16</w:t>
      </w:r>
      <w:r w:rsidRPr="0054762D">
        <w:rPr>
          <w:rFonts w:ascii="Times New Roman" w:hAnsi="Times New Roman" w:cs="Times New Roman"/>
          <w:i w:val="0"/>
          <w:sz w:val="24"/>
          <w:szCs w:val="24"/>
        </w:rPr>
        <w:t xml:space="preserve"> Average Annual Irradiation against tilt angle and Surface azimuth in Tororo</w:t>
      </w:r>
    </w:p>
    <w:p w14:paraId="0F195E03" w14:textId="417A6445" w:rsidR="00616BCB" w:rsidRPr="00616BCB" w:rsidRDefault="00616BCB" w:rsidP="00707690">
      <w:pPr>
        <w:jc w:val="both"/>
      </w:pPr>
      <w:r w:rsidRPr="00455AA9">
        <w:rPr>
          <w:rFonts w:ascii="Times New Roman" w:hAnsi="Times New Roman" w:cs="Times New Roman"/>
          <w:sz w:val="24"/>
          <w:szCs w:val="24"/>
        </w:rPr>
        <w:t xml:space="preserve">The surface in  </w:t>
      </w:r>
      <w:r w:rsidR="008D7571">
        <w:rPr>
          <w:rFonts w:ascii="Times New Roman" w:hAnsi="Times New Roman" w:cs="Times New Roman"/>
          <w:sz w:val="24"/>
          <w:szCs w:val="24"/>
        </w:rPr>
        <w:t>regions away from</w:t>
      </w:r>
      <w:r w:rsidRPr="00455AA9">
        <w:rPr>
          <w:rFonts w:ascii="Times New Roman" w:hAnsi="Times New Roman" w:cs="Times New Roman"/>
          <w:sz w:val="24"/>
          <w:szCs w:val="24"/>
        </w:rPr>
        <w:t xml:space="preserve"> the equator in northern hemisphere</w:t>
      </w:r>
      <w:r w:rsidR="00DC69EB">
        <w:rPr>
          <w:rFonts w:ascii="Times New Roman" w:hAnsi="Times New Roman" w:cs="Times New Roman"/>
          <w:sz w:val="24"/>
          <w:szCs w:val="24"/>
        </w:rPr>
        <w:t xml:space="preserve"> in Eastern Region</w:t>
      </w:r>
      <w:r w:rsidR="008D7571">
        <w:rPr>
          <w:rFonts w:ascii="Times New Roman" w:hAnsi="Times New Roman" w:cs="Times New Roman"/>
          <w:sz w:val="24"/>
          <w:szCs w:val="24"/>
        </w:rPr>
        <w:t xml:space="preserve"> of Uganda like Tororo</w:t>
      </w:r>
      <w:r w:rsidRPr="00455AA9">
        <w:rPr>
          <w:rFonts w:ascii="Times New Roman" w:hAnsi="Times New Roman" w:cs="Times New Roman"/>
          <w:sz w:val="24"/>
          <w:szCs w:val="24"/>
        </w:rPr>
        <w:t>, the optimum surfac</w:t>
      </w:r>
      <w:r w:rsidR="008D7571">
        <w:rPr>
          <w:rFonts w:ascii="Times New Roman" w:hAnsi="Times New Roman" w:cs="Times New Roman"/>
          <w:sz w:val="24"/>
          <w:szCs w:val="24"/>
        </w:rPr>
        <w:t>e tilt and surface azimuth is 11</w:t>
      </w:r>
      <w:r w:rsidRPr="00455AA9">
        <w:rPr>
          <w:rFonts w:ascii="Times New Roman" w:hAnsi="Times New Roman" w:cs="Times New Roman"/>
          <w:sz w:val="24"/>
          <w:szCs w:val="24"/>
        </w:rPr>
        <w:t xml:space="preserve"> and</w:t>
      </w:r>
      <w:r w:rsidR="008D7571">
        <w:rPr>
          <w:rFonts w:ascii="Times New Roman" w:hAnsi="Times New Roman" w:cs="Times New Roman"/>
          <w:sz w:val="24"/>
          <w:szCs w:val="24"/>
        </w:rPr>
        <w:t xml:space="preserve"> 79</w:t>
      </w:r>
      <w:r w:rsidRPr="00455AA9">
        <w:rPr>
          <w:rFonts w:ascii="Times New Roman" w:hAnsi="Times New Roman" w:cs="Times New Roman"/>
          <w:sz w:val="24"/>
          <w:szCs w:val="24"/>
        </w:rPr>
        <w:t xml:space="preserve"> degrees respectively and corresponding irradiation </w:t>
      </w:r>
      <w:r w:rsidR="008D7571">
        <w:rPr>
          <w:rFonts w:ascii="Times New Roman" w:hAnsi="Times New Roman" w:cs="Times New Roman"/>
          <w:sz w:val="24"/>
          <w:szCs w:val="24"/>
        </w:rPr>
        <w:t>of 1900</w:t>
      </w:r>
      <w:r w:rsidRPr="00455AA9">
        <w:rPr>
          <w:rFonts w:ascii="Times New Roman" w:hAnsi="Times New Roman" w:cs="Times New Roman"/>
          <w:sz w:val="24"/>
          <w:szCs w:val="24"/>
        </w:rPr>
        <w:t>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455AA9">
        <w:rPr>
          <w:rFonts w:ascii="Times New Roman" w:hAnsi="Times New Roman" w:cs="Times New Roman"/>
          <w:sz w:val="24"/>
          <w:szCs w:val="24"/>
        </w:rPr>
        <w:t xml:space="preserve">/annum with an increase of </w:t>
      </w:r>
      <w:r w:rsidR="008D7571">
        <w:rPr>
          <w:rFonts w:ascii="Times New Roman" w:hAnsi="Times New Roman" w:cs="Times New Roman"/>
          <w:sz w:val="24"/>
          <w:szCs w:val="24"/>
        </w:rPr>
        <w:t>1.4</w:t>
      </w:r>
      <w:r w:rsidRPr="00455AA9">
        <w:rPr>
          <w:rFonts w:ascii="Times New Roman" w:hAnsi="Times New Roman" w:cs="Times New Roman"/>
          <w:sz w:val="24"/>
          <w:szCs w:val="24"/>
        </w:rPr>
        <w:t xml:space="preserve">% in irradiation </w:t>
      </w:r>
      <w:r w:rsidR="008D7571">
        <w:rPr>
          <w:rFonts w:ascii="Times New Roman" w:hAnsi="Times New Roman" w:cs="Times New Roman"/>
          <w:sz w:val="24"/>
          <w:szCs w:val="24"/>
        </w:rPr>
        <w:t>compared to</w:t>
      </w:r>
      <w:r w:rsidRPr="00455AA9">
        <w:rPr>
          <w:rFonts w:ascii="Times New Roman" w:hAnsi="Times New Roman" w:cs="Times New Roman"/>
          <w:sz w:val="24"/>
          <w:szCs w:val="24"/>
        </w:rPr>
        <w:t xml:space="preserve"> surfaces facing south and flat. This archives two goals of gaining maximum irradiation and tilting the collector for self-cleaning purpose</w:t>
      </w:r>
    </w:p>
    <w:p w14:paraId="0121FD2F" w14:textId="77777777" w:rsidR="0054762D" w:rsidRDefault="0054762D" w:rsidP="0054762D">
      <w:pPr>
        <w:keepNext/>
      </w:pPr>
      <w:r>
        <w:rPr>
          <w:noProof/>
        </w:rPr>
        <w:lastRenderedPageBreak/>
        <w:drawing>
          <wp:inline distT="0" distB="0" distL="0" distR="0" wp14:anchorId="38A4CEFB" wp14:editId="2A388D04">
            <wp:extent cx="5943600"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barara_tilt_azi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515F85C" w14:textId="12DE52DF" w:rsidR="0054762D" w:rsidRDefault="0054762D" w:rsidP="0054762D">
      <w:pPr>
        <w:pStyle w:val="Caption"/>
        <w:rPr>
          <w:rFonts w:ascii="Times New Roman" w:hAnsi="Times New Roman" w:cs="Times New Roman"/>
          <w:i w:val="0"/>
          <w:sz w:val="24"/>
          <w:szCs w:val="24"/>
        </w:rPr>
      </w:pPr>
      <w:r w:rsidRPr="0054762D">
        <w:rPr>
          <w:rFonts w:ascii="Times New Roman" w:hAnsi="Times New Roman" w:cs="Times New Roman"/>
          <w:i w:val="0"/>
          <w:sz w:val="24"/>
          <w:szCs w:val="24"/>
        </w:rPr>
        <w:t xml:space="preserve">Figure </w:t>
      </w:r>
      <w:r w:rsidR="00AC5A9C">
        <w:rPr>
          <w:rFonts w:ascii="Times New Roman" w:hAnsi="Times New Roman" w:cs="Times New Roman"/>
          <w:i w:val="0"/>
          <w:sz w:val="24"/>
          <w:szCs w:val="24"/>
        </w:rPr>
        <w:t>4</w:t>
      </w:r>
      <w:r w:rsidRPr="0054762D">
        <w:rPr>
          <w:rFonts w:ascii="Times New Roman" w:hAnsi="Times New Roman" w:cs="Times New Roman"/>
          <w:i w:val="0"/>
          <w:sz w:val="24"/>
          <w:szCs w:val="24"/>
        </w:rPr>
        <w:t>:</w:t>
      </w:r>
      <w:r w:rsidR="00AC5A9C">
        <w:rPr>
          <w:rFonts w:ascii="Times New Roman" w:hAnsi="Times New Roman" w:cs="Times New Roman"/>
          <w:i w:val="0"/>
          <w:sz w:val="24"/>
          <w:szCs w:val="24"/>
        </w:rPr>
        <w:t>17</w:t>
      </w:r>
      <w:r w:rsidRPr="0054762D">
        <w:rPr>
          <w:rFonts w:ascii="Times New Roman" w:hAnsi="Times New Roman" w:cs="Times New Roman"/>
          <w:i w:val="0"/>
          <w:sz w:val="24"/>
          <w:szCs w:val="24"/>
        </w:rPr>
        <w:t xml:space="preserve"> Average Annual Irradiation against tilt angle and Surface azimuth in Mbarara</w:t>
      </w:r>
    </w:p>
    <w:p w14:paraId="73BFE21C" w14:textId="3B9A2B96" w:rsidR="008D7571" w:rsidRPr="008D7571" w:rsidRDefault="00B90EA9" w:rsidP="00707690">
      <w:pPr>
        <w:jc w:val="both"/>
      </w:pPr>
      <w:r w:rsidRPr="00455AA9">
        <w:rPr>
          <w:rFonts w:ascii="Times New Roman" w:hAnsi="Times New Roman" w:cs="Times New Roman"/>
          <w:sz w:val="24"/>
          <w:szCs w:val="24"/>
        </w:rPr>
        <w:t>The surface in  regi</w:t>
      </w:r>
      <w:r>
        <w:rPr>
          <w:rFonts w:ascii="Times New Roman" w:hAnsi="Times New Roman" w:cs="Times New Roman"/>
          <w:sz w:val="24"/>
          <w:szCs w:val="24"/>
        </w:rPr>
        <w:t>ons near the equator in southern</w:t>
      </w:r>
      <w:r w:rsidRPr="00455AA9">
        <w:rPr>
          <w:rFonts w:ascii="Times New Roman" w:hAnsi="Times New Roman" w:cs="Times New Roman"/>
          <w:sz w:val="24"/>
          <w:szCs w:val="24"/>
        </w:rPr>
        <w:t xml:space="preserve"> hemisphere</w:t>
      </w:r>
      <w:r>
        <w:rPr>
          <w:rFonts w:ascii="Times New Roman" w:hAnsi="Times New Roman" w:cs="Times New Roman"/>
          <w:sz w:val="24"/>
          <w:szCs w:val="24"/>
        </w:rPr>
        <w:t xml:space="preserve"> like Mbarara</w:t>
      </w:r>
      <w:r w:rsidRPr="00455AA9">
        <w:rPr>
          <w:rFonts w:ascii="Times New Roman" w:hAnsi="Times New Roman" w:cs="Times New Roman"/>
          <w:sz w:val="24"/>
          <w:szCs w:val="24"/>
        </w:rPr>
        <w:t>, the optimum surfac</w:t>
      </w:r>
      <w:r>
        <w:rPr>
          <w:rFonts w:ascii="Times New Roman" w:hAnsi="Times New Roman" w:cs="Times New Roman"/>
          <w:sz w:val="24"/>
          <w:szCs w:val="24"/>
        </w:rPr>
        <w:t>e tilt and surface azimuth is 1</w:t>
      </w:r>
      <w:r w:rsidRPr="00455AA9">
        <w:rPr>
          <w:rFonts w:ascii="Times New Roman" w:hAnsi="Times New Roman" w:cs="Times New Roman"/>
          <w:sz w:val="24"/>
          <w:szCs w:val="24"/>
        </w:rPr>
        <w:t xml:space="preserve"> and</w:t>
      </w:r>
      <w:r>
        <w:rPr>
          <w:rFonts w:ascii="Times New Roman" w:hAnsi="Times New Roman" w:cs="Times New Roman"/>
          <w:sz w:val="24"/>
          <w:szCs w:val="24"/>
        </w:rPr>
        <w:t xml:space="preserve"> 138</w:t>
      </w:r>
      <w:r w:rsidRPr="00455AA9">
        <w:rPr>
          <w:rFonts w:ascii="Times New Roman" w:hAnsi="Times New Roman" w:cs="Times New Roman"/>
          <w:sz w:val="24"/>
          <w:szCs w:val="24"/>
        </w:rPr>
        <w:t xml:space="preserve"> degrees respectively and corresponding irradiation </w:t>
      </w:r>
      <w:r>
        <w:rPr>
          <w:rFonts w:ascii="Times New Roman" w:hAnsi="Times New Roman" w:cs="Times New Roman"/>
          <w:sz w:val="24"/>
          <w:szCs w:val="24"/>
        </w:rPr>
        <w:t>of 963</w:t>
      </w:r>
      <w:r w:rsidRPr="00455AA9">
        <w:rPr>
          <w:rFonts w:ascii="Times New Roman" w:hAnsi="Times New Roman" w:cs="Times New Roman"/>
          <w:sz w:val="24"/>
          <w:szCs w:val="24"/>
        </w:rPr>
        <w:t>Wh/</w:t>
      </w:r>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w:r w:rsidRPr="00455AA9">
        <w:rPr>
          <w:rFonts w:ascii="Times New Roman" w:hAnsi="Times New Roman" w:cs="Times New Roman"/>
          <w:sz w:val="24"/>
          <w:szCs w:val="24"/>
        </w:rPr>
        <w:t xml:space="preserve">/annum with an increase of </w:t>
      </w:r>
      <w:r>
        <w:rPr>
          <w:rFonts w:ascii="Times New Roman" w:hAnsi="Times New Roman" w:cs="Times New Roman"/>
          <w:sz w:val="24"/>
          <w:szCs w:val="24"/>
        </w:rPr>
        <w:t>0.1</w:t>
      </w:r>
      <w:r w:rsidRPr="00455AA9">
        <w:rPr>
          <w:rFonts w:ascii="Times New Roman" w:hAnsi="Times New Roman" w:cs="Times New Roman"/>
          <w:sz w:val="24"/>
          <w:szCs w:val="24"/>
        </w:rPr>
        <w:t>% in irradiation for surfaces facing south and flat. This archives two goals of gaining maximum irradiation and tilting the collector for self-cleaning purpose</w:t>
      </w:r>
      <w:r>
        <w:rPr>
          <w:rFonts w:ascii="Times New Roman" w:hAnsi="Times New Roman" w:cs="Times New Roman"/>
          <w:sz w:val="24"/>
          <w:szCs w:val="24"/>
        </w:rPr>
        <w:t>.</w:t>
      </w:r>
    </w:p>
    <w:p w14:paraId="1150377A" w14:textId="7330BA4F" w:rsidR="00237E75" w:rsidRPr="00237E75" w:rsidRDefault="00AC5A9C" w:rsidP="00237E75">
      <w:pPr>
        <w:pStyle w:val="Heading2"/>
      </w:pPr>
      <w:bookmarkStart w:id="48" w:name="_Toc11065166"/>
      <w:r>
        <w:t>4.7</w:t>
      </w:r>
      <w:r w:rsidR="00237E75" w:rsidRPr="00237E75">
        <w:t xml:space="preserve"> Sun Hours for different regions</w:t>
      </w:r>
      <w:bookmarkEnd w:id="48"/>
    </w:p>
    <w:tbl>
      <w:tblPr>
        <w:tblStyle w:val="TableGrid"/>
        <w:tblW w:w="0" w:type="auto"/>
        <w:tblLook w:val="04A0" w:firstRow="1" w:lastRow="0" w:firstColumn="1" w:lastColumn="0" w:noHBand="0" w:noVBand="1"/>
      </w:tblPr>
      <w:tblGrid>
        <w:gridCol w:w="4675"/>
        <w:gridCol w:w="4675"/>
      </w:tblGrid>
      <w:tr w:rsidR="00237E75" w14:paraId="1A3719C9" w14:textId="77777777" w:rsidTr="00237E75">
        <w:tc>
          <w:tcPr>
            <w:tcW w:w="4675" w:type="dxa"/>
          </w:tcPr>
          <w:p w14:paraId="40253D12" w14:textId="70F291AE" w:rsidR="00237E75" w:rsidRDefault="00237E75" w:rsidP="00237E75">
            <w:r>
              <w:t>Region</w:t>
            </w:r>
          </w:p>
        </w:tc>
        <w:tc>
          <w:tcPr>
            <w:tcW w:w="4675" w:type="dxa"/>
          </w:tcPr>
          <w:p w14:paraId="6FA4A411" w14:textId="062FB5F1" w:rsidR="00237E75" w:rsidRDefault="00237E75" w:rsidP="00237E75">
            <w:r>
              <w:t>Average daily sun hours</w:t>
            </w:r>
          </w:p>
        </w:tc>
      </w:tr>
      <w:tr w:rsidR="00237E75" w14:paraId="728A7D8A" w14:textId="77777777" w:rsidTr="00237E75">
        <w:tc>
          <w:tcPr>
            <w:tcW w:w="4675" w:type="dxa"/>
          </w:tcPr>
          <w:p w14:paraId="4EE5065D" w14:textId="38A70890" w:rsidR="00237E75" w:rsidRDefault="00237E75" w:rsidP="00237E75">
            <w:r>
              <w:t>Kampala</w:t>
            </w:r>
          </w:p>
        </w:tc>
        <w:tc>
          <w:tcPr>
            <w:tcW w:w="4675" w:type="dxa"/>
          </w:tcPr>
          <w:p w14:paraId="43320F87" w14:textId="3951F63C" w:rsidR="00237E75" w:rsidRDefault="00707690" w:rsidP="00237E75">
            <w:r>
              <w:t>4.5</w:t>
            </w:r>
          </w:p>
        </w:tc>
      </w:tr>
      <w:tr w:rsidR="00237E75" w14:paraId="1D2D3709" w14:textId="77777777" w:rsidTr="00237E75">
        <w:tc>
          <w:tcPr>
            <w:tcW w:w="4675" w:type="dxa"/>
          </w:tcPr>
          <w:p w14:paraId="45FF0C9F" w14:textId="6F63A4E8" w:rsidR="00237E75" w:rsidRDefault="00237E75" w:rsidP="00237E75">
            <w:r>
              <w:t>Tororo</w:t>
            </w:r>
          </w:p>
        </w:tc>
        <w:tc>
          <w:tcPr>
            <w:tcW w:w="4675" w:type="dxa"/>
          </w:tcPr>
          <w:p w14:paraId="64940268" w14:textId="6C05FE91" w:rsidR="00237E75" w:rsidRDefault="00707690" w:rsidP="00237E75">
            <w:r>
              <w:t>5.4</w:t>
            </w:r>
          </w:p>
        </w:tc>
      </w:tr>
      <w:tr w:rsidR="00237E75" w14:paraId="40FC5800" w14:textId="77777777" w:rsidTr="00237E75">
        <w:tc>
          <w:tcPr>
            <w:tcW w:w="4675" w:type="dxa"/>
          </w:tcPr>
          <w:p w14:paraId="6AA51348" w14:textId="715A9BF7" w:rsidR="00237E75" w:rsidRDefault="00237E75" w:rsidP="00237E75">
            <w:r>
              <w:t>Lira</w:t>
            </w:r>
          </w:p>
        </w:tc>
        <w:tc>
          <w:tcPr>
            <w:tcW w:w="4675" w:type="dxa"/>
          </w:tcPr>
          <w:p w14:paraId="59E1A824" w14:textId="588C6425" w:rsidR="00237E75" w:rsidRDefault="00707690" w:rsidP="00237E75">
            <w:r>
              <w:t>7.6</w:t>
            </w:r>
          </w:p>
        </w:tc>
      </w:tr>
      <w:tr w:rsidR="00237E75" w14:paraId="1A2AA46C" w14:textId="77777777" w:rsidTr="00237E75">
        <w:tc>
          <w:tcPr>
            <w:tcW w:w="4675" w:type="dxa"/>
          </w:tcPr>
          <w:p w14:paraId="2BC8D98F" w14:textId="6FA02C54" w:rsidR="00237E75" w:rsidRDefault="00237E75" w:rsidP="00237E75">
            <w:r>
              <w:t>Mbarara</w:t>
            </w:r>
          </w:p>
        </w:tc>
        <w:tc>
          <w:tcPr>
            <w:tcW w:w="4675" w:type="dxa"/>
          </w:tcPr>
          <w:p w14:paraId="534F0975" w14:textId="73E6EFEC" w:rsidR="00237E75" w:rsidRDefault="00707690" w:rsidP="00237E75">
            <w:r>
              <w:t>6.8</w:t>
            </w:r>
          </w:p>
        </w:tc>
      </w:tr>
    </w:tbl>
    <w:p w14:paraId="4D6D0F13" w14:textId="77777777" w:rsidR="00237E75" w:rsidRPr="00237E75" w:rsidRDefault="00237E75" w:rsidP="00237E75"/>
    <w:p w14:paraId="2288AFE0" w14:textId="5114D41E" w:rsidR="0054762D" w:rsidRDefault="00AC5A9C" w:rsidP="00217D0A">
      <w:pPr>
        <w:pStyle w:val="Heading2"/>
      </w:pPr>
      <w:bookmarkStart w:id="49" w:name="_Toc11065167"/>
      <w:r>
        <w:t>4.8</w:t>
      </w:r>
      <w:r w:rsidR="00217D0A">
        <w:t xml:space="preserve"> Summary of Results from Analysis</w:t>
      </w:r>
      <w:bookmarkEnd w:id="49"/>
    </w:p>
    <w:p w14:paraId="34D9346F" w14:textId="5270C423" w:rsidR="00217D0A" w:rsidRDefault="007A55BF" w:rsidP="005C2CB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finding reveals </w:t>
      </w:r>
      <w:r w:rsidR="00E56AD3">
        <w:rPr>
          <w:rFonts w:ascii="Times New Roman" w:hAnsi="Times New Roman" w:cs="Times New Roman"/>
          <w:sz w:val="24"/>
          <w:szCs w:val="24"/>
        </w:rPr>
        <w:t>that the combination</w:t>
      </w:r>
      <w:r w:rsidR="00DC55AD">
        <w:rPr>
          <w:rFonts w:ascii="Times New Roman" w:hAnsi="Times New Roman" w:cs="Times New Roman"/>
          <w:sz w:val="24"/>
          <w:szCs w:val="24"/>
        </w:rPr>
        <w:t>s</w:t>
      </w:r>
      <w:r w:rsidR="00E56AD3">
        <w:rPr>
          <w:rFonts w:ascii="Times New Roman" w:hAnsi="Times New Roman" w:cs="Times New Roman"/>
          <w:sz w:val="24"/>
          <w:szCs w:val="24"/>
        </w:rPr>
        <w:t xml:space="preserve"> which involved decomposition models which were developed from other arears performed </w:t>
      </w:r>
      <w:r w:rsidR="00DC55AD">
        <w:rPr>
          <w:rFonts w:ascii="Times New Roman" w:hAnsi="Times New Roman" w:cs="Times New Roman"/>
          <w:sz w:val="24"/>
          <w:szCs w:val="24"/>
        </w:rPr>
        <w:t xml:space="preserve">poorly on basis of rRMSD. The best </w:t>
      </w:r>
      <w:r w:rsidR="005C2CB0">
        <w:rPr>
          <w:rFonts w:ascii="Times New Roman" w:hAnsi="Times New Roman" w:cs="Times New Roman"/>
          <w:sz w:val="24"/>
          <w:szCs w:val="24"/>
        </w:rPr>
        <w:t>performing</w:t>
      </w:r>
      <w:r w:rsidR="00DC55AD">
        <w:rPr>
          <w:rFonts w:ascii="Times New Roman" w:hAnsi="Times New Roman" w:cs="Times New Roman"/>
          <w:sz w:val="24"/>
          <w:szCs w:val="24"/>
        </w:rPr>
        <w:t xml:space="preserve"> combination of models involved clear-sky model of Duffie and Beckman, decomposition </w:t>
      </w:r>
      <w:r w:rsidR="00104CDA">
        <w:rPr>
          <w:rFonts w:ascii="Times New Roman" w:hAnsi="Times New Roman" w:cs="Times New Roman"/>
          <w:sz w:val="24"/>
          <w:szCs w:val="24"/>
        </w:rPr>
        <w:t>model (</w:t>
      </w:r>
      <w:r w:rsidR="00104CDA" w:rsidRPr="00104CDA">
        <w:rPr>
          <w:rFonts w:ascii="Times New Roman" w:hAnsi="Times New Roman" w:cs="Times New Roman"/>
          <w:b/>
          <w:sz w:val="24"/>
          <w:szCs w:val="24"/>
        </w:rPr>
        <w:t>model</w:t>
      </w:r>
      <w:r w:rsidR="00ED60F5">
        <w:rPr>
          <w:rFonts w:ascii="Times New Roman" w:hAnsi="Times New Roman" w:cs="Times New Roman"/>
          <w:b/>
          <w:sz w:val="24"/>
          <w:szCs w:val="24"/>
        </w:rPr>
        <w:t xml:space="preserve"> </w:t>
      </w:r>
      <w:r w:rsidR="00104CDA" w:rsidRPr="00104CDA">
        <w:rPr>
          <w:rFonts w:ascii="Times New Roman" w:hAnsi="Times New Roman" w:cs="Times New Roman"/>
          <w:b/>
          <w:sz w:val="24"/>
          <w:szCs w:val="24"/>
        </w:rPr>
        <w:t>1</w:t>
      </w:r>
      <w:r w:rsidR="00104CDA">
        <w:rPr>
          <w:rFonts w:ascii="Times New Roman" w:hAnsi="Times New Roman" w:cs="Times New Roman"/>
          <w:sz w:val="24"/>
          <w:szCs w:val="24"/>
        </w:rPr>
        <w:t>)</w:t>
      </w:r>
      <w:r w:rsidR="00DC55AD">
        <w:rPr>
          <w:rFonts w:ascii="Times New Roman" w:hAnsi="Times New Roman" w:cs="Times New Roman"/>
          <w:sz w:val="24"/>
          <w:szCs w:val="24"/>
        </w:rPr>
        <w:t xml:space="preserve"> which was developed using local datasets and </w:t>
      </w:r>
      <w:r w:rsidR="00104CDA">
        <w:rPr>
          <w:rFonts w:ascii="Times New Roman" w:hAnsi="Times New Roman" w:cs="Times New Roman"/>
          <w:sz w:val="24"/>
          <w:szCs w:val="24"/>
        </w:rPr>
        <w:t>transposition model of Perez. This combination had rMBD and rRMSD of 2.55% and 35.5</w:t>
      </w:r>
      <w:r w:rsidR="006B6C83">
        <w:rPr>
          <w:rFonts w:ascii="Times New Roman" w:hAnsi="Times New Roman" w:cs="Times New Roman"/>
          <w:sz w:val="24"/>
          <w:szCs w:val="24"/>
        </w:rPr>
        <w:t>% respectively</w:t>
      </w:r>
      <w:r w:rsidR="00ED60F5">
        <w:rPr>
          <w:rFonts w:ascii="Times New Roman" w:hAnsi="Times New Roman" w:cs="Times New Roman"/>
          <w:sz w:val="24"/>
          <w:szCs w:val="24"/>
        </w:rPr>
        <w:t xml:space="preserve">. </w:t>
      </w:r>
    </w:p>
    <w:p w14:paraId="59D485CA" w14:textId="70A87332" w:rsidR="00FE31B4" w:rsidRPr="005C2CB0" w:rsidRDefault="00ED60F5" w:rsidP="005C2CB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01385B">
        <w:rPr>
          <w:rFonts w:ascii="Times New Roman" w:hAnsi="Times New Roman" w:cs="Times New Roman"/>
          <w:sz w:val="24"/>
          <w:szCs w:val="24"/>
        </w:rPr>
        <w:t>regions and north</w:t>
      </w:r>
      <w:r>
        <w:rPr>
          <w:rFonts w:ascii="Times New Roman" w:hAnsi="Times New Roman" w:cs="Times New Roman"/>
          <w:sz w:val="24"/>
          <w:szCs w:val="24"/>
        </w:rPr>
        <w:t xml:space="preserve"> of the equator</w:t>
      </w:r>
      <w:r w:rsidR="00104CDA">
        <w:rPr>
          <w:rFonts w:ascii="Times New Roman" w:hAnsi="Times New Roman" w:cs="Times New Roman"/>
          <w:sz w:val="24"/>
          <w:szCs w:val="24"/>
        </w:rPr>
        <w:t>, the optimum collector tilt and surface azimuth is</w:t>
      </w:r>
      <w:r w:rsidR="006B6C83">
        <w:rPr>
          <w:rFonts w:ascii="Times New Roman" w:hAnsi="Times New Roman" w:cs="Times New Roman"/>
          <w:sz w:val="24"/>
          <w:szCs w:val="24"/>
        </w:rPr>
        <w:t xml:space="preserve"> about</w:t>
      </w:r>
      <w:r w:rsidR="00104CDA">
        <w:rPr>
          <w:rFonts w:ascii="Times New Roman" w:hAnsi="Times New Roman" w:cs="Times New Roman"/>
          <w:sz w:val="24"/>
          <w:szCs w:val="24"/>
        </w:rPr>
        <w:t xml:space="preserve"> 11 and 82 </w:t>
      </w:r>
      <w:r w:rsidR="006B6C83">
        <w:rPr>
          <w:rFonts w:ascii="Times New Roman" w:hAnsi="Times New Roman" w:cs="Times New Roman"/>
          <w:sz w:val="24"/>
          <w:szCs w:val="24"/>
        </w:rPr>
        <w:t>degrees</w:t>
      </w:r>
      <w:r w:rsidR="00104CDA">
        <w:rPr>
          <w:rFonts w:ascii="Times New Roman" w:hAnsi="Times New Roman" w:cs="Times New Roman"/>
          <w:sz w:val="24"/>
          <w:szCs w:val="24"/>
        </w:rPr>
        <w:t xml:space="preserve"> respectively that yield maximum </w:t>
      </w:r>
      <w:r w:rsidR="006B6C83">
        <w:rPr>
          <w:rFonts w:ascii="Times New Roman" w:hAnsi="Times New Roman" w:cs="Times New Roman"/>
          <w:sz w:val="24"/>
          <w:szCs w:val="24"/>
        </w:rPr>
        <w:t xml:space="preserve">irradiation. The optimum tilt and surface azimuth for regions which lie in northern hemisphere is 8.67 and 30.67 degrees respectively. By facing collector away from south, the increase in annual irradiation ranges </w:t>
      </w:r>
      <w:r w:rsidR="0001385B">
        <w:rPr>
          <w:rFonts w:ascii="Times New Roman" w:hAnsi="Times New Roman" w:cs="Times New Roman"/>
          <w:sz w:val="24"/>
          <w:szCs w:val="24"/>
        </w:rPr>
        <w:t>between 0.1</w:t>
      </w:r>
      <w:r w:rsidR="006B6C83">
        <w:rPr>
          <w:rFonts w:ascii="Times New Roman" w:hAnsi="Times New Roman" w:cs="Times New Roman"/>
          <w:sz w:val="24"/>
          <w:szCs w:val="24"/>
        </w:rPr>
        <w:t>% to 1.4</w:t>
      </w:r>
      <w:r w:rsidR="0001385B">
        <w:rPr>
          <w:rFonts w:ascii="Times New Roman" w:hAnsi="Times New Roman" w:cs="Times New Roman"/>
          <w:sz w:val="24"/>
          <w:szCs w:val="24"/>
        </w:rPr>
        <w:t>% at</w:t>
      </w:r>
      <w:r w:rsidR="005C2CB0">
        <w:rPr>
          <w:rFonts w:ascii="Times New Roman" w:hAnsi="Times New Roman" w:cs="Times New Roman"/>
          <w:sz w:val="24"/>
          <w:szCs w:val="24"/>
        </w:rPr>
        <w:t xml:space="preserve"> optimum surface azimuth.</w:t>
      </w:r>
    </w:p>
    <w:p w14:paraId="31D4455E" w14:textId="3776069C" w:rsidR="00FE31B4" w:rsidRPr="00FE31B4" w:rsidRDefault="00E1744C" w:rsidP="00FE31B4">
      <w:pPr>
        <w:pStyle w:val="Heading1"/>
      </w:pPr>
      <w:bookmarkStart w:id="50" w:name="_Toc11065168"/>
      <w:r w:rsidRPr="00E1744C">
        <w:lastRenderedPageBreak/>
        <w:t>5.0 CONCLUSION AND RECOMMENDATIONS</w:t>
      </w:r>
      <w:bookmarkEnd w:id="50"/>
    </w:p>
    <w:p w14:paraId="77A2AE5D" w14:textId="0A9C8450" w:rsidR="00E1744C" w:rsidRDefault="00FE31B4" w:rsidP="008B308B">
      <w:pPr>
        <w:pStyle w:val="Heading2"/>
        <w:rPr>
          <w:lang w:val="en-GB" w:eastAsia="en-GB"/>
        </w:rPr>
      </w:pPr>
      <w:bookmarkStart w:id="51" w:name="_Toc11065169"/>
      <w:r>
        <w:rPr>
          <w:lang w:val="en-GB" w:eastAsia="en-GB"/>
        </w:rPr>
        <w:t>5.1 C</w:t>
      </w:r>
      <w:r w:rsidR="0008769F">
        <w:rPr>
          <w:lang w:val="en-GB" w:eastAsia="en-GB"/>
        </w:rPr>
        <w:t>onclusion</w:t>
      </w:r>
      <w:bookmarkEnd w:id="51"/>
    </w:p>
    <w:p w14:paraId="491D7265" w14:textId="0304FB4D" w:rsidR="00FE31B4" w:rsidRPr="00002C3C" w:rsidRDefault="00637587" w:rsidP="00002C3C">
      <w:pPr>
        <w:jc w:val="both"/>
        <w:rPr>
          <w:rFonts w:ascii="Times New Roman" w:hAnsi="Times New Roman" w:cs="Times New Roman"/>
          <w:sz w:val="24"/>
          <w:szCs w:val="24"/>
          <w:lang w:val="en-GB" w:eastAsia="en-GB"/>
        </w:rPr>
      </w:pPr>
      <w:r w:rsidRPr="00002C3C">
        <w:rPr>
          <w:rFonts w:ascii="Times New Roman" w:hAnsi="Times New Roman" w:cs="Times New Roman"/>
          <w:sz w:val="24"/>
          <w:szCs w:val="24"/>
          <w:lang w:val="en-GB" w:eastAsia="en-GB"/>
        </w:rPr>
        <w:t>The findings Cleary shows that for the regions near the e</w:t>
      </w:r>
      <w:r w:rsidR="005C2CB0">
        <w:rPr>
          <w:rFonts w:ascii="Times New Roman" w:hAnsi="Times New Roman" w:cs="Times New Roman"/>
          <w:sz w:val="24"/>
          <w:szCs w:val="24"/>
          <w:lang w:val="en-GB" w:eastAsia="en-GB"/>
        </w:rPr>
        <w:t>quator and facing south in northern hemisphere</w:t>
      </w:r>
      <w:r w:rsidR="00002C3C" w:rsidRPr="00002C3C">
        <w:rPr>
          <w:rFonts w:ascii="Times New Roman" w:hAnsi="Times New Roman" w:cs="Times New Roman"/>
          <w:sz w:val="24"/>
          <w:szCs w:val="24"/>
          <w:lang w:val="en-GB" w:eastAsia="en-GB"/>
        </w:rPr>
        <w:t>, an</w:t>
      </w:r>
      <w:r w:rsidRPr="00002C3C">
        <w:rPr>
          <w:rFonts w:ascii="Times New Roman" w:hAnsi="Times New Roman" w:cs="Times New Roman"/>
          <w:sz w:val="24"/>
          <w:szCs w:val="24"/>
          <w:lang w:val="en-GB" w:eastAsia="en-GB"/>
        </w:rPr>
        <w:t xml:space="preserve"> i</w:t>
      </w:r>
      <w:r w:rsidR="005C2CB0">
        <w:rPr>
          <w:rFonts w:ascii="Times New Roman" w:hAnsi="Times New Roman" w:cs="Times New Roman"/>
          <w:sz w:val="24"/>
          <w:szCs w:val="24"/>
          <w:lang w:val="en-GB" w:eastAsia="en-GB"/>
        </w:rPr>
        <w:t>ncrease in tilt angle results in loss</w:t>
      </w:r>
      <w:r w:rsidRPr="00002C3C">
        <w:rPr>
          <w:rFonts w:ascii="Times New Roman" w:hAnsi="Times New Roman" w:cs="Times New Roman"/>
          <w:sz w:val="24"/>
          <w:szCs w:val="24"/>
          <w:lang w:val="en-GB" w:eastAsia="en-GB"/>
        </w:rPr>
        <w:t xml:space="preserve"> </w:t>
      </w:r>
      <w:r w:rsidR="00002C3C" w:rsidRPr="00002C3C">
        <w:rPr>
          <w:rFonts w:ascii="Times New Roman" w:hAnsi="Times New Roman" w:cs="Times New Roman"/>
          <w:sz w:val="24"/>
          <w:szCs w:val="24"/>
          <w:lang w:val="en-GB" w:eastAsia="en-GB"/>
        </w:rPr>
        <w:t>of solar</w:t>
      </w:r>
      <w:r w:rsidRPr="00002C3C">
        <w:rPr>
          <w:rFonts w:ascii="Times New Roman" w:hAnsi="Times New Roman" w:cs="Times New Roman"/>
          <w:sz w:val="24"/>
          <w:szCs w:val="24"/>
          <w:lang w:val="en-GB" w:eastAsia="en-GB"/>
        </w:rPr>
        <w:t xml:space="preserve"> irradiation.  The maximum irradiation occu</w:t>
      </w:r>
      <w:r w:rsidR="005C2CB0">
        <w:rPr>
          <w:rFonts w:ascii="Times New Roman" w:hAnsi="Times New Roman" w:cs="Times New Roman"/>
          <w:sz w:val="24"/>
          <w:szCs w:val="24"/>
          <w:lang w:val="en-GB" w:eastAsia="en-GB"/>
        </w:rPr>
        <w:t>rs at about 82 degrees</w:t>
      </w:r>
      <w:r w:rsidRPr="00002C3C">
        <w:rPr>
          <w:rFonts w:ascii="Times New Roman" w:hAnsi="Times New Roman" w:cs="Times New Roman"/>
          <w:sz w:val="24"/>
          <w:szCs w:val="24"/>
          <w:lang w:val="en-GB" w:eastAsia="en-GB"/>
        </w:rPr>
        <w:t xml:space="preserve"> away from south</w:t>
      </w:r>
      <w:r w:rsidR="005C2CB0">
        <w:rPr>
          <w:rFonts w:ascii="Times New Roman" w:hAnsi="Times New Roman" w:cs="Times New Roman"/>
          <w:sz w:val="24"/>
          <w:szCs w:val="24"/>
          <w:lang w:val="en-GB" w:eastAsia="en-GB"/>
        </w:rPr>
        <w:t xml:space="preserve"> towards west</w:t>
      </w:r>
      <w:r w:rsidR="005C2CB0" w:rsidRPr="00002C3C">
        <w:rPr>
          <w:rFonts w:ascii="Times New Roman" w:hAnsi="Times New Roman" w:cs="Times New Roman"/>
          <w:sz w:val="24"/>
          <w:szCs w:val="24"/>
          <w:lang w:val="en-GB" w:eastAsia="en-GB"/>
        </w:rPr>
        <w:t xml:space="preserve"> </w:t>
      </w:r>
      <w:r w:rsidR="005C2CB0">
        <w:rPr>
          <w:rFonts w:ascii="Times New Roman" w:hAnsi="Times New Roman" w:cs="Times New Roman"/>
          <w:sz w:val="24"/>
          <w:szCs w:val="24"/>
          <w:lang w:val="en-GB" w:eastAsia="en-GB"/>
        </w:rPr>
        <w:t xml:space="preserve">and 11 degrees tilt </w:t>
      </w:r>
      <w:r w:rsidRPr="00002C3C">
        <w:rPr>
          <w:rFonts w:ascii="Times New Roman" w:hAnsi="Times New Roman" w:cs="Times New Roman"/>
          <w:sz w:val="24"/>
          <w:szCs w:val="24"/>
          <w:lang w:val="en-GB" w:eastAsia="en-GB"/>
        </w:rPr>
        <w:t xml:space="preserve">which is contrary </w:t>
      </w:r>
      <w:r w:rsidR="005C2CB0">
        <w:rPr>
          <w:rFonts w:ascii="Times New Roman" w:hAnsi="Times New Roman" w:cs="Times New Roman"/>
          <w:sz w:val="24"/>
          <w:szCs w:val="24"/>
          <w:lang w:val="en-GB" w:eastAsia="en-GB"/>
        </w:rPr>
        <w:t>to most of the literature claims</w:t>
      </w:r>
      <w:r w:rsidR="00D910D4" w:rsidRPr="00002C3C">
        <w:rPr>
          <w:rFonts w:ascii="Times New Roman" w:hAnsi="Times New Roman" w:cs="Times New Roman"/>
          <w:sz w:val="24"/>
          <w:szCs w:val="24"/>
          <w:lang w:val="en-GB" w:eastAsia="en-GB"/>
        </w:rPr>
        <w:t xml:space="preserve"> that for regions near the equator must orient their surfaces towards south with tilt angle of zero.</w:t>
      </w:r>
    </w:p>
    <w:p w14:paraId="175A3315" w14:textId="727C0409" w:rsidR="00D910D4" w:rsidRPr="00002C3C" w:rsidRDefault="00D910D4" w:rsidP="00002C3C">
      <w:pPr>
        <w:jc w:val="both"/>
        <w:rPr>
          <w:rFonts w:ascii="Times New Roman" w:hAnsi="Times New Roman" w:cs="Times New Roman"/>
          <w:sz w:val="24"/>
          <w:szCs w:val="24"/>
          <w:lang w:val="en-GB" w:eastAsia="en-GB"/>
        </w:rPr>
      </w:pPr>
      <w:r w:rsidRPr="00002C3C">
        <w:rPr>
          <w:rFonts w:ascii="Times New Roman" w:hAnsi="Times New Roman" w:cs="Times New Roman"/>
          <w:sz w:val="24"/>
          <w:szCs w:val="24"/>
          <w:lang w:val="en-GB" w:eastAsia="en-GB"/>
        </w:rPr>
        <w:t xml:space="preserve">The decomposition model which was developed from datasets collected from different sites around Uganda that splits global horizontal irradiance into beam and diffuse horizontal irradiance was totally different from the </w:t>
      </w:r>
      <w:r w:rsidR="00B50274" w:rsidRPr="00002C3C">
        <w:rPr>
          <w:rFonts w:ascii="Times New Roman" w:hAnsi="Times New Roman" w:cs="Times New Roman"/>
          <w:sz w:val="24"/>
          <w:szCs w:val="24"/>
          <w:lang w:val="en-GB" w:eastAsia="en-GB"/>
        </w:rPr>
        <w:t>decomposition</w:t>
      </w:r>
      <w:r w:rsidRPr="00002C3C">
        <w:rPr>
          <w:rFonts w:ascii="Times New Roman" w:hAnsi="Times New Roman" w:cs="Times New Roman"/>
          <w:sz w:val="24"/>
          <w:szCs w:val="24"/>
          <w:lang w:val="en-GB" w:eastAsia="en-GB"/>
        </w:rPr>
        <w:t xml:space="preserve"> models that was developed by Erbs, orgil and Holland’s in areas around United </w:t>
      </w:r>
      <w:r w:rsidR="00B50274" w:rsidRPr="00002C3C">
        <w:rPr>
          <w:rFonts w:ascii="Times New Roman" w:hAnsi="Times New Roman" w:cs="Times New Roman"/>
          <w:sz w:val="24"/>
          <w:szCs w:val="24"/>
          <w:lang w:val="en-GB" w:eastAsia="en-GB"/>
        </w:rPr>
        <w:t>States</w:t>
      </w:r>
      <w:r w:rsidRPr="00002C3C">
        <w:rPr>
          <w:rFonts w:ascii="Times New Roman" w:hAnsi="Times New Roman" w:cs="Times New Roman"/>
          <w:sz w:val="24"/>
          <w:szCs w:val="24"/>
          <w:lang w:val="en-GB" w:eastAsia="en-GB"/>
        </w:rPr>
        <w:t xml:space="preserve"> from </w:t>
      </w:r>
      <w:r w:rsidR="00B50274" w:rsidRPr="00002C3C">
        <w:rPr>
          <w:rFonts w:ascii="Times New Roman" w:hAnsi="Times New Roman" w:cs="Times New Roman"/>
          <w:sz w:val="24"/>
          <w:szCs w:val="24"/>
          <w:lang w:val="en-GB" w:eastAsia="en-GB"/>
        </w:rPr>
        <w:t>America</w:t>
      </w:r>
      <w:r w:rsidRPr="00002C3C">
        <w:rPr>
          <w:rFonts w:ascii="Times New Roman" w:hAnsi="Times New Roman" w:cs="Times New Roman"/>
          <w:sz w:val="24"/>
          <w:szCs w:val="24"/>
          <w:lang w:val="en-GB" w:eastAsia="en-GB"/>
        </w:rPr>
        <w:t xml:space="preserve">. The combination models that involved these </w:t>
      </w:r>
      <w:r w:rsidR="00B50274" w:rsidRPr="00002C3C">
        <w:rPr>
          <w:rFonts w:ascii="Times New Roman" w:hAnsi="Times New Roman" w:cs="Times New Roman"/>
          <w:sz w:val="24"/>
          <w:szCs w:val="24"/>
          <w:lang w:val="en-GB" w:eastAsia="en-GB"/>
        </w:rPr>
        <w:t>foreign</w:t>
      </w:r>
      <w:r w:rsidRPr="00002C3C">
        <w:rPr>
          <w:rFonts w:ascii="Times New Roman" w:hAnsi="Times New Roman" w:cs="Times New Roman"/>
          <w:sz w:val="24"/>
          <w:szCs w:val="24"/>
          <w:lang w:val="en-GB" w:eastAsia="en-GB"/>
        </w:rPr>
        <w:t xml:space="preserve"> models to predict plane of array </w:t>
      </w:r>
      <w:r w:rsidR="00B50274" w:rsidRPr="00002C3C">
        <w:rPr>
          <w:rFonts w:ascii="Times New Roman" w:hAnsi="Times New Roman" w:cs="Times New Roman"/>
          <w:sz w:val="24"/>
          <w:szCs w:val="24"/>
          <w:lang w:val="en-GB" w:eastAsia="en-GB"/>
        </w:rPr>
        <w:t>performed</w:t>
      </w:r>
      <w:r w:rsidRPr="00002C3C">
        <w:rPr>
          <w:rFonts w:ascii="Times New Roman" w:hAnsi="Times New Roman" w:cs="Times New Roman"/>
          <w:sz w:val="24"/>
          <w:szCs w:val="24"/>
          <w:lang w:val="en-GB" w:eastAsia="en-GB"/>
        </w:rPr>
        <w:t xml:space="preserve"> poorly on basis of rRMSD compared to the </w:t>
      </w:r>
      <w:r w:rsidR="00B50274" w:rsidRPr="00002C3C">
        <w:rPr>
          <w:rFonts w:ascii="Times New Roman" w:hAnsi="Times New Roman" w:cs="Times New Roman"/>
          <w:sz w:val="24"/>
          <w:szCs w:val="24"/>
          <w:lang w:val="en-GB" w:eastAsia="en-GB"/>
        </w:rPr>
        <w:t>combination of models that involved the decomposition model that was developed using local datasets.</w:t>
      </w:r>
    </w:p>
    <w:p w14:paraId="1AB3C4A2" w14:textId="0D4C638C" w:rsidR="00B50274" w:rsidRPr="00002C3C" w:rsidRDefault="00B50274" w:rsidP="00002C3C">
      <w:pPr>
        <w:jc w:val="both"/>
        <w:rPr>
          <w:rFonts w:ascii="Times New Roman" w:hAnsi="Times New Roman" w:cs="Times New Roman"/>
          <w:sz w:val="24"/>
          <w:szCs w:val="24"/>
          <w:lang w:val="en-GB" w:eastAsia="en-GB"/>
        </w:rPr>
      </w:pPr>
      <w:r w:rsidRPr="00002C3C">
        <w:rPr>
          <w:rFonts w:ascii="Times New Roman" w:hAnsi="Times New Roman" w:cs="Times New Roman"/>
          <w:sz w:val="24"/>
          <w:szCs w:val="24"/>
          <w:lang w:val="en-GB" w:eastAsia="en-GB"/>
        </w:rPr>
        <w:t xml:space="preserve">The combination of </w:t>
      </w:r>
      <w:r w:rsidR="00002C3C" w:rsidRPr="00002C3C">
        <w:rPr>
          <w:rFonts w:ascii="Times New Roman" w:hAnsi="Times New Roman" w:cs="Times New Roman"/>
          <w:sz w:val="24"/>
          <w:szCs w:val="24"/>
          <w:lang w:val="en-GB" w:eastAsia="en-GB"/>
        </w:rPr>
        <w:t>models</w:t>
      </w:r>
      <w:r w:rsidRPr="00002C3C">
        <w:rPr>
          <w:rFonts w:ascii="Times New Roman" w:hAnsi="Times New Roman" w:cs="Times New Roman"/>
          <w:sz w:val="24"/>
          <w:szCs w:val="24"/>
          <w:lang w:val="en-GB" w:eastAsia="en-GB"/>
        </w:rPr>
        <w:t xml:space="preserve"> that involves the decomposition model which was deve</w:t>
      </w:r>
      <w:r w:rsidR="006818F4" w:rsidRPr="00002C3C">
        <w:rPr>
          <w:rFonts w:ascii="Times New Roman" w:hAnsi="Times New Roman" w:cs="Times New Roman"/>
          <w:sz w:val="24"/>
          <w:szCs w:val="24"/>
          <w:lang w:val="en-GB" w:eastAsia="en-GB"/>
        </w:rPr>
        <w:t xml:space="preserve">loped using local data sets </w:t>
      </w:r>
      <w:r w:rsidR="00002C3C" w:rsidRPr="00002C3C">
        <w:rPr>
          <w:rFonts w:ascii="Times New Roman" w:hAnsi="Times New Roman" w:cs="Times New Roman"/>
          <w:sz w:val="24"/>
          <w:szCs w:val="24"/>
          <w:lang w:val="en-GB" w:eastAsia="en-GB"/>
        </w:rPr>
        <w:t>performed</w:t>
      </w:r>
      <w:r w:rsidR="006818F4" w:rsidRPr="00002C3C">
        <w:rPr>
          <w:rFonts w:ascii="Times New Roman" w:hAnsi="Times New Roman" w:cs="Times New Roman"/>
          <w:sz w:val="24"/>
          <w:szCs w:val="24"/>
          <w:lang w:val="en-GB" w:eastAsia="en-GB"/>
        </w:rPr>
        <w:t xml:space="preserve"> well compared to others and the combination which involved Hay and Davis or </w:t>
      </w:r>
      <w:r w:rsidR="00002C3C" w:rsidRPr="00002C3C">
        <w:rPr>
          <w:rFonts w:ascii="Times New Roman" w:hAnsi="Times New Roman" w:cs="Times New Roman"/>
          <w:sz w:val="24"/>
          <w:szCs w:val="24"/>
          <w:lang w:val="en-GB" w:eastAsia="en-GB"/>
        </w:rPr>
        <w:t>Perez</w:t>
      </w:r>
      <w:r w:rsidR="006818F4" w:rsidRPr="00002C3C">
        <w:rPr>
          <w:rFonts w:ascii="Times New Roman" w:hAnsi="Times New Roman" w:cs="Times New Roman"/>
          <w:sz w:val="24"/>
          <w:szCs w:val="24"/>
          <w:lang w:val="en-GB" w:eastAsia="en-GB"/>
        </w:rPr>
        <w:t xml:space="preserve"> transposition model also  </w:t>
      </w:r>
      <w:r w:rsidR="00002C3C" w:rsidRPr="00002C3C">
        <w:rPr>
          <w:rFonts w:ascii="Times New Roman" w:hAnsi="Times New Roman" w:cs="Times New Roman"/>
          <w:sz w:val="24"/>
          <w:szCs w:val="24"/>
          <w:lang w:val="en-GB" w:eastAsia="en-GB"/>
        </w:rPr>
        <w:t>performed</w:t>
      </w:r>
      <w:r w:rsidR="006818F4" w:rsidRPr="00002C3C">
        <w:rPr>
          <w:rFonts w:ascii="Times New Roman" w:hAnsi="Times New Roman" w:cs="Times New Roman"/>
          <w:sz w:val="24"/>
          <w:szCs w:val="24"/>
          <w:lang w:val="en-GB" w:eastAsia="en-GB"/>
        </w:rPr>
        <w:t xml:space="preserve"> well with rMSRD between 35%-36% compared to lie and </w:t>
      </w:r>
      <w:r w:rsidR="00002C3C" w:rsidRPr="00002C3C">
        <w:rPr>
          <w:rFonts w:ascii="Times New Roman" w:hAnsi="Times New Roman" w:cs="Times New Roman"/>
          <w:sz w:val="24"/>
          <w:szCs w:val="24"/>
          <w:lang w:val="en-GB" w:eastAsia="en-GB"/>
        </w:rPr>
        <w:t>Jordan</w:t>
      </w:r>
      <w:r w:rsidR="006818F4" w:rsidRPr="00002C3C">
        <w:rPr>
          <w:rFonts w:ascii="Times New Roman" w:hAnsi="Times New Roman" w:cs="Times New Roman"/>
          <w:sz w:val="24"/>
          <w:szCs w:val="24"/>
          <w:lang w:val="en-GB" w:eastAsia="en-GB"/>
        </w:rPr>
        <w:t xml:space="preserve"> transposition model with had rMSRD of about 45%</w:t>
      </w:r>
    </w:p>
    <w:p w14:paraId="4912CFAB" w14:textId="513364F1" w:rsidR="006818F4" w:rsidRDefault="006818F4" w:rsidP="00002C3C">
      <w:pPr>
        <w:jc w:val="both"/>
        <w:rPr>
          <w:rFonts w:ascii="Times New Roman" w:hAnsi="Times New Roman" w:cs="Times New Roman"/>
          <w:sz w:val="24"/>
          <w:szCs w:val="24"/>
          <w:lang w:val="en-GB" w:eastAsia="en-GB"/>
        </w:rPr>
      </w:pPr>
      <w:r w:rsidRPr="00002C3C">
        <w:rPr>
          <w:rFonts w:ascii="Times New Roman" w:hAnsi="Times New Roman" w:cs="Times New Roman"/>
          <w:sz w:val="24"/>
          <w:szCs w:val="24"/>
          <w:lang w:val="en-GB" w:eastAsia="en-GB"/>
        </w:rPr>
        <w:t>This analysis of developing combination of models to predict plane of array irradiance revealed that optimal parameters that yield maximum insolation does not necessarily occur for surfaces facing south which are almost flat</w:t>
      </w:r>
      <w:r w:rsidR="00002C3C">
        <w:rPr>
          <w:rFonts w:ascii="Times New Roman" w:hAnsi="Times New Roman" w:cs="Times New Roman"/>
          <w:sz w:val="24"/>
          <w:szCs w:val="24"/>
          <w:lang w:val="en-GB" w:eastAsia="en-GB"/>
        </w:rPr>
        <w:t xml:space="preserve"> for regions near equator</w:t>
      </w:r>
      <w:r w:rsidR="008D1297">
        <w:rPr>
          <w:rFonts w:ascii="Times New Roman" w:hAnsi="Times New Roman" w:cs="Times New Roman"/>
          <w:sz w:val="24"/>
          <w:szCs w:val="24"/>
          <w:lang w:val="en-GB" w:eastAsia="en-GB"/>
        </w:rPr>
        <w:t xml:space="preserve"> as inferred from most literature</w:t>
      </w:r>
      <w:r w:rsidRPr="00002C3C">
        <w:rPr>
          <w:rFonts w:ascii="Times New Roman" w:hAnsi="Times New Roman" w:cs="Times New Roman"/>
          <w:sz w:val="24"/>
          <w:szCs w:val="24"/>
          <w:lang w:val="en-GB" w:eastAsia="en-GB"/>
        </w:rPr>
        <w:t xml:space="preserve"> </w:t>
      </w:r>
      <w:r w:rsidR="008D1297">
        <w:rPr>
          <w:rFonts w:ascii="Times New Roman" w:hAnsi="Times New Roman" w:cs="Times New Roman"/>
          <w:sz w:val="24"/>
          <w:szCs w:val="24"/>
          <w:lang w:val="en-GB" w:eastAsia="en-GB"/>
        </w:rPr>
        <w:t xml:space="preserve">but it occurs at about 82 degrees </w:t>
      </w:r>
      <w:r w:rsidRPr="00002C3C">
        <w:rPr>
          <w:rFonts w:ascii="Times New Roman" w:hAnsi="Times New Roman" w:cs="Times New Roman"/>
          <w:sz w:val="24"/>
          <w:szCs w:val="24"/>
          <w:lang w:val="en-GB" w:eastAsia="en-GB"/>
        </w:rPr>
        <w:t xml:space="preserve"> away from south </w:t>
      </w:r>
      <w:r w:rsidR="008D1297">
        <w:rPr>
          <w:rFonts w:ascii="Times New Roman" w:hAnsi="Times New Roman" w:cs="Times New Roman"/>
          <w:sz w:val="24"/>
          <w:szCs w:val="24"/>
          <w:lang w:val="en-GB" w:eastAsia="en-GB"/>
        </w:rPr>
        <w:t>towards west and 11 degrees tilt</w:t>
      </w:r>
      <w:r w:rsidR="00002C3C">
        <w:rPr>
          <w:rFonts w:ascii="Times New Roman" w:hAnsi="Times New Roman" w:cs="Times New Roman"/>
          <w:sz w:val="24"/>
          <w:szCs w:val="24"/>
          <w:lang w:val="en-GB" w:eastAsia="en-GB"/>
        </w:rPr>
        <w:t>. These findings will</w:t>
      </w:r>
      <w:r w:rsidR="00002C3C" w:rsidRPr="00002C3C">
        <w:rPr>
          <w:rFonts w:ascii="Times New Roman" w:hAnsi="Times New Roman" w:cs="Times New Roman"/>
          <w:sz w:val="24"/>
          <w:szCs w:val="24"/>
          <w:lang w:val="en-GB" w:eastAsia="en-GB"/>
        </w:rPr>
        <w:t xml:space="preserve"> ena</w:t>
      </w:r>
      <w:r w:rsidR="008D1297">
        <w:rPr>
          <w:rFonts w:ascii="Times New Roman" w:hAnsi="Times New Roman" w:cs="Times New Roman"/>
          <w:sz w:val="24"/>
          <w:szCs w:val="24"/>
          <w:lang w:val="en-GB" w:eastAsia="en-GB"/>
        </w:rPr>
        <w:t>ble the developers to orient their collectors at optimum parameters of about 30.67 degrees surface azimuth  and 8.67 degrees tilt angle for any region in Uganda in northern hemisphere</w:t>
      </w:r>
      <w:r w:rsidR="00002C3C" w:rsidRPr="00002C3C">
        <w:rPr>
          <w:rFonts w:ascii="Times New Roman" w:hAnsi="Times New Roman" w:cs="Times New Roman"/>
          <w:sz w:val="24"/>
          <w:szCs w:val="24"/>
          <w:lang w:val="en-GB" w:eastAsia="en-GB"/>
        </w:rPr>
        <w:t xml:space="preserve"> while yielding maximum solar irradiation which commensurate with profits generated by the plant</w:t>
      </w:r>
    </w:p>
    <w:p w14:paraId="5E063A62" w14:textId="02BAED9A" w:rsidR="00002C3C" w:rsidRPr="008B308B" w:rsidRDefault="00002C3C" w:rsidP="008B308B">
      <w:pPr>
        <w:pStyle w:val="Heading2"/>
      </w:pPr>
      <w:bookmarkStart w:id="52" w:name="_Toc11065170"/>
      <w:r w:rsidRPr="008B308B">
        <w:t>5.1</w:t>
      </w:r>
      <w:r w:rsidR="0008769F">
        <w:t xml:space="preserve"> Recommendations</w:t>
      </w:r>
      <w:bookmarkEnd w:id="52"/>
      <w:r w:rsidR="0008769F">
        <w:t xml:space="preserve"> </w:t>
      </w:r>
    </w:p>
    <w:p w14:paraId="42F6D601" w14:textId="43B6EFB7" w:rsidR="00002C3C" w:rsidRDefault="0084569D" w:rsidP="00842A33">
      <w:pPr>
        <w:pStyle w:val="ListParagraph"/>
        <w:numPr>
          <w:ilvl w:val="0"/>
          <w:numId w:val="36"/>
        </w:numPr>
        <w:jc w:val="both"/>
        <w:rPr>
          <w:rFonts w:ascii="Times New Roman" w:hAnsi="Times New Roman" w:cs="Times New Roman"/>
          <w:sz w:val="24"/>
          <w:szCs w:val="24"/>
          <w:lang w:val="en-GB" w:eastAsia="en-GB"/>
        </w:rPr>
      </w:pPr>
      <w:r w:rsidRPr="00842A33">
        <w:rPr>
          <w:rFonts w:ascii="Times New Roman" w:hAnsi="Times New Roman" w:cs="Times New Roman"/>
          <w:sz w:val="24"/>
          <w:szCs w:val="24"/>
          <w:lang w:val="en-GB" w:eastAsia="en-GB"/>
        </w:rPr>
        <w:t>The hourly solar irradiance from different regions of the Country should be incorporated in future development of decomposition of the model to fully capture different climate conditions around the country.</w:t>
      </w:r>
    </w:p>
    <w:p w14:paraId="449A730A" w14:textId="16010780" w:rsidR="00842A33" w:rsidRDefault="00842A33" w:rsidP="00842A33">
      <w:pPr>
        <w:pStyle w:val="ListParagraph"/>
        <w:numPr>
          <w:ilvl w:val="0"/>
          <w:numId w:val="36"/>
        </w:num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Developers setting up plants should collect data for at least one year</w:t>
      </w:r>
      <w:r w:rsidR="00561377">
        <w:rPr>
          <w:rFonts w:ascii="Times New Roman" w:hAnsi="Times New Roman" w:cs="Times New Roman"/>
          <w:sz w:val="24"/>
          <w:szCs w:val="24"/>
          <w:lang w:val="en-GB" w:eastAsia="en-GB"/>
        </w:rPr>
        <w:t xml:space="preserve"> from the region of interest</w:t>
      </w:r>
      <w:r>
        <w:rPr>
          <w:rFonts w:ascii="Times New Roman" w:hAnsi="Times New Roman" w:cs="Times New Roman"/>
          <w:sz w:val="24"/>
          <w:szCs w:val="24"/>
          <w:lang w:val="en-GB" w:eastAsia="en-GB"/>
        </w:rPr>
        <w:t xml:space="preserve"> and the then use the developed combination model to get optimum parameters for that </w:t>
      </w:r>
      <w:r w:rsidR="00561377">
        <w:rPr>
          <w:rFonts w:ascii="Times New Roman" w:hAnsi="Times New Roman" w:cs="Times New Roman"/>
          <w:sz w:val="24"/>
          <w:szCs w:val="24"/>
          <w:lang w:val="en-GB" w:eastAsia="en-GB"/>
        </w:rPr>
        <w:t>region</w:t>
      </w:r>
      <w:r>
        <w:rPr>
          <w:rFonts w:ascii="Times New Roman" w:hAnsi="Times New Roman" w:cs="Times New Roman"/>
          <w:sz w:val="24"/>
          <w:szCs w:val="24"/>
          <w:lang w:val="en-GB" w:eastAsia="en-GB"/>
        </w:rPr>
        <w:t>.</w:t>
      </w:r>
    </w:p>
    <w:p w14:paraId="01B7401D" w14:textId="5845F6A1" w:rsidR="00561377" w:rsidRDefault="00561377" w:rsidP="00842A33">
      <w:pPr>
        <w:pStyle w:val="ListParagraph"/>
        <w:numPr>
          <w:ilvl w:val="0"/>
          <w:numId w:val="36"/>
        </w:num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Collectors near the equator any facing south, should be flat to gain maximum irradiation per year because in increase in tilt angle results in loss of energy.</w:t>
      </w:r>
    </w:p>
    <w:p w14:paraId="6137EA1F" w14:textId="6277943E" w:rsidR="0089488F" w:rsidRPr="006825C0" w:rsidRDefault="005665E3" w:rsidP="0089488F">
      <w:pPr>
        <w:pStyle w:val="ListParagraph"/>
        <w:numPr>
          <w:ilvl w:val="0"/>
          <w:numId w:val="36"/>
        </w:numPr>
        <w:jc w:val="both"/>
        <w:rPr>
          <w:rFonts w:ascii="Times New Roman" w:hAnsi="Times New Roman" w:cs="Times New Roman"/>
          <w:sz w:val="24"/>
          <w:szCs w:val="24"/>
          <w:lang w:val="en-GB" w:eastAsia="en-GB"/>
        </w:rPr>
      </w:pPr>
      <w:r>
        <w:rPr>
          <w:rFonts w:ascii="Times New Roman" w:hAnsi="Times New Roman" w:cs="Times New Roman"/>
          <w:sz w:val="24"/>
          <w:szCs w:val="24"/>
          <w:lang w:val="en-GB" w:eastAsia="en-GB"/>
        </w:rPr>
        <w:t>There is a need to collect more data from regions in southern hemisphere for Uganda to capture cli</w:t>
      </w:r>
      <w:r w:rsidR="006825C0">
        <w:rPr>
          <w:rFonts w:ascii="Times New Roman" w:hAnsi="Times New Roman" w:cs="Times New Roman"/>
          <w:sz w:val="24"/>
          <w:szCs w:val="24"/>
          <w:lang w:val="en-GB" w:eastAsia="en-GB"/>
        </w:rPr>
        <w:t>mate changes from those regions</w:t>
      </w:r>
    </w:p>
    <w:p w14:paraId="1911408F" w14:textId="0EC0A044" w:rsidR="00842A33" w:rsidRDefault="00842A33" w:rsidP="00561377">
      <w:pPr>
        <w:pStyle w:val="ListParagraph"/>
        <w:jc w:val="both"/>
        <w:rPr>
          <w:rFonts w:ascii="Times New Roman" w:hAnsi="Times New Roman" w:cs="Times New Roman"/>
          <w:sz w:val="24"/>
          <w:szCs w:val="24"/>
          <w:lang w:val="en-GB" w:eastAsia="en-GB"/>
        </w:rPr>
      </w:pPr>
    </w:p>
    <w:p w14:paraId="0ED0F798" w14:textId="77777777" w:rsidR="00561377" w:rsidRPr="00842A33" w:rsidRDefault="00561377" w:rsidP="00561377">
      <w:pPr>
        <w:pStyle w:val="ListParagraph"/>
        <w:jc w:val="both"/>
        <w:rPr>
          <w:rFonts w:ascii="Times New Roman" w:hAnsi="Times New Roman" w:cs="Times New Roman"/>
          <w:sz w:val="24"/>
          <w:szCs w:val="24"/>
          <w:lang w:val="en-GB" w:eastAsia="en-GB"/>
        </w:rPr>
      </w:pPr>
    </w:p>
    <w:p w14:paraId="31F3C4CA" w14:textId="77777777" w:rsidR="006825C0" w:rsidRPr="0089488F" w:rsidRDefault="006825C0" w:rsidP="006825C0">
      <w:pPr>
        <w:pStyle w:val="Heading1"/>
        <w:rPr>
          <w:lang w:val="en-GB" w:eastAsia="en-GB"/>
        </w:rPr>
      </w:pPr>
      <w:r>
        <w:rPr>
          <w:lang w:val="en-GB" w:eastAsia="en-GB"/>
        </w:rPr>
        <w:lastRenderedPageBreak/>
        <w:t>APPENDIX</w:t>
      </w:r>
    </w:p>
    <w:tbl>
      <w:tblPr>
        <w:tblStyle w:val="TableGrid"/>
        <w:tblW w:w="0" w:type="auto"/>
        <w:tblLook w:val="04A0" w:firstRow="1" w:lastRow="0" w:firstColumn="1" w:lastColumn="0" w:noHBand="0" w:noVBand="1"/>
      </w:tblPr>
      <w:tblGrid>
        <w:gridCol w:w="2508"/>
        <w:gridCol w:w="1243"/>
        <w:gridCol w:w="960"/>
        <w:gridCol w:w="1189"/>
        <w:gridCol w:w="1189"/>
        <w:gridCol w:w="1189"/>
      </w:tblGrid>
      <w:tr w:rsidR="006825C0" w:rsidRPr="006825C0" w14:paraId="6F1744BA" w14:textId="77777777" w:rsidTr="006825C0">
        <w:trPr>
          <w:trHeight w:val="300"/>
          <w:tblHeader/>
        </w:trPr>
        <w:tc>
          <w:tcPr>
            <w:tcW w:w="2508" w:type="dxa"/>
            <w:noWrap/>
            <w:hideMark/>
          </w:tcPr>
          <w:p w14:paraId="221683A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Date_time</w:t>
            </w:r>
          </w:p>
        </w:tc>
        <w:tc>
          <w:tcPr>
            <w:tcW w:w="960" w:type="dxa"/>
            <w:noWrap/>
            <w:hideMark/>
          </w:tcPr>
          <w:p w14:paraId="54C61DD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Horizontal Irradiance</w:t>
            </w:r>
          </w:p>
        </w:tc>
        <w:tc>
          <w:tcPr>
            <w:tcW w:w="960" w:type="dxa"/>
            <w:noWrap/>
            <w:hideMark/>
          </w:tcPr>
          <w:p w14:paraId="4F73E8C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BHI</w:t>
            </w:r>
          </w:p>
        </w:tc>
        <w:tc>
          <w:tcPr>
            <w:tcW w:w="960" w:type="dxa"/>
            <w:noWrap/>
            <w:hideMark/>
          </w:tcPr>
          <w:p w14:paraId="2CB6A13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PoA Irradiance 30</w:t>
            </w:r>
          </w:p>
        </w:tc>
        <w:tc>
          <w:tcPr>
            <w:tcW w:w="960" w:type="dxa"/>
            <w:noWrap/>
            <w:hideMark/>
          </w:tcPr>
          <w:p w14:paraId="7553A34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PoA Irradiance 15</w:t>
            </w:r>
          </w:p>
        </w:tc>
        <w:tc>
          <w:tcPr>
            <w:tcW w:w="960" w:type="dxa"/>
            <w:noWrap/>
            <w:hideMark/>
          </w:tcPr>
          <w:p w14:paraId="24ABD50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PoA Irradiance 22.5</w:t>
            </w:r>
          </w:p>
        </w:tc>
      </w:tr>
      <w:tr w:rsidR="006825C0" w:rsidRPr="006825C0" w14:paraId="2FA87399" w14:textId="77777777" w:rsidTr="006825C0">
        <w:trPr>
          <w:trHeight w:val="300"/>
        </w:trPr>
        <w:tc>
          <w:tcPr>
            <w:tcW w:w="2508" w:type="dxa"/>
            <w:noWrap/>
            <w:hideMark/>
          </w:tcPr>
          <w:p w14:paraId="6AB48AB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00:00:00+03:00</w:t>
            </w:r>
          </w:p>
        </w:tc>
        <w:tc>
          <w:tcPr>
            <w:tcW w:w="960" w:type="dxa"/>
            <w:noWrap/>
            <w:hideMark/>
          </w:tcPr>
          <w:p w14:paraId="2B3A146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E2D744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0D3B9B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588722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E911A3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56E2A115" w14:textId="77777777" w:rsidTr="006825C0">
        <w:trPr>
          <w:trHeight w:val="300"/>
        </w:trPr>
        <w:tc>
          <w:tcPr>
            <w:tcW w:w="2508" w:type="dxa"/>
            <w:noWrap/>
            <w:hideMark/>
          </w:tcPr>
          <w:p w14:paraId="6C677B7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10:00:00+03:00</w:t>
            </w:r>
          </w:p>
        </w:tc>
        <w:tc>
          <w:tcPr>
            <w:tcW w:w="960" w:type="dxa"/>
            <w:noWrap/>
            <w:hideMark/>
          </w:tcPr>
          <w:p w14:paraId="58F857A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234</w:t>
            </w:r>
          </w:p>
        </w:tc>
        <w:tc>
          <w:tcPr>
            <w:tcW w:w="960" w:type="dxa"/>
            <w:noWrap/>
            <w:hideMark/>
          </w:tcPr>
          <w:p w14:paraId="4A46756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234</w:t>
            </w:r>
          </w:p>
        </w:tc>
        <w:tc>
          <w:tcPr>
            <w:tcW w:w="960" w:type="dxa"/>
            <w:noWrap/>
            <w:hideMark/>
          </w:tcPr>
          <w:p w14:paraId="0C13004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213</w:t>
            </w:r>
          </w:p>
        </w:tc>
        <w:tc>
          <w:tcPr>
            <w:tcW w:w="960" w:type="dxa"/>
            <w:noWrap/>
            <w:hideMark/>
          </w:tcPr>
          <w:p w14:paraId="4FFE9A6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223</w:t>
            </w:r>
          </w:p>
        </w:tc>
        <w:tc>
          <w:tcPr>
            <w:tcW w:w="960" w:type="dxa"/>
            <w:noWrap/>
            <w:hideMark/>
          </w:tcPr>
          <w:p w14:paraId="75764FD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5183A3B1" w14:textId="77777777" w:rsidTr="006825C0">
        <w:trPr>
          <w:trHeight w:val="300"/>
        </w:trPr>
        <w:tc>
          <w:tcPr>
            <w:tcW w:w="2508" w:type="dxa"/>
            <w:noWrap/>
            <w:hideMark/>
          </w:tcPr>
          <w:p w14:paraId="4F4A8DB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11:00:00+03:00</w:t>
            </w:r>
          </w:p>
        </w:tc>
        <w:tc>
          <w:tcPr>
            <w:tcW w:w="960" w:type="dxa"/>
            <w:noWrap/>
            <w:hideMark/>
          </w:tcPr>
          <w:p w14:paraId="7A2AFB8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785</w:t>
            </w:r>
          </w:p>
        </w:tc>
        <w:tc>
          <w:tcPr>
            <w:tcW w:w="960" w:type="dxa"/>
            <w:noWrap/>
            <w:hideMark/>
          </w:tcPr>
          <w:p w14:paraId="5E0001F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663</w:t>
            </w:r>
          </w:p>
        </w:tc>
        <w:tc>
          <w:tcPr>
            <w:tcW w:w="960" w:type="dxa"/>
            <w:noWrap/>
            <w:hideMark/>
          </w:tcPr>
          <w:p w14:paraId="415778A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715</w:t>
            </w:r>
          </w:p>
        </w:tc>
        <w:tc>
          <w:tcPr>
            <w:tcW w:w="960" w:type="dxa"/>
            <w:noWrap/>
            <w:hideMark/>
          </w:tcPr>
          <w:p w14:paraId="53BC936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751</w:t>
            </w:r>
          </w:p>
        </w:tc>
        <w:tc>
          <w:tcPr>
            <w:tcW w:w="960" w:type="dxa"/>
            <w:noWrap/>
            <w:hideMark/>
          </w:tcPr>
          <w:p w14:paraId="046FD67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43041AD3" w14:textId="77777777" w:rsidTr="006825C0">
        <w:trPr>
          <w:trHeight w:val="300"/>
        </w:trPr>
        <w:tc>
          <w:tcPr>
            <w:tcW w:w="2508" w:type="dxa"/>
            <w:noWrap/>
            <w:hideMark/>
          </w:tcPr>
          <w:p w14:paraId="422B9EE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12:00:00+03:00</w:t>
            </w:r>
          </w:p>
        </w:tc>
        <w:tc>
          <w:tcPr>
            <w:tcW w:w="960" w:type="dxa"/>
            <w:noWrap/>
            <w:hideMark/>
          </w:tcPr>
          <w:p w14:paraId="1E7D044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972</w:t>
            </w:r>
          </w:p>
        </w:tc>
        <w:tc>
          <w:tcPr>
            <w:tcW w:w="960" w:type="dxa"/>
            <w:noWrap/>
            <w:hideMark/>
          </w:tcPr>
          <w:p w14:paraId="3D1AD0C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648</w:t>
            </w:r>
          </w:p>
        </w:tc>
        <w:tc>
          <w:tcPr>
            <w:tcW w:w="960" w:type="dxa"/>
            <w:noWrap/>
            <w:hideMark/>
          </w:tcPr>
          <w:p w14:paraId="48C7E46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889</w:t>
            </w:r>
          </w:p>
        </w:tc>
        <w:tc>
          <w:tcPr>
            <w:tcW w:w="960" w:type="dxa"/>
            <w:noWrap/>
            <w:hideMark/>
          </w:tcPr>
          <w:p w14:paraId="3791AD7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930</w:t>
            </w:r>
          </w:p>
        </w:tc>
        <w:tc>
          <w:tcPr>
            <w:tcW w:w="960" w:type="dxa"/>
            <w:noWrap/>
            <w:hideMark/>
          </w:tcPr>
          <w:p w14:paraId="6AB87F9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A281896" w14:textId="77777777" w:rsidTr="006825C0">
        <w:trPr>
          <w:trHeight w:val="300"/>
        </w:trPr>
        <w:tc>
          <w:tcPr>
            <w:tcW w:w="2508" w:type="dxa"/>
            <w:noWrap/>
            <w:hideMark/>
          </w:tcPr>
          <w:p w14:paraId="0F85EF5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13:00:00+03:00</w:t>
            </w:r>
          </w:p>
        </w:tc>
        <w:tc>
          <w:tcPr>
            <w:tcW w:w="960" w:type="dxa"/>
            <w:noWrap/>
            <w:hideMark/>
          </w:tcPr>
          <w:p w14:paraId="203C8D0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777</w:t>
            </w:r>
          </w:p>
        </w:tc>
        <w:tc>
          <w:tcPr>
            <w:tcW w:w="960" w:type="dxa"/>
            <w:noWrap/>
            <w:hideMark/>
          </w:tcPr>
          <w:p w14:paraId="4DFB92B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318</w:t>
            </w:r>
          </w:p>
        </w:tc>
        <w:tc>
          <w:tcPr>
            <w:tcW w:w="960" w:type="dxa"/>
            <w:noWrap/>
            <w:hideMark/>
          </w:tcPr>
          <w:p w14:paraId="47379D3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713</w:t>
            </w:r>
          </w:p>
        </w:tc>
        <w:tc>
          <w:tcPr>
            <w:tcW w:w="960" w:type="dxa"/>
            <w:noWrap/>
            <w:hideMark/>
          </w:tcPr>
          <w:p w14:paraId="3B98208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739</w:t>
            </w:r>
          </w:p>
        </w:tc>
        <w:tc>
          <w:tcPr>
            <w:tcW w:w="960" w:type="dxa"/>
            <w:noWrap/>
            <w:hideMark/>
          </w:tcPr>
          <w:p w14:paraId="5625909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B503811" w14:textId="77777777" w:rsidTr="006825C0">
        <w:trPr>
          <w:trHeight w:val="300"/>
        </w:trPr>
        <w:tc>
          <w:tcPr>
            <w:tcW w:w="2508" w:type="dxa"/>
            <w:noWrap/>
            <w:hideMark/>
          </w:tcPr>
          <w:p w14:paraId="6F4433B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14:00:00+03:00</w:t>
            </w:r>
          </w:p>
        </w:tc>
        <w:tc>
          <w:tcPr>
            <w:tcW w:w="960" w:type="dxa"/>
            <w:noWrap/>
            <w:hideMark/>
          </w:tcPr>
          <w:p w14:paraId="2681E69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573</w:t>
            </w:r>
          </w:p>
        </w:tc>
        <w:tc>
          <w:tcPr>
            <w:tcW w:w="960" w:type="dxa"/>
            <w:noWrap/>
            <w:hideMark/>
          </w:tcPr>
          <w:p w14:paraId="60786F0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241</w:t>
            </w:r>
          </w:p>
        </w:tc>
        <w:tc>
          <w:tcPr>
            <w:tcW w:w="960" w:type="dxa"/>
            <w:noWrap/>
            <w:hideMark/>
          </w:tcPr>
          <w:p w14:paraId="0748F5A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521</w:t>
            </w:r>
          </w:p>
        </w:tc>
        <w:tc>
          <w:tcPr>
            <w:tcW w:w="960" w:type="dxa"/>
            <w:noWrap/>
            <w:hideMark/>
          </w:tcPr>
          <w:p w14:paraId="1505D14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536</w:t>
            </w:r>
          </w:p>
        </w:tc>
        <w:tc>
          <w:tcPr>
            <w:tcW w:w="960" w:type="dxa"/>
            <w:noWrap/>
            <w:hideMark/>
          </w:tcPr>
          <w:p w14:paraId="1B3A6C0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56F7928A" w14:textId="77777777" w:rsidTr="006825C0">
        <w:trPr>
          <w:trHeight w:val="300"/>
        </w:trPr>
        <w:tc>
          <w:tcPr>
            <w:tcW w:w="2508" w:type="dxa"/>
            <w:noWrap/>
            <w:hideMark/>
          </w:tcPr>
          <w:p w14:paraId="3F83BBF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15:00:00+03:00</w:t>
            </w:r>
          </w:p>
        </w:tc>
        <w:tc>
          <w:tcPr>
            <w:tcW w:w="960" w:type="dxa"/>
            <w:noWrap/>
            <w:hideMark/>
          </w:tcPr>
          <w:p w14:paraId="3BCFD49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761</w:t>
            </w:r>
          </w:p>
        </w:tc>
        <w:tc>
          <w:tcPr>
            <w:tcW w:w="960" w:type="dxa"/>
            <w:noWrap/>
            <w:hideMark/>
          </w:tcPr>
          <w:p w14:paraId="2F1C86F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613</w:t>
            </w:r>
          </w:p>
        </w:tc>
        <w:tc>
          <w:tcPr>
            <w:tcW w:w="960" w:type="dxa"/>
            <w:noWrap/>
            <w:hideMark/>
          </w:tcPr>
          <w:p w14:paraId="74729C3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670</w:t>
            </w:r>
          </w:p>
        </w:tc>
        <w:tc>
          <w:tcPr>
            <w:tcW w:w="960" w:type="dxa"/>
            <w:noWrap/>
            <w:hideMark/>
          </w:tcPr>
          <w:p w14:paraId="6BDF550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687</w:t>
            </w:r>
          </w:p>
        </w:tc>
        <w:tc>
          <w:tcPr>
            <w:tcW w:w="960" w:type="dxa"/>
            <w:noWrap/>
            <w:hideMark/>
          </w:tcPr>
          <w:p w14:paraId="71CCC03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6C03BB19" w14:textId="77777777" w:rsidTr="006825C0">
        <w:trPr>
          <w:trHeight w:val="300"/>
        </w:trPr>
        <w:tc>
          <w:tcPr>
            <w:tcW w:w="2508" w:type="dxa"/>
            <w:noWrap/>
            <w:hideMark/>
          </w:tcPr>
          <w:p w14:paraId="72BDA2C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16:00:00+03:00</w:t>
            </w:r>
          </w:p>
        </w:tc>
        <w:tc>
          <w:tcPr>
            <w:tcW w:w="960" w:type="dxa"/>
            <w:noWrap/>
            <w:hideMark/>
          </w:tcPr>
          <w:p w14:paraId="7019B22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717</w:t>
            </w:r>
          </w:p>
        </w:tc>
        <w:tc>
          <w:tcPr>
            <w:tcW w:w="960" w:type="dxa"/>
            <w:noWrap/>
            <w:hideMark/>
          </w:tcPr>
          <w:p w14:paraId="24D4A60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708</w:t>
            </w:r>
          </w:p>
        </w:tc>
        <w:tc>
          <w:tcPr>
            <w:tcW w:w="960" w:type="dxa"/>
            <w:noWrap/>
            <w:hideMark/>
          </w:tcPr>
          <w:p w14:paraId="0CF28AB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616</w:t>
            </w:r>
          </w:p>
        </w:tc>
        <w:tc>
          <w:tcPr>
            <w:tcW w:w="960" w:type="dxa"/>
            <w:noWrap/>
            <w:hideMark/>
          </w:tcPr>
          <w:p w14:paraId="4FBFD04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629</w:t>
            </w:r>
          </w:p>
        </w:tc>
        <w:tc>
          <w:tcPr>
            <w:tcW w:w="960" w:type="dxa"/>
            <w:noWrap/>
            <w:hideMark/>
          </w:tcPr>
          <w:p w14:paraId="0CA689D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536FE049" w14:textId="77777777" w:rsidTr="006825C0">
        <w:trPr>
          <w:trHeight w:val="300"/>
        </w:trPr>
        <w:tc>
          <w:tcPr>
            <w:tcW w:w="2508" w:type="dxa"/>
            <w:noWrap/>
            <w:hideMark/>
          </w:tcPr>
          <w:p w14:paraId="662DA9C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17:00:00+03:00</w:t>
            </w:r>
          </w:p>
        </w:tc>
        <w:tc>
          <w:tcPr>
            <w:tcW w:w="960" w:type="dxa"/>
            <w:noWrap/>
            <w:hideMark/>
          </w:tcPr>
          <w:p w14:paraId="00D7800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475</w:t>
            </w:r>
          </w:p>
        </w:tc>
        <w:tc>
          <w:tcPr>
            <w:tcW w:w="960" w:type="dxa"/>
            <w:noWrap/>
            <w:hideMark/>
          </w:tcPr>
          <w:p w14:paraId="6657579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475</w:t>
            </w:r>
          </w:p>
        </w:tc>
        <w:tc>
          <w:tcPr>
            <w:tcW w:w="960" w:type="dxa"/>
            <w:noWrap/>
            <w:hideMark/>
          </w:tcPr>
          <w:p w14:paraId="3FC948C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394</w:t>
            </w:r>
          </w:p>
        </w:tc>
        <w:tc>
          <w:tcPr>
            <w:tcW w:w="960" w:type="dxa"/>
            <w:noWrap/>
            <w:hideMark/>
          </w:tcPr>
          <w:p w14:paraId="27F8D8D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399</w:t>
            </w:r>
          </w:p>
        </w:tc>
        <w:tc>
          <w:tcPr>
            <w:tcW w:w="960" w:type="dxa"/>
            <w:noWrap/>
            <w:hideMark/>
          </w:tcPr>
          <w:p w14:paraId="10A2DFC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45026C1" w14:textId="77777777" w:rsidTr="006825C0">
        <w:trPr>
          <w:trHeight w:val="300"/>
        </w:trPr>
        <w:tc>
          <w:tcPr>
            <w:tcW w:w="2508" w:type="dxa"/>
            <w:noWrap/>
            <w:hideMark/>
          </w:tcPr>
          <w:p w14:paraId="05FC283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18:00:00+03:00</w:t>
            </w:r>
          </w:p>
        </w:tc>
        <w:tc>
          <w:tcPr>
            <w:tcW w:w="960" w:type="dxa"/>
            <w:noWrap/>
            <w:hideMark/>
          </w:tcPr>
          <w:p w14:paraId="359E80D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197</w:t>
            </w:r>
          </w:p>
        </w:tc>
        <w:tc>
          <w:tcPr>
            <w:tcW w:w="960" w:type="dxa"/>
            <w:noWrap/>
            <w:hideMark/>
          </w:tcPr>
          <w:p w14:paraId="1CC1BC4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197</w:t>
            </w:r>
          </w:p>
        </w:tc>
        <w:tc>
          <w:tcPr>
            <w:tcW w:w="960" w:type="dxa"/>
            <w:noWrap/>
            <w:hideMark/>
          </w:tcPr>
          <w:p w14:paraId="4F60D98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155</w:t>
            </w:r>
          </w:p>
        </w:tc>
        <w:tc>
          <w:tcPr>
            <w:tcW w:w="960" w:type="dxa"/>
            <w:noWrap/>
            <w:hideMark/>
          </w:tcPr>
          <w:p w14:paraId="5185821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157</w:t>
            </w:r>
          </w:p>
        </w:tc>
        <w:tc>
          <w:tcPr>
            <w:tcW w:w="960" w:type="dxa"/>
            <w:noWrap/>
            <w:hideMark/>
          </w:tcPr>
          <w:p w14:paraId="09DD27E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47707995" w14:textId="77777777" w:rsidTr="006825C0">
        <w:trPr>
          <w:trHeight w:val="300"/>
        </w:trPr>
        <w:tc>
          <w:tcPr>
            <w:tcW w:w="2508" w:type="dxa"/>
            <w:noWrap/>
            <w:hideMark/>
          </w:tcPr>
          <w:p w14:paraId="11EB743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19:00:00+03:00</w:t>
            </w:r>
          </w:p>
        </w:tc>
        <w:tc>
          <w:tcPr>
            <w:tcW w:w="960" w:type="dxa"/>
            <w:noWrap/>
            <w:hideMark/>
          </w:tcPr>
          <w:p w14:paraId="10D5002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51</w:t>
            </w:r>
          </w:p>
        </w:tc>
        <w:tc>
          <w:tcPr>
            <w:tcW w:w="960" w:type="dxa"/>
            <w:noWrap/>
            <w:hideMark/>
          </w:tcPr>
          <w:p w14:paraId="567379C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51</w:t>
            </w:r>
          </w:p>
        </w:tc>
        <w:tc>
          <w:tcPr>
            <w:tcW w:w="960" w:type="dxa"/>
            <w:noWrap/>
            <w:hideMark/>
          </w:tcPr>
          <w:p w14:paraId="2714E96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35</w:t>
            </w:r>
          </w:p>
        </w:tc>
        <w:tc>
          <w:tcPr>
            <w:tcW w:w="960" w:type="dxa"/>
            <w:noWrap/>
            <w:hideMark/>
          </w:tcPr>
          <w:p w14:paraId="684A907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35</w:t>
            </w:r>
          </w:p>
        </w:tc>
        <w:tc>
          <w:tcPr>
            <w:tcW w:w="960" w:type="dxa"/>
            <w:noWrap/>
            <w:hideMark/>
          </w:tcPr>
          <w:p w14:paraId="0F944D9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598DD7B0" w14:textId="77777777" w:rsidTr="006825C0">
        <w:trPr>
          <w:trHeight w:val="300"/>
        </w:trPr>
        <w:tc>
          <w:tcPr>
            <w:tcW w:w="2508" w:type="dxa"/>
            <w:noWrap/>
            <w:hideMark/>
          </w:tcPr>
          <w:p w14:paraId="40F5350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20:00:00+03:00</w:t>
            </w:r>
          </w:p>
        </w:tc>
        <w:tc>
          <w:tcPr>
            <w:tcW w:w="960" w:type="dxa"/>
            <w:noWrap/>
            <w:hideMark/>
          </w:tcPr>
          <w:p w14:paraId="1A00169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06FC93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B882B5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1F2631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AD0710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2581372" w14:textId="77777777" w:rsidTr="006825C0">
        <w:trPr>
          <w:trHeight w:val="300"/>
        </w:trPr>
        <w:tc>
          <w:tcPr>
            <w:tcW w:w="2508" w:type="dxa"/>
            <w:noWrap/>
            <w:hideMark/>
          </w:tcPr>
          <w:p w14:paraId="31985E5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21:00:00+03:00</w:t>
            </w:r>
          </w:p>
        </w:tc>
        <w:tc>
          <w:tcPr>
            <w:tcW w:w="960" w:type="dxa"/>
            <w:noWrap/>
            <w:hideMark/>
          </w:tcPr>
          <w:p w14:paraId="3D69176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3B3FA2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A8F757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C99456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F08094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09F9F49" w14:textId="77777777" w:rsidTr="006825C0">
        <w:trPr>
          <w:trHeight w:val="300"/>
        </w:trPr>
        <w:tc>
          <w:tcPr>
            <w:tcW w:w="2508" w:type="dxa"/>
            <w:noWrap/>
            <w:hideMark/>
          </w:tcPr>
          <w:p w14:paraId="37EF00F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22:00:00+03:00</w:t>
            </w:r>
          </w:p>
        </w:tc>
        <w:tc>
          <w:tcPr>
            <w:tcW w:w="960" w:type="dxa"/>
            <w:noWrap/>
            <w:hideMark/>
          </w:tcPr>
          <w:p w14:paraId="6704C3A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CD2687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EFE305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891394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64FDB5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219CD05" w14:textId="77777777" w:rsidTr="006825C0">
        <w:trPr>
          <w:trHeight w:val="300"/>
        </w:trPr>
        <w:tc>
          <w:tcPr>
            <w:tcW w:w="2508" w:type="dxa"/>
            <w:noWrap/>
            <w:hideMark/>
          </w:tcPr>
          <w:p w14:paraId="26AE69D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2011-04-05 23:00:00+03:00</w:t>
            </w:r>
          </w:p>
        </w:tc>
        <w:tc>
          <w:tcPr>
            <w:tcW w:w="960" w:type="dxa"/>
            <w:noWrap/>
            <w:hideMark/>
          </w:tcPr>
          <w:p w14:paraId="0C1F516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88265F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D8D5E4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366F5E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FF4818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8956CC8" w14:textId="77777777" w:rsidTr="006825C0">
        <w:trPr>
          <w:trHeight w:val="300"/>
        </w:trPr>
        <w:tc>
          <w:tcPr>
            <w:tcW w:w="2508" w:type="dxa"/>
            <w:noWrap/>
            <w:hideMark/>
          </w:tcPr>
          <w:p w14:paraId="52DAFC6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00:00:00+03:00</w:t>
            </w:r>
          </w:p>
        </w:tc>
        <w:tc>
          <w:tcPr>
            <w:tcW w:w="960" w:type="dxa"/>
            <w:noWrap/>
            <w:hideMark/>
          </w:tcPr>
          <w:p w14:paraId="3611CF1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443614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7F6CCA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216454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B6BFB5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13DAB1FB" w14:textId="77777777" w:rsidTr="006825C0">
        <w:trPr>
          <w:trHeight w:val="300"/>
        </w:trPr>
        <w:tc>
          <w:tcPr>
            <w:tcW w:w="2508" w:type="dxa"/>
            <w:noWrap/>
            <w:hideMark/>
          </w:tcPr>
          <w:p w14:paraId="677AEF0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01:00:00+03:00</w:t>
            </w:r>
          </w:p>
        </w:tc>
        <w:tc>
          <w:tcPr>
            <w:tcW w:w="960" w:type="dxa"/>
            <w:noWrap/>
            <w:hideMark/>
          </w:tcPr>
          <w:p w14:paraId="7230A61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F61F78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C6126F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621C64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8C049C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F2E4890" w14:textId="77777777" w:rsidTr="006825C0">
        <w:trPr>
          <w:trHeight w:val="300"/>
        </w:trPr>
        <w:tc>
          <w:tcPr>
            <w:tcW w:w="2508" w:type="dxa"/>
            <w:noWrap/>
            <w:hideMark/>
          </w:tcPr>
          <w:p w14:paraId="47EAB27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02:00:00+03:00</w:t>
            </w:r>
          </w:p>
        </w:tc>
        <w:tc>
          <w:tcPr>
            <w:tcW w:w="960" w:type="dxa"/>
            <w:noWrap/>
            <w:hideMark/>
          </w:tcPr>
          <w:p w14:paraId="11CE4A1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1FE192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C18704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097E54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E42AE8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B33CE10" w14:textId="77777777" w:rsidTr="006825C0">
        <w:trPr>
          <w:trHeight w:val="300"/>
        </w:trPr>
        <w:tc>
          <w:tcPr>
            <w:tcW w:w="2508" w:type="dxa"/>
            <w:noWrap/>
            <w:hideMark/>
          </w:tcPr>
          <w:p w14:paraId="7DA275C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03:00:00+03:00</w:t>
            </w:r>
          </w:p>
        </w:tc>
        <w:tc>
          <w:tcPr>
            <w:tcW w:w="960" w:type="dxa"/>
            <w:noWrap/>
            <w:hideMark/>
          </w:tcPr>
          <w:p w14:paraId="5C8D5FB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69D8BE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50C0A8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9FBF9E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2AF53E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FBFEFDA" w14:textId="77777777" w:rsidTr="006825C0">
        <w:trPr>
          <w:trHeight w:val="300"/>
        </w:trPr>
        <w:tc>
          <w:tcPr>
            <w:tcW w:w="2508" w:type="dxa"/>
            <w:noWrap/>
            <w:hideMark/>
          </w:tcPr>
          <w:p w14:paraId="0D753EA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04:00:00+03:00</w:t>
            </w:r>
          </w:p>
        </w:tc>
        <w:tc>
          <w:tcPr>
            <w:tcW w:w="960" w:type="dxa"/>
            <w:noWrap/>
            <w:hideMark/>
          </w:tcPr>
          <w:p w14:paraId="65F0D2B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2D1D9E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7A2528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945FC4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CEC492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9BAB0BC" w14:textId="77777777" w:rsidTr="006825C0">
        <w:trPr>
          <w:trHeight w:val="300"/>
        </w:trPr>
        <w:tc>
          <w:tcPr>
            <w:tcW w:w="2508" w:type="dxa"/>
            <w:noWrap/>
            <w:hideMark/>
          </w:tcPr>
          <w:p w14:paraId="01617A5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lastRenderedPageBreak/>
              <w:t>2011-04-06 05:00:00+03:00</w:t>
            </w:r>
          </w:p>
        </w:tc>
        <w:tc>
          <w:tcPr>
            <w:tcW w:w="960" w:type="dxa"/>
            <w:noWrap/>
            <w:hideMark/>
          </w:tcPr>
          <w:p w14:paraId="139FA7C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EF4A2B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A13EE0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99FA88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D1069E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23333E8" w14:textId="77777777" w:rsidTr="006825C0">
        <w:trPr>
          <w:trHeight w:val="300"/>
        </w:trPr>
        <w:tc>
          <w:tcPr>
            <w:tcW w:w="2508" w:type="dxa"/>
            <w:noWrap/>
            <w:hideMark/>
          </w:tcPr>
          <w:p w14:paraId="7A1AE79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06:00:00+03:00</w:t>
            </w:r>
          </w:p>
        </w:tc>
        <w:tc>
          <w:tcPr>
            <w:tcW w:w="960" w:type="dxa"/>
            <w:noWrap/>
            <w:hideMark/>
          </w:tcPr>
          <w:p w14:paraId="7533C77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E78669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C039B0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15F008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4A53D7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8211909" w14:textId="77777777" w:rsidTr="006825C0">
        <w:trPr>
          <w:trHeight w:val="300"/>
        </w:trPr>
        <w:tc>
          <w:tcPr>
            <w:tcW w:w="2508" w:type="dxa"/>
            <w:noWrap/>
            <w:hideMark/>
          </w:tcPr>
          <w:p w14:paraId="015AF79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07:00:00+03:00</w:t>
            </w:r>
          </w:p>
        </w:tc>
        <w:tc>
          <w:tcPr>
            <w:tcW w:w="960" w:type="dxa"/>
            <w:noWrap/>
            <w:hideMark/>
          </w:tcPr>
          <w:p w14:paraId="19D8369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6B22EB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CB5F0B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AE11D5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92E813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64F96F4" w14:textId="77777777" w:rsidTr="006825C0">
        <w:trPr>
          <w:trHeight w:val="300"/>
        </w:trPr>
        <w:tc>
          <w:tcPr>
            <w:tcW w:w="2508" w:type="dxa"/>
            <w:noWrap/>
            <w:hideMark/>
          </w:tcPr>
          <w:p w14:paraId="28CA759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08:00:00+03:00</w:t>
            </w:r>
          </w:p>
        </w:tc>
        <w:tc>
          <w:tcPr>
            <w:tcW w:w="960" w:type="dxa"/>
            <w:noWrap/>
            <w:hideMark/>
          </w:tcPr>
          <w:p w14:paraId="7A0DFD7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48</w:t>
            </w:r>
          </w:p>
        </w:tc>
        <w:tc>
          <w:tcPr>
            <w:tcW w:w="960" w:type="dxa"/>
            <w:noWrap/>
            <w:hideMark/>
          </w:tcPr>
          <w:p w14:paraId="05C2AA3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10</w:t>
            </w:r>
          </w:p>
        </w:tc>
        <w:tc>
          <w:tcPr>
            <w:tcW w:w="960" w:type="dxa"/>
            <w:noWrap/>
            <w:hideMark/>
          </w:tcPr>
          <w:p w14:paraId="1809832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45</w:t>
            </w:r>
          </w:p>
        </w:tc>
        <w:tc>
          <w:tcPr>
            <w:tcW w:w="960" w:type="dxa"/>
            <w:noWrap/>
            <w:hideMark/>
          </w:tcPr>
          <w:p w14:paraId="3FF97AA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45</w:t>
            </w:r>
          </w:p>
        </w:tc>
        <w:tc>
          <w:tcPr>
            <w:tcW w:w="960" w:type="dxa"/>
            <w:noWrap/>
            <w:hideMark/>
          </w:tcPr>
          <w:p w14:paraId="60E46DA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304B9DA" w14:textId="77777777" w:rsidTr="006825C0">
        <w:trPr>
          <w:trHeight w:val="300"/>
        </w:trPr>
        <w:tc>
          <w:tcPr>
            <w:tcW w:w="2508" w:type="dxa"/>
            <w:noWrap/>
            <w:hideMark/>
          </w:tcPr>
          <w:p w14:paraId="265EEF1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09:00:00+03:00</w:t>
            </w:r>
          </w:p>
        </w:tc>
        <w:tc>
          <w:tcPr>
            <w:tcW w:w="960" w:type="dxa"/>
            <w:noWrap/>
            <w:hideMark/>
          </w:tcPr>
          <w:p w14:paraId="23067CF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162</w:t>
            </w:r>
          </w:p>
        </w:tc>
        <w:tc>
          <w:tcPr>
            <w:tcW w:w="960" w:type="dxa"/>
            <w:noWrap/>
            <w:hideMark/>
          </w:tcPr>
          <w:p w14:paraId="4AF54AD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w:t>
            </w:r>
          </w:p>
        </w:tc>
        <w:tc>
          <w:tcPr>
            <w:tcW w:w="960" w:type="dxa"/>
            <w:noWrap/>
            <w:hideMark/>
          </w:tcPr>
          <w:p w14:paraId="3F446FD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148</w:t>
            </w:r>
          </w:p>
        </w:tc>
        <w:tc>
          <w:tcPr>
            <w:tcW w:w="960" w:type="dxa"/>
            <w:noWrap/>
            <w:hideMark/>
          </w:tcPr>
          <w:p w14:paraId="3F83A09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148</w:t>
            </w:r>
          </w:p>
        </w:tc>
        <w:tc>
          <w:tcPr>
            <w:tcW w:w="960" w:type="dxa"/>
            <w:noWrap/>
            <w:hideMark/>
          </w:tcPr>
          <w:p w14:paraId="37B482A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28C1945" w14:textId="77777777" w:rsidTr="006825C0">
        <w:trPr>
          <w:trHeight w:val="300"/>
        </w:trPr>
        <w:tc>
          <w:tcPr>
            <w:tcW w:w="2508" w:type="dxa"/>
            <w:noWrap/>
            <w:hideMark/>
          </w:tcPr>
          <w:p w14:paraId="075AA5B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10:00:00+03:00</w:t>
            </w:r>
          </w:p>
        </w:tc>
        <w:tc>
          <w:tcPr>
            <w:tcW w:w="960" w:type="dxa"/>
            <w:noWrap/>
            <w:hideMark/>
          </w:tcPr>
          <w:p w14:paraId="3B94BFF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332</w:t>
            </w:r>
          </w:p>
        </w:tc>
        <w:tc>
          <w:tcPr>
            <w:tcW w:w="960" w:type="dxa"/>
            <w:noWrap/>
            <w:hideMark/>
          </w:tcPr>
          <w:p w14:paraId="54962A9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25</w:t>
            </w:r>
          </w:p>
        </w:tc>
        <w:tc>
          <w:tcPr>
            <w:tcW w:w="960" w:type="dxa"/>
            <w:noWrap/>
            <w:hideMark/>
          </w:tcPr>
          <w:p w14:paraId="1FEBFED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310</w:t>
            </w:r>
          </w:p>
        </w:tc>
        <w:tc>
          <w:tcPr>
            <w:tcW w:w="960" w:type="dxa"/>
            <w:noWrap/>
            <w:hideMark/>
          </w:tcPr>
          <w:p w14:paraId="3B9BD20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311</w:t>
            </w:r>
          </w:p>
        </w:tc>
        <w:tc>
          <w:tcPr>
            <w:tcW w:w="960" w:type="dxa"/>
            <w:noWrap/>
            <w:hideMark/>
          </w:tcPr>
          <w:p w14:paraId="63D5F7B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6D46A047" w14:textId="77777777" w:rsidTr="006825C0">
        <w:trPr>
          <w:trHeight w:val="300"/>
        </w:trPr>
        <w:tc>
          <w:tcPr>
            <w:tcW w:w="2508" w:type="dxa"/>
            <w:noWrap/>
            <w:hideMark/>
          </w:tcPr>
          <w:p w14:paraId="73B228F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11:00:00+03:00</w:t>
            </w:r>
          </w:p>
        </w:tc>
        <w:tc>
          <w:tcPr>
            <w:tcW w:w="960" w:type="dxa"/>
            <w:noWrap/>
            <w:hideMark/>
          </w:tcPr>
          <w:p w14:paraId="14DB18E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682</w:t>
            </w:r>
          </w:p>
        </w:tc>
        <w:tc>
          <w:tcPr>
            <w:tcW w:w="960" w:type="dxa"/>
            <w:noWrap/>
            <w:hideMark/>
          </w:tcPr>
          <w:p w14:paraId="34560E3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318</w:t>
            </w:r>
          </w:p>
        </w:tc>
        <w:tc>
          <w:tcPr>
            <w:tcW w:w="960" w:type="dxa"/>
            <w:noWrap/>
            <w:hideMark/>
          </w:tcPr>
          <w:p w14:paraId="646CEAD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635</w:t>
            </w:r>
          </w:p>
        </w:tc>
        <w:tc>
          <w:tcPr>
            <w:tcW w:w="960" w:type="dxa"/>
            <w:noWrap/>
            <w:hideMark/>
          </w:tcPr>
          <w:p w14:paraId="417AFCA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653</w:t>
            </w:r>
          </w:p>
        </w:tc>
        <w:tc>
          <w:tcPr>
            <w:tcW w:w="960" w:type="dxa"/>
            <w:noWrap/>
            <w:hideMark/>
          </w:tcPr>
          <w:p w14:paraId="263C2AE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70B2446" w14:textId="77777777" w:rsidTr="006825C0">
        <w:trPr>
          <w:trHeight w:val="300"/>
        </w:trPr>
        <w:tc>
          <w:tcPr>
            <w:tcW w:w="2508" w:type="dxa"/>
            <w:noWrap/>
            <w:hideMark/>
          </w:tcPr>
          <w:p w14:paraId="497FC51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12:00:00+03:00</w:t>
            </w:r>
          </w:p>
        </w:tc>
        <w:tc>
          <w:tcPr>
            <w:tcW w:w="960" w:type="dxa"/>
            <w:noWrap/>
            <w:hideMark/>
          </w:tcPr>
          <w:p w14:paraId="45B9FD8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892</w:t>
            </w:r>
          </w:p>
        </w:tc>
        <w:tc>
          <w:tcPr>
            <w:tcW w:w="960" w:type="dxa"/>
            <w:noWrap/>
            <w:hideMark/>
          </w:tcPr>
          <w:p w14:paraId="0B3FA73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545</w:t>
            </w:r>
          </w:p>
        </w:tc>
        <w:tc>
          <w:tcPr>
            <w:tcW w:w="960" w:type="dxa"/>
            <w:noWrap/>
            <w:hideMark/>
          </w:tcPr>
          <w:p w14:paraId="23FDCE6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810</w:t>
            </w:r>
          </w:p>
        </w:tc>
        <w:tc>
          <w:tcPr>
            <w:tcW w:w="960" w:type="dxa"/>
            <w:noWrap/>
            <w:hideMark/>
          </w:tcPr>
          <w:p w14:paraId="5AE429D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845</w:t>
            </w:r>
          </w:p>
        </w:tc>
        <w:tc>
          <w:tcPr>
            <w:tcW w:w="960" w:type="dxa"/>
            <w:noWrap/>
            <w:hideMark/>
          </w:tcPr>
          <w:p w14:paraId="7E25466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7F4291D" w14:textId="77777777" w:rsidTr="006825C0">
        <w:trPr>
          <w:trHeight w:val="300"/>
        </w:trPr>
        <w:tc>
          <w:tcPr>
            <w:tcW w:w="2508" w:type="dxa"/>
            <w:noWrap/>
            <w:hideMark/>
          </w:tcPr>
          <w:p w14:paraId="017B94A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13:00:00+03:00</w:t>
            </w:r>
          </w:p>
        </w:tc>
        <w:tc>
          <w:tcPr>
            <w:tcW w:w="960" w:type="dxa"/>
            <w:noWrap/>
            <w:hideMark/>
          </w:tcPr>
          <w:p w14:paraId="7D01C06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945</w:t>
            </w:r>
          </w:p>
        </w:tc>
        <w:tc>
          <w:tcPr>
            <w:tcW w:w="960" w:type="dxa"/>
            <w:noWrap/>
            <w:hideMark/>
          </w:tcPr>
          <w:p w14:paraId="473FEA9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433</w:t>
            </w:r>
          </w:p>
        </w:tc>
        <w:tc>
          <w:tcPr>
            <w:tcW w:w="960" w:type="dxa"/>
            <w:noWrap/>
            <w:hideMark/>
          </w:tcPr>
          <w:p w14:paraId="7A16A14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847</w:t>
            </w:r>
          </w:p>
        </w:tc>
        <w:tc>
          <w:tcPr>
            <w:tcW w:w="960" w:type="dxa"/>
            <w:noWrap/>
            <w:hideMark/>
          </w:tcPr>
          <w:p w14:paraId="5137050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887</w:t>
            </w:r>
          </w:p>
        </w:tc>
        <w:tc>
          <w:tcPr>
            <w:tcW w:w="960" w:type="dxa"/>
            <w:noWrap/>
            <w:hideMark/>
          </w:tcPr>
          <w:p w14:paraId="46C7BEE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7CC299B" w14:textId="77777777" w:rsidTr="006825C0">
        <w:trPr>
          <w:trHeight w:val="300"/>
        </w:trPr>
        <w:tc>
          <w:tcPr>
            <w:tcW w:w="2508" w:type="dxa"/>
            <w:noWrap/>
            <w:hideMark/>
          </w:tcPr>
          <w:p w14:paraId="6CDA456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14:00:00+03:00</w:t>
            </w:r>
          </w:p>
        </w:tc>
        <w:tc>
          <w:tcPr>
            <w:tcW w:w="960" w:type="dxa"/>
            <w:noWrap/>
            <w:hideMark/>
          </w:tcPr>
          <w:p w14:paraId="0CA4803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675</w:t>
            </w:r>
          </w:p>
        </w:tc>
        <w:tc>
          <w:tcPr>
            <w:tcW w:w="960" w:type="dxa"/>
            <w:noWrap/>
            <w:hideMark/>
          </w:tcPr>
          <w:p w14:paraId="1DD7A01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306</w:t>
            </w:r>
          </w:p>
        </w:tc>
        <w:tc>
          <w:tcPr>
            <w:tcW w:w="960" w:type="dxa"/>
            <w:noWrap/>
            <w:hideMark/>
          </w:tcPr>
          <w:p w14:paraId="742456B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604</w:t>
            </w:r>
          </w:p>
        </w:tc>
        <w:tc>
          <w:tcPr>
            <w:tcW w:w="960" w:type="dxa"/>
            <w:noWrap/>
            <w:hideMark/>
          </w:tcPr>
          <w:p w14:paraId="31204AB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625</w:t>
            </w:r>
          </w:p>
        </w:tc>
        <w:tc>
          <w:tcPr>
            <w:tcW w:w="960" w:type="dxa"/>
            <w:noWrap/>
            <w:hideMark/>
          </w:tcPr>
          <w:p w14:paraId="3EDFB91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12009167" w14:textId="77777777" w:rsidTr="006825C0">
        <w:trPr>
          <w:trHeight w:val="300"/>
        </w:trPr>
        <w:tc>
          <w:tcPr>
            <w:tcW w:w="2508" w:type="dxa"/>
            <w:noWrap/>
            <w:hideMark/>
          </w:tcPr>
          <w:p w14:paraId="5E64E40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15:00:00+03:00</w:t>
            </w:r>
          </w:p>
        </w:tc>
        <w:tc>
          <w:tcPr>
            <w:tcW w:w="960" w:type="dxa"/>
            <w:noWrap/>
            <w:hideMark/>
          </w:tcPr>
          <w:p w14:paraId="5F8C5CF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718</w:t>
            </w:r>
          </w:p>
        </w:tc>
        <w:tc>
          <w:tcPr>
            <w:tcW w:w="960" w:type="dxa"/>
            <w:noWrap/>
            <w:hideMark/>
          </w:tcPr>
          <w:p w14:paraId="26D6948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382</w:t>
            </w:r>
          </w:p>
        </w:tc>
        <w:tc>
          <w:tcPr>
            <w:tcW w:w="960" w:type="dxa"/>
            <w:noWrap/>
            <w:hideMark/>
          </w:tcPr>
          <w:p w14:paraId="110D702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647</w:t>
            </w:r>
          </w:p>
        </w:tc>
        <w:tc>
          <w:tcPr>
            <w:tcW w:w="960" w:type="dxa"/>
            <w:noWrap/>
            <w:hideMark/>
          </w:tcPr>
          <w:p w14:paraId="4B94C2A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659</w:t>
            </w:r>
          </w:p>
        </w:tc>
        <w:tc>
          <w:tcPr>
            <w:tcW w:w="960" w:type="dxa"/>
            <w:noWrap/>
            <w:hideMark/>
          </w:tcPr>
          <w:p w14:paraId="24FCD19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AEDBCEF" w14:textId="77777777" w:rsidTr="006825C0">
        <w:trPr>
          <w:trHeight w:val="300"/>
        </w:trPr>
        <w:tc>
          <w:tcPr>
            <w:tcW w:w="2508" w:type="dxa"/>
            <w:noWrap/>
            <w:hideMark/>
          </w:tcPr>
          <w:p w14:paraId="3AD6DB3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16:00:00+03:00</w:t>
            </w:r>
          </w:p>
        </w:tc>
        <w:tc>
          <w:tcPr>
            <w:tcW w:w="960" w:type="dxa"/>
            <w:noWrap/>
            <w:hideMark/>
          </w:tcPr>
          <w:p w14:paraId="5FA4625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276</w:t>
            </w:r>
          </w:p>
        </w:tc>
        <w:tc>
          <w:tcPr>
            <w:tcW w:w="960" w:type="dxa"/>
            <w:noWrap/>
            <w:hideMark/>
          </w:tcPr>
          <w:p w14:paraId="405D4E2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107</w:t>
            </w:r>
          </w:p>
        </w:tc>
        <w:tc>
          <w:tcPr>
            <w:tcW w:w="960" w:type="dxa"/>
            <w:noWrap/>
            <w:hideMark/>
          </w:tcPr>
          <w:p w14:paraId="568C81B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252</w:t>
            </w:r>
          </w:p>
        </w:tc>
        <w:tc>
          <w:tcPr>
            <w:tcW w:w="960" w:type="dxa"/>
            <w:noWrap/>
            <w:hideMark/>
          </w:tcPr>
          <w:p w14:paraId="6758345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253</w:t>
            </w:r>
          </w:p>
        </w:tc>
        <w:tc>
          <w:tcPr>
            <w:tcW w:w="960" w:type="dxa"/>
            <w:noWrap/>
            <w:hideMark/>
          </w:tcPr>
          <w:p w14:paraId="3DDE0EE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4991BA2" w14:textId="77777777" w:rsidTr="006825C0">
        <w:trPr>
          <w:trHeight w:val="300"/>
        </w:trPr>
        <w:tc>
          <w:tcPr>
            <w:tcW w:w="2508" w:type="dxa"/>
            <w:noWrap/>
            <w:hideMark/>
          </w:tcPr>
          <w:p w14:paraId="5D75E59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17:00:00+03:00</w:t>
            </w:r>
          </w:p>
        </w:tc>
        <w:tc>
          <w:tcPr>
            <w:tcW w:w="960" w:type="dxa"/>
            <w:noWrap/>
            <w:hideMark/>
          </w:tcPr>
          <w:p w14:paraId="0EF546E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598</w:t>
            </w:r>
          </w:p>
        </w:tc>
        <w:tc>
          <w:tcPr>
            <w:tcW w:w="960" w:type="dxa"/>
            <w:noWrap/>
            <w:hideMark/>
          </w:tcPr>
          <w:p w14:paraId="72AE6B4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485</w:t>
            </w:r>
          </w:p>
        </w:tc>
        <w:tc>
          <w:tcPr>
            <w:tcW w:w="960" w:type="dxa"/>
            <w:noWrap/>
            <w:hideMark/>
          </w:tcPr>
          <w:p w14:paraId="28566EB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513</w:t>
            </w:r>
          </w:p>
        </w:tc>
        <w:tc>
          <w:tcPr>
            <w:tcW w:w="960" w:type="dxa"/>
            <w:noWrap/>
            <w:hideMark/>
          </w:tcPr>
          <w:p w14:paraId="16E1455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518</w:t>
            </w:r>
          </w:p>
        </w:tc>
        <w:tc>
          <w:tcPr>
            <w:tcW w:w="960" w:type="dxa"/>
            <w:noWrap/>
            <w:hideMark/>
          </w:tcPr>
          <w:p w14:paraId="5B2E91B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1783D9D7" w14:textId="77777777" w:rsidTr="006825C0">
        <w:trPr>
          <w:trHeight w:val="300"/>
        </w:trPr>
        <w:tc>
          <w:tcPr>
            <w:tcW w:w="2508" w:type="dxa"/>
            <w:noWrap/>
            <w:hideMark/>
          </w:tcPr>
          <w:p w14:paraId="20C5DCE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18:00:00+03:00</w:t>
            </w:r>
          </w:p>
        </w:tc>
        <w:tc>
          <w:tcPr>
            <w:tcW w:w="960" w:type="dxa"/>
            <w:noWrap/>
            <w:hideMark/>
          </w:tcPr>
          <w:p w14:paraId="61B7AB6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334</w:t>
            </w:r>
          </w:p>
        </w:tc>
        <w:tc>
          <w:tcPr>
            <w:tcW w:w="960" w:type="dxa"/>
            <w:noWrap/>
            <w:hideMark/>
          </w:tcPr>
          <w:p w14:paraId="5E38994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334</w:t>
            </w:r>
          </w:p>
        </w:tc>
        <w:tc>
          <w:tcPr>
            <w:tcW w:w="960" w:type="dxa"/>
            <w:noWrap/>
            <w:hideMark/>
          </w:tcPr>
          <w:p w14:paraId="3C5D8F2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274</w:t>
            </w:r>
          </w:p>
        </w:tc>
        <w:tc>
          <w:tcPr>
            <w:tcW w:w="960" w:type="dxa"/>
            <w:noWrap/>
            <w:hideMark/>
          </w:tcPr>
          <w:p w14:paraId="6C4A0B9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275</w:t>
            </w:r>
          </w:p>
        </w:tc>
        <w:tc>
          <w:tcPr>
            <w:tcW w:w="960" w:type="dxa"/>
            <w:noWrap/>
            <w:hideMark/>
          </w:tcPr>
          <w:p w14:paraId="6FAB3E5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1B2FFAB8" w14:textId="77777777" w:rsidTr="006825C0">
        <w:trPr>
          <w:trHeight w:val="300"/>
        </w:trPr>
        <w:tc>
          <w:tcPr>
            <w:tcW w:w="2508" w:type="dxa"/>
            <w:noWrap/>
            <w:hideMark/>
          </w:tcPr>
          <w:p w14:paraId="3848CA2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19:00:00+03:00</w:t>
            </w:r>
          </w:p>
        </w:tc>
        <w:tc>
          <w:tcPr>
            <w:tcW w:w="960" w:type="dxa"/>
            <w:noWrap/>
            <w:hideMark/>
          </w:tcPr>
          <w:p w14:paraId="5B80D53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61</w:t>
            </w:r>
          </w:p>
        </w:tc>
        <w:tc>
          <w:tcPr>
            <w:tcW w:w="960" w:type="dxa"/>
            <w:noWrap/>
            <w:hideMark/>
          </w:tcPr>
          <w:p w14:paraId="7881B4D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61</w:t>
            </w:r>
          </w:p>
        </w:tc>
        <w:tc>
          <w:tcPr>
            <w:tcW w:w="960" w:type="dxa"/>
            <w:noWrap/>
            <w:hideMark/>
          </w:tcPr>
          <w:p w14:paraId="2304807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47</w:t>
            </w:r>
          </w:p>
        </w:tc>
        <w:tc>
          <w:tcPr>
            <w:tcW w:w="960" w:type="dxa"/>
            <w:noWrap/>
            <w:hideMark/>
          </w:tcPr>
          <w:p w14:paraId="7EC12A9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48</w:t>
            </w:r>
          </w:p>
        </w:tc>
        <w:tc>
          <w:tcPr>
            <w:tcW w:w="960" w:type="dxa"/>
            <w:noWrap/>
            <w:hideMark/>
          </w:tcPr>
          <w:p w14:paraId="538B1EF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4A466DC9" w14:textId="77777777" w:rsidTr="006825C0">
        <w:trPr>
          <w:trHeight w:val="300"/>
        </w:trPr>
        <w:tc>
          <w:tcPr>
            <w:tcW w:w="2508" w:type="dxa"/>
            <w:noWrap/>
            <w:hideMark/>
          </w:tcPr>
          <w:p w14:paraId="1AB22A8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20:00:00+03:00</w:t>
            </w:r>
          </w:p>
        </w:tc>
        <w:tc>
          <w:tcPr>
            <w:tcW w:w="960" w:type="dxa"/>
            <w:noWrap/>
            <w:hideMark/>
          </w:tcPr>
          <w:p w14:paraId="4016540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3A2B2B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3ADE67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16F964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0E6332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3D870E1" w14:textId="77777777" w:rsidTr="006825C0">
        <w:trPr>
          <w:trHeight w:val="300"/>
        </w:trPr>
        <w:tc>
          <w:tcPr>
            <w:tcW w:w="2508" w:type="dxa"/>
            <w:noWrap/>
            <w:hideMark/>
          </w:tcPr>
          <w:p w14:paraId="0AEE9E7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21:00:00+03:00</w:t>
            </w:r>
          </w:p>
        </w:tc>
        <w:tc>
          <w:tcPr>
            <w:tcW w:w="960" w:type="dxa"/>
            <w:noWrap/>
            <w:hideMark/>
          </w:tcPr>
          <w:p w14:paraId="7F4160D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A2DFC3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132970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CD91D2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040DFD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50A8A6E3" w14:textId="77777777" w:rsidTr="006825C0">
        <w:trPr>
          <w:trHeight w:val="300"/>
        </w:trPr>
        <w:tc>
          <w:tcPr>
            <w:tcW w:w="2508" w:type="dxa"/>
            <w:noWrap/>
            <w:hideMark/>
          </w:tcPr>
          <w:p w14:paraId="516F5AE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22:00:00+03:00</w:t>
            </w:r>
          </w:p>
        </w:tc>
        <w:tc>
          <w:tcPr>
            <w:tcW w:w="960" w:type="dxa"/>
            <w:noWrap/>
            <w:hideMark/>
          </w:tcPr>
          <w:p w14:paraId="37FF30C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3FFFCF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E9971E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FB40F7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9C188C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F5F4FAE" w14:textId="77777777" w:rsidTr="006825C0">
        <w:trPr>
          <w:trHeight w:val="300"/>
        </w:trPr>
        <w:tc>
          <w:tcPr>
            <w:tcW w:w="2508" w:type="dxa"/>
            <w:noWrap/>
            <w:hideMark/>
          </w:tcPr>
          <w:p w14:paraId="71172A9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2011-04-06 23:00:00+03:00</w:t>
            </w:r>
          </w:p>
        </w:tc>
        <w:tc>
          <w:tcPr>
            <w:tcW w:w="960" w:type="dxa"/>
            <w:noWrap/>
            <w:hideMark/>
          </w:tcPr>
          <w:p w14:paraId="20C960F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89A68B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6AFB45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DA5ECC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1798E9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627EDCC9" w14:textId="77777777" w:rsidTr="006825C0">
        <w:trPr>
          <w:trHeight w:val="300"/>
        </w:trPr>
        <w:tc>
          <w:tcPr>
            <w:tcW w:w="2508" w:type="dxa"/>
            <w:noWrap/>
            <w:hideMark/>
          </w:tcPr>
          <w:p w14:paraId="76809B7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00:00:00+03:00</w:t>
            </w:r>
          </w:p>
        </w:tc>
        <w:tc>
          <w:tcPr>
            <w:tcW w:w="960" w:type="dxa"/>
            <w:noWrap/>
            <w:hideMark/>
          </w:tcPr>
          <w:p w14:paraId="3ED997C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CA0D10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07F358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B3498C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BD5573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448D289" w14:textId="77777777" w:rsidTr="006825C0">
        <w:trPr>
          <w:trHeight w:val="300"/>
        </w:trPr>
        <w:tc>
          <w:tcPr>
            <w:tcW w:w="2508" w:type="dxa"/>
            <w:noWrap/>
            <w:hideMark/>
          </w:tcPr>
          <w:p w14:paraId="37E8F56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01:00:00+03:00</w:t>
            </w:r>
          </w:p>
        </w:tc>
        <w:tc>
          <w:tcPr>
            <w:tcW w:w="960" w:type="dxa"/>
            <w:noWrap/>
            <w:hideMark/>
          </w:tcPr>
          <w:p w14:paraId="7F1A710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46F6E9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1F173B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6F1E2F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89C03C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4FCF803" w14:textId="77777777" w:rsidTr="006825C0">
        <w:trPr>
          <w:trHeight w:val="300"/>
        </w:trPr>
        <w:tc>
          <w:tcPr>
            <w:tcW w:w="2508" w:type="dxa"/>
            <w:noWrap/>
            <w:hideMark/>
          </w:tcPr>
          <w:p w14:paraId="28C1C04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lastRenderedPageBreak/>
              <w:t>2011-04-07 02:00:00+03:00</w:t>
            </w:r>
          </w:p>
        </w:tc>
        <w:tc>
          <w:tcPr>
            <w:tcW w:w="960" w:type="dxa"/>
            <w:noWrap/>
            <w:hideMark/>
          </w:tcPr>
          <w:p w14:paraId="2BFAADB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AE7800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E28578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CB1AF1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7975DF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150667C8" w14:textId="77777777" w:rsidTr="006825C0">
        <w:trPr>
          <w:trHeight w:val="300"/>
        </w:trPr>
        <w:tc>
          <w:tcPr>
            <w:tcW w:w="2508" w:type="dxa"/>
            <w:noWrap/>
            <w:hideMark/>
          </w:tcPr>
          <w:p w14:paraId="27C3942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03:00:00+03:00</w:t>
            </w:r>
          </w:p>
        </w:tc>
        <w:tc>
          <w:tcPr>
            <w:tcW w:w="960" w:type="dxa"/>
            <w:noWrap/>
            <w:hideMark/>
          </w:tcPr>
          <w:p w14:paraId="1516BEB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49FF8B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815EDE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C53C9A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56CABC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52430F0D" w14:textId="77777777" w:rsidTr="006825C0">
        <w:trPr>
          <w:trHeight w:val="300"/>
        </w:trPr>
        <w:tc>
          <w:tcPr>
            <w:tcW w:w="2508" w:type="dxa"/>
            <w:noWrap/>
            <w:hideMark/>
          </w:tcPr>
          <w:p w14:paraId="31C8148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04:00:00+03:00</w:t>
            </w:r>
          </w:p>
        </w:tc>
        <w:tc>
          <w:tcPr>
            <w:tcW w:w="960" w:type="dxa"/>
            <w:noWrap/>
            <w:hideMark/>
          </w:tcPr>
          <w:p w14:paraId="63C7A98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DC0566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6BF482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3406D9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9BA11A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DED37D6" w14:textId="77777777" w:rsidTr="006825C0">
        <w:trPr>
          <w:trHeight w:val="300"/>
        </w:trPr>
        <w:tc>
          <w:tcPr>
            <w:tcW w:w="2508" w:type="dxa"/>
            <w:noWrap/>
            <w:hideMark/>
          </w:tcPr>
          <w:p w14:paraId="71A5541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05:00:00+03:00</w:t>
            </w:r>
          </w:p>
        </w:tc>
        <w:tc>
          <w:tcPr>
            <w:tcW w:w="960" w:type="dxa"/>
            <w:noWrap/>
            <w:hideMark/>
          </w:tcPr>
          <w:p w14:paraId="6E97E58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44E1AF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36DD10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6F9863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D9F939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E494E7C" w14:textId="77777777" w:rsidTr="006825C0">
        <w:trPr>
          <w:trHeight w:val="300"/>
        </w:trPr>
        <w:tc>
          <w:tcPr>
            <w:tcW w:w="2508" w:type="dxa"/>
            <w:noWrap/>
            <w:hideMark/>
          </w:tcPr>
          <w:p w14:paraId="6083C08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06:00:00+03:00</w:t>
            </w:r>
          </w:p>
        </w:tc>
        <w:tc>
          <w:tcPr>
            <w:tcW w:w="960" w:type="dxa"/>
            <w:noWrap/>
            <w:hideMark/>
          </w:tcPr>
          <w:p w14:paraId="397D758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D11786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244FD8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BBE21E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827147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5B78260" w14:textId="77777777" w:rsidTr="006825C0">
        <w:trPr>
          <w:trHeight w:val="300"/>
        </w:trPr>
        <w:tc>
          <w:tcPr>
            <w:tcW w:w="2508" w:type="dxa"/>
            <w:noWrap/>
            <w:hideMark/>
          </w:tcPr>
          <w:p w14:paraId="2D54AD8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07:00:00+03:00</w:t>
            </w:r>
          </w:p>
        </w:tc>
        <w:tc>
          <w:tcPr>
            <w:tcW w:w="960" w:type="dxa"/>
            <w:noWrap/>
            <w:hideMark/>
          </w:tcPr>
          <w:p w14:paraId="2491327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w:t>
            </w:r>
          </w:p>
        </w:tc>
        <w:tc>
          <w:tcPr>
            <w:tcW w:w="960" w:type="dxa"/>
            <w:noWrap/>
            <w:hideMark/>
          </w:tcPr>
          <w:p w14:paraId="714AAC3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w:t>
            </w:r>
          </w:p>
        </w:tc>
        <w:tc>
          <w:tcPr>
            <w:tcW w:w="960" w:type="dxa"/>
            <w:noWrap/>
            <w:hideMark/>
          </w:tcPr>
          <w:p w14:paraId="58BDACC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w:t>
            </w:r>
          </w:p>
        </w:tc>
        <w:tc>
          <w:tcPr>
            <w:tcW w:w="960" w:type="dxa"/>
            <w:noWrap/>
            <w:hideMark/>
          </w:tcPr>
          <w:p w14:paraId="7F99E5E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w:t>
            </w:r>
          </w:p>
        </w:tc>
        <w:tc>
          <w:tcPr>
            <w:tcW w:w="960" w:type="dxa"/>
            <w:noWrap/>
            <w:hideMark/>
          </w:tcPr>
          <w:p w14:paraId="4E15645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C4F62DD" w14:textId="77777777" w:rsidTr="006825C0">
        <w:trPr>
          <w:trHeight w:val="300"/>
        </w:trPr>
        <w:tc>
          <w:tcPr>
            <w:tcW w:w="2508" w:type="dxa"/>
            <w:noWrap/>
            <w:hideMark/>
          </w:tcPr>
          <w:p w14:paraId="0C1160C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08:00:00+03:00</w:t>
            </w:r>
          </w:p>
        </w:tc>
        <w:tc>
          <w:tcPr>
            <w:tcW w:w="960" w:type="dxa"/>
            <w:noWrap/>
            <w:hideMark/>
          </w:tcPr>
          <w:p w14:paraId="11B9E20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35</w:t>
            </w:r>
          </w:p>
        </w:tc>
        <w:tc>
          <w:tcPr>
            <w:tcW w:w="960" w:type="dxa"/>
            <w:noWrap/>
            <w:hideMark/>
          </w:tcPr>
          <w:p w14:paraId="2321AB9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10</w:t>
            </w:r>
          </w:p>
        </w:tc>
        <w:tc>
          <w:tcPr>
            <w:tcW w:w="960" w:type="dxa"/>
            <w:noWrap/>
            <w:hideMark/>
          </w:tcPr>
          <w:p w14:paraId="5DC0B9C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32</w:t>
            </w:r>
          </w:p>
        </w:tc>
        <w:tc>
          <w:tcPr>
            <w:tcW w:w="960" w:type="dxa"/>
            <w:noWrap/>
            <w:hideMark/>
          </w:tcPr>
          <w:p w14:paraId="45A35BF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32</w:t>
            </w:r>
          </w:p>
        </w:tc>
        <w:tc>
          <w:tcPr>
            <w:tcW w:w="960" w:type="dxa"/>
            <w:noWrap/>
            <w:hideMark/>
          </w:tcPr>
          <w:p w14:paraId="270CACD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950C836" w14:textId="77777777" w:rsidTr="006825C0">
        <w:trPr>
          <w:trHeight w:val="300"/>
        </w:trPr>
        <w:tc>
          <w:tcPr>
            <w:tcW w:w="2508" w:type="dxa"/>
            <w:noWrap/>
            <w:hideMark/>
          </w:tcPr>
          <w:p w14:paraId="7C9078F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09:00:00+03:00</w:t>
            </w:r>
          </w:p>
        </w:tc>
        <w:tc>
          <w:tcPr>
            <w:tcW w:w="960" w:type="dxa"/>
            <w:noWrap/>
            <w:hideMark/>
          </w:tcPr>
          <w:p w14:paraId="4D7CD2C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96</w:t>
            </w:r>
          </w:p>
        </w:tc>
        <w:tc>
          <w:tcPr>
            <w:tcW w:w="960" w:type="dxa"/>
            <w:noWrap/>
            <w:hideMark/>
          </w:tcPr>
          <w:p w14:paraId="48ADECE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w:t>
            </w:r>
          </w:p>
        </w:tc>
        <w:tc>
          <w:tcPr>
            <w:tcW w:w="960" w:type="dxa"/>
            <w:noWrap/>
            <w:hideMark/>
          </w:tcPr>
          <w:p w14:paraId="536591D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82</w:t>
            </w:r>
          </w:p>
        </w:tc>
        <w:tc>
          <w:tcPr>
            <w:tcW w:w="960" w:type="dxa"/>
            <w:noWrap/>
            <w:hideMark/>
          </w:tcPr>
          <w:p w14:paraId="7A98A29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85</w:t>
            </w:r>
          </w:p>
        </w:tc>
        <w:tc>
          <w:tcPr>
            <w:tcW w:w="960" w:type="dxa"/>
            <w:noWrap/>
            <w:hideMark/>
          </w:tcPr>
          <w:p w14:paraId="4CA38C7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1C0E2C82" w14:textId="77777777" w:rsidTr="006825C0">
        <w:trPr>
          <w:trHeight w:val="300"/>
        </w:trPr>
        <w:tc>
          <w:tcPr>
            <w:tcW w:w="2508" w:type="dxa"/>
            <w:noWrap/>
            <w:hideMark/>
          </w:tcPr>
          <w:p w14:paraId="6B1D99A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10:00:00+03:00</w:t>
            </w:r>
          </w:p>
        </w:tc>
        <w:tc>
          <w:tcPr>
            <w:tcW w:w="960" w:type="dxa"/>
            <w:noWrap/>
            <w:hideMark/>
          </w:tcPr>
          <w:p w14:paraId="699D8EC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126</w:t>
            </w:r>
          </w:p>
        </w:tc>
        <w:tc>
          <w:tcPr>
            <w:tcW w:w="960" w:type="dxa"/>
            <w:noWrap/>
            <w:hideMark/>
          </w:tcPr>
          <w:p w14:paraId="5C7BA87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10</w:t>
            </w:r>
          </w:p>
        </w:tc>
        <w:tc>
          <w:tcPr>
            <w:tcW w:w="960" w:type="dxa"/>
            <w:noWrap/>
            <w:hideMark/>
          </w:tcPr>
          <w:p w14:paraId="0EFB735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107</w:t>
            </w:r>
          </w:p>
        </w:tc>
        <w:tc>
          <w:tcPr>
            <w:tcW w:w="960" w:type="dxa"/>
            <w:noWrap/>
            <w:hideMark/>
          </w:tcPr>
          <w:p w14:paraId="5F859A3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111</w:t>
            </w:r>
          </w:p>
        </w:tc>
        <w:tc>
          <w:tcPr>
            <w:tcW w:w="960" w:type="dxa"/>
            <w:noWrap/>
            <w:hideMark/>
          </w:tcPr>
          <w:p w14:paraId="237A0B3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606DA7F3" w14:textId="77777777" w:rsidTr="006825C0">
        <w:trPr>
          <w:trHeight w:val="300"/>
        </w:trPr>
        <w:tc>
          <w:tcPr>
            <w:tcW w:w="2508" w:type="dxa"/>
            <w:noWrap/>
            <w:hideMark/>
          </w:tcPr>
          <w:p w14:paraId="66CE28A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11:00:00+03:00</w:t>
            </w:r>
          </w:p>
        </w:tc>
        <w:tc>
          <w:tcPr>
            <w:tcW w:w="960" w:type="dxa"/>
            <w:noWrap/>
            <w:hideMark/>
          </w:tcPr>
          <w:p w14:paraId="0DFB708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239</w:t>
            </w:r>
          </w:p>
        </w:tc>
        <w:tc>
          <w:tcPr>
            <w:tcW w:w="960" w:type="dxa"/>
            <w:noWrap/>
            <w:hideMark/>
          </w:tcPr>
          <w:p w14:paraId="0219CD2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w:t>
            </w:r>
          </w:p>
        </w:tc>
        <w:tc>
          <w:tcPr>
            <w:tcW w:w="960" w:type="dxa"/>
            <w:noWrap/>
            <w:hideMark/>
          </w:tcPr>
          <w:p w14:paraId="32E03BA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218</w:t>
            </w:r>
          </w:p>
        </w:tc>
        <w:tc>
          <w:tcPr>
            <w:tcW w:w="960" w:type="dxa"/>
            <w:noWrap/>
            <w:hideMark/>
          </w:tcPr>
          <w:p w14:paraId="5F5CE0B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222</w:t>
            </w:r>
          </w:p>
        </w:tc>
        <w:tc>
          <w:tcPr>
            <w:tcW w:w="960" w:type="dxa"/>
            <w:noWrap/>
            <w:hideMark/>
          </w:tcPr>
          <w:p w14:paraId="0924B62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0869808" w14:textId="77777777" w:rsidTr="006825C0">
        <w:trPr>
          <w:trHeight w:val="300"/>
        </w:trPr>
        <w:tc>
          <w:tcPr>
            <w:tcW w:w="2508" w:type="dxa"/>
            <w:noWrap/>
            <w:hideMark/>
          </w:tcPr>
          <w:p w14:paraId="69D0F9A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12:00:00+03:00</w:t>
            </w:r>
          </w:p>
        </w:tc>
        <w:tc>
          <w:tcPr>
            <w:tcW w:w="960" w:type="dxa"/>
            <w:noWrap/>
            <w:hideMark/>
          </w:tcPr>
          <w:p w14:paraId="1107715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403</w:t>
            </w:r>
          </w:p>
        </w:tc>
        <w:tc>
          <w:tcPr>
            <w:tcW w:w="960" w:type="dxa"/>
            <w:noWrap/>
            <w:hideMark/>
          </w:tcPr>
          <w:p w14:paraId="6593C40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50</w:t>
            </w:r>
          </w:p>
        </w:tc>
        <w:tc>
          <w:tcPr>
            <w:tcW w:w="960" w:type="dxa"/>
            <w:noWrap/>
            <w:hideMark/>
          </w:tcPr>
          <w:p w14:paraId="70D383C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375</w:t>
            </w:r>
          </w:p>
        </w:tc>
        <w:tc>
          <w:tcPr>
            <w:tcW w:w="960" w:type="dxa"/>
            <w:noWrap/>
            <w:hideMark/>
          </w:tcPr>
          <w:p w14:paraId="7D73373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383</w:t>
            </w:r>
          </w:p>
        </w:tc>
        <w:tc>
          <w:tcPr>
            <w:tcW w:w="960" w:type="dxa"/>
            <w:noWrap/>
            <w:hideMark/>
          </w:tcPr>
          <w:p w14:paraId="481A359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10A6381" w14:textId="77777777" w:rsidTr="006825C0">
        <w:trPr>
          <w:trHeight w:val="300"/>
        </w:trPr>
        <w:tc>
          <w:tcPr>
            <w:tcW w:w="2508" w:type="dxa"/>
            <w:noWrap/>
            <w:hideMark/>
          </w:tcPr>
          <w:p w14:paraId="36832AE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13:00:00+03:00</w:t>
            </w:r>
          </w:p>
        </w:tc>
        <w:tc>
          <w:tcPr>
            <w:tcW w:w="960" w:type="dxa"/>
            <w:noWrap/>
            <w:hideMark/>
          </w:tcPr>
          <w:p w14:paraId="611171A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736</w:t>
            </w:r>
          </w:p>
        </w:tc>
        <w:tc>
          <w:tcPr>
            <w:tcW w:w="960" w:type="dxa"/>
            <w:noWrap/>
            <w:hideMark/>
          </w:tcPr>
          <w:p w14:paraId="7542D58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98</w:t>
            </w:r>
          </w:p>
        </w:tc>
        <w:tc>
          <w:tcPr>
            <w:tcW w:w="960" w:type="dxa"/>
            <w:noWrap/>
            <w:hideMark/>
          </w:tcPr>
          <w:p w14:paraId="2007B56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680</w:t>
            </w:r>
          </w:p>
        </w:tc>
        <w:tc>
          <w:tcPr>
            <w:tcW w:w="960" w:type="dxa"/>
            <w:noWrap/>
            <w:hideMark/>
          </w:tcPr>
          <w:p w14:paraId="62C6096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696</w:t>
            </w:r>
          </w:p>
        </w:tc>
        <w:tc>
          <w:tcPr>
            <w:tcW w:w="960" w:type="dxa"/>
            <w:noWrap/>
            <w:hideMark/>
          </w:tcPr>
          <w:p w14:paraId="626392F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407D7945" w14:textId="77777777" w:rsidTr="006825C0">
        <w:trPr>
          <w:trHeight w:val="300"/>
        </w:trPr>
        <w:tc>
          <w:tcPr>
            <w:tcW w:w="2508" w:type="dxa"/>
            <w:noWrap/>
            <w:hideMark/>
          </w:tcPr>
          <w:p w14:paraId="269807C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14:00:00+03:00</w:t>
            </w:r>
          </w:p>
        </w:tc>
        <w:tc>
          <w:tcPr>
            <w:tcW w:w="960" w:type="dxa"/>
            <w:noWrap/>
            <w:hideMark/>
          </w:tcPr>
          <w:p w14:paraId="31704FA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766</w:t>
            </w:r>
          </w:p>
        </w:tc>
        <w:tc>
          <w:tcPr>
            <w:tcW w:w="960" w:type="dxa"/>
            <w:noWrap/>
            <w:hideMark/>
          </w:tcPr>
          <w:p w14:paraId="3CAD00D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260</w:t>
            </w:r>
          </w:p>
        </w:tc>
        <w:tc>
          <w:tcPr>
            <w:tcW w:w="960" w:type="dxa"/>
            <w:noWrap/>
            <w:hideMark/>
          </w:tcPr>
          <w:p w14:paraId="5405973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694</w:t>
            </w:r>
          </w:p>
        </w:tc>
        <w:tc>
          <w:tcPr>
            <w:tcW w:w="960" w:type="dxa"/>
            <w:noWrap/>
            <w:hideMark/>
          </w:tcPr>
          <w:p w14:paraId="7586D66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712</w:t>
            </w:r>
          </w:p>
        </w:tc>
        <w:tc>
          <w:tcPr>
            <w:tcW w:w="960" w:type="dxa"/>
            <w:noWrap/>
            <w:hideMark/>
          </w:tcPr>
          <w:p w14:paraId="50DCC4F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2A3F3DA" w14:textId="77777777" w:rsidTr="006825C0">
        <w:trPr>
          <w:trHeight w:val="300"/>
        </w:trPr>
        <w:tc>
          <w:tcPr>
            <w:tcW w:w="2508" w:type="dxa"/>
            <w:noWrap/>
            <w:hideMark/>
          </w:tcPr>
          <w:p w14:paraId="28A22CB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15:00:00+03:00</w:t>
            </w:r>
          </w:p>
        </w:tc>
        <w:tc>
          <w:tcPr>
            <w:tcW w:w="960" w:type="dxa"/>
            <w:noWrap/>
            <w:hideMark/>
          </w:tcPr>
          <w:p w14:paraId="709A9B2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673</w:t>
            </w:r>
          </w:p>
        </w:tc>
        <w:tc>
          <w:tcPr>
            <w:tcW w:w="960" w:type="dxa"/>
            <w:noWrap/>
            <w:hideMark/>
          </w:tcPr>
          <w:p w14:paraId="76403C1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373</w:t>
            </w:r>
          </w:p>
        </w:tc>
        <w:tc>
          <w:tcPr>
            <w:tcW w:w="960" w:type="dxa"/>
            <w:noWrap/>
            <w:hideMark/>
          </w:tcPr>
          <w:p w14:paraId="194DBB9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606</w:t>
            </w:r>
          </w:p>
        </w:tc>
        <w:tc>
          <w:tcPr>
            <w:tcW w:w="960" w:type="dxa"/>
            <w:noWrap/>
            <w:hideMark/>
          </w:tcPr>
          <w:p w14:paraId="562227C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619</w:t>
            </w:r>
          </w:p>
        </w:tc>
        <w:tc>
          <w:tcPr>
            <w:tcW w:w="960" w:type="dxa"/>
            <w:noWrap/>
            <w:hideMark/>
          </w:tcPr>
          <w:p w14:paraId="775C152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1E6522A" w14:textId="77777777" w:rsidTr="006825C0">
        <w:trPr>
          <w:trHeight w:val="300"/>
        </w:trPr>
        <w:tc>
          <w:tcPr>
            <w:tcW w:w="2508" w:type="dxa"/>
            <w:noWrap/>
            <w:hideMark/>
          </w:tcPr>
          <w:p w14:paraId="06CEA9B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16:00:00+03:00</w:t>
            </w:r>
          </w:p>
        </w:tc>
        <w:tc>
          <w:tcPr>
            <w:tcW w:w="960" w:type="dxa"/>
            <w:noWrap/>
            <w:hideMark/>
          </w:tcPr>
          <w:p w14:paraId="4151C22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674</w:t>
            </w:r>
          </w:p>
        </w:tc>
        <w:tc>
          <w:tcPr>
            <w:tcW w:w="960" w:type="dxa"/>
            <w:noWrap/>
            <w:hideMark/>
          </w:tcPr>
          <w:p w14:paraId="7892F30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536</w:t>
            </w:r>
          </w:p>
        </w:tc>
        <w:tc>
          <w:tcPr>
            <w:tcW w:w="960" w:type="dxa"/>
            <w:noWrap/>
            <w:hideMark/>
          </w:tcPr>
          <w:p w14:paraId="3881C2E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587</w:t>
            </w:r>
          </w:p>
        </w:tc>
        <w:tc>
          <w:tcPr>
            <w:tcW w:w="960" w:type="dxa"/>
            <w:noWrap/>
            <w:hideMark/>
          </w:tcPr>
          <w:p w14:paraId="651F323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596</w:t>
            </w:r>
          </w:p>
        </w:tc>
        <w:tc>
          <w:tcPr>
            <w:tcW w:w="960" w:type="dxa"/>
            <w:noWrap/>
            <w:hideMark/>
          </w:tcPr>
          <w:p w14:paraId="78D581E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2A00D31" w14:textId="77777777" w:rsidTr="006825C0">
        <w:trPr>
          <w:trHeight w:val="300"/>
        </w:trPr>
        <w:tc>
          <w:tcPr>
            <w:tcW w:w="2508" w:type="dxa"/>
            <w:noWrap/>
            <w:hideMark/>
          </w:tcPr>
          <w:p w14:paraId="6BEAF2D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17:00:00+03:00</w:t>
            </w:r>
          </w:p>
        </w:tc>
        <w:tc>
          <w:tcPr>
            <w:tcW w:w="960" w:type="dxa"/>
            <w:noWrap/>
            <w:hideMark/>
          </w:tcPr>
          <w:p w14:paraId="2F731D4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543</w:t>
            </w:r>
          </w:p>
        </w:tc>
        <w:tc>
          <w:tcPr>
            <w:tcW w:w="960" w:type="dxa"/>
            <w:noWrap/>
            <w:hideMark/>
          </w:tcPr>
          <w:p w14:paraId="6E376B0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517</w:t>
            </w:r>
          </w:p>
        </w:tc>
        <w:tc>
          <w:tcPr>
            <w:tcW w:w="960" w:type="dxa"/>
            <w:noWrap/>
            <w:hideMark/>
          </w:tcPr>
          <w:p w14:paraId="5F12193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455</w:t>
            </w:r>
          </w:p>
        </w:tc>
        <w:tc>
          <w:tcPr>
            <w:tcW w:w="960" w:type="dxa"/>
            <w:noWrap/>
            <w:hideMark/>
          </w:tcPr>
          <w:p w14:paraId="545EA1B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462</w:t>
            </w:r>
          </w:p>
        </w:tc>
        <w:tc>
          <w:tcPr>
            <w:tcW w:w="960" w:type="dxa"/>
            <w:noWrap/>
            <w:hideMark/>
          </w:tcPr>
          <w:p w14:paraId="4D6E7C3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490146E" w14:textId="77777777" w:rsidTr="006825C0">
        <w:trPr>
          <w:trHeight w:val="300"/>
        </w:trPr>
        <w:tc>
          <w:tcPr>
            <w:tcW w:w="2508" w:type="dxa"/>
            <w:noWrap/>
            <w:hideMark/>
          </w:tcPr>
          <w:p w14:paraId="7126E80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18:00:00+03:00</w:t>
            </w:r>
          </w:p>
        </w:tc>
        <w:tc>
          <w:tcPr>
            <w:tcW w:w="960" w:type="dxa"/>
            <w:noWrap/>
            <w:hideMark/>
          </w:tcPr>
          <w:p w14:paraId="7C9FCBC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316</w:t>
            </w:r>
          </w:p>
        </w:tc>
        <w:tc>
          <w:tcPr>
            <w:tcW w:w="960" w:type="dxa"/>
            <w:noWrap/>
            <w:hideMark/>
          </w:tcPr>
          <w:p w14:paraId="1959618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316</w:t>
            </w:r>
          </w:p>
        </w:tc>
        <w:tc>
          <w:tcPr>
            <w:tcW w:w="960" w:type="dxa"/>
            <w:noWrap/>
            <w:hideMark/>
          </w:tcPr>
          <w:p w14:paraId="14FFD9A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253</w:t>
            </w:r>
          </w:p>
        </w:tc>
        <w:tc>
          <w:tcPr>
            <w:tcW w:w="960" w:type="dxa"/>
            <w:noWrap/>
            <w:hideMark/>
          </w:tcPr>
          <w:p w14:paraId="364DB27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258</w:t>
            </w:r>
          </w:p>
        </w:tc>
        <w:tc>
          <w:tcPr>
            <w:tcW w:w="960" w:type="dxa"/>
            <w:noWrap/>
            <w:hideMark/>
          </w:tcPr>
          <w:p w14:paraId="5DC3333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7B765A8" w14:textId="77777777" w:rsidTr="006825C0">
        <w:trPr>
          <w:trHeight w:val="300"/>
        </w:trPr>
        <w:tc>
          <w:tcPr>
            <w:tcW w:w="2508" w:type="dxa"/>
            <w:noWrap/>
            <w:hideMark/>
          </w:tcPr>
          <w:p w14:paraId="466C7ED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19:00:00+03:00</w:t>
            </w:r>
          </w:p>
        </w:tc>
        <w:tc>
          <w:tcPr>
            <w:tcW w:w="960" w:type="dxa"/>
            <w:noWrap/>
            <w:hideMark/>
          </w:tcPr>
          <w:p w14:paraId="4B4A4DB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73</w:t>
            </w:r>
          </w:p>
        </w:tc>
        <w:tc>
          <w:tcPr>
            <w:tcW w:w="960" w:type="dxa"/>
            <w:noWrap/>
            <w:hideMark/>
          </w:tcPr>
          <w:p w14:paraId="7C93BF3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73</w:t>
            </w:r>
          </w:p>
        </w:tc>
        <w:tc>
          <w:tcPr>
            <w:tcW w:w="960" w:type="dxa"/>
            <w:noWrap/>
            <w:hideMark/>
          </w:tcPr>
          <w:p w14:paraId="4B1A9B9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56</w:t>
            </w:r>
          </w:p>
        </w:tc>
        <w:tc>
          <w:tcPr>
            <w:tcW w:w="960" w:type="dxa"/>
            <w:noWrap/>
            <w:hideMark/>
          </w:tcPr>
          <w:p w14:paraId="56D07D3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58</w:t>
            </w:r>
          </w:p>
        </w:tc>
        <w:tc>
          <w:tcPr>
            <w:tcW w:w="960" w:type="dxa"/>
            <w:noWrap/>
            <w:hideMark/>
          </w:tcPr>
          <w:p w14:paraId="1760CD7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0A943C0" w14:textId="77777777" w:rsidTr="006825C0">
        <w:trPr>
          <w:trHeight w:val="300"/>
        </w:trPr>
        <w:tc>
          <w:tcPr>
            <w:tcW w:w="2508" w:type="dxa"/>
            <w:noWrap/>
            <w:hideMark/>
          </w:tcPr>
          <w:p w14:paraId="51C3E1E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20:00:00+03:00</w:t>
            </w:r>
          </w:p>
        </w:tc>
        <w:tc>
          <w:tcPr>
            <w:tcW w:w="960" w:type="dxa"/>
            <w:noWrap/>
            <w:hideMark/>
          </w:tcPr>
          <w:p w14:paraId="62BE4F2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9EE9AA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1AECCB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9F01AC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B3F90F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200E99F" w14:textId="77777777" w:rsidTr="006825C0">
        <w:trPr>
          <w:trHeight w:val="300"/>
        </w:trPr>
        <w:tc>
          <w:tcPr>
            <w:tcW w:w="2508" w:type="dxa"/>
            <w:noWrap/>
            <w:hideMark/>
          </w:tcPr>
          <w:p w14:paraId="1898E56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21:00:00+03:00</w:t>
            </w:r>
          </w:p>
        </w:tc>
        <w:tc>
          <w:tcPr>
            <w:tcW w:w="960" w:type="dxa"/>
            <w:noWrap/>
            <w:hideMark/>
          </w:tcPr>
          <w:p w14:paraId="3CA68E2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CA7EB7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101461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8EBB97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637493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92816AF" w14:textId="77777777" w:rsidTr="006825C0">
        <w:trPr>
          <w:trHeight w:val="300"/>
        </w:trPr>
        <w:tc>
          <w:tcPr>
            <w:tcW w:w="2508" w:type="dxa"/>
            <w:noWrap/>
            <w:hideMark/>
          </w:tcPr>
          <w:p w14:paraId="680F516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2011-04-07 22:00:00+03:00</w:t>
            </w:r>
          </w:p>
        </w:tc>
        <w:tc>
          <w:tcPr>
            <w:tcW w:w="960" w:type="dxa"/>
            <w:noWrap/>
            <w:hideMark/>
          </w:tcPr>
          <w:p w14:paraId="2EB2B1B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8577B8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F2B255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5453E8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C7C572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99D6352" w14:textId="77777777" w:rsidTr="006825C0">
        <w:trPr>
          <w:trHeight w:val="300"/>
        </w:trPr>
        <w:tc>
          <w:tcPr>
            <w:tcW w:w="2508" w:type="dxa"/>
            <w:noWrap/>
            <w:hideMark/>
          </w:tcPr>
          <w:p w14:paraId="51FB152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lastRenderedPageBreak/>
              <w:t>2011-04-07 23:00:00+03:00</w:t>
            </w:r>
          </w:p>
        </w:tc>
        <w:tc>
          <w:tcPr>
            <w:tcW w:w="960" w:type="dxa"/>
            <w:noWrap/>
            <w:hideMark/>
          </w:tcPr>
          <w:p w14:paraId="28679AB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9A729A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CF50CD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FF93CB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799FD7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35AFAB05" w14:textId="77777777" w:rsidTr="006825C0">
        <w:trPr>
          <w:trHeight w:val="300"/>
        </w:trPr>
        <w:tc>
          <w:tcPr>
            <w:tcW w:w="2508" w:type="dxa"/>
            <w:noWrap/>
            <w:hideMark/>
          </w:tcPr>
          <w:p w14:paraId="65F8174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00:00:00+03:00</w:t>
            </w:r>
          </w:p>
        </w:tc>
        <w:tc>
          <w:tcPr>
            <w:tcW w:w="960" w:type="dxa"/>
            <w:noWrap/>
            <w:hideMark/>
          </w:tcPr>
          <w:p w14:paraId="79A109F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208B53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31C6FA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4F2F78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80F154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25B6A7E" w14:textId="77777777" w:rsidTr="006825C0">
        <w:trPr>
          <w:trHeight w:val="300"/>
        </w:trPr>
        <w:tc>
          <w:tcPr>
            <w:tcW w:w="2508" w:type="dxa"/>
            <w:noWrap/>
            <w:hideMark/>
          </w:tcPr>
          <w:p w14:paraId="2F40A61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01:00:00+03:00</w:t>
            </w:r>
          </w:p>
        </w:tc>
        <w:tc>
          <w:tcPr>
            <w:tcW w:w="960" w:type="dxa"/>
            <w:noWrap/>
            <w:hideMark/>
          </w:tcPr>
          <w:p w14:paraId="5E2FF6C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11AFBE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33E649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BA6045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B0177B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B9FB5A4" w14:textId="77777777" w:rsidTr="006825C0">
        <w:trPr>
          <w:trHeight w:val="300"/>
        </w:trPr>
        <w:tc>
          <w:tcPr>
            <w:tcW w:w="2508" w:type="dxa"/>
            <w:noWrap/>
            <w:hideMark/>
          </w:tcPr>
          <w:p w14:paraId="3811660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02:00:00+03:00</w:t>
            </w:r>
          </w:p>
        </w:tc>
        <w:tc>
          <w:tcPr>
            <w:tcW w:w="960" w:type="dxa"/>
            <w:noWrap/>
            <w:hideMark/>
          </w:tcPr>
          <w:p w14:paraId="0E82DC2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D4488F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946C8B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B8FDB2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8D7D8A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AD57064" w14:textId="77777777" w:rsidTr="006825C0">
        <w:trPr>
          <w:trHeight w:val="300"/>
        </w:trPr>
        <w:tc>
          <w:tcPr>
            <w:tcW w:w="2508" w:type="dxa"/>
            <w:noWrap/>
            <w:hideMark/>
          </w:tcPr>
          <w:p w14:paraId="3908442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03:00:00+03:00</w:t>
            </w:r>
          </w:p>
        </w:tc>
        <w:tc>
          <w:tcPr>
            <w:tcW w:w="960" w:type="dxa"/>
            <w:noWrap/>
            <w:hideMark/>
          </w:tcPr>
          <w:p w14:paraId="0D2B2B1E"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C21D20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884006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B0F8A4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E38244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46C294FD" w14:textId="77777777" w:rsidTr="006825C0">
        <w:trPr>
          <w:trHeight w:val="300"/>
        </w:trPr>
        <w:tc>
          <w:tcPr>
            <w:tcW w:w="2508" w:type="dxa"/>
            <w:noWrap/>
            <w:hideMark/>
          </w:tcPr>
          <w:p w14:paraId="6945A50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04:00:00+03:00</w:t>
            </w:r>
          </w:p>
        </w:tc>
        <w:tc>
          <w:tcPr>
            <w:tcW w:w="960" w:type="dxa"/>
            <w:noWrap/>
            <w:hideMark/>
          </w:tcPr>
          <w:p w14:paraId="2FD93C1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3BE2EE76"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BE2EFE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C19110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8AF43A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0144BADD" w14:textId="77777777" w:rsidTr="006825C0">
        <w:trPr>
          <w:trHeight w:val="300"/>
        </w:trPr>
        <w:tc>
          <w:tcPr>
            <w:tcW w:w="2508" w:type="dxa"/>
            <w:noWrap/>
            <w:hideMark/>
          </w:tcPr>
          <w:p w14:paraId="31DA806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05:00:00+03:00</w:t>
            </w:r>
          </w:p>
        </w:tc>
        <w:tc>
          <w:tcPr>
            <w:tcW w:w="960" w:type="dxa"/>
            <w:noWrap/>
            <w:hideMark/>
          </w:tcPr>
          <w:p w14:paraId="267CEF1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1ED595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9892E7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EC8F04A"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DB704E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40A3213D" w14:textId="77777777" w:rsidTr="006825C0">
        <w:trPr>
          <w:trHeight w:val="300"/>
        </w:trPr>
        <w:tc>
          <w:tcPr>
            <w:tcW w:w="2508" w:type="dxa"/>
            <w:noWrap/>
            <w:hideMark/>
          </w:tcPr>
          <w:p w14:paraId="44C15DB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06:00:00+03:00</w:t>
            </w:r>
          </w:p>
        </w:tc>
        <w:tc>
          <w:tcPr>
            <w:tcW w:w="960" w:type="dxa"/>
            <w:noWrap/>
            <w:hideMark/>
          </w:tcPr>
          <w:p w14:paraId="49342BF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7188624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182FF23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026B5A49"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6B73482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7F9FA9E2" w14:textId="77777777" w:rsidTr="006825C0">
        <w:trPr>
          <w:trHeight w:val="300"/>
        </w:trPr>
        <w:tc>
          <w:tcPr>
            <w:tcW w:w="2508" w:type="dxa"/>
            <w:noWrap/>
            <w:hideMark/>
          </w:tcPr>
          <w:p w14:paraId="4D3EE65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07:00:00+03:00</w:t>
            </w:r>
          </w:p>
        </w:tc>
        <w:tc>
          <w:tcPr>
            <w:tcW w:w="960" w:type="dxa"/>
            <w:noWrap/>
            <w:hideMark/>
          </w:tcPr>
          <w:p w14:paraId="0116A45F"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CAC760D"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5F39AAA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4254135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c>
          <w:tcPr>
            <w:tcW w:w="960" w:type="dxa"/>
            <w:noWrap/>
            <w:hideMark/>
          </w:tcPr>
          <w:p w14:paraId="2E75FE0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29EE2A71" w14:textId="77777777" w:rsidTr="006825C0">
        <w:trPr>
          <w:trHeight w:val="300"/>
        </w:trPr>
        <w:tc>
          <w:tcPr>
            <w:tcW w:w="2508" w:type="dxa"/>
            <w:noWrap/>
            <w:hideMark/>
          </w:tcPr>
          <w:p w14:paraId="2B4544A7"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08:00:00+03:00</w:t>
            </w:r>
          </w:p>
        </w:tc>
        <w:tc>
          <w:tcPr>
            <w:tcW w:w="960" w:type="dxa"/>
            <w:noWrap/>
            <w:hideMark/>
          </w:tcPr>
          <w:p w14:paraId="1B6796C2"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6</w:t>
            </w:r>
          </w:p>
        </w:tc>
        <w:tc>
          <w:tcPr>
            <w:tcW w:w="960" w:type="dxa"/>
            <w:noWrap/>
            <w:hideMark/>
          </w:tcPr>
          <w:p w14:paraId="700F4D04"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w:t>
            </w:r>
          </w:p>
        </w:tc>
        <w:tc>
          <w:tcPr>
            <w:tcW w:w="960" w:type="dxa"/>
            <w:noWrap/>
            <w:hideMark/>
          </w:tcPr>
          <w:p w14:paraId="160A89A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w:t>
            </w:r>
          </w:p>
        </w:tc>
        <w:tc>
          <w:tcPr>
            <w:tcW w:w="960" w:type="dxa"/>
            <w:noWrap/>
            <w:hideMark/>
          </w:tcPr>
          <w:p w14:paraId="2D50184C"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w:t>
            </w:r>
          </w:p>
        </w:tc>
        <w:tc>
          <w:tcPr>
            <w:tcW w:w="960" w:type="dxa"/>
            <w:noWrap/>
            <w:hideMark/>
          </w:tcPr>
          <w:p w14:paraId="74C0F7C5"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r w:rsidR="006825C0" w:rsidRPr="006825C0" w14:paraId="6041F515" w14:textId="77777777" w:rsidTr="006825C0">
        <w:trPr>
          <w:trHeight w:val="300"/>
        </w:trPr>
        <w:tc>
          <w:tcPr>
            <w:tcW w:w="2508" w:type="dxa"/>
            <w:noWrap/>
            <w:hideMark/>
          </w:tcPr>
          <w:p w14:paraId="30DEFDD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2011-04-08 09:00:00+03:00</w:t>
            </w:r>
          </w:p>
        </w:tc>
        <w:tc>
          <w:tcPr>
            <w:tcW w:w="960" w:type="dxa"/>
            <w:noWrap/>
            <w:hideMark/>
          </w:tcPr>
          <w:p w14:paraId="75BD7500"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w:t>
            </w:r>
          </w:p>
        </w:tc>
        <w:tc>
          <w:tcPr>
            <w:tcW w:w="960" w:type="dxa"/>
            <w:noWrap/>
            <w:hideMark/>
          </w:tcPr>
          <w:p w14:paraId="003E74EB"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3</w:t>
            </w:r>
          </w:p>
        </w:tc>
        <w:tc>
          <w:tcPr>
            <w:tcW w:w="960" w:type="dxa"/>
            <w:noWrap/>
            <w:hideMark/>
          </w:tcPr>
          <w:p w14:paraId="77180ED8"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w:t>
            </w:r>
          </w:p>
        </w:tc>
        <w:tc>
          <w:tcPr>
            <w:tcW w:w="960" w:type="dxa"/>
            <w:noWrap/>
            <w:hideMark/>
          </w:tcPr>
          <w:p w14:paraId="70FE6C81"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5</w:t>
            </w:r>
          </w:p>
        </w:tc>
        <w:tc>
          <w:tcPr>
            <w:tcW w:w="960" w:type="dxa"/>
            <w:noWrap/>
            <w:hideMark/>
          </w:tcPr>
          <w:p w14:paraId="6B9578A3" w14:textId="77777777" w:rsidR="006825C0" w:rsidRPr="006825C0" w:rsidRDefault="006825C0" w:rsidP="006825C0">
            <w:pPr>
              <w:jc w:val="both"/>
              <w:rPr>
                <w:rFonts w:ascii="Times New Roman" w:hAnsi="Times New Roman" w:cs="Times New Roman"/>
                <w:sz w:val="24"/>
                <w:szCs w:val="24"/>
                <w:lang w:eastAsia="en-GB"/>
              </w:rPr>
            </w:pPr>
            <w:r w:rsidRPr="006825C0">
              <w:rPr>
                <w:rFonts w:ascii="Times New Roman" w:hAnsi="Times New Roman" w:cs="Times New Roman"/>
                <w:sz w:val="24"/>
                <w:szCs w:val="24"/>
                <w:lang w:eastAsia="en-GB"/>
              </w:rPr>
              <w:t>0</w:t>
            </w:r>
          </w:p>
        </w:tc>
      </w:tr>
    </w:tbl>
    <w:p w14:paraId="40997CA4" w14:textId="77777777" w:rsidR="00002C3C" w:rsidRPr="00002C3C" w:rsidRDefault="00002C3C" w:rsidP="00002C3C">
      <w:pPr>
        <w:jc w:val="both"/>
        <w:rPr>
          <w:rFonts w:ascii="Times New Roman" w:hAnsi="Times New Roman" w:cs="Times New Roman"/>
          <w:sz w:val="24"/>
          <w:szCs w:val="24"/>
          <w:lang w:val="en-GB" w:eastAsia="en-GB"/>
        </w:rPr>
      </w:pPr>
    </w:p>
    <w:p w14:paraId="385A7053" w14:textId="77777777" w:rsidR="00FE31B4" w:rsidRPr="00FE31B4" w:rsidRDefault="00FE31B4" w:rsidP="00FE31B4">
      <w:pPr>
        <w:rPr>
          <w:lang w:val="en-GB" w:eastAsia="en-GB"/>
        </w:rPr>
      </w:pPr>
    </w:p>
    <w:p w14:paraId="05BAC231" w14:textId="77777777" w:rsidR="00E1744C" w:rsidRPr="00E1744C" w:rsidRDefault="00E1744C" w:rsidP="00E1744C">
      <w:pPr>
        <w:keepNext/>
        <w:keepLines/>
        <w:spacing w:before="240" w:after="240" w:line="240" w:lineRule="auto"/>
        <w:jc w:val="both"/>
        <w:outlineLvl w:val="0"/>
        <w:rPr>
          <w:rFonts w:ascii="Times New Roman" w:eastAsiaTheme="majorEastAsia" w:hAnsi="Times New Roman" w:cstheme="majorBidi"/>
          <w:caps/>
          <w:color w:val="2E74B5"/>
          <w:sz w:val="24"/>
          <w:szCs w:val="24"/>
          <w:lang w:val="en-GB" w:eastAsia="en-GB"/>
        </w:rPr>
      </w:pPr>
    </w:p>
    <w:p w14:paraId="7C48CE72" w14:textId="77777777" w:rsidR="00984F55" w:rsidRDefault="00984F55">
      <w:pPr>
        <w:pStyle w:val="Heading1"/>
      </w:pPr>
    </w:p>
    <w:p w14:paraId="1024E88C" w14:textId="77777777" w:rsidR="00984F55" w:rsidRDefault="00984F55">
      <w:pPr>
        <w:pStyle w:val="Heading1"/>
      </w:pPr>
    </w:p>
    <w:p w14:paraId="72FA0385" w14:textId="77777777" w:rsidR="00984F55" w:rsidRDefault="00984F55">
      <w:pPr>
        <w:pStyle w:val="Heading1"/>
      </w:pPr>
    </w:p>
    <w:p w14:paraId="7C65FC26" w14:textId="77777777" w:rsidR="00984F55" w:rsidRDefault="00984F55">
      <w:pPr>
        <w:pStyle w:val="Heading1"/>
      </w:pPr>
    </w:p>
    <w:p w14:paraId="6F87414D" w14:textId="77777777" w:rsidR="00984F55" w:rsidRDefault="00984F55">
      <w:pPr>
        <w:pStyle w:val="Heading1"/>
      </w:pPr>
    </w:p>
    <w:p w14:paraId="32E11EC9" w14:textId="77777777" w:rsidR="00984F55" w:rsidRDefault="00984F55">
      <w:pPr>
        <w:pStyle w:val="Heading1"/>
      </w:pPr>
    </w:p>
    <w:p w14:paraId="0166C995" w14:textId="77777777" w:rsidR="00984F55" w:rsidRDefault="00984F55">
      <w:pPr>
        <w:pStyle w:val="Heading1"/>
      </w:pPr>
    </w:p>
    <w:p w14:paraId="5F501452" w14:textId="77777777" w:rsidR="00984F55" w:rsidRDefault="00984F55">
      <w:pPr>
        <w:pStyle w:val="Heading1"/>
      </w:pPr>
    </w:p>
    <w:p w14:paraId="1E287AAA" w14:textId="77777777" w:rsidR="00984F55" w:rsidRDefault="00984F55">
      <w:pPr>
        <w:pStyle w:val="Heading1"/>
      </w:pPr>
    </w:p>
    <w:p w14:paraId="39C3A3BA" w14:textId="77777777" w:rsidR="00984F55" w:rsidRDefault="00984F55">
      <w:pPr>
        <w:pStyle w:val="Heading1"/>
      </w:pPr>
    </w:p>
    <w:p w14:paraId="216CE685" w14:textId="77777777" w:rsidR="00984F55" w:rsidRDefault="00984F55" w:rsidP="00984F55"/>
    <w:p w14:paraId="69F8CD08" w14:textId="77777777" w:rsidR="00E1744C" w:rsidRDefault="00E1744C" w:rsidP="00984F55"/>
    <w:p w14:paraId="08DE8FA4" w14:textId="77777777" w:rsidR="00E1744C" w:rsidRDefault="00E1744C" w:rsidP="00984F55"/>
    <w:p w14:paraId="5D3930FC" w14:textId="77777777" w:rsidR="00E1744C" w:rsidRDefault="00E1744C" w:rsidP="00984F55"/>
    <w:p w14:paraId="76192C67" w14:textId="77777777" w:rsidR="00E1744C" w:rsidRDefault="00E1744C" w:rsidP="00984F55"/>
    <w:p w14:paraId="3EC96B19" w14:textId="77777777" w:rsidR="00E1744C" w:rsidRDefault="00E1744C" w:rsidP="00984F55"/>
    <w:p w14:paraId="501E6557" w14:textId="77777777" w:rsidR="00E1744C" w:rsidRDefault="00E1744C" w:rsidP="00984F55"/>
    <w:p w14:paraId="39228A7B" w14:textId="77777777" w:rsidR="00E1744C" w:rsidRDefault="00E1744C" w:rsidP="00984F55"/>
    <w:p w14:paraId="7D275C48" w14:textId="77777777" w:rsidR="00E1744C" w:rsidRDefault="00E1744C" w:rsidP="00984F55"/>
    <w:p w14:paraId="26ECB7EF" w14:textId="77777777" w:rsidR="00934860" w:rsidRDefault="00934860" w:rsidP="00083284">
      <w:pPr>
        <w:pStyle w:val="Heading1"/>
        <w:sectPr w:rsidR="00934860" w:rsidSect="00E638B6">
          <w:type w:val="continuous"/>
          <w:pgSz w:w="12240" w:h="15840" w:code="1"/>
          <w:pgMar w:top="1440" w:right="1440" w:bottom="1440" w:left="1440" w:header="720" w:footer="720" w:gutter="0"/>
          <w:pgNumType w:start="1"/>
          <w:cols w:space="720"/>
          <w:docGrid w:linePitch="360"/>
        </w:sectPr>
      </w:pPr>
    </w:p>
    <w:p w14:paraId="50C5EAE2" w14:textId="5FF5C140" w:rsidR="00CC1E96" w:rsidRDefault="00835032">
      <w:pPr>
        <w:pStyle w:val="Heading1"/>
      </w:pPr>
      <w:bookmarkStart w:id="53" w:name="_Toc11065172"/>
      <w:r>
        <w:lastRenderedPageBreak/>
        <w:t>BIBLIOGRAPHY</w:t>
      </w:r>
      <w:bookmarkEnd w:id="53"/>
      <w:r>
        <w:t xml:space="preserve"> </w:t>
      </w:r>
    </w:p>
    <w:p w14:paraId="567A1823" w14:textId="7B55B6E7" w:rsidR="00CA53D4" w:rsidRPr="00CA53D4" w:rsidRDefault="0090138C"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CA53D4" w:rsidRPr="00CA53D4">
        <w:rPr>
          <w:rFonts w:ascii="Times New Roman" w:hAnsi="Times New Roman" w:cs="Times New Roman"/>
          <w:noProof/>
          <w:sz w:val="24"/>
          <w:szCs w:val="24"/>
        </w:rPr>
        <w:t>[1]</w:t>
      </w:r>
      <w:r w:rsidR="00CA53D4" w:rsidRPr="00CA53D4">
        <w:rPr>
          <w:rFonts w:ascii="Times New Roman" w:hAnsi="Times New Roman" w:cs="Times New Roman"/>
          <w:noProof/>
          <w:sz w:val="24"/>
          <w:szCs w:val="24"/>
        </w:rPr>
        <w:tab/>
        <w:t>G. E. and C. Statistics, “GECO.” [Online]. Available: https://www.iea.org/geco/. [Accessed: 16-Oct-2018].</w:t>
      </w:r>
    </w:p>
    <w:p w14:paraId="24FCDE91"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w:t>
      </w:r>
      <w:r w:rsidRPr="00CA53D4">
        <w:rPr>
          <w:rFonts w:ascii="Times New Roman" w:hAnsi="Times New Roman" w:cs="Times New Roman"/>
          <w:noProof/>
          <w:sz w:val="24"/>
          <w:szCs w:val="24"/>
        </w:rPr>
        <w:tab/>
        <w:t xml:space="preserve">D. M. R. Perez, R. Seals, P. Ineichen, R. Stewart, “A new simplified version of the perez diffuse irradiance model for tilted surfaces,”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39, no. 3, pp. 221–231, 1987.</w:t>
      </w:r>
    </w:p>
    <w:p w14:paraId="13F33114"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[3]</w:t>
      </w:r>
      <w:r w:rsidRPr="00CA53D4">
        <w:rPr>
          <w:rFonts w:ascii="Times New Roman" w:hAnsi="Times New Roman" w:cs="Times New Roman"/>
          <w:noProof/>
          <w:sz w:val="24"/>
          <w:szCs w:val="24"/>
        </w:rPr>
        <w:tab/>
        <w:t xml:space="preserve">J. Hay and J. Davies, “Calculation of monthly mean solar radiation for horizontal and inclined surfaces,”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23, pp. 301–307, 1979.</w:t>
      </w:r>
    </w:p>
    <w:p w14:paraId="73AE7BEB"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[4]</w:t>
      </w:r>
      <w:r w:rsidRPr="00CA53D4">
        <w:rPr>
          <w:rFonts w:ascii="Times New Roman" w:hAnsi="Times New Roman" w:cs="Times New Roman"/>
          <w:noProof/>
          <w:sz w:val="24"/>
          <w:szCs w:val="24"/>
        </w:rPr>
        <w:tab/>
        <w:t xml:space="preserve">T. M. Klucher, “Evaluation of models to predict insolation on tilted surfaces,”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23, no. 2, pp. 111–114, 1979.</w:t>
      </w:r>
    </w:p>
    <w:p w14:paraId="07D4D44B"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[5]</w:t>
      </w:r>
      <w:r w:rsidRPr="00CA53D4">
        <w:rPr>
          <w:rFonts w:ascii="Times New Roman" w:hAnsi="Times New Roman" w:cs="Times New Roman"/>
          <w:noProof/>
          <w:sz w:val="24"/>
          <w:szCs w:val="24"/>
        </w:rPr>
        <w:tab/>
        <w:t xml:space="preserve">J. A. D. D. G. Erbs, S. A. Klein, “Estimation of the diffuse radiation fraction for hourly, daily and monthly-average global radiation,”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28, no. 4, pp. 293–302, 1982.</w:t>
      </w:r>
    </w:p>
    <w:p w14:paraId="0AE106B5"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w:t>
      </w:r>
      <w:bookmarkStart w:id="54" w:name="_GoBack"/>
      <w:bookmarkEnd w:id="54"/>
      <w:r w:rsidRPr="00CA53D4">
        <w:rPr>
          <w:rFonts w:ascii="Times New Roman" w:hAnsi="Times New Roman" w:cs="Times New Roman"/>
          <w:noProof/>
          <w:sz w:val="24"/>
          <w:szCs w:val="24"/>
        </w:rPr>
        <w:t>6]</w:t>
      </w:r>
      <w:r w:rsidRPr="00CA53D4">
        <w:rPr>
          <w:rFonts w:ascii="Times New Roman" w:hAnsi="Times New Roman" w:cs="Times New Roman"/>
          <w:noProof/>
          <w:sz w:val="24"/>
          <w:szCs w:val="24"/>
        </w:rPr>
        <w:tab/>
        <w:t xml:space="preserve">J. A. Duffie and W. A. Beckman, </w:t>
      </w:r>
      <w:r w:rsidRPr="00CA53D4">
        <w:rPr>
          <w:rFonts w:ascii="Times New Roman" w:hAnsi="Times New Roman" w:cs="Times New Roman"/>
          <w:i/>
          <w:iCs/>
          <w:noProof/>
          <w:sz w:val="24"/>
          <w:szCs w:val="24"/>
        </w:rPr>
        <w:t>Solar Engineering of Thermal Processes</w:t>
      </w:r>
      <w:r w:rsidRPr="00CA53D4">
        <w:rPr>
          <w:rFonts w:ascii="Times New Roman" w:hAnsi="Times New Roman" w:cs="Times New Roman"/>
          <w:noProof/>
          <w:sz w:val="24"/>
          <w:szCs w:val="24"/>
        </w:rPr>
        <w:t>, Fourth Edi. Canada, 2013.</w:t>
      </w:r>
    </w:p>
    <w:p w14:paraId="75CB0FD6"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[7]</w:t>
      </w:r>
      <w:r w:rsidRPr="00CA53D4">
        <w:rPr>
          <w:rFonts w:ascii="Times New Roman" w:hAnsi="Times New Roman" w:cs="Times New Roman"/>
          <w:noProof/>
          <w:sz w:val="24"/>
          <w:szCs w:val="24"/>
        </w:rPr>
        <w:tab/>
        <w:t xml:space="preserve">P. G. Loutzenhiser, H. Manz, C. Felsmann, P. A. Strachan, T. Frank, and G. M. Maxwell, “Empirical validation of models to compute solar irradiance on inclined surfaces for building energy simulation,”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81, no. 2, pp. 254–267, 2007.</w:t>
      </w:r>
    </w:p>
    <w:p w14:paraId="0A2B8CE4"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[8]</w:t>
      </w:r>
      <w:r w:rsidRPr="00CA53D4">
        <w:rPr>
          <w:rFonts w:ascii="Times New Roman" w:hAnsi="Times New Roman" w:cs="Times New Roman"/>
          <w:noProof/>
          <w:sz w:val="24"/>
          <w:szCs w:val="24"/>
        </w:rPr>
        <w:tab/>
        <w:t xml:space="preserve">M. Lave, “Evaluation of Global Horizontal Irradiance to Plane of Array Irradiance Models at Locations across theUnited States,” </w:t>
      </w:r>
      <w:r w:rsidRPr="00CA53D4">
        <w:rPr>
          <w:rFonts w:ascii="Times New Roman" w:hAnsi="Times New Roman" w:cs="Times New Roman"/>
          <w:i/>
          <w:iCs/>
          <w:noProof/>
          <w:sz w:val="24"/>
          <w:szCs w:val="24"/>
        </w:rPr>
        <w:t>IEEE J. Photovoltaics</w:t>
      </w:r>
      <w:r w:rsidRPr="00CA53D4">
        <w:rPr>
          <w:rFonts w:ascii="Times New Roman" w:hAnsi="Times New Roman" w:cs="Times New Roman"/>
          <w:noProof/>
          <w:sz w:val="24"/>
          <w:szCs w:val="24"/>
        </w:rPr>
        <w:t>, vol. 5, no. 2, p. 2, 2015.</w:t>
      </w:r>
    </w:p>
    <w:p w14:paraId="43C8BBF4"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[9]</w:t>
      </w:r>
      <w:r w:rsidRPr="00CA53D4">
        <w:rPr>
          <w:rFonts w:ascii="Times New Roman" w:hAnsi="Times New Roman" w:cs="Times New Roman"/>
          <w:noProof/>
          <w:sz w:val="24"/>
          <w:szCs w:val="24"/>
        </w:rPr>
        <w:tab/>
        <w:t>PVEducation, “Solar Radiation on a Tilted Surface.” [Online]. Available: https://www.pveducation.org/pvcdrom/properties-of-sunlight/solar-radiation-on-a-tilted-surface. [Accessed: 06-Nov-2018].</w:t>
      </w:r>
    </w:p>
    <w:p w14:paraId="06DF512B"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[10]</w:t>
      </w:r>
      <w:r w:rsidRPr="00CA53D4">
        <w:rPr>
          <w:rFonts w:ascii="Times New Roman" w:hAnsi="Times New Roman" w:cs="Times New Roman"/>
          <w:noProof/>
          <w:sz w:val="24"/>
          <w:szCs w:val="24"/>
        </w:rPr>
        <w:tab/>
        <w:t xml:space="preserve">J. F. O. and K. G. T. Hollands, “Correlation equation for hourly diffuse radiation on a horizontal surface,”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19, no. 4, pp. 357–359, 1977.</w:t>
      </w:r>
    </w:p>
    <w:p w14:paraId="403983B6"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[11]</w:t>
      </w:r>
      <w:r w:rsidRPr="00CA53D4">
        <w:rPr>
          <w:rFonts w:ascii="Times New Roman" w:hAnsi="Times New Roman" w:cs="Times New Roman"/>
          <w:noProof/>
          <w:sz w:val="24"/>
          <w:szCs w:val="24"/>
        </w:rPr>
        <w:tab/>
        <w:t xml:space="preserve">E. L. Maxwell, “A quasi-physical model for converting hourly global horizontal to direct normal insolation,” </w:t>
      </w:r>
      <w:r w:rsidRPr="00CA53D4">
        <w:rPr>
          <w:rFonts w:ascii="Times New Roman" w:hAnsi="Times New Roman" w:cs="Times New Roman"/>
          <w:i/>
          <w:iCs/>
          <w:noProof/>
          <w:sz w:val="24"/>
          <w:szCs w:val="24"/>
        </w:rPr>
        <w:t>Sol. Energy Res. Inst.</w:t>
      </w:r>
      <w:r w:rsidRPr="00CA53D4">
        <w:rPr>
          <w:rFonts w:ascii="Times New Roman" w:hAnsi="Times New Roman" w:cs="Times New Roman"/>
          <w:noProof/>
          <w:sz w:val="24"/>
          <w:szCs w:val="24"/>
        </w:rPr>
        <w:t>, 1987.</w:t>
      </w:r>
    </w:p>
    <w:p w14:paraId="797EB395"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[12]</w:t>
      </w:r>
      <w:r w:rsidRPr="00CA53D4">
        <w:rPr>
          <w:rFonts w:ascii="Times New Roman" w:hAnsi="Times New Roman" w:cs="Times New Roman"/>
          <w:noProof/>
          <w:sz w:val="24"/>
          <w:szCs w:val="24"/>
        </w:rPr>
        <w:tab/>
        <w:t xml:space="preserve">R. Perez, “Dynamic global to direct conversion models,” </w:t>
      </w:r>
      <w:r w:rsidRPr="00CA53D4">
        <w:rPr>
          <w:rFonts w:ascii="Times New Roman" w:hAnsi="Times New Roman" w:cs="Times New Roman"/>
          <w:i/>
          <w:iCs/>
          <w:noProof/>
          <w:sz w:val="24"/>
          <w:szCs w:val="24"/>
        </w:rPr>
        <w:t>ASHRAE Trans. Res. Ser.</w:t>
      </w:r>
      <w:r w:rsidRPr="00CA53D4">
        <w:rPr>
          <w:rFonts w:ascii="Times New Roman" w:hAnsi="Times New Roman" w:cs="Times New Roman"/>
          <w:noProof/>
          <w:sz w:val="24"/>
          <w:szCs w:val="24"/>
        </w:rPr>
        <w:t>, pp. 154–168, 1992.</w:t>
      </w:r>
    </w:p>
    <w:p w14:paraId="0CBC4C80"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[13]</w:t>
      </w:r>
      <w:r w:rsidRPr="00CA53D4">
        <w:rPr>
          <w:rFonts w:ascii="Times New Roman" w:hAnsi="Times New Roman" w:cs="Times New Roman"/>
          <w:noProof/>
          <w:sz w:val="24"/>
          <w:szCs w:val="24"/>
        </w:rPr>
        <w:tab/>
        <w:t>J. S. M. Reno, C. Hansen, “Global Horizontal Irradiance Clear Sky Models: Implementation and Analysis,” 2012.</w:t>
      </w:r>
    </w:p>
    <w:p w14:paraId="2ECF773C"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[14]</w:t>
      </w:r>
      <w:r w:rsidRPr="00CA53D4">
        <w:rPr>
          <w:rFonts w:ascii="Times New Roman" w:hAnsi="Times New Roman" w:cs="Times New Roman"/>
          <w:noProof/>
          <w:sz w:val="24"/>
          <w:szCs w:val="24"/>
        </w:rPr>
        <w:tab/>
        <w:t xml:space="preserve">B. Y. H. L. and R. C. Jordan, “The interrelationship and characteristic distribution of direct, diffuse and total solar radiation,”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4, no. 3, pp. 1–19, 1960.</w:t>
      </w:r>
    </w:p>
    <w:p w14:paraId="681DFD21"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[15]</w:t>
      </w:r>
      <w:r w:rsidRPr="00CA53D4">
        <w:rPr>
          <w:rFonts w:ascii="Times New Roman" w:hAnsi="Times New Roman" w:cs="Times New Roman"/>
          <w:noProof/>
          <w:sz w:val="24"/>
          <w:szCs w:val="24"/>
        </w:rPr>
        <w:tab/>
        <w:t xml:space="preserve">C. Demain, M. Journée, and C. Bertrand, “Evaluation of different models to estimate the global solar radiation on inclined surfaces,” </w:t>
      </w:r>
      <w:r w:rsidRPr="00CA53D4">
        <w:rPr>
          <w:rFonts w:ascii="Times New Roman" w:hAnsi="Times New Roman" w:cs="Times New Roman"/>
          <w:i/>
          <w:iCs/>
          <w:noProof/>
          <w:sz w:val="24"/>
          <w:szCs w:val="24"/>
        </w:rPr>
        <w:t>Renew. Energy</w:t>
      </w:r>
      <w:r w:rsidRPr="00CA53D4">
        <w:rPr>
          <w:rFonts w:ascii="Times New Roman" w:hAnsi="Times New Roman" w:cs="Times New Roman"/>
          <w:noProof/>
          <w:sz w:val="24"/>
          <w:szCs w:val="24"/>
        </w:rPr>
        <w:t>, vol. 50, pp. 712–713, 2013.</w:t>
      </w:r>
    </w:p>
    <w:p w14:paraId="6184CE00"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[16]</w:t>
      </w:r>
      <w:r w:rsidRPr="00CA53D4">
        <w:rPr>
          <w:rFonts w:ascii="Times New Roman" w:hAnsi="Times New Roman" w:cs="Times New Roman"/>
          <w:noProof/>
          <w:sz w:val="24"/>
          <w:szCs w:val="24"/>
        </w:rPr>
        <w:tab/>
        <w:t xml:space="preserve">R. Perez, R. Stewart, R. Seals, and T. Guertin, “The Development and Verification of the </w:t>
      </w:r>
      <w:r w:rsidRPr="00CA53D4">
        <w:rPr>
          <w:rFonts w:ascii="Times New Roman" w:hAnsi="Times New Roman" w:cs="Times New Roman"/>
          <w:noProof/>
          <w:sz w:val="24"/>
          <w:szCs w:val="24"/>
        </w:rPr>
        <w:lastRenderedPageBreak/>
        <w:t xml:space="preserve">Perez Diffuse Radiation Model,” </w:t>
      </w:r>
      <w:r w:rsidRPr="00CA53D4">
        <w:rPr>
          <w:rFonts w:ascii="Times New Roman" w:hAnsi="Times New Roman" w:cs="Times New Roman"/>
          <w:i/>
          <w:iCs/>
          <w:noProof/>
          <w:sz w:val="24"/>
          <w:szCs w:val="24"/>
        </w:rPr>
        <w:t>Sandia Natl. Labs. Albuquerque, NM, USA; State Univ. New York Albany, NY, USA</w:t>
      </w:r>
      <w:r w:rsidRPr="00CA53D4">
        <w:rPr>
          <w:rFonts w:ascii="Times New Roman" w:hAnsi="Times New Roman" w:cs="Times New Roman"/>
          <w:noProof/>
          <w:sz w:val="24"/>
          <w:szCs w:val="24"/>
        </w:rPr>
        <w:t>, no. October, 1988.</w:t>
      </w:r>
    </w:p>
    <w:p w14:paraId="3EDFCF3C"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[17]</w:t>
      </w:r>
      <w:r w:rsidRPr="00CA53D4">
        <w:rPr>
          <w:rFonts w:ascii="Times New Roman" w:hAnsi="Times New Roman" w:cs="Times New Roman"/>
          <w:noProof/>
          <w:sz w:val="24"/>
          <w:szCs w:val="24"/>
        </w:rPr>
        <w:tab/>
        <w:t>PhysicalGeography.net, “6(h). Earth-Sun Geometry.” [Online]. Available: http://www.physicalgeography.net/fundamentals/6h.html. [Accessed: 02-Dec-2018].</w:t>
      </w:r>
    </w:p>
    <w:p w14:paraId="2B1E0697"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[18]</w:t>
      </w:r>
      <w:r w:rsidRPr="00CA53D4">
        <w:rPr>
          <w:rFonts w:ascii="Times New Roman" w:hAnsi="Times New Roman" w:cs="Times New Roman"/>
          <w:noProof/>
          <w:sz w:val="24"/>
          <w:szCs w:val="24"/>
        </w:rPr>
        <w:tab/>
        <w:t xml:space="preserve">P. I. Cooper, “The Absorption of Solar Radiation in Stills,”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12, no. 3, 1969.</w:t>
      </w:r>
    </w:p>
    <w:p w14:paraId="39EFA7DF"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[19]</w:t>
      </w:r>
      <w:r w:rsidRPr="00CA53D4">
        <w:rPr>
          <w:rFonts w:ascii="Times New Roman" w:hAnsi="Times New Roman" w:cs="Times New Roman"/>
          <w:noProof/>
          <w:sz w:val="24"/>
          <w:szCs w:val="24"/>
        </w:rPr>
        <w:tab/>
        <w:t>Jordan University of Scince and Technology, “The angular displacement from south of the projection of beam radiation on the.” [Online]. Available: https://www.coursehero.com/file/p6phfq8/The-angular-displacement-from-south-of-the-projection-of-beam-radiation-on-the/. [Accessed: 02-Dec-2018].</w:t>
      </w:r>
    </w:p>
    <w:p w14:paraId="3A07E7C2"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[20]</w:t>
      </w:r>
      <w:r w:rsidRPr="00CA53D4">
        <w:rPr>
          <w:rFonts w:ascii="Times New Roman" w:hAnsi="Times New Roman" w:cs="Times New Roman"/>
          <w:noProof/>
          <w:sz w:val="24"/>
          <w:szCs w:val="24"/>
        </w:rPr>
        <w:tab/>
        <w:t xml:space="preserve">E. Tasdemiroglu, “Solar Energy Utilization Technical and Economic Aspects,” </w:t>
      </w:r>
      <w:r w:rsidRPr="00CA53D4">
        <w:rPr>
          <w:rFonts w:ascii="Times New Roman" w:hAnsi="Times New Roman" w:cs="Times New Roman"/>
          <w:i/>
          <w:iCs/>
          <w:noProof/>
          <w:sz w:val="24"/>
          <w:szCs w:val="24"/>
        </w:rPr>
        <w:t>Middle East Tec. Univ.</w:t>
      </w:r>
    </w:p>
    <w:p w14:paraId="5C52DDD5"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[21]</w:t>
      </w:r>
      <w:r w:rsidRPr="00CA53D4">
        <w:rPr>
          <w:rFonts w:ascii="Times New Roman" w:hAnsi="Times New Roman" w:cs="Times New Roman"/>
          <w:noProof/>
          <w:sz w:val="24"/>
          <w:szCs w:val="24"/>
        </w:rPr>
        <w:tab/>
        <w:t xml:space="preserve"> universit of Sharjah, “Solar Radiation Instantaneous solar radiation on a tilted surface Ic c r c d c.” [Online]. Available: https://www.coursehero.com/file/p4d0e6un/Solar-Radiation-Instantaneous-solar-radiation-on-a-tilted-surface-Ic-c-r-c-d-c/. [Accessed: 25-Oct-2018].</w:t>
      </w:r>
    </w:p>
    <w:p w14:paraId="721524D8"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[22]</w:t>
      </w:r>
      <w:r w:rsidRPr="00CA53D4">
        <w:rPr>
          <w:rFonts w:ascii="Times New Roman" w:hAnsi="Times New Roman" w:cs="Times New Roman"/>
          <w:noProof/>
          <w:sz w:val="24"/>
          <w:szCs w:val="24"/>
        </w:rPr>
        <w:tab/>
        <w:t>Quizlet, “SOLAR ENERGY Flashcards.” [Online]. Available: https://quizlet.com/111976835/solar-energy-flash-cards/. [Accessed: 25-Oct-2018].</w:t>
      </w:r>
    </w:p>
    <w:p w14:paraId="303364F6"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[23]</w:t>
      </w:r>
      <w:r w:rsidRPr="00CA53D4">
        <w:rPr>
          <w:rFonts w:ascii="Times New Roman" w:hAnsi="Times New Roman" w:cs="Times New Roman"/>
          <w:noProof/>
          <w:sz w:val="24"/>
          <w:szCs w:val="24"/>
        </w:rPr>
        <w:tab/>
        <w:t>ASCE, “American Society of Civil Engineers.” [Online]. Available: https://www.asce.org/. [Accessed: 25-Oct-2018].</w:t>
      </w:r>
    </w:p>
    <w:p w14:paraId="3EB4F9D3"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[24]</w:t>
      </w:r>
      <w:r w:rsidRPr="00CA53D4">
        <w:rPr>
          <w:rFonts w:ascii="Times New Roman" w:hAnsi="Times New Roman" w:cs="Times New Roman"/>
          <w:noProof/>
          <w:sz w:val="24"/>
          <w:szCs w:val="24"/>
        </w:rPr>
        <w:tab/>
        <w:t>Plant Predict, “Irradiance &amp;amp; Radiation.” [Online]. Available: https://plantpredict.com/algorithm/irradiance-radiation/. [Accessed: 02-Dec-2018].</w:t>
      </w:r>
    </w:p>
    <w:p w14:paraId="3FE0DFEE"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[25]</w:t>
      </w:r>
      <w:r w:rsidRPr="00CA53D4">
        <w:rPr>
          <w:rFonts w:ascii="Times New Roman" w:hAnsi="Times New Roman" w:cs="Times New Roman"/>
          <w:noProof/>
          <w:sz w:val="24"/>
          <w:szCs w:val="24"/>
        </w:rPr>
        <w:tab/>
        <w:t xml:space="preserve">J. W. Spencer, “Fourier Series Representation of the Position of the Sun,” </w:t>
      </w:r>
      <w:r w:rsidRPr="00CA53D4">
        <w:rPr>
          <w:rFonts w:ascii="Times New Roman" w:hAnsi="Times New Roman" w:cs="Times New Roman"/>
          <w:i/>
          <w:iCs/>
          <w:noProof/>
          <w:sz w:val="24"/>
          <w:szCs w:val="24"/>
        </w:rPr>
        <w:t>Sundial List</w:t>
      </w:r>
      <w:r w:rsidRPr="00CA53D4">
        <w:rPr>
          <w:rFonts w:ascii="Times New Roman" w:hAnsi="Times New Roman" w:cs="Times New Roman"/>
          <w:noProof/>
          <w:sz w:val="24"/>
          <w:szCs w:val="24"/>
        </w:rPr>
        <w:t>, vol. 2, p. 172, 1971.</w:t>
      </w:r>
    </w:p>
    <w:p w14:paraId="30FB83DB"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[26]</w:t>
      </w:r>
      <w:r w:rsidRPr="00CA53D4">
        <w:rPr>
          <w:rFonts w:ascii="Times New Roman" w:hAnsi="Times New Roman" w:cs="Times New Roman"/>
          <w:noProof/>
          <w:sz w:val="24"/>
          <w:szCs w:val="24"/>
        </w:rPr>
        <w:tab/>
        <w:t xml:space="preserve">S. A. K. D. G. Erbs, J. A. Duffi, “Estimation of the diffuse radiation fraction for hourly, daily and monthly-average global radiation,”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28, pp. 293–302, 1982.</w:t>
      </w:r>
    </w:p>
    <w:p w14:paraId="3BFE2C98"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[27]</w:t>
      </w:r>
      <w:r w:rsidRPr="00CA53D4">
        <w:rPr>
          <w:rFonts w:ascii="Times New Roman" w:hAnsi="Times New Roman" w:cs="Times New Roman"/>
          <w:noProof/>
          <w:sz w:val="24"/>
          <w:szCs w:val="24"/>
        </w:rPr>
        <w:tab/>
        <w:t xml:space="preserve">M. Boland, J. Scott, L. Luther, “Modelling the diffuse fraction of global solar radiation on a horizontal surface,” </w:t>
      </w:r>
      <w:r w:rsidRPr="00CA53D4">
        <w:rPr>
          <w:rFonts w:ascii="Times New Roman" w:hAnsi="Times New Roman" w:cs="Times New Roman"/>
          <w:i/>
          <w:iCs/>
          <w:noProof/>
          <w:sz w:val="24"/>
          <w:szCs w:val="24"/>
        </w:rPr>
        <w:t>Environmetrics</w:t>
      </w:r>
      <w:r w:rsidRPr="00CA53D4">
        <w:rPr>
          <w:rFonts w:ascii="Times New Roman" w:hAnsi="Times New Roman" w:cs="Times New Roman"/>
          <w:noProof/>
          <w:sz w:val="24"/>
          <w:szCs w:val="24"/>
        </w:rPr>
        <w:t>, vol. 12, pp. 103–116, 2001.</w:t>
      </w:r>
    </w:p>
    <w:p w14:paraId="21019A5D"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[28]</w:t>
      </w:r>
      <w:r w:rsidRPr="00CA53D4">
        <w:rPr>
          <w:rFonts w:ascii="Times New Roman" w:hAnsi="Times New Roman" w:cs="Times New Roman"/>
          <w:noProof/>
          <w:sz w:val="24"/>
          <w:szCs w:val="24"/>
        </w:rPr>
        <w:tab/>
        <w:t xml:space="preserve">Muneer. T, “Correlation between hourly diffuse and Energy Convers. Manag,” </w:t>
      </w:r>
      <w:r w:rsidRPr="00CA53D4">
        <w:rPr>
          <w:rFonts w:ascii="Times New Roman" w:hAnsi="Times New Roman" w:cs="Times New Roman"/>
          <w:i/>
          <w:iCs/>
          <w:noProof/>
          <w:sz w:val="24"/>
          <w:szCs w:val="24"/>
        </w:rPr>
        <w:t>Radiat. G</w:t>
      </w:r>
      <w:r w:rsidRPr="00CA53D4">
        <w:rPr>
          <w:rFonts w:ascii="Times New Roman" w:hAnsi="Times New Roman" w:cs="Times New Roman"/>
          <w:noProof/>
          <w:sz w:val="24"/>
          <w:szCs w:val="24"/>
        </w:rPr>
        <w:t>, vol. 24, pp. 265–267, 1984.</w:t>
      </w:r>
    </w:p>
    <w:p w14:paraId="558B9EC7"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[29]</w:t>
      </w:r>
      <w:r w:rsidRPr="00CA53D4">
        <w:rPr>
          <w:rFonts w:ascii="Times New Roman" w:hAnsi="Times New Roman" w:cs="Times New Roman"/>
          <w:noProof/>
          <w:sz w:val="24"/>
          <w:szCs w:val="24"/>
        </w:rPr>
        <w:tab/>
        <w:t xml:space="preserve">Liu. B and Jordan. R, “Daily insolation on surfaces tilted towards equator,” </w:t>
      </w:r>
      <w:r w:rsidRPr="00CA53D4">
        <w:rPr>
          <w:rFonts w:ascii="Times New Roman" w:hAnsi="Times New Roman" w:cs="Times New Roman"/>
          <w:i/>
          <w:iCs/>
          <w:noProof/>
          <w:sz w:val="24"/>
          <w:szCs w:val="24"/>
        </w:rPr>
        <w:t>ASHRAE J.; (United States)</w:t>
      </w:r>
      <w:r w:rsidRPr="00CA53D4">
        <w:rPr>
          <w:rFonts w:ascii="Times New Roman" w:hAnsi="Times New Roman" w:cs="Times New Roman"/>
          <w:noProof/>
          <w:sz w:val="24"/>
          <w:szCs w:val="24"/>
        </w:rPr>
        <w:t>, vol. 10, pp. 53–59, 1961.</w:t>
      </w:r>
    </w:p>
    <w:p w14:paraId="68570C96"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[30]</w:t>
      </w:r>
      <w:r w:rsidRPr="00CA53D4">
        <w:rPr>
          <w:rFonts w:ascii="Times New Roman" w:hAnsi="Times New Roman" w:cs="Times New Roman"/>
          <w:noProof/>
          <w:sz w:val="24"/>
          <w:szCs w:val="24"/>
        </w:rPr>
        <w:tab/>
        <w:t xml:space="preserve">T. Perez, R.; Stewart, R.; Seals, R.; Guertin, “The Development and Verification of the Perez Diffuse Radiation Model,” </w:t>
      </w:r>
      <w:r w:rsidRPr="00CA53D4">
        <w:rPr>
          <w:rFonts w:ascii="Times New Roman" w:hAnsi="Times New Roman" w:cs="Times New Roman"/>
          <w:i/>
          <w:iCs/>
          <w:noProof/>
          <w:sz w:val="24"/>
          <w:szCs w:val="24"/>
        </w:rPr>
        <w:t>Sandia Natl. Labs. Albuquerque, NM, USA; State Univ. New York Albany, NY, USA</w:t>
      </w:r>
      <w:r w:rsidRPr="00CA53D4">
        <w:rPr>
          <w:rFonts w:ascii="Times New Roman" w:hAnsi="Times New Roman" w:cs="Times New Roman"/>
          <w:noProof/>
          <w:sz w:val="24"/>
          <w:szCs w:val="24"/>
        </w:rPr>
        <w:t>, 1988.</w:t>
      </w:r>
    </w:p>
    <w:p w14:paraId="6E8ABD97"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[31]</w:t>
      </w:r>
      <w:r w:rsidRPr="00CA53D4">
        <w:rPr>
          <w:rFonts w:ascii="Times New Roman" w:hAnsi="Times New Roman" w:cs="Times New Roman"/>
          <w:noProof/>
          <w:sz w:val="24"/>
          <w:szCs w:val="24"/>
        </w:rPr>
        <w:tab/>
        <w:t xml:space="preserve">R. Perez, R.; Ineichen, P.; Seals, R.; Michalsky, J.; Stewart, “Modeling Daylight Availability and Irradiance Components from Direct and Global Irradiance,”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44, pp. 271–289, 1990.</w:t>
      </w:r>
    </w:p>
    <w:p w14:paraId="5B9847A9"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lastRenderedPageBreak/>
        <w:t>[32]</w:t>
      </w:r>
      <w:r w:rsidRPr="00CA53D4">
        <w:rPr>
          <w:rFonts w:ascii="Times New Roman" w:hAnsi="Times New Roman" w:cs="Times New Roman"/>
          <w:noProof/>
          <w:sz w:val="24"/>
          <w:szCs w:val="24"/>
        </w:rPr>
        <w:tab/>
        <w:t xml:space="preserve">G. Dietze, “Einführung in die Optik der Atmosphäre,” </w:t>
      </w:r>
      <w:r w:rsidRPr="00CA53D4">
        <w:rPr>
          <w:rFonts w:ascii="Times New Roman" w:hAnsi="Times New Roman" w:cs="Times New Roman"/>
          <w:i/>
          <w:iCs/>
          <w:noProof/>
          <w:sz w:val="24"/>
          <w:szCs w:val="24"/>
        </w:rPr>
        <w:t>Leipzig, Akad. Verlagsgesellschaft Geest Portig K.G</w:t>
      </w:r>
      <w:r w:rsidRPr="00CA53D4">
        <w:rPr>
          <w:rFonts w:ascii="Times New Roman" w:hAnsi="Times New Roman" w:cs="Times New Roman"/>
          <w:noProof/>
          <w:sz w:val="24"/>
          <w:szCs w:val="24"/>
        </w:rPr>
        <w:t>, 1957.</w:t>
      </w:r>
    </w:p>
    <w:p w14:paraId="7C01F755"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[33]</w:t>
      </w:r>
      <w:r w:rsidRPr="00CA53D4">
        <w:rPr>
          <w:rFonts w:ascii="Times New Roman" w:hAnsi="Times New Roman" w:cs="Times New Roman"/>
          <w:noProof/>
          <w:sz w:val="24"/>
          <w:szCs w:val="24"/>
        </w:rPr>
        <w:tab/>
        <w:t xml:space="preserve">Geymard, “Direct and indirect uncertainties in the prediction of tilted irradiance for solar engineering applications,” </w:t>
      </w:r>
      <w:r w:rsidRPr="00CA53D4">
        <w:rPr>
          <w:rFonts w:ascii="Times New Roman" w:hAnsi="Times New Roman" w:cs="Times New Roman"/>
          <w:i/>
          <w:iCs/>
          <w:noProof/>
          <w:sz w:val="24"/>
          <w:szCs w:val="24"/>
        </w:rPr>
        <w:t>Sol. Energy</w:t>
      </w:r>
      <w:r w:rsidRPr="00CA53D4">
        <w:rPr>
          <w:rFonts w:ascii="Times New Roman" w:hAnsi="Times New Roman" w:cs="Times New Roman"/>
          <w:noProof/>
          <w:sz w:val="24"/>
          <w:szCs w:val="24"/>
        </w:rPr>
        <w:t>, vol. 83, pp. 432–444.</w:t>
      </w:r>
    </w:p>
    <w:p w14:paraId="727A6905"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[34]</w:t>
      </w:r>
      <w:r w:rsidRPr="00CA53D4">
        <w:rPr>
          <w:rFonts w:ascii="Times New Roman" w:hAnsi="Times New Roman" w:cs="Times New Roman"/>
          <w:noProof/>
          <w:sz w:val="24"/>
          <w:szCs w:val="24"/>
        </w:rPr>
        <w:tab/>
        <w:t>scikit-learn, “machine learning in Python — scikit-learn 0.20.2 documentation.” [Online]. Available: https://scikit-learn.org/stable/. [Accessed: 06-Feb-2019].</w:t>
      </w:r>
    </w:p>
    <w:p w14:paraId="5D1BC972"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szCs w:val="24"/>
        </w:rPr>
      </w:pPr>
      <w:r w:rsidRPr="00CA53D4">
        <w:rPr>
          <w:rFonts w:ascii="Times New Roman" w:hAnsi="Times New Roman" w:cs="Times New Roman"/>
          <w:noProof/>
          <w:sz w:val="24"/>
          <w:szCs w:val="24"/>
        </w:rPr>
        <w:t>[35]</w:t>
      </w:r>
      <w:r w:rsidRPr="00CA53D4">
        <w:rPr>
          <w:rFonts w:ascii="Times New Roman" w:hAnsi="Times New Roman" w:cs="Times New Roman"/>
          <w:noProof/>
          <w:sz w:val="24"/>
          <w:szCs w:val="24"/>
        </w:rPr>
        <w:tab/>
        <w:t>Wes McKinney, “Python Data Analysis Library — pandas: Python Data Analysis Library.” [Online]. Available: https://pandas.pydata.org/. [Accessed: 06-Feb-2019].</w:t>
      </w:r>
    </w:p>
    <w:p w14:paraId="0E0BF229" w14:textId="77777777" w:rsidR="00CA53D4" w:rsidRPr="00CA53D4" w:rsidRDefault="00CA53D4" w:rsidP="00CA53D4">
      <w:pPr>
        <w:widowControl w:val="0"/>
        <w:autoSpaceDE w:val="0"/>
        <w:autoSpaceDN w:val="0"/>
        <w:adjustRightInd w:val="0"/>
        <w:spacing w:line="240" w:lineRule="auto"/>
        <w:ind w:left="640" w:hanging="640"/>
        <w:rPr>
          <w:rFonts w:ascii="Times New Roman" w:hAnsi="Times New Roman" w:cs="Times New Roman"/>
          <w:noProof/>
          <w:sz w:val="24"/>
        </w:rPr>
      </w:pPr>
      <w:r w:rsidRPr="00CA53D4">
        <w:rPr>
          <w:rFonts w:ascii="Times New Roman" w:hAnsi="Times New Roman" w:cs="Times New Roman"/>
          <w:noProof/>
          <w:sz w:val="24"/>
          <w:szCs w:val="24"/>
        </w:rPr>
        <w:t>[36]</w:t>
      </w:r>
      <w:r w:rsidRPr="00CA53D4">
        <w:rPr>
          <w:rFonts w:ascii="Times New Roman" w:hAnsi="Times New Roman" w:cs="Times New Roman"/>
          <w:noProof/>
          <w:sz w:val="24"/>
          <w:szCs w:val="24"/>
        </w:rPr>
        <w:tab/>
        <w:t xml:space="preserve">V. Quaschning, </w:t>
      </w:r>
      <w:r w:rsidRPr="00CA53D4">
        <w:rPr>
          <w:rFonts w:ascii="Times New Roman" w:hAnsi="Times New Roman" w:cs="Times New Roman"/>
          <w:i/>
          <w:iCs/>
          <w:noProof/>
          <w:sz w:val="24"/>
          <w:szCs w:val="24"/>
        </w:rPr>
        <w:t>Understanding Renewable Energy Systems</w:t>
      </w:r>
      <w:r w:rsidRPr="00CA53D4">
        <w:rPr>
          <w:rFonts w:ascii="Times New Roman" w:hAnsi="Times New Roman" w:cs="Times New Roman"/>
          <w:noProof/>
          <w:sz w:val="24"/>
          <w:szCs w:val="24"/>
        </w:rPr>
        <w:t>. UK and USA: Earthscan, 2005.</w:t>
      </w:r>
    </w:p>
    <w:p w14:paraId="19E8F083" w14:textId="77777777" w:rsidR="00CC1E96" w:rsidRDefault="0090138C">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185F91E2" w14:textId="77777777" w:rsidR="00CC1E96" w:rsidRDefault="00CC1E96">
      <w:pPr>
        <w:pStyle w:val="ListParagraph"/>
        <w:jc w:val="both"/>
        <w:rPr>
          <w:rFonts w:ascii="Times New Roman" w:hAnsi="Times New Roman" w:cs="Times New Roman"/>
          <w:sz w:val="24"/>
          <w:szCs w:val="24"/>
        </w:rPr>
      </w:pPr>
    </w:p>
    <w:sectPr w:rsidR="00CC1E96" w:rsidSect="001235C8">
      <w:headerReference w:type="default" r:id="rId3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B9372" w14:textId="77777777" w:rsidR="0018265C" w:rsidRDefault="0018265C">
      <w:pPr>
        <w:spacing w:after="0" w:line="240" w:lineRule="auto"/>
      </w:pPr>
      <w:r>
        <w:separator/>
      </w:r>
    </w:p>
  </w:endnote>
  <w:endnote w:type="continuationSeparator" w:id="0">
    <w:p w14:paraId="16F53214" w14:textId="77777777" w:rsidR="0018265C" w:rsidRDefault="0018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LTStd-Roman">
    <w:altName w:val="TimesLTStd-Roman"/>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875198"/>
      <w:docPartObj>
        <w:docPartGallery w:val="Page Numbers (Bottom of Page)"/>
        <w:docPartUnique/>
      </w:docPartObj>
    </w:sdtPr>
    <w:sdtEndPr>
      <w:rPr>
        <w:noProof/>
      </w:rPr>
    </w:sdtEndPr>
    <w:sdtContent>
      <w:p w14:paraId="196A3EC4" w14:textId="5FAAE41B" w:rsidR="00CA53D4" w:rsidRDefault="00CA53D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0D4EA097" w14:textId="77777777" w:rsidR="00CA53D4" w:rsidRDefault="00CA53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B3F38" w14:textId="36EEA820" w:rsidR="00CA53D4" w:rsidRDefault="00CA53D4" w:rsidP="0025761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3368408"/>
      <w:docPartObj>
        <w:docPartGallery w:val="Page Numbers (Bottom of Page)"/>
        <w:docPartUnique/>
      </w:docPartObj>
    </w:sdtPr>
    <w:sdtEndPr>
      <w:rPr>
        <w:noProof/>
      </w:rPr>
    </w:sdtEndPr>
    <w:sdtContent>
      <w:p w14:paraId="2395A345" w14:textId="685F7A2B" w:rsidR="00CA53D4" w:rsidRDefault="00CA53D4">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73749805" w14:textId="77777777" w:rsidR="00CA53D4" w:rsidRDefault="00CA53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3916890"/>
      <w:docPartObj>
        <w:docPartGallery w:val="Page Numbers (Bottom of Page)"/>
        <w:docPartUnique/>
      </w:docPartObj>
    </w:sdtPr>
    <w:sdtEndPr>
      <w:rPr>
        <w:noProof/>
      </w:rPr>
    </w:sdtEndPr>
    <w:sdtContent>
      <w:p w14:paraId="24BEA432" w14:textId="77777777" w:rsidR="00CA53D4" w:rsidRDefault="00CA53D4">
        <w:pPr>
          <w:pStyle w:val="Footer"/>
          <w:jc w:val="center"/>
        </w:pPr>
        <w:r>
          <w:fldChar w:fldCharType="begin"/>
        </w:r>
        <w:r>
          <w:instrText xml:space="preserve"> PAGE   \* MERGEFORMAT </w:instrText>
        </w:r>
        <w:r>
          <w:fldChar w:fldCharType="separate"/>
        </w:r>
        <w:r w:rsidR="00D43F92">
          <w:rPr>
            <w:noProof/>
          </w:rPr>
          <w:t>16</w:t>
        </w:r>
        <w:r>
          <w:rPr>
            <w:noProof/>
          </w:rPr>
          <w:fldChar w:fldCharType="end"/>
        </w:r>
      </w:p>
    </w:sdtContent>
  </w:sdt>
  <w:p w14:paraId="40ADC8C9" w14:textId="77777777" w:rsidR="00CA53D4" w:rsidRDefault="00CA53D4" w:rsidP="0025761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17C3AF" w14:textId="77777777" w:rsidR="0018265C" w:rsidRDefault="0018265C">
      <w:pPr>
        <w:spacing w:after="0" w:line="240" w:lineRule="auto"/>
      </w:pPr>
      <w:r>
        <w:separator/>
      </w:r>
    </w:p>
  </w:footnote>
  <w:footnote w:type="continuationSeparator" w:id="0">
    <w:p w14:paraId="5369FC97" w14:textId="77777777" w:rsidR="0018265C" w:rsidRDefault="0018265C">
      <w:pPr>
        <w:spacing w:after="0" w:line="240" w:lineRule="auto"/>
      </w:pPr>
      <w:r>
        <w:continuationSeparator/>
      </w:r>
    </w:p>
  </w:footnote>
  <w:footnote w:id="1">
    <w:p w14:paraId="4320E3F1" w14:textId="77777777" w:rsidR="00CA53D4" w:rsidRDefault="00CA53D4">
      <w:pPr>
        <w:pStyle w:val="FootnoteText"/>
      </w:pPr>
      <w:r>
        <w:rPr>
          <w:rStyle w:val="FootnoteReference"/>
        </w:rPr>
        <w:footnoteRef/>
      </w:r>
      <w:r>
        <w:t xml:space="preserve"> </w:t>
      </w:r>
      <w:r>
        <w:rPr>
          <w:rFonts w:ascii="Times New Roman" w:hAnsi="Times New Roman" w:cs="Times New Roman"/>
          <w:sz w:val="24"/>
          <w:szCs w:val="24"/>
        </w:rPr>
        <w:t>This is the total radiation incident and normal to the surface which is tilted with respect to the ground</w:t>
      </w:r>
    </w:p>
  </w:footnote>
  <w:footnote w:id="2">
    <w:p w14:paraId="5FD566E5" w14:textId="77777777" w:rsidR="00CA53D4" w:rsidRDefault="00CA53D4">
      <w:pPr>
        <w:pStyle w:val="FootnoteText"/>
      </w:pPr>
      <w:r>
        <w:rPr>
          <w:rStyle w:val="FootnoteReference"/>
          <w:rFonts w:ascii="Times New Roman" w:hAnsi="Times New Roman" w:cs="Times New Roman"/>
          <w:sz w:val="24"/>
          <w:szCs w:val="24"/>
        </w:rPr>
        <w:footnoteRef/>
      </w:r>
      <w:r>
        <w:rPr>
          <w:rFonts w:ascii="Times New Roman" w:hAnsi="Times New Roman" w:cs="Times New Roman"/>
          <w:sz w:val="24"/>
          <w:szCs w:val="24"/>
        </w:rPr>
        <w:t xml:space="preserve"> This is solar radiation from the sun which has  been scattered and reflected by atmosphere</w:t>
      </w:r>
    </w:p>
  </w:footnote>
  <w:footnote w:id="3">
    <w:p w14:paraId="18D950EF" w14:textId="77777777" w:rsidR="00CA53D4" w:rsidRDefault="00CA53D4">
      <w:pPr>
        <w:pStyle w:val="FootnoteText"/>
      </w:pPr>
      <w:r>
        <w:rPr>
          <w:rStyle w:val="FootnoteReference"/>
        </w:rPr>
        <w:footnoteRef/>
      </w:r>
      <w:r>
        <w:t xml:space="preserve"> </w:t>
      </w:r>
      <w:r>
        <w:rPr>
          <w:rFonts w:ascii="Times New Roman" w:hAnsi="Times New Roman" w:cs="Times New Roman"/>
          <w:sz w:val="24"/>
          <w:szCs w:val="24"/>
        </w:rPr>
        <w:t>resulting from forward scattering of solar radiation</w:t>
      </w:r>
    </w:p>
  </w:footnote>
  <w:footnote w:id="4">
    <w:p w14:paraId="6402B052" w14:textId="77777777" w:rsidR="00CA53D4" w:rsidRDefault="00CA53D4">
      <w:pPr>
        <w:pStyle w:val="FootnoteText"/>
        <w:rPr>
          <w:sz w:val="24"/>
          <w:szCs w:val="24"/>
        </w:rPr>
      </w:pPr>
      <w:r>
        <w:rPr>
          <w:rStyle w:val="FootnoteReference"/>
        </w:rPr>
        <w:footnoteRef/>
      </w:r>
      <w:r>
        <w:t xml:space="preserve"> </w:t>
      </w:r>
      <w:r>
        <w:rPr>
          <w:rFonts w:ascii="Times New Roman" w:hAnsi="Times New Roman" w:cs="Times New Roman"/>
          <w:sz w:val="24"/>
          <w:szCs w:val="24"/>
        </w:rPr>
        <w:t>This is angular displacement of  projection of surface line from south on horizontal plane</w:t>
      </w:r>
    </w:p>
  </w:footnote>
  <w:footnote w:id="5">
    <w:p w14:paraId="56332F47" w14:textId="77777777" w:rsidR="00CA53D4" w:rsidRDefault="00CA53D4">
      <w:pPr>
        <w:pStyle w:val="FootnoteText"/>
        <w:rPr>
          <w:rFonts w:ascii="Times New Roman" w:hAnsi="Times New Roman" w:cs="Times New Roman"/>
          <w:sz w:val="24"/>
          <w:szCs w:val="24"/>
        </w:rPr>
      </w:pPr>
      <w:r>
        <w:rPr>
          <w:rStyle w:val="FootnoteReference"/>
        </w:rPr>
        <w:footnoteRef/>
      </w:r>
      <w:r>
        <w:t xml:space="preserve"> </w:t>
      </w:r>
      <w:r>
        <w:rPr>
          <w:rFonts w:ascii="Times New Roman" w:hAnsi="Times New Roman" w:cs="Times New Roman"/>
          <w:sz w:val="24"/>
          <w:szCs w:val="24"/>
        </w:rPr>
        <w:t xml:space="preserve">This is solar radiation from the sun which its direction is not changed by scattering and reflection of atmosphere. </w:t>
      </w:r>
    </w:p>
  </w:footnote>
  <w:footnote w:id="6">
    <w:p w14:paraId="04A98971" w14:textId="77777777" w:rsidR="00CA53D4" w:rsidRDefault="00CA53D4">
      <w:pPr>
        <w:pStyle w:val="FootnoteText"/>
      </w:pPr>
      <w:r>
        <w:rPr>
          <w:rStyle w:val="FootnoteReference"/>
        </w:rPr>
        <w:footnoteRef/>
      </w:r>
      <w:r>
        <w:t xml:space="preserve"> </w:t>
      </w:r>
      <w:r>
        <w:rPr>
          <w:rFonts w:ascii="Times New Roman" w:hAnsi="Times New Roman" w:cs="Times New Roman"/>
          <w:sz w:val="24"/>
          <w:szCs w:val="24"/>
        </w:rPr>
        <w:t>This is the total radiation power  incident on horizontal plane</w:t>
      </w:r>
    </w:p>
  </w:footnote>
  <w:footnote w:id="7">
    <w:p w14:paraId="770A74F0" w14:textId="77777777" w:rsidR="00CA53D4" w:rsidRDefault="00CA53D4">
      <w:pPr>
        <w:autoSpaceDE w:val="0"/>
        <w:autoSpaceDN w:val="0"/>
        <w:adjustRightInd w:val="0"/>
        <w:spacing w:after="0" w:line="240" w:lineRule="auto"/>
        <w:rPr>
          <w:rFonts w:ascii="TimesLTStd-Roman" w:hAnsi="TimesLTStd-Roman" w:cs="TimesLTStd-Roman"/>
          <w:color w:val="292526"/>
          <w:sz w:val="20"/>
          <w:szCs w:val="20"/>
        </w:rPr>
      </w:pPr>
      <w:r>
        <w:rPr>
          <w:rStyle w:val="FootnoteReference"/>
        </w:rPr>
        <w:footnoteRef/>
      </w:r>
      <w:r>
        <w:t xml:space="preserve"> </w:t>
      </w:r>
      <w:r>
        <w:rPr>
          <w:rFonts w:ascii="Times New Roman" w:hAnsi="Times New Roman" w:cs="Times New Roman"/>
          <w:color w:val="292526"/>
          <w:sz w:val="24"/>
          <w:szCs w:val="24"/>
        </w:rPr>
        <w:t>when the sun is on the local meridian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F9478" w14:textId="77777777" w:rsidR="00CA53D4" w:rsidRDefault="00CA53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18608050"/>
    <w:lvl w:ilvl="0" w:tplc="87122F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2"/>
    <w:multiLevelType w:val="hybridMultilevel"/>
    <w:tmpl w:val="02A8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A9583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E63A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multilevel"/>
    <w:tmpl w:val="36EED84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0000006"/>
    <w:multiLevelType w:val="hybridMultilevel"/>
    <w:tmpl w:val="75F0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hybridMultilevel"/>
    <w:tmpl w:val="E24E7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8"/>
    <w:multiLevelType w:val="hybridMultilevel"/>
    <w:tmpl w:val="4E2A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9"/>
    <w:multiLevelType w:val="hybridMultilevel"/>
    <w:tmpl w:val="F886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6892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5676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016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EBE2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E"/>
    <w:multiLevelType w:val="multilevel"/>
    <w:tmpl w:val="C99E2C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0000000F"/>
    <w:multiLevelType w:val="hybridMultilevel"/>
    <w:tmpl w:val="27486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F1A02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49326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E068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25F6C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A2F4D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5"/>
    <w:multiLevelType w:val="hybridMultilevel"/>
    <w:tmpl w:val="5570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6"/>
    <w:multiLevelType w:val="hybridMultilevel"/>
    <w:tmpl w:val="1D70A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0DC82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hybridMultilevel"/>
    <w:tmpl w:val="C92A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9"/>
    <w:multiLevelType w:val="hybridMultilevel"/>
    <w:tmpl w:val="7A6AB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A"/>
    <w:multiLevelType w:val="hybridMultilevel"/>
    <w:tmpl w:val="8CB0D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44030C0"/>
    <w:multiLevelType w:val="hybridMultilevel"/>
    <w:tmpl w:val="25F6C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37064E9"/>
    <w:multiLevelType w:val="hybridMultilevel"/>
    <w:tmpl w:val="09485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4B063CE"/>
    <w:multiLevelType w:val="hybridMultilevel"/>
    <w:tmpl w:val="5750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6B66F73"/>
    <w:multiLevelType w:val="hybridMultilevel"/>
    <w:tmpl w:val="AE269AE8"/>
    <w:lvl w:ilvl="0" w:tplc="66763E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D0468F3"/>
    <w:multiLevelType w:val="hybridMultilevel"/>
    <w:tmpl w:val="223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E55974"/>
    <w:multiLevelType w:val="hybridMultilevel"/>
    <w:tmpl w:val="8884AE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6074A8"/>
    <w:multiLevelType w:val="hybridMultilevel"/>
    <w:tmpl w:val="C2B41D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F1734D"/>
    <w:multiLevelType w:val="hybridMultilevel"/>
    <w:tmpl w:val="D0722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4A93B7E"/>
    <w:multiLevelType w:val="hybridMultilevel"/>
    <w:tmpl w:val="F520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7A7E9A"/>
    <w:multiLevelType w:val="hybridMultilevel"/>
    <w:tmpl w:val="F5987B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5"/>
  </w:num>
  <w:num w:numId="3">
    <w:abstractNumId w:val="1"/>
  </w:num>
  <w:num w:numId="4">
    <w:abstractNumId w:val="11"/>
  </w:num>
  <w:num w:numId="5">
    <w:abstractNumId w:val="3"/>
  </w:num>
  <w:num w:numId="6">
    <w:abstractNumId w:val="23"/>
  </w:num>
  <w:num w:numId="7">
    <w:abstractNumId w:val="5"/>
  </w:num>
  <w:num w:numId="8">
    <w:abstractNumId w:val="18"/>
  </w:num>
  <w:num w:numId="9">
    <w:abstractNumId w:val="14"/>
  </w:num>
  <w:num w:numId="10">
    <w:abstractNumId w:val="8"/>
  </w:num>
  <w:num w:numId="11">
    <w:abstractNumId w:val="13"/>
  </w:num>
  <w:num w:numId="12">
    <w:abstractNumId w:val="17"/>
  </w:num>
  <w:num w:numId="13">
    <w:abstractNumId w:val="9"/>
  </w:num>
  <w:num w:numId="14">
    <w:abstractNumId w:val="12"/>
  </w:num>
  <w:num w:numId="15">
    <w:abstractNumId w:val="10"/>
  </w:num>
  <w:num w:numId="16">
    <w:abstractNumId w:val="19"/>
  </w:num>
  <w:num w:numId="17">
    <w:abstractNumId w:val="4"/>
  </w:num>
  <w:num w:numId="18">
    <w:abstractNumId w:val="15"/>
  </w:num>
  <w:num w:numId="19">
    <w:abstractNumId w:val="24"/>
  </w:num>
  <w:num w:numId="20">
    <w:abstractNumId w:val="2"/>
  </w:num>
  <w:num w:numId="21">
    <w:abstractNumId w:val="7"/>
  </w:num>
  <w:num w:numId="22">
    <w:abstractNumId w:val="20"/>
  </w:num>
  <w:num w:numId="23">
    <w:abstractNumId w:val="0"/>
  </w:num>
  <w:num w:numId="24">
    <w:abstractNumId w:val="6"/>
  </w:num>
  <w:num w:numId="25">
    <w:abstractNumId w:val="16"/>
  </w:num>
  <w:num w:numId="26">
    <w:abstractNumId w:val="21"/>
  </w:num>
  <w:num w:numId="27">
    <w:abstractNumId w:val="22"/>
  </w:num>
  <w:num w:numId="28">
    <w:abstractNumId w:val="26"/>
  </w:num>
  <w:num w:numId="29">
    <w:abstractNumId w:val="29"/>
  </w:num>
  <w:num w:numId="30">
    <w:abstractNumId w:val="35"/>
  </w:num>
  <w:num w:numId="31">
    <w:abstractNumId w:val="27"/>
  </w:num>
  <w:num w:numId="32">
    <w:abstractNumId w:val="32"/>
  </w:num>
  <w:num w:numId="33">
    <w:abstractNumId w:val="31"/>
  </w:num>
  <w:num w:numId="34">
    <w:abstractNumId w:val="28"/>
  </w:num>
  <w:num w:numId="35">
    <w:abstractNumId w:val="34"/>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E96"/>
    <w:rsid w:val="00002C3C"/>
    <w:rsid w:val="000042C9"/>
    <w:rsid w:val="0001385B"/>
    <w:rsid w:val="00013A4C"/>
    <w:rsid w:val="00013DE4"/>
    <w:rsid w:val="000146DE"/>
    <w:rsid w:val="000241F2"/>
    <w:rsid w:val="000268E6"/>
    <w:rsid w:val="00026AFF"/>
    <w:rsid w:val="00030D0F"/>
    <w:rsid w:val="0003183E"/>
    <w:rsid w:val="00037959"/>
    <w:rsid w:val="000400C5"/>
    <w:rsid w:val="00044CB1"/>
    <w:rsid w:val="00045D82"/>
    <w:rsid w:val="00054F1B"/>
    <w:rsid w:val="00056B47"/>
    <w:rsid w:val="00060E1F"/>
    <w:rsid w:val="00061C89"/>
    <w:rsid w:val="00066F83"/>
    <w:rsid w:val="000720BB"/>
    <w:rsid w:val="000728B0"/>
    <w:rsid w:val="00083284"/>
    <w:rsid w:val="0008769F"/>
    <w:rsid w:val="00092B40"/>
    <w:rsid w:val="000958A6"/>
    <w:rsid w:val="000A3763"/>
    <w:rsid w:val="000A4D9B"/>
    <w:rsid w:val="000A4EB5"/>
    <w:rsid w:val="000B37D9"/>
    <w:rsid w:val="000B7626"/>
    <w:rsid w:val="000D3AF3"/>
    <w:rsid w:val="000D6E35"/>
    <w:rsid w:val="00102342"/>
    <w:rsid w:val="00104CDA"/>
    <w:rsid w:val="001063B7"/>
    <w:rsid w:val="001073B6"/>
    <w:rsid w:val="001172BF"/>
    <w:rsid w:val="00121070"/>
    <w:rsid w:val="001235C8"/>
    <w:rsid w:val="001271E0"/>
    <w:rsid w:val="0013428F"/>
    <w:rsid w:val="00141AC2"/>
    <w:rsid w:val="00144009"/>
    <w:rsid w:val="00145E2F"/>
    <w:rsid w:val="00150B35"/>
    <w:rsid w:val="00155743"/>
    <w:rsid w:val="00167E3E"/>
    <w:rsid w:val="0018265C"/>
    <w:rsid w:val="001915DC"/>
    <w:rsid w:val="001A3A8D"/>
    <w:rsid w:val="001C08F4"/>
    <w:rsid w:val="001C2F3C"/>
    <w:rsid w:val="001D6C2B"/>
    <w:rsid w:val="001E238A"/>
    <w:rsid w:val="0020326D"/>
    <w:rsid w:val="00204DB0"/>
    <w:rsid w:val="00213239"/>
    <w:rsid w:val="002157F8"/>
    <w:rsid w:val="00217C47"/>
    <w:rsid w:val="00217D0A"/>
    <w:rsid w:val="00220A28"/>
    <w:rsid w:val="00221B71"/>
    <w:rsid w:val="00222ECD"/>
    <w:rsid w:val="00232572"/>
    <w:rsid w:val="00234B54"/>
    <w:rsid w:val="00237E75"/>
    <w:rsid w:val="00241F9B"/>
    <w:rsid w:val="00247570"/>
    <w:rsid w:val="00257616"/>
    <w:rsid w:val="002714BD"/>
    <w:rsid w:val="00272062"/>
    <w:rsid w:val="00273F80"/>
    <w:rsid w:val="002A765D"/>
    <w:rsid w:val="002B24BC"/>
    <w:rsid w:val="002D209D"/>
    <w:rsid w:val="002E1BB6"/>
    <w:rsid w:val="002E2586"/>
    <w:rsid w:val="002F39A8"/>
    <w:rsid w:val="003023AF"/>
    <w:rsid w:val="0031114B"/>
    <w:rsid w:val="00313203"/>
    <w:rsid w:val="003157BF"/>
    <w:rsid w:val="00317781"/>
    <w:rsid w:val="003177CE"/>
    <w:rsid w:val="00320275"/>
    <w:rsid w:val="003221AB"/>
    <w:rsid w:val="0032249E"/>
    <w:rsid w:val="00324AB5"/>
    <w:rsid w:val="00324F17"/>
    <w:rsid w:val="00327F13"/>
    <w:rsid w:val="00341697"/>
    <w:rsid w:val="003433EB"/>
    <w:rsid w:val="0034408B"/>
    <w:rsid w:val="00350704"/>
    <w:rsid w:val="0035216B"/>
    <w:rsid w:val="00354409"/>
    <w:rsid w:val="0036357D"/>
    <w:rsid w:val="00363A75"/>
    <w:rsid w:val="00373061"/>
    <w:rsid w:val="00373CAD"/>
    <w:rsid w:val="0037735C"/>
    <w:rsid w:val="00386713"/>
    <w:rsid w:val="003908A6"/>
    <w:rsid w:val="003A2661"/>
    <w:rsid w:val="003A446A"/>
    <w:rsid w:val="003A70FD"/>
    <w:rsid w:val="003B0997"/>
    <w:rsid w:val="003B0E2A"/>
    <w:rsid w:val="003B1FBD"/>
    <w:rsid w:val="003B2BF1"/>
    <w:rsid w:val="003B399B"/>
    <w:rsid w:val="003B4E3C"/>
    <w:rsid w:val="003B5C8D"/>
    <w:rsid w:val="003C46C1"/>
    <w:rsid w:val="003C5E5A"/>
    <w:rsid w:val="003D11E1"/>
    <w:rsid w:val="003D4708"/>
    <w:rsid w:val="003E0BB7"/>
    <w:rsid w:val="003E129E"/>
    <w:rsid w:val="003F7002"/>
    <w:rsid w:val="00400506"/>
    <w:rsid w:val="00402132"/>
    <w:rsid w:val="00407F7E"/>
    <w:rsid w:val="00416039"/>
    <w:rsid w:val="00420DED"/>
    <w:rsid w:val="00427B9E"/>
    <w:rsid w:val="004310A0"/>
    <w:rsid w:val="00434FB7"/>
    <w:rsid w:val="004403EE"/>
    <w:rsid w:val="00455AA9"/>
    <w:rsid w:val="00465CA0"/>
    <w:rsid w:val="004669FE"/>
    <w:rsid w:val="004744C6"/>
    <w:rsid w:val="004774D7"/>
    <w:rsid w:val="004862FC"/>
    <w:rsid w:val="004B1C41"/>
    <w:rsid w:val="004B41FE"/>
    <w:rsid w:val="004B4375"/>
    <w:rsid w:val="004C3DA0"/>
    <w:rsid w:val="004C474B"/>
    <w:rsid w:val="004E3E0C"/>
    <w:rsid w:val="004F0589"/>
    <w:rsid w:val="004F59FC"/>
    <w:rsid w:val="004F6C8C"/>
    <w:rsid w:val="00500AC4"/>
    <w:rsid w:val="00502501"/>
    <w:rsid w:val="00520CD4"/>
    <w:rsid w:val="00527566"/>
    <w:rsid w:val="00530B61"/>
    <w:rsid w:val="0053300F"/>
    <w:rsid w:val="005341EC"/>
    <w:rsid w:val="00534A9D"/>
    <w:rsid w:val="00535237"/>
    <w:rsid w:val="00536FA1"/>
    <w:rsid w:val="00541E13"/>
    <w:rsid w:val="005429B5"/>
    <w:rsid w:val="00544265"/>
    <w:rsid w:val="0054762D"/>
    <w:rsid w:val="00547EFD"/>
    <w:rsid w:val="00553D16"/>
    <w:rsid w:val="00560E5E"/>
    <w:rsid w:val="00561377"/>
    <w:rsid w:val="005660FD"/>
    <w:rsid w:val="005665E3"/>
    <w:rsid w:val="00581DDC"/>
    <w:rsid w:val="00587261"/>
    <w:rsid w:val="00592A77"/>
    <w:rsid w:val="00594544"/>
    <w:rsid w:val="005A2AAF"/>
    <w:rsid w:val="005A6ACB"/>
    <w:rsid w:val="005B1085"/>
    <w:rsid w:val="005B2F89"/>
    <w:rsid w:val="005B48B4"/>
    <w:rsid w:val="005B4B03"/>
    <w:rsid w:val="005C0633"/>
    <w:rsid w:val="005C2C7B"/>
    <w:rsid w:val="005C2CB0"/>
    <w:rsid w:val="005C663F"/>
    <w:rsid w:val="005E09EC"/>
    <w:rsid w:val="005E2D4D"/>
    <w:rsid w:val="005E6B9A"/>
    <w:rsid w:val="005F318C"/>
    <w:rsid w:val="006117C4"/>
    <w:rsid w:val="00612529"/>
    <w:rsid w:val="006138B8"/>
    <w:rsid w:val="00616BCB"/>
    <w:rsid w:val="00626674"/>
    <w:rsid w:val="006269BB"/>
    <w:rsid w:val="00630DDF"/>
    <w:rsid w:val="00633A1E"/>
    <w:rsid w:val="00637587"/>
    <w:rsid w:val="00641F84"/>
    <w:rsid w:val="00645B9C"/>
    <w:rsid w:val="00645E06"/>
    <w:rsid w:val="00645E45"/>
    <w:rsid w:val="00653DBF"/>
    <w:rsid w:val="00664569"/>
    <w:rsid w:val="00671439"/>
    <w:rsid w:val="00674779"/>
    <w:rsid w:val="00680F6C"/>
    <w:rsid w:val="006818F4"/>
    <w:rsid w:val="006825C0"/>
    <w:rsid w:val="00685578"/>
    <w:rsid w:val="0069169F"/>
    <w:rsid w:val="006A259B"/>
    <w:rsid w:val="006B6C83"/>
    <w:rsid w:val="006C7685"/>
    <w:rsid w:val="006D52DF"/>
    <w:rsid w:val="006D7DC6"/>
    <w:rsid w:val="006E14B9"/>
    <w:rsid w:val="006F2DA1"/>
    <w:rsid w:val="006F6018"/>
    <w:rsid w:val="006F72B6"/>
    <w:rsid w:val="00707690"/>
    <w:rsid w:val="00714D5C"/>
    <w:rsid w:val="00716570"/>
    <w:rsid w:val="00717A97"/>
    <w:rsid w:val="00722C39"/>
    <w:rsid w:val="00727332"/>
    <w:rsid w:val="007319C5"/>
    <w:rsid w:val="00736E81"/>
    <w:rsid w:val="00750F2C"/>
    <w:rsid w:val="007563EA"/>
    <w:rsid w:val="007749CE"/>
    <w:rsid w:val="00794954"/>
    <w:rsid w:val="007A276B"/>
    <w:rsid w:val="007A55BF"/>
    <w:rsid w:val="007A5AB0"/>
    <w:rsid w:val="007B712F"/>
    <w:rsid w:val="007D2392"/>
    <w:rsid w:val="007D7BFB"/>
    <w:rsid w:val="007E76F4"/>
    <w:rsid w:val="007F7772"/>
    <w:rsid w:val="0080234E"/>
    <w:rsid w:val="00803712"/>
    <w:rsid w:val="008048AF"/>
    <w:rsid w:val="00815090"/>
    <w:rsid w:val="0082561D"/>
    <w:rsid w:val="00825A62"/>
    <w:rsid w:val="00835032"/>
    <w:rsid w:val="00842A33"/>
    <w:rsid w:val="0084569D"/>
    <w:rsid w:val="00846C22"/>
    <w:rsid w:val="00864F63"/>
    <w:rsid w:val="008650C5"/>
    <w:rsid w:val="00870302"/>
    <w:rsid w:val="008840CA"/>
    <w:rsid w:val="00887563"/>
    <w:rsid w:val="0089488F"/>
    <w:rsid w:val="008B0E87"/>
    <w:rsid w:val="008B18E1"/>
    <w:rsid w:val="008B19DD"/>
    <w:rsid w:val="008B308B"/>
    <w:rsid w:val="008C46BF"/>
    <w:rsid w:val="008C6E74"/>
    <w:rsid w:val="008D1297"/>
    <w:rsid w:val="008D6879"/>
    <w:rsid w:val="008D7212"/>
    <w:rsid w:val="008D7571"/>
    <w:rsid w:val="008D7A67"/>
    <w:rsid w:val="008E0433"/>
    <w:rsid w:val="008E192D"/>
    <w:rsid w:val="008E1D69"/>
    <w:rsid w:val="008E51CD"/>
    <w:rsid w:val="008F1FA5"/>
    <w:rsid w:val="008F44B6"/>
    <w:rsid w:val="008F49F0"/>
    <w:rsid w:val="0090138C"/>
    <w:rsid w:val="00907103"/>
    <w:rsid w:val="009242BE"/>
    <w:rsid w:val="009336EE"/>
    <w:rsid w:val="00934860"/>
    <w:rsid w:val="00937782"/>
    <w:rsid w:val="00941BBF"/>
    <w:rsid w:val="00943841"/>
    <w:rsid w:val="00946BED"/>
    <w:rsid w:val="0095345C"/>
    <w:rsid w:val="00956BC0"/>
    <w:rsid w:val="00984F55"/>
    <w:rsid w:val="0099297E"/>
    <w:rsid w:val="00994DE9"/>
    <w:rsid w:val="00996913"/>
    <w:rsid w:val="009A2BA3"/>
    <w:rsid w:val="009A6690"/>
    <w:rsid w:val="009C094C"/>
    <w:rsid w:val="009C0C1E"/>
    <w:rsid w:val="009D17B9"/>
    <w:rsid w:val="009D194D"/>
    <w:rsid w:val="009F23E6"/>
    <w:rsid w:val="00A0587D"/>
    <w:rsid w:val="00A058B0"/>
    <w:rsid w:val="00A06B27"/>
    <w:rsid w:val="00A07E93"/>
    <w:rsid w:val="00A12515"/>
    <w:rsid w:val="00A2261F"/>
    <w:rsid w:val="00A23C41"/>
    <w:rsid w:val="00A2659F"/>
    <w:rsid w:val="00A27272"/>
    <w:rsid w:val="00A36923"/>
    <w:rsid w:val="00A43808"/>
    <w:rsid w:val="00A43B7E"/>
    <w:rsid w:val="00A44D02"/>
    <w:rsid w:val="00A46F3C"/>
    <w:rsid w:val="00A628E9"/>
    <w:rsid w:val="00A640B6"/>
    <w:rsid w:val="00A657E2"/>
    <w:rsid w:val="00A70A8C"/>
    <w:rsid w:val="00A7313A"/>
    <w:rsid w:val="00A834C7"/>
    <w:rsid w:val="00A87006"/>
    <w:rsid w:val="00A91830"/>
    <w:rsid w:val="00A93E03"/>
    <w:rsid w:val="00AC5A9C"/>
    <w:rsid w:val="00AD1AB7"/>
    <w:rsid w:val="00AD2827"/>
    <w:rsid w:val="00AE2570"/>
    <w:rsid w:val="00AE3251"/>
    <w:rsid w:val="00AF00C6"/>
    <w:rsid w:val="00AF19EC"/>
    <w:rsid w:val="00AF2D20"/>
    <w:rsid w:val="00AF7B8D"/>
    <w:rsid w:val="00B079F7"/>
    <w:rsid w:val="00B10D53"/>
    <w:rsid w:val="00B11342"/>
    <w:rsid w:val="00B14905"/>
    <w:rsid w:val="00B20E41"/>
    <w:rsid w:val="00B263A3"/>
    <w:rsid w:val="00B30FDB"/>
    <w:rsid w:val="00B50274"/>
    <w:rsid w:val="00B502F5"/>
    <w:rsid w:val="00B5147C"/>
    <w:rsid w:val="00B5174F"/>
    <w:rsid w:val="00B62E9F"/>
    <w:rsid w:val="00B64E88"/>
    <w:rsid w:val="00B71CDF"/>
    <w:rsid w:val="00B74048"/>
    <w:rsid w:val="00B77B64"/>
    <w:rsid w:val="00B83B3C"/>
    <w:rsid w:val="00B90EA9"/>
    <w:rsid w:val="00BA0B7C"/>
    <w:rsid w:val="00BA0D62"/>
    <w:rsid w:val="00BA1B91"/>
    <w:rsid w:val="00BA5940"/>
    <w:rsid w:val="00BB7384"/>
    <w:rsid w:val="00BC0E7F"/>
    <w:rsid w:val="00BC280C"/>
    <w:rsid w:val="00BD0F42"/>
    <w:rsid w:val="00BD1BC1"/>
    <w:rsid w:val="00BD4C6F"/>
    <w:rsid w:val="00BE2C76"/>
    <w:rsid w:val="00BF0C74"/>
    <w:rsid w:val="00BF2370"/>
    <w:rsid w:val="00C079E0"/>
    <w:rsid w:val="00C11700"/>
    <w:rsid w:val="00C132C9"/>
    <w:rsid w:val="00C160CF"/>
    <w:rsid w:val="00C200FD"/>
    <w:rsid w:val="00C22421"/>
    <w:rsid w:val="00C23FF5"/>
    <w:rsid w:val="00C260F4"/>
    <w:rsid w:val="00C32E89"/>
    <w:rsid w:val="00C33C00"/>
    <w:rsid w:val="00C40007"/>
    <w:rsid w:val="00C43EF2"/>
    <w:rsid w:val="00C4792F"/>
    <w:rsid w:val="00C5101C"/>
    <w:rsid w:val="00C62771"/>
    <w:rsid w:val="00C63D7B"/>
    <w:rsid w:val="00C7043F"/>
    <w:rsid w:val="00C72E92"/>
    <w:rsid w:val="00C805DB"/>
    <w:rsid w:val="00C8112B"/>
    <w:rsid w:val="00C84C03"/>
    <w:rsid w:val="00C9016A"/>
    <w:rsid w:val="00CA28B0"/>
    <w:rsid w:val="00CA53D4"/>
    <w:rsid w:val="00CB05BB"/>
    <w:rsid w:val="00CC0930"/>
    <w:rsid w:val="00CC1E96"/>
    <w:rsid w:val="00CD7764"/>
    <w:rsid w:val="00CE252C"/>
    <w:rsid w:val="00CE5D56"/>
    <w:rsid w:val="00D23D2A"/>
    <w:rsid w:val="00D40332"/>
    <w:rsid w:val="00D43F92"/>
    <w:rsid w:val="00D55FD8"/>
    <w:rsid w:val="00D56CA2"/>
    <w:rsid w:val="00D579C8"/>
    <w:rsid w:val="00D643DB"/>
    <w:rsid w:val="00D7067D"/>
    <w:rsid w:val="00D822C4"/>
    <w:rsid w:val="00D910D4"/>
    <w:rsid w:val="00D91C4A"/>
    <w:rsid w:val="00DA61BF"/>
    <w:rsid w:val="00DA7DDB"/>
    <w:rsid w:val="00DC0FB4"/>
    <w:rsid w:val="00DC2241"/>
    <w:rsid w:val="00DC2BE1"/>
    <w:rsid w:val="00DC55AD"/>
    <w:rsid w:val="00DC69EB"/>
    <w:rsid w:val="00DD5161"/>
    <w:rsid w:val="00DE2D39"/>
    <w:rsid w:val="00DE410F"/>
    <w:rsid w:val="00DF4B6C"/>
    <w:rsid w:val="00E03F90"/>
    <w:rsid w:val="00E16646"/>
    <w:rsid w:val="00E1744C"/>
    <w:rsid w:val="00E30DF2"/>
    <w:rsid w:val="00E35036"/>
    <w:rsid w:val="00E40133"/>
    <w:rsid w:val="00E42A65"/>
    <w:rsid w:val="00E443DD"/>
    <w:rsid w:val="00E56AD3"/>
    <w:rsid w:val="00E56EAA"/>
    <w:rsid w:val="00E638B6"/>
    <w:rsid w:val="00E6606B"/>
    <w:rsid w:val="00E72421"/>
    <w:rsid w:val="00E94093"/>
    <w:rsid w:val="00E961E8"/>
    <w:rsid w:val="00E9764E"/>
    <w:rsid w:val="00EA367E"/>
    <w:rsid w:val="00EA55B8"/>
    <w:rsid w:val="00EB47B1"/>
    <w:rsid w:val="00EB4BA4"/>
    <w:rsid w:val="00EC358D"/>
    <w:rsid w:val="00EC3CE3"/>
    <w:rsid w:val="00ED60F5"/>
    <w:rsid w:val="00ED67BF"/>
    <w:rsid w:val="00ED7C3B"/>
    <w:rsid w:val="00EF5107"/>
    <w:rsid w:val="00F045DB"/>
    <w:rsid w:val="00F0590A"/>
    <w:rsid w:val="00F06884"/>
    <w:rsid w:val="00F137EC"/>
    <w:rsid w:val="00F140A8"/>
    <w:rsid w:val="00F26C8E"/>
    <w:rsid w:val="00F27FA5"/>
    <w:rsid w:val="00F34ADD"/>
    <w:rsid w:val="00F356DF"/>
    <w:rsid w:val="00F36EF9"/>
    <w:rsid w:val="00F40DDA"/>
    <w:rsid w:val="00F5123B"/>
    <w:rsid w:val="00F66713"/>
    <w:rsid w:val="00F67126"/>
    <w:rsid w:val="00F72154"/>
    <w:rsid w:val="00F771AD"/>
    <w:rsid w:val="00F91713"/>
    <w:rsid w:val="00F93090"/>
    <w:rsid w:val="00F970C9"/>
    <w:rsid w:val="00FA66BC"/>
    <w:rsid w:val="00FB2FB4"/>
    <w:rsid w:val="00FC5FD6"/>
    <w:rsid w:val="00FD0442"/>
    <w:rsid w:val="00FD0DED"/>
    <w:rsid w:val="00FE1BC2"/>
    <w:rsid w:val="00FE3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1041"/>
        <o:r id="V:Rule2" type="connector" idref="#1049"/>
        <o:r id="V:Rule3" type="connector" idref="#1040"/>
        <o:r id="V:Rule4" type="connector" idref="#1047"/>
        <o:r id="V:Rule5" type="connector" idref="#1056"/>
        <o:r id="V:Rule6" type="connector" idref="#1048"/>
        <o:r id="V:Rule7" type="connector" idref="#1051"/>
        <o:r id="V:Rule8" type="connector" idref="#1053"/>
        <o:r id="V:Rule9" type="connector" idref="#1054"/>
        <o:r id="V:Rule10" type="connector" idref="#1057"/>
        <o:r id="V:Rule11" type="connector" idref="#_x0000_m1056"/>
      </o:rules>
    </o:shapelayout>
  </w:shapeDefaults>
  <w:decimalSymbol w:val="."/>
  <w:listSeparator w:val=","/>
  <w14:docId w14:val="48FBC601"/>
  <w15:docId w15:val="{C603D83E-6401-40A9-9EBC-627BFB910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E74B5"/>
      <w:sz w:val="32"/>
      <w:szCs w:val="32"/>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link w:val="Heading3Char"/>
    <w:uiPriority w:val="9"/>
    <w:qFormat/>
    <w:rsid w:val="009D17B9"/>
    <w:pPr>
      <w:spacing w:before="270" w:after="135" w:line="240" w:lineRule="auto"/>
      <w:outlineLvl w:val="2"/>
    </w:pPr>
    <w:rPr>
      <w:rFonts w:ascii="inherit" w:eastAsiaTheme="minorEastAsia" w:hAnsi="inherit" w:cs="Times New Roman"/>
      <w:sz w:val="35"/>
      <w:szCs w:val="35"/>
    </w:rPr>
  </w:style>
  <w:style w:type="paragraph" w:styleId="Heading4">
    <w:name w:val="heading 4"/>
    <w:basedOn w:val="Normal"/>
    <w:link w:val="Heading4Char"/>
    <w:uiPriority w:val="9"/>
    <w:qFormat/>
    <w:rsid w:val="009D17B9"/>
    <w:pPr>
      <w:spacing w:before="135" w:after="135" w:line="240" w:lineRule="auto"/>
      <w:outlineLvl w:val="3"/>
    </w:pPr>
    <w:rPr>
      <w:rFonts w:ascii="inherit" w:eastAsiaTheme="minorEastAsia" w:hAnsi="inherit" w:cs="Times New Roman"/>
      <w:sz w:val="26"/>
      <w:szCs w:val="26"/>
    </w:rPr>
  </w:style>
  <w:style w:type="paragraph" w:styleId="Heading5">
    <w:name w:val="heading 5"/>
    <w:basedOn w:val="Normal"/>
    <w:link w:val="Heading5Char"/>
    <w:uiPriority w:val="9"/>
    <w:qFormat/>
    <w:rsid w:val="009D17B9"/>
    <w:pPr>
      <w:spacing w:before="135" w:after="135" w:line="240" w:lineRule="auto"/>
      <w:outlineLvl w:val="4"/>
    </w:pPr>
    <w:rPr>
      <w:rFonts w:ascii="inherit" w:eastAsiaTheme="minorEastAsia" w:hAnsi="inherit" w:cs="Times New Roman"/>
      <w:sz w:val="20"/>
      <w:szCs w:val="20"/>
    </w:rPr>
  </w:style>
  <w:style w:type="paragraph" w:styleId="Heading6">
    <w:name w:val="heading 6"/>
    <w:basedOn w:val="Normal"/>
    <w:link w:val="Heading6Char"/>
    <w:uiPriority w:val="9"/>
    <w:qFormat/>
    <w:rsid w:val="009D17B9"/>
    <w:pPr>
      <w:spacing w:before="135" w:after="135" w:line="240" w:lineRule="auto"/>
      <w:outlineLvl w:val="5"/>
    </w:pPr>
    <w:rPr>
      <w:rFonts w:ascii="inherit" w:eastAsiaTheme="minorEastAsia" w:hAnsi="inherit" w:cs="Times New Roman"/>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E74B5"/>
      <w:sz w:val="32"/>
      <w:szCs w:val="32"/>
    </w:rPr>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BalloonText">
    <w:name w:val="Balloon Text"/>
    <w:basedOn w:val="Normal"/>
    <w:link w:val="BalloonTextChar"/>
    <w:uiPriority w:val="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pPr>
      <w:spacing w:after="0"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rPr>
      <w:vertAlign w:val="superscript"/>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Revision">
    <w:name w:val="Revision"/>
    <w:uiPriority w:val="99"/>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qFormat/>
    <w:pPr>
      <w:outlineLvl w:val="9"/>
    </w:pPr>
    <w:rPr>
      <w:rFonts w:ascii="Cambria" w:hAnsi="Cambria"/>
      <w:color w:val="365F91"/>
    </w:r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20"/>
    </w:pPr>
  </w:style>
  <w:style w:type="character" w:styleId="Hyperlink">
    <w:name w:val="Hyperlink"/>
    <w:basedOn w:val="DefaultParagraphFont"/>
    <w:uiPriority w:val="99"/>
    <w:rPr>
      <w:color w:val="0000FF"/>
      <w:u w:val="single"/>
    </w:rPr>
  </w:style>
  <w:style w:type="paragraph" w:styleId="Caption">
    <w:name w:val="caption"/>
    <w:basedOn w:val="Normal"/>
    <w:next w:val="Normal"/>
    <w:uiPriority w:val="35"/>
    <w:unhideWhenUsed/>
    <w:qFormat/>
    <w:rsid w:val="00846C22"/>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C2C7B"/>
    <w:pPr>
      <w:spacing w:after="0"/>
    </w:pPr>
  </w:style>
  <w:style w:type="character" w:customStyle="1" w:styleId="Heading3Char">
    <w:name w:val="Heading 3 Char"/>
    <w:basedOn w:val="DefaultParagraphFont"/>
    <w:link w:val="Heading3"/>
    <w:uiPriority w:val="9"/>
    <w:rsid w:val="009D17B9"/>
    <w:rPr>
      <w:rFonts w:ascii="inherit" w:eastAsiaTheme="minorEastAsia" w:hAnsi="inherit" w:cs="Times New Roman"/>
      <w:sz w:val="35"/>
      <w:szCs w:val="35"/>
    </w:rPr>
  </w:style>
  <w:style w:type="character" w:customStyle="1" w:styleId="Heading4Char">
    <w:name w:val="Heading 4 Char"/>
    <w:basedOn w:val="DefaultParagraphFont"/>
    <w:link w:val="Heading4"/>
    <w:uiPriority w:val="9"/>
    <w:rsid w:val="009D17B9"/>
    <w:rPr>
      <w:rFonts w:ascii="inherit" w:eastAsiaTheme="minorEastAsia" w:hAnsi="inherit" w:cs="Times New Roman"/>
      <w:sz w:val="26"/>
      <w:szCs w:val="26"/>
    </w:rPr>
  </w:style>
  <w:style w:type="character" w:customStyle="1" w:styleId="Heading5Char">
    <w:name w:val="Heading 5 Char"/>
    <w:basedOn w:val="DefaultParagraphFont"/>
    <w:link w:val="Heading5"/>
    <w:uiPriority w:val="9"/>
    <w:rsid w:val="009D17B9"/>
    <w:rPr>
      <w:rFonts w:ascii="inherit" w:eastAsiaTheme="minorEastAsia" w:hAnsi="inherit" w:cs="Times New Roman"/>
      <w:sz w:val="20"/>
      <w:szCs w:val="20"/>
    </w:rPr>
  </w:style>
  <w:style w:type="character" w:customStyle="1" w:styleId="Heading6Char">
    <w:name w:val="Heading 6 Char"/>
    <w:basedOn w:val="DefaultParagraphFont"/>
    <w:link w:val="Heading6"/>
    <w:uiPriority w:val="9"/>
    <w:rsid w:val="009D17B9"/>
    <w:rPr>
      <w:rFonts w:ascii="inherit" w:eastAsiaTheme="minorEastAsia" w:hAnsi="inherit" w:cs="Times New Roman"/>
      <w:sz w:val="18"/>
      <w:szCs w:val="18"/>
    </w:rPr>
  </w:style>
  <w:style w:type="character" w:customStyle="1" w:styleId="HTMLAddressChar">
    <w:name w:val="HTML Address Char"/>
    <w:basedOn w:val="DefaultParagraphFont"/>
    <w:link w:val="HTMLAddress"/>
    <w:uiPriority w:val="99"/>
    <w:semiHidden/>
    <w:rsid w:val="009D17B9"/>
    <w:rPr>
      <w:rFonts w:ascii="Times New Roman" w:eastAsiaTheme="minorEastAsia" w:hAnsi="Times New Roman" w:cs="Times New Roman"/>
      <w:sz w:val="24"/>
      <w:szCs w:val="24"/>
    </w:rPr>
  </w:style>
  <w:style w:type="paragraph" w:styleId="HTMLAddress">
    <w:name w:val="HTML Address"/>
    <w:basedOn w:val="Normal"/>
    <w:link w:val="HTMLAddressChar"/>
    <w:uiPriority w:val="99"/>
    <w:semiHidden/>
    <w:unhideWhenUsed/>
    <w:rsid w:val="009D17B9"/>
    <w:pPr>
      <w:spacing w:after="270" w:line="240" w:lineRule="auto"/>
    </w:pPr>
    <w:rPr>
      <w:rFonts w:ascii="Times New Roman" w:eastAsiaTheme="minorEastAsia" w:hAnsi="Times New Roman" w:cs="Times New Roman"/>
      <w:sz w:val="24"/>
      <w:szCs w:val="24"/>
    </w:rPr>
  </w:style>
  <w:style w:type="character" w:customStyle="1" w:styleId="HTMLPreformattedChar">
    <w:name w:val="HTML Preformatted Char"/>
    <w:basedOn w:val="DefaultParagraphFont"/>
    <w:link w:val="HTMLPreformatted"/>
    <w:uiPriority w:val="99"/>
    <w:semiHidden/>
    <w:rsid w:val="009D17B9"/>
    <w:rPr>
      <w:rFonts w:ascii="Courier New" w:eastAsiaTheme="minorEastAsia" w:hAnsi="Courier New" w:cs="Courier New"/>
      <w:color w:val="333333"/>
      <w:sz w:val="18"/>
      <w:szCs w:val="18"/>
      <w:shd w:val="clear" w:color="auto" w:fill="F5F5F5"/>
    </w:rPr>
  </w:style>
  <w:style w:type="paragraph" w:styleId="HTMLPreformatted">
    <w:name w:val="HTML Preformatted"/>
    <w:basedOn w:val="Normal"/>
    <w:link w:val="HTMLPreformattedChar"/>
    <w:uiPriority w:val="99"/>
    <w:semiHidden/>
    <w:unhideWhenUsed/>
    <w:rsid w:val="009D17B9"/>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pPr>
    <w:rPr>
      <w:rFonts w:ascii="Courier New" w:eastAsiaTheme="minorEastAsia" w:hAnsi="Courier New" w:cs="Courier New"/>
      <w:color w:val="333333"/>
      <w:sz w:val="18"/>
      <w:szCs w:val="18"/>
    </w:rPr>
  </w:style>
  <w:style w:type="character" w:customStyle="1" w:styleId="kn2">
    <w:name w:val="kn2"/>
    <w:basedOn w:val="DefaultParagraphFont"/>
    <w:rsid w:val="009D17B9"/>
  </w:style>
  <w:style w:type="character" w:customStyle="1" w:styleId="nn2">
    <w:name w:val="nn2"/>
    <w:basedOn w:val="DefaultParagraphFont"/>
    <w:rsid w:val="009D17B9"/>
  </w:style>
  <w:style w:type="character" w:customStyle="1" w:styleId="k2">
    <w:name w:val="k2"/>
    <w:basedOn w:val="DefaultParagraphFont"/>
    <w:rsid w:val="009D17B9"/>
  </w:style>
  <w:style w:type="character" w:customStyle="1" w:styleId="n">
    <w:name w:val="n"/>
    <w:basedOn w:val="DefaultParagraphFont"/>
    <w:rsid w:val="009D17B9"/>
  </w:style>
  <w:style w:type="character" w:customStyle="1" w:styleId="o2">
    <w:name w:val="o2"/>
    <w:basedOn w:val="DefaultParagraphFont"/>
    <w:rsid w:val="009D17B9"/>
  </w:style>
  <w:style w:type="character" w:customStyle="1" w:styleId="mf2">
    <w:name w:val="mf2"/>
    <w:basedOn w:val="DefaultParagraphFont"/>
    <w:rsid w:val="009D17B9"/>
  </w:style>
  <w:style w:type="character" w:customStyle="1" w:styleId="mi2">
    <w:name w:val="mi2"/>
    <w:basedOn w:val="DefaultParagraphFont"/>
    <w:rsid w:val="009D17B9"/>
  </w:style>
  <w:style w:type="character" w:customStyle="1" w:styleId="nf2">
    <w:name w:val="nf2"/>
    <w:basedOn w:val="DefaultParagraphFont"/>
    <w:rsid w:val="009D17B9"/>
  </w:style>
  <w:style w:type="character" w:customStyle="1" w:styleId="p">
    <w:name w:val="p"/>
    <w:basedOn w:val="DefaultParagraphFont"/>
    <w:rsid w:val="009D17B9"/>
  </w:style>
  <w:style w:type="character" w:customStyle="1" w:styleId="sd2">
    <w:name w:val="sd2"/>
    <w:basedOn w:val="DefaultParagraphFont"/>
    <w:rsid w:val="009D17B9"/>
  </w:style>
  <w:style w:type="character" w:customStyle="1" w:styleId="s22">
    <w:name w:val="s22"/>
    <w:basedOn w:val="DefaultParagraphFont"/>
    <w:rsid w:val="009D17B9"/>
  </w:style>
  <w:style w:type="character" w:customStyle="1" w:styleId="ow2">
    <w:name w:val="ow2"/>
    <w:basedOn w:val="DefaultParagraphFont"/>
    <w:rsid w:val="009D17B9"/>
  </w:style>
  <w:style w:type="character" w:customStyle="1" w:styleId="ne2">
    <w:name w:val="ne2"/>
    <w:basedOn w:val="DefaultParagraphFont"/>
    <w:rsid w:val="009D17B9"/>
  </w:style>
  <w:style w:type="character" w:customStyle="1" w:styleId="c12">
    <w:name w:val="c12"/>
    <w:basedOn w:val="DefaultParagraphFont"/>
    <w:rsid w:val="009D17B9"/>
  </w:style>
  <w:style w:type="character" w:customStyle="1" w:styleId="si2">
    <w:name w:val="si2"/>
    <w:basedOn w:val="DefaultParagraphFont"/>
    <w:rsid w:val="009D17B9"/>
  </w:style>
  <w:style w:type="character" w:customStyle="1" w:styleId="nb2">
    <w:name w:val="nb2"/>
    <w:basedOn w:val="DefaultParagraphFont"/>
    <w:rsid w:val="009D17B9"/>
  </w:style>
  <w:style w:type="paragraph" w:styleId="NormalWeb">
    <w:name w:val="Normal (Web)"/>
    <w:basedOn w:val="Normal"/>
    <w:uiPriority w:val="99"/>
    <w:semiHidden/>
    <w:unhideWhenUsed/>
    <w:rsid w:val="009D17B9"/>
    <w:pPr>
      <w:spacing w:after="0" w:line="240" w:lineRule="auto"/>
    </w:pPr>
    <w:rPr>
      <w:rFonts w:ascii="Times New Roman" w:eastAsiaTheme="minorEastAsia" w:hAnsi="Times New Roman" w:cs="Times New Roman"/>
      <w:sz w:val="24"/>
      <w:szCs w:val="24"/>
    </w:rPr>
  </w:style>
  <w:style w:type="character" w:customStyle="1" w:styleId="o4">
    <w:name w:val="o4"/>
    <w:basedOn w:val="DefaultParagraphFont"/>
    <w:rsid w:val="009D17B9"/>
  </w:style>
  <w:style w:type="character" w:customStyle="1" w:styleId="k4">
    <w:name w:val="k4"/>
    <w:basedOn w:val="DefaultParagraphFont"/>
    <w:rsid w:val="009D17B9"/>
  </w:style>
  <w:style w:type="character" w:customStyle="1" w:styleId="nf4">
    <w:name w:val="nf4"/>
    <w:basedOn w:val="DefaultParagraphFont"/>
    <w:rsid w:val="009D17B9"/>
  </w:style>
  <w:style w:type="character" w:customStyle="1" w:styleId="sd4">
    <w:name w:val="sd4"/>
    <w:basedOn w:val="DefaultParagraphFont"/>
    <w:rsid w:val="009D17B9"/>
  </w:style>
  <w:style w:type="character" w:customStyle="1" w:styleId="mi4">
    <w:name w:val="mi4"/>
    <w:basedOn w:val="DefaultParagraphFont"/>
    <w:rsid w:val="009D17B9"/>
  </w:style>
  <w:style w:type="character" w:customStyle="1" w:styleId="ow4">
    <w:name w:val="ow4"/>
    <w:basedOn w:val="DefaultParagraphFont"/>
    <w:rsid w:val="009D17B9"/>
  </w:style>
  <w:style w:type="character" w:customStyle="1" w:styleId="ne4">
    <w:name w:val="ne4"/>
    <w:basedOn w:val="DefaultParagraphFont"/>
    <w:rsid w:val="009D17B9"/>
  </w:style>
  <w:style w:type="character" w:customStyle="1" w:styleId="mf4">
    <w:name w:val="mf4"/>
    <w:basedOn w:val="DefaultParagraphFont"/>
    <w:rsid w:val="009D17B9"/>
  </w:style>
  <w:style w:type="character" w:customStyle="1" w:styleId="s24">
    <w:name w:val="s24"/>
    <w:basedOn w:val="DefaultParagraphFont"/>
    <w:rsid w:val="009D17B9"/>
  </w:style>
  <w:style w:type="character" w:customStyle="1" w:styleId="si4">
    <w:name w:val="si4"/>
    <w:basedOn w:val="DefaultParagraphFont"/>
    <w:rsid w:val="009D17B9"/>
  </w:style>
  <w:style w:type="character" w:customStyle="1" w:styleId="nb4">
    <w:name w:val="nb4"/>
    <w:basedOn w:val="DefaultParagraphFont"/>
    <w:rsid w:val="009D17B9"/>
  </w:style>
  <w:style w:type="character" w:customStyle="1" w:styleId="o6">
    <w:name w:val="o6"/>
    <w:basedOn w:val="DefaultParagraphFont"/>
    <w:rsid w:val="009D17B9"/>
  </w:style>
  <w:style w:type="character" w:customStyle="1" w:styleId="s26">
    <w:name w:val="s26"/>
    <w:basedOn w:val="DefaultParagraphFont"/>
    <w:rsid w:val="009D17B9"/>
  </w:style>
  <w:style w:type="character" w:customStyle="1" w:styleId="o8">
    <w:name w:val="o8"/>
    <w:basedOn w:val="DefaultParagraphFont"/>
    <w:rsid w:val="009D17B9"/>
  </w:style>
  <w:style w:type="character" w:customStyle="1" w:styleId="s28">
    <w:name w:val="s28"/>
    <w:basedOn w:val="DefaultParagraphFont"/>
    <w:rsid w:val="009D17B9"/>
  </w:style>
  <w:style w:type="character" w:customStyle="1" w:styleId="mi7">
    <w:name w:val="mi7"/>
    <w:basedOn w:val="DefaultParagraphFont"/>
    <w:rsid w:val="009D17B9"/>
  </w:style>
  <w:style w:type="paragraph" w:styleId="NoSpacing">
    <w:name w:val="No Spacing"/>
    <w:uiPriority w:val="1"/>
    <w:qFormat/>
    <w:rsid w:val="00B77B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29487">
      <w:bodyDiv w:val="1"/>
      <w:marLeft w:val="0"/>
      <w:marRight w:val="0"/>
      <w:marTop w:val="0"/>
      <w:marBottom w:val="0"/>
      <w:divBdr>
        <w:top w:val="none" w:sz="0" w:space="0" w:color="auto"/>
        <w:left w:val="none" w:sz="0" w:space="0" w:color="auto"/>
        <w:bottom w:val="none" w:sz="0" w:space="0" w:color="auto"/>
        <w:right w:val="none" w:sz="0" w:space="0" w:color="auto"/>
      </w:divBdr>
    </w:div>
    <w:div w:id="190848276">
      <w:bodyDiv w:val="1"/>
      <w:marLeft w:val="0"/>
      <w:marRight w:val="0"/>
      <w:marTop w:val="0"/>
      <w:marBottom w:val="0"/>
      <w:divBdr>
        <w:top w:val="none" w:sz="0" w:space="0" w:color="auto"/>
        <w:left w:val="none" w:sz="0" w:space="0" w:color="auto"/>
        <w:bottom w:val="none" w:sz="0" w:space="0" w:color="auto"/>
        <w:right w:val="none" w:sz="0" w:space="0" w:color="auto"/>
      </w:divBdr>
    </w:div>
    <w:div w:id="284235929">
      <w:bodyDiv w:val="1"/>
      <w:marLeft w:val="0"/>
      <w:marRight w:val="0"/>
      <w:marTop w:val="0"/>
      <w:marBottom w:val="0"/>
      <w:divBdr>
        <w:top w:val="none" w:sz="0" w:space="0" w:color="auto"/>
        <w:left w:val="none" w:sz="0" w:space="0" w:color="auto"/>
        <w:bottom w:val="none" w:sz="0" w:space="0" w:color="auto"/>
        <w:right w:val="none" w:sz="0" w:space="0" w:color="auto"/>
      </w:divBdr>
    </w:div>
    <w:div w:id="303900383">
      <w:marLeft w:val="0"/>
      <w:marRight w:val="0"/>
      <w:marTop w:val="0"/>
      <w:marBottom w:val="0"/>
      <w:divBdr>
        <w:top w:val="none" w:sz="0" w:space="0" w:color="auto"/>
        <w:left w:val="none" w:sz="0" w:space="0" w:color="auto"/>
        <w:bottom w:val="none" w:sz="0" w:space="0" w:color="auto"/>
        <w:right w:val="none" w:sz="0" w:space="0" w:color="auto"/>
      </w:divBdr>
      <w:divsChild>
        <w:div w:id="86004388">
          <w:marLeft w:val="0"/>
          <w:marRight w:val="0"/>
          <w:marTop w:val="0"/>
          <w:marBottom w:val="0"/>
          <w:divBdr>
            <w:top w:val="none" w:sz="0" w:space="0" w:color="auto"/>
            <w:left w:val="none" w:sz="0" w:space="0" w:color="auto"/>
            <w:bottom w:val="none" w:sz="0" w:space="0" w:color="auto"/>
            <w:right w:val="none" w:sz="0" w:space="0" w:color="auto"/>
          </w:divBdr>
          <w:divsChild>
            <w:div w:id="2142842783">
              <w:marLeft w:val="0"/>
              <w:marRight w:val="0"/>
              <w:marTop w:val="0"/>
              <w:marBottom w:val="0"/>
              <w:divBdr>
                <w:top w:val="none" w:sz="0" w:space="0" w:color="auto"/>
                <w:left w:val="none" w:sz="0" w:space="0" w:color="auto"/>
                <w:bottom w:val="none" w:sz="0" w:space="0" w:color="auto"/>
                <w:right w:val="none" w:sz="0" w:space="0" w:color="auto"/>
              </w:divBdr>
              <w:divsChild>
                <w:div w:id="656957647">
                  <w:marLeft w:val="0"/>
                  <w:marRight w:val="0"/>
                  <w:marTop w:val="0"/>
                  <w:marBottom w:val="0"/>
                  <w:divBdr>
                    <w:top w:val="none" w:sz="0" w:space="0" w:color="auto"/>
                    <w:left w:val="none" w:sz="0" w:space="0" w:color="auto"/>
                    <w:bottom w:val="none" w:sz="0" w:space="0" w:color="auto"/>
                    <w:right w:val="none" w:sz="0" w:space="0" w:color="auto"/>
                  </w:divBdr>
                  <w:divsChild>
                    <w:div w:id="16821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3042">
          <w:marLeft w:val="0"/>
          <w:marRight w:val="0"/>
          <w:marTop w:val="0"/>
          <w:marBottom w:val="0"/>
          <w:divBdr>
            <w:top w:val="none" w:sz="0" w:space="0" w:color="auto"/>
            <w:left w:val="none" w:sz="0" w:space="0" w:color="auto"/>
            <w:bottom w:val="none" w:sz="0" w:space="0" w:color="auto"/>
            <w:right w:val="none" w:sz="0" w:space="0" w:color="auto"/>
          </w:divBdr>
          <w:divsChild>
            <w:div w:id="731738080">
              <w:marLeft w:val="0"/>
              <w:marRight w:val="0"/>
              <w:marTop w:val="0"/>
              <w:marBottom w:val="0"/>
              <w:divBdr>
                <w:top w:val="none" w:sz="0" w:space="0" w:color="auto"/>
                <w:left w:val="none" w:sz="0" w:space="0" w:color="auto"/>
                <w:bottom w:val="none" w:sz="0" w:space="0" w:color="auto"/>
                <w:right w:val="none" w:sz="0" w:space="0" w:color="auto"/>
              </w:divBdr>
              <w:divsChild>
                <w:div w:id="331225011">
                  <w:marLeft w:val="0"/>
                  <w:marRight w:val="0"/>
                  <w:marTop w:val="0"/>
                  <w:marBottom w:val="0"/>
                  <w:divBdr>
                    <w:top w:val="single" w:sz="6" w:space="0" w:color="CFCFCF"/>
                    <w:left w:val="single" w:sz="6" w:space="0" w:color="CFCFCF"/>
                    <w:bottom w:val="single" w:sz="6" w:space="0" w:color="CFCFCF"/>
                    <w:right w:val="single" w:sz="6" w:space="0" w:color="CFCFCF"/>
                  </w:divBdr>
                  <w:divsChild>
                    <w:div w:id="19272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29748">
          <w:marLeft w:val="0"/>
          <w:marRight w:val="0"/>
          <w:marTop w:val="0"/>
          <w:marBottom w:val="0"/>
          <w:divBdr>
            <w:top w:val="none" w:sz="0" w:space="0" w:color="auto"/>
            <w:left w:val="none" w:sz="0" w:space="0" w:color="auto"/>
            <w:bottom w:val="none" w:sz="0" w:space="0" w:color="auto"/>
            <w:right w:val="none" w:sz="0" w:space="0" w:color="auto"/>
          </w:divBdr>
          <w:divsChild>
            <w:div w:id="1507401767">
              <w:marLeft w:val="0"/>
              <w:marRight w:val="0"/>
              <w:marTop w:val="0"/>
              <w:marBottom w:val="0"/>
              <w:divBdr>
                <w:top w:val="none" w:sz="0" w:space="0" w:color="auto"/>
                <w:left w:val="none" w:sz="0" w:space="0" w:color="auto"/>
                <w:bottom w:val="none" w:sz="0" w:space="0" w:color="auto"/>
                <w:right w:val="none" w:sz="0" w:space="0" w:color="auto"/>
              </w:divBdr>
              <w:divsChild>
                <w:div w:id="432475282">
                  <w:marLeft w:val="0"/>
                  <w:marRight w:val="0"/>
                  <w:marTop w:val="0"/>
                  <w:marBottom w:val="0"/>
                  <w:divBdr>
                    <w:top w:val="single" w:sz="6" w:space="0" w:color="CFCFCF"/>
                    <w:left w:val="single" w:sz="6" w:space="0" w:color="CFCFCF"/>
                    <w:bottom w:val="single" w:sz="6" w:space="0" w:color="CFCFCF"/>
                    <w:right w:val="single" w:sz="6" w:space="0" w:color="CFCFCF"/>
                  </w:divBdr>
                  <w:divsChild>
                    <w:div w:id="7944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70691">
          <w:marLeft w:val="0"/>
          <w:marRight w:val="0"/>
          <w:marTop w:val="0"/>
          <w:marBottom w:val="0"/>
          <w:divBdr>
            <w:top w:val="none" w:sz="0" w:space="0" w:color="auto"/>
            <w:left w:val="none" w:sz="0" w:space="0" w:color="auto"/>
            <w:bottom w:val="none" w:sz="0" w:space="0" w:color="auto"/>
            <w:right w:val="none" w:sz="0" w:space="0" w:color="auto"/>
          </w:divBdr>
          <w:divsChild>
            <w:div w:id="609164003">
              <w:marLeft w:val="0"/>
              <w:marRight w:val="0"/>
              <w:marTop w:val="0"/>
              <w:marBottom w:val="0"/>
              <w:divBdr>
                <w:top w:val="none" w:sz="0" w:space="0" w:color="auto"/>
                <w:left w:val="none" w:sz="0" w:space="0" w:color="auto"/>
                <w:bottom w:val="none" w:sz="0" w:space="0" w:color="auto"/>
                <w:right w:val="none" w:sz="0" w:space="0" w:color="auto"/>
              </w:divBdr>
              <w:divsChild>
                <w:div w:id="949430456">
                  <w:marLeft w:val="0"/>
                  <w:marRight w:val="0"/>
                  <w:marTop w:val="0"/>
                  <w:marBottom w:val="0"/>
                  <w:divBdr>
                    <w:top w:val="single" w:sz="6" w:space="0" w:color="CFCFCF"/>
                    <w:left w:val="single" w:sz="6" w:space="0" w:color="CFCFCF"/>
                    <w:bottom w:val="single" w:sz="6" w:space="0" w:color="CFCFCF"/>
                    <w:right w:val="single" w:sz="6" w:space="0" w:color="CFCFCF"/>
                  </w:divBdr>
                  <w:divsChild>
                    <w:div w:id="11303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052152">
          <w:marLeft w:val="0"/>
          <w:marRight w:val="0"/>
          <w:marTop w:val="0"/>
          <w:marBottom w:val="0"/>
          <w:divBdr>
            <w:top w:val="single" w:sz="6" w:space="4" w:color="auto"/>
            <w:left w:val="single" w:sz="6" w:space="4" w:color="auto"/>
            <w:bottom w:val="single" w:sz="6" w:space="4" w:color="auto"/>
            <w:right w:val="single" w:sz="6" w:space="4" w:color="auto"/>
          </w:divBdr>
          <w:divsChild>
            <w:div w:id="738330068">
              <w:marLeft w:val="0"/>
              <w:marRight w:val="0"/>
              <w:marTop w:val="0"/>
              <w:marBottom w:val="0"/>
              <w:divBdr>
                <w:top w:val="none" w:sz="0" w:space="0" w:color="auto"/>
                <w:left w:val="none" w:sz="0" w:space="0" w:color="auto"/>
                <w:bottom w:val="none" w:sz="0" w:space="0" w:color="auto"/>
                <w:right w:val="none" w:sz="0" w:space="0" w:color="auto"/>
              </w:divBdr>
              <w:divsChild>
                <w:div w:id="88624371">
                  <w:marLeft w:val="0"/>
                  <w:marRight w:val="0"/>
                  <w:marTop w:val="0"/>
                  <w:marBottom w:val="0"/>
                  <w:divBdr>
                    <w:top w:val="none" w:sz="0" w:space="0" w:color="auto"/>
                    <w:left w:val="none" w:sz="0" w:space="0" w:color="auto"/>
                    <w:bottom w:val="none" w:sz="0" w:space="0" w:color="auto"/>
                    <w:right w:val="none" w:sz="0" w:space="0" w:color="auto"/>
                  </w:divBdr>
                  <w:divsChild>
                    <w:div w:id="760180570">
                      <w:marLeft w:val="0"/>
                      <w:marRight w:val="0"/>
                      <w:marTop w:val="0"/>
                      <w:marBottom w:val="0"/>
                      <w:divBdr>
                        <w:top w:val="single" w:sz="6" w:space="0" w:color="CFCFCF"/>
                        <w:left w:val="single" w:sz="6" w:space="0" w:color="CFCFCF"/>
                        <w:bottom w:val="single" w:sz="6" w:space="0" w:color="CFCFCF"/>
                        <w:right w:val="single" w:sz="6" w:space="0" w:color="CFCFCF"/>
                      </w:divBdr>
                      <w:divsChild>
                        <w:div w:id="151480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876684">
          <w:marLeft w:val="0"/>
          <w:marRight w:val="0"/>
          <w:marTop w:val="0"/>
          <w:marBottom w:val="0"/>
          <w:divBdr>
            <w:top w:val="none" w:sz="0" w:space="0" w:color="auto"/>
            <w:left w:val="none" w:sz="0" w:space="0" w:color="auto"/>
            <w:bottom w:val="none" w:sz="0" w:space="0" w:color="auto"/>
            <w:right w:val="none" w:sz="0" w:space="0" w:color="auto"/>
          </w:divBdr>
          <w:divsChild>
            <w:div w:id="1098675596">
              <w:marLeft w:val="0"/>
              <w:marRight w:val="0"/>
              <w:marTop w:val="0"/>
              <w:marBottom w:val="0"/>
              <w:divBdr>
                <w:top w:val="none" w:sz="0" w:space="0" w:color="auto"/>
                <w:left w:val="none" w:sz="0" w:space="0" w:color="auto"/>
                <w:bottom w:val="none" w:sz="0" w:space="0" w:color="auto"/>
                <w:right w:val="none" w:sz="0" w:space="0" w:color="auto"/>
              </w:divBdr>
              <w:divsChild>
                <w:div w:id="988635772">
                  <w:marLeft w:val="0"/>
                  <w:marRight w:val="0"/>
                  <w:marTop w:val="0"/>
                  <w:marBottom w:val="0"/>
                  <w:divBdr>
                    <w:top w:val="single" w:sz="6" w:space="0" w:color="CFCFCF"/>
                    <w:left w:val="single" w:sz="6" w:space="0" w:color="CFCFCF"/>
                    <w:bottom w:val="single" w:sz="6" w:space="0" w:color="CFCFCF"/>
                    <w:right w:val="single" w:sz="6" w:space="0" w:color="CFCFCF"/>
                  </w:divBdr>
                  <w:divsChild>
                    <w:div w:id="19853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81052">
          <w:marLeft w:val="0"/>
          <w:marRight w:val="0"/>
          <w:marTop w:val="0"/>
          <w:marBottom w:val="0"/>
          <w:divBdr>
            <w:top w:val="none" w:sz="0" w:space="0" w:color="auto"/>
            <w:left w:val="none" w:sz="0" w:space="0" w:color="auto"/>
            <w:bottom w:val="none" w:sz="0" w:space="0" w:color="auto"/>
            <w:right w:val="none" w:sz="0" w:space="0" w:color="auto"/>
          </w:divBdr>
          <w:divsChild>
            <w:div w:id="864054634">
              <w:marLeft w:val="0"/>
              <w:marRight w:val="0"/>
              <w:marTop w:val="0"/>
              <w:marBottom w:val="0"/>
              <w:divBdr>
                <w:top w:val="none" w:sz="0" w:space="0" w:color="auto"/>
                <w:left w:val="none" w:sz="0" w:space="0" w:color="auto"/>
                <w:bottom w:val="none" w:sz="0" w:space="0" w:color="auto"/>
                <w:right w:val="none" w:sz="0" w:space="0" w:color="auto"/>
              </w:divBdr>
              <w:divsChild>
                <w:div w:id="2010476346">
                  <w:marLeft w:val="0"/>
                  <w:marRight w:val="0"/>
                  <w:marTop w:val="0"/>
                  <w:marBottom w:val="0"/>
                  <w:divBdr>
                    <w:top w:val="single" w:sz="6" w:space="0" w:color="CFCFCF"/>
                    <w:left w:val="single" w:sz="6" w:space="0" w:color="CFCFCF"/>
                    <w:bottom w:val="single" w:sz="6" w:space="0" w:color="CFCFCF"/>
                    <w:right w:val="single" w:sz="6" w:space="0" w:color="CFCFCF"/>
                  </w:divBdr>
                  <w:divsChild>
                    <w:div w:id="48543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80545">
          <w:marLeft w:val="0"/>
          <w:marRight w:val="0"/>
          <w:marTop w:val="0"/>
          <w:marBottom w:val="0"/>
          <w:divBdr>
            <w:top w:val="none" w:sz="0" w:space="0" w:color="auto"/>
            <w:left w:val="none" w:sz="0" w:space="0" w:color="auto"/>
            <w:bottom w:val="none" w:sz="0" w:space="0" w:color="auto"/>
            <w:right w:val="none" w:sz="0" w:space="0" w:color="auto"/>
          </w:divBdr>
          <w:divsChild>
            <w:div w:id="348072568">
              <w:marLeft w:val="0"/>
              <w:marRight w:val="0"/>
              <w:marTop w:val="0"/>
              <w:marBottom w:val="0"/>
              <w:divBdr>
                <w:top w:val="none" w:sz="0" w:space="0" w:color="auto"/>
                <w:left w:val="none" w:sz="0" w:space="0" w:color="auto"/>
                <w:bottom w:val="none" w:sz="0" w:space="0" w:color="auto"/>
                <w:right w:val="none" w:sz="0" w:space="0" w:color="auto"/>
              </w:divBdr>
              <w:divsChild>
                <w:div w:id="1297292557">
                  <w:marLeft w:val="0"/>
                  <w:marRight w:val="0"/>
                  <w:marTop w:val="0"/>
                  <w:marBottom w:val="0"/>
                  <w:divBdr>
                    <w:top w:val="single" w:sz="6" w:space="0" w:color="CFCFCF"/>
                    <w:left w:val="single" w:sz="6" w:space="0" w:color="CFCFCF"/>
                    <w:bottom w:val="single" w:sz="6" w:space="0" w:color="CFCFCF"/>
                    <w:right w:val="single" w:sz="6" w:space="0" w:color="CFCFCF"/>
                  </w:divBdr>
                  <w:divsChild>
                    <w:div w:id="2430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04832">
          <w:marLeft w:val="0"/>
          <w:marRight w:val="0"/>
          <w:marTop w:val="0"/>
          <w:marBottom w:val="0"/>
          <w:divBdr>
            <w:top w:val="none" w:sz="0" w:space="0" w:color="auto"/>
            <w:left w:val="none" w:sz="0" w:space="0" w:color="auto"/>
            <w:bottom w:val="none" w:sz="0" w:space="0" w:color="auto"/>
            <w:right w:val="none" w:sz="0" w:space="0" w:color="auto"/>
          </w:divBdr>
          <w:divsChild>
            <w:div w:id="33701838">
              <w:marLeft w:val="0"/>
              <w:marRight w:val="0"/>
              <w:marTop w:val="0"/>
              <w:marBottom w:val="0"/>
              <w:divBdr>
                <w:top w:val="none" w:sz="0" w:space="0" w:color="auto"/>
                <w:left w:val="none" w:sz="0" w:space="0" w:color="auto"/>
                <w:bottom w:val="none" w:sz="0" w:space="0" w:color="auto"/>
                <w:right w:val="none" w:sz="0" w:space="0" w:color="auto"/>
              </w:divBdr>
              <w:divsChild>
                <w:div w:id="1207790953">
                  <w:marLeft w:val="0"/>
                  <w:marRight w:val="0"/>
                  <w:marTop w:val="0"/>
                  <w:marBottom w:val="0"/>
                  <w:divBdr>
                    <w:top w:val="none" w:sz="0" w:space="0" w:color="auto"/>
                    <w:left w:val="none" w:sz="0" w:space="0" w:color="auto"/>
                    <w:bottom w:val="none" w:sz="0" w:space="0" w:color="auto"/>
                    <w:right w:val="none" w:sz="0" w:space="0" w:color="auto"/>
                  </w:divBdr>
                </w:div>
              </w:divsChild>
            </w:div>
            <w:div w:id="801775950">
              <w:marLeft w:val="0"/>
              <w:marRight w:val="0"/>
              <w:marTop w:val="0"/>
              <w:marBottom w:val="0"/>
              <w:divBdr>
                <w:top w:val="none" w:sz="0" w:space="0" w:color="auto"/>
                <w:left w:val="none" w:sz="0" w:space="0" w:color="auto"/>
                <w:bottom w:val="none" w:sz="0" w:space="0" w:color="auto"/>
                <w:right w:val="none" w:sz="0" w:space="0" w:color="auto"/>
              </w:divBdr>
            </w:div>
          </w:divsChild>
        </w:div>
        <w:div w:id="1319067103">
          <w:marLeft w:val="0"/>
          <w:marRight w:val="0"/>
          <w:marTop w:val="0"/>
          <w:marBottom w:val="0"/>
          <w:divBdr>
            <w:top w:val="none" w:sz="0" w:space="0" w:color="auto"/>
            <w:left w:val="none" w:sz="0" w:space="0" w:color="auto"/>
            <w:bottom w:val="none" w:sz="0" w:space="0" w:color="auto"/>
            <w:right w:val="none" w:sz="0" w:space="0" w:color="auto"/>
          </w:divBdr>
          <w:divsChild>
            <w:div w:id="1418593629">
              <w:marLeft w:val="0"/>
              <w:marRight w:val="0"/>
              <w:marTop w:val="0"/>
              <w:marBottom w:val="0"/>
              <w:divBdr>
                <w:top w:val="none" w:sz="0" w:space="0" w:color="auto"/>
                <w:left w:val="none" w:sz="0" w:space="0" w:color="auto"/>
                <w:bottom w:val="none" w:sz="0" w:space="0" w:color="auto"/>
                <w:right w:val="none" w:sz="0" w:space="0" w:color="auto"/>
              </w:divBdr>
              <w:divsChild>
                <w:div w:id="1383289287">
                  <w:marLeft w:val="0"/>
                  <w:marRight w:val="0"/>
                  <w:marTop w:val="0"/>
                  <w:marBottom w:val="0"/>
                  <w:divBdr>
                    <w:top w:val="none" w:sz="0" w:space="0" w:color="auto"/>
                    <w:left w:val="none" w:sz="0" w:space="0" w:color="auto"/>
                    <w:bottom w:val="none" w:sz="0" w:space="0" w:color="auto"/>
                    <w:right w:val="none" w:sz="0" w:space="0" w:color="auto"/>
                  </w:divBdr>
                  <w:divsChild>
                    <w:div w:id="18666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54371">
          <w:marLeft w:val="0"/>
          <w:marRight w:val="0"/>
          <w:marTop w:val="0"/>
          <w:marBottom w:val="0"/>
          <w:divBdr>
            <w:top w:val="none" w:sz="0" w:space="0" w:color="auto"/>
            <w:left w:val="none" w:sz="0" w:space="0" w:color="auto"/>
            <w:bottom w:val="none" w:sz="0" w:space="0" w:color="auto"/>
            <w:right w:val="none" w:sz="0" w:space="0" w:color="auto"/>
          </w:divBdr>
          <w:divsChild>
            <w:div w:id="1516534265">
              <w:marLeft w:val="0"/>
              <w:marRight w:val="0"/>
              <w:marTop w:val="0"/>
              <w:marBottom w:val="0"/>
              <w:divBdr>
                <w:top w:val="none" w:sz="0" w:space="0" w:color="auto"/>
                <w:left w:val="none" w:sz="0" w:space="0" w:color="auto"/>
                <w:bottom w:val="none" w:sz="0" w:space="0" w:color="auto"/>
                <w:right w:val="none" w:sz="0" w:space="0" w:color="auto"/>
              </w:divBdr>
              <w:divsChild>
                <w:div w:id="1668286300">
                  <w:marLeft w:val="0"/>
                  <w:marRight w:val="0"/>
                  <w:marTop w:val="0"/>
                  <w:marBottom w:val="0"/>
                  <w:divBdr>
                    <w:top w:val="none" w:sz="0" w:space="0" w:color="auto"/>
                    <w:left w:val="none" w:sz="0" w:space="0" w:color="auto"/>
                    <w:bottom w:val="none" w:sz="0" w:space="0" w:color="auto"/>
                    <w:right w:val="none" w:sz="0" w:space="0" w:color="auto"/>
                  </w:divBdr>
                  <w:divsChild>
                    <w:div w:id="9600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935552">
          <w:marLeft w:val="0"/>
          <w:marRight w:val="0"/>
          <w:marTop w:val="0"/>
          <w:marBottom w:val="0"/>
          <w:divBdr>
            <w:top w:val="none" w:sz="0" w:space="0" w:color="auto"/>
            <w:left w:val="none" w:sz="0" w:space="0" w:color="auto"/>
            <w:bottom w:val="none" w:sz="0" w:space="0" w:color="auto"/>
            <w:right w:val="none" w:sz="0" w:space="0" w:color="auto"/>
          </w:divBdr>
          <w:divsChild>
            <w:div w:id="1421869986">
              <w:marLeft w:val="0"/>
              <w:marRight w:val="0"/>
              <w:marTop w:val="0"/>
              <w:marBottom w:val="0"/>
              <w:divBdr>
                <w:top w:val="none" w:sz="0" w:space="0" w:color="auto"/>
                <w:left w:val="none" w:sz="0" w:space="0" w:color="auto"/>
                <w:bottom w:val="none" w:sz="0" w:space="0" w:color="auto"/>
                <w:right w:val="none" w:sz="0" w:space="0" w:color="auto"/>
              </w:divBdr>
              <w:divsChild>
                <w:div w:id="1473912469">
                  <w:marLeft w:val="0"/>
                  <w:marRight w:val="0"/>
                  <w:marTop w:val="0"/>
                  <w:marBottom w:val="0"/>
                  <w:divBdr>
                    <w:top w:val="single" w:sz="6" w:space="0" w:color="CFCFCF"/>
                    <w:left w:val="single" w:sz="6" w:space="0" w:color="CFCFCF"/>
                    <w:bottom w:val="single" w:sz="6" w:space="0" w:color="CFCFCF"/>
                    <w:right w:val="single" w:sz="6" w:space="0" w:color="CFCFCF"/>
                  </w:divBdr>
                  <w:divsChild>
                    <w:div w:id="10348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870638">
          <w:marLeft w:val="0"/>
          <w:marRight w:val="0"/>
          <w:marTop w:val="0"/>
          <w:marBottom w:val="0"/>
          <w:divBdr>
            <w:top w:val="none" w:sz="0" w:space="0" w:color="auto"/>
            <w:left w:val="none" w:sz="0" w:space="0" w:color="auto"/>
            <w:bottom w:val="none" w:sz="0" w:space="0" w:color="auto"/>
            <w:right w:val="none" w:sz="0" w:space="0" w:color="auto"/>
          </w:divBdr>
          <w:divsChild>
            <w:div w:id="2099325130">
              <w:marLeft w:val="0"/>
              <w:marRight w:val="0"/>
              <w:marTop w:val="0"/>
              <w:marBottom w:val="0"/>
              <w:divBdr>
                <w:top w:val="none" w:sz="0" w:space="0" w:color="auto"/>
                <w:left w:val="none" w:sz="0" w:space="0" w:color="auto"/>
                <w:bottom w:val="none" w:sz="0" w:space="0" w:color="auto"/>
                <w:right w:val="none" w:sz="0" w:space="0" w:color="auto"/>
              </w:divBdr>
              <w:divsChild>
                <w:div w:id="56755784">
                  <w:marLeft w:val="0"/>
                  <w:marRight w:val="0"/>
                  <w:marTop w:val="0"/>
                  <w:marBottom w:val="0"/>
                  <w:divBdr>
                    <w:top w:val="none" w:sz="0" w:space="0" w:color="auto"/>
                    <w:left w:val="none" w:sz="0" w:space="0" w:color="auto"/>
                    <w:bottom w:val="none" w:sz="0" w:space="0" w:color="auto"/>
                    <w:right w:val="none" w:sz="0" w:space="0" w:color="auto"/>
                  </w:divBdr>
                  <w:divsChild>
                    <w:div w:id="3726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5242">
          <w:marLeft w:val="0"/>
          <w:marRight w:val="0"/>
          <w:marTop w:val="0"/>
          <w:marBottom w:val="0"/>
          <w:divBdr>
            <w:top w:val="none" w:sz="0" w:space="0" w:color="auto"/>
            <w:left w:val="none" w:sz="0" w:space="0" w:color="auto"/>
            <w:bottom w:val="none" w:sz="0" w:space="0" w:color="auto"/>
            <w:right w:val="none" w:sz="0" w:space="0" w:color="auto"/>
          </w:divBdr>
          <w:divsChild>
            <w:div w:id="704326755">
              <w:marLeft w:val="0"/>
              <w:marRight w:val="0"/>
              <w:marTop w:val="0"/>
              <w:marBottom w:val="0"/>
              <w:divBdr>
                <w:top w:val="none" w:sz="0" w:space="0" w:color="auto"/>
                <w:left w:val="none" w:sz="0" w:space="0" w:color="auto"/>
                <w:bottom w:val="none" w:sz="0" w:space="0" w:color="auto"/>
                <w:right w:val="none" w:sz="0" w:space="0" w:color="auto"/>
              </w:divBdr>
              <w:divsChild>
                <w:div w:id="57823455">
                  <w:marLeft w:val="0"/>
                  <w:marRight w:val="0"/>
                  <w:marTop w:val="0"/>
                  <w:marBottom w:val="0"/>
                  <w:divBdr>
                    <w:top w:val="single" w:sz="6" w:space="0" w:color="CFCFCF"/>
                    <w:left w:val="single" w:sz="6" w:space="0" w:color="CFCFCF"/>
                    <w:bottom w:val="single" w:sz="6" w:space="0" w:color="CFCFCF"/>
                    <w:right w:val="single" w:sz="6" w:space="0" w:color="CFCFCF"/>
                  </w:divBdr>
                  <w:divsChild>
                    <w:div w:id="20269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35788">
          <w:marLeft w:val="0"/>
          <w:marRight w:val="0"/>
          <w:marTop w:val="0"/>
          <w:marBottom w:val="0"/>
          <w:divBdr>
            <w:top w:val="none" w:sz="0" w:space="0" w:color="auto"/>
            <w:left w:val="none" w:sz="0" w:space="0" w:color="auto"/>
            <w:bottom w:val="none" w:sz="0" w:space="0" w:color="auto"/>
            <w:right w:val="none" w:sz="0" w:space="0" w:color="auto"/>
          </w:divBdr>
          <w:divsChild>
            <w:div w:id="1628389110">
              <w:marLeft w:val="0"/>
              <w:marRight w:val="0"/>
              <w:marTop w:val="0"/>
              <w:marBottom w:val="0"/>
              <w:divBdr>
                <w:top w:val="none" w:sz="0" w:space="0" w:color="auto"/>
                <w:left w:val="none" w:sz="0" w:space="0" w:color="auto"/>
                <w:bottom w:val="none" w:sz="0" w:space="0" w:color="auto"/>
                <w:right w:val="none" w:sz="0" w:space="0" w:color="auto"/>
              </w:divBdr>
              <w:divsChild>
                <w:div w:id="1356343148">
                  <w:marLeft w:val="0"/>
                  <w:marRight w:val="0"/>
                  <w:marTop w:val="0"/>
                  <w:marBottom w:val="0"/>
                  <w:divBdr>
                    <w:top w:val="single" w:sz="6" w:space="0" w:color="CFCFCF"/>
                    <w:left w:val="single" w:sz="6" w:space="0" w:color="CFCFCF"/>
                    <w:bottom w:val="single" w:sz="6" w:space="0" w:color="CFCFCF"/>
                    <w:right w:val="single" w:sz="6" w:space="0" w:color="CFCFCF"/>
                  </w:divBdr>
                  <w:divsChild>
                    <w:div w:id="4020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1568">
          <w:marLeft w:val="0"/>
          <w:marRight w:val="0"/>
          <w:marTop w:val="0"/>
          <w:marBottom w:val="0"/>
          <w:divBdr>
            <w:top w:val="none" w:sz="0" w:space="0" w:color="auto"/>
            <w:left w:val="none" w:sz="0" w:space="0" w:color="auto"/>
            <w:bottom w:val="none" w:sz="0" w:space="0" w:color="auto"/>
            <w:right w:val="none" w:sz="0" w:space="0" w:color="auto"/>
          </w:divBdr>
          <w:divsChild>
            <w:div w:id="1262646713">
              <w:marLeft w:val="0"/>
              <w:marRight w:val="0"/>
              <w:marTop w:val="0"/>
              <w:marBottom w:val="0"/>
              <w:divBdr>
                <w:top w:val="none" w:sz="0" w:space="0" w:color="auto"/>
                <w:left w:val="none" w:sz="0" w:space="0" w:color="auto"/>
                <w:bottom w:val="none" w:sz="0" w:space="0" w:color="auto"/>
                <w:right w:val="none" w:sz="0" w:space="0" w:color="auto"/>
              </w:divBdr>
              <w:divsChild>
                <w:div w:id="925454090">
                  <w:marLeft w:val="0"/>
                  <w:marRight w:val="0"/>
                  <w:marTop w:val="0"/>
                  <w:marBottom w:val="0"/>
                  <w:divBdr>
                    <w:top w:val="single" w:sz="6" w:space="0" w:color="CFCFCF"/>
                    <w:left w:val="single" w:sz="6" w:space="0" w:color="CFCFCF"/>
                    <w:bottom w:val="single" w:sz="6" w:space="0" w:color="CFCFCF"/>
                    <w:right w:val="single" w:sz="6" w:space="0" w:color="CFCFCF"/>
                  </w:divBdr>
                  <w:divsChild>
                    <w:div w:id="152347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146813">
      <w:marLeft w:val="0"/>
      <w:marRight w:val="0"/>
      <w:marTop w:val="0"/>
      <w:marBottom w:val="0"/>
      <w:divBdr>
        <w:top w:val="none" w:sz="0" w:space="0" w:color="auto"/>
        <w:left w:val="none" w:sz="0" w:space="0" w:color="auto"/>
        <w:bottom w:val="none" w:sz="0" w:space="0" w:color="auto"/>
        <w:right w:val="none" w:sz="0" w:space="0" w:color="auto"/>
      </w:divBdr>
      <w:divsChild>
        <w:div w:id="265626716">
          <w:marLeft w:val="0"/>
          <w:marRight w:val="0"/>
          <w:marTop w:val="0"/>
          <w:marBottom w:val="0"/>
          <w:divBdr>
            <w:top w:val="single" w:sz="6" w:space="4" w:color="auto"/>
            <w:left w:val="single" w:sz="6" w:space="4" w:color="auto"/>
            <w:bottom w:val="single" w:sz="6" w:space="4" w:color="auto"/>
            <w:right w:val="single" w:sz="6" w:space="4" w:color="auto"/>
          </w:divBdr>
          <w:divsChild>
            <w:div w:id="811823996">
              <w:marLeft w:val="0"/>
              <w:marRight w:val="0"/>
              <w:marTop w:val="0"/>
              <w:marBottom w:val="0"/>
              <w:divBdr>
                <w:top w:val="none" w:sz="0" w:space="0" w:color="auto"/>
                <w:left w:val="none" w:sz="0" w:space="0" w:color="auto"/>
                <w:bottom w:val="none" w:sz="0" w:space="0" w:color="auto"/>
                <w:right w:val="none" w:sz="0" w:space="0" w:color="auto"/>
              </w:divBdr>
              <w:divsChild>
                <w:div w:id="1167550002">
                  <w:marLeft w:val="0"/>
                  <w:marRight w:val="0"/>
                  <w:marTop w:val="0"/>
                  <w:marBottom w:val="0"/>
                  <w:divBdr>
                    <w:top w:val="none" w:sz="0" w:space="0" w:color="auto"/>
                    <w:left w:val="none" w:sz="0" w:space="0" w:color="auto"/>
                    <w:bottom w:val="none" w:sz="0" w:space="0" w:color="auto"/>
                    <w:right w:val="none" w:sz="0" w:space="0" w:color="auto"/>
                  </w:divBdr>
                  <w:divsChild>
                    <w:div w:id="713504840">
                      <w:marLeft w:val="0"/>
                      <w:marRight w:val="0"/>
                      <w:marTop w:val="0"/>
                      <w:marBottom w:val="0"/>
                      <w:divBdr>
                        <w:top w:val="single" w:sz="6" w:space="0" w:color="CFCFCF"/>
                        <w:left w:val="single" w:sz="6" w:space="0" w:color="CFCFCF"/>
                        <w:bottom w:val="single" w:sz="6" w:space="0" w:color="CFCFCF"/>
                        <w:right w:val="single" w:sz="6" w:space="0" w:color="CFCFCF"/>
                      </w:divBdr>
                      <w:divsChild>
                        <w:div w:id="15409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958956">
          <w:marLeft w:val="0"/>
          <w:marRight w:val="0"/>
          <w:marTop w:val="0"/>
          <w:marBottom w:val="0"/>
          <w:divBdr>
            <w:top w:val="single" w:sz="6" w:space="4" w:color="auto"/>
            <w:left w:val="single" w:sz="6" w:space="4" w:color="auto"/>
            <w:bottom w:val="single" w:sz="6" w:space="4" w:color="auto"/>
            <w:right w:val="single" w:sz="6" w:space="4" w:color="auto"/>
          </w:divBdr>
          <w:divsChild>
            <w:div w:id="738140600">
              <w:marLeft w:val="0"/>
              <w:marRight w:val="0"/>
              <w:marTop w:val="0"/>
              <w:marBottom w:val="0"/>
              <w:divBdr>
                <w:top w:val="none" w:sz="0" w:space="0" w:color="auto"/>
                <w:left w:val="none" w:sz="0" w:space="0" w:color="auto"/>
                <w:bottom w:val="none" w:sz="0" w:space="0" w:color="auto"/>
                <w:right w:val="none" w:sz="0" w:space="0" w:color="auto"/>
              </w:divBdr>
              <w:divsChild>
                <w:div w:id="188378184">
                  <w:marLeft w:val="0"/>
                  <w:marRight w:val="0"/>
                  <w:marTop w:val="0"/>
                  <w:marBottom w:val="0"/>
                  <w:divBdr>
                    <w:top w:val="none" w:sz="0" w:space="0" w:color="auto"/>
                    <w:left w:val="none" w:sz="0" w:space="0" w:color="auto"/>
                    <w:bottom w:val="none" w:sz="0" w:space="0" w:color="auto"/>
                    <w:right w:val="none" w:sz="0" w:space="0" w:color="auto"/>
                  </w:divBdr>
                  <w:divsChild>
                    <w:div w:id="382606141">
                      <w:marLeft w:val="0"/>
                      <w:marRight w:val="0"/>
                      <w:marTop w:val="0"/>
                      <w:marBottom w:val="0"/>
                      <w:divBdr>
                        <w:top w:val="none" w:sz="0" w:space="0" w:color="auto"/>
                        <w:left w:val="none" w:sz="0" w:space="0" w:color="auto"/>
                        <w:bottom w:val="none" w:sz="0" w:space="0" w:color="auto"/>
                        <w:right w:val="none" w:sz="0" w:space="0" w:color="auto"/>
                      </w:divBdr>
                      <w:divsChild>
                        <w:div w:id="1469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051965">
              <w:marLeft w:val="0"/>
              <w:marRight w:val="0"/>
              <w:marTop w:val="0"/>
              <w:marBottom w:val="0"/>
              <w:divBdr>
                <w:top w:val="none" w:sz="0" w:space="0" w:color="auto"/>
                <w:left w:val="none" w:sz="0" w:space="0" w:color="auto"/>
                <w:bottom w:val="none" w:sz="0" w:space="0" w:color="auto"/>
                <w:right w:val="none" w:sz="0" w:space="0" w:color="auto"/>
              </w:divBdr>
              <w:divsChild>
                <w:div w:id="1990206795">
                  <w:marLeft w:val="0"/>
                  <w:marRight w:val="0"/>
                  <w:marTop w:val="0"/>
                  <w:marBottom w:val="0"/>
                  <w:divBdr>
                    <w:top w:val="none" w:sz="0" w:space="0" w:color="auto"/>
                    <w:left w:val="none" w:sz="0" w:space="0" w:color="auto"/>
                    <w:bottom w:val="none" w:sz="0" w:space="0" w:color="auto"/>
                    <w:right w:val="none" w:sz="0" w:space="0" w:color="auto"/>
                  </w:divBdr>
                  <w:divsChild>
                    <w:div w:id="969744629">
                      <w:marLeft w:val="0"/>
                      <w:marRight w:val="0"/>
                      <w:marTop w:val="0"/>
                      <w:marBottom w:val="0"/>
                      <w:divBdr>
                        <w:top w:val="single" w:sz="6" w:space="0" w:color="CFCFCF"/>
                        <w:left w:val="single" w:sz="6" w:space="0" w:color="CFCFCF"/>
                        <w:bottom w:val="single" w:sz="6" w:space="0" w:color="CFCFCF"/>
                        <w:right w:val="single" w:sz="6" w:space="0" w:color="CFCFCF"/>
                      </w:divBdr>
                      <w:divsChild>
                        <w:div w:id="176714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547173">
          <w:marLeft w:val="0"/>
          <w:marRight w:val="0"/>
          <w:marTop w:val="0"/>
          <w:marBottom w:val="0"/>
          <w:divBdr>
            <w:top w:val="single" w:sz="6" w:space="4" w:color="auto"/>
            <w:left w:val="single" w:sz="6" w:space="4" w:color="auto"/>
            <w:bottom w:val="single" w:sz="6" w:space="4" w:color="auto"/>
            <w:right w:val="single" w:sz="6" w:space="4" w:color="auto"/>
          </w:divBdr>
          <w:divsChild>
            <w:div w:id="36510606">
              <w:marLeft w:val="0"/>
              <w:marRight w:val="0"/>
              <w:marTop w:val="0"/>
              <w:marBottom w:val="0"/>
              <w:divBdr>
                <w:top w:val="none" w:sz="0" w:space="0" w:color="auto"/>
                <w:left w:val="none" w:sz="0" w:space="0" w:color="auto"/>
                <w:bottom w:val="none" w:sz="0" w:space="0" w:color="auto"/>
                <w:right w:val="none" w:sz="0" w:space="0" w:color="auto"/>
              </w:divBdr>
              <w:divsChild>
                <w:div w:id="379062780">
                  <w:marLeft w:val="0"/>
                  <w:marRight w:val="0"/>
                  <w:marTop w:val="0"/>
                  <w:marBottom w:val="0"/>
                  <w:divBdr>
                    <w:top w:val="none" w:sz="0" w:space="0" w:color="auto"/>
                    <w:left w:val="none" w:sz="0" w:space="0" w:color="auto"/>
                    <w:bottom w:val="none" w:sz="0" w:space="0" w:color="auto"/>
                    <w:right w:val="none" w:sz="0" w:space="0" w:color="auto"/>
                  </w:divBdr>
                  <w:divsChild>
                    <w:div w:id="1354722746">
                      <w:marLeft w:val="0"/>
                      <w:marRight w:val="0"/>
                      <w:marTop w:val="0"/>
                      <w:marBottom w:val="0"/>
                      <w:divBdr>
                        <w:top w:val="none" w:sz="0" w:space="0" w:color="auto"/>
                        <w:left w:val="none" w:sz="0" w:space="0" w:color="auto"/>
                        <w:bottom w:val="none" w:sz="0" w:space="0" w:color="auto"/>
                        <w:right w:val="none" w:sz="0" w:space="0" w:color="auto"/>
                      </w:divBdr>
                      <w:divsChild>
                        <w:div w:id="8689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696804">
              <w:marLeft w:val="0"/>
              <w:marRight w:val="0"/>
              <w:marTop w:val="0"/>
              <w:marBottom w:val="0"/>
              <w:divBdr>
                <w:top w:val="none" w:sz="0" w:space="0" w:color="auto"/>
                <w:left w:val="none" w:sz="0" w:space="0" w:color="auto"/>
                <w:bottom w:val="none" w:sz="0" w:space="0" w:color="auto"/>
                <w:right w:val="none" w:sz="0" w:space="0" w:color="auto"/>
              </w:divBdr>
              <w:divsChild>
                <w:div w:id="1007486571">
                  <w:marLeft w:val="0"/>
                  <w:marRight w:val="0"/>
                  <w:marTop w:val="0"/>
                  <w:marBottom w:val="0"/>
                  <w:divBdr>
                    <w:top w:val="none" w:sz="0" w:space="0" w:color="auto"/>
                    <w:left w:val="none" w:sz="0" w:space="0" w:color="auto"/>
                    <w:bottom w:val="none" w:sz="0" w:space="0" w:color="auto"/>
                    <w:right w:val="none" w:sz="0" w:space="0" w:color="auto"/>
                  </w:divBdr>
                  <w:divsChild>
                    <w:div w:id="2002545026">
                      <w:marLeft w:val="0"/>
                      <w:marRight w:val="0"/>
                      <w:marTop w:val="0"/>
                      <w:marBottom w:val="0"/>
                      <w:divBdr>
                        <w:top w:val="single" w:sz="6" w:space="0" w:color="CFCFCF"/>
                        <w:left w:val="single" w:sz="6" w:space="0" w:color="CFCFCF"/>
                        <w:bottom w:val="single" w:sz="6" w:space="0" w:color="CFCFCF"/>
                        <w:right w:val="single" w:sz="6" w:space="0" w:color="CFCFCF"/>
                      </w:divBdr>
                      <w:divsChild>
                        <w:div w:id="3837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94018">
          <w:marLeft w:val="0"/>
          <w:marRight w:val="0"/>
          <w:marTop w:val="0"/>
          <w:marBottom w:val="0"/>
          <w:divBdr>
            <w:top w:val="single" w:sz="6" w:space="4" w:color="auto"/>
            <w:left w:val="single" w:sz="6" w:space="4" w:color="auto"/>
            <w:bottom w:val="single" w:sz="6" w:space="4" w:color="auto"/>
            <w:right w:val="single" w:sz="6" w:space="4" w:color="auto"/>
          </w:divBdr>
          <w:divsChild>
            <w:div w:id="1435327058">
              <w:marLeft w:val="0"/>
              <w:marRight w:val="0"/>
              <w:marTop w:val="0"/>
              <w:marBottom w:val="0"/>
              <w:divBdr>
                <w:top w:val="none" w:sz="0" w:space="0" w:color="auto"/>
                <w:left w:val="none" w:sz="0" w:space="0" w:color="auto"/>
                <w:bottom w:val="none" w:sz="0" w:space="0" w:color="auto"/>
                <w:right w:val="none" w:sz="0" w:space="0" w:color="auto"/>
              </w:divBdr>
              <w:divsChild>
                <w:div w:id="318510237">
                  <w:marLeft w:val="0"/>
                  <w:marRight w:val="0"/>
                  <w:marTop w:val="0"/>
                  <w:marBottom w:val="0"/>
                  <w:divBdr>
                    <w:top w:val="none" w:sz="0" w:space="0" w:color="auto"/>
                    <w:left w:val="none" w:sz="0" w:space="0" w:color="auto"/>
                    <w:bottom w:val="none" w:sz="0" w:space="0" w:color="auto"/>
                    <w:right w:val="none" w:sz="0" w:space="0" w:color="auto"/>
                  </w:divBdr>
                  <w:divsChild>
                    <w:div w:id="1419209676">
                      <w:marLeft w:val="0"/>
                      <w:marRight w:val="0"/>
                      <w:marTop w:val="0"/>
                      <w:marBottom w:val="0"/>
                      <w:divBdr>
                        <w:top w:val="single" w:sz="6" w:space="0" w:color="CFCFCF"/>
                        <w:left w:val="single" w:sz="6" w:space="0" w:color="CFCFCF"/>
                        <w:bottom w:val="single" w:sz="6" w:space="0" w:color="CFCFCF"/>
                        <w:right w:val="single" w:sz="6" w:space="0" w:color="CFCFCF"/>
                      </w:divBdr>
                      <w:divsChild>
                        <w:div w:id="5329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242120">
          <w:marLeft w:val="0"/>
          <w:marRight w:val="0"/>
          <w:marTop w:val="0"/>
          <w:marBottom w:val="0"/>
          <w:divBdr>
            <w:top w:val="single" w:sz="6" w:space="4" w:color="auto"/>
            <w:left w:val="single" w:sz="6" w:space="4" w:color="auto"/>
            <w:bottom w:val="single" w:sz="6" w:space="4" w:color="auto"/>
            <w:right w:val="single" w:sz="6" w:space="4" w:color="auto"/>
          </w:divBdr>
          <w:divsChild>
            <w:div w:id="1023096981">
              <w:marLeft w:val="0"/>
              <w:marRight w:val="0"/>
              <w:marTop w:val="0"/>
              <w:marBottom w:val="0"/>
              <w:divBdr>
                <w:top w:val="none" w:sz="0" w:space="0" w:color="auto"/>
                <w:left w:val="none" w:sz="0" w:space="0" w:color="auto"/>
                <w:bottom w:val="none" w:sz="0" w:space="0" w:color="auto"/>
                <w:right w:val="none" w:sz="0" w:space="0" w:color="auto"/>
              </w:divBdr>
              <w:divsChild>
                <w:div w:id="1450314367">
                  <w:marLeft w:val="0"/>
                  <w:marRight w:val="0"/>
                  <w:marTop w:val="0"/>
                  <w:marBottom w:val="0"/>
                  <w:divBdr>
                    <w:top w:val="none" w:sz="0" w:space="0" w:color="auto"/>
                    <w:left w:val="none" w:sz="0" w:space="0" w:color="auto"/>
                    <w:bottom w:val="none" w:sz="0" w:space="0" w:color="auto"/>
                    <w:right w:val="none" w:sz="0" w:space="0" w:color="auto"/>
                  </w:divBdr>
                  <w:divsChild>
                    <w:div w:id="2086099513">
                      <w:marLeft w:val="0"/>
                      <w:marRight w:val="0"/>
                      <w:marTop w:val="0"/>
                      <w:marBottom w:val="0"/>
                      <w:divBdr>
                        <w:top w:val="single" w:sz="6" w:space="0" w:color="CFCFCF"/>
                        <w:left w:val="single" w:sz="6" w:space="0" w:color="CFCFCF"/>
                        <w:bottom w:val="single" w:sz="6" w:space="0" w:color="CFCFCF"/>
                        <w:right w:val="single" w:sz="6" w:space="0" w:color="CFCFCF"/>
                      </w:divBdr>
                      <w:divsChild>
                        <w:div w:id="33365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923927">
              <w:marLeft w:val="0"/>
              <w:marRight w:val="0"/>
              <w:marTop w:val="0"/>
              <w:marBottom w:val="0"/>
              <w:divBdr>
                <w:top w:val="none" w:sz="0" w:space="0" w:color="auto"/>
                <w:left w:val="none" w:sz="0" w:space="0" w:color="auto"/>
                <w:bottom w:val="none" w:sz="0" w:space="0" w:color="auto"/>
                <w:right w:val="none" w:sz="0" w:space="0" w:color="auto"/>
              </w:divBdr>
              <w:divsChild>
                <w:div w:id="1946419449">
                  <w:marLeft w:val="0"/>
                  <w:marRight w:val="0"/>
                  <w:marTop w:val="0"/>
                  <w:marBottom w:val="0"/>
                  <w:divBdr>
                    <w:top w:val="none" w:sz="0" w:space="0" w:color="auto"/>
                    <w:left w:val="none" w:sz="0" w:space="0" w:color="auto"/>
                    <w:bottom w:val="none" w:sz="0" w:space="0" w:color="auto"/>
                    <w:right w:val="none" w:sz="0" w:space="0" w:color="auto"/>
                  </w:divBdr>
                  <w:divsChild>
                    <w:div w:id="540092655">
                      <w:marLeft w:val="0"/>
                      <w:marRight w:val="0"/>
                      <w:marTop w:val="0"/>
                      <w:marBottom w:val="0"/>
                      <w:divBdr>
                        <w:top w:val="none" w:sz="0" w:space="0" w:color="auto"/>
                        <w:left w:val="none" w:sz="0" w:space="0" w:color="auto"/>
                        <w:bottom w:val="none" w:sz="0" w:space="0" w:color="auto"/>
                        <w:right w:val="none" w:sz="0" w:space="0" w:color="auto"/>
                      </w:divBdr>
                      <w:divsChild>
                        <w:div w:id="17547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905833">
          <w:marLeft w:val="0"/>
          <w:marRight w:val="0"/>
          <w:marTop w:val="0"/>
          <w:marBottom w:val="0"/>
          <w:divBdr>
            <w:top w:val="single" w:sz="6" w:space="4" w:color="auto"/>
            <w:left w:val="single" w:sz="6" w:space="4" w:color="auto"/>
            <w:bottom w:val="single" w:sz="6" w:space="4" w:color="auto"/>
            <w:right w:val="single" w:sz="6" w:space="4" w:color="auto"/>
          </w:divBdr>
          <w:divsChild>
            <w:div w:id="1897349083">
              <w:marLeft w:val="0"/>
              <w:marRight w:val="0"/>
              <w:marTop w:val="0"/>
              <w:marBottom w:val="0"/>
              <w:divBdr>
                <w:top w:val="none" w:sz="0" w:space="0" w:color="auto"/>
                <w:left w:val="none" w:sz="0" w:space="0" w:color="auto"/>
                <w:bottom w:val="none" w:sz="0" w:space="0" w:color="auto"/>
                <w:right w:val="none" w:sz="0" w:space="0" w:color="auto"/>
              </w:divBdr>
              <w:divsChild>
                <w:div w:id="1795562324">
                  <w:marLeft w:val="0"/>
                  <w:marRight w:val="0"/>
                  <w:marTop w:val="0"/>
                  <w:marBottom w:val="0"/>
                  <w:divBdr>
                    <w:top w:val="none" w:sz="0" w:space="0" w:color="auto"/>
                    <w:left w:val="none" w:sz="0" w:space="0" w:color="auto"/>
                    <w:bottom w:val="none" w:sz="0" w:space="0" w:color="auto"/>
                    <w:right w:val="none" w:sz="0" w:space="0" w:color="auto"/>
                  </w:divBdr>
                  <w:divsChild>
                    <w:div w:id="1044674451">
                      <w:marLeft w:val="0"/>
                      <w:marRight w:val="0"/>
                      <w:marTop w:val="0"/>
                      <w:marBottom w:val="0"/>
                      <w:divBdr>
                        <w:top w:val="single" w:sz="6" w:space="0" w:color="CFCFCF"/>
                        <w:left w:val="single" w:sz="6" w:space="0" w:color="CFCFCF"/>
                        <w:bottom w:val="single" w:sz="6" w:space="0" w:color="CFCFCF"/>
                        <w:right w:val="single" w:sz="6" w:space="0" w:color="CFCFCF"/>
                      </w:divBdr>
                      <w:divsChild>
                        <w:div w:id="4085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03867">
              <w:marLeft w:val="0"/>
              <w:marRight w:val="0"/>
              <w:marTop w:val="0"/>
              <w:marBottom w:val="0"/>
              <w:divBdr>
                <w:top w:val="none" w:sz="0" w:space="0" w:color="auto"/>
                <w:left w:val="none" w:sz="0" w:space="0" w:color="auto"/>
                <w:bottom w:val="none" w:sz="0" w:space="0" w:color="auto"/>
                <w:right w:val="none" w:sz="0" w:space="0" w:color="auto"/>
              </w:divBdr>
              <w:divsChild>
                <w:div w:id="2124691460">
                  <w:marLeft w:val="0"/>
                  <w:marRight w:val="0"/>
                  <w:marTop w:val="0"/>
                  <w:marBottom w:val="0"/>
                  <w:divBdr>
                    <w:top w:val="none" w:sz="0" w:space="0" w:color="auto"/>
                    <w:left w:val="none" w:sz="0" w:space="0" w:color="auto"/>
                    <w:bottom w:val="none" w:sz="0" w:space="0" w:color="auto"/>
                    <w:right w:val="none" w:sz="0" w:space="0" w:color="auto"/>
                  </w:divBdr>
                  <w:divsChild>
                    <w:div w:id="518275320">
                      <w:marLeft w:val="0"/>
                      <w:marRight w:val="0"/>
                      <w:marTop w:val="0"/>
                      <w:marBottom w:val="0"/>
                      <w:divBdr>
                        <w:top w:val="none" w:sz="0" w:space="0" w:color="auto"/>
                        <w:left w:val="none" w:sz="0" w:space="0" w:color="auto"/>
                        <w:bottom w:val="none" w:sz="0" w:space="0" w:color="auto"/>
                        <w:right w:val="none" w:sz="0" w:space="0" w:color="auto"/>
                      </w:divBdr>
                      <w:divsChild>
                        <w:div w:id="1319729495">
                          <w:marLeft w:val="0"/>
                          <w:marRight w:val="0"/>
                          <w:marTop w:val="0"/>
                          <w:marBottom w:val="0"/>
                          <w:divBdr>
                            <w:top w:val="none" w:sz="0" w:space="0" w:color="auto"/>
                            <w:left w:val="none" w:sz="0" w:space="0" w:color="auto"/>
                            <w:bottom w:val="none" w:sz="0" w:space="0" w:color="auto"/>
                            <w:right w:val="none" w:sz="0" w:space="0" w:color="auto"/>
                          </w:divBdr>
                        </w:div>
                      </w:divsChild>
                    </w:div>
                    <w:div w:id="13815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85623">
          <w:marLeft w:val="0"/>
          <w:marRight w:val="0"/>
          <w:marTop w:val="0"/>
          <w:marBottom w:val="0"/>
          <w:divBdr>
            <w:top w:val="single" w:sz="6" w:space="4" w:color="auto"/>
            <w:left w:val="single" w:sz="6" w:space="4" w:color="auto"/>
            <w:bottom w:val="single" w:sz="6" w:space="4" w:color="auto"/>
            <w:right w:val="single" w:sz="6" w:space="4" w:color="auto"/>
          </w:divBdr>
          <w:divsChild>
            <w:div w:id="1432773923">
              <w:marLeft w:val="0"/>
              <w:marRight w:val="0"/>
              <w:marTop w:val="0"/>
              <w:marBottom w:val="0"/>
              <w:divBdr>
                <w:top w:val="none" w:sz="0" w:space="0" w:color="auto"/>
                <w:left w:val="none" w:sz="0" w:space="0" w:color="auto"/>
                <w:bottom w:val="none" w:sz="0" w:space="0" w:color="auto"/>
                <w:right w:val="none" w:sz="0" w:space="0" w:color="auto"/>
              </w:divBdr>
              <w:divsChild>
                <w:div w:id="850031576">
                  <w:marLeft w:val="0"/>
                  <w:marRight w:val="0"/>
                  <w:marTop w:val="0"/>
                  <w:marBottom w:val="0"/>
                  <w:divBdr>
                    <w:top w:val="none" w:sz="0" w:space="0" w:color="auto"/>
                    <w:left w:val="none" w:sz="0" w:space="0" w:color="auto"/>
                    <w:bottom w:val="none" w:sz="0" w:space="0" w:color="auto"/>
                    <w:right w:val="none" w:sz="0" w:space="0" w:color="auto"/>
                  </w:divBdr>
                  <w:divsChild>
                    <w:div w:id="531110481">
                      <w:marLeft w:val="0"/>
                      <w:marRight w:val="0"/>
                      <w:marTop w:val="0"/>
                      <w:marBottom w:val="0"/>
                      <w:divBdr>
                        <w:top w:val="single" w:sz="6" w:space="0" w:color="CFCFCF"/>
                        <w:left w:val="single" w:sz="6" w:space="0" w:color="CFCFCF"/>
                        <w:bottom w:val="single" w:sz="6" w:space="0" w:color="CFCFCF"/>
                        <w:right w:val="single" w:sz="6" w:space="0" w:color="CFCFCF"/>
                      </w:divBdr>
                      <w:divsChild>
                        <w:div w:id="113884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0612">
              <w:marLeft w:val="0"/>
              <w:marRight w:val="0"/>
              <w:marTop w:val="0"/>
              <w:marBottom w:val="0"/>
              <w:divBdr>
                <w:top w:val="none" w:sz="0" w:space="0" w:color="auto"/>
                <w:left w:val="none" w:sz="0" w:space="0" w:color="auto"/>
                <w:bottom w:val="none" w:sz="0" w:space="0" w:color="auto"/>
                <w:right w:val="none" w:sz="0" w:space="0" w:color="auto"/>
              </w:divBdr>
              <w:divsChild>
                <w:div w:id="2145659947">
                  <w:marLeft w:val="0"/>
                  <w:marRight w:val="0"/>
                  <w:marTop w:val="0"/>
                  <w:marBottom w:val="0"/>
                  <w:divBdr>
                    <w:top w:val="none" w:sz="0" w:space="0" w:color="auto"/>
                    <w:left w:val="none" w:sz="0" w:space="0" w:color="auto"/>
                    <w:bottom w:val="none" w:sz="0" w:space="0" w:color="auto"/>
                    <w:right w:val="none" w:sz="0" w:space="0" w:color="auto"/>
                  </w:divBdr>
                  <w:divsChild>
                    <w:div w:id="404689364">
                      <w:marLeft w:val="0"/>
                      <w:marRight w:val="0"/>
                      <w:marTop w:val="0"/>
                      <w:marBottom w:val="0"/>
                      <w:divBdr>
                        <w:top w:val="none" w:sz="0" w:space="0" w:color="auto"/>
                        <w:left w:val="none" w:sz="0" w:space="0" w:color="auto"/>
                        <w:bottom w:val="none" w:sz="0" w:space="0" w:color="auto"/>
                        <w:right w:val="none" w:sz="0" w:space="0" w:color="auto"/>
                      </w:divBdr>
                      <w:divsChild>
                        <w:div w:id="114138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846500">
          <w:marLeft w:val="0"/>
          <w:marRight w:val="0"/>
          <w:marTop w:val="0"/>
          <w:marBottom w:val="0"/>
          <w:divBdr>
            <w:top w:val="single" w:sz="6" w:space="4" w:color="auto"/>
            <w:left w:val="single" w:sz="6" w:space="4" w:color="auto"/>
            <w:bottom w:val="single" w:sz="6" w:space="4" w:color="auto"/>
            <w:right w:val="single" w:sz="6" w:space="4" w:color="auto"/>
          </w:divBdr>
          <w:divsChild>
            <w:div w:id="1713573987">
              <w:marLeft w:val="0"/>
              <w:marRight w:val="0"/>
              <w:marTop w:val="0"/>
              <w:marBottom w:val="0"/>
              <w:divBdr>
                <w:top w:val="none" w:sz="0" w:space="0" w:color="auto"/>
                <w:left w:val="none" w:sz="0" w:space="0" w:color="auto"/>
                <w:bottom w:val="none" w:sz="0" w:space="0" w:color="auto"/>
                <w:right w:val="none" w:sz="0" w:space="0" w:color="auto"/>
              </w:divBdr>
              <w:divsChild>
                <w:div w:id="1977107293">
                  <w:marLeft w:val="0"/>
                  <w:marRight w:val="0"/>
                  <w:marTop w:val="0"/>
                  <w:marBottom w:val="0"/>
                  <w:divBdr>
                    <w:top w:val="none" w:sz="0" w:space="0" w:color="auto"/>
                    <w:left w:val="none" w:sz="0" w:space="0" w:color="auto"/>
                    <w:bottom w:val="none" w:sz="0" w:space="0" w:color="auto"/>
                    <w:right w:val="none" w:sz="0" w:space="0" w:color="auto"/>
                  </w:divBdr>
                  <w:divsChild>
                    <w:div w:id="1056202855">
                      <w:marLeft w:val="0"/>
                      <w:marRight w:val="0"/>
                      <w:marTop w:val="0"/>
                      <w:marBottom w:val="0"/>
                      <w:divBdr>
                        <w:top w:val="single" w:sz="6" w:space="0" w:color="CFCFCF"/>
                        <w:left w:val="single" w:sz="6" w:space="0" w:color="CFCFCF"/>
                        <w:bottom w:val="single" w:sz="6" w:space="0" w:color="CFCFCF"/>
                        <w:right w:val="single" w:sz="6" w:space="0" w:color="CFCFCF"/>
                      </w:divBdr>
                      <w:divsChild>
                        <w:div w:id="3399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8442">
          <w:marLeft w:val="0"/>
          <w:marRight w:val="0"/>
          <w:marTop w:val="0"/>
          <w:marBottom w:val="0"/>
          <w:divBdr>
            <w:top w:val="single" w:sz="6" w:space="4" w:color="auto"/>
            <w:left w:val="single" w:sz="6" w:space="4" w:color="auto"/>
            <w:bottom w:val="single" w:sz="6" w:space="4" w:color="auto"/>
            <w:right w:val="single" w:sz="6" w:space="4" w:color="auto"/>
          </w:divBdr>
          <w:divsChild>
            <w:div w:id="1147471631">
              <w:marLeft w:val="0"/>
              <w:marRight w:val="0"/>
              <w:marTop w:val="0"/>
              <w:marBottom w:val="0"/>
              <w:divBdr>
                <w:top w:val="none" w:sz="0" w:space="0" w:color="auto"/>
                <w:left w:val="none" w:sz="0" w:space="0" w:color="auto"/>
                <w:bottom w:val="none" w:sz="0" w:space="0" w:color="auto"/>
                <w:right w:val="none" w:sz="0" w:space="0" w:color="auto"/>
              </w:divBdr>
              <w:divsChild>
                <w:div w:id="1919365522">
                  <w:marLeft w:val="0"/>
                  <w:marRight w:val="0"/>
                  <w:marTop w:val="0"/>
                  <w:marBottom w:val="0"/>
                  <w:divBdr>
                    <w:top w:val="none" w:sz="0" w:space="0" w:color="auto"/>
                    <w:left w:val="none" w:sz="0" w:space="0" w:color="auto"/>
                    <w:bottom w:val="none" w:sz="0" w:space="0" w:color="auto"/>
                    <w:right w:val="none" w:sz="0" w:space="0" w:color="auto"/>
                  </w:divBdr>
                  <w:divsChild>
                    <w:div w:id="1279531233">
                      <w:marLeft w:val="0"/>
                      <w:marRight w:val="0"/>
                      <w:marTop w:val="0"/>
                      <w:marBottom w:val="0"/>
                      <w:divBdr>
                        <w:top w:val="single" w:sz="6" w:space="0" w:color="CFCFCF"/>
                        <w:left w:val="single" w:sz="6" w:space="0" w:color="CFCFCF"/>
                        <w:bottom w:val="single" w:sz="6" w:space="0" w:color="CFCFCF"/>
                        <w:right w:val="single" w:sz="6" w:space="0" w:color="CFCFCF"/>
                      </w:divBdr>
                      <w:divsChild>
                        <w:div w:id="166003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837994">
          <w:marLeft w:val="0"/>
          <w:marRight w:val="0"/>
          <w:marTop w:val="0"/>
          <w:marBottom w:val="0"/>
          <w:divBdr>
            <w:top w:val="single" w:sz="6" w:space="4" w:color="auto"/>
            <w:left w:val="single" w:sz="6" w:space="4" w:color="auto"/>
            <w:bottom w:val="single" w:sz="6" w:space="4" w:color="auto"/>
            <w:right w:val="single" w:sz="6" w:space="4" w:color="auto"/>
          </w:divBdr>
          <w:divsChild>
            <w:div w:id="1275019284">
              <w:marLeft w:val="0"/>
              <w:marRight w:val="0"/>
              <w:marTop w:val="0"/>
              <w:marBottom w:val="0"/>
              <w:divBdr>
                <w:top w:val="none" w:sz="0" w:space="0" w:color="auto"/>
                <w:left w:val="none" w:sz="0" w:space="0" w:color="auto"/>
                <w:bottom w:val="none" w:sz="0" w:space="0" w:color="auto"/>
                <w:right w:val="none" w:sz="0" w:space="0" w:color="auto"/>
              </w:divBdr>
              <w:divsChild>
                <w:div w:id="65344499">
                  <w:marLeft w:val="0"/>
                  <w:marRight w:val="0"/>
                  <w:marTop w:val="0"/>
                  <w:marBottom w:val="0"/>
                  <w:divBdr>
                    <w:top w:val="none" w:sz="0" w:space="0" w:color="auto"/>
                    <w:left w:val="none" w:sz="0" w:space="0" w:color="auto"/>
                    <w:bottom w:val="none" w:sz="0" w:space="0" w:color="auto"/>
                    <w:right w:val="none" w:sz="0" w:space="0" w:color="auto"/>
                  </w:divBdr>
                  <w:divsChild>
                    <w:div w:id="365836412">
                      <w:marLeft w:val="0"/>
                      <w:marRight w:val="0"/>
                      <w:marTop w:val="0"/>
                      <w:marBottom w:val="0"/>
                      <w:divBdr>
                        <w:top w:val="single" w:sz="6" w:space="0" w:color="CFCFCF"/>
                        <w:left w:val="single" w:sz="6" w:space="0" w:color="CFCFCF"/>
                        <w:bottom w:val="single" w:sz="6" w:space="0" w:color="CFCFCF"/>
                        <w:right w:val="single" w:sz="6" w:space="0" w:color="CFCFCF"/>
                      </w:divBdr>
                      <w:divsChild>
                        <w:div w:id="19756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532831">
          <w:marLeft w:val="0"/>
          <w:marRight w:val="0"/>
          <w:marTop w:val="0"/>
          <w:marBottom w:val="0"/>
          <w:divBdr>
            <w:top w:val="single" w:sz="6" w:space="4" w:color="auto"/>
            <w:left w:val="single" w:sz="6" w:space="4" w:color="auto"/>
            <w:bottom w:val="single" w:sz="6" w:space="4" w:color="auto"/>
            <w:right w:val="single" w:sz="6" w:space="4" w:color="auto"/>
          </w:divBdr>
          <w:divsChild>
            <w:div w:id="1630089015">
              <w:marLeft w:val="0"/>
              <w:marRight w:val="0"/>
              <w:marTop w:val="0"/>
              <w:marBottom w:val="0"/>
              <w:divBdr>
                <w:top w:val="none" w:sz="0" w:space="0" w:color="auto"/>
                <w:left w:val="none" w:sz="0" w:space="0" w:color="auto"/>
                <w:bottom w:val="none" w:sz="0" w:space="0" w:color="auto"/>
                <w:right w:val="none" w:sz="0" w:space="0" w:color="auto"/>
              </w:divBdr>
              <w:divsChild>
                <w:div w:id="147140153">
                  <w:marLeft w:val="0"/>
                  <w:marRight w:val="0"/>
                  <w:marTop w:val="0"/>
                  <w:marBottom w:val="0"/>
                  <w:divBdr>
                    <w:top w:val="none" w:sz="0" w:space="0" w:color="auto"/>
                    <w:left w:val="none" w:sz="0" w:space="0" w:color="auto"/>
                    <w:bottom w:val="none" w:sz="0" w:space="0" w:color="auto"/>
                    <w:right w:val="none" w:sz="0" w:space="0" w:color="auto"/>
                  </w:divBdr>
                  <w:divsChild>
                    <w:div w:id="27263650">
                      <w:marLeft w:val="0"/>
                      <w:marRight w:val="0"/>
                      <w:marTop w:val="0"/>
                      <w:marBottom w:val="0"/>
                      <w:divBdr>
                        <w:top w:val="single" w:sz="6" w:space="0" w:color="CFCFCF"/>
                        <w:left w:val="single" w:sz="6" w:space="0" w:color="CFCFCF"/>
                        <w:bottom w:val="single" w:sz="6" w:space="0" w:color="CFCFCF"/>
                        <w:right w:val="single" w:sz="6" w:space="0" w:color="CFCFCF"/>
                      </w:divBdr>
                      <w:divsChild>
                        <w:div w:id="20849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9493969">
      <w:bodyDiv w:val="1"/>
      <w:marLeft w:val="0"/>
      <w:marRight w:val="0"/>
      <w:marTop w:val="0"/>
      <w:marBottom w:val="0"/>
      <w:divBdr>
        <w:top w:val="none" w:sz="0" w:space="0" w:color="auto"/>
        <w:left w:val="none" w:sz="0" w:space="0" w:color="auto"/>
        <w:bottom w:val="none" w:sz="0" w:space="0" w:color="auto"/>
        <w:right w:val="none" w:sz="0" w:space="0" w:color="auto"/>
      </w:divBdr>
    </w:div>
    <w:div w:id="1134636788">
      <w:bodyDiv w:val="1"/>
      <w:marLeft w:val="0"/>
      <w:marRight w:val="0"/>
      <w:marTop w:val="0"/>
      <w:marBottom w:val="0"/>
      <w:divBdr>
        <w:top w:val="none" w:sz="0" w:space="0" w:color="auto"/>
        <w:left w:val="none" w:sz="0" w:space="0" w:color="auto"/>
        <w:bottom w:val="none" w:sz="0" w:space="0" w:color="auto"/>
        <w:right w:val="none" w:sz="0" w:space="0" w:color="auto"/>
      </w:divBdr>
    </w:div>
    <w:div w:id="1350794664">
      <w:marLeft w:val="0"/>
      <w:marRight w:val="0"/>
      <w:marTop w:val="0"/>
      <w:marBottom w:val="0"/>
      <w:divBdr>
        <w:top w:val="none" w:sz="0" w:space="0" w:color="auto"/>
        <w:left w:val="none" w:sz="0" w:space="0" w:color="auto"/>
        <w:bottom w:val="none" w:sz="0" w:space="0" w:color="auto"/>
        <w:right w:val="none" w:sz="0" w:space="0" w:color="auto"/>
      </w:divBdr>
      <w:divsChild>
        <w:div w:id="22558285">
          <w:marLeft w:val="0"/>
          <w:marRight w:val="0"/>
          <w:marTop w:val="0"/>
          <w:marBottom w:val="0"/>
          <w:divBdr>
            <w:top w:val="single" w:sz="6" w:space="4" w:color="auto"/>
            <w:left w:val="single" w:sz="6" w:space="4" w:color="auto"/>
            <w:bottom w:val="single" w:sz="6" w:space="4" w:color="auto"/>
            <w:right w:val="single" w:sz="6" w:space="4" w:color="auto"/>
          </w:divBdr>
          <w:divsChild>
            <w:div w:id="1014572898">
              <w:marLeft w:val="0"/>
              <w:marRight w:val="0"/>
              <w:marTop w:val="0"/>
              <w:marBottom w:val="0"/>
              <w:divBdr>
                <w:top w:val="none" w:sz="0" w:space="0" w:color="auto"/>
                <w:left w:val="none" w:sz="0" w:space="0" w:color="auto"/>
                <w:bottom w:val="none" w:sz="0" w:space="0" w:color="auto"/>
                <w:right w:val="none" w:sz="0" w:space="0" w:color="auto"/>
              </w:divBdr>
              <w:divsChild>
                <w:div w:id="1934316164">
                  <w:marLeft w:val="0"/>
                  <w:marRight w:val="0"/>
                  <w:marTop w:val="0"/>
                  <w:marBottom w:val="0"/>
                  <w:divBdr>
                    <w:top w:val="none" w:sz="0" w:space="0" w:color="auto"/>
                    <w:left w:val="none" w:sz="0" w:space="0" w:color="auto"/>
                    <w:bottom w:val="none" w:sz="0" w:space="0" w:color="auto"/>
                    <w:right w:val="none" w:sz="0" w:space="0" w:color="auto"/>
                  </w:divBdr>
                  <w:divsChild>
                    <w:div w:id="1804882806">
                      <w:marLeft w:val="0"/>
                      <w:marRight w:val="0"/>
                      <w:marTop w:val="0"/>
                      <w:marBottom w:val="0"/>
                      <w:divBdr>
                        <w:top w:val="none" w:sz="0" w:space="0" w:color="auto"/>
                        <w:left w:val="none" w:sz="0" w:space="0" w:color="auto"/>
                        <w:bottom w:val="none" w:sz="0" w:space="0" w:color="auto"/>
                        <w:right w:val="none" w:sz="0" w:space="0" w:color="auto"/>
                      </w:divBdr>
                      <w:divsChild>
                        <w:div w:id="9239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423701">
              <w:marLeft w:val="0"/>
              <w:marRight w:val="0"/>
              <w:marTop w:val="0"/>
              <w:marBottom w:val="0"/>
              <w:divBdr>
                <w:top w:val="none" w:sz="0" w:space="0" w:color="auto"/>
                <w:left w:val="none" w:sz="0" w:space="0" w:color="auto"/>
                <w:bottom w:val="none" w:sz="0" w:space="0" w:color="auto"/>
                <w:right w:val="none" w:sz="0" w:space="0" w:color="auto"/>
              </w:divBdr>
              <w:divsChild>
                <w:div w:id="519509220">
                  <w:marLeft w:val="0"/>
                  <w:marRight w:val="0"/>
                  <w:marTop w:val="0"/>
                  <w:marBottom w:val="0"/>
                  <w:divBdr>
                    <w:top w:val="none" w:sz="0" w:space="0" w:color="auto"/>
                    <w:left w:val="none" w:sz="0" w:space="0" w:color="auto"/>
                    <w:bottom w:val="none" w:sz="0" w:space="0" w:color="auto"/>
                    <w:right w:val="none" w:sz="0" w:space="0" w:color="auto"/>
                  </w:divBdr>
                  <w:divsChild>
                    <w:div w:id="752778306">
                      <w:marLeft w:val="0"/>
                      <w:marRight w:val="0"/>
                      <w:marTop w:val="0"/>
                      <w:marBottom w:val="0"/>
                      <w:divBdr>
                        <w:top w:val="single" w:sz="6" w:space="0" w:color="CFCFCF"/>
                        <w:left w:val="single" w:sz="6" w:space="0" w:color="CFCFCF"/>
                        <w:bottom w:val="single" w:sz="6" w:space="0" w:color="CFCFCF"/>
                        <w:right w:val="single" w:sz="6" w:space="0" w:color="CFCFCF"/>
                      </w:divBdr>
                      <w:divsChild>
                        <w:div w:id="14721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23970">
          <w:marLeft w:val="0"/>
          <w:marRight w:val="0"/>
          <w:marTop w:val="0"/>
          <w:marBottom w:val="0"/>
          <w:divBdr>
            <w:top w:val="single" w:sz="6" w:space="4" w:color="auto"/>
            <w:left w:val="single" w:sz="6" w:space="4" w:color="auto"/>
            <w:bottom w:val="single" w:sz="6" w:space="4" w:color="auto"/>
            <w:right w:val="single" w:sz="6" w:space="4" w:color="auto"/>
          </w:divBdr>
          <w:divsChild>
            <w:div w:id="868565832">
              <w:marLeft w:val="0"/>
              <w:marRight w:val="0"/>
              <w:marTop w:val="0"/>
              <w:marBottom w:val="0"/>
              <w:divBdr>
                <w:top w:val="none" w:sz="0" w:space="0" w:color="auto"/>
                <w:left w:val="none" w:sz="0" w:space="0" w:color="auto"/>
                <w:bottom w:val="none" w:sz="0" w:space="0" w:color="auto"/>
                <w:right w:val="none" w:sz="0" w:space="0" w:color="auto"/>
              </w:divBdr>
              <w:divsChild>
                <w:div w:id="2043358329">
                  <w:marLeft w:val="0"/>
                  <w:marRight w:val="0"/>
                  <w:marTop w:val="0"/>
                  <w:marBottom w:val="0"/>
                  <w:divBdr>
                    <w:top w:val="none" w:sz="0" w:space="0" w:color="auto"/>
                    <w:left w:val="none" w:sz="0" w:space="0" w:color="auto"/>
                    <w:bottom w:val="none" w:sz="0" w:space="0" w:color="auto"/>
                    <w:right w:val="none" w:sz="0" w:space="0" w:color="auto"/>
                  </w:divBdr>
                  <w:divsChild>
                    <w:div w:id="963118907">
                      <w:marLeft w:val="0"/>
                      <w:marRight w:val="0"/>
                      <w:marTop w:val="0"/>
                      <w:marBottom w:val="0"/>
                      <w:divBdr>
                        <w:top w:val="single" w:sz="6" w:space="0" w:color="CFCFCF"/>
                        <w:left w:val="single" w:sz="6" w:space="0" w:color="CFCFCF"/>
                        <w:bottom w:val="single" w:sz="6" w:space="0" w:color="CFCFCF"/>
                        <w:right w:val="single" w:sz="6" w:space="0" w:color="CFCFCF"/>
                      </w:divBdr>
                      <w:divsChild>
                        <w:div w:id="10062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10908">
              <w:marLeft w:val="0"/>
              <w:marRight w:val="0"/>
              <w:marTop w:val="0"/>
              <w:marBottom w:val="0"/>
              <w:divBdr>
                <w:top w:val="none" w:sz="0" w:space="0" w:color="auto"/>
                <w:left w:val="none" w:sz="0" w:space="0" w:color="auto"/>
                <w:bottom w:val="none" w:sz="0" w:space="0" w:color="auto"/>
                <w:right w:val="none" w:sz="0" w:space="0" w:color="auto"/>
              </w:divBdr>
              <w:divsChild>
                <w:div w:id="2143766528">
                  <w:marLeft w:val="0"/>
                  <w:marRight w:val="0"/>
                  <w:marTop w:val="0"/>
                  <w:marBottom w:val="0"/>
                  <w:divBdr>
                    <w:top w:val="none" w:sz="0" w:space="0" w:color="auto"/>
                    <w:left w:val="none" w:sz="0" w:space="0" w:color="auto"/>
                    <w:bottom w:val="none" w:sz="0" w:space="0" w:color="auto"/>
                    <w:right w:val="none" w:sz="0" w:space="0" w:color="auto"/>
                  </w:divBdr>
                  <w:divsChild>
                    <w:div w:id="17703872">
                      <w:marLeft w:val="0"/>
                      <w:marRight w:val="0"/>
                      <w:marTop w:val="0"/>
                      <w:marBottom w:val="0"/>
                      <w:divBdr>
                        <w:top w:val="none" w:sz="0" w:space="0" w:color="auto"/>
                        <w:left w:val="none" w:sz="0" w:space="0" w:color="auto"/>
                        <w:bottom w:val="none" w:sz="0" w:space="0" w:color="auto"/>
                        <w:right w:val="none" w:sz="0" w:space="0" w:color="auto"/>
                      </w:divBdr>
                      <w:divsChild>
                        <w:div w:id="9637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97767">
          <w:marLeft w:val="0"/>
          <w:marRight w:val="0"/>
          <w:marTop w:val="0"/>
          <w:marBottom w:val="0"/>
          <w:divBdr>
            <w:top w:val="single" w:sz="6" w:space="4" w:color="auto"/>
            <w:left w:val="single" w:sz="6" w:space="4" w:color="auto"/>
            <w:bottom w:val="single" w:sz="6" w:space="4" w:color="auto"/>
            <w:right w:val="single" w:sz="6" w:space="4" w:color="auto"/>
          </w:divBdr>
          <w:divsChild>
            <w:div w:id="2076663642">
              <w:marLeft w:val="0"/>
              <w:marRight w:val="0"/>
              <w:marTop w:val="0"/>
              <w:marBottom w:val="0"/>
              <w:divBdr>
                <w:top w:val="none" w:sz="0" w:space="0" w:color="auto"/>
                <w:left w:val="none" w:sz="0" w:space="0" w:color="auto"/>
                <w:bottom w:val="none" w:sz="0" w:space="0" w:color="auto"/>
                <w:right w:val="none" w:sz="0" w:space="0" w:color="auto"/>
              </w:divBdr>
              <w:divsChild>
                <w:div w:id="23095617">
                  <w:marLeft w:val="0"/>
                  <w:marRight w:val="0"/>
                  <w:marTop w:val="0"/>
                  <w:marBottom w:val="0"/>
                  <w:divBdr>
                    <w:top w:val="none" w:sz="0" w:space="0" w:color="auto"/>
                    <w:left w:val="none" w:sz="0" w:space="0" w:color="auto"/>
                    <w:bottom w:val="none" w:sz="0" w:space="0" w:color="auto"/>
                    <w:right w:val="none" w:sz="0" w:space="0" w:color="auto"/>
                  </w:divBdr>
                  <w:divsChild>
                    <w:div w:id="1656182880">
                      <w:marLeft w:val="0"/>
                      <w:marRight w:val="0"/>
                      <w:marTop w:val="0"/>
                      <w:marBottom w:val="0"/>
                      <w:divBdr>
                        <w:top w:val="single" w:sz="6" w:space="0" w:color="CFCFCF"/>
                        <w:left w:val="single" w:sz="6" w:space="0" w:color="CFCFCF"/>
                        <w:bottom w:val="single" w:sz="6" w:space="0" w:color="CFCFCF"/>
                        <w:right w:val="single" w:sz="6" w:space="0" w:color="CFCFCF"/>
                      </w:divBdr>
                      <w:divsChild>
                        <w:div w:id="3134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756423">
          <w:marLeft w:val="0"/>
          <w:marRight w:val="0"/>
          <w:marTop w:val="0"/>
          <w:marBottom w:val="0"/>
          <w:divBdr>
            <w:top w:val="single" w:sz="6" w:space="4" w:color="auto"/>
            <w:left w:val="single" w:sz="6" w:space="4" w:color="auto"/>
            <w:bottom w:val="single" w:sz="6" w:space="4" w:color="auto"/>
            <w:right w:val="single" w:sz="6" w:space="4" w:color="auto"/>
          </w:divBdr>
          <w:divsChild>
            <w:div w:id="505366744">
              <w:marLeft w:val="0"/>
              <w:marRight w:val="0"/>
              <w:marTop w:val="0"/>
              <w:marBottom w:val="0"/>
              <w:divBdr>
                <w:top w:val="none" w:sz="0" w:space="0" w:color="auto"/>
                <w:left w:val="none" w:sz="0" w:space="0" w:color="auto"/>
                <w:bottom w:val="none" w:sz="0" w:space="0" w:color="auto"/>
                <w:right w:val="none" w:sz="0" w:space="0" w:color="auto"/>
              </w:divBdr>
              <w:divsChild>
                <w:div w:id="1289236417">
                  <w:marLeft w:val="0"/>
                  <w:marRight w:val="0"/>
                  <w:marTop w:val="0"/>
                  <w:marBottom w:val="0"/>
                  <w:divBdr>
                    <w:top w:val="none" w:sz="0" w:space="0" w:color="auto"/>
                    <w:left w:val="none" w:sz="0" w:space="0" w:color="auto"/>
                    <w:bottom w:val="none" w:sz="0" w:space="0" w:color="auto"/>
                    <w:right w:val="none" w:sz="0" w:space="0" w:color="auto"/>
                  </w:divBdr>
                  <w:divsChild>
                    <w:div w:id="1237741027">
                      <w:marLeft w:val="0"/>
                      <w:marRight w:val="0"/>
                      <w:marTop w:val="0"/>
                      <w:marBottom w:val="0"/>
                      <w:divBdr>
                        <w:top w:val="none" w:sz="0" w:space="0" w:color="auto"/>
                        <w:left w:val="none" w:sz="0" w:space="0" w:color="auto"/>
                        <w:bottom w:val="none" w:sz="0" w:space="0" w:color="auto"/>
                        <w:right w:val="none" w:sz="0" w:space="0" w:color="auto"/>
                      </w:divBdr>
                      <w:divsChild>
                        <w:div w:id="179806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9211">
              <w:marLeft w:val="0"/>
              <w:marRight w:val="0"/>
              <w:marTop w:val="0"/>
              <w:marBottom w:val="0"/>
              <w:divBdr>
                <w:top w:val="none" w:sz="0" w:space="0" w:color="auto"/>
                <w:left w:val="none" w:sz="0" w:space="0" w:color="auto"/>
                <w:bottom w:val="none" w:sz="0" w:space="0" w:color="auto"/>
                <w:right w:val="none" w:sz="0" w:space="0" w:color="auto"/>
              </w:divBdr>
              <w:divsChild>
                <w:div w:id="567807212">
                  <w:marLeft w:val="0"/>
                  <w:marRight w:val="0"/>
                  <w:marTop w:val="0"/>
                  <w:marBottom w:val="0"/>
                  <w:divBdr>
                    <w:top w:val="none" w:sz="0" w:space="0" w:color="auto"/>
                    <w:left w:val="none" w:sz="0" w:space="0" w:color="auto"/>
                    <w:bottom w:val="none" w:sz="0" w:space="0" w:color="auto"/>
                    <w:right w:val="none" w:sz="0" w:space="0" w:color="auto"/>
                  </w:divBdr>
                  <w:divsChild>
                    <w:div w:id="565191853">
                      <w:marLeft w:val="0"/>
                      <w:marRight w:val="0"/>
                      <w:marTop w:val="0"/>
                      <w:marBottom w:val="0"/>
                      <w:divBdr>
                        <w:top w:val="single" w:sz="6" w:space="0" w:color="CFCFCF"/>
                        <w:left w:val="single" w:sz="6" w:space="0" w:color="CFCFCF"/>
                        <w:bottom w:val="single" w:sz="6" w:space="0" w:color="CFCFCF"/>
                        <w:right w:val="single" w:sz="6" w:space="0" w:color="CFCFCF"/>
                      </w:divBdr>
                      <w:divsChild>
                        <w:div w:id="16151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98651">
          <w:marLeft w:val="0"/>
          <w:marRight w:val="0"/>
          <w:marTop w:val="0"/>
          <w:marBottom w:val="0"/>
          <w:divBdr>
            <w:top w:val="single" w:sz="6" w:space="4" w:color="auto"/>
            <w:left w:val="single" w:sz="6" w:space="4" w:color="auto"/>
            <w:bottom w:val="single" w:sz="6" w:space="4" w:color="auto"/>
            <w:right w:val="single" w:sz="6" w:space="4" w:color="auto"/>
          </w:divBdr>
          <w:divsChild>
            <w:div w:id="749497685">
              <w:marLeft w:val="0"/>
              <w:marRight w:val="0"/>
              <w:marTop w:val="0"/>
              <w:marBottom w:val="0"/>
              <w:divBdr>
                <w:top w:val="none" w:sz="0" w:space="0" w:color="auto"/>
                <w:left w:val="none" w:sz="0" w:space="0" w:color="auto"/>
                <w:bottom w:val="none" w:sz="0" w:space="0" w:color="auto"/>
                <w:right w:val="none" w:sz="0" w:space="0" w:color="auto"/>
              </w:divBdr>
              <w:divsChild>
                <w:div w:id="27801692">
                  <w:marLeft w:val="0"/>
                  <w:marRight w:val="0"/>
                  <w:marTop w:val="0"/>
                  <w:marBottom w:val="0"/>
                  <w:divBdr>
                    <w:top w:val="none" w:sz="0" w:space="0" w:color="auto"/>
                    <w:left w:val="none" w:sz="0" w:space="0" w:color="auto"/>
                    <w:bottom w:val="none" w:sz="0" w:space="0" w:color="auto"/>
                    <w:right w:val="none" w:sz="0" w:space="0" w:color="auto"/>
                  </w:divBdr>
                  <w:divsChild>
                    <w:div w:id="1882548508">
                      <w:marLeft w:val="0"/>
                      <w:marRight w:val="0"/>
                      <w:marTop w:val="0"/>
                      <w:marBottom w:val="0"/>
                      <w:divBdr>
                        <w:top w:val="single" w:sz="6" w:space="0" w:color="CFCFCF"/>
                        <w:left w:val="single" w:sz="6" w:space="0" w:color="CFCFCF"/>
                        <w:bottom w:val="single" w:sz="6" w:space="0" w:color="CFCFCF"/>
                        <w:right w:val="single" w:sz="6" w:space="0" w:color="CFCFCF"/>
                      </w:divBdr>
                      <w:divsChild>
                        <w:div w:id="168600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55543">
              <w:marLeft w:val="0"/>
              <w:marRight w:val="0"/>
              <w:marTop w:val="0"/>
              <w:marBottom w:val="0"/>
              <w:divBdr>
                <w:top w:val="none" w:sz="0" w:space="0" w:color="auto"/>
                <w:left w:val="none" w:sz="0" w:space="0" w:color="auto"/>
                <w:bottom w:val="none" w:sz="0" w:space="0" w:color="auto"/>
                <w:right w:val="none" w:sz="0" w:space="0" w:color="auto"/>
              </w:divBdr>
              <w:divsChild>
                <w:div w:id="1521625584">
                  <w:marLeft w:val="0"/>
                  <w:marRight w:val="0"/>
                  <w:marTop w:val="0"/>
                  <w:marBottom w:val="0"/>
                  <w:divBdr>
                    <w:top w:val="none" w:sz="0" w:space="0" w:color="auto"/>
                    <w:left w:val="none" w:sz="0" w:space="0" w:color="auto"/>
                    <w:bottom w:val="none" w:sz="0" w:space="0" w:color="auto"/>
                    <w:right w:val="none" w:sz="0" w:space="0" w:color="auto"/>
                  </w:divBdr>
                  <w:divsChild>
                    <w:div w:id="19283431">
                      <w:marLeft w:val="0"/>
                      <w:marRight w:val="0"/>
                      <w:marTop w:val="0"/>
                      <w:marBottom w:val="0"/>
                      <w:divBdr>
                        <w:top w:val="none" w:sz="0" w:space="0" w:color="auto"/>
                        <w:left w:val="none" w:sz="0" w:space="0" w:color="auto"/>
                        <w:bottom w:val="none" w:sz="0" w:space="0" w:color="auto"/>
                        <w:right w:val="none" w:sz="0" w:space="0" w:color="auto"/>
                      </w:divBdr>
                      <w:divsChild>
                        <w:div w:id="5890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803559">
          <w:marLeft w:val="0"/>
          <w:marRight w:val="0"/>
          <w:marTop w:val="0"/>
          <w:marBottom w:val="0"/>
          <w:divBdr>
            <w:top w:val="single" w:sz="6" w:space="4" w:color="auto"/>
            <w:left w:val="single" w:sz="6" w:space="4" w:color="auto"/>
            <w:bottom w:val="single" w:sz="6" w:space="4" w:color="auto"/>
            <w:right w:val="single" w:sz="6" w:space="4" w:color="auto"/>
          </w:divBdr>
          <w:divsChild>
            <w:div w:id="806629873">
              <w:marLeft w:val="0"/>
              <w:marRight w:val="0"/>
              <w:marTop w:val="0"/>
              <w:marBottom w:val="0"/>
              <w:divBdr>
                <w:top w:val="none" w:sz="0" w:space="0" w:color="auto"/>
                <w:left w:val="none" w:sz="0" w:space="0" w:color="auto"/>
                <w:bottom w:val="none" w:sz="0" w:space="0" w:color="auto"/>
                <w:right w:val="none" w:sz="0" w:space="0" w:color="auto"/>
              </w:divBdr>
              <w:divsChild>
                <w:div w:id="1716199678">
                  <w:marLeft w:val="0"/>
                  <w:marRight w:val="0"/>
                  <w:marTop w:val="0"/>
                  <w:marBottom w:val="0"/>
                  <w:divBdr>
                    <w:top w:val="none" w:sz="0" w:space="0" w:color="auto"/>
                    <w:left w:val="none" w:sz="0" w:space="0" w:color="auto"/>
                    <w:bottom w:val="none" w:sz="0" w:space="0" w:color="auto"/>
                    <w:right w:val="none" w:sz="0" w:space="0" w:color="auto"/>
                  </w:divBdr>
                  <w:divsChild>
                    <w:div w:id="1022052543">
                      <w:marLeft w:val="0"/>
                      <w:marRight w:val="0"/>
                      <w:marTop w:val="0"/>
                      <w:marBottom w:val="0"/>
                      <w:divBdr>
                        <w:top w:val="single" w:sz="6" w:space="0" w:color="CFCFCF"/>
                        <w:left w:val="single" w:sz="6" w:space="0" w:color="CFCFCF"/>
                        <w:bottom w:val="single" w:sz="6" w:space="0" w:color="CFCFCF"/>
                        <w:right w:val="single" w:sz="6" w:space="0" w:color="CFCFCF"/>
                      </w:divBdr>
                      <w:divsChild>
                        <w:div w:id="8179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551524">
              <w:marLeft w:val="0"/>
              <w:marRight w:val="0"/>
              <w:marTop w:val="0"/>
              <w:marBottom w:val="0"/>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269315321">
                      <w:marLeft w:val="0"/>
                      <w:marRight w:val="0"/>
                      <w:marTop w:val="0"/>
                      <w:marBottom w:val="0"/>
                      <w:divBdr>
                        <w:top w:val="none" w:sz="0" w:space="0" w:color="auto"/>
                        <w:left w:val="none" w:sz="0" w:space="0" w:color="auto"/>
                        <w:bottom w:val="none" w:sz="0" w:space="0" w:color="auto"/>
                        <w:right w:val="none" w:sz="0" w:space="0" w:color="auto"/>
                      </w:divBdr>
                    </w:div>
                    <w:div w:id="1271355710">
                      <w:marLeft w:val="0"/>
                      <w:marRight w:val="0"/>
                      <w:marTop w:val="0"/>
                      <w:marBottom w:val="0"/>
                      <w:divBdr>
                        <w:top w:val="none" w:sz="0" w:space="0" w:color="auto"/>
                        <w:left w:val="none" w:sz="0" w:space="0" w:color="auto"/>
                        <w:bottom w:val="none" w:sz="0" w:space="0" w:color="auto"/>
                        <w:right w:val="none" w:sz="0" w:space="0" w:color="auto"/>
                      </w:divBdr>
                      <w:divsChild>
                        <w:div w:id="8343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595115">
          <w:marLeft w:val="0"/>
          <w:marRight w:val="0"/>
          <w:marTop w:val="0"/>
          <w:marBottom w:val="0"/>
          <w:divBdr>
            <w:top w:val="single" w:sz="6" w:space="4" w:color="auto"/>
            <w:left w:val="single" w:sz="6" w:space="4" w:color="auto"/>
            <w:bottom w:val="single" w:sz="6" w:space="4" w:color="auto"/>
            <w:right w:val="single" w:sz="6" w:space="4" w:color="auto"/>
          </w:divBdr>
          <w:divsChild>
            <w:div w:id="1820148302">
              <w:marLeft w:val="0"/>
              <w:marRight w:val="0"/>
              <w:marTop w:val="0"/>
              <w:marBottom w:val="0"/>
              <w:divBdr>
                <w:top w:val="none" w:sz="0" w:space="0" w:color="auto"/>
                <w:left w:val="none" w:sz="0" w:space="0" w:color="auto"/>
                <w:bottom w:val="none" w:sz="0" w:space="0" w:color="auto"/>
                <w:right w:val="none" w:sz="0" w:space="0" w:color="auto"/>
              </w:divBdr>
              <w:divsChild>
                <w:div w:id="1982152097">
                  <w:marLeft w:val="0"/>
                  <w:marRight w:val="0"/>
                  <w:marTop w:val="0"/>
                  <w:marBottom w:val="0"/>
                  <w:divBdr>
                    <w:top w:val="none" w:sz="0" w:space="0" w:color="auto"/>
                    <w:left w:val="none" w:sz="0" w:space="0" w:color="auto"/>
                    <w:bottom w:val="none" w:sz="0" w:space="0" w:color="auto"/>
                    <w:right w:val="none" w:sz="0" w:space="0" w:color="auto"/>
                  </w:divBdr>
                  <w:divsChild>
                    <w:div w:id="1329401973">
                      <w:marLeft w:val="0"/>
                      <w:marRight w:val="0"/>
                      <w:marTop w:val="0"/>
                      <w:marBottom w:val="0"/>
                      <w:divBdr>
                        <w:top w:val="single" w:sz="6" w:space="0" w:color="CFCFCF"/>
                        <w:left w:val="single" w:sz="6" w:space="0" w:color="CFCFCF"/>
                        <w:bottom w:val="single" w:sz="6" w:space="0" w:color="CFCFCF"/>
                        <w:right w:val="single" w:sz="6" w:space="0" w:color="CFCFCF"/>
                      </w:divBdr>
                      <w:divsChild>
                        <w:div w:id="9418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075890">
          <w:marLeft w:val="0"/>
          <w:marRight w:val="0"/>
          <w:marTop w:val="0"/>
          <w:marBottom w:val="0"/>
          <w:divBdr>
            <w:top w:val="single" w:sz="6" w:space="4" w:color="auto"/>
            <w:left w:val="single" w:sz="6" w:space="4" w:color="auto"/>
            <w:bottom w:val="single" w:sz="6" w:space="4" w:color="auto"/>
            <w:right w:val="single" w:sz="6" w:space="4" w:color="auto"/>
          </w:divBdr>
          <w:divsChild>
            <w:div w:id="1492402980">
              <w:marLeft w:val="0"/>
              <w:marRight w:val="0"/>
              <w:marTop w:val="0"/>
              <w:marBottom w:val="0"/>
              <w:divBdr>
                <w:top w:val="none" w:sz="0" w:space="0" w:color="auto"/>
                <w:left w:val="none" w:sz="0" w:space="0" w:color="auto"/>
                <w:bottom w:val="none" w:sz="0" w:space="0" w:color="auto"/>
                <w:right w:val="none" w:sz="0" w:space="0" w:color="auto"/>
              </w:divBdr>
              <w:divsChild>
                <w:div w:id="638071620">
                  <w:marLeft w:val="0"/>
                  <w:marRight w:val="0"/>
                  <w:marTop w:val="0"/>
                  <w:marBottom w:val="0"/>
                  <w:divBdr>
                    <w:top w:val="none" w:sz="0" w:space="0" w:color="auto"/>
                    <w:left w:val="none" w:sz="0" w:space="0" w:color="auto"/>
                    <w:bottom w:val="none" w:sz="0" w:space="0" w:color="auto"/>
                    <w:right w:val="none" w:sz="0" w:space="0" w:color="auto"/>
                  </w:divBdr>
                  <w:divsChild>
                    <w:div w:id="1755736890">
                      <w:marLeft w:val="0"/>
                      <w:marRight w:val="0"/>
                      <w:marTop w:val="0"/>
                      <w:marBottom w:val="0"/>
                      <w:divBdr>
                        <w:top w:val="single" w:sz="6" w:space="0" w:color="CFCFCF"/>
                        <w:left w:val="single" w:sz="6" w:space="0" w:color="CFCFCF"/>
                        <w:bottom w:val="single" w:sz="6" w:space="0" w:color="CFCFCF"/>
                        <w:right w:val="single" w:sz="6" w:space="0" w:color="CFCFCF"/>
                      </w:divBdr>
                      <w:divsChild>
                        <w:div w:id="184257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941318">
          <w:marLeft w:val="0"/>
          <w:marRight w:val="0"/>
          <w:marTop w:val="0"/>
          <w:marBottom w:val="0"/>
          <w:divBdr>
            <w:top w:val="single" w:sz="6" w:space="4" w:color="auto"/>
            <w:left w:val="single" w:sz="6" w:space="4" w:color="auto"/>
            <w:bottom w:val="single" w:sz="6" w:space="4" w:color="auto"/>
            <w:right w:val="single" w:sz="6" w:space="4" w:color="auto"/>
          </w:divBdr>
          <w:divsChild>
            <w:div w:id="1661225839">
              <w:marLeft w:val="0"/>
              <w:marRight w:val="0"/>
              <w:marTop w:val="0"/>
              <w:marBottom w:val="0"/>
              <w:divBdr>
                <w:top w:val="none" w:sz="0" w:space="0" w:color="auto"/>
                <w:left w:val="none" w:sz="0" w:space="0" w:color="auto"/>
                <w:bottom w:val="none" w:sz="0" w:space="0" w:color="auto"/>
                <w:right w:val="none" w:sz="0" w:space="0" w:color="auto"/>
              </w:divBdr>
              <w:divsChild>
                <w:div w:id="933171224">
                  <w:marLeft w:val="0"/>
                  <w:marRight w:val="0"/>
                  <w:marTop w:val="0"/>
                  <w:marBottom w:val="0"/>
                  <w:divBdr>
                    <w:top w:val="none" w:sz="0" w:space="0" w:color="auto"/>
                    <w:left w:val="none" w:sz="0" w:space="0" w:color="auto"/>
                    <w:bottom w:val="none" w:sz="0" w:space="0" w:color="auto"/>
                    <w:right w:val="none" w:sz="0" w:space="0" w:color="auto"/>
                  </w:divBdr>
                  <w:divsChild>
                    <w:div w:id="645164842">
                      <w:marLeft w:val="0"/>
                      <w:marRight w:val="0"/>
                      <w:marTop w:val="0"/>
                      <w:marBottom w:val="0"/>
                      <w:divBdr>
                        <w:top w:val="single" w:sz="6" w:space="0" w:color="CFCFCF"/>
                        <w:left w:val="single" w:sz="6" w:space="0" w:color="CFCFCF"/>
                        <w:bottom w:val="single" w:sz="6" w:space="0" w:color="CFCFCF"/>
                        <w:right w:val="single" w:sz="6" w:space="0" w:color="CFCFCF"/>
                      </w:divBdr>
                      <w:divsChild>
                        <w:div w:id="16212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1232">
          <w:marLeft w:val="0"/>
          <w:marRight w:val="0"/>
          <w:marTop w:val="0"/>
          <w:marBottom w:val="0"/>
          <w:divBdr>
            <w:top w:val="single" w:sz="6" w:space="4" w:color="auto"/>
            <w:left w:val="single" w:sz="6" w:space="4" w:color="auto"/>
            <w:bottom w:val="single" w:sz="6" w:space="4" w:color="auto"/>
            <w:right w:val="single" w:sz="6" w:space="4" w:color="auto"/>
          </w:divBdr>
          <w:divsChild>
            <w:div w:id="6374858">
              <w:marLeft w:val="0"/>
              <w:marRight w:val="0"/>
              <w:marTop w:val="0"/>
              <w:marBottom w:val="0"/>
              <w:divBdr>
                <w:top w:val="none" w:sz="0" w:space="0" w:color="auto"/>
                <w:left w:val="none" w:sz="0" w:space="0" w:color="auto"/>
                <w:bottom w:val="none" w:sz="0" w:space="0" w:color="auto"/>
                <w:right w:val="none" w:sz="0" w:space="0" w:color="auto"/>
              </w:divBdr>
              <w:divsChild>
                <w:div w:id="300502422">
                  <w:marLeft w:val="0"/>
                  <w:marRight w:val="0"/>
                  <w:marTop w:val="0"/>
                  <w:marBottom w:val="0"/>
                  <w:divBdr>
                    <w:top w:val="none" w:sz="0" w:space="0" w:color="auto"/>
                    <w:left w:val="none" w:sz="0" w:space="0" w:color="auto"/>
                    <w:bottom w:val="none" w:sz="0" w:space="0" w:color="auto"/>
                    <w:right w:val="none" w:sz="0" w:space="0" w:color="auto"/>
                  </w:divBdr>
                  <w:divsChild>
                    <w:div w:id="1389693443">
                      <w:marLeft w:val="0"/>
                      <w:marRight w:val="0"/>
                      <w:marTop w:val="0"/>
                      <w:marBottom w:val="0"/>
                      <w:divBdr>
                        <w:top w:val="single" w:sz="6" w:space="0" w:color="CFCFCF"/>
                        <w:left w:val="single" w:sz="6" w:space="0" w:color="CFCFCF"/>
                        <w:bottom w:val="single" w:sz="6" w:space="0" w:color="CFCFCF"/>
                        <w:right w:val="single" w:sz="6" w:space="0" w:color="CFCFCF"/>
                      </w:divBdr>
                      <w:divsChild>
                        <w:div w:id="209435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730600">
          <w:marLeft w:val="0"/>
          <w:marRight w:val="0"/>
          <w:marTop w:val="0"/>
          <w:marBottom w:val="0"/>
          <w:divBdr>
            <w:top w:val="single" w:sz="6" w:space="4" w:color="auto"/>
            <w:left w:val="single" w:sz="6" w:space="4" w:color="auto"/>
            <w:bottom w:val="single" w:sz="6" w:space="4" w:color="auto"/>
            <w:right w:val="single" w:sz="6" w:space="4" w:color="auto"/>
          </w:divBdr>
          <w:divsChild>
            <w:div w:id="471603805">
              <w:marLeft w:val="0"/>
              <w:marRight w:val="0"/>
              <w:marTop w:val="0"/>
              <w:marBottom w:val="0"/>
              <w:divBdr>
                <w:top w:val="none" w:sz="0" w:space="0" w:color="auto"/>
                <w:left w:val="none" w:sz="0" w:space="0" w:color="auto"/>
                <w:bottom w:val="none" w:sz="0" w:space="0" w:color="auto"/>
                <w:right w:val="none" w:sz="0" w:space="0" w:color="auto"/>
              </w:divBdr>
              <w:divsChild>
                <w:div w:id="968512819">
                  <w:marLeft w:val="0"/>
                  <w:marRight w:val="0"/>
                  <w:marTop w:val="0"/>
                  <w:marBottom w:val="0"/>
                  <w:divBdr>
                    <w:top w:val="none" w:sz="0" w:space="0" w:color="auto"/>
                    <w:left w:val="none" w:sz="0" w:space="0" w:color="auto"/>
                    <w:bottom w:val="none" w:sz="0" w:space="0" w:color="auto"/>
                    <w:right w:val="none" w:sz="0" w:space="0" w:color="auto"/>
                  </w:divBdr>
                  <w:divsChild>
                    <w:div w:id="1656034033">
                      <w:marLeft w:val="0"/>
                      <w:marRight w:val="0"/>
                      <w:marTop w:val="0"/>
                      <w:marBottom w:val="0"/>
                      <w:divBdr>
                        <w:top w:val="single" w:sz="6" w:space="0" w:color="CFCFCF"/>
                        <w:left w:val="single" w:sz="6" w:space="0" w:color="CFCFCF"/>
                        <w:bottom w:val="single" w:sz="6" w:space="0" w:color="CFCFCF"/>
                        <w:right w:val="single" w:sz="6" w:space="0" w:color="CFCFCF"/>
                      </w:divBdr>
                      <w:divsChild>
                        <w:div w:id="15028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003804">
      <w:bodyDiv w:val="1"/>
      <w:marLeft w:val="0"/>
      <w:marRight w:val="0"/>
      <w:marTop w:val="0"/>
      <w:marBottom w:val="0"/>
      <w:divBdr>
        <w:top w:val="none" w:sz="0" w:space="0" w:color="auto"/>
        <w:left w:val="none" w:sz="0" w:space="0" w:color="auto"/>
        <w:bottom w:val="none" w:sz="0" w:space="0" w:color="auto"/>
        <w:right w:val="none" w:sz="0" w:space="0" w:color="auto"/>
      </w:divBdr>
    </w:div>
    <w:div w:id="1887328828">
      <w:bodyDiv w:val="1"/>
      <w:marLeft w:val="0"/>
      <w:marRight w:val="0"/>
      <w:marTop w:val="0"/>
      <w:marBottom w:val="0"/>
      <w:divBdr>
        <w:top w:val="none" w:sz="0" w:space="0" w:color="auto"/>
        <w:left w:val="none" w:sz="0" w:space="0" w:color="auto"/>
        <w:bottom w:val="none" w:sz="0" w:space="0" w:color="auto"/>
        <w:right w:val="none" w:sz="0" w:space="0" w:color="auto"/>
      </w:divBdr>
    </w:div>
    <w:div w:id="1938515286">
      <w:marLeft w:val="0"/>
      <w:marRight w:val="0"/>
      <w:marTop w:val="0"/>
      <w:marBottom w:val="0"/>
      <w:divBdr>
        <w:top w:val="none" w:sz="0" w:space="0" w:color="auto"/>
        <w:left w:val="none" w:sz="0" w:space="0" w:color="auto"/>
        <w:bottom w:val="none" w:sz="0" w:space="0" w:color="auto"/>
        <w:right w:val="none" w:sz="0" w:space="0" w:color="auto"/>
      </w:divBdr>
      <w:divsChild>
        <w:div w:id="28846207">
          <w:marLeft w:val="0"/>
          <w:marRight w:val="0"/>
          <w:marTop w:val="0"/>
          <w:marBottom w:val="0"/>
          <w:divBdr>
            <w:top w:val="single" w:sz="6" w:space="4" w:color="auto"/>
            <w:left w:val="single" w:sz="6" w:space="4" w:color="auto"/>
            <w:bottom w:val="single" w:sz="6" w:space="4" w:color="auto"/>
            <w:right w:val="single" w:sz="6" w:space="4" w:color="auto"/>
          </w:divBdr>
          <w:divsChild>
            <w:div w:id="1043674976">
              <w:marLeft w:val="0"/>
              <w:marRight w:val="0"/>
              <w:marTop w:val="0"/>
              <w:marBottom w:val="0"/>
              <w:divBdr>
                <w:top w:val="none" w:sz="0" w:space="0" w:color="auto"/>
                <w:left w:val="none" w:sz="0" w:space="0" w:color="auto"/>
                <w:bottom w:val="none" w:sz="0" w:space="0" w:color="auto"/>
                <w:right w:val="none" w:sz="0" w:space="0" w:color="auto"/>
              </w:divBdr>
              <w:divsChild>
                <w:div w:id="1697073812">
                  <w:marLeft w:val="0"/>
                  <w:marRight w:val="0"/>
                  <w:marTop w:val="0"/>
                  <w:marBottom w:val="0"/>
                  <w:divBdr>
                    <w:top w:val="none" w:sz="0" w:space="0" w:color="auto"/>
                    <w:left w:val="none" w:sz="0" w:space="0" w:color="auto"/>
                    <w:bottom w:val="none" w:sz="0" w:space="0" w:color="auto"/>
                    <w:right w:val="none" w:sz="0" w:space="0" w:color="auto"/>
                  </w:divBdr>
                  <w:divsChild>
                    <w:div w:id="2127851861">
                      <w:marLeft w:val="0"/>
                      <w:marRight w:val="0"/>
                      <w:marTop w:val="0"/>
                      <w:marBottom w:val="0"/>
                      <w:divBdr>
                        <w:top w:val="none" w:sz="0" w:space="0" w:color="auto"/>
                        <w:left w:val="none" w:sz="0" w:space="0" w:color="auto"/>
                        <w:bottom w:val="none" w:sz="0" w:space="0" w:color="auto"/>
                        <w:right w:val="none" w:sz="0" w:space="0" w:color="auto"/>
                      </w:divBdr>
                      <w:divsChild>
                        <w:div w:id="16868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63945">
              <w:marLeft w:val="0"/>
              <w:marRight w:val="0"/>
              <w:marTop w:val="0"/>
              <w:marBottom w:val="0"/>
              <w:divBdr>
                <w:top w:val="none" w:sz="0" w:space="0" w:color="auto"/>
                <w:left w:val="none" w:sz="0" w:space="0" w:color="auto"/>
                <w:bottom w:val="none" w:sz="0" w:space="0" w:color="auto"/>
                <w:right w:val="none" w:sz="0" w:space="0" w:color="auto"/>
              </w:divBdr>
              <w:divsChild>
                <w:div w:id="666908792">
                  <w:marLeft w:val="0"/>
                  <w:marRight w:val="0"/>
                  <w:marTop w:val="0"/>
                  <w:marBottom w:val="0"/>
                  <w:divBdr>
                    <w:top w:val="none" w:sz="0" w:space="0" w:color="auto"/>
                    <w:left w:val="none" w:sz="0" w:space="0" w:color="auto"/>
                    <w:bottom w:val="none" w:sz="0" w:space="0" w:color="auto"/>
                    <w:right w:val="none" w:sz="0" w:space="0" w:color="auto"/>
                  </w:divBdr>
                  <w:divsChild>
                    <w:div w:id="708190405">
                      <w:marLeft w:val="0"/>
                      <w:marRight w:val="0"/>
                      <w:marTop w:val="0"/>
                      <w:marBottom w:val="0"/>
                      <w:divBdr>
                        <w:top w:val="single" w:sz="6" w:space="0" w:color="CFCFCF"/>
                        <w:left w:val="single" w:sz="6" w:space="0" w:color="CFCFCF"/>
                        <w:bottom w:val="single" w:sz="6" w:space="0" w:color="CFCFCF"/>
                        <w:right w:val="single" w:sz="6" w:space="0" w:color="CFCFCF"/>
                      </w:divBdr>
                      <w:divsChild>
                        <w:div w:id="3491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76417">
          <w:marLeft w:val="0"/>
          <w:marRight w:val="0"/>
          <w:marTop w:val="0"/>
          <w:marBottom w:val="0"/>
          <w:divBdr>
            <w:top w:val="single" w:sz="6" w:space="4" w:color="auto"/>
            <w:left w:val="single" w:sz="6" w:space="4" w:color="auto"/>
            <w:bottom w:val="single" w:sz="6" w:space="4" w:color="auto"/>
            <w:right w:val="single" w:sz="6" w:space="4" w:color="auto"/>
          </w:divBdr>
          <w:divsChild>
            <w:div w:id="268894815">
              <w:marLeft w:val="0"/>
              <w:marRight w:val="0"/>
              <w:marTop w:val="0"/>
              <w:marBottom w:val="0"/>
              <w:divBdr>
                <w:top w:val="none" w:sz="0" w:space="0" w:color="auto"/>
                <w:left w:val="none" w:sz="0" w:space="0" w:color="auto"/>
                <w:bottom w:val="none" w:sz="0" w:space="0" w:color="auto"/>
                <w:right w:val="none" w:sz="0" w:space="0" w:color="auto"/>
              </w:divBdr>
              <w:divsChild>
                <w:div w:id="2047176242">
                  <w:marLeft w:val="0"/>
                  <w:marRight w:val="0"/>
                  <w:marTop w:val="0"/>
                  <w:marBottom w:val="0"/>
                  <w:divBdr>
                    <w:top w:val="none" w:sz="0" w:space="0" w:color="auto"/>
                    <w:left w:val="none" w:sz="0" w:space="0" w:color="auto"/>
                    <w:bottom w:val="none" w:sz="0" w:space="0" w:color="auto"/>
                    <w:right w:val="none" w:sz="0" w:space="0" w:color="auto"/>
                  </w:divBdr>
                  <w:divsChild>
                    <w:div w:id="1061558147">
                      <w:marLeft w:val="0"/>
                      <w:marRight w:val="0"/>
                      <w:marTop w:val="0"/>
                      <w:marBottom w:val="0"/>
                      <w:divBdr>
                        <w:top w:val="single" w:sz="6" w:space="0" w:color="CFCFCF"/>
                        <w:left w:val="single" w:sz="6" w:space="0" w:color="CFCFCF"/>
                        <w:bottom w:val="single" w:sz="6" w:space="0" w:color="CFCFCF"/>
                        <w:right w:val="single" w:sz="6" w:space="0" w:color="CFCFCF"/>
                      </w:divBdr>
                      <w:divsChild>
                        <w:div w:id="49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654578">
          <w:marLeft w:val="0"/>
          <w:marRight w:val="0"/>
          <w:marTop w:val="0"/>
          <w:marBottom w:val="0"/>
          <w:divBdr>
            <w:top w:val="single" w:sz="6" w:space="4" w:color="auto"/>
            <w:left w:val="single" w:sz="6" w:space="4" w:color="auto"/>
            <w:bottom w:val="single" w:sz="6" w:space="4" w:color="auto"/>
            <w:right w:val="single" w:sz="6" w:space="4" w:color="auto"/>
          </w:divBdr>
          <w:divsChild>
            <w:div w:id="2109887484">
              <w:marLeft w:val="0"/>
              <w:marRight w:val="0"/>
              <w:marTop w:val="0"/>
              <w:marBottom w:val="0"/>
              <w:divBdr>
                <w:top w:val="none" w:sz="0" w:space="0" w:color="auto"/>
                <w:left w:val="none" w:sz="0" w:space="0" w:color="auto"/>
                <w:bottom w:val="none" w:sz="0" w:space="0" w:color="auto"/>
                <w:right w:val="none" w:sz="0" w:space="0" w:color="auto"/>
              </w:divBdr>
              <w:divsChild>
                <w:div w:id="1244146144">
                  <w:marLeft w:val="0"/>
                  <w:marRight w:val="0"/>
                  <w:marTop w:val="0"/>
                  <w:marBottom w:val="0"/>
                  <w:divBdr>
                    <w:top w:val="none" w:sz="0" w:space="0" w:color="auto"/>
                    <w:left w:val="none" w:sz="0" w:space="0" w:color="auto"/>
                    <w:bottom w:val="none" w:sz="0" w:space="0" w:color="auto"/>
                    <w:right w:val="none" w:sz="0" w:space="0" w:color="auto"/>
                  </w:divBdr>
                  <w:divsChild>
                    <w:div w:id="1348752875">
                      <w:marLeft w:val="0"/>
                      <w:marRight w:val="0"/>
                      <w:marTop w:val="0"/>
                      <w:marBottom w:val="0"/>
                      <w:divBdr>
                        <w:top w:val="single" w:sz="6" w:space="0" w:color="CFCFCF"/>
                        <w:left w:val="single" w:sz="6" w:space="0" w:color="CFCFCF"/>
                        <w:bottom w:val="single" w:sz="6" w:space="0" w:color="CFCFCF"/>
                        <w:right w:val="single" w:sz="6" w:space="0" w:color="CFCFCF"/>
                      </w:divBdr>
                      <w:divsChild>
                        <w:div w:id="3931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2724">
          <w:marLeft w:val="0"/>
          <w:marRight w:val="0"/>
          <w:marTop w:val="0"/>
          <w:marBottom w:val="0"/>
          <w:divBdr>
            <w:top w:val="single" w:sz="6" w:space="4" w:color="auto"/>
            <w:left w:val="single" w:sz="6" w:space="4" w:color="auto"/>
            <w:bottom w:val="single" w:sz="6" w:space="4" w:color="auto"/>
            <w:right w:val="single" w:sz="6" w:space="4" w:color="auto"/>
          </w:divBdr>
          <w:divsChild>
            <w:div w:id="1766267950">
              <w:marLeft w:val="0"/>
              <w:marRight w:val="0"/>
              <w:marTop w:val="0"/>
              <w:marBottom w:val="0"/>
              <w:divBdr>
                <w:top w:val="none" w:sz="0" w:space="0" w:color="auto"/>
                <w:left w:val="none" w:sz="0" w:space="0" w:color="auto"/>
                <w:bottom w:val="none" w:sz="0" w:space="0" w:color="auto"/>
                <w:right w:val="none" w:sz="0" w:space="0" w:color="auto"/>
              </w:divBdr>
              <w:divsChild>
                <w:div w:id="512038002">
                  <w:marLeft w:val="0"/>
                  <w:marRight w:val="0"/>
                  <w:marTop w:val="0"/>
                  <w:marBottom w:val="0"/>
                  <w:divBdr>
                    <w:top w:val="none" w:sz="0" w:space="0" w:color="auto"/>
                    <w:left w:val="none" w:sz="0" w:space="0" w:color="auto"/>
                    <w:bottom w:val="none" w:sz="0" w:space="0" w:color="auto"/>
                    <w:right w:val="none" w:sz="0" w:space="0" w:color="auto"/>
                  </w:divBdr>
                  <w:divsChild>
                    <w:div w:id="677002535">
                      <w:marLeft w:val="0"/>
                      <w:marRight w:val="0"/>
                      <w:marTop w:val="0"/>
                      <w:marBottom w:val="0"/>
                      <w:divBdr>
                        <w:top w:val="single" w:sz="6" w:space="0" w:color="CFCFCF"/>
                        <w:left w:val="single" w:sz="6" w:space="0" w:color="CFCFCF"/>
                        <w:bottom w:val="single" w:sz="6" w:space="0" w:color="CFCFCF"/>
                        <w:right w:val="single" w:sz="6" w:space="0" w:color="CFCFCF"/>
                      </w:divBdr>
                      <w:divsChild>
                        <w:div w:id="132785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772672">
          <w:marLeft w:val="0"/>
          <w:marRight w:val="0"/>
          <w:marTop w:val="0"/>
          <w:marBottom w:val="0"/>
          <w:divBdr>
            <w:top w:val="single" w:sz="6" w:space="4" w:color="auto"/>
            <w:left w:val="single" w:sz="6" w:space="4" w:color="auto"/>
            <w:bottom w:val="single" w:sz="6" w:space="4" w:color="auto"/>
            <w:right w:val="single" w:sz="6" w:space="4" w:color="auto"/>
          </w:divBdr>
          <w:divsChild>
            <w:div w:id="1949657730">
              <w:marLeft w:val="0"/>
              <w:marRight w:val="0"/>
              <w:marTop w:val="0"/>
              <w:marBottom w:val="0"/>
              <w:divBdr>
                <w:top w:val="none" w:sz="0" w:space="0" w:color="auto"/>
                <w:left w:val="none" w:sz="0" w:space="0" w:color="auto"/>
                <w:bottom w:val="none" w:sz="0" w:space="0" w:color="auto"/>
                <w:right w:val="none" w:sz="0" w:space="0" w:color="auto"/>
              </w:divBdr>
              <w:divsChild>
                <w:div w:id="545794240">
                  <w:marLeft w:val="0"/>
                  <w:marRight w:val="0"/>
                  <w:marTop w:val="0"/>
                  <w:marBottom w:val="0"/>
                  <w:divBdr>
                    <w:top w:val="none" w:sz="0" w:space="0" w:color="auto"/>
                    <w:left w:val="none" w:sz="0" w:space="0" w:color="auto"/>
                    <w:bottom w:val="none" w:sz="0" w:space="0" w:color="auto"/>
                    <w:right w:val="none" w:sz="0" w:space="0" w:color="auto"/>
                  </w:divBdr>
                  <w:divsChild>
                    <w:div w:id="1847136915">
                      <w:marLeft w:val="0"/>
                      <w:marRight w:val="0"/>
                      <w:marTop w:val="0"/>
                      <w:marBottom w:val="0"/>
                      <w:divBdr>
                        <w:top w:val="single" w:sz="6" w:space="0" w:color="CFCFCF"/>
                        <w:left w:val="single" w:sz="6" w:space="0" w:color="CFCFCF"/>
                        <w:bottom w:val="single" w:sz="6" w:space="0" w:color="CFCFCF"/>
                        <w:right w:val="single" w:sz="6" w:space="0" w:color="CFCFCF"/>
                      </w:divBdr>
                      <w:divsChild>
                        <w:div w:id="19059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88489">
          <w:marLeft w:val="0"/>
          <w:marRight w:val="0"/>
          <w:marTop w:val="0"/>
          <w:marBottom w:val="0"/>
          <w:divBdr>
            <w:top w:val="single" w:sz="6" w:space="4" w:color="auto"/>
            <w:left w:val="single" w:sz="6" w:space="4" w:color="auto"/>
            <w:bottom w:val="single" w:sz="6" w:space="4" w:color="auto"/>
            <w:right w:val="single" w:sz="6" w:space="4" w:color="auto"/>
          </w:divBdr>
          <w:divsChild>
            <w:div w:id="869340521">
              <w:marLeft w:val="0"/>
              <w:marRight w:val="0"/>
              <w:marTop w:val="0"/>
              <w:marBottom w:val="0"/>
              <w:divBdr>
                <w:top w:val="none" w:sz="0" w:space="0" w:color="auto"/>
                <w:left w:val="none" w:sz="0" w:space="0" w:color="auto"/>
                <w:bottom w:val="none" w:sz="0" w:space="0" w:color="auto"/>
                <w:right w:val="none" w:sz="0" w:space="0" w:color="auto"/>
              </w:divBdr>
              <w:divsChild>
                <w:div w:id="756487070">
                  <w:marLeft w:val="0"/>
                  <w:marRight w:val="0"/>
                  <w:marTop w:val="0"/>
                  <w:marBottom w:val="0"/>
                  <w:divBdr>
                    <w:top w:val="none" w:sz="0" w:space="0" w:color="auto"/>
                    <w:left w:val="none" w:sz="0" w:space="0" w:color="auto"/>
                    <w:bottom w:val="none" w:sz="0" w:space="0" w:color="auto"/>
                    <w:right w:val="none" w:sz="0" w:space="0" w:color="auto"/>
                  </w:divBdr>
                  <w:divsChild>
                    <w:div w:id="1590678">
                      <w:marLeft w:val="0"/>
                      <w:marRight w:val="0"/>
                      <w:marTop w:val="0"/>
                      <w:marBottom w:val="0"/>
                      <w:divBdr>
                        <w:top w:val="single" w:sz="6" w:space="0" w:color="CFCFCF"/>
                        <w:left w:val="single" w:sz="6" w:space="0" w:color="CFCFCF"/>
                        <w:bottom w:val="single" w:sz="6" w:space="0" w:color="CFCFCF"/>
                        <w:right w:val="single" w:sz="6" w:space="0" w:color="CFCFCF"/>
                      </w:divBdr>
                      <w:divsChild>
                        <w:div w:id="4977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78077">
              <w:marLeft w:val="0"/>
              <w:marRight w:val="0"/>
              <w:marTop w:val="0"/>
              <w:marBottom w:val="0"/>
              <w:divBdr>
                <w:top w:val="none" w:sz="0" w:space="0" w:color="auto"/>
                <w:left w:val="none" w:sz="0" w:space="0" w:color="auto"/>
                <w:bottom w:val="none" w:sz="0" w:space="0" w:color="auto"/>
                <w:right w:val="none" w:sz="0" w:space="0" w:color="auto"/>
              </w:divBdr>
              <w:divsChild>
                <w:div w:id="248271010">
                  <w:marLeft w:val="0"/>
                  <w:marRight w:val="0"/>
                  <w:marTop w:val="0"/>
                  <w:marBottom w:val="0"/>
                  <w:divBdr>
                    <w:top w:val="none" w:sz="0" w:space="0" w:color="auto"/>
                    <w:left w:val="none" w:sz="0" w:space="0" w:color="auto"/>
                    <w:bottom w:val="none" w:sz="0" w:space="0" w:color="auto"/>
                    <w:right w:val="none" w:sz="0" w:space="0" w:color="auto"/>
                  </w:divBdr>
                  <w:divsChild>
                    <w:div w:id="1160582860">
                      <w:marLeft w:val="0"/>
                      <w:marRight w:val="0"/>
                      <w:marTop w:val="0"/>
                      <w:marBottom w:val="0"/>
                      <w:divBdr>
                        <w:top w:val="none" w:sz="0" w:space="0" w:color="auto"/>
                        <w:left w:val="none" w:sz="0" w:space="0" w:color="auto"/>
                        <w:bottom w:val="none" w:sz="0" w:space="0" w:color="auto"/>
                        <w:right w:val="none" w:sz="0" w:space="0" w:color="auto"/>
                      </w:divBdr>
                      <w:divsChild>
                        <w:div w:id="2496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382108">
          <w:marLeft w:val="0"/>
          <w:marRight w:val="0"/>
          <w:marTop w:val="0"/>
          <w:marBottom w:val="0"/>
          <w:divBdr>
            <w:top w:val="single" w:sz="6" w:space="4" w:color="auto"/>
            <w:left w:val="single" w:sz="6" w:space="4" w:color="auto"/>
            <w:bottom w:val="single" w:sz="6" w:space="4" w:color="auto"/>
            <w:right w:val="single" w:sz="6" w:space="4" w:color="auto"/>
          </w:divBdr>
          <w:divsChild>
            <w:div w:id="1847747195">
              <w:marLeft w:val="0"/>
              <w:marRight w:val="0"/>
              <w:marTop w:val="0"/>
              <w:marBottom w:val="0"/>
              <w:divBdr>
                <w:top w:val="none" w:sz="0" w:space="0" w:color="auto"/>
                <w:left w:val="none" w:sz="0" w:space="0" w:color="auto"/>
                <w:bottom w:val="none" w:sz="0" w:space="0" w:color="auto"/>
                <w:right w:val="none" w:sz="0" w:space="0" w:color="auto"/>
              </w:divBdr>
              <w:divsChild>
                <w:div w:id="1867207709">
                  <w:marLeft w:val="0"/>
                  <w:marRight w:val="0"/>
                  <w:marTop w:val="0"/>
                  <w:marBottom w:val="0"/>
                  <w:divBdr>
                    <w:top w:val="none" w:sz="0" w:space="0" w:color="auto"/>
                    <w:left w:val="none" w:sz="0" w:space="0" w:color="auto"/>
                    <w:bottom w:val="none" w:sz="0" w:space="0" w:color="auto"/>
                    <w:right w:val="none" w:sz="0" w:space="0" w:color="auto"/>
                  </w:divBdr>
                  <w:divsChild>
                    <w:div w:id="81143350">
                      <w:marLeft w:val="0"/>
                      <w:marRight w:val="0"/>
                      <w:marTop w:val="0"/>
                      <w:marBottom w:val="0"/>
                      <w:divBdr>
                        <w:top w:val="single" w:sz="6" w:space="0" w:color="CFCFCF"/>
                        <w:left w:val="single" w:sz="6" w:space="0" w:color="CFCFCF"/>
                        <w:bottom w:val="single" w:sz="6" w:space="0" w:color="CFCFCF"/>
                        <w:right w:val="single" w:sz="6" w:space="0" w:color="CFCFCF"/>
                      </w:divBdr>
                      <w:divsChild>
                        <w:div w:id="156179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283793">
          <w:marLeft w:val="0"/>
          <w:marRight w:val="0"/>
          <w:marTop w:val="0"/>
          <w:marBottom w:val="0"/>
          <w:divBdr>
            <w:top w:val="single" w:sz="6" w:space="4" w:color="auto"/>
            <w:left w:val="single" w:sz="6" w:space="4" w:color="auto"/>
            <w:bottom w:val="single" w:sz="6" w:space="4" w:color="auto"/>
            <w:right w:val="single" w:sz="6" w:space="4" w:color="auto"/>
          </w:divBdr>
          <w:divsChild>
            <w:div w:id="945890202">
              <w:marLeft w:val="0"/>
              <w:marRight w:val="0"/>
              <w:marTop w:val="0"/>
              <w:marBottom w:val="0"/>
              <w:divBdr>
                <w:top w:val="none" w:sz="0" w:space="0" w:color="auto"/>
                <w:left w:val="none" w:sz="0" w:space="0" w:color="auto"/>
                <w:bottom w:val="none" w:sz="0" w:space="0" w:color="auto"/>
                <w:right w:val="none" w:sz="0" w:space="0" w:color="auto"/>
              </w:divBdr>
              <w:divsChild>
                <w:div w:id="1528641995">
                  <w:marLeft w:val="0"/>
                  <w:marRight w:val="0"/>
                  <w:marTop w:val="0"/>
                  <w:marBottom w:val="0"/>
                  <w:divBdr>
                    <w:top w:val="none" w:sz="0" w:space="0" w:color="auto"/>
                    <w:left w:val="none" w:sz="0" w:space="0" w:color="auto"/>
                    <w:bottom w:val="none" w:sz="0" w:space="0" w:color="auto"/>
                    <w:right w:val="none" w:sz="0" w:space="0" w:color="auto"/>
                  </w:divBdr>
                  <w:divsChild>
                    <w:div w:id="191961132">
                      <w:marLeft w:val="0"/>
                      <w:marRight w:val="0"/>
                      <w:marTop w:val="0"/>
                      <w:marBottom w:val="0"/>
                      <w:divBdr>
                        <w:top w:val="single" w:sz="6" w:space="0" w:color="CFCFCF"/>
                        <w:left w:val="single" w:sz="6" w:space="0" w:color="CFCFCF"/>
                        <w:bottom w:val="single" w:sz="6" w:space="0" w:color="CFCFCF"/>
                        <w:right w:val="single" w:sz="6" w:space="0" w:color="CFCFCF"/>
                      </w:divBdr>
                      <w:divsChild>
                        <w:div w:id="6549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36041">
              <w:marLeft w:val="0"/>
              <w:marRight w:val="0"/>
              <w:marTop w:val="0"/>
              <w:marBottom w:val="0"/>
              <w:divBdr>
                <w:top w:val="none" w:sz="0" w:space="0" w:color="auto"/>
                <w:left w:val="none" w:sz="0" w:space="0" w:color="auto"/>
                <w:bottom w:val="none" w:sz="0" w:space="0" w:color="auto"/>
                <w:right w:val="none" w:sz="0" w:space="0" w:color="auto"/>
              </w:divBdr>
              <w:divsChild>
                <w:div w:id="2063864756">
                  <w:marLeft w:val="0"/>
                  <w:marRight w:val="0"/>
                  <w:marTop w:val="0"/>
                  <w:marBottom w:val="0"/>
                  <w:divBdr>
                    <w:top w:val="none" w:sz="0" w:space="0" w:color="auto"/>
                    <w:left w:val="none" w:sz="0" w:space="0" w:color="auto"/>
                    <w:bottom w:val="none" w:sz="0" w:space="0" w:color="auto"/>
                    <w:right w:val="none" w:sz="0" w:space="0" w:color="auto"/>
                  </w:divBdr>
                  <w:divsChild>
                    <w:div w:id="1869369313">
                      <w:marLeft w:val="0"/>
                      <w:marRight w:val="0"/>
                      <w:marTop w:val="0"/>
                      <w:marBottom w:val="0"/>
                      <w:divBdr>
                        <w:top w:val="none" w:sz="0" w:space="0" w:color="auto"/>
                        <w:left w:val="none" w:sz="0" w:space="0" w:color="auto"/>
                        <w:bottom w:val="none" w:sz="0" w:space="0" w:color="auto"/>
                        <w:right w:val="none" w:sz="0" w:space="0" w:color="auto"/>
                      </w:divBdr>
                      <w:divsChild>
                        <w:div w:id="16086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55593">
          <w:marLeft w:val="0"/>
          <w:marRight w:val="0"/>
          <w:marTop w:val="0"/>
          <w:marBottom w:val="0"/>
          <w:divBdr>
            <w:top w:val="single" w:sz="6" w:space="4" w:color="auto"/>
            <w:left w:val="single" w:sz="6" w:space="4" w:color="auto"/>
            <w:bottom w:val="single" w:sz="6" w:space="4" w:color="auto"/>
            <w:right w:val="single" w:sz="6" w:space="4" w:color="auto"/>
          </w:divBdr>
          <w:divsChild>
            <w:div w:id="240719390">
              <w:marLeft w:val="0"/>
              <w:marRight w:val="0"/>
              <w:marTop w:val="0"/>
              <w:marBottom w:val="0"/>
              <w:divBdr>
                <w:top w:val="none" w:sz="0" w:space="0" w:color="auto"/>
                <w:left w:val="none" w:sz="0" w:space="0" w:color="auto"/>
                <w:bottom w:val="none" w:sz="0" w:space="0" w:color="auto"/>
                <w:right w:val="none" w:sz="0" w:space="0" w:color="auto"/>
              </w:divBdr>
              <w:divsChild>
                <w:div w:id="1337731148">
                  <w:marLeft w:val="0"/>
                  <w:marRight w:val="0"/>
                  <w:marTop w:val="0"/>
                  <w:marBottom w:val="0"/>
                  <w:divBdr>
                    <w:top w:val="none" w:sz="0" w:space="0" w:color="auto"/>
                    <w:left w:val="none" w:sz="0" w:space="0" w:color="auto"/>
                    <w:bottom w:val="none" w:sz="0" w:space="0" w:color="auto"/>
                    <w:right w:val="none" w:sz="0" w:space="0" w:color="auto"/>
                  </w:divBdr>
                  <w:divsChild>
                    <w:div w:id="1181360789">
                      <w:marLeft w:val="0"/>
                      <w:marRight w:val="0"/>
                      <w:marTop w:val="0"/>
                      <w:marBottom w:val="0"/>
                      <w:divBdr>
                        <w:top w:val="single" w:sz="6" w:space="0" w:color="CFCFCF"/>
                        <w:left w:val="single" w:sz="6" w:space="0" w:color="CFCFCF"/>
                        <w:bottom w:val="single" w:sz="6" w:space="0" w:color="CFCFCF"/>
                        <w:right w:val="single" w:sz="6" w:space="0" w:color="CFCFCF"/>
                      </w:divBdr>
                      <w:divsChild>
                        <w:div w:id="1718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11449">
              <w:marLeft w:val="0"/>
              <w:marRight w:val="0"/>
              <w:marTop w:val="0"/>
              <w:marBottom w:val="0"/>
              <w:divBdr>
                <w:top w:val="none" w:sz="0" w:space="0" w:color="auto"/>
                <w:left w:val="none" w:sz="0" w:space="0" w:color="auto"/>
                <w:bottom w:val="none" w:sz="0" w:space="0" w:color="auto"/>
                <w:right w:val="none" w:sz="0" w:space="0" w:color="auto"/>
              </w:divBdr>
              <w:divsChild>
                <w:div w:id="500126246">
                  <w:marLeft w:val="0"/>
                  <w:marRight w:val="0"/>
                  <w:marTop w:val="0"/>
                  <w:marBottom w:val="0"/>
                  <w:divBdr>
                    <w:top w:val="none" w:sz="0" w:space="0" w:color="auto"/>
                    <w:left w:val="none" w:sz="0" w:space="0" w:color="auto"/>
                    <w:bottom w:val="none" w:sz="0" w:space="0" w:color="auto"/>
                    <w:right w:val="none" w:sz="0" w:space="0" w:color="auto"/>
                  </w:divBdr>
                  <w:divsChild>
                    <w:div w:id="283536196">
                      <w:marLeft w:val="0"/>
                      <w:marRight w:val="0"/>
                      <w:marTop w:val="0"/>
                      <w:marBottom w:val="0"/>
                      <w:divBdr>
                        <w:top w:val="none" w:sz="0" w:space="0" w:color="auto"/>
                        <w:left w:val="none" w:sz="0" w:space="0" w:color="auto"/>
                        <w:bottom w:val="none" w:sz="0" w:space="0" w:color="auto"/>
                        <w:right w:val="none" w:sz="0" w:space="0" w:color="auto"/>
                      </w:divBdr>
                    </w:div>
                    <w:div w:id="1772697321">
                      <w:marLeft w:val="0"/>
                      <w:marRight w:val="0"/>
                      <w:marTop w:val="0"/>
                      <w:marBottom w:val="0"/>
                      <w:divBdr>
                        <w:top w:val="none" w:sz="0" w:space="0" w:color="auto"/>
                        <w:left w:val="none" w:sz="0" w:space="0" w:color="auto"/>
                        <w:bottom w:val="none" w:sz="0" w:space="0" w:color="auto"/>
                        <w:right w:val="none" w:sz="0" w:space="0" w:color="auto"/>
                      </w:divBdr>
                      <w:divsChild>
                        <w:div w:id="7300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367680">
          <w:marLeft w:val="0"/>
          <w:marRight w:val="0"/>
          <w:marTop w:val="0"/>
          <w:marBottom w:val="0"/>
          <w:divBdr>
            <w:top w:val="single" w:sz="6" w:space="4" w:color="auto"/>
            <w:left w:val="single" w:sz="6" w:space="4" w:color="auto"/>
            <w:bottom w:val="single" w:sz="6" w:space="4" w:color="auto"/>
            <w:right w:val="single" w:sz="6" w:space="4" w:color="auto"/>
          </w:divBdr>
          <w:divsChild>
            <w:div w:id="1133711780">
              <w:marLeft w:val="0"/>
              <w:marRight w:val="0"/>
              <w:marTop w:val="0"/>
              <w:marBottom w:val="0"/>
              <w:divBdr>
                <w:top w:val="none" w:sz="0" w:space="0" w:color="auto"/>
                <w:left w:val="none" w:sz="0" w:space="0" w:color="auto"/>
                <w:bottom w:val="none" w:sz="0" w:space="0" w:color="auto"/>
                <w:right w:val="none" w:sz="0" w:space="0" w:color="auto"/>
              </w:divBdr>
              <w:divsChild>
                <w:div w:id="1447506746">
                  <w:marLeft w:val="0"/>
                  <w:marRight w:val="0"/>
                  <w:marTop w:val="0"/>
                  <w:marBottom w:val="0"/>
                  <w:divBdr>
                    <w:top w:val="none" w:sz="0" w:space="0" w:color="auto"/>
                    <w:left w:val="none" w:sz="0" w:space="0" w:color="auto"/>
                    <w:bottom w:val="none" w:sz="0" w:space="0" w:color="auto"/>
                    <w:right w:val="none" w:sz="0" w:space="0" w:color="auto"/>
                  </w:divBdr>
                  <w:divsChild>
                    <w:div w:id="1468010499">
                      <w:marLeft w:val="0"/>
                      <w:marRight w:val="0"/>
                      <w:marTop w:val="0"/>
                      <w:marBottom w:val="0"/>
                      <w:divBdr>
                        <w:top w:val="none" w:sz="0" w:space="0" w:color="auto"/>
                        <w:left w:val="none" w:sz="0" w:space="0" w:color="auto"/>
                        <w:bottom w:val="none" w:sz="0" w:space="0" w:color="auto"/>
                        <w:right w:val="none" w:sz="0" w:space="0" w:color="auto"/>
                      </w:divBdr>
                      <w:divsChild>
                        <w:div w:id="4202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0414">
              <w:marLeft w:val="0"/>
              <w:marRight w:val="0"/>
              <w:marTop w:val="0"/>
              <w:marBottom w:val="0"/>
              <w:divBdr>
                <w:top w:val="none" w:sz="0" w:space="0" w:color="auto"/>
                <w:left w:val="none" w:sz="0" w:space="0" w:color="auto"/>
                <w:bottom w:val="none" w:sz="0" w:space="0" w:color="auto"/>
                <w:right w:val="none" w:sz="0" w:space="0" w:color="auto"/>
              </w:divBdr>
              <w:divsChild>
                <w:div w:id="1107429716">
                  <w:marLeft w:val="0"/>
                  <w:marRight w:val="0"/>
                  <w:marTop w:val="0"/>
                  <w:marBottom w:val="0"/>
                  <w:divBdr>
                    <w:top w:val="none" w:sz="0" w:space="0" w:color="auto"/>
                    <w:left w:val="none" w:sz="0" w:space="0" w:color="auto"/>
                    <w:bottom w:val="none" w:sz="0" w:space="0" w:color="auto"/>
                    <w:right w:val="none" w:sz="0" w:space="0" w:color="auto"/>
                  </w:divBdr>
                  <w:divsChild>
                    <w:div w:id="1225794674">
                      <w:marLeft w:val="0"/>
                      <w:marRight w:val="0"/>
                      <w:marTop w:val="0"/>
                      <w:marBottom w:val="0"/>
                      <w:divBdr>
                        <w:top w:val="single" w:sz="6" w:space="0" w:color="CFCFCF"/>
                        <w:left w:val="single" w:sz="6" w:space="0" w:color="CFCFCF"/>
                        <w:bottom w:val="single" w:sz="6" w:space="0" w:color="CFCFCF"/>
                        <w:right w:val="single" w:sz="6" w:space="0" w:color="CFCFCF"/>
                      </w:divBdr>
                      <w:divsChild>
                        <w:div w:id="6862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71378">
          <w:marLeft w:val="0"/>
          <w:marRight w:val="0"/>
          <w:marTop w:val="0"/>
          <w:marBottom w:val="0"/>
          <w:divBdr>
            <w:top w:val="single" w:sz="6" w:space="4" w:color="auto"/>
            <w:left w:val="single" w:sz="6" w:space="4" w:color="auto"/>
            <w:bottom w:val="single" w:sz="6" w:space="4" w:color="auto"/>
            <w:right w:val="single" w:sz="6" w:space="4" w:color="auto"/>
          </w:divBdr>
          <w:divsChild>
            <w:div w:id="818155968">
              <w:marLeft w:val="0"/>
              <w:marRight w:val="0"/>
              <w:marTop w:val="0"/>
              <w:marBottom w:val="0"/>
              <w:divBdr>
                <w:top w:val="none" w:sz="0" w:space="0" w:color="auto"/>
                <w:left w:val="none" w:sz="0" w:space="0" w:color="auto"/>
                <w:bottom w:val="none" w:sz="0" w:space="0" w:color="auto"/>
                <w:right w:val="none" w:sz="0" w:space="0" w:color="auto"/>
              </w:divBdr>
              <w:divsChild>
                <w:div w:id="1530223483">
                  <w:marLeft w:val="0"/>
                  <w:marRight w:val="0"/>
                  <w:marTop w:val="0"/>
                  <w:marBottom w:val="0"/>
                  <w:divBdr>
                    <w:top w:val="none" w:sz="0" w:space="0" w:color="auto"/>
                    <w:left w:val="none" w:sz="0" w:space="0" w:color="auto"/>
                    <w:bottom w:val="none" w:sz="0" w:space="0" w:color="auto"/>
                    <w:right w:val="none" w:sz="0" w:space="0" w:color="auto"/>
                  </w:divBdr>
                  <w:divsChild>
                    <w:div w:id="1807624157">
                      <w:marLeft w:val="0"/>
                      <w:marRight w:val="0"/>
                      <w:marTop w:val="0"/>
                      <w:marBottom w:val="0"/>
                      <w:divBdr>
                        <w:top w:val="single" w:sz="6" w:space="0" w:color="CFCFCF"/>
                        <w:left w:val="single" w:sz="6" w:space="0" w:color="CFCFCF"/>
                        <w:bottom w:val="single" w:sz="6" w:space="0" w:color="CFCFCF"/>
                        <w:right w:val="single" w:sz="6" w:space="0" w:color="CFCFCF"/>
                      </w:divBdr>
                      <w:divsChild>
                        <w:div w:id="4422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79178">
      <w:bodyDiv w:val="1"/>
      <w:marLeft w:val="0"/>
      <w:marRight w:val="0"/>
      <w:marTop w:val="0"/>
      <w:marBottom w:val="0"/>
      <w:divBdr>
        <w:top w:val="none" w:sz="0" w:space="0" w:color="auto"/>
        <w:left w:val="none" w:sz="0" w:space="0" w:color="auto"/>
        <w:bottom w:val="none" w:sz="0" w:space="0" w:color="auto"/>
        <w:right w:val="none" w:sz="0" w:space="0" w:color="auto"/>
      </w:divBdr>
    </w:div>
    <w:div w:id="199807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444B2C3-25EB-492D-A95A-9C3B194DC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49</Pages>
  <Words>16676</Words>
  <Characters>95059</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2019-05-20T09:23:00Z</dcterms:created>
  <dcterms:modified xsi:type="dcterms:W3CDTF">2019-06-12T07:45:00Z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c62f2392-2975-3b22-a055-5a9ca6f33648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