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27AA" w14:textId="4A26D419" w:rsidR="007F2F1A" w:rsidRPr="00B14D6E" w:rsidRDefault="00D130E2" w:rsidP="007F2F1A">
      <w:pPr>
        <w:autoSpaceDE w:val="0"/>
        <w:autoSpaceDN w:val="0"/>
        <w:adjustRightInd w:val="0"/>
        <w:spacing w:after="0" w:line="240" w:lineRule="auto"/>
        <w:jc w:val="center"/>
        <w:rPr>
          <w:rFonts w:asciiTheme="majorBidi" w:hAnsiTheme="majorBidi" w:cstheme="majorBidi"/>
          <w:color w:val="FF0000"/>
          <w:sz w:val="48"/>
          <w:szCs w:val="48"/>
        </w:rPr>
      </w:pPr>
      <w:r>
        <w:rPr>
          <w:rFonts w:asciiTheme="majorBidi" w:hAnsiTheme="majorBidi" w:cstheme="majorBidi"/>
          <w:noProof/>
          <w:color w:val="FF0000"/>
          <w:sz w:val="48"/>
          <w:szCs w:val="48"/>
          <w14:ligatures w14:val="standardContextual"/>
        </w:rPr>
        <w:drawing>
          <wp:inline distT="0" distB="0" distL="0" distR="0" wp14:anchorId="781AEA32" wp14:editId="3B977F2B">
            <wp:extent cx="1150260" cy="1350818"/>
            <wp:effectExtent l="0" t="0" r="0" b="190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383" cy="1360357"/>
                    </a:xfrm>
                    <a:prstGeom prst="rect">
                      <a:avLst/>
                    </a:prstGeom>
                  </pic:spPr>
                </pic:pic>
              </a:graphicData>
            </a:graphic>
          </wp:inline>
        </w:drawing>
      </w:r>
    </w:p>
    <w:p w14:paraId="59945C34" w14:textId="77777777" w:rsidR="007F2F1A" w:rsidRPr="00D32A97" w:rsidRDefault="007F2F1A" w:rsidP="007F2F1A">
      <w:pPr>
        <w:autoSpaceDE w:val="0"/>
        <w:autoSpaceDN w:val="0"/>
        <w:adjustRightInd w:val="0"/>
        <w:spacing w:after="0" w:line="240" w:lineRule="auto"/>
        <w:jc w:val="center"/>
        <w:rPr>
          <w:rFonts w:asciiTheme="majorBidi" w:hAnsiTheme="majorBidi" w:cstheme="majorBidi"/>
          <w:color w:val="000000"/>
          <w:sz w:val="20"/>
          <w:szCs w:val="20"/>
        </w:rPr>
      </w:pPr>
      <w:r w:rsidRPr="00D32A97">
        <w:rPr>
          <w:rFonts w:asciiTheme="majorBidi" w:hAnsiTheme="majorBidi" w:cstheme="majorBidi"/>
          <w:color w:val="000000"/>
          <w:sz w:val="20"/>
          <w:szCs w:val="20"/>
        </w:rPr>
        <w:t>University of Bahrain</w:t>
      </w:r>
    </w:p>
    <w:p w14:paraId="2BA2209E" w14:textId="77777777" w:rsidR="007F2F1A" w:rsidRPr="00D32A97" w:rsidRDefault="007F2F1A" w:rsidP="007F2F1A">
      <w:pPr>
        <w:autoSpaceDE w:val="0"/>
        <w:autoSpaceDN w:val="0"/>
        <w:adjustRightInd w:val="0"/>
        <w:spacing w:after="0" w:line="240" w:lineRule="auto"/>
        <w:jc w:val="center"/>
        <w:rPr>
          <w:rFonts w:asciiTheme="majorBidi" w:hAnsiTheme="majorBidi" w:cstheme="majorBidi"/>
          <w:color w:val="000000"/>
          <w:sz w:val="20"/>
          <w:szCs w:val="20"/>
        </w:rPr>
      </w:pPr>
      <w:r w:rsidRPr="00D32A97">
        <w:rPr>
          <w:rFonts w:asciiTheme="majorBidi" w:hAnsiTheme="majorBidi" w:cstheme="majorBidi"/>
          <w:color w:val="000000"/>
          <w:sz w:val="20"/>
          <w:szCs w:val="20"/>
        </w:rPr>
        <w:t>College of Information Technology</w:t>
      </w:r>
    </w:p>
    <w:p w14:paraId="174E65B9" w14:textId="77777777" w:rsidR="00D130E2" w:rsidRPr="00D130E2" w:rsidRDefault="00D130E2" w:rsidP="00D130E2">
      <w:pPr>
        <w:autoSpaceDE w:val="0"/>
        <w:autoSpaceDN w:val="0"/>
        <w:adjustRightInd w:val="0"/>
        <w:spacing w:after="0" w:line="240" w:lineRule="auto"/>
        <w:jc w:val="center"/>
        <w:rPr>
          <w:rFonts w:asciiTheme="majorBidi" w:hAnsiTheme="majorBidi" w:cstheme="majorBidi"/>
          <w:color w:val="000000"/>
          <w:sz w:val="20"/>
          <w:szCs w:val="20"/>
        </w:rPr>
      </w:pPr>
      <w:r w:rsidRPr="00D130E2">
        <w:rPr>
          <w:rFonts w:asciiTheme="majorBidi" w:hAnsiTheme="majorBidi" w:cstheme="majorBidi"/>
          <w:color w:val="000000"/>
          <w:sz w:val="20"/>
          <w:szCs w:val="20"/>
        </w:rPr>
        <w:t>Department of Computer Science</w:t>
      </w:r>
    </w:p>
    <w:p w14:paraId="16BD123E" w14:textId="53E783F5" w:rsidR="007F2F1A" w:rsidRPr="00D130E2" w:rsidRDefault="007F2F1A" w:rsidP="00D130E2">
      <w:pPr>
        <w:autoSpaceDE w:val="0"/>
        <w:autoSpaceDN w:val="0"/>
        <w:adjustRightInd w:val="0"/>
        <w:spacing w:after="0" w:line="240" w:lineRule="auto"/>
        <w:jc w:val="center"/>
        <w:rPr>
          <w:rFonts w:asciiTheme="majorBidi" w:hAnsiTheme="majorBidi" w:cstheme="majorBidi"/>
          <w:color w:val="000000"/>
          <w:sz w:val="20"/>
          <w:szCs w:val="20"/>
        </w:rPr>
      </w:pPr>
      <w:r w:rsidRPr="00D32A97">
        <w:rPr>
          <w:rFonts w:asciiTheme="majorBidi" w:hAnsiTheme="majorBidi" w:cstheme="majorBidi"/>
          <w:color w:val="000000"/>
          <w:sz w:val="20"/>
          <w:szCs w:val="20"/>
        </w:rPr>
        <w:t>ITSE 30</w:t>
      </w:r>
      <w:r w:rsidR="00962FD9">
        <w:rPr>
          <w:rFonts w:asciiTheme="majorBidi" w:hAnsiTheme="majorBidi" w:cstheme="majorBidi"/>
          <w:color w:val="000000"/>
          <w:sz w:val="20"/>
          <w:szCs w:val="20"/>
        </w:rPr>
        <w:t>5</w:t>
      </w:r>
      <w:r w:rsidRPr="00D32A97">
        <w:rPr>
          <w:rFonts w:asciiTheme="majorBidi" w:hAnsiTheme="majorBidi" w:cstheme="majorBidi"/>
          <w:color w:val="000000"/>
          <w:sz w:val="20"/>
          <w:szCs w:val="20"/>
        </w:rPr>
        <w:t xml:space="preserve">: </w:t>
      </w:r>
      <w:r w:rsidR="00962FD9">
        <w:rPr>
          <w:rFonts w:asciiTheme="majorBidi" w:hAnsiTheme="majorBidi" w:cstheme="majorBidi"/>
          <w:color w:val="000000"/>
          <w:sz w:val="20"/>
          <w:szCs w:val="20"/>
        </w:rPr>
        <w:t>Software engineering project</w:t>
      </w:r>
      <w:r w:rsidR="00D130E2" w:rsidRPr="00D130E2">
        <w:rPr>
          <w:rFonts w:asciiTheme="majorBidi" w:hAnsiTheme="majorBidi" w:cstheme="majorBidi"/>
          <w:color w:val="000000"/>
          <w:sz w:val="20"/>
          <w:szCs w:val="20"/>
        </w:rPr>
        <w:br/>
        <w:t>BSc in Software Engineering</w:t>
      </w:r>
    </w:p>
    <w:p w14:paraId="6E718E97"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15782E4B"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3E94BB67"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6AE6352F"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1C9332F4"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56167D40"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37CFEC73"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3EAEB658"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4F961B25"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18"/>
          <w:szCs w:val="18"/>
        </w:rPr>
      </w:pPr>
    </w:p>
    <w:p w14:paraId="4C9C37BA" w14:textId="77777777" w:rsidR="007F2F1A" w:rsidRPr="00D32A97" w:rsidRDefault="007F2F1A" w:rsidP="007F2F1A">
      <w:pPr>
        <w:autoSpaceDE w:val="0"/>
        <w:autoSpaceDN w:val="0"/>
        <w:adjustRightInd w:val="0"/>
        <w:spacing w:after="0" w:line="240" w:lineRule="auto"/>
        <w:jc w:val="center"/>
        <w:rPr>
          <w:rFonts w:asciiTheme="majorBidi" w:hAnsiTheme="majorBidi" w:cstheme="majorBidi"/>
          <w:b/>
          <w:color w:val="000000"/>
          <w14:glow w14:rad="139700">
            <w14:schemeClr w14:val="accent1">
              <w14:alpha w14:val="60000"/>
              <w14:satMod w14:val="175000"/>
            </w14:schemeClr>
          </w14:glow>
        </w:rPr>
      </w:pPr>
    </w:p>
    <w:p w14:paraId="4060EE84" w14:textId="77777777" w:rsidR="001B2796" w:rsidRDefault="00D32A97" w:rsidP="00D32A97">
      <w:pPr>
        <w:autoSpaceDE w:val="0"/>
        <w:autoSpaceDN w:val="0"/>
        <w:adjustRightInd w:val="0"/>
        <w:spacing w:after="0" w:line="240" w:lineRule="auto"/>
        <w:jc w:val="center"/>
        <w:rPr>
          <w:rFonts w:asciiTheme="majorBidi" w:hAnsiTheme="majorBidi"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sidRPr="00D32A97">
        <w:rPr>
          <w:rFonts w:asciiTheme="majorBidi" w:hAnsiTheme="majorBidi"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 xml:space="preserve">Balagh System </w:t>
      </w:r>
    </w:p>
    <w:p w14:paraId="0971C861" w14:textId="4BC42F8C" w:rsidR="007F2F1A" w:rsidRPr="00D32A97" w:rsidRDefault="00D32A97" w:rsidP="00D32A97">
      <w:pPr>
        <w:autoSpaceDE w:val="0"/>
        <w:autoSpaceDN w:val="0"/>
        <w:adjustRightInd w:val="0"/>
        <w:spacing w:after="0" w:line="240" w:lineRule="auto"/>
        <w:jc w:val="center"/>
        <w:rPr>
          <w:rFonts w:asciiTheme="majorBidi" w:hAnsiTheme="majorBidi"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sidRPr="00D32A97">
        <w:rPr>
          <w:rFonts w:asciiTheme="majorBidi" w:hAnsiTheme="majorBidi"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Project</w:t>
      </w:r>
    </w:p>
    <w:p w14:paraId="6D20EA55" w14:textId="77777777" w:rsidR="007F2F1A" w:rsidRPr="00B14D6E" w:rsidRDefault="007F2F1A" w:rsidP="007F2F1A">
      <w:pPr>
        <w:autoSpaceDE w:val="0"/>
        <w:autoSpaceDN w:val="0"/>
        <w:adjustRightInd w:val="0"/>
        <w:spacing w:after="0" w:line="240" w:lineRule="auto"/>
        <w:jc w:val="center"/>
        <w:rPr>
          <w:rFonts w:asciiTheme="majorBidi" w:hAnsiTheme="majorBidi" w:cstheme="majorBidi"/>
          <w:b/>
          <w:bCs/>
          <w:color w:val="000000"/>
          <w:sz w:val="72"/>
          <w:szCs w:val="72"/>
        </w:rPr>
      </w:pPr>
    </w:p>
    <w:p w14:paraId="73674808" w14:textId="77777777" w:rsidR="00D32A97" w:rsidRPr="00B14D6E" w:rsidRDefault="00D32A97" w:rsidP="009C5D8F">
      <w:pPr>
        <w:autoSpaceDE w:val="0"/>
        <w:autoSpaceDN w:val="0"/>
        <w:adjustRightInd w:val="0"/>
        <w:spacing w:after="0" w:line="240" w:lineRule="auto"/>
        <w:rPr>
          <w:rFonts w:asciiTheme="majorBidi" w:hAnsiTheme="majorBidi" w:cstheme="majorBidi"/>
          <w:b/>
          <w:bCs/>
          <w:color w:val="000000"/>
          <w:sz w:val="72"/>
          <w:szCs w:val="72"/>
        </w:rPr>
      </w:pPr>
    </w:p>
    <w:p w14:paraId="38B40A41" w14:textId="511742A7" w:rsidR="007F2F1A" w:rsidRPr="00D32A97" w:rsidRDefault="00D32A97" w:rsidP="00D32A97">
      <w:pPr>
        <w:autoSpaceDE w:val="0"/>
        <w:autoSpaceDN w:val="0"/>
        <w:adjustRightInd w:val="0"/>
        <w:spacing w:after="0" w:line="240" w:lineRule="auto"/>
        <w:rPr>
          <w:rFonts w:asciiTheme="majorBidi" w:hAnsiTheme="majorBidi" w:cstheme="majorBidi"/>
          <w:b/>
          <w:bCs/>
          <w:color w:val="171717" w:themeColor="background2" w:themeShade="1A"/>
          <w:sz w:val="32"/>
          <w:szCs w:val="32"/>
        </w:rPr>
      </w:pPr>
      <w:r w:rsidRPr="00D32A97">
        <w:rPr>
          <w:rFonts w:asciiTheme="majorBidi" w:hAnsiTheme="majorBidi" w:cstheme="majorBidi"/>
          <w:b/>
          <w:bCs/>
          <w:color w:val="171717" w:themeColor="background2" w:themeShade="1A"/>
          <w:sz w:val="32"/>
          <w:szCs w:val="32"/>
        </w:rPr>
        <w:t>Group Members:</w:t>
      </w:r>
    </w:p>
    <w:p w14:paraId="6DFA2BAA" w14:textId="77777777" w:rsidR="007F2F1A" w:rsidRPr="00B14D6E" w:rsidRDefault="007F2F1A" w:rsidP="00D32A97">
      <w:pPr>
        <w:autoSpaceDE w:val="0"/>
        <w:autoSpaceDN w:val="0"/>
        <w:adjustRightInd w:val="0"/>
        <w:spacing w:after="0" w:line="240" w:lineRule="auto"/>
        <w:rPr>
          <w:rFonts w:asciiTheme="majorBidi" w:hAnsiTheme="majorBidi" w:cstheme="majorBidi"/>
          <w:color w:val="000000"/>
          <w:sz w:val="28"/>
          <w:szCs w:val="28"/>
        </w:rPr>
      </w:pPr>
      <w:r w:rsidRPr="00B14D6E">
        <w:rPr>
          <w:rFonts w:asciiTheme="majorBidi" w:hAnsiTheme="majorBidi" w:cstheme="majorBidi"/>
          <w:color w:val="000000"/>
          <w:sz w:val="28"/>
          <w:szCs w:val="28"/>
        </w:rPr>
        <w:t xml:space="preserve">1-Musherah Moqbel Ali :202002276 </w:t>
      </w:r>
    </w:p>
    <w:p w14:paraId="316A009C" w14:textId="77777777" w:rsidR="007F2F1A" w:rsidRPr="00B14D6E" w:rsidRDefault="007F2F1A" w:rsidP="00D32A97">
      <w:pPr>
        <w:autoSpaceDE w:val="0"/>
        <w:autoSpaceDN w:val="0"/>
        <w:adjustRightInd w:val="0"/>
        <w:spacing w:after="0" w:line="240" w:lineRule="auto"/>
        <w:rPr>
          <w:rFonts w:asciiTheme="majorBidi" w:hAnsiTheme="majorBidi" w:cstheme="majorBidi"/>
          <w:color w:val="000000"/>
          <w:sz w:val="28"/>
          <w:szCs w:val="28"/>
        </w:rPr>
      </w:pPr>
      <w:r w:rsidRPr="00B14D6E">
        <w:rPr>
          <w:rFonts w:asciiTheme="majorBidi" w:hAnsiTheme="majorBidi" w:cstheme="majorBidi"/>
          <w:color w:val="000000"/>
          <w:sz w:val="28"/>
          <w:szCs w:val="28"/>
        </w:rPr>
        <w:t>2-Fatima Salman :202005779</w:t>
      </w:r>
    </w:p>
    <w:p w14:paraId="4AA63138" w14:textId="343CC717" w:rsidR="007F2F1A" w:rsidRPr="00B14D6E" w:rsidRDefault="007F2F1A" w:rsidP="00D32A97">
      <w:pPr>
        <w:autoSpaceDE w:val="0"/>
        <w:autoSpaceDN w:val="0"/>
        <w:adjustRightInd w:val="0"/>
        <w:spacing w:after="0" w:line="240" w:lineRule="auto"/>
        <w:rPr>
          <w:rFonts w:asciiTheme="majorBidi" w:hAnsiTheme="majorBidi" w:cstheme="majorBidi"/>
          <w:color w:val="000000"/>
          <w:sz w:val="28"/>
          <w:szCs w:val="28"/>
        </w:rPr>
      </w:pPr>
      <w:r w:rsidRPr="00B14D6E">
        <w:rPr>
          <w:rFonts w:asciiTheme="majorBidi" w:hAnsiTheme="majorBidi" w:cstheme="majorBidi"/>
          <w:color w:val="000000"/>
          <w:sz w:val="28"/>
          <w:szCs w:val="28"/>
        </w:rPr>
        <w:t>3-Maha Mohammed Ali: 202002565</w:t>
      </w:r>
    </w:p>
    <w:p w14:paraId="178C76E5" w14:textId="3AF9DCEE" w:rsidR="007F2F1A" w:rsidRDefault="007F2F1A" w:rsidP="00D32A97">
      <w:pPr>
        <w:autoSpaceDE w:val="0"/>
        <w:autoSpaceDN w:val="0"/>
        <w:adjustRightInd w:val="0"/>
        <w:spacing w:after="0" w:line="240" w:lineRule="auto"/>
        <w:rPr>
          <w:rFonts w:asciiTheme="majorBidi" w:hAnsiTheme="majorBidi" w:cstheme="majorBidi"/>
          <w:color w:val="000000"/>
          <w:sz w:val="28"/>
          <w:szCs w:val="28"/>
        </w:rPr>
      </w:pPr>
      <w:r w:rsidRPr="00B14D6E">
        <w:rPr>
          <w:rFonts w:asciiTheme="majorBidi" w:hAnsiTheme="majorBidi" w:cstheme="majorBidi"/>
          <w:color w:val="000000"/>
          <w:sz w:val="28"/>
          <w:szCs w:val="28"/>
        </w:rPr>
        <w:t xml:space="preserve">4-Abdullah Aktham </w:t>
      </w:r>
      <w:r w:rsidR="00962FD9" w:rsidRPr="00B14D6E">
        <w:rPr>
          <w:rFonts w:asciiTheme="majorBidi" w:hAnsiTheme="majorBidi" w:cstheme="majorBidi"/>
          <w:color w:val="000000"/>
          <w:sz w:val="28"/>
          <w:szCs w:val="28"/>
        </w:rPr>
        <w:t>Khaleel:</w:t>
      </w:r>
      <w:r w:rsidRPr="00B14D6E">
        <w:rPr>
          <w:rFonts w:asciiTheme="majorBidi" w:hAnsiTheme="majorBidi" w:cstheme="majorBidi"/>
          <w:color w:val="000000"/>
          <w:sz w:val="28"/>
          <w:szCs w:val="28"/>
        </w:rPr>
        <w:t xml:space="preserve"> 202004678</w:t>
      </w:r>
    </w:p>
    <w:p w14:paraId="2DD7007D" w14:textId="2E9660F8" w:rsidR="00962FD9" w:rsidRPr="00B14D6E" w:rsidRDefault="00962FD9" w:rsidP="00D32A97">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5-Noor Ja</w:t>
      </w:r>
      <w:r w:rsidR="000A0A2A">
        <w:rPr>
          <w:rFonts w:asciiTheme="majorBidi" w:hAnsiTheme="majorBidi" w:cstheme="majorBidi"/>
          <w:color w:val="000000"/>
          <w:sz w:val="28"/>
          <w:szCs w:val="28"/>
        </w:rPr>
        <w:t>a</w:t>
      </w:r>
      <w:r>
        <w:rPr>
          <w:rFonts w:asciiTheme="majorBidi" w:hAnsiTheme="majorBidi" w:cstheme="majorBidi"/>
          <w:color w:val="000000"/>
          <w:sz w:val="28"/>
          <w:szCs w:val="28"/>
        </w:rPr>
        <w:t>far</w:t>
      </w:r>
      <w:r w:rsidR="000A0A2A">
        <w:rPr>
          <w:rFonts w:asciiTheme="majorBidi" w:hAnsiTheme="majorBidi" w:cstheme="majorBidi"/>
          <w:color w:val="000000"/>
          <w:sz w:val="28"/>
          <w:szCs w:val="28"/>
        </w:rPr>
        <w:t xml:space="preserve"> Ali</w:t>
      </w:r>
      <w:r>
        <w:rPr>
          <w:rFonts w:asciiTheme="majorBidi" w:hAnsiTheme="majorBidi" w:cstheme="majorBidi"/>
          <w:color w:val="000000"/>
          <w:sz w:val="28"/>
          <w:szCs w:val="28"/>
        </w:rPr>
        <w:t>: 202007922</w:t>
      </w:r>
    </w:p>
    <w:p w14:paraId="02B9EBF6" w14:textId="2C5C475D" w:rsidR="007F2F1A" w:rsidRDefault="007F2F1A" w:rsidP="007F2F1A">
      <w:pPr>
        <w:autoSpaceDE w:val="0"/>
        <w:autoSpaceDN w:val="0"/>
        <w:adjustRightInd w:val="0"/>
        <w:spacing w:after="0" w:line="240" w:lineRule="auto"/>
        <w:jc w:val="center"/>
        <w:rPr>
          <w:rFonts w:asciiTheme="majorBidi" w:hAnsiTheme="majorBidi" w:cstheme="majorBidi"/>
          <w:color w:val="000000"/>
          <w:sz w:val="28"/>
          <w:szCs w:val="28"/>
        </w:rPr>
      </w:pPr>
    </w:p>
    <w:p w14:paraId="416803BC" w14:textId="4E642707" w:rsidR="00D32A97" w:rsidRDefault="00D32A97" w:rsidP="007F2F1A">
      <w:pPr>
        <w:autoSpaceDE w:val="0"/>
        <w:autoSpaceDN w:val="0"/>
        <w:adjustRightInd w:val="0"/>
        <w:spacing w:after="0" w:line="240" w:lineRule="auto"/>
        <w:jc w:val="center"/>
        <w:rPr>
          <w:rFonts w:asciiTheme="majorBidi" w:hAnsiTheme="majorBidi" w:cstheme="majorBidi"/>
          <w:color w:val="000000"/>
          <w:sz w:val="28"/>
          <w:szCs w:val="28"/>
        </w:rPr>
      </w:pPr>
    </w:p>
    <w:p w14:paraId="65E8D8F2" w14:textId="77777777" w:rsidR="00F05A81" w:rsidRDefault="00F05A81" w:rsidP="007F2F1A">
      <w:pPr>
        <w:autoSpaceDE w:val="0"/>
        <w:autoSpaceDN w:val="0"/>
        <w:adjustRightInd w:val="0"/>
        <w:spacing w:after="0" w:line="240" w:lineRule="auto"/>
        <w:jc w:val="center"/>
        <w:rPr>
          <w:rFonts w:asciiTheme="majorBidi" w:hAnsiTheme="majorBidi" w:cstheme="majorBidi"/>
          <w:color w:val="000000"/>
          <w:sz w:val="28"/>
          <w:szCs w:val="28"/>
        </w:rPr>
      </w:pPr>
    </w:p>
    <w:sdt>
      <w:sdtPr>
        <w:rPr>
          <w:rFonts w:asciiTheme="minorHAnsi" w:eastAsiaTheme="minorEastAsia" w:hAnsiTheme="minorHAnsi" w:cs="Times New Roman"/>
          <w:color w:val="auto"/>
          <w:sz w:val="22"/>
          <w:szCs w:val="22"/>
        </w:rPr>
        <w:id w:val="1894975212"/>
        <w:docPartObj>
          <w:docPartGallery w:val="Table of Contents"/>
          <w:docPartUnique/>
        </w:docPartObj>
      </w:sdtPr>
      <w:sdtEndPr/>
      <w:sdtContent>
        <w:p w14:paraId="52641C9D" w14:textId="3818B5CE" w:rsidR="00D32A97" w:rsidRPr="00D32A97" w:rsidRDefault="00D32A97" w:rsidP="00D32A97">
          <w:pPr>
            <w:pStyle w:val="TOCHeading"/>
            <w:jc w:val="center"/>
            <w:rPr>
              <w:rFonts w:asciiTheme="majorBidi" w:hAnsiTheme="majorBidi"/>
              <w:color w:val="0D0D0D" w:themeColor="text1" w:themeTint="F2"/>
            </w:rPr>
          </w:pPr>
          <w:r w:rsidRPr="00D32A97">
            <w:rPr>
              <w:rFonts w:asciiTheme="majorBidi" w:hAnsiTheme="majorBidi"/>
              <w:color w:val="0D0D0D" w:themeColor="text1" w:themeTint="F2"/>
            </w:rPr>
            <w:t>Contents</w:t>
          </w:r>
        </w:p>
        <w:p w14:paraId="198C23BF" w14:textId="54FF050A" w:rsidR="008C4AA1" w:rsidRDefault="75A26539" w:rsidP="29FDCA86">
          <w:pPr>
            <w:pStyle w:val="TOC1"/>
            <w:tabs>
              <w:tab w:val="left" w:pos="435"/>
              <w:tab w:val="right" w:leader="dot" w:pos="9360"/>
            </w:tabs>
            <w:rPr>
              <w:rStyle w:val="Hyperlink"/>
              <w:noProof/>
            </w:rPr>
          </w:pPr>
          <w:r>
            <w:fldChar w:fldCharType="begin"/>
          </w:r>
          <w:r w:rsidR="00D32A97">
            <w:instrText>TOC \o "1-3" \h \z \u</w:instrText>
          </w:r>
          <w:r>
            <w:fldChar w:fldCharType="separate"/>
          </w:r>
          <w:hyperlink w:anchor="_Toc1230365892">
            <w:r w:rsidR="29FDCA86" w:rsidRPr="29FDCA86">
              <w:rPr>
                <w:rStyle w:val="Hyperlink"/>
                <w:noProof/>
              </w:rPr>
              <w:t>1.</w:t>
            </w:r>
            <w:r w:rsidR="00D32A97">
              <w:rPr>
                <w:noProof/>
              </w:rPr>
              <w:tab/>
            </w:r>
            <w:r w:rsidR="29FDCA86" w:rsidRPr="29FDCA86">
              <w:rPr>
                <w:rStyle w:val="Hyperlink"/>
                <w:noProof/>
              </w:rPr>
              <w:t>Introduction</w:t>
            </w:r>
            <w:r w:rsidR="00D32A97">
              <w:rPr>
                <w:noProof/>
              </w:rPr>
              <w:tab/>
            </w:r>
            <w:r w:rsidR="00D32A97">
              <w:rPr>
                <w:noProof/>
              </w:rPr>
              <w:fldChar w:fldCharType="begin"/>
            </w:r>
            <w:r w:rsidR="00D32A97">
              <w:rPr>
                <w:noProof/>
              </w:rPr>
              <w:instrText>PAGEREF _Toc1230365892 \h</w:instrText>
            </w:r>
            <w:r w:rsidR="00D32A97">
              <w:rPr>
                <w:noProof/>
              </w:rPr>
            </w:r>
            <w:r w:rsidR="00D32A97">
              <w:rPr>
                <w:noProof/>
              </w:rPr>
              <w:fldChar w:fldCharType="separate"/>
            </w:r>
            <w:r w:rsidR="00B77F71">
              <w:rPr>
                <w:noProof/>
              </w:rPr>
              <w:t>2</w:t>
            </w:r>
            <w:r w:rsidR="00D32A97">
              <w:rPr>
                <w:noProof/>
              </w:rPr>
              <w:fldChar w:fldCharType="end"/>
            </w:r>
          </w:hyperlink>
        </w:p>
        <w:p w14:paraId="30441255" w14:textId="77247E02" w:rsidR="008C4AA1" w:rsidRDefault="00A70ACD" w:rsidP="29FDCA86">
          <w:pPr>
            <w:pStyle w:val="TOC1"/>
            <w:tabs>
              <w:tab w:val="left" w:pos="435"/>
              <w:tab w:val="right" w:leader="dot" w:pos="9360"/>
            </w:tabs>
            <w:rPr>
              <w:rStyle w:val="Hyperlink"/>
              <w:noProof/>
            </w:rPr>
          </w:pPr>
          <w:hyperlink w:anchor="_Toc1823027268">
            <w:r w:rsidR="29FDCA86" w:rsidRPr="29FDCA86">
              <w:rPr>
                <w:rStyle w:val="Hyperlink"/>
                <w:noProof/>
              </w:rPr>
              <w:t>2.</w:t>
            </w:r>
            <w:r w:rsidR="006A1B0B">
              <w:rPr>
                <w:noProof/>
              </w:rPr>
              <w:tab/>
            </w:r>
            <w:r w:rsidR="29FDCA86" w:rsidRPr="29FDCA86">
              <w:rPr>
                <w:rStyle w:val="Hyperlink"/>
                <w:noProof/>
              </w:rPr>
              <w:t>Pre-initiation and initiation</w:t>
            </w:r>
            <w:r w:rsidR="006A1B0B">
              <w:rPr>
                <w:noProof/>
              </w:rPr>
              <w:tab/>
            </w:r>
            <w:r w:rsidR="006A1B0B">
              <w:rPr>
                <w:noProof/>
              </w:rPr>
              <w:fldChar w:fldCharType="begin"/>
            </w:r>
            <w:r w:rsidR="006A1B0B">
              <w:rPr>
                <w:noProof/>
              </w:rPr>
              <w:instrText>PAGEREF _Toc1823027268 \h</w:instrText>
            </w:r>
            <w:r w:rsidR="006A1B0B">
              <w:rPr>
                <w:noProof/>
              </w:rPr>
            </w:r>
            <w:r w:rsidR="006A1B0B">
              <w:rPr>
                <w:noProof/>
              </w:rPr>
              <w:fldChar w:fldCharType="separate"/>
            </w:r>
            <w:r w:rsidR="00B77F71">
              <w:rPr>
                <w:noProof/>
              </w:rPr>
              <w:t>3</w:t>
            </w:r>
            <w:r w:rsidR="006A1B0B">
              <w:rPr>
                <w:noProof/>
              </w:rPr>
              <w:fldChar w:fldCharType="end"/>
            </w:r>
          </w:hyperlink>
        </w:p>
        <w:p w14:paraId="3E800658" w14:textId="6143F410" w:rsidR="008C4AA1" w:rsidRDefault="00A70ACD" w:rsidP="29FDCA86">
          <w:pPr>
            <w:pStyle w:val="TOC2"/>
            <w:tabs>
              <w:tab w:val="right" w:leader="dot" w:pos="9360"/>
            </w:tabs>
            <w:rPr>
              <w:rStyle w:val="Hyperlink"/>
              <w:noProof/>
            </w:rPr>
          </w:pPr>
          <w:hyperlink w:anchor="_Toc574967505">
            <w:r w:rsidR="29FDCA86" w:rsidRPr="29FDCA86">
              <w:rPr>
                <w:rStyle w:val="Hyperlink"/>
                <w:noProof/>
              </w:rPr>
              <w:t>2.1 Introduction</w:t>
            </w:r>
            <w:r w:rsidR="006A1B0B">
              <w:rPr>
                <w:noProof/>
              </w:rPr>
              <w:tab/>
            </w:r>
            <w:r w:rsidR="006A1B0B">
              <w:rPr>
                <w:noProof/>
              </w:rPr>
              <w:fldChar w:fldCharType="begin"/>
            </w:r>
            <w:r w:rsidR="006A1B0B">
              <w:rPr>
                <w:noProof/>
              </w:rPr>
              <w:instrText>PAGEREF _Toc574967505 \h</w:instrText>
            </w:r>
            <w:r w:rsidR="006A1B0B">
              <w:rPr>
                <w:noProof/>
              </w:rPr>
            </w:r>
            <w:r w:rsidR="006A1B0B">
              <w:rPr>
                <w:noProof/>
              </w:rPr>
              <w:fldChar w:fldCharType="separate"/>
            </w:r>
            <w:r w:rsidR="00B77F71">
              <w:rPr>
                <w:noProof/>
              </w:rPr>
              <w:t>3</w:t>
            </w:r>
            <w:r w:rsidR="006A1B0B">
              <w:rPr>
                <w:noProof/>
              </w:rPr>
              <w:fldChar w:fldCharType="end"/>
            </w:r>
          </w:hyperlink>
        </w:p>
        <w:p w14:paraId="5080320A" w14:textId="5A3475D1" w:rsidR="008C4AA1" w:rsidRDefault="00A70ACD" w:rsidP="29FDCA86">
          <w:pPr>
            <w:pStyle w:val="TOC2"/>
            <w:tabs>
              <w:tab w:val="right" w:leader="dot" w:pos="9360"/>
            </w:tabs>
            <w:rPr>
              <w:rStyle w:val="Hyperlink"/>
              <w:noProof/>
            </w:rPr>
          </w:pPr>
          <w:hyperlink w:anchor="_Toc473456465">
            <w:r w:rsidR="29FDCA86" w:rsidRPr="29FDCA86">
              <w:rPr>
                <w:rStyle w:val="Hyperlink"/>
                <w:noProof/>
              </w:rPr>
              <w:t>2.2 Balagh System’s Business Case</w:t>
            </w:r>
            <w:r w:rsidR="006A1B0B">
              <w:rPr>
                <w:noProof/>
              </w:rPr>
              <w:tab/>
            </w:r>
            <w:r w:rsidR="006A1B0B">
              <w:rPr>
                <w:noProof/>
              </w:rPr>
              <w:fldChar w:fldCharType="begin"/>
            </w:r>
            <w:r w:rsidR="006A1B0B">
              <w:rPr>
                <w:noProof/>
              </w:rPr>
              <w:instrText>PAGEREF _Toc473456465 \h</w:instrText>
            </w:r>
            <w:r w:rsidR="006A1B0B">
              <w:rPr>
                <w:noProof/>
              </w:rPr>
            </w:r>
            <w:r w:rsidR="006A1B0B">
              <w:rPr>
                <w:noProof/>
              </w:rPr>
              <w:fldChar w:fldCharType="separate"/>
            </w:r>
            <w:r w:rsidR="00B77F71">
              <w:rPr>
                <w:noProof/>
              </w:rPr>
              <w:t>3</w:t>
            </w:r>
            <w:r w:rsidR="006A1B0B">
              <w:rPr>
                <w:noProof/>
              </w:rPr>
              <w:fldChar w:fldCharType="end"/>
            </w:r>
          </w:hyperlink>
        </w:p>
        <w:p w14:paraId="610C7BD4" w14:textId="6C37C1EA" w:rsidR="008C4AA1" w:rsidRDefault="00A70ACD" w:rsidP="29FDCA86">
          <w:pPr>
            <w:pStyle w:val="TOC2"/>
            <w:tabs>
              <w:tab w:val="right" w:leader="dot" w:pos="9360"/>
            </w:tabs>
            <w:rPr>
              <w:rStyle w:val="Hyperlink"/>
              <w:noProof/>
            </w:rPr>
          </w:pPr>
          <w:hyperlink w:anchor="_Toc446482499">
            <w:r w:rsidR="29FDCA86" w:rsidRPr="29FDCA86">
              <w:rPr>
                <w:rStyle w:val="Hyperlink"/>
                <w:noProof/>
              </w:rPr>
              <w:t>2.3 Stakeholders register.</w:t>
            </w:r>
            <w:r w:rsidR="006A1B0B">
              <w:rPr>
                <w:noProof/>
              </w:rPr>
              <w:tab/>
            </w:r>
            <w:r w:rsidR="006A1B0B">
              <w:rPr>
                <w:noProof/>
              </w:rPr>
              <w:fldChar w:fldCharType="begin"/>
            </w:r>
            <w:r w:rsidR="006A1B0B">
              <w:rPr>
                <w:noProof/>
              </w:rPr>
              <w:instrText>PAGEREF _Toc446482499 \h</w:instrText>
            </w:r>
            <w:r w:rsidR="006A1B0B">
              <w:rPr>
                <w:noProof/>
              </w:rPr>
            </w:r>
            <w:r w:rsidR="006A1B0B">
              <w:rPr>
                <w:noProof/>
              </w:rPr>
              <w:fldChar w:fldCharType="separate"/>
            </w:r>
            <w:r w:rsidR="00B77F71">
              <w:rPr>
                <w:noProof/>
              </w:rPr>
              <w:t>7</w:t>
            </w:r>
            <w:r w:rsidR="006A1B0B">
              <w:rPr>
                <w:noProof/>
              </w:rPr>
              <w:fldChar w:fldCharType="end"/>
            </w:r>
          </w:hyperlink>
        </w:p>
        <w:p w14:paraId="36F757D2" w14:textId="7702DCE9" w:rsidR="008C4AA1" w:rsidRDefault="00A70ACD" w:rsidP="29FDCA86">
          <w:pPr>
            <w:pStyle w:val="TOC2"/>
            <w:tabs>
              <w:tab w:val="right" w:leader="dot" w:pos="9360"/>
            </w:tabs>
            <w:rPr>
              <w:rStyle w:val="Hyperlink"/>
              <w:noProof/>
            </w:rPr>
          </w:pPr>
          <w:hyperlink w:anchor="_Toc2051929743">
            <w:r w:rsidR="29FDCA86" w:rsidRPr="29FDCA86">
              <w:rPr>
                <w:rStyle w:val="Hyperlink"/>
                <w:noProof/>
              </w:rPr>
              <w:t>2.4 Stakeholder management strategy</w:t>
            </w:r>
            <w:r w:rsidR="006A1B0B">
              <w:rPr>
                <w:noProof/>
              </w:rPr>
              <w:tab/>
            </w:r>
            <w:r w:rsidR="006A1B0B">
              <w:rPr>
                <w:noProof/>
              </w:rPr>
              <w:fldChar w:fldCharType="begin"/>
            </w:r>
            <w:r w:rsidR="006A1B0B">
              <w:rPr>
                <w:noProof/>
              </w:rPr>
              <w:instrText>PAGEREF _Toc2051929743 \h</w:instrText>
            </w:r>
            <w:r w:rsidR="006A1B0B">
              <w:rPr>
                <w:noProof/>
              </w:rPr>
            </w:r>
            <w:r w:rsidR="006A1B0B">
              <w:rPr>
                <w:noProof/>
              </w:rPr>
              <w:fldChar w:fldCharType="separate"/>
            </w:r>
            <w:r w:rsidR="00B77F71">
              <w:rPr>
                <w:noProof/>
              </w:rPr>
              <w:t>7</w:t>
            </w:r>
            <w:r w:rsidR="006A1B0B">
              <w:rPr>
                <w:noProof/>
              </w:rPr>
              <w:fldChar w:fldCharType="end"/>
            </w:r>
          </w:hyperlink>
        </w:p>
        <w:p w14:paraId="49F0EB08" w14:textId="1BA101FD" w:rsidR="008C4AA1" w:rsidRDefault="00A70ACD" w:rsidP="29FDCA86">
          <w:pPr>
            <w:pStyle w:val="TOC2"/>
            <w:tabs>
              <w:tab w:val="right" w:leader="dot" w:pos="9360"/>
            </w:tabs>
            <w:rPr>
              <w:rStyle w:val="Hyperlink"/>
              <w:noProof/>
            </w:rPr>
          </w:pPr>
          <w:hyperlink w:anchor="_Toc78167108">
            <w:r w:rsidR="29FDCA86" w:rsidRPr="29FDCA86">
              <w:rPr>
                <w:rStyle w:val="Hyperlink"/>
                <w:noProof/>
              </w:rPr>
              <w:t>2.5 Project-Charter</w:t>
            </w:r>
            <w:r w:rsidR="006A1B0B">
              <w:rPr>
                <w:noProof/>
              </w:rPr>
              <w:tab/>
            </w:r>
            <w:r w:rsidR="006A1B0B">
              <w:rPr>
                <w:noProof/>
              </w:rPr>
              <w:fldChar w:fldCharType="begin"/>
            </w:r>
            <w:r w:rsidR="006A1B0B">
              <w:rPr>
                <w:noProof/>
              </w:rPr>
              <w:instrText>PAGEREF _Toc78167108 \h</w:instrText>
            </w:r>
            <w:r w:rsidR="006A1B0B">
              <w:rPr>
                <w:noProof/>
              </w:rPr>
            </w:r>
            <w:r w:rsidR="006A1B0B">
              <w:rPr>
                <w:noProof/>
              </w:rPr>
              <w:fldChar w:fldCharType="separate"/>
            </w:r>
            <w:r w:rsidR="00B77F71">
              <w:rPr>
                <w:noProof/>
              </w:rPr>
              <w:t>8</w:t>
            </w:r>
            <w:r w:rsidR="006A1B0B">
              <w:rPr>
                <w:noProof/>
              </w:rPr>
              <w:fldChar w:fldCharType="end"/>
            </w:r>
          </w:hyperlink>
        </w:p>
        <w:p w14:paraId="4260E5AA" w14:textId="3819EEAB" w:rsidR="75A26539" w:rsidRDefault="00A70ACD" w:rsidP="75A26539">
          <w:pPr>
            <w:pStyle w:val="TOC2"/>
            <w:tabs>
              <w:tab w:val="right" w:leader="dot" w:pos="9360"/>
            </w:tabs>
            <w:rPr>
              <w:rStyle w:val="Hyperlink"/>
            </w:rPr>
          </w:pPr>
          <w:hyperlink w:anchor="_Toc1754657218">
            <w:r w:rsidR="29FDCA86" w:rsidRPr="29FDCA86">
              <w:rPr>
                <w:rStyle w:val="Hyperlink"/>
                <w:noProof/>
              </w:rPr>
              <w:t>2.6 Summary</w:t>
            </w:r>
            <w:r w:rsidR="29FDCA86">
              <w:rPr>
                <w:noProof/>
              </w:rPr>
              <w:tab/>
            </w:r>
            <w:r w:rsidR="29FDCA86">
              <w:rPr>
                <w:noProof/>
              </w:rPr>
              <w:fldChar w:fldCharType="begin"/>
            </w:r>
            <w:r w:rsidR="29FDCA86">
              <w:rPr>
                <w:noProof/>
              </w:rPr>
              <w:instrText>PAGEREF _Toc1754657218 \h</w:instrText>
            </w:r>
            <w:r w:rsidR="29FDCA86">
              <w:rPr>
                <w:noProof/>
              </w:rPr>
            </w:r>
            <w:r w:rsidR="29FDCA86">
              <w:rPr>
                <w:noProof/>
              </w:rPr>
              <w:fldChar w:fldCharType="separate"/>
            </w:r>
            <w:r w:rsidR="00B77F71">
              <w:rPr>
                <w:noProof/>
              </w:rPr>
              <w:t>9</w:t>
            </w:r>
            <w:r w:rsidR="29FDCA86">
              <w:rPr>
                <w:noProof/>
              </w:rPr>
              <w:fldChar w:fldCharType="end"/>
            </w:r>
          </w:hyperlink>
          <w:r w:rsidR="75A26539">
            <w:fldChar w:fldCharType="end"/>
          </w:r>
        </w:p>
      </w:sdtContent>
    </w:sdt>
    <w:p w14:paraId="2FC0DC77" w14:textId="77777777" w:rsidR="00BF431F" w:rsidRDefault="00BF431F" w:rsidP="00D32A97">
      <w:pPr>
        <w:rPr>
          <w:b/>
          <w:bCs/>
          <w:noProof/>
        </w:rPr>
      </w:pPr>
    </w:p>
    <w:p w14:paraId="6AA714E2" w14:textId="3FD23CCD" w:rsidR="006E194E" w:rsidRPr="006E194E" w:rsidRDefault="006706D0" w:rsidP="006E194E">
      <w:pPr>
        <w:pStyle w:val="Heading1"/>
        <w:numPr>
          <w:ilvl w:val="0"/>
          <w:numId w:val="2"/>
        </w:numPr>
      </w:pPr>
      <w:bookmarkStart w:id="0" w:name="_Toc1230365892"/>
      <w:r>
        <w:t>Introduction</w:t>
      </w:r>
      <w:bookmarkEnd w:id="0"/>
    </w:p>
    <w:p w14:paraId="79EB473D" w14:textId="77777777" w:rsidR="001B2796" w:rsidRPr="001B2796" w:rsidRDefault="001B2796" w:rsidP="001B2796">
      <w:pPr>
        <w:rPr>
          <w:rFonts w:asciiTheme="majorBidi" w:hAnsiTheme="majorBidi" w:cstheme="majorBidi"/>
          <w:sz w:val="28"/>
          <w:szCs w:val="28"/>
        </w:rPr>
      </w:pPr>
      <w:r w:rsidRPr="001B2796">
        <w:rPr>
          <w:rFonts w:asciiTheme="majorBidi" w:hAnsiTheme="majorBidi" w:cstheme="majorBidi"/>
          <w:sz w:val="28"/>
          <w:szCs w:val="28"/>
        </w:rPr>
        <w:t>Balagh is an application designed to help citizens and residents report problems or errors that may occur, as well as to provide inquiries and suggestions. To use the application, users must register with a CPR and then submit their complaints or invitations. The complaints are then sorted by the number of employees in each ministry, so they can be responded to by the most suitable person. This system will provide users with contact information to follow up on their demands, and employees with a content management system (report management) to manage user complaints, inquiries, and suggestions. The main components of the system are Accounts, Services, Contact, and Report Management. The application will have a huge effect on different sectors by reducing costs.</w:t>
      </w:r>
    </w:p>
    <w:p w14:paraId="02CACB38" w14:textId="2E7C2D8E" w:rsidR="00AE70BD" w:rsidRDefault="001B2796" w:rsidP="00AE70BD">
      <w:pPr>
        <w:rPr>
          <w:rFonts w:asciiTheme="majorBidi" w:hAnsiTheme="majorBidi" w:cstheme="majorBidi"/>
          <w:sz w:val="28"/>
          <w:szCs w:val="28"/>
        </w:rPr>
      </w:pPr>
      <w:r w:rsidRPr="001B2796">
        <w:rPr>
          <w:rFonts w:asciiTheme="majorBidi" w:hAnsiTheme="majorBidi" w:cstheme="majorBidi"/>
          <w:sz w:val="28"/>
          <w:szCs w:val="28"/>
        </w:rPr>
        <w:t xml:space="preserve">Balagh System is an ambitious project that aims to provide better connectivity between the user and the system. The project will be implemented in collaboration with the manager and other team members and will involve gathering requirements through interviewing, brainstorming, observation, workshops, questionnaires, and surveys. The project has a budget of 100,000 USD, and the app is set to run on both IOS and Android OS. The development will be done using native languages for each platform to achieve high compatibility and efficiency. All stakeholders must provide signatures for the project charter to ensure that everyone agrees. Therefore, a management strategy must concern all stakeholders. The scope statement must be followed carefully, and any deviation from it must be approved by the manager/sponsor. Additionally, the duration of each activity and the start and finish date must be specified, to avoid any delays in the project submission. MS and </w:t>
      </w:r>
      <w:r w:rsidR="000C615C" w:rsidRPr="001B2796">
        <w:rPr>
          <w:rFonts w:asciiTheme="majorBidi" w:hAnsiTheme="majorBidi" w:cstheme="majorBidi"/>
          <w:sz w:val="28"/>
          <w:szCs w:val="28"/>
        </w:rPr>
        <w:t>WhatsApp</w:t>
      </w:r>
      <w:r w:rsidRPr="001B2796">
        <w:rPr>
          <w:rFonts w:asciiTheme="majorBidi" w:hAnsiTheme="majorBidi" w:cstheme="majorBidi"/>
          <w:sz w:val="28"/>
          <w:szCs w:val="28"/>
        </w:rPr>
        <w:t xml:space="preserve"> tools will be used to manage the tasks, and the team members must be trained to ensure that the system is easy to use and has good usability.</w:t>
      </w:r>
    </w:p>
    <w:p w14:paraId="2B74FF5E" w14:textId="33FA34FB" w:rsidR="00517829" w:rsidRDefault="00517829" w:rsidP="00517829">
      <w:pPr>
        <w:pStyle w:val="Heading1"/>
        <w:numPr>
          <w:ilvl w:val="0"/>
          <w:numId w:val="2"/>
        </w:numPr>
      </w:pPr>
      <w:bookmarkStart w:id="1" w:name="_Toc1823027268"/>
      <w:r>
        <w:lastRenderedPageBreak/>
        <w:t>Pre-initiation and initiation</w:t>
      </w:r>
      <w:bookmarkEnd w:id="1"/>
    </w:p>
    <w:p w14:paraId="08FC4B02" w14:textId="79423D91" w:rsidR="00A0011D" w:rsidRDefault="00517829" w:rsidP="00A0011D">
      <w:pPr>
        <w:pStyle w:val="Heading2"/>
        <w:ind w:firstLine="720"/>
        <w:rPr>
          <w:rtl/>
        </w:rPr>
      </w:pPr>
      <w:bookmarkStart w:id="2" w:name="_Toc574967505"/>
      <w:r>
        <w:t xml:space="preserve">2.1 </w:t>
      </w:r>
      <w:r w:rsidR="00A0011D">
        <w:t>Introduction</w:t>
      </w:r>
      <w:bookmarkEnd w:id="2"/>
    </w:p>
    <w:p w14:paraId="7EF19F32" w14:textId="16241D85" w:rsidR="004328CA" w:rsidRDefault="00E324FD" w:rsidP="004328CA">
      <w:pPr>
        <w:rPr>
          <w:rFonts w:asciiTheme="majorBidi" w:hAnsiTheme="majorBidi" w:cstheme="majorBidi"/>
          <w:sz w:val="28"/>
          <w:szCs w:val="28"/>
        </w:rPr>
      </w:pPr>
      <w:r w:rsidRPr="00F06B4F">
        <w:rPr>
          <w:rFonts w:asciiTheme="majorBidi" w:hAnsiTheme="majorBidi" w:cstheme="majorBidi"/>
          <w:sz w:val="28"/>
          <w:szCs w:val="28"/>
        </w:rPr>
        <w:t>Pre-in</w:t>
      </w:r>
      <w:r w:rsidR="00840320" w:rsidRPr="00F06B4F">
        <w:rPr>
          <w:rFonts w:asciiTheme="majorBidi" w:hAnsiTheme="majorBidi" w:cstheme="majorBidi"/>
          <w:sz w:val="28"/>
          <w:szCs w:val="28"/>
        </w:rPr>
        <w:t xml:space="preserve">itiation is task that we will lay </w:t>
      </w:r>
      <w:r w:rsidR="007B3C58" w:rsidRPr="00F06B4F">
        <w:rPr>
          <w:rFonts w:asciiTheme="majorBidi" w:hAnsiTheme="majorBidi" w:cstheme="majorBidi"/>
          <w:sz w:val="28"/>
          <w:szCs w:val="28"/>
        </w:rPr>
        <w:t xml:space="preserve">groundwork </w:t>
      </w:r>
      <w:r w:rsidR="00F06B4F" w:rsidRPr="00F06B4F">
        <w:rPr>
          <w:rFonts w:asciiTheme="majorBidi" w:hAnsiTheme="majorBidi" w:cstheme="majorBidi"/>
          <w:sz w:val="28"/>
          <w:szCs w:val="28"/>
        </w:rPr>
        <w:t xml:space="preserve">and it’s </w:t>
      </w:r>
      <w:r w:rsidR="00445518" w:rsidRPr="00F06B4F">
        <w:rPr>
          <w:rFonts w:asciiTheme="majorBidi" w:hAnsiTheme="majorBidi" w:cstheme="majorBidi"/>
          <w:sz w:val="28"/>
          <w:szCs w:val="28"/>
        </w:rPr>
        <w:t>had</w:t>
      </w:r>
      <w:r w:rsidR="00F06B4F" w:rsidRPr="00F06B4F">
        <w:rPr>
          <w:rFonts w:asciiTheme="majorBidi" w:hAnsiTheme="majorBidi" w:cstheme="majorBidi"/>
          <w:sz w:val="28"/>
          <w:szCs w:val="28"/>
        </w:rPr>
        <w:t xml:space="preserve"> several steps starts from </w:t>
      </w:r>
      <w:r w:rsidR="00A50627">
        <w:rPr>
          <w:rFonts w:asciiTheme="majorBidi" w:hAnsiTheme="majorBidi" w:cstheme="majorBidi"/>
          <w:sz w:val="28"/>
          <w:szCs w:val="28"/>
        </w:rPr>
        <w:t>it</w:t>
      </w:r>
      <w:r w:rsidR="00A22A43">
        <w:rPr>
          <w:rFonts w:asciiTheme="majorBidi" w:hAnsiTheme="majorBidi" w:cstheme="majorBidi"/>
          <w:sz w:val="28"/>
          <w:szCs w:val="28"/>
        </w:rPr>
        <w:t xml:space="preserve"> including the following:</w:t>
      </w:r>
    </w:p>
    <w:p w14:paraId="2DFDFB8F" w14:textId="61AA31AD" w:rsidR="002C73FF" w:rsidRDefault="001F0A17">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Determine the scope</w:t>
      </w:r>
      <w:r w:rsidR="00273BAF">
        <w:rPr>
          <w:rFonts w:asciiTheme="majorBidi" w:hAnsiTheme="majorBidi" w:cstheme="majorBidi"/>
          <w:sz w:val="28"/>
          <w:szCs w:val="28"/>
        </w:rPr>
        <w:t>, time, cost estimate for our project.</w:t>
      </w:r>
    </w:p>
    <w:p w14:paraId="1D96D6CD" w14:textId="75BD3729" w:rsidR="00273BAF" w:rsidRDefault="00273BAF">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Identify project sponsor.</w:t>
      </w:r>
    </w:p>
    <w:p w14:paraId="6520F81A" w14:textId="33333015" w:rsidR="00273BAF" w:rsidRDefault="00273BAF">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 xml:space="preserve">Identify project </w:t>
      </w:r>
      <w:r w:rsidR="0094346E">
        <w:rPr>
          <w:rFonts w:asciiTheme="majorBidi" w:hAnsiTheme="majorBidi" w:cstheme="majorBidi"/>
          <w:sz w:val="28"/>
          <w:szCs w:val="28"/>
        </w:rPr>
        <w:t>manager</w:t>
      </w:r>
      <w:r>
        <w:rPr>
          <w:rFonts w:asciiTheme="majorBidi" w:hAnsiTheme="majorBidi" w:cstheme="majorBidi"/>
          <w:sz w:val="28"/>
          <w:szCs w:val="28"/>
        </w:rPr>
        <w:t xml:space="preserve">. </w:t>
      </w:r>
    </w:p>
    <w:p w14:paraId="01D22C92" w14:textId="0C7055F3" w:rsidR="00273BAF" w:rsidRDefault="00234A6C">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Develop a business case for our project.</w:t>
      </w:r>
    </w:p>
    <w:p w14:paraId="659BF444" w14:textId="4F78B392" w:rsidR="00234A6C" w:rsidRDefault="00234A6C">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 xml:space="preserve">Meet the project </w:t>
      </w:r>
      <w:r w:rsidR="0094346E">
        <w:rPr>
          <w:rFonts w:asciiTheme="majorBidi" w:hAnsiTheme="majorBidi" w:cstheme="majorBidi"/>
          <w:sz w:val="28"/>
          <w:szCs w:val="28"/>
        </w:rPr>
        <w:t>manager</w:t>
      </w:r>
      <w:r>
        <w:rPr>
          <w:rFonts w:asciiTheme="majorBidi" w:hAnsiTheme="majorBidi" w:cstheme="majorBidi"/>
          <w:sz w:val="28"/>
          <w:szCs w:val="28"/>
        </w:rPr>
        <w:t xml:space="preserve"> to </w:t>
      </w:r>
      <w:r w:rsidR="006A56DD">
        <w:rPr>
          <w:rFonts w:asciiTheme="majorBidi" w:hAnsiTheme="majorBidi" w:cstheme="majorBidi"/>
          <w:sz w:val="28"/>
          <w:szCs w:val="28"/>
        </w:rPr>
        <w:t>nego</w:t>
      </w:r>
      <w:r w:rsidR="0094346E">
        <w:rPr>
          <w:rFonts w:asciiTheme="majorBidi" w:hAnsiTheme="majorBidi" w:cstheme="majorBidi"/>
          <w:sz w:val="28"/>
          <w:szCs w:val="28"/>
        </w:rPr>
        <w:t>tiate the process and expectations for our project.</w:t>
      </w:r>
    </w:p>
    <w:p w14:paraId="40882957" w14:textId="77777777" w:rsidR="00FD2432" w:rsidRDefault="00F84010" w:rsidP="00FD2432">
      <w:pPr>
        <w:pStyle w:val="ListParagraph"/>
        <w:numPr>
          <w:ilvl w:val="0"/>
          <w:numId w:val="42"/>
        </w:numPr>
        <w:rPr>
          <w:rFonts w:asciiTheme="majorBidi" w:hAnsiTheme="majorBidi" w:cstheme="majorBidi"/>
          <w:sz w:val="28"/>
          <w:szCs w:val="28"/>
        </w:rPr>
      </w:pPr>
      <w:r>
        <w:rPr>
          <w:rFonts w:asciiTheme="majorBidi" w:hAnsiTheme="majorBidi" w:cstheme="majorBidi"/>
          <w:sz w:val="28"/>
          <w:szCs w:val="28"/>
        </w:rPr>
        <w:t xml:space="preserve">Identify whether our project </w:t>
      </w:r>
      <w:r w:rsidR="008E7C07">
        <w:rPr>
          <w:rFonts w:asciiTheme="majorBidi" w:hAnsiTheme="majorBidi" w:cstheme="majorBidi"/>
          <w:sz w:val="28"/>
          <w:szCs w:val="28"/>
        </w:rPr>
        <w:t>should be divided into smaller projects</w:t>
      </w:r>
      <w:r w:rsidR="00C161F6">
        <w:rPr>
          <w:rFonts w:asciiTheme="majorBidi" w:hAnsiTheme="majorBidi" w:cstheme="majorBidi"/>
          <w:sz w:val="28"/>
          <w:szCs w:val="28"/>
        </w:rPr>
        <w:t xml:space="preserve"> or not.</w:t>
      </w:r>
    </w:p>
    <w:p w14:paraId="7609AAE4" w14:textId="37BE169C" w:rsidR="00FD2432" w:rsidRPr="00FD2432" w:rsidRDefault="00FD2432" w:rsidP="00FD2432">
      <w:pPr>
        <w:rPr>
          <w:rFonts w:asciiTheme="majorBidi" w:hAnsiTheme="majorBidi" w:cstheme="majorBidi"/>
          <w:sz w:val="28"/>
          <w:szCs w:val="28"/>
        </w:rPr>
      </w:pPr>
      <w:r w:rsidRPr="00FD2432">
        <w:rPr>
          <w:rFonts w:asciiTheme="majorBidi" w:hAnsiTheme="majorBidi" w:cstheme="majorBidi"/>
          <w:sz w:val="28"/>
          <w:szCs w:val="28"/>
        </w:rPr>
        <w:t>The initiation phase of the project includes holding a kick-off meeting to negotiate expectations and outputs for the project, as well as developing a stakeholders registration charter that contain the names and contact information of the stakeholders. Additionally, the initiation phase involved developing a management strategy, which would outline the roles and responsibilities of each of the stakeholders, as well as the processes and procedures to be followed.</w:t>
      </w:r>
    </w:p>
    <w:p w14:paraId="53A27D4C" w14:textId="63B01B06" w:rsidR="00FE63D5" w:rsidRPr="00FE63D5" w:rsidRDefault="00517829" w:rsidP="00517829">
      <w:pPr>
        <w:pStyle w:val="Heading2"/>
        <w:ind w:firstLine="720"/>
      </w:pPr>
      <w:bookmarkStart w:id="3" w:name="_Toc473456465"/>
      <w:r>
        <w:t>2.</w:t>
      </w:r>
      <w:r w:rsidR="00A0011D">
        <w:t>2</w:t>
      </w:r>
      <w:r>
        <w:t xml:space="preserve"> </w:t>
      </w:r>
      <w:r w:rsidR="0043201C">
        <w:t>Balagh System</w:t>
      </w:r>
      <w:r w:rsidR="004C5603">
        <w:t>’s</w:t>
      </w:r>
      <w:r w:rsidR="0043201C">
        <w:t xml:space="preserve"> </w:t>
      </w:r>
      <w:r w:rsidR="007F2F1A" w:rsidRPr="00B14D6E">
        <w:t>Business Case</w:t>
      </w:r>
      <w:bookmarkEnd w:id="3"/>
    </w:p>
    <w:tbl>
      <w:tblPr>
        <w:tblStyle w:val="GridTable1Light-Accent1"/>
        <w:tblW w:w="0" w:type="auto"/>
        <w:shd w:val="clear" w:color="auto" w:fill="DEEAF6" w:themeFill="accent5" w:themeFillTint="33"/>
        <w:tblLook w:val="04A0" w:firstRow="1" w:lastRow="0" w:firstColumn="1" w:lastColumn="0" w:noHBand="0" w:noVBand="1"/>
      </w:tblPr>
      <w:tblGrid>
        <w:gridCol w:w="9350"/>
      </w:tblGrid>
      <w:tr w:rsidR="00B93E87" w14:paraId="1C618D94" w14:textId="77777777" w:rsidTr="00FD33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4300E53A" w14:textId="202EB91B" w:rsidR="00B93E87" w:rsidRPr="004C5603" w:rsidRDefault="004C5603" w:rsidP="00A716DB">
            <w:pPr>
              <w:spacing w:line="276" w:lineRule="auto"/>
              <w:rPr>
                <w:rFonts w:asciiTheme="majorBidi" w:eastAsia="Calibri" w:hAnsiTheme="majorBidi" w:cstheme="majorBidi"/>
                <w:b w:val="0"/>
                <w:bCs w:val="0"/>
                <w:i/>
                <w:iCs/>
                <w:color w:val="000000" w:themeColor="text1"/>
                <w:sz w:val="32"/>
                <w:szCs w:val="32"/>
              </w:rPr>
            </w:pPr>
            <w:r w:rsidRPr="004C5603">
              <w:rPr>
                <w:rFonts w:asciiTheme="majorBidi" w:eastAsia="Calibri" w:hAnsiTheme="majorBidi" w:cstheme="majorBidi"/>
                <w:i/>
                <w:iCs/>
                <w:color w:val="000000" w:themeColor="text1"/>
                <w:sz w:val="32"/>
                <w:szCs w:val="32"/>
              </w:rPr>
              <w:t xml:space="preserve">1.0 </w:t>
            </w:r>
            <w:r w:rsidR="00B93E87" w:rsidRPr="004C5603">
              <w:rPr>
                <w:rFonts w:asciiTheme="majorBidi" w:eastAsia="Calibri" w:hAnsiTheme="majorBidi" w:cstheme="majorBidi"/>
                <w:i/>
                <w:iCs/>
                <w:color w:val="000000" w:themeColor="text1"/>
                <w:sz w:val="32"/>
                <w:szCs w:val="32"/>
              </w:rPr>
              <w:t>Introduction/Background</w:t>
            </w:r>
          </w:p>
          <w:p w14:paraId="734E5607" w14:textId="0087B405" w:rsidR="00B93E87" w:rsidRDefault="00B25756" w:rsidP="00A716DB">
            <w:pPr>
              <w:spacing w:line="276" w:lineRule="auto"/>
              <w:rPr>
                <w:rFonts w:asciiTheme="majorBidi" w:eastAsia="Calibri" w:hAnsiTheme="majorBidi" w:cstheme="majorBidi"/>
                <w:color w:val="000000" w:themeColor="text1"/>
                <w:lang w:val="en-GB"/>
              </w:rPr>
            </w:pPr>
            <w:r w:rsidRPr="00A65CC9">
              <w:rPr>
                <w:rFonts w:asciiTheme="majorBidi" w:eastAsia="Calibri" w:hAnsiTheme="majorBidi" w:cstheme="majorBidi"/>
                <w:b w:val="0"/>
                <w:bCs w:val="0"/>
                <w:color w:val="000000" w:themeColor="text1"/>
                <w:lang w:val="en-GB"/>
              </w:rPr>
              <w:t>Balagh's primary objective is to assist report any issues or errors that may appear in accordance with each ministry and to offer guidance and inquiries. As a result, users will be contacted through the application to handle their proposals, inquiries, and even complaints. This platform will support citizens, resident’s users, and ministry employees.</w:t>
            </w:r>
          </w:p>
          <w:p w14:paraId="3BF0B521" w14:textId="77777777" w:rsidR="00B93E87" w:rsidRDefault="00B93E87" w:rsidP="7D85C51B">
            <w:pPr>
              <w:pStyle w:val="ListParagraph"/>
              <w:spacing w:line="276" w:lineRule="auto"/>
              <w:rPr>
                <w:rFonts w:asciiTheme="majorBidi" w:eastAsia="Calibri" w:hAnsiTheme="majorBidi" w:cstheme="majorBidi"/>
                <w:b w:val="0"/>
                <w:bCs w:val="0"/>
                <w:color w:val="000000" w:themeColor="text1"/>
                <w:lang w:bidi="ar-BH"/>
              </w:rPr>
            </w:pPr>
          </w:p>
        </w:tc>
      </w:tr>
      <w:tr w:rsidR="00B93E87" w14:paraId="2850C63C"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0048923B" w14:textId="4C252AC3" w:rsidR="7D85C51B" w:rsidRDefault="7D85C51B" w:rsidP="7D85C51B">
            <w:pPr>
              <w:rPr>
                <w:rFonts w:asciiTheme="majorBidi" w:eastAsia="Calibri" w:hAnsiTheme="majorBidi" w:cstheme="majorBidi"/>
                <w:i/>
                <w:iCs/>
                <w:color w:val="000000" w:themeColor="text1"/>
                <w:sz w:val="32"/>
                <w:szCs w:val="32"/>
              </w:rPr>
            </w:pPr>
          </w:p>
          <w:p w14:paraId="26F3B18D" w14:textId="2779BC41" w:rsidR="00892AA3" w:rsidRPr="00BE51CE" w:rsidRDefault="00BE51CE" w:rsidP="00B93E87">
            <w:pPr>
              <w:rPr>
                <w:rFonts w:asciiTheme="majorBidi" w:eastAsia="Calibri" w:hAnsiTheme="majorBidi" w:cstheme="majorBidi"/>
                <w:i/>
                <w:iCs/>
                <w:color w:val="000000" w:themeColor="text1"/>
                <w:sz w:val="32"/>
                <w:szCs w:val="32"/>
              </w:rPr>
            </w:pPr>
            <w:r w:rsidRPr="00BE51CE">
              <w:rPr>
                <w:rFonts w:asciiTheme="majorBidi" w:eastAsia="Calibri" w:hAnsiTheme="majorBidi" w:cstheme="majorBidi"/>
                <w:i/>
                <w:iCs/>
                <w:color w:val="000000" w:themeColor="text1"/>
                <w:sz w:val="32"/>
                <w:szCs w:val="32"/>
              </w:rPr>
              <w:t>2.0 Business Objective</w:t>
            </w:r>
          </w:p>
          <w:p w14:paraId="652C51B6" w14:textId="3623F011" w:rsidR="00B93E87" w:rsidRPr="005E22E0" w:rsidRDefault="0ADC766B" w:rsidP="2883B87A">
            <w:pPr>
              <w:spacing w:line="240" w:lineRule="exact"/>
              <w:rPr>
                <w:rFonts w:asciiTheme="majorBidi" w:eastAsia="Calibri" w:hAnsiTheme="majorBidi" w:cstheme="majorBidi"/>
                <w:b w:val="0"/>
                <w:bCs w:val="0"/>
                <w:color w:val="000000" w:themeColor="text1"/>
                <w:lang w:val="en-GB"/>
              </w:rPr>
            </w:pPr>
            <w:r w:rsidRPr="2883B87A">
              <w:rPr>
                <w:rFonts w:asciiTheme="majorBidi" w:eastAsia="Calibri" w:hAnsiTheme="majorBidi" w:cstheme="majorBidi"/>
                <w:b w:val="0"/>
                <w:bCs w:val="0"/>
                <w:color w:val="000000" w:themeColor="text1"/>
                <w:lang w:val="en-GB"/>
              </w:rPr>
              <w:t xml:space="preserve">Balagh system's primary strategic goals are to: </w:t>
            </w:r>
          </w:p>
          <w:p w14:paraId="574B3E00" w14:textId="54D10257" w:rsidR="00B93E87" w:rsidRPr="005E22E0" w:rsidRDefault="0ADC766B" w:rsidP="2883B87A">
            <w:pPr>
              <w:spacing w:line="240" w:lineRule="exact"/>
              <w:rPr>
                <w:rFonts w:asciiTheme="majorBidi" w:eastAsia="Calibri" w:hAnsiTheme="majorBidi" w:cstheme="majorBidi"/>
                <w:b w:val="0"/>
                <w:bCs w:val="0"/>
                <w:color w:val="000000" w:themeColor="text1"/>
                <w:lang w:val="en-GB"/>
              </w:rPr>
            </w:pPr>
            <w:r w:rsidRPr="2883B87A">
              <w:rPr>
                <w:rFonts w:asciiTheme="majorBidi" w:eastAsia="Calibri" w:hAnsiTheme="majorBidi" w:cstheme="majorBidi"/>
                <w:b w:val="0"/>
                <w:bCs w:val="0"/>
                <w:color w:val="000000" w:themeColor="text1"/>
                <w:lang w:val="en-GB"/>
              </w:rPr>
              <w:t>-Maintain the client side's ease of use and improve communication with them, as well as the backend side's ability to engage with the system in a convenient manner.</w:t>
            </w:r>
          </w:p>
          <w:p w14:paraId="4C241D9E" w14:textId="7762CF56" w:rsidR="00B93E87" w:rsidRPr="005E22E0" w:rsidRDefault="0ADC766B" w:rsidP="2883B87A">
            <w:pPr>
              <w:spacing w:line="240" w:lineRule="exact"/>
              <w:rPr>
                <w:rFonts w:asciiTheme="majorBidi" w:eastAsia="Calibri" w:hAnsiTheme="majorBidi" w:cstheme="majorBidi"/>
                <w:b w:val="0"/>
                <w:bCs w:val="0"/>
                <w:color w:val="000000" w:themeColor="text1"/>
                <w:lang w:val="en-GB"/>
              </w:rPr>
            </w:pPr>
            <w:r w:rsidRPr="2883B87A">
              <w:rPr>
                <w:rFonts w:asciiTheme="majorBidi" w:eastAsia="Calibri" w:hAnsiTheme="majorBidi" w:cstheme="majorBidi"/>
                <w:b w:val="0"/>
                <w:bCs w:val="0"/>
                <w:color w:val="000000" w:themeColor="text1"/>
                <w:lang w:val="en-GB"/>
              </w:rPr>
              <w:t xml:space="preserve">-To increase the effectiveness of management-side activities. </w:t>
            </w:r>
          </w:p>
          <w:p w14:paraId="2D2EC4FC" w14:textId="28623782" w:rsidR="00B93E87" w:rsidRPr="005E22E0" w:rsidRDefault="0ADC766B" w:rsidP="2883B87A">
            <w:pPr>
              <w:spacing w:line="240" w:lineRule="exact"/>
              <w:rPr>
                <w:rFonts w:asciiTheme="majorBidi" w:eastAsia="Calibri" w:hAnsiTheme="majorBidi" w:cstheme="majorBidi"/>
                <w:b w:val="0"/>
                <w:bCs w:val="0"/>
                <w:color w:val="000000" w:themeColor="text1"/>
                <w:lang w:val="en-GB"/>
              </w:rPr>
            </w:pPr>
            <w:r w:rsidRPr="2883B87A">
              <w:rPr>
                <w:rFonts w:asciiTheme="majorBidi" w:eastAsia="Calibri" w:hAnsiTheme="majorBidi" w:cstheme="majorBidi"/>
                <w:b w:val="0"/>
                <w:bCs w:val="0"/>
                <w:color w:val="000000" w:themeColor="text1"/>
                <w:lang w:val="en-GB"/>
              </w:rPr>
              <w:t>-Assist the business to generate a sizable profit.</w:t>
            </w:r>
          </w:p>
          <w:p w14:paraId="77DC438E" w14:textId="1F76A33B" w:rsidR="00B93E87" w:rsidRPr="005E22E0" w:rsidRDefault="0ADC766B" w:rsidP="00B93E87">
            <w:pPr>
              <w:spacing w:line="240" w:lineRule="exact"/>
              <w:rPr>
                <w:rFonts w:asciiTheme="majorBidi" w:eastAsia="Calibri" w:hAnsiTheme="majorBidi" w:cstheme="majorBidi"/>
                <w:b w:val="0"/>
                <w:bCs w:val="0"/>
                <w:color w:val="000000" w:themeColor="text1"/>
                <w:lang w:val="en-GB"/>
              </w:rPr>
            </w:pPr>
            <w:r w:rsidRPr="2883B87A">
              <w:rPr>
                <w:rFonts w:asciiTheme="majorBidi" w:eastAsia="Calibri" w:hAnsiTheme="majorBidi" w:cstheme="majorBidi"/>
                <w:b w:val="0"/>
                <w:bCs w:val="0"/>
                <w:color w:val="000000" w:themeColor="text1"/>
                <w:lang w:val="en-GB"/>
              </w:rPr>
              <w:t>Our system's objective is to generate a new application that facilitates citizen and resident services and improves interactions with government entities. By starting to provide the primary firm functionalities of the system inside this mobile application, The Balagh's system will support these objectives. Giving the client access to these functionalities is a significant step toward achieving the first goal, and using the mobile application base would also enable the company to stop spending on outdated standard tools, methods, and frameworks.</w:t>
            </w:r>
          </w:p>
          <w:p w14:paraId="65813164" w14:textId="77777777" w:rsidR="00B93E87" w:rsidRDefault="00B93E87" w:rsidP="00B93E87">
            <w:pPr>
              <w:pStyle w:val="ListParagraph"/>
              <w:ind w:left="785"/>
              <w:rPr>
                <w:rFonts w:asciiTheme="majorBidi" w:hAnsiTheme="majorBidi" w:cstheme="majorBidi"/>
                <w:lang w:bidi="ar-BH"/>
              </w:rPr>
            </w:pPr>
          </w:p>
        </w:tc>
      </w:tr>
      <w:tr w:rsidR="00B93E87" w14:paraId="3269FD78"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1B2714CA" w14:textId="0444639E" w:rsidR="65A2304D" w:rsidRDefault="65A2304D" w:rsidP="65A2304D">
            <w:pPr>
              <w:spacing w:line="276" w:lineRule="auto"/>
              <w:rPr>
                <w:rFonts w:asciiTheme="majorBidi" w:eastAsia="Calibri" w:hAnsiTheme="majorBidi" w:cstheme="majorBidi"/>
                <w:i/>
                <w:iCs/>
                <w:color w:val="000000" w:themeColor="text1"/>
                <w:sz w:val="32"/>
                <w:szCs w:val="32"/>
              </w:rPr>
            </w:pPr>
          </w:p>
          <w:p w14:paraId="14435F87" w14:textId="3B7FF5C9" w:rsidR="00707190" w:rsidRPr="00A17BF8" w:rsidRDefault="00A17BF8" w:rsidP="00A716DB">
            <w:pPr>
              <w:spacing w:line="276" w:lineRule="auto"/>
              <w:rPr>
                <w:rFonts w:asciiTheme="majorBidi" w:eastAsia="Calibri" w:hAnsiTheme="majorBidi" w:cstheme="majorBidi"/>
                <w:i/>
                <w:iCs/>
                <w:color w:val="000000" w:themeColor="text1"/>
                <w:sz w:val="32"/>
                <w:szCs w:val="32"/>
              </w:rPr>
            </w:pPr>
            <w:r w:rsidRPr="00A17BF8">
              <w:rPr>
                <w:rFonts w:asciiTheme="majorBidi" w:eastAsia="Calibri" w:hAnsiTheme="majorBidi" w:cstheme="majorBidi"/>
                <w:i/>
                <w:iCs/>
                <w:color w:val="000000" w:themeColor="text1"/>
                <w:sz w:val="32"/>
                <w:szCs w:val="32"/>
              </w:rPr>
              <w:t xml:space="preserve">3.0 </w:t>
            </w:r>
            <w:r w:rsidR="00707190" w:rsidRPr="00A17BF8">
              <w:rPr>
                <w:rFonts w:asciiTheme="majorBidi" w:eastAsia="Calibri" w:hAnsiTheme="majorBidi" w:cstheme="majorBidi"/>
                <w:i/>
                <w:iCs/>
                <w:color w:val="000000" w:themeColor="text1"/>
                <w:sz w:val="32"/>
                <w:szCs w:val="32"/>
              </w:rPr>
              <w:t>Current Situation and Problem/Opportunity Statement</w:t>
            </w:r>
          </w:p>
          <w:p w14:paraId="580CECAA" w14:textId="2AF43942" w:rsidR="00B93E87" w:rsidRPr="00210444" w:rsidRDefault="5E4E185D" w:rsidP="7D85C51B">
            <w:pPr>
              <w:spacing w:line="276" w:lineRule="auto"/>
              <w:rPr>
                <w:rFonts w:asciiTheme="majorBidi" w:hAnsiTheme="majorBidi" w:cstheme="majorBidi"/>
                <w:b w:val="0"/>
                <w:bCs w:val="0"/>
                <w:lang w:bidi="ar-BH"/>
              </w:rPr>
            </w:pPr>
            <w:r w:rsidRPr="06DB21D6">
              <w:rPr>
                <w:rFonts w:asciiTheme="majorBidi" w:hAnsiTheme="majorBidi" w:cstheme="majorBidi"/>
                <w:b w:val="0"/>
                <w:bCs w:val="0"/>
                <w:lang w:bidi="ar-BH"/>
              </w:rPr>
              <w:t>Lots</w:t>
            </w:r>
            <w:r w:rsidR="00613B4C" w:rsidRPr="00210444">
              <w:rPr>
                <w:rFonts w:asciiTheme="majorBidi" w:hAnsiTheme="majorBidi" w:cstheme="majorBidi"/>
                <w:b w:val="0"/>
                <w:bCs w:val="0"/>
                <w:lang w:bidi="ar-BH"/>
              </w:rPr>
              <w:t xml:space="preserve"> of governments </w:t>
            </w:r>
            <w:r w:rsidR="4BB0C284" w:rsidRPr="06DB21D6">
              <w:rPr>
                <w:rFonts w:asciiTheme="majorBidi" w:hAnsiTheme="majorBidi" w:cstheme="majorBidi"/>
                <w:b w:val="0"/>
                <w:bCs w:val="0"/>
                <w:lang w:bidi="ar-BH"/>
              </w:rPr>
              <w:t xml:space="preserve">do not </w:t>
            </w:r>
            <w:r w:rsidR="00613B4C" w:rsidRPr="00210444">
              <w:rPr>
                <w:rFonts w:asciiTheme="majorBidi" w:hAnsiTheme="majorBidi" w:cstheme="majorBidi"/>
                <w:b w:val="0"/>
                <w:bCs w:val="0"/>
                <w:lang w:bidi="ar-BH"/>
              </w:rPr>
              <w:t xml:space="preserve">have a system to deal with citizens and residents’ complaints (report problem). Governments currently use the traditional way for receiving complaints which is the citizens and residents have to go to the ministry if they have and problem, but the government see that it is difficult for citizens and residents of the country when they face any harm or problem to follow the traditional way, and it always takes time spicily we are in the era of speed , or they are hindered from completing their lives or their work. So, it was decided that we needed to develop a new system to report problems or errors that may occur, as well as to provide inquiries and suggestions to make their life easier.   </w:t>
            </w:r>
          </w:p>
          <w:p w14:paraId="3DD1BDC5" w14:textId="53F7A4AB" w:rsidR="00B93E87" w:rsidRPr="00210444" w:rsidRDefault="00B93E87" w:rsidP="00A716DB">
            <w:pPr>
              <w:spacing w:line="276" w:lineRule="auto"/>
              <w:rPr>
                <w:rFonts w:asciiTheme="majorBidi" w:hAnsiTheme="majorBidi" w:cstheme="majorBidi"/>
                <w:b w:val="0"/>
                <w:bCs w:val="0"/>
                <w:lang w:bidi="ar-BH"/>
              </w:rPr>
            </w:pPr>
          </w:p>
        </w:tc>
      </w:tr>
      <w:tr w:rsidR="00B93E87" w14:paraId="1CB98A7F"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7842495C" w14:textId="77E923F9" w:rsidR="65A2304D" w:rsidRDefault="65A2304D" w:rsidP="65A2304D">
            <w:pPr>
              <w:spacing w:line="276" w:lineRule="auto"/>
              <w:rPr>
                <w:rFonts w:asciiTheme="majorBidi" w:eastAsia="Calibri" w:hAnsiTheme="majorBidi" w:cstheme="majorBidi"/>
                <w:i/>
                <w:iCs/>
                <w:color w:val="000000" w:themeColor="text1"/>
                <w:sz w:val="32"/>
                <w:szCs w:val="32"/>
                <w:lang w:val="en-GB"/>
              </w:rPr>
            </w:pPr>
          </w:p>
          <w:p w14:paraId="467B123B" w14:textId="1EF94209" w:rsidR="009A4CA9" w:rsidRPr="009A4CA9" w:rsidRDefault="009A4CA9" w:rsidP="00A716DB">
            <w:pPr>
              <w:spacing w:line="276" w:lineRule="auto"/>
              <w:rPr>
                <w:rFonts w:asciiTheme="majorBidi" w:eastAsia="Calibri" w:hAnsiTheme="majorBidi" w:cstheme="majorBidi"/>
                <w:i/>
                <w:iCs/>
                <w:color w:val="000000" w:themeColor="text1"/>
                <w:sz w:val="32"/>
                <w:szCs w:val="32"/>
                <w:lang w:val="en-GB"/>
              </w:rPr>
            </w:pPr>
            <w:r w:rsidRPr="009A4CA9">
              <w:rPr>
                <w:rFonts w:asciiTheme="majorBidi" w:eastAsia="Calibri" w:hAnsiTheme="majorBidi" w:cstheme="majorBidi"/>
                <w:i/>
                <w:iCs/>
                <w:color w:val="000000" w:themeColor="text1"/>
                <w:sz w:val="32"/>
                <w:szCs w:val="32"/>
                <w:lang w:val="en-GB"/>
              </w:rPr>
              <w:t>4.0 Critical Assumptions and Constraints</w:t>
            </w:r>
          </w:p>
          <w:p w14:paraId="2D67FBAB" w14:textId="0AD80CDA" w:rsidR="00B93E87" w:rsidRPr="004329A1" w:rsidRDefault="004329A1" w:rsidP="65A2304D">
            <w:pPr>
              <w:spacing w:line="276" w:lineRule="auto"/>
              <w:rPr>
                <w:rFonts w:asciiTheme="majorBidi" w:hAnsiTheme="majorBidi" w:cstheme="majorBidi"/>
                <w:b w:val="0"/>
                <w:bCs w:val="0"/>
                <w:lang w:bidi="ar-BH"/>
              </w:rPr>
            </w:pPr>
            <w:r w:rsidRPr="004329A1">
              <w:rPr>
                <w:rFonts w:asciiTheme="majorBidi" w:eastAsia="Calibri" w:hAnsiTheme="majorBidi" w:cstheme="majorBidi"/>
                <w:b w:val="0"/>
                <w:bCs w:val="0"/>
                <w:color w:val="000000" w:themeColor="text1"/>
                <w:lang w:val="en-GB"/>
              </w:rPr>
              <w:t>The proposed system must be an asset for our company and for the government as well. it must pay for itself within one year by increasing profit and generating new business since the government considered as an important and famous client therefore, it is expected that it will attract new customers to us after publishing the application. The Project Management Office manager must lead the effort, and the project team must include participants from several parts of the company, as well as from current client organizations. The new system must run on existing hardware</w:t>
            </w:r>
            <w:r w:rsidR="006D4C66">
              <w:rPr>
                <w:rFonts w:asciiTheme="majorBidi" w:eastAsia="Calibri" w:hAnsiTheme="majorBidi" w:cstheme="majorBidi"/>
                <w:b w:val="0"/>
                <w:bCs w:val="0"/>
                <w:color w:val="000000" w:themeColor="text1"/>
                <w:lang w:val="en-GB"/>
              </w:rPr>
              <w:t>,</w:t>
            </w:r>
            <w:r w:rsidRPr="004329A1">
              <w:rPr>
                <w:rFonts w:asciiTheme="majorBidi" w:eastAsia="Calibri" w:hAnsiTheme="majorBidi" w:cstheme="majorBidi"/>
                <w:b w:val="0"/>
                <w:bCs w:val="0"/>
                <w:color w:val="000000" w:themeColor="text1"/>
                <w:lang w:val="en-GB"/>
              </w:rPr>
              <w:t xml:space="preserve"> software, </w:t>
            </w:r>
            <w:r w:rsidR="008F58AC">
              <w:rPr>
                <w:rFonts w:asciiTheme="majorBidi" w:eastAsia="Calibri" w:hAnsiTheme="majorBidi" w:cstheme="majorBidi"/>
                <w:b w:val="0"/>
                <w:bCs w:val="0"/>
                <w:color w:val="000000" w:themeColor="text1"/>
                <w:lang w:val="en-GB"/>
              </w:rPr>
              <w:t xml:space="preserve">and for IOS and Android as well, </w:t>
            </w:r>
            <w:r w:rsidRPr="004329A1">
              <w:rPr>
                <w:rFonts w:asciiTheme="majorBidi" w:eastAsia="Calibri" w:hAnsiTheme="majorBidi" w:cstheme="majorBidi"/>
                <w:b w:val="0"/>
                <w:bCs w:val="0"/>
                <w:color w:val="000000" w:themeColor="text1"/>
                <w:lang w:val="en-GB"/>
              </w:rPr>
              <w:t>it should require minimal technical support. It must be easily accessible by citizens, residents, and ministry employees, and be secure from unauthorized users.</w:t>
            </w:r>
            <w:r w:rsidR="00B93E87" w:rsidRPr="004329A1">
              <w:rPr>
                <w:rFonts w:asciiTheme="majorBidi" w:eastAsia="Calibri" w:hAnsiTheme="majorBidi" w:cstheme="majorBidi"/>
                <w:b w:val="0"/>
                <w:bCs w:val="0"/>
                <w:color w:val="000000" w:themeColor="text1"/>
                <w:lang w:val="en-GB"/>
              </w:rPr>
              <w:t xml:space="preserve"> </w:t>
            </w:r>
          </w:p>
          <w:p w14:paraId="272DA256" w14:textId="4B6D1104" w:rsidR="00B93E87" w:rsidRPr="004329A1" w:rsidRDefault="00B93E87" w:rsidP="00A716DB">
            <w:pPr>
              <w:spacing w:line="276" w:lineRule="auto"/>
              <w:rPr>
                <w:rFonts w:asciiTheme="majorBidi" w:eastAsia="Calibri" w:hAnsiTheme="majorBidi" w:cstheme="majorBidi"/>
                <w:b w:val="0"/>
                <w:bCs w:val="0"/>
                <w:color w:val="000000" w:themeColor="text1"/>
                <w:lang w:val="en-GB"/>
              </w:rPr>
            </w:pPr>
          </w:p>
        </w:tc>
      </w:tr>
      <w:tr w:rsidR="00B93E87" w14:paraId="4B34C3DA"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11EC2829" w14:textId="584D8069" w:rsidR="65A2304D" w:rsidRDefault="65A2304D" w:rsidP="65A2304D">
            <w:pPr>
              <w:rPr>
                <w:rFonts w:asciiTheme="majorBidi" w:eastAsia="Calibri" w:hAnsiTheme="majorBidi" w:cstheme="majorBidi"/>
                <w:i/>
                <w:iCs/>
                <w:color w:val="000000" w:themeColor="text1"/>
                <w:sz w:val="32"/>
                <w:szCs w:val="32"/>
                <w:lang w:val="en-GB"/>
              </w:rPr>
            </w:pPr>
          </w:p>
          <w:p w14:paraId="53B4D453" w14:textId="2C325F40" w:rsidR="287FDD71" w:rsidRDefault="287FDD71">
            <w:r w:rsidRPr="4E1CAC40">
              <w:rPr>
                <w:rFonts w:asciiTheme="majorBidi" w:eastAsia="Calibri" w:hAnsiTheme="majorBidi" w:cstheme="majorBidi"/>
                <w:i/>
                <w:iCs/>
                <w:color w:val="000000" w:themeColor="text1"/>
                <w:sz w:val="32"/>
                <w:szCs w:val="32"/>
                <w:lang w:val="en-GB"/>
              </w:rPr>
              <w:t xml:space="preserve">5.0 </w:t>
            </w:r>
            <w:r w:rsidR="2580BB10" w:rsidRPr="4E1CAC40">
              <w:rPr>
                <w:rFonts w:asciiTheme="majorBidi" w:eastAsia="Calibri" w:hAnsiTheme="majorBidi" w:cstheme="majorBidi"/>
                <w:i/>
                <w:iCs/>
                <w:color w:val="000000" w:themeColor="text1"/>
                <w:sz w:val="32"/>
                <w:szCs w:val="32"/>
                <w:lang w:val="en-GB"/>
              </w:rPr>
              <w:t>Analysis of Options and Recommendation</w:t>
            </w:r>
            <w:r>
              <w:tab/>
            </w:r>
            <w:r>
              <w:tab/>
            </w:r>
            <w:r>
              <w:tab/>
            </w:r>
            <w:r>
              <w:tab/>
            </w:r>
          </w:p>
          <w:p w14:paraId="43B144BE" w14:textId="53B2824B" w:rsidR="0F36C85B" w:rsidRDefault="0F36C85B">
            <w:pPr>
              <w:rPr>
                <w:rFonts w:ascii="Times New Roman" w:eastAsia="Times New Roman" w:hAnsi="Times New Roman" w:cs="Times New Roman"/>
                <w:b w:val="0"/>
                <w:bCs w:val="0"/>
                <w:lang w:val="en-GB"/>
              </w:rPr>
            </w:pPr>
            <w:r w:rsidRPr="3812EE56">
              <w:rPr>
                <w:rFonts w:ascii="Times New Roman" w:eastAsia="Times New Roman" w:hAnsi="Times New Roman" w:cs="Times New Roman"/>
                <w:b w:val="0"/>
                <w:bCs w:val="0"/>
                <w:lang w:val="en-GB"/>
              </w:rPr>
              <w:t xml:space="preserve">There are three options for addressing this opportunity: </w:t>
            </w:r>
          </w:p>
          <w:p w14:paraId="68875B49" w14:textId="7ED3A3DC" w:rsidR="5979C86B" w:rsidRDefault="5979C86B" w:rsidP="08621560">
            <w:pPr>
              <w:pStyle w:val="ListParagraph"/>
              <w:numPr>
                <w:ilvl w:val="0"/>
                <w:numId w:val="25"/>
              </w:numPr>
              <w:spacing w:line="276" w:lineRule="auto"/>
              <w:rPr>
                <w:rFonts w:ascii="Times New Roman" w:eastAsia="Times New Roman" w:hAnsi="Times New Roman" w:cs="Times New Roman"/>
                <w:b w:val="0"/>
                <w:bCs w:val="0"/>
                <w:color w:val="000000" w:themeColor="text1"/>
                <w:lang w:val="en-GB"/>
              </w:rPr>
            </w:pPr>
            <w:r w:rsidRPr="08621560">
              <w:rPr>
                <w:rFonts w:ascii="Times New Roman" w:eastAsia="Times New Roman" w:hAnsi="Times New Roman" w:cs="Times New Roman"/>
                <w:b w:val="0"/>
                <w:bCs w:val="0"/>
                <w:color w:val="000000" w:themeColor="text1"/>
                <w:lang w:val="en-GB"/>
              </w:rPr>
              <w:t>Do nothing. The government's way of reporting problems is doing well, and we can continue without this new project.</w:t>
            </w:r>
          </w:p>
          <w:p w14:paraId="7E45BCB3" w14:textId="432084D7" w:rsidR="5979C86B" w:rsidRDefault="5979C86B" w:rsidP="08621560">
            <w:pPr>
              <w:pStyle w:val="ListParagraph"/>
              <w:numPr>
                <w:ilvl w:val="0"/>
                <w:numId w:val="25"/>
              </w:numPr>
              <w:rPr>
                <w:rFonts w:ascii="Times New Roman" w:eastAsia="Times New Roman" w:hAnsi="Times New Roman" w:cs="Times New Roman"/>
                <w:b w:val="0"/>
                <w:bCs w:val="0"/>
                <w:lang w:val="en-GB"/>
              </w:rPr>
            </w:pPr>
            <w:r w:rsidRPr="08621560">
              <w:rPr>
                <w:rFonts w:ascii="Times New Roman" w:eastAsia="Times New Roman" w:hAnsi="Times New Roman" w:cs="Times New Roman"/>
                <w:b w:val="0"/>
                <w:bCs w:val="0"/>
                <w:lang w:val="en-GB"/>
              </w:rPr>
              <w:t xml:space="preserve">Contract with a third party to the system – security issue. </w:t>
            </w:r>
          </w:p>
          <w:p w14:paraId="10F6136A" w14:textId="445E31EB" w:rsidR="5979C86B" w:rsidRDefault="5979C86B" w:rsidP="08621560">
            <w:pPr>
              <w:pStyle w:val="ListParagraph"/>
              <w:numPr>
                <w:ilvl w:val="0"/>
                <w:numId w:val="25"/>
              </w:numPr>
              <w:rPr>
                <w:rFonts w:ascii="Times New Roman" w:eastAsia="Times New Roman" w:hAnsi="Times New Roman" w:cs="Times New Roman"/>
                <w:b w:val="0"/>
                <w:bCs w:val="0"/>
                <w:lang w:val="en-GB"/>
              </w:rPr>
            </w:pPr>
            <w:r w:rsidRPr="08621560">
              <w:rPr>
                <w:rFonts w:ascii="Times New Roman" w:eastAsia="Times New Roman" w:hAnsi="Times New Roman" w:cs="Times New Roman"/>
                <w:b w:val="0"/>
                <w:bCs w:val="0"/>
                <w:lang w:val="en-GB"/>
              </w:rPr>
              <w:t>We need a new project to make the life of a citizen and a resident easier</w:t>
            </w:r>
            <w:r w:rsidR="66318BBB" w:rsidRPr="08621560">
              <w:rPr>
                <w:rFonts w:ascii="Times New Roman" w:eastAsia="Times New Roman" w:hAnsi="Times New Roman" w:cs="Times New Roman"/>
                <w:b w:val="0"/>
                <w:bCs w:val="0"/>
                <w:lang w:val="en-GB"/>
              </w:rPr>
              <w:t>.</w:t>
            </w:r>
            <w:r>
              <w:tab/>
            </w:r>
            <w:r>
              <w:tab/>
            </w:r>
            <w:r>
              <w:tab/>
            </w:r>
          </w:p>
          <w:p w14:paraId="3387FC69" w14:textId="74E7B111" w:rsidR="66318BBB" w:rsidRDefault="66318BBB" w:rsidP="08621560">
            <w:pPr>
              <w:rPr>
                <w:rFonts w:ascii="Times New Roman" w:eastAsia="Times New Roman" w:hAnsi="Times New Roman" w:cs="Times New Roman"/>
                <w:b w:val="0"/>
                <w:bCs w:val="0"/>
                <w:lang w:val="en-GB"/>
              </w:rPr>
            </w:pPr>
            <w:r w:rsidRPr="08621560">
              <w:rPr>
                <w:rFonts w:ascii="Times New Roman" w:eastAsia="Times New Roman" w:hAnsi="Times New Roman" w:cs="Times New Roman"/>
                <w:b w:val="0"/>
                <w:bCs w:val="0"/>
                <w:lang w:val="en-GB"/>
              </w:rPr>
              <w:t xml:space="preserve">Based on discussions with stakeholders, we believe that option 3 is the best option. </w:t>
            </w:r>
            <w:r>
              <w:tab/>
            </w:r>
          </w:p>
          <w:p w14:paraId="3C0FF4F2" w14:textId="77777777" w:rsidR="00B93E87" w:rsidRPr="008235D9" w:rsidRDefault="00B93E87" w:rsidP="008235D9">
            <w:pPr>
              <w:rPr>
                <w:rFonts w:asciiTheme="majorBidi" w:hAnsiTheme="majorBidi" w:cstheme="majorBidi"/>
                <w:lang w:bidi="ar-BH"/>
              </w:rPr>
            </w:pPr>
          </w:p>
        </w:tc>
      </w:tr>
      <w:tr w:rsidR="00B93E87" w14:paraId="38FEBF59" w14:textId="77777777" w:rsidTr="06DB21D6">
        <w:trPr>
          <w:trHeight w:val="3975"/>
        </w:trPr>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1C58F343" w14:textId="1A87508A" w:rsidR="65A2304D" w:rsidRDefault="65A2304D" w:rsidP="65A2304D">
            <w:pPr>
              <w:spacing w:line="276" w:lineRule="auto"/>
              <w:rPr>
                <w:rFonts w:asciiTheme="majorBidi" w:hAnsiTheme="majorBidi" w:cstheme="majorBidi"/>
                <w:i/>
                <w:iCs/>
                <w:sz w:val="32"/>
                <w:szCs w:val="32"/>
                <w:lang w:bidi="ar-BH"/>
              </w:rPr>
            </w:pPr>
          </w:p>
          <w:p w14:paraId="2B606590" w14:textId="77777777" w:rsidR="00B93E87" w:rsidRDefault="00CE2671" w:rsidP="00A716DB">
            <w:pPr>
              <w:spacing w:line="276" w:lineRule="auto"/>
              <w:rPr>
                <w:rFonts w:asciiTheme="majorBidi" w:hAnsiTheme="majorBidi" w:cstheme="majorBidi"/>
                <w:b w:val="0"/>
                <w:bCs w:val="0"/>
                <w:i/>
                <w:iCs/>
                <w:sz w:val="32"/>
                <w:szCs w:val="32"/>
                <w:lang w:bidi="ar-BH"/>
              </w:rPr>
            </w:pPr>
            <w:r w:rsidRPr="00CE2671">
              <w:rPr>
                <w:rFonts w:asciiTheme="majorBidi" w:hAnsiTheme="majorBidi" w:cstheme="majorBidi"/>
                <w:i/>
                <w:iCs/>
                <w:sz w:val="32"/>
                <w:szCs w:val="32"/>
                <w:lang w:bidi="ar-BH"/>
              </w:rPr>
              <w:t>6.0 Preliminary Project Requirements</w:t>
            </w:r>
          </w:p>
          <w:p w14:paraId="23CFCFCB" w14:textId="3D8DF09F" w:rsidR="7ECDF38D" w:rsidRDefault="7ECDF38D" w:rsidP="0B6DFCC0">
            <w:pPr>
              <w:rPr>
                <w:rFonts w:asciiTheme="majorBidi" w:hAnsiTheme="majorBidi" w:cstheme="majorBidi"/>
                <w:b w:val="0"/>
                <w:bCs w:val="0"/>
                <w:lang w:bidi="ar-BH"/>
              </w:rPr>
            </w:pPr>
            <w:r w:rsidRPr="4E1CAC40">
              <w:rPr>
                <w:rFonts w:asciiTheme="majorBidi" w:hAnsiTheme="majorBidi" w:cstheme="majorBidi"/>
                <w:b w:val="0"/>
                <w:bCs w:val="0"/>
                <w:lang w:bidi="ar-BH"/>
              </w:rPr>
              <w:t>The main features of Balagh system include the following:</w:t>
            </w:r>
          </w:p>
          <w:p w14:paraId="7F5AF79A" w14:textId="1F0E890A" w:rsidR="50617439" w:rsidRDefault="1A616CC9" w:rsidP="758D6124">
            <w:pPr>
              <w:pStyle w:val="ListParagraph"/>
              <w:numPr>
                <w:ilvl w:val="0"/>
                <w:numId w:val="26"/>
              </w:numPr>
              <w:spacing w:line="276" w:lineRule="auto"/>
              <w:rPr>
                <w:rFonts w:ascii="Times New Roman" w:eastAsia="Times New Roman" w:hAnsi="Times New Roman" w:cs="Times New Roman"/>
                <w:b w:val="0"/>
                <w:bCs w:val="0"/>
                <w:lang w:bidi="ar-BH"/>
              </w:rPr>
            </w:pPr>
            <w:r w:rsidRPr="6A92D2FC">
              <w:rPr>
                <w:rFonts w:ascii="Times New Roman" w:eastAsia="Times New Roman" w:hAnsi="Times New Roman" w:cs="Times New Roman"/>
                <w:b w:val="0"/>
                <w:bCs w:val="0"/>
                <w:lang w:bidi="ar-BH"/>
              </w:rPr>
              <w:t>O</w:t>
            </w:r>
            <w:r w:rsidR="13329A10" w:rsidRPr="6A92D2FC">
              <w:rPr>
                <w:rFonts w:ascii="Times New Roman" w:eastAsia="Times New Roman" w:hAnsi="Times New Roman" w:cs="Times New Roman"/>
                <w:b w:val="0"/>
                <w:bCs w:val="0"/>
                <w:lang w:bidi="ar-BH"/>
              </w:rPr>
              <w:t xml:space="preserve">perating </w:t>
            </w:r>
            <w:r w:rsidRPr="6A92D2FC">
              <w:rPr>
                <w:rFonts w:ascii="Times New Roman" w:eastAsia="Times New Roman" w:hAnsi="Times New Roman" w:cs="Times New Roman"/>
                <w:b w:val="0"/>
                <w:bCs w:val="0"/>
                <w:lang w:bidi="ar-BH"/>
              </w:rPr>
              <w:t>S</w:t>
            </w:r>
            <w:r w:rsidR="7C988DDD" w:rsidRPr="6A92D2FC">
              <w:rPr>
                <w:rFonts w:ascii="Times New Roman" w:eastAsia="Times New Roman" w:hAnsi="Times New Roman" w:cs="Times New Roman"/>
                <w:b w:val="0"/>
                <w:bCs w:val="0"/>
                <w:lang w:bidi="ar-BH"/>
              </w:rPr>
              <w:t>ystem</w:t>
            </w:r>
            <w:r w:rsidRPr="6A92D2FC">
              <w:rPr>
                <w:rFonts w:ascii="Times New Roman" w:eastAsia="Times New Roman" w:hAnsi="Times New Roman" w:cs="Times New Roman"/>
                <w:b w:val="0"/>
                <w:bCs w:val="0"/>
                <w:lang w:bidi="ar-BH"/>
              </w:rPr>
              <w:t>: IOS and Android OS</w:t>
            </w:r>
            <w:r w:rsidR="669B5087" w:rsidRPr="6A92D2FC">
              <w:rPr>
                <w:rFonts w:ascii="Times New Roman" w:eastAsia="Times New Roman" w:hAnsi="Times New Roman" w:cs="Times New Roman"/>
                <w:b w:val="0"/>
                <w:bCs w:val="0"/>
                <w:lang w:bidi="ar-BH"/>
              </w:rPr>
              <w:t>.</w:t>
            </w:r>
            <w:r w:rsidR="012759DA" w:rsidRPr="6A92D2FC">
              <w:rPr>
                <w:rFonts w:ascii="Times New Roman" w:eastAsia="Times New Roman" w:hAnsi="Times New Roman" w:cs="Times New Roman"/>
                <w:b w:val="0"/>
                <w:bCs w:val="0"/>
                <w:lang w:bidi="ar-BH"/>
              </w:rPr>
              <w:t xml:space="preserve"> </w:t>
            </w:r>
            <w:r w:rsidR="012759DA" w:rsidRPr="126169AB">
              <w:rPr>
                <w:rFonts w:ascii="Times New Roman" w:eastAsia="Times New Roman" w:hAnsi="Times New Roman" w:cs="Times New Roman"/>
                <w:b w:val="0"/>
                <w:bCs w:val="0"/>
                <w:lang w:bidi="ar-BH"/>
              </w:rPr>
              <w:t xml:space="preserve">The system will operate on IOS and Android in the </w:t>
            </w:r>
            <w:r w:rsidR="74D22847" w:rsidRPr="2BF722BB">
              <w:rPr>
                <w:rFonts w:ascii="Times New Roman" w:eastAsia="Times New Roman" w:hAnsi="Times New Roman" w:cs="Times New Roman"/>
                <w:b w:val="0"/>
                <w:bCs w:val="0"/>
                <w:lang w:bidi="ar-BH"/>
              </w:rPr>
              <w:t>native languages for each platform to achieve high compatibility and efficiency</w:t>
            </w:r>
            <w:r w:rsidR="1591F0E0" w:rsidRPr="75486A35">
              <w:rPr>
                <w:rFonts w:ascii="Times New Roman" w:eastAsia="Times New Roman" w:hAnsi="Times New Roman" w:cs="Times New Roman"/>
                <w:b w:val="0"/>
                <w:bCs w:val="0"/>
                <w:lang w:bidi="ar-BH"/>
              </w:rPr>
              <w:t>.</w:t>
            </w:r>
          </w:p>
          <w:p w14:paraId="3DE4E1D8" w14:textId="433FB84D" w:rsidR="1A616CC9" w:rsidRPr="00927383" w:rsidRDefault="1A616CC9" w:rsidP="06DB21D6">
            <w:pPr>
              <w:pStyle w:val="ListParagraph"/>
              <w:numPr>
                <w:ilvl w:val="0"/>
                <w:numId w:val="26"/>
              </w:numPr>
              <w:rPr>
                <w:rFonts w:ascii="Times New Roman" w:eastAsia="Times New Roman" w:hAnsi="Times New Roman" w:cs="Times New Roman"/>
                <w:b w:val="0"/>
                <w:bCs w:val="0"/>
              </w:rPr>
            </w:pPr>
            <w:r w:rsidRPr="00927383">
              <w:rPr>
                <w:rFonts w:ascii="Times New Roman" w:eastAsia="Times New Roman" w:hAnsi="Times New Roman" w:cs="Times New Roman"/>
                <w:b w:val="0"/>
                <w:bCs w:val="0"/>
              </w:rPr>
              <w:t>Users will register and login into the application using their CPRs</w:t>
            </w:r>
            <w:r w:rsidR="0372A142" w:rsidRPr="00927383">
              <w:rPr>
                <w:rFonts w:ascii="Times New Roman" w:eastAsia="Times New Roman" w:hAnsi="Times New Roman" w:cs="Times New Roman"/>
                <w:b w:val="0"/>
                <w:bCs w:val="0"/>
              </w:rPr>
              <w:t xml:space="preserve">. </w:t>
            </w:r>
            <w:r w:rsidR="134DFD55" w:rsidRPr="00927383">
              <w:rPr>
                <w:rFonts w:ascii="Times New Roman" w:eastAsia="Times New Roman" w:hAnsi="Times New Roman" w:cs="Times New Roman"/>
                <w:b w:val="0"/>
                <w:bCs w:val="0"/>
              </w:rPr>
              <w:t>And they should provide their emails and phone numbers for necessary contacts. The system will show different windows</w:t>
            </w:r>
            <w:r w:rsidR="5B78E248" w:rsidRPr="3F0A73F6">
              <w:rPr>
                <w:rFonts w:ascii="Times New Roman" w:eastAsia="Times New Roman" w:hAnsi="Times New Roman" w:cs="Times New Roman"/>
                <w:b w:val="0"/>
                <w:bCs w:val="0"/>
              </w:rPr>
              <w:t>,</w:t>
            </w:r>
            <w:r w:rsidR="134DFD55" w:rsidRPr="00927383">
              <w:rPr>
                <w:rFonts w:ascii="Times New Roman" w:eastAsia="Times New Roman" w:hAnsi="Times New Roman" w:cs="Times New Roman"/>
                <w:b w:val="0"/>
                <w:bCs w:val="0"/>
              </w:rPr>
              <w:t xml:space="preserve"> one for users and the other for employees</w:t>
            </w:r>
            <w:r w:rsidR="70391B14" w:rsidRPr="3F0A73F6">
              <w:rPr>
                <w:rFonts w:ascii="Times New Roman" w:eastAsia="Times New Roman" w:hAnsi="Times New Roman" w:cs="Times New Roman"/>
                <w:b w:val="0"/>
                <w:bCs w:val="0"/>
              </w:rPr>
              <w:t>. Because</w:t>
            </w:r>
            <w:r w:rsidR="134DFD55" w:rsidRPr="00927383">
              <w:rPr>
                <w:rFonts w:ascii="Times New Roman" w:eastAsia="Times New Roman" w:hAnsi="Times New Roman" w:cs="Times New Roman"/>
                <w:b w:val="0"/>
                <w:bCs w:val="0"/>
              </w:rPr>
              <w:t xml:space="preserve"> of that the app will provide the right services and functionality for each type of user.</w:t>
            </w:r>
          </w:p>
          <w:p w14:paraId="5DFC9F13" w14:textId="31F88F52" w:rsidR="1A616CC9" w:rsidRPr="00927383" w:rsidRDefault="603CB23E" w:rsidP="06DB21D6">
            <w:pPr>
              <w:pStyle w:val="ListParagraph"/>
              <w:numPr>
                <w:ilvl w:val="0"/>
                <w:numId w:val="26"/>
              </w:numPr>
              <w:rPr>
                <w:rFonts w:ascii="Times New Roman" w:eastAsia="Times New Roman" w:hAnsi="Times New Roman" w:cs="Times New Roman"/>
                <w:b w:val="0"/>
                <w:bCs w:val="0"/>
              </w:rPr>
            </w:pPr>
            <w:r w:rsidRPr="3F0A73F6">
              <w:rPr>
                <w:rFonts w:ascii="Times New Roman" w:eastAsia="Times New Roman" w:hAnsi="Times New Roman" w:cs="Times New Roman"/>
                <w:b w:val="0"/>
                <w:bCs w:val="0"/>
              </w:rPr>
              <w:t>Users</w:t>
            </w:r>
            <w:r w:rsidR="1A616CC9" w:rsidRPr="08621560">
              <w:rPr>
                <w:rFonts w:ascii="Times New Roman" w:eastAsia="Times New Roman" w:hAnsi="Times New Roman" w:cs="Times New Roman"/>
                <w:b w:val="0"/>
                <w:bCs w:val="0"/>
              </w:rPr>
              <w:t xml:space="preserve"> will be able to </w:t>
            </w:r>
            <w:r w:rsidR="1BD29D72" w:rsidRPr="3F0A73F6">
              <w:rPr>
                <w:rFonts w:ascii="Times New Roman" w:eastAsia="Times New Roman" w:hAnsi="Times New Roman" w:cs="Times New Roman"/>
                <w:b w:val="0"/>
                <w:bCs w:val="0"/>
              </w:rPr>
              <w:t>make</w:t>
            </w:r>
            <w:r w:rsidR="1A616CC9" w:rsidRPr="08621560">
              <w:rPr>
                <w:rFonts w:ascii="Times New Roman" w:eastAsia="Times New Roman" w:hAnsi="Times New Roman" w:cs="Times New Roman"/>
                <w:b w:val="0"/>
                <w:bCs w:val="0"/>
              </w:rPr>
              <w:t xml:space="preserve"> complaints, suggestions, and inquiries based on the ministry.</w:t>
            </w:r>
            <w:r w:rsidR="44FBFF63" w:rsidRPr="08621560">
              <w:rPr>
                <w:rFonts w:ascii="Times New Roman" w:eastAsia="Times New Roman" w:hAnsi="Times New Roman" w:cs="Times New Roman"/>
                <w:b w:val="0"/>
                <w:bCs w:val="0"/>
              </w:rPr>
              <w:t xml:space="preserve"> The user will be able to submit any suggestions and ideas to any ministry he wants by writing the proposal and specifying the concerned ministry only and then submitting the proposal. And they also will be able to send any inquiries about laws of ministries that are not clear to him regarding violations, awareness campaigns, or if he wants to know more about common violations that have been resolved, and so on. And they also will be able to submit any complaint or report, and if they want attach pictures, videos, or documents that related to the complaint.</w:t>
            </w:r>
          </w:p>
          <w:p w14:paraId="31D1B028" w14:textId="7EA76624" w:rsidR="1A616CC9" w:rsidRPr="00927383" w:rsidRDefault="73E9EC1A" w:rsidP="06DB21D6">
            <w:pPr>
              <w:pStyle w:val="ListParagraph"/>
              <w:numPr>
                <w:ilvl w:val="0"/>
                <w:numId w:val="26"/>
              </w:numPr>
              <w:rPr>
                <w:rFonts w:ascii="Times New Roman" w:eastAsia="Times New Roman" w:hAnsi="Times New Roman" w:cs="Times New Roman"/>
                <w:b w:val="0"/>
                <w:bCs w:val="0"/>
              </w:rPr>
            </w:pPr>
            <w:r w:rsidRPr="08621560">
              <w:rPr>
                <w:rFonts w:ascii="Times New Roman" w:eastAsia="Times New Roman" w:hAnsi="Times New Roman" w:cs="Times New Roman"/>
                <w:b w:val="0"/>
                <w:bCs w:val="0"/>
              </w:rPr>
              <w:t>U</w:t>
            </w:r>
            <w:r w:rsidR="1A616CC9" w:rsidRPr="08621560">
              <w:rPr>
                <w:rFonts w:ascii="Times New Roman" w:eastAsia="Times New Roman" w:hAnsi="Times New Roman" w:cs="Times New Roman"/>
                <w:b w:val="0"/>
                <w:bCs w:val="0"/>
              </w:rPr>
              <w:t>sers</w:t>
            </w:r>
            <w:r w:rsidR="1A616CC9" w:rsidRPr="00927383">
              <w:rPr>
                <w:rFonts w:ascii="Times New Roman" w:eastAsia="Times New Roman" w:hAnsi="Times New Roman" w:cs="Times New Roman"/>
                <w:b w:val="0"/>
                <w:bCs w:val="0"/>
              </w:rPr>
              <w:t xml:space="preserve"> can contact employees from each ministry to follow their demand state.</w:t>
            </w:r>
            <w:r w:rsidR="40E1915F" w:rsidRPr="08621560">
              <w:rPr>
                <w:rFonts w:ascii="Times New Roman" w:eastAsia="Times New Roman" w:hAnsi="Times New Roman" w:cs="Times New Roman"/>
                <w:b w:val="0"/>
                <w:bCs w:val="0"/>
              </w:rPr>
              <w:t xml:space="preserve"> </w:t>
            </w:r>
            <w:r w:rsidR="7397DBA7" w:rsidRPr="08621560">
              <w:rPr>
                <w:rFonts w:ascii="Times New Roman" w:eastAsia="Times New Roman" w:hAnsi="Times New Roman" w:cs="Times New Roman"/>
                <w:b w:val="0"/>
                <w:bCs w:val="0"/>
              </w:rPr>
              <w:t>T</w:t>
            </w:r>
            <w:r w:rsidR="40E1915F" w:rsidRPr="08621560">
              <w:rPr>
                <w:rFonts w:ascii="Times New Roman" w:eastAsia="Times New Roman" w:hAnsi="Times New Roman" w:cs="Times New Roman"/>
                <w:b w:val="0"/>
                <w:bCs w:val="0"/>
              </w:rPr>
              <w:t>he</w:t>
            </w:r>
            <w:r w:rsidR="7D4A86EF" w:rsidRPr="08621560">
              <w:rPr>
                <w:rFonts w:ascii="Times New Roman" w:eastAsia="Times New Roman" w:hAnsi="Times New Roman" w:cs="Times New Roman"/>
                <w:b w:val="0"/>
                <w:bCs w:val="0"/>
              </w:rPr>
              <w:t>y</w:t>
            </w:r>
            <w:r w:rsidR="53C770E6" w:rsidRPr="08621560">
              <w:rPr>
                <w:rFonts w:ascii="Times New Roman" w:eastAsia="Times New Roman" w:hAnsi="Times New Roman" w:cs="Times New Roman"/>
                <w:b w:val="0"/>
                <w:bCs w:val="0"/>
              </w:rPr>
              <w:t xml:space="preserve"> </w:t>
            </w:r>
            <w:r w:rsidR="40E1915F" w:rsidRPr="08621560">
              <w:rPr>
                <w:rFonts w:ascii="Times New Roman" w:eastAsia="Times New Roman" w:hAnsi="Times New Roman" w:cs="Times New Roman"/>
                <w:b w:val="0"/>
                <w:bCs w:val="0"/>
              </w:rPr>
              <w:t>will be able to communicate with the employee by two ways live chat between the user and the specialized staff appointed by the ministry, or by sending messages by choos</w:t>
            </w:r>
            <w:r w:rsidR="1C9B7DE5" w:rsidRPr="08621560">
              <w:rPr>
                <w:rFonts w:ascii="Times New Roman" w:eastAsia="Times New Roman" w:hAnsi="Times New Roman" w:cs="Times New Roman"/>
                <w:b w:val="0"/>
                <w:bCs w:val="0"/>
              </w:rPr>
              <w:t>ing</w:t>
            </w:r>
            <w:r w:rsidR="40E1915F" w:rsidRPr="08621560">
              <w:rPr>
                <w:rFonts w:ascii="Times New Roman" w:eastAsia="Times New Roman" w:hAnsi="Times New Roman" w:cs="Times New Roman"/>
                <w:b w:val="0"/>
                <w:bCs w:val="0"/>
              </w:rPr>
              <w:t xml:space="preserve"> from the side menu contact team then the session will open to the user </w:t>
            </w:r>
            <w:r w:rsidR="7AAA415C" w:rsidRPr="08621560">
              <w:rPr>
                <w:rFonts w:ascii="Times New Roman" w:eastAsia="Times New Roman" w:hAnsi="Times New Roman" w:cs="Times New Roman"/>
                <w:b w:val="0"/>
                <w:bCs w:val="0"/>
              </w:rPr>
              <w:t>to</w:t>
            </w:r>
            <w:r w:rsidR="40E1915F" w:rsidRPr="08621560">
              <w:rPr>
                <w:rFonts w:ascii="Times New Roman" w:eastAsia="Times New Roman" w:hAnsi="Times New Roman" w:cs="Times New Roman"/>
                <w:b w:val="0"/>
                <w:bCs w:val="0"/>
              </w:rPr>
              <w:t xml:space="preserve"> message them. Also, the system will provide an audio </w:t>
            </w:r>
            <w:r w:rsidR="4CDFD556" w:rsidRPr="3F0A73F6">
              <w:rPr>
                <w:rFonts w:ascii="Times New Roman" w:eastAsia="Times New Roman" w:hAnsi="Times New Roman" w:cs="Times New Roman"/>
                <w:b w:val="0"/>
                <w:bCs w:val="0"/>
              </w:rPr>
              <w:t>call</w:t>
            </w:r>
            <w:r w:rsidR="40E1915F" w:rsidRPr="08621560">
              <w:rPr>
                <w:rFonts w:ascii="Times New Roman" w:eastAsia="Times New Roman" w:hAnsi="Times New Roman" w:cs="Times New Roman"/>
                <w:b w:val="0"/>
                <w:bCs w:val="0"/>
              </w:rPr>
              <w:t xml:space="preserve"> to make i</w:t>
            </w:r>
            <w:r w:rsidR="39D77123" w:rsidRPr="08621560">
              <w:rPr>
                <w:rFonts w:ascii="Times New Roman" w:eastAsia="Times New Roman" w:hAnsi="Times New Roman" w:cs="Times New Roman"/>
                <w:b w:val="0"/>
                <w:bCs w:val="0"/>
              </w:rPr>
              <w:t>f need</w:t>
            </w:r>
            <w:r w:rsidR="21B44481" w:rsidRPr="08621560">
              <w:rPr>
                <w:rFonts w:ascii="Times New Roman" w:eastAsia="Times New Roman" w:hAnsi="Times New Roman" w:cs="Times New Roman"/>
                <w:b w:val="0"/>
                <w:bCs w:val="0"/>
              </w:rPr>
              <w:t>ed</w:t>
            </w:r>
            <w:r w:rsidR="40E1915F" w:rsidRPr="08621560">
              <w:rPr>
                <w:rFonts w:ascii="Times New Roman" w:eastAsia="Times New Roman" w:hAnsi="Times New Roman" w:cs="Times New Roman"/>
                <w:b w:val="0"/>
                <w:bCs w:val="0"/>
              </w:rPr>
              <w:t>.</w:t>
            </w:r>
          </w:p>
          <w:p w14:paraId="4B806E83" w14:textId="1AC5B308" w:rsidR="1A616CC9" w:rsidRPr="00CE2671" w:rsidRDefault="1A616CC9" w:rsidP="06DB21D6">
            <w:pPr>
              <w:pStyle w:val="ListParagraph"/>
              <w:numPr>
                <w:ilvl w:val="0"/>
                <w:numId w:val="26"/>
              </w:numPr>
              <w:spacing w:line="276" w:lineRule="auto"/>
              <w:rPr>
                <w:rFonts w:ascii="Times New Roman" w:eastAsia="Times New Roman" w:hAnsi="Times New Roman" w:cs="Times New Roman"/>
                <w:b w:val="0"/>
                <w:bCs w:val="0"/>
                <w:sz w:val="21"/>
                <w:szCs w:val="21"/>
                <w:lang w:bidi="ar-BH"/>
              </w:rPr>
            </w:pPr>
            <w:r w:rsidRPr="00927383">
              <w:rPr>
                <w:rFonts w:ascii="Times New Roman" w:eastAsia="Times New Roman" w:hAnsi="Times New Roman" w:cs="Times New Roman"/>
                <w:b w:val="0"/>
                <w:bCs w:val="0"/>
              </w:rPr>
              <w:t>Employees will have a content management system called report management to manage the user's complaints, inquiries, and suggestions.</w:t>
            </w:r>
            <w:r w:rsidR="32ABA58D" w:rsidRPr="08621560">
              <w:rPr>
                <w:rFonts w:ascii="Times New Roman" w:eastAsia="Times New Roman" w:hAnsi="Times New Roman" w:cs="Times New Roman"/>
                <w:b w:val="0"/>
                <w:bCs w:val="0"/>
              </w:rPr>
              <w:t xml:space="preserve"> The system will provide a separate window for employees only. Therefore, they can use </w:t>
            </w:r>
            <w:r w:rsidR="4DC68B07" w:rsidRPr="3F0A73F6">
              <w:rPr>
                <w:rFonts w:ascii="Times New Roman" w:eastAsia="Times New Roman" w:hAnsi="Times New Roman" w:cs="Times New Roman"/>
                <w:b w:val="0"/>
                <w:bCs w:val="0"/>
              </w:rPr>
              <w:t>it</w:t>
            </w:r>
            <w:r w:rsidR="32ABA58D" w:rsidRPr="3F0A73F6">
              <w:rPr>
                <w:rFonts w:ascii="Times New Roman" w:eastAsia="Times New Roman" w:hAnsi="Times New Roman" w:cs="Times New Roman"/>
                <w:b w:val="0"/>
                <w:bCs w:val="0"/>
              </w:rPr>
              <w:t xml:space="preserve"> </w:t>
            </w:r>
            <w:r w:rsidR="32ABA58D" w:rsidRPr="08621560">
              <w:rPr>
                <w:rFonts w:ascii="Times New Roman" w:eastAsia="Times New Roman" w:hAnsi="Times New Roman" w:cs="Times New Roman"/>
                <w:b w:val="0"/>
                <w:bCs w:val="0"/>
              </w:rPr>
              <w:t>to accept or reject complaints or even communicate with normal users to inform them of updates.</w:t>
            </w:r>
          </w:p>
          <w:p w14:paraId="2AFA8C71" w14:textId="677C4D5A" w:rsidR="0088518E" w:rsidRPr="00CE2671" w:rsidRDefault="4B1EC15A" w:rsidP="65A2304D">
            <w:pPr>
              <w:spacing w:line="276" w:lineRule="auto"/>
              <w:rPr>
                <w:rFonts w:ascii="Times New Roman" w:eastAsia="Times New Roman" w:hAnsi="Times New Roman" w:cs="Times New Roman"/>
                <w:b w:val="0"/>
                <w:bCs w:val="0"/>
                <w:sz w:val="21"/>
                <w:szCs w:val="21"/>
                <w:lang w:bidi="ar-BH"/>
              </w:rPr>
            </w:pPr>
            <w:r w:rsidRPr="00927383">
              <w:rPr>
                <w:rFonts w:ascii="Times New Roman" w:eastAsia="Times New Roman" w:hAnsi="Times New Roman" w:cs="Times New Roman"/>
                <w:b w:val="0"/>
                <w:bCs w:val="0"/>
              </w:rPr>
              <w:t>Other features suggested by users if they add value to the business.</w:t>
            </w:r>
            <w:r w:rsidRPr="6E28A935">
              <w:rPr>
                <w:rFonts w:ascii="Times New Roman" w:eastAsia="Times New Roman" w:hAnsi="Times New Roman" w:cs="Times New Roman"/>
                <w:b w:val="0"/>
                <w:bCs w:val="0"/>
                <w:sz w:val="21"/>
                <w:szCs w:val="21"/>
              </w:rPr>
              <w:t xml:space="preserve"> </w:t>
            </w:r>
          </w:p>
          <w:p w14:paraId="424A572A" w14:textId="677C4D5A" w:rsidR="0088518E" w:rsidRPr="00CE2671" w:rsidRDefault="0088518E" w:rsidP="6A92D2FC">
            <w:pPr>
              <w:spacing w:line="276" w:lineRule="auto"/>
              <w:rPr>
                <w:rFonts w:ascii="Times New Roman" w:eastAsia="Times New Roman" w:hAnsi="Times New Roman" w:cs="Times New Roman"/>
                <w:b w:val="0"/>
                <w:bCs w:val="0"/>
                <w:sz w:val="21"/>
                <w:szCs w:val="21"/>
                <w:lang w:bidi="ar-BH"/>
              </w:rPr>
            </w:pPr>
          </w:p>
        </w:tc>
      </w:tr>
      <w:tr w:rsidR="00B93E87" w14:paraId="2A92B299"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2CE603CF" w14:textId="181A056F" w:rsidR="2384F68F" w:rsidRDefault="2384F68F" w:rsidP="2384F68F">
            <w:pPr>
              <w:spacing w:line="276" w:lineRule="auto"/>
              <w:rPr>
                <w:rFonts w:asciiTheme="majorBidi" w:hAnsiTheme="majorBidi" w:cstheme="majorBidi"/>
                <w:i/>
                <w:iCs/>
                <w:sz w:val="32"/>
                <w:szCs w:val="32"/>
                <w:lang w:bidi="ar-BH"/>
              </w:rPr>
            </w:pPr>
          </w:p>
          <w:p w14:paraId="4F7BC653" w14:textId="77777777" w:rsidR="00B93E87" w:rsidRPr="002B7530" w:rsidRDefault="00DA3469" w:rsidP="00A716DB">
            <w:pPr>
              <w:spacing w:line="276" w:lineRule="auto"/>
              <w:rPr>
                <w:rFonts w:asciiTheme="majorBidi" w:hAnsiTheme="majorBidi" w:cstheme="majorBidi"/>
                <w:i/>
                <w:iCs/>
                <w:sz w:val="32"/>
                <w:szCs w:val="32"/>
                <w:lang w:bidi="ar-BH"/>
              </w:rPr>
            </w:pPr>
            <w:r w:rsidRPr="002B7530">
              <w:rPr>
                <w:rFonts w:asciiTheme="majorBidi" w:hAnsiTheme="majorBidi" w:cstheme="majorBidi"/>
                <w:i/>
                <w:iCs/>
                <w:sz w:val="32"/>
                <w:szCs w:val="32"/>
                <w:lang w:bidi="ar-BH"/>
              </w:rPr>
              <w:t>7.0 Budget Estimate and Financial Analysis</w:t>
            </w:r>
          </w:p>
          <w:p w14:paraId="4C4AFBC7" w14:textId="0FB95EDD" w:rsidR="00927383" w:rsidRPr="00A0011D" w:rsidRDefault="00927383" w:rsidP="00927383">
            <w:pPr>
              <w:rPr>
                <w:rFonts w:asciiTheme="majorBidi" w:hAnsiTheme="majorBidi" w:cstheme="majorBidi"/>
                <w:b w:val="0"/>
                <w:bCs w:val="0"/>
                <w:lang w:bidi="ar-BH"/>
              </w:rPr>
            </w:pPr>
            <w:r w:rsidRPr="00A0011D">
              <w:rPr>
                <w:rFonts w:asciiTheme="majorBidi" w:hAnsiTheme="majorBidi" w:cstheme="majorBidi"/>
                <w:b w:val="0"/>
                <w:bCs w:val="0"/>
                <w:lang w:bidi="ar-BH"/>
              </w:rPr>
              <w:t xml:space="preserve">The preliminary estimate cost for the project will be $100,000. The estimation will be based on the project </w:t>
            </w:r>
            <w:r w:rsidR="007F3E5C" w:rsidRPr="00A0011D">
              <w:rPr>
                <w:rFonts w:asciiTheme="majorBidi" w:hAnsiTheme="majorBidi" w:cstheme="majorBidi"/>
                <w:b w:val="0"/>
                <w:bCs w:val="0"/>
                <w:lang w:bidi="ar-BH"/>
              </w:rPr>
              <w:t>manager</w:t>
            </w:r>
            <w:r w:rsidRPr="00A0011D">
              <w:rPr>
                <w:rFonts w:asciiTheme="majorBidi" w:hAnsiTheme="majorBidi" w:cstheme="majorBidi"/>
                <w:b w:val="0"/>
                <w:bCs w:val="0"/>
                <w:lang w:bidi="ar-BH"/>
              </w:rPr>
              <w:t xml:space="preserve"> that works over 30 hours per week for 6 months and other staff will work of total about 50 hours per week for six months. Our target is to involve consumers in the </w:t>
            </w:r>
            <w:r w:rsidR="007F3E5C" w:rsidRPr="00A0011D">
              <w:rPr>
                <w:rFonts w:asciiTheme="majorBidi" w:hAnsiTheme="majorBidi" w:cstheme="majorBidi"/>
                <w:b w:val="0"/>
                <w:bCs w:val="0"/>
                <w:lang w:bidi="ar-BH"/>
              </w:rPr>
              <w:t>designing</w:t>
            </w:r>
            <w:r w:rsidRPr="00A0011D">
              <w:rPr>
                <w:rFonts w:asciiTheme="majorBidi" w:hAnsiTheme="majorBidi" w:cstheme="majorBidi"/>
                <w:b w:val="0"/>
                <w:bCs w:val="0"/>
                <w:lang w:bidi="ar-BH"/>
              </w:rPr>
              <w:t xml:space="preserve"> process and will not be paid for their assistance. The project manager will earn $50 per hour. The hourly rate for other team members will be $</w:t>
            </w:r>
            <w:r w:rsidR="0027442C">
              <w:rPr>
                <w:rFonts w:asciiTheme="majorBidi" w:hAnsiTheme="majorBidi" w:cstheme="majorBidi"/>
                <w:b w:val="0"/>
                <w:bCs w:val="0"/>
                <w:lang w:bidi="ar-BH"/>
              </w:rPr>
              <w:t>45</w:t>
            </w:r>
            <w:r w:rsidRPr="00A0011D">
              <w:rPr>
                <w:rFonts w:asciiTheme="majorBidi" w:hAnsiTheme="majorBidi" w:cstheme="majorBidi"/>
                <w:b w:val="0"/>
                <w:bCs w:val="0"/>
                <w:lang w:bidi="ar-BH"/>
              </w:rPr>
              <w:t xml:space="preserve"> per hour. The initial cost estimate will be $1</w:t>
            </w:r>
            <w:r w:rsidR="00604289">
              <w:rPr>
                <w:rFonts w:asciiTheme="majorBidi" w:hAnsiTheme="majorBidi" w:cstheme="majorBidi"/>
                <w:b w:val="0"/>
                <w:bCs w:val="0"/>
                <w:lang w:bidi="ar-BH"/>
              </w:rPr>
              <w:t>0</w:t>
            </w:r>
            <w:r w:rsidRPr="00A0011D">
              <w:rPr>
                <w:rFonts w:asciiTheme="majorBidi" w:hAnsiTheme="majorBidi" w:cstheme="majorBidi"/>
                <w:b w:val="0"/>
                <w:bCs w:val="0"/>
                <w:lang w:bidi="ar-BH"/>
              </w:rPr>
              <w:t xml:space="preserve">,000 for getting software </w:t>
            </w:r>
            <w:r w:rsidR="007F3E5C" w:rsidRPr="00A0011D">
              <w:rPr>
                <w:rFonts w:asciiTheme="majorBidi" w:hAnsiTheme="majorBidi" w:cstheme="majorBidi"/>
                <w:b w:val="0"/>
                <w:bCs w:val="0"/>
                <w:lang w:bidi="ar-BH"/>
              </w:rPr>
              <w:t>licenses</w:t>
            </w:r>
            <w:r w:rsidRPr="00A0011D">
              <w:rPr>
                <w:rFonts w:asciiTheme="majorBidi" w:hAnsiTheme="majorBidi" w:cstheme="majorBidi"/>
                <w:b w:val="0"/>
                <w:bCs w:val="0"/>
                <w:lang w:bidi="ar-BH"/>
              </w:rPr>
              <w:t xml:space="preserve"> and purchasing services from suppliers. After the project completes the maintenance and updating cost of $20,000 will be included in each year. primarily for any changes to the system should be done by one of the experts who worked on the system to prevent errors.</w:t>
            </w:r>
          </w:p>
          <w:p w14:paraId="51EFE9C5" w14:textId="2FD6289E" w:rsidR="0088518E" w:rsidRPr="00A0011D" w:rsidRDefault="00927383" w:rsidP="00EF6A28">
            <w:pPr>
              <w:rPr>
                <w:rFonts w:asciiTheme="majorBidi" w:hAnsiTheme="majorBidi" w:cstheme="majorBidi"/>
                <w:b w:val="0"/>
                <w:bCs w:val="0"/>
                <w:lang w:bidi="ar-BH"/>
              </w:rPr>
            </w:pPr>
            <w:r w:rsidRPr="00A0011D">
              <w:rPr>
                <w:rFonts w:asciiTheme="majorBidi" w:hAnsiTheme="majorBidi" w:cstheme="majorBidi"/>
                <w:b w:val="0"/>
                <w:bCs w:val="0"/>
                <w:lang w:bidi="ar-BH"/>
              </w:rPr>
              <w:t xml:space="preserve">for the government's side, the projected benefits will be based on a reduction of the total cost for each ministry to manage citizens' problems, such as road acceptance, housing problems, and waiting for queues to end ministerial transactions. and increasing overall profits. The projected benefit for our company is selling a </w:t>
            </w:r>
            <w:r w:rsidR="007F3E5C" w:rsidRPr="00A0011D">
              <w:rPr>
                <w:rFonts w:asciiTheme="majorBidi" w:hAnsiTheme="majorBidi" w:cstheme="majorBidi"/>
                <w:b w:val="0"/>
                <w:bCs w:val="0"/>
                <w:lang w:bidi="ar-BH"/>
              </w:rPr>
              <w:t>license</w:t>
            </w:r>
            <w:r w:rsidRPr="00A0011D">
              <w:rPr>
                <w:rFonts w:asciiTheme="majorBidi" w:hAnsiTheme="majorBidi" w:cstheme="majorBidi"/>
                <w:b w:val="0"/>
                <w:bCs w:val="0"/>
                <w:lang w:bidi="ar-BH"/>
              </w:rPr>
              <w:t xml:space="preserve"> to use Balagh for different governments with </w:t>
            </w:r>
            <w:r w:rsidR="001730FE">
              <w:rPr>
                <w:rFonts w:asciiTheme="majorBidi" w:hAnsiTheme="majorBidi" w:cstheme="majorBidi"/>
                <w:b w:val="0"/>
                <w:bCs w:val="0"/>
                <w:lang w:bidi="ar-BH"/>
              </w:rPr>
              <w:t>$80</w:t>
            </w:r>
            <w:r w:rsidRPr="00A0011D">
              <w:rPr>
                <w:rFonts w:asciiTheme="majorBidi" w:hAnsiTheme="majorBidi" w:cstheme="majorBidi"/>
                <w:b w:val="0"/>
                <w:bCs w:val="0"/>
                <w:lang w:bidi="ar-BH"/>
              </w:rPr>
              <w:t xml:space="preserve">,000 for each year. if we were able to sell a system </w:t>
            </w:r>
            <w:r w:rsidR="007F3E5C" w:rsidRPr="00A0011D">
              <w:rPr>
                <w:rFonts w:asciiTheme="majorBidi" w:hAnsiTheme="majorBidi" w:cstheme="majorBidi"/>
                <w:b w:val="0"/>
                <w:bCs w:val="0"/>
                <w:lang w:bidi="ar-BH"/>
              </w:rPr>
              <w:t>license</w:t>
            </w:r>
            <w:r w:rsidRPr="00A0011D">
              <w:rPr>
                <w:rFonts w:asciiTheme="majorBidi" w:hAnsiTheme="majorBidi" w:cstheme="majorBidi"/>
                <w:b w:val="0"/>
                <w:bCs w:val="0"/>
                <w:lang w:bidi="ar-BH"/>
              </w:rPr>
              <w:t xml:space="preserve"> to one </w:t>
            </w:r>
            <w:r w:rsidR="007F3E5C" w:rsidRPr="00A0011D">
              <w:rPr>
                <w:rFonts w:asciiTheme="majorBidi" w:hAnsiTheme="majorBidi" w:cstheme="majorBidi"/>
                <w:b w:val="0"/>
                <w:bCs w:val="0"/>
                <w:lang w:bidi="ar-BH"/>
              </w:rPr>
              <w:t>government,</w:t>
            </w:r>
            <w:r w:rsidRPr="00A0011D">
              <w:rPr>
                <w:rFonts w:asciiTheme="majorBidi" w:hAnsiTheme="majorBidi" w:cstheme="majorBidi"/>
                <w:b w:val="0"/>
                <w:bCs w:val="0"/>
                <w:lang w:bidi="ar-BH"/>
              </w:rPr>
              <w:t xml:space="preserve"> we can gain $</w:t>
            </w:r>
            <w:r w:rsidR="00B8510C">
              <w:rPr>
                <w:rFonts w:asciiTheme="majorBidi" w:hAnsiTheme="majorBidi" w:cstheme="majorBidi"/>
                <w:b w:val="0"/>
                <w:bCs w:val="0"/>
                <w:lang w:bidi="ar-BH"/>
              </w:rPr>
              <w:t>6</w:t>
            </w:r>
            <w:r w:rsidRPr="00A0011D">
              <w:rPr>
                <w:rFonts w:asciiTheme="majorBidi" w:hAnsiTheme="majorBidi" w:cstheme="majorBidi"/>
                <w:b w:val="0"/>
                <w:bCs w:val="0"/>
                <w:lang w:bidi="ar-BH"/>
              </w:rPr>
              <w:t xml:space="preserve">0,000 each year after paying construction dues. A summary of projected costs and benefits is presented in Exhibit A, along with estimates of net present value (NPV), return on investment (ROI), and payback year. This preliminary financial analysis also lists assumptions made. All of the financial estimates are very encouraging. As requested by the sponsor, the payback is estimated to be within </w:t>
            </w:r>
            <w:r w:rsidR="00D65652">
              <w:rPr>
                <w:rFonts w:asciiTheme="majorBidi" w:hAnsiTheme="majorBidi" w:cstheme="majorBidi"/>
                <w:b w:val="0"/>
                <w:bCs w:val="0"/>
                <w:lang w:bidi="ar-BH"/>
              </w:rPr>
              <w:t>three</w:t>
            </w:r>
            <w:r w:rsidRPr="00A0011D">
              <w:rPr>
                <w:rFonts w:asciiTheme="majorBidi" w:hAnsiTheme="majorBidi" w:cstheme="majorBidi"/>
                <w:b w:val="0"/>
                <w:bCs w:val="0"/>
                <w:lang w:bidi="ar-BH"/>
              </w:rPr>
              <w:t xml:space="preserve"> year</w:t>
            </w:r>
            <w:r w:rsidR="00F45DA4">
              <w:rPr>
                <w:rFonts w:asciiTheme="majorBidi" w:hAnsiTheme="majorBidi" w:cstheme="majorBidi"/>
                <w:b w:val="0"/>
                <w:bCs w:val="0"/>
                <w:lang w:bidi="ar-BH"/>
              </w:rPr>
              <w:t>s as minimum</w:t>
            </w:r>
            <w:r w:rsidRPr="00A0011D">
              <w:rPr>
                <w:rFonts w:asciiTheme="majorBidi" w:hAnsiTheme="majorBidi" w:cstheme="majorBidi"/>
                <w:b w:val="0"/>
                <w:bCs w:val="0"/>
                <w:lang w:bidi="ar-BH"/>
              </w:rPr>
              <w:t>.</w:t>
            </w:r>
          </w:p>
          <w:p w14:paraId="1FFF920D" w14:textId="7CA24A31" w:rsidR="00082365" w:rsidRPr="00FA741C" w:rsidRDefault="00082365" w:rsidP="00EF6A28">
            <w:pPr>
              <w:rPr>
                <w:rFonts w:asciiTheme="majorBidi" w:hAnsiTheme="majorBidi" w:cstheme="majorBidi"/>
                <w:lang w:bidi="ar-BH"/>
              </w:rPr>
            </w:pPr>
          </w:p>
        </w:tc>
      </w:tr>
      <w:tr w:rsidR="00B93E87" w14:paraId="4CF0C86B"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233D8BEF" w14:textId="53622C3B" w:rsidR="00EF2EE0" w:rsidRDefault="0088518E" w:rsidP="00082365">
            <w:pPr>
              <w:pStyle w:val="ListParagraph"/>
              <w:numPr>
                <w:ilvl w:val="0"/>
                <w:numId w:val="41"/>
              </w:numPr>
              <w:spacing w:line="276" w:lineRule="auto"/>
              <w:rPr>
                <w:rFonts w:asciiTheme="majorBidi" w:hAnsiTheme="majorBidi" w:cstheme="majorBidi"/>
                <w:i/>
                <w:iCs/>
                <w:sz w:val="32"/>
                <w:szCs w:val="32"/>
                <w:lang w:bidi="ar-BH"/>
              </w:rPr>
            </w:pPr>
            <w:r w:rsidRPr="007F3E5C">
              <w:rPr>
                <w:rFonts w:asciiTheme="majorBidi" w:hAnsiTheme="majorBidi" w:cstheme="majorBidi"/>
                <w:i/>
                <w:iCs/>
                <w:sz w:val="32"/>
                <w:szCs w:val="32"/>
                <w:lang w:bidi="ar-BH"/>
              </w:rPr>
              <w:lastRenderedPageBreak/>
              <w:t>Schedule Estimate</w:t>
            </w:r>
          </w:p>
          <w:p w14:paraId="44CE6309" w14:textId="77777777" w:rsidR="00082365" w:rsidRPr="004328CA" w:rsidRDefault="00082365" w:rsidP="00082365">
            <w:pPr>
              <w:spacing w:line="276" w:lineRule="auto"/>
              <w:rPr>
                <w:rFonts w:asciiTheme="majorBidi" w:hAnsiTheme="majorBidi" w:cstheme="majorBidi"/>
                <w:b w:val="0"/>
                <w:bCs w:val="0"/>
                <w:lang w:bidi="ar-BH"/>
              </w:rPr>
            </w:pPr>
            <w:r w:rsidRPr="004328CA">
              <w:rPr>
                <w:rFonts w:asciiTheme="majorBidi" w:hAnsiTheme="majorBidi" w:cstheme="majorBidi"/>
                <w:b w:val="0"/>
                <w:bCs w:val="0"/>
                <w:lang w:bidi="ar-BH"/>
              </w:rPr>
              <w:t>The CEO would like to see the project completed within six months,</w:t>
            </w:r>
          </w:p>
          <w:p w14:paraId="3CBA25EA" w14:textId="2855A18F" w:rsidR="00082365" w:rsidRPr="004328CA" w:rsidRDefault="00082365" w:rsidP="00082365">
            <w:pPr>
              <w:spacing w:line="276" w:lineRule="auto"/>
              <w:rPr>
                <w:rFonts w:asciiTheme="majorBidi" w:hAnsiTheme="majorBidi" w:cstheme="majorBidi"/>
                <w:b w:val="0"/>
                <w:bCs w:val="0"/>
                <w:lang w:bidi="ar-BH"/>
              </w:rPr>
            </w:pPr>
            <w:r w:rsidRPr="004328CA">
              <w:rPr>
                <w:rFonts w:asciiTheme="majorBidi" w:hAnsiTheme="majorBidi" w:cstheme="majorBidi"/>
                <w:b w:val="0"/>
                <w:bCs w:val="0"/>
                <w:lang w:bidi="ar-BH"/>
              </w:rPr>
              <w:t>The system will be working in the coming years with continuous development, and it will also be subject to updates. The system does not have a specific consumption time.</w:t>
            </w:r>
          </w:p>
          <w:p w14:paraId="71C09D3C" w14:textId="4C4D4D16" w:rsidR="00082365" w:rsidRPr="004328CA" w:rsidRDefault="00082365" w:rsidP="00082365">
            <w:pPr>
              <w:spacing w:line="276" w:lineRule="auto"/>
              <w:rPr>
                <w:rFonts w:asciiTheme="majorBidi" w:hAnsiTheme="majorBidi" w:cstheme="majorBidi"/>
                <w:b w:val="0"/>
                <w:bCs w:val="0"/>
                <w:lang w:bidi="ar-BH"/>
              </w:rPr>
            </w:pPr>
            <w:r w:rsidRPr="004328CA">
              <w:rPr>
                <w:rFonts w:asciiTheme="majorBidi" w:hAnsiTheme="majorBidi" w:cstheme="majorBidi"/>
                <w:b w:val="0"/>
                <w:bCs w:val="0"/>
                <w:lang w:bidi="ar-BH"/>
              </w:rPr>
              <w:t>The team members can deliver the product to the customer on time as possible within the approved budget.</w:t>
            </w:r>
          </w:p>
          <w:p w14:paraId="58DA620F" w14:textId="5A744CF8" w:rsidR="0088518E" w:rsidRPr="00A65CC9" w:rsidRDefault="0088518E" w:rsidP="00EF6A28">
            <w:pPr>
              <w:rPr>
                <w:rFonts w:asciiTheme="majorBidi" w:hAnsiTheme="majorBidi" w:cstheme="majorBidi"/>
                <w:sz w:val="32"/>
                <w:szCs w:val="32"/>
                <w:lang w:bidi="ar-BH"/>
              </w:rPr>
            </w:pPr>
          </w:p>
        </w:tc>
      </w:tr>
      <w:tr w:rsidR="00B93E87" w14:paraId="22F59925"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0052A5AB" w14:textId="519C8501" w:rsidR="00137ABD" w:rsidRPr="004328CA" w:rsidRDefault="00D51527" w:rsidP="00137ABD">
            <w:pPr>
              <w:spacing w:line="276" w:lineRule="auto"/>
              <w:rPr>
                <w:rFonts w:asciiTheme="majorBidi" w:eastAsia="Calibri" w:hAnsiTheme="majorBidi" w:cstheme="majorBidi"/>
                <w:b w:val="0"/>
                <w:bCs w:val="0"/>
                <w:i/>
                <w:iCs/>
                <w:color w:val="000000" w:themeColor="text1"/>
                <w:sz w:val="32"/>
                <w:szCs w:val="32"/>
                <w:lang w:val="en-GB"/>
              </w:rPr>
            </w:pPr>
            <w:r w:rsidRPr="004328CA">
              <w:rPr>
                <w:rFonts w:asciiTheme="majorBidi" w:eastAsia="Calibri" w:hAnsiTheme="majorBidi" w:cstheme="majorBidi"/>
                <w:b w:val="0"/>
                <w:bCs w:val="0"/>
                <w:i/>
                <w:iCs/>
                <w:color w:val="000000" w:themeColor="text1"/>
                <w:sz w:val="32"/>
                <w:szCs w:val="32"/>
                <w:lang w:val="en-GB"/>
              </w:rPr>
              <w:t xml:space="preserve">9.0 </w:t>
            </w:r>
            <w:r w:rsidR="00CE2671" w:rsidRPr="004328CA">
              <w:rPr>
                <w:rFonts w:asciiTheme="majorBidi" w:eastAsia="Calibri" w:hAnsiTheme="majorBidi" w:cstheme="majorBidi"/>
                <w:b w:val="0"/>
                <w:bCs w:val="0"/>
                <w:i/>
                <w:iCs/>
                <w:color w:val="000000" w:themeColor="text1"/>
                <w:sz w:val="32"/>
                <w:szCs w:val="32"/>
                <w:lang w:val="en-GB"/>
              </w:rPr>
              <w:t>Potential Risks</w:t>
            </w:r>
          </w:p>
          <w:p w14:paraId="4C458B16" w14:textId="4B8CD07F" w:rsidR="00B93E87" w:rsidRPr="004328CA" w:rsidRDefault="00974EB9" w:rsidP="00137ABD">
            <w:pPr>
              <w:spacing w:line="276" w:lineRule="auto"/>
              <w:rPr>
                <w:rFonts w:asciiTheme="majorBidi" w:eastAsia="Calibri" w:hAnsiTheme="majorBidi" w:cstheme="majorBidi"/>
                <w:b w:val="0"/>
                <w:bCs w:val="0"/>
                <w:i/>
                <w:iCs/>
                <w:color w:val="000000" w:themeColor="text1"/>
                <w:sz w:val="32"/>
                <w:szCs w:val="32"/>
              </w:rPr>
            </w:pPr>
            <w:r w:rsidRPr="004328CA">
              <w:rPr>
                <w:rFonts w:asciiTheme="majorBidi" w:eastAsia="Calibri" w:hAnsiTheme="majorBidi" w:cstheme="majorBidi"/>
                <w:b w:val="0"/>
                <w:bCs w:val="0"/>
                <w:color w:val="000000" w:themeColor="text1"/>
                <w:lang w:val="en-GB"/>
              </w:rPr>
              <w:t xml:space="preserve">This project carries several risks. Since </w:t>
            </w:r>
            <w:r w:rsidR="00137ABD" w:rsidRPr="004328CA">
              <w:rPr>
                <w:rFonts w:asciiTheme="majorBidi" w:eastAsia="Calibri" w:hAnsiTheme="majorBidi" w:cstheme="majorBidi"/>
                <w:b w:val="0"/>
                <w:bCs w:val="0"/>
                <w:color w:val="000000" w:themeColor="text1"/>
                <w:lang w:val="en-GB"/>
              </w:rPr>
              <w:t>government</w:t>
            </w:r>
            <w:r w:rsidRPr="004328CA">
              <w:rPr>
                <w:rFonts w:asciiTheme="majorBidi" w:eastAsia="Calibri" w:hAnsiTheme="majorBidi" w:cstheme="majorBidi"/>
                <w:b w:val="0"/>
                <w:bCs w:val="0"/>
                <w:color w:val="000000" w:themeColor="text1"/>
                <w:lang w:val="en-GB"/>
              </w:rPr>
              <w:t xml:space="preserve"> considered as an important client so the foremost risk is the product cannot be delivered within the approved delivery date, also there are technical risks </w:t>
            </w:r>
            <w:r w:rsidR="00137ABD" w:rsidRPr="004328CA">
              <w:rPr>
                <w:rFonts w:asciiTheme="majorBidi" w:eastAsia="Calibri" w:hAnsiTheme="majorBidi" w:cstheme="majorBidi"/>
                <w:b w:val="0"/>
                <w:bCs w:val="0"/>
                <w:color w:val="000000" w:themeColor="text1"/>
                <w:lang w:val="en-GB"/>
              </w:rPr>
              <w:t>because</w:t>
            </w:r>
            <w:r w:rsidRPr="004328CA">
              <w:rPr>
                <w:rFonts w:asciiTheme="majorBidi" w:eastAsia="Calibri" w:hAnsiTheme="majorBidi" w:cstheme="majorBidi"/>
                <w:b w:val="0"/>
                <w:bCs w:val="0"/>
                <w:color w:val="000000" w:themeColor="text1"/>
                <w:lang w:val="en-GB"/>
              </w:rPr>
              <w:t xml:space="preserve"> the system must </w:t>
            </w:r>
            <w:r w:rsidR="00137ABD" w:rsidRPr="004328CA">
              <w:rPr>
                <w:rFonts w:asciiTheme="majorBidi" w:eastAsia="Calibri" w:hAnsiTheme="majorBidi" w:cstheme="majorBidi"/>
                <w:b w:val="0"/>
                <w:bCs w:val="0"/>
                <w:color w:val="000000" w:themeColor="text1"/>
                <w:lang w:val="en-GB"/>
              </w:rPr>
              <w:t>develop</w:t>
            </w:r>
            <w:r w:rsidRPr="004328CA">
              <w:rPr>
                <w:rFonts w:asciiTheme="majorBidi" w:eastAsia="Calibri" w:hAnsiTheme="majorBidi" w:cstheme="majorBidi"/>
                <w:b w:val="0"/>
                <w:bCs w:val="0"/>
                <w:color w:val="000000" w:themeColor="text1"/>
                <w:lang w:val="en-GB"/>
              </w:rPr>
              <w:t xml:space="preserve"> for both Android and IOS </w:t>
            </w:r>
            <w:r w:rsidR="00137ABD" w:rsidRPr="004328CA">
              <w:rPr>
                <w:rFonts w:asciiTheme="majorBidi" w:eastAsia="Calibri" w:hAnsiTheme="majorBidi" w:cstheme="majorBidi"/>
                <w:b w:val="0"/>
                <w:bCs w:val="0"/>
                <w:color w:val="000000" w:themeColor="text1"/>
                <w:lang w:val="en-GB"/>
              </w:rPr>
              <w:t>platforms</w:t>
            </w:r>
            <w:r w:rsidRPr="004328CA">
              <w:rPr>
                <w:rFonts w:asciiTheme="majorBidi" w:eastAsia="Calibri" w:hAnsiTheme="majorBidi" w:cstheme="majorBidi"/>
                <w:b w:val="0"/>
                <w:bCs w:val="0"/>
                <w:color w:val="000000" w:themeColor="text1"/>
                <w:lang w:val="en-GB"/>
              </w:rPr>
              <w:t xml:space="preserve">. </w:t>
            </w:r>
            <w:r w:rsidR="00137ABD" w:rsidRPr="004328CA">
              <w:rPr>
                <w:rFonts w:asciiTheme="majorBidi" w:eastAsia="Calibri" w:hAnsiTheme="majorBidi" w:cstheme="majorBidi"/>
                <w:b w:val="0"/>
                <w:bCs w:val="0"/>
                <w:color w:val="000000" w:themeColor="text1"/>
                <w:lang w:val="en-GB"/>
              </w:rPr>
              <w:t>Scope creep</w:t>
            </w:r>
            <w:r w:rsidRPr="004328CA">
              <w:rPr>
                <w:rFonts w:asciiTheme="majorBidi" w:eastAsia="Calibri" w:hAnsiTheme="majorBidi" w:cstheme="majorBidi"/>
                <w:b w:val="0"/>
                <w:bCs w:val="0"/>
                <w:color w:val="000000" w:themeColor="text1"/>
                <w:lang w:val="en-GB"/>
              </w:rPr>
              <w:t xml:space="preserve"> is a risk that any project could be face it and our project is also exposed to this risk. The main business risk is investing the time and money into this project</w:t>
            </w:r>
            <w:r w:rsidR="002B7530" w:rsidRPr="004328CA">
              <w:rPr>
                <w:rFonts w:asciiTheme="majorBidi" w:eastAsia="Calibri" w:hAnsiTheme="majorBidi" w:cstheme="majorBidi"/>
                <w:b w:val="0"/>
                <w:bCs w:val="0"/>
                <w:color w:val="000000" w:themeColor="text1"/>
                <w:lang w:val="en-GB"/>
              </w:rPr>
              <w:t>.</w:t>
            </w:r>
            <w:r w:rsidRPr="004328CA">
              <w:rPr>
                <w:rFonts w:asciiTheme="majorBidi" w:eastAsia="Calibri" w:hAnsiTheme="majorBidi" w:cstheme="majorBidi"/>
                <w:b w:val="0"/>
                <w:bCs w:val="0"/>
                <w:color w:val="000000" w:themeColor="text1"/>
                <w:lang w:val="en-GB"/>
              </w:rPr>
              <w:t xml:space="preserve"> </w:t>
            </w:r>
          </w:p>
        </w:tc>
      </w:tr>
      <w:tr w:rsidR="00262A9E" w14:paraId="648AF7B4" w14:textId="77777777" w:rsidTr="00FD3388">
        <w:tc>
          <w:tcPr>
            <w:cnfStyle w:val="001000000000" w:firstRow="0" w:lastRow="0" w:firstColumn="1" w:lastColumn="0" w:oddVBand="0" w:evenVBand="0" w:oddHBand="0" w:evenHBand="0" w:firstRowFirstColumn="0" w:firstRowLastColumn="0" w:lastRowFirstColumn="0" w:lastRowLastColumn="0"/>
            <w:tcW w:w="9350" w:type="dxa"/>
            <w:shd w:val="clear" w:color="auto" w:fill="DEEAF6" w:themeFill="accent5" w:themeFillTint="33"/>
          </w:tcPr>
          <w:p w14:paraId="78923F5D" w14:textId="77777777" w:rsidR="00262A9E" w:rsidRDefault="00DE2DBF" w:rsidP="00A716DB">
            <w:pPr>
              <w:spacing w:line="276" w:lineRule="auto"/>
              <w:rPr>
                <w:rFonts w:asciiTheme="majorBidi" w:eastAsia="Calibri" w:hAnsiTheme="majorBidi" w:cstheme="majorBidi"/>
                <w:b w:val="0"/>
                <w:bCs w:val="0"/>
                <w:i/>
                <w:iCs/>
                <w:color w:val="000000" w:themeColor="text1"/>
                <w:sz w:val="32"/>
                <w:szCs w:val="32"/>
                <w:lang w:val="en-GB"/>
              </w:rPr>
            </w:pPr>
            <w:r w:rsidRPr="00DE2DBF">
              <w:rPr>
                <w:rFonts w:asciiTheme="majorBidi" w:eastAsia="Calibri" w:hAnsiTheme="majorBidi" w:cstheme="majorBidi"/>
                <w:i/>
                <w:iCs/>
                <w:color w:val="000000" w:themeColor="text1"/>
                <w:sz w:val="32"/>
                <w:szCs w:val="32"/>
                <w:lang w:val="en-GB"/>
              </w:rPr>
              <w:t>10.0 Exhibits</w:t>
            </w:r>
          </w:p>
          <w:tbl>
            <w:tblPr>
              <w:tblStyle w:val="TableGrid"/>
              <w:tblW w:w="9124" w:type="dxa"/>
              <w:tblLook w:val="04A0" w:firstRow="1" w:lastRow="0" w:firstColumn="1" w:lastColumn="0" w:noHBand="0" w:noVBand="1"/>
            </w:tblPr>
            <w:tblGrid>
              <w:gridCol w:w="2867"/>
              <w:gridCol w:w="801"/>
              <w:gridCol w:w="921"/>
              <w:gridCol w:w="831"/>
              <w:gridCol w:w="831"/>
              <w:gridCol w:w="711"/>
              <w:gridCol w:w="736"/>
              <w:gridCol w:w="801"/>
              <w:gridCol w:w="625"/>
            </w:tblGrid>
            <w:tr w:rsidR="00E07BCD" w:rsidRPr="00D6284F" w14:paraId="2611187D" w14:textId="1870C236" w:rsidTr="00E33BFE">
              <w:tc>
                <w:tcPr>
                  <w:tcW w:w="5420" w:type="dxa"/>
                  <w:gridSpan w:val="4"/>
                  <w:tcBorders>
                    <w:right w:val="nil"/>
                  </w:tcBorders>
                </w:tcPr>
                <w:p w14:paraId="6A187212" w14:textId="764AFF1E"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Rate</w:t>
                  </w:r>
                </w:p>
              </w:tc>
              <w:tc>
                <w:tcPr>
                  <w:tcW w:w="3704" w:type="dxa"/>
                  <w:gridSpan w:val="5"/>
                  <w:tcBorders>
                    <w:left w:val="nil"/>
                  </w:tcBorders>
                  <w:vAlign w:val="center"/>
                </w:tcPr>
                <w:p w14:paraId="38D73ECD" w14:textId="74CFFADE"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sidRPr="005A0BB8">
                    <w:rPr>
                      <w:rFonts w:asciiTheme="majorBidi" w:eastAsia="Calibri" w:hAnsiTheme="majorBidi" w:cstheme="majorBidi"/>
                      <w:color w:val="000000" w:themeColor="text1"/>
                      <w:sz w:val="18"/>
                      <w:szCs w:val="18"/>
                      <w:lang w:val="en-GB"/>
                    </w:rPr>
                    <w:t>8%</w:t>
                  </w:r>
                </w:p>
              </w:tc>
            </w:tr>
            <w:tr w:rsidR="00E07BCD" w:rsidRPr="00D6284F" w14:paraId="34D689FD" w14:textId="1E1A040A" w:rsidTr="00E33BFE">
              <w:tc>
                <w:tcPr>
                  <w:tcW w:w="4589" w:type="dxa"/>
                  <w:gridSpan w:val="3"/>
                  <w:tcBorders>
                    <w:right w:val="nil"/>
                  </w:tcBorders>
                  <w:vAlign w:val="center"/>
                </w:tcPr>
                <w:p w14:paraId="3A20D2B7" w14:textId="61B6B288"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sidRPr="005A0BB8">
                    <w:rPr>
                      <w:rFonts w:asciiTheme="majorBidi" w:eastAsia="Calibri" w:hAnsiTheme="majorBidi" w:cstheme="majorBidi"/>
                      <w:color w:val="000000" w:themeColor="text1"/>
                      <w:sz w:val="18"/>
                      <w:szCs w:val="18"/>
                      <w:lang w:val="en-GB"/>
                    </w:rPr>
                    <w:t>Assume project done within six months</w:t>
                  </w:r>
                </w:p>
              </w:tc>
              <w:tc>
                <w:tcPr>
                  <w:tcW w:w="4535" w:type="dxa"/>
                  <w:gridSpan w:val="6"/>
                  <w:tcBorders>
                    <w:left w:val="nil"/>
                  </w:tcBorders>
                  <w:vAlign w:val="center"/>
                </w:tcPr>
                <w:p w14:paraId="6719B44B" w14:textId="1E0907DD" w:rsidR="00E07BCD" w:rsidRPr="005F75B1" w:rsidRDefault="00E07BCD" w:rsidP="005A0BB8">
                  <w:pPr>
                    <w:spacing w:line="276" w:lineRule="auto"/>
                    <w:jc w:val="center"/>
                    <w:rPr>
                      <w:rFonts w:asciiTheme="majorBidi" w:eastAsia="Calibri" w:hAnsiTheme="majorBidi" w:cstheme="majorBidi"/>
                      <w:b/>
                      <w:bCs/>
                      <w:color w:val="000000" w:themeColor="text1"/>
                      <w:sz w:val="18"/>
                      <w:szCs w:val="18"/>
                      <w:lang w:val="en-GB"/>
                    </w:rPr>
                  </w:pPr>
                  <w:r w:rsidRPr="005F75B1">
                    <w:rPr>
                      <w:rFonts w:asciiTheme="majorBidi" w:eastAsia="Calibri" w:hAnsiTheme="majorBidi" w:cstheme="majorBidi"/>
                      <w:b/>
                      <w:bCs/>
                      <w:color w:val="000000" w:themeColor="text1"/>
                      <w:sz w:val="18"/>
                      <w:szCs w:val="18"/>
                      <w:lang w:val="en-GB"/>
                    </w:rPr>
                    <w:t>Year</w:t>
                  </w:r>
                </w:p>
              </w:tc>
            </w:tr>
            <w:tr w:rsidR="00B92F0E" w:rsidRPr="00D6284F" w14:paraId="75BE1978" w14:textId="34C682D6" w:rsidTr="00C569E9">
              <w:tc>
                <w:tcPr>
                  <w:tcW w:w="3668" w:type="dxa"/>
                  <w:gridSpan w:val="2"/>
                  <w:vAlign w:val="center"/>
                </w:tcPr>
                <w:p w14:paraId="13F6D0EE" w14:textId="77777777"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p>
              </w:tc>
              <w:tc>
                <w:tcPr>
                  <w:tcW w:w="921" w:type="dxa"/>
                </w:tcPr>
                <w:p w14:paraId="379CD926" w14:textId="39747994" w:rsidR="00E07BCD"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w:t>
                  </w:r>
                </w:p>
              </w:tc>
              <w:tc>
                <w:tcPr>
                  <w:tcW w:w="831" w:type="dxa"/>
                </w:tcPr>
                <w:p w14:paraId="4F6F5FE9" w14:textId="15D56BFF"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w:t>
                  </w:r>
                </w:p>
              </w:tc>
              <w:tc>
                <w:tcPr>
                  <w:tcW w:w="831" w:type="dxa"/>
                  <w:vAlign w:val="center"/>
                </w:tcPr>
                <w:p w14:paraId="7EB9F101" w14:textId="743E3852"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w:t>
                  </w:r>
                </w:p>
              </w:tc>
              <w:tc>
                <w:tcPr>
                  <w:tcW w:w="711" w:type="dxa"/>
                  <w:vAlign w:val="center"/>
                </w:tcPr>
                <w:p w14:paraId="3E5FBC8F" w14:textId="1203A30B"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w:t>
                  </w:r>
                </w:p>
              </w:tc>
              <w:tc>
                <w:tcPr>
                  <w:tcW w:w="736" w:type="dxa"/>
                  <w:vAlign w:val="center"/>
                </w:tcPr>
                <w:p w14:paraId="79D183E6" w14:textId="30929D36" w:rsidR="00E07BCD" w:rsidRPr="005A0BB8"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4</w:t>
                  </w:r>
                </w:p>
              </w:tc>
              <w:tc>
                <w:tcPr>
                  <w:tcW w:w="801" w:type="dxa"/>
                </w:tcPr>
                <w:p w14:paraId="1F6A0A37" w14:textId="62E43E37" w:rsidR="00E07BCD" w:rsidRDefault="00E07BCD" w:rsidP="005A0BB8">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Total</w:t>
                  </w:r>
                </w:p>
              </w:tc>
              <w:tc>
                <w:tcPr>
                  <w:tcW w:w="625" w:type="dxa"/>
                </w:tcPr>
                <w:p w14:paraId="3E961180" w14:textId="77777777" w:rsidR="00E07BCD" w:rsidRDefault="00E07BCD" w:rsidP="005A0BB8">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4EFF3CF2" w14:textId="5E63692B" w:rsidTr="00C569E9">
              <w:tc>
                <w:tcPr>
                  <w:tcW w:w="3668" w:type="dxa"/>
                  <w:gridSpan w:val="2"/>
                  <w:vAlign w:val="center"/>
                </w:tcPr>
                <w:p w14:paraId="1481960A" w14:textId="63128356" w:rsidR="00E07BCD" w:rsidRPr="005A0BB8" w:rsidRDefault="00E07BCD" w:rsidP="007F22B3">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Costs</w:t>
                  </w:r>
                </w:p>
              </w:tc>
              <w:tc>
                <w:tcPr>
                  <w:tcW w:w="921" w:type="dxa"/>
                </w:tcPr>
                <w:p w14:paraId="10D33358" w14:textId="77C3B014"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100,000</w:t>
                  </w:r>
                </w:p>
              </w:tc>
              <w:tc>
                <w:tcPr>
                  <w:tcW w:w="831" w:type="dxa"/>
                </w:tcPr>
                <w:p w14:paraId="5EFD1E42" w14:textId="3A0CF1BB"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20,000</w:t>
                  </w:r>
                </w:p>
              </w:tc>
              <w:tc>
                <w:tcPr>
                  <w:tcW w:w="831" w:type="dxa"/>
                </w:tcPr>
                <w:p w14:paraId="4A65C14B" w14:textId="261C5F4F"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20,000</w:t>
                  </w:r>
                </w:p>
              </w:tc>
              <w:tc>
                <w:tcPr>
                  <w:tcW w:w="711" w:type="dxa"/>
                </w:tcPr>
                <w:p w14:paraId="3CB534E9" w14:textId="6A074319"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20,000</w:t>
                  </w:r>
                </w:p>
              </w:tc>
              <w:tc>
                <w:tcPr>
                  <w:tcW w:w="736" w:type="dxa"/>
                </w:tcPr>
                <w:p w14:paraId="0EBBA03F" w14:textId="75804398"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20,000</w:t>
                  </w:r>
                </w:p>
              </w:tc>
              <w:tc>
                <w:tcPr>
                  <w:tcW w:w="801" w:type="dxa"/>
                </w:tcPr>
                <w:p w14:paraId="3520326B"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625" w:type="dxa"/>
                </w:tcPr>
                <w:p w14:paraId="26C67974"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2AB5ECDA" w14:textId="64F1363C" w:rsidTr="00C569E9">
              <w:tc>
                <w:tcPr>
                  <w:tcW w:w="3668" w:type="dxa"/>
                  <w:gridSpan w:val="2"/>
                  <w:vAlign w:val="center"/>
                </w:tcPr>
                <w:p w14:paraId="3CB63558" w14:textId="766E725A" w:rsidR="00E07BCD" w:rsidRPr="005A0BB8" w:rsidRDefault="00E07BCD" w:rsidP="007F22B3">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factor</w:t>
                  </w:r>
                </w:p>
              </w:tc>
              <w:tc>
                <w:tcPr>
                  <w:tcW w:w="921" w:type="dxa"/>
                </w:tcPr>
                <w:p w14:paraId="7D12D08B" w14:textId="73079119"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w:t>
                  </w:r>
                </w:p>
              </w:tc>
              <w:tc>
                <w:tcPr>
                  <w:tcW w:w="831" w:type="dxa"/>
                </w:tcPr>
                <w:p w14:paraId="6D2E4D5A" w14:textId="7B0A71CF"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0.93</w:t>
                  </w:r>
                </w:p>
              </w:tc>
              <w:tc>
                <w:tcPr>
                  <w:tcW w:w="831" w:type="dxa"/>
                  <w:vAlign w:val="center"/>
                </w:tcPr>
                <w:p w14:paraId="3529402B" w14:textId="0BE5E614"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0.86</w:t>
                  </w:r>
                </w:p>
              </w:tc>
              <w:tc>
                <w:tcPr>
                  <w:tcW w:w="711" w:type="dxa"/>
                  <w:vAlign w:val="center"/>
                </w:tcPr>
                <w:p w14:paraId="0A8F8B3D" w14:textId="5A585FE6"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0.79</w:t>
                  </w:r>
                </w:p>
              </w:tc>
              <w:tc>
                <w:tcPr>
                  <w:tcW w:w="736" w:type="dxa"/>
                  <w:vAlign w:val="center"/>
                </w:tcPr>
                <w:p w14:paraId="3FDD5FED" w14:textId="1CF554CF"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0.74</w:t>
                  </w:r>
                </w:p>
              </w:tc>
              <w:tc>
                <w:tcPr>
                  <w:tcW w:w="801" w:type="dxa"/>
                </w:tcPr>
                <w:p w14:paraId="3CD04100"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625" w:type="dxa"/>
                </w:tcPr>
                <w:p w14:paraId="14BA8D51"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5E8EEBA6" w14:textId="1544DFDC" w:rsidTr="00C569E9">
              <w:tc>
                <w:tcPr>
                  <w:tcW w:w="3668" w:type="dxa"/>
                  <w:gridSpan w:val="2"/>
                  <w:vAlign w:val="center"/>
                </w:tcPr>
                <w:p w14:paraId="75ABF086" w14:textId="0C484A53" w:rsidR="00E07BCD" w:rsidRPr="005A0BB8" w:rsidRDefault="00E07BCD" w:rsidP="007F22B3">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costs</w:t>
                  </w:r>
                </w:p>
              </w:tc>
              <w:tc>
                <w:tcPr>
                  <w:tcW w:w="921" w:type="dxa"/>
                </w:tcPr>
                <w:p w14:paraId="056BE633" w14:textId="002BB94F"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100,000</w:t>
                  </w:r>
                </w:p>
              </w:tc>
              <w:tc>
                <w:tcPr>
                  <w:tcW w:w="831" w:type="dxa"/>
                </w:tcPr>
                <w:p w14:paraId="26D673FB" w14:textId="08456527"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18,519</w:t>
                  </w:r>
                </w:p>
              </w:tc>
              <w:tc>
                <w:tcPr>
                  <w:tcW w:w="831" w:type="dxa"/>
                  <w:vAlign w:val="center"/>
                </w:tcPr>
                <w:p w14:paraId="6037464E" w14:textId="08C0B1FE"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17,147</w:t>
                  </w:r>
                </w:p>
              </w:tc>
              <w:tc>
                <w:tcPr>
                  <w:tcW w:w="711" w:type="dxa"/>
                  <w:vAlign w:val="center"/>
                </w:tcPr>
                <w:p w14:paraId="43910177" w14:textId="53242C4B"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15,877</w:t>
                  </w:r>
                </w:p>
              </w:tc>
              <w:tc>
                <w:tcPr>
                  <w:tcW w:w="736" w:type="dxa"/>
                  <w:vAlign w:val="center"/>
                </w:tcPr>
                <w:p w14:paraId="2CF217FC" w14:textId="692B7DBB"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14,701</w:t>
                  </w:r>
                </w:p>
              </w:tc>
              <w:tc>
                <w:tcPr>
                  <w:tcW w:w="801" w:type="dxa"/>
                </w:tcPr>
                <w:p w14:paraId="241A8F76" w14:textId="4FBA2234"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166,244</w:t>
                  </w:r>
                </w:p>
              </w:tc>
              <w:tc>
                <w:tcPr>
                  <w:tcW w:w="625" w:type="dxa"/>
                </w:tcPr>
                <w:p w14:paraId="0E4CC661" w14:textId="77777777" w:rsidR="00E07BCD" w:rsidRDefault="00E07BCD" w:rsidP="00324E79">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6E684599" w14:textId="2B62947B" w:rsidTr="00C569E9">
              <w:tc>
                <w:tcPr>
                  <w:tcW w:w="3668" w:type="dxa"/>
                  <w:gridSpan w:val="2"/>
                  <w:vAlign w:val="center"/>
                </w:tcPr>
                <w:p w14:paraId="0DF12B11" w14:textId="77777777" w:rsidR="00E07BCD" w:rsidRPr="005A0BB8" w:rsidRDefault="00E07BCD" w:rsidP="007F22B3">
                  <w:pPr>
                    <w:spacing w:line="276" w:lineRule="auto"/>
                    <w:rPr>
                      <w:rFonts w:asciiTheme="majorBidi" w:eastAsia="Calibri" w:hAnsiTheme="majorBidi" w:cstheme="majorBidi"/>
                      <w:color w:val="000000" w:themeColor="text1"/>
                      <w:sz w:val="18"/>
                      <w:szCs w:val="18"/>
                      <w:lang w:val="en-GB"/>
                    </w:rPr>
                  </w:pPr>
                </w:p>
              </w:tc>
              <w:tc>
                <w:tcPr>
                  <w:tcW w:w="921" w:type="dxa"/>
                </w:tcPr>
                <w:p w14:paraId="12AF2BD6"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831" w:type="dxa"/>
                </w:tcPr>
                <w:p w14:paraId="514A971E" w14:textId="4E118F31"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831" w:type="dxa"/>
                  <w:vAlign w:val="center"/>
                </w:tcPr>
                <w:p w14:paraId="780DE7CA" w14:textId="7558232E"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711" w:type="dxa"/>
                  <w:vAlign w:val="center"/>
                </w:tcPr>
                <w:p w14:paraId="48822E90"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736" w:type="dxa"/>
                  <w:vAlign w:val="center"/>
                </w:tcPr>
                <w:p w14:paraId="45411FA8"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c>
                <w:tcPr>
                  <w:tcW w:w="801" w:type="dxa"/>
                </w:tcPr>
                <w:p w14:paraId="5E1F3EA6" w14:textId="77777777"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p>
              </w:tc>
              <w:tc>
                <w:tcPr>
                  <w:tcW w:w="625" w:type="dxa"/>
                </w:tcPr>
                <w:p w14:paraId="7FE6F00C"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4FB2CFFD" w14:textId="0CA9DCE9" w:rsidTr="00C569E9">
              <w:tc>
                <w:tcPr>
                  <w:tcW w:w="3668" w:type="dxa"/>
                  <w:gridSpan w:val="2"/>
                  <w:vAlign w:val="center"/>
                </w:tcPr>
                <w:p w14:paraId="12BEE946" w14:textId="763C1DC9" w:rsidR="00E07BCD" w:rsidRPr="005A0BB8" w:rsidRDefault="00E07BCD" w:rsidP="001812B3">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Benefits</w:t>
                  </w:r>
                </w:p>
              </w:tc>
              <w:tc>
                <w:tcPr>
                  <w:tcW w:w="921" w:type="dxa"/>
                </w:tcPr>
                <w:p w14:paraId="1BDFF804" w14:textId="64C49BD2"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w:t>
                  </w:r>
                </w:p>
              </w:tc>
              <w:tc>
                <w:tcPr>
                  <w:tcW w:w="831" w:type="dxa"/>
                </w:tcPr>
                <w:p w14:paraId="404F3753" w14:textId="06F9E63F"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60,000</w:t>
                  </w:r>
                </w:p>
              </w:tc>
              <w:tc>
                <w:tcPr>
                  <w:tcW w:w="831" w:type="dxa"/>
                  <w:vAlign w:val="center"/>
                </w:tcPr>
                <w:p w14:paraId="4107CC9D" w14:textId="59F969B2"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60,000</w:t>
                  </w:r>
                </w:p>
              </w:tc>
              <w:tc>
                <w:tcPr>
                  <w:tcW w:w="711" w:type="dxa"/>
                  <w:vAlign w:val="center"/>
                </w:tcPr>
                <w:p w14:paraId="634186FD" w14:textId="7DFBF515"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60,000</w:t>
                  </w:r>
                </w:p>
              </w:tc>
              <w:tc>
                <w:tcPr>
                  <w:tcW w:w="736" w:type="dxa"/>
                  <w:vAlign w:val="center"/>
                </w:tcPr>
                <w:p w14:paraId="63E47D96" w14:textId="136DC171"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60,000</w:t>
                  </w:r>
                </w:p>
              </w:tc>
              <w:tc>
                <w:tcPr>
                  <w:tcW w:w="801" w:type="dxa"/>
                </w:tcPr>
                <w:p w14:paraId="3B822424" w14:textId="77777777" w:rsidR="00E07BCD" w:rsidRPr="00E07BCD" w:rsidRDefault="00E07BCD" w:rsidP="00324E79">
                  <w:pPr>
                    <w:spacing w:line="276" w:lineRule="auto"/>
                    <w:jc w:val="center"/>
                    <w:rPr>
                      <w:rFonts w:asciiTheme="majorBidi" w:eastAsia="Calibri" w:hAnsiTheme="majorBidi" w:cstheme="majorBidi"/>
                      <w:b/>
                      <w:bCs/>
                      <w:color w:val="000000" w:themeColor="text1"/>
                      <w:sz w:val="18"/>
                      <w:szCs w:val="18"/>
                      <w:lang w:val="en-GB"/>
                    </w:rPr>
                  </w:pPr>
                </w:p>
              </w:tc>
              <w:tc>
                <w:tcPr>
                  <w:tcW w:w="625" w:type="dxa"/>
                </w:tcPr>
                <w:p w14:paraId="6B8C95A8" w14:textId="77777777" w:rsidR="00E07BCD" w:rsidRPr="005A0BB8" w:rsidRDefault="00E07BCD" w:rsidP="00324E79">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55C6223B" w14:textId="03496570" w:rsidTr="00C569E9">
              <w:tc>
                <w:tcPr>
                  <w:tcW w:w="3668" w:type="dxa"/>
                  <w:gridSpan w:val="2"/>
                  <w:vAlign w:val="center"/>
                </w:tcPr>
                <w:p w14:paraId="46DE58C0" w14:textId="28F5A7F3" w:rsidR="00E07BCD" w:rsidRPr="005A0BB8" w:rsidRDefault="00E07BCD" w:rsidP="00BE770A">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factor</w:t>
                  </w:r>
                </w:p>
              </w:tc>
              <w:tc>
                <w:tcPr>
                  <w:tcW w:w="921" w:type="dxa"/>
                </w:tcPr>
                <w:p w14:paraId="30F83C07" w14:textId="659AC2D8"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w:t>
                  </w:r>
                </w:p>
              </w:tc>
              <w:tc>
                <w:tcPr>
                  <w:tcW w:w="831" w:type="dxa"/>
                </w:tcPr>
                <w:p w14:paraId="135B906A" w14:textId="02C3504E"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0.93</w:t>
                  </w:r>
                </w:p>
              </w:tc>
              <w:tc>
                <w:tcPr>
                  <w:tcW w:w="831" w:type="dxa"/>
                  <w:vAlign w:val="center"/>
                </w:tcPr>
                <w:p w14:paraId="5AFF8EF9" w14:textId="49D5EE67"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0.86</w:t>
                  </w:r>
                </w:p>
              </w:tc>
              <w:tc>
                <w:tcPr>
                  <w:tcW w:w="711" w:type="dxa"/>
                  <w:vAlign w:val="center"/>
                </w:tcPr>
                <w:p w14:paraId="191CBC67" w14:textId="21ED3982"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0.79</w:t>
                  </w:r>
                </w:p>
              </w:tc>
              <w:tc>
                <w:tcPr>
                  <w:tcW w:w="736" w:type="dxa"/>
                  <w:vAlign w:val="center"/>
                </w:tcPr>
                <w:p w14:paraId="7E747C01" w14:textId="6AC5A1B0"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0.74</w:t>
                  </w:r>
                </w:p>
              </w:tc>
              <w:tc>
                <w:tcPr>
                  <w:tcW w:w="801" w:type="dxa"/>
                </w:tcPr>
                <w:p w14:paraId="0C15D4F5" w14:textId="77777777"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p>
              </w:tc>
              <w:tc>
                <w:tcPr>
                  <w:tcW w:w="625" w:type="dxa"/>
                </w:tcPr>
                <w:p w14:paraId="31C519D5" w14:textId="77777777"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32BA7AC6" w14:textId="3C77918E" w:rsidTr="00C569E9">
              <w:tc>
                <w:tcPr>
                  <w:tcW w:w="3668" w:type="dxa"/>
                  <w:gridSpan w:val="2"/>
                  <w:vAlign w:val="center"/>
                </w:tcPr>
                <w:p w14:paraId="34B87E94" w14:textId="192E58EE" w:rsidR="00E07BCD" w:rsidRPr="005A0BB8" w:rsidRDefault="00E07BCD" w:rsidP="00BE770A">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benefits</w:t>
                  </w:r>
                </w:p>
              </w:tc>
              <w:tc>
                <w:tcPr>
                  <w:tcW w:w="921" w:type="dxa"/>
                </w:tcPr>
                <w:p w14:paraId="24DCC511" w14:textId="7D31C676"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0</w:t>
                  </w:r>
                </w:p>
              </w:tc>
              <w:tc>
                <w:tcPr>
                  <w:tcW w:w="831" w:type="dxa"/>
                </w:tcPr>
                <w:p w14:paraId="4480D3B9" w14:textId="47BB732A"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55,556</w:t>
                  </w:r>
                </w:p>
              </w:tc>
              <w:tc>
                <w:tcPr>
                  <w:tcW w:w="831" w:type="dxa"/>
                  <w:vAlign w:val="center"/>
                </w:tcPr>
                <w:p w14:paraId="1D47430A" w14:textId="1BE3C80A"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51,440</w:t>
                  </w:r>
                </w:p>
              </w:tc>
              <w:tc>
                <w:tcPr>
                  <w:tcW w:w="711" w:type="dxa"/>
                  <w:vAlign w:val="center"/>
                </w:tcPr>
                <w:p w14:paraId="51E3A083" w14:textId="27B359B7"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47,630</w:t>
                  </w:r>
                </w:p>
              </w:tc>
              <w:tc>
                <w:tcPr>
                  <w:tcW w:w="736" w:type="dxa"/>
                  <w:vAlign w:val="center"/>
                </w:tcPr>
                <w:p w14:paraId="24919F2D" w14:textId="13A12AF2"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44,102</w:t>
                  </w:r>
                </w:p>
              </w:tc>
              <w:tc>
                <w:tcPr>
                  <w:tcW w:w="801" w:type="dxa"/>
                </w:tcPr>
                <w:p w14:paraId="0194562C" w14:textId="1642409A"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198,728</w:t>
                  </w:r>
                </w:p>
              </w:tc>
              <w:tc>
                <w:tcPr>
                  <w:tcW w:w="625" w:type="dxa"/>
                </w:tcPr>
                <w:p w14:paraId="5217C2F6"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25F922F6" w14:textId="51247CB4" w:rsidTr="00C569E9">
              <w:tc>
                <w:tcPr>
                  <w:tcW w:w="3668" w:type="dxa"/>
                  <w:gridSpan w:val="2"/>
                  <w:vAlign w:val="center"/>
                </w:tcPr>
                <w:p w14:paraId="4461B406" w14:textId="77777777" w:rsidR="00E07BCD" w:rsidRDefault="00E07BCD" w:rsidP="00BE770A">
                  <w:pPr>
                    <w:spacing w:line="276" w:lineRule="auto"/>
                    <w:rPr>
                      <w:rFonts w:asciiTheme="majorBidi" w:eastAsia="Calibri" w:hAnsiTheme="majorBidi" w:cstheme="majorBidi"/>
                      <w:color w:val="000000" w:themeColor="text1"/>
                      <w:sz w:val="18"/>
                      <w:szCs w:val="18"/>
                      <w:lang w:val="en-GB"/>
                    </w:rPr>
                  </w:pPr>
                </w:p>
              </w:tc>
              <w:tc>
                <w:tcPr>
                  <w:tcW w:w="921" w:type="dxa"/>
                </w:tcPr>
                <w:p w14:paraId="73441BB3"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c>
                <w:tcPr>
                  <w:tcW w:w="831" w:type="dxa"/>
                </w:tcPr>
                <w:p w14:paraId="16E793D9"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c>
                <w:tcPr>
                  <w:tcW w:w="831" w:type="dxa"/>
                  <w:vAlign w:val="center"/>
                </w:tcPr>
                <w:p w14:paraId="4D1F9C03"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c>
                <w:tcPr>
                  <w:tcW w:w="711" w:type="dxa"/>
                  <w:vAlign w:val="center"/>
                </w:tcPr>
                <w:p w14:paraId="50B0F110"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c>
                <w:tcPr>
                  <w:tcW w:w="736" w:type="dxa"/>
                  <w:vAlign w:val="center"/>
                </w:tcPr>
                <w:p w14:paraId="2F1CC1B7"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c>
                <w:tcPr>
                  <w:tcW w:w="801" w:type="dxa"/>
                </w:tcPr>
                <w:p w14:paraId="7D404738" w14:textId="77777777"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p>
              </w:tc>
              <w:tc>
                <w:tcPr>
                  <w:tcW w:w="625" w:type="dxa"/>
                </w:tcPr>
                <w:p w14:paraId="7FD0F93A" w14:textId="77777777"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p>
              </w:tc>
            </w:tr>
            <w:tr w:rsidR="00B92F0E" w:rsidRPr="00D6284F" w14:paraId="638CA596" w14:textId="3DBC45FC" w:rsidTr="00C569E9">
              <w:tc>
                <w:tcPr>
                  <w:tcW w:w="3668" w:type="dxa"/>
                  <w:gridSpan w:val="2"/>
                  <w:vAlign w:val="center"/>
                </w:tcPr>
                <w:p w14:paraId="1761306D" w14:textId="64AFA59F" w:rsidR="00E07BCD" w:rsidRPr="005A0BB8" w:rsidRDefault="00E07BCD" w:rsidP="00BE770A">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Discount benefits - costs</w:t>
                  </w:r>
                </w:p>
              </w:tc>
              <w:tc>
                <w:tcPr>
                  <w:tcW w:w="921" w:type="dxa"/>
                </w:tcPr>
                <w:p w14:paraId="068B85E4" w14:textId="709B201C"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(100,000)</w:t>
                  </w:r>
                </w:p>
              </w:tc>
              <w:tc>
                <w:tcPr>
                  <w:tcW w:w="831" w:type="dxa"/>
                </w:tcPr>
                <w:p w14:paraId="319C2976" w14:textId="09612D07"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37,037</w:t>
                  </w:r>
                </w:p>
              </w:tc>
              <w:tc>
                <w:tcPr>
                  <w:tcW w:w="831" w:type="dxa"/>
                  <w:vAlign w:val="center"/>
                </w:tcPr>
                <w:p w14:paraId="4EEF5F18" w14:textId="4C280542"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34,293</w:t>
                  </w:r>
                </w:p>
              </w:tc>
              <w:tc>
                <w:tcPr>
                  <w:tcW w:w="711" w:type="dxa"/>
                  <w:vAlign w:val="center"/>
                </w:tcPr>
                <w:p w14:paraId="502003A5" w14:textId="66D25A9E"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31,753</w:t>
                  </w:r>
                </w:p>
              </w:tc>
              <w:tc>
                <w:tcPr>
                  <w:tcW w:w="736" w:type="dxa"/>
                  <w:vAlign w:val="center"/>
                </w:tcPr>
                <w:p w14:paraId="7738A84E" w14:textId="67950F08" w:rsidR="00E07BCD" w:rsidRPr="005A0BB8"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29,401</w:t>
                  </w:r>
                </w:p>
              </w:tc>
              <w:tc>
                <w:tcPr>
                  <w:tcW w:w="801" w:type="dxa"/>
                </w:tcPr>
                <w:p w14:paraId="539DB098" w14:textId="5CB3C8DF" w:rsidR="00E07BCD" w:rsidRPr="00E07BCD" w:rsidRDefault="00E07BCD" w:rsidP="00BE770A">
                  <w:pPr>
                    <w:spacing w:line="276" w:lineRule="auto"/>
                    <w:jc w:val="center"/>
                    <w:rPr>
                      <w:rFonts w:asciiTheme="majorBidi" w:eastAsia="Calibri" w:hAnsiTheme="majorBidi" w:cstheme="majorBidi"/>
                      <w:b/>
                      <w:bCs/>
                      <w:color w:val="000000" w:themeColor="text1"/>
                      <w:sz w:val="18"/>
                      <w:szCs w:val="18"/>
                      <w:lang w:val="en-GB"/>
                    </w:rPr>
                  </w:pPr>
                  <w:r w:rsidRPr="00E07BCD">
                    <w:rPr>
                      <w:rFonts w:asciiTheme="majorBidi" w:eastAsia="Calibri" w:hAnsiTheme="majorBidi" w:cstheme="majorBidi"/>
                      <w:b/>
                      <w:bCs/>
                      <w:color w:val="000000" w:themeColor="text1"/>
                      <w:sz w:val="18"/>
                      <w:szCs w:val="18"/>
                      <w:lang w:val="en-GB"/>
                    </w:rPr>
                    <w:t>32,484</w:t>
                  </w:r>
                </w:p>
              </w:tc>
              <w:tc>
                <w:tcPr>
                  <w:tcW w:w="625" w:type="dxa"/>
                </w:tcPr>
                <w:p w14:paraId="7AD5A1CB" w14:textId="1B3C52C6" w:rsidR="00E07BCD" w:rsidRDefault="00E07BCD" w:rsidP="00BE770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NVP</w:t>
                  </w:r>
                </w:p>
              </w:tc>
            </w:tr>
            <w:tr w:rsidR="00B92F0E" w:rsidRPr="00D6284F" w14:paraId="45F838E2" w14:textId="62211949" w:rsidTr="00C569E9">
              <w:tc>
                <w:tcPr>
                  <w:tcW w:w="3668" w:type="dxa"/>
                  <w:gridSpan w:val="2"/>
                  <w:vAlign w:val="center"/>
                </w:tcPr>
                <w:p w14:paraId="767B9B76" w14:textId="6C9ACA73" w:rsidR="00E07BCD" w:rsidRPr="000E768A" w:rsidRDefault="00E07BCD" w:rsidP="000E768A">
                  <w:pPr>
                    <w:spacing w:line="276" w:lineRule="auto"/>
                    <w:rPr>
                      <w:rFonts w:asciiTheme="majorBidi" w:eastAsia="Calibri" w:hAnsiTheme="majorBidi" w:cstheme="majorBidi"/>
                      <w:color w:val="000000" w:themeColor="text1"/>
                      <w:sz w:val="18"/>
                      <w:szCs w:val="18"/>
                      <w:lang w:val="en-GB"/>
                    </w:rPr>
                  </w:pPr>
                  <w:r w:rsidRPr="000E768A">
                    <w:rPr>
                      <w:rFonts w:asciiTheme="majorBidi" w:hAnsiTheme="majorBidi" w:cstheme="majorBidi"/>
                      <w:sz w:val="18"/>
                      <w:szCs w:val="18"/>
                    </w:rPr>
                    <w:t>Cumulative benefits - costs</w:t>
                  </w:r>
                </w:p>
              </w:tc>
              <w:tc>
                <w:tcPr>
                  <w:tcW w:w="921" w:type="dxa"/>
                </w:tcPr>
                <w:p w14:paraId="7F07EB42" w14:textId="3EB950F5" w:rsidR="00E07BCD" w:rsidRPr="005A0BB8" w:rsidRDefault="00E07BCD"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(100,000)</w:t>
                  </w:r>
                </w:p>
              </w:tc>
              <w:tc>
                <w:tcPr>
                  <w:tcW w:w="831" w:type="dxa"/>
                </w:tcPr>
                <w:p w14:paraId="6DD94AAB" w14:textId="5974558F" w:rsidR="00E07BCD" w:rsidRPr="005A0BB8" w:rsidRDefault="002C6F2D"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(62</w:t>
                  </w:r>
                  <w:r w:rsidR="00F45DA4">
                    <w:rPr>
                      <w:rFonts w:asciiTheme="majorBidi" w:eastAsia="Calibri" w:hAnsiTheme="majorBidi" w:cstheme="majorBidi"/>
                      <w:color w:val="000000" w:themeColor="text1"/>
                      <w:sz w:val="18"/>
                      <w:szCs w:val="18"/>
                      <w:lang w:val="en-GB"/>
                    </w:rPr>
                    <w:t>,</w:t>
                  </w:r>
                  <w:r>
                    <w:rPr>
                      <w:rFonts w:asciiTheme="majorBidi" w:eastAsia="Calibri" w:hAnsiTheme="majorBidi" w:cstheme="majorBidi"/>
                      <w:color w:val="000000" w:themeColor="text1"/>
                      <w:sz w:val="18"/>
                      <w:szCs w:val="18"/>
                      <w:lang w:val="en-GB"/>
                    </w:rPr>
                    <w:t>963)</w:t>
                  </w:r>
                </w:p>
              </w:tc>
              <w:tc>
                <w:tcPr>
                  <w:tcW w:w="831" w:type="dxa"/>
                  <w:vAlign w:val="center"/>
                </w:tcPr>
                <w:p w14:paraId="44128086" w14:textId="55F35880" w:rsidR="00E07BCD" w:rsidRPr="005A0BB8" w:rsidRDefault="00E2038B"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(28</w:t>
                  </w:r>
                  <w:r w:rsidR="00F45DA4">
                    <w:rPr>
                      <w:rFonts w:asciiTheme="majorBidi" w:eastAsia="Calibri" w:hAnsiTheme="majorBidi" w:cstheme="majorBidi"/>
                      <w:color w:val="000000" w:themeColor="text1"/>
                      <w:sz w:val="18"/>
                      <w:szCs w:val="18"/>
                      <w:lang w:val="en-GB"/>
                    </w:rPr>
                    <w:t>,</w:t>
                  </w:r>
                  <w:r w:rsidR="00F07211">
                    <w:rPr>
                      <w:rFonts w:asciiTheme="majorBidi" w:eastAsia="Calibri" w:hAnsiTheme="majorBidi" w:cstheme="majorBidi"/>
                      <w:color w:val="000000" w:themeColor="text1"/>
                      <w:sz w:val="18"/>
                      <w:szCs w:val="18"/>
                      <w:lang w:val="en-GB"/>
                    </w:rPr>
                    <w:t>670</w:t>
                  </w:r>
                  <w:r>
                    <w:rPr>
                      <w:rFonts w:asciiTheme="majorBidi" w:eastAsia="Calibri" w:hAnsiTheme="majorBidi" w:cstheme="majorBidi"/>
                      <w:color w:val="000000" w:themeColor="text1"/>
                      <w:sz w:val="18"/>
                      <w:szCs w:val="18"/>
                      <w:lang w:val="en-GB"/>
                    </w:rPr>
                    <w:t>)</w:t>
                  </w:r>
                </w:p>
              </w:tc>
              <w:tc>
                <w:tcPr>
                  <w:tcW w:w="711" w:type="dxa"/>
                  <w:vAlign w:val="center"/>
                </w:tcPr>
                <w:p w14:paraId="14D97F02" w14:textId="0CA46239" w:rsidR="00E07BCD" w:rsidRPr="005A0BB8" w:rsidRDefault="000C075F"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3083</w:t>
                  </w:r>
                </w:p>
              </w:tc>
              <w:tc>
                <w:tcPr>
                  <w:tcW w:w="736" w:type="dxa"/>
                  <w:vAlign w:val="center"/>
                </w:tcPr>
                <w:p w14:paraId="76EA1989" w14:textId="68FF4C6E" w:rsidR="00E07BCD" w:rsidRPr="005A0BB8" w:rsidRDefault="007942FA"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32</w:t>
                  </w:r>
                  <w:r w:rsidR="00A87B31">
                    <w:rPr>
                      <w:rFonts w:asciiTheme="majorBidi" w:eastAsia="Calibri" w:hAnsiTheme="majorBidi" w:cstheme="majorBidi"/>
                      <w:color w:val="000000" w:themeColor="text1"/>
                      <w:sz w:val="18"/>
                      <w:szCs w:val="18"/>
                      <w:lang w:val="en-GB"/>
                    </w:rPr>
                    <w:t>,484</w:t>
                  </w:r>
                </w:p>
              </w:tc>
              <w:tc>
                <w:tcPr>
                  <w:tcW w:w="801" w:type="dxa"/>
                </w:tcPr>
                <w:p w14:paraId="0DE28440" w14:textId="77777777" w:rsidR="00E07BCD" w:rsidRPr="005A0BB8" w:rsidRDefault="00E07BCD" w:rsidP="000E768A">
                  <w:pPr>
                    <w:spacing w:line="276" w:lineRule="auto"/>
                    <w:jc w:val="center"/>
                    <w:rPr>
                      <w:rFonts w:asciiTheme="majorBidi" w:eastAsia="Calibri" w:hAnsiTheme="majorBidi" w:cstheme="majorBidi"/>
                      <w:color w:val="000000" w:themeColor="text1"/>
                      <w:sz w:val="18"/>
                      <w:szCs w:val="18"/>
                      <w:lang w:val="en-GB"/>
                    </w:rPr>
                  </w:pPr>
                </w:p>
              </w:tc>
              <w:tc>
                <w:tcPr>
                  <w:tcW w:w="625" w:type="dxa"/>
                </w:tcPr>
                <w:p w14:paraId="2AD3E02F" w14:textId="77777777" w:rsidR="00E07BCD" w:rsidRPr="005A0BB8" w:rsidRDefault="00E07BCD" w:rsidP="000E768A">
                  <w:pPr>
                    <w:spacing w:line="276" w:lineRule="auto"/>
                    <w:jc w:val="center"/>
                    <w:rPr>
                      <w:rFonts w:asciiTheme="majorBidi" w:eastAsia="Calibri" w:hAnsiTheme="majorBidi" w:cstheme="majorBidi"/>
                      <w:color w:val="000000" w:themeColor="text1"/>
                      <w:sz w:val="18"/>
                      <w:szCs w:val="18"/>
                      <w:lang w:val="en-GB"/>
                    </w:rPr>
                  </w:pPr>
                </w:p>
              </w:tc>
            </w:tr>
            <w:tr w:rsidR="00B70E40" w:rsidRPr="00D6284F" w14:paraId="7E618103" w14:textId="77777777">
              <w:tc>
                <w:tcPr>
                  <w:tcW w:w="9124" w:type="dxa"/>
                  <w:gridSpan w:val="9"/>
                  <w:vAlign w:val="center"/>
                </w:tcPr>
                <w:p w14:paraId="1360A9DF" w14:textId="3E378114" w:rsidR="00B70E40" w:rsidRPr="005A0BB8" w:rsidRDefault="00B70E40" w:rsidP="000E768A">
                  <w:pPr>
                    <w:spacing w:line="276" w:lineRule="auto"/>
                    <w:jc w:val="center"/>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Payback in 3 Years</w:t>
                  </w:r>
                </w:p>
              </w:tc>
            </w:tr>
            <w:tr w:rsidR="00B078DE" w:rsidRPr="00D6284F" w14:paraId="655A4A77" w14:textId="77777777" w:rsidTr="00C569E9">
              <w:tc>
                <w:tcPr>
                  <w:tcW w:w="3668" w:type="dxa"/>
                  <w:gridSpan w:val="2"/>
                  <w:tcBorders>
                    <w:right w:val="nil"/>
                  </w:tcBorders>
                  <w:vAlign w:val="center"/>
                </w:tcPr>
                <w:p w14:paraId="09BBD21B" w14:textId="42997CAC" w:rsidR="00B078DE" w:rsidRPr="000E768A" w:rsidRDefault="00B078DE" w:rsidP="000E768A">
                  <w:pPr>
                    <w:spacing w:line="276" w:lineRule="auto"/>
                    <w:rPr>
                      <w:rFonts w:asciiTheme="majorBidi" w:hAnsiTheme="majorBidi" w:cstheme="majorBidi"/>
                      <w:sz w:val="18"/>
                      <w:szCs w:val="18"/>
                      <w:lang w:bidi="ar-BH"/>
                    </w:rPr>
                  </w:pPr>
                  <w:r>
                    <w:rPr>
                      <w:rFonts w:asciiTheme="majorBidi" w:hAnsiTheme="majorBidi" w:cstheme="majorBidi"/>
                      <w:sz w:val="18"/>
                      <w:szCs w:val="18"/>
                    </w:rPr>
                    <w:t xml:space="preserve">Discount life </w:t>
                  </w:r>
                  <w:r w:rsidR="00474DCB">
                    <w:rPr>
                      <w:rFonts w:asciiTheme="majorBidi" w:hAnsiTheme="majorBidi" w:cstheme="majorBidi"/>
                      <w:sz w:val="18"/>
                      <w:szCs w:val="18"/>
                    </w:rPr>
                    <w:t>cycle</w:t>
                  </w:r>
                  <w:r w:rsidR="00474DCB">
                    <w:rPr>
                      <w:rFonts w:asciiTheme="majorBidi" w:hAnsiTheme="majorBidi" w:cstheme="majorBidi" w:hint="cs"/>
                      <w:sz w:val="18"/>
                      <w:szCs w:val="18"/>
                      <w:rtl/>
                    </w:rPr>
                    <w:t xml:space="preserve"> </w:t>
                  </w:r>
                  <w:r w:rsidR="00474DCB">
                    <w:rPr>
                      <w:rFonts w:asciiTheme="majorBidi" w:hAnsiTheme="majorBidi" w:cstheme="majorBidi"/>
                      <w:sz w:val="18"/>
                      <w:szCs w:val="18"/>
                    </w:rPr>
                    <w:t>ROI</w:t>
                  </w:r>
                </w:p>
              </w:tc>
              <w:tc>
                <w:tcPr>
                  <w:tcW w:w="5456" w:type="dxa"/>
                  <w:gridSpan w:val="7"/>
                  <w:tcBorders>
                    <w:left w:val="nil"/>
                  </w:tcBorders>
                </w:tcPr>
                <w:p w14:paraId="3F136018" w14:textId="5096F8DA" w:rsidR="00B078DE" w:rsidRPr="005A0BB8" w:rsidRDefault="00474DCB" w:rsidP="00013045">
                  <w:pPr>
                    <w:spacing w:line="276" w:lineRule="auto"/>
                    <w:rPr>
                      <w:rFonts w:asciiTheme="majorBidi" w:eastAsia="Calibri" w:hAnsiTheme="majorBidi" w:cstheme="majorBidi"/>
                      <w:color w:val="000000" w:themeColor="text1"/>
                      <w:sz w:val="18"/>
                      <w:szCs w:val="18"/>
                      <w:lang w:val="en-GB"/>
                    </w:rPr>
                  </w:pPr>
                  <w:r>
                    <w:rPr>
                      <w:rFonts w:asciiTheme="majorBidi" w:eastAsia="Calibri" w:hAnsiTheme="majorBidi" w:cstheme="majorBidi"/>
                      <w:color w:val="000000" w:themeColor="text1"/>
                      <w:sz w:val="18"/>
                      <w:szCs w:val="18"/>
                      <w:lang w:val="en-GB"/>
                    </w:rPr>
                    <w:t xml:space="preserve">  </w:t>
                  </w:r>
                  <w:r w:rsidR="00013045">
                    <w:rPr>
                      <w:rFonts w:asciiTheme="majorBidi" w:eastAsia="Calibri" w:hAnsiTheme="majorBidi" w:cstheme="majorBidi"/>
                      <w:color w:val="000000" w:themeColor="text1"/>
                      <w:sz w:val="18"/>
                      <w:szCs w:val="18"/>
                      <w:lang w:val="en-GB"/>
                    </w:rPr>
                    <w:t>19.5%</w:t>
                  </w:r>
                </w:p>
              </w:tc>
            </w:tr>
            <w:tr w:rsidR="00A360D5" w:rsidRPr="00D6284F" w14:paraId="0B21F105" w14:textId="77777777" w:rsidTr="00C569E9">
              <w:tc>
                <w:tcPr>
                  <w:tcW w:w="3668" w:type="dxa"/>
                  <w:gridSpan w:val="2"/>
                  <w:tcBorders>
                    <w:right w:val="nil"/>
                  </w:tcBorders>
                  <w:vAlign w:val="center"/>
                </w:tcPr>
                <w:p w14:paraId="18FF5CDB" w14:textId="77777777" w:rsidR="00A360D5" w:rsidRDefault="00A360D5" w:rsidP="000E768A">
                  <w:pPr>
                    <w:spacing w:line="276" w:lineRule="auto"/>
                    <w:rPr>
                      <w:rFonts w:asciiTheme="majorBidi" w:hAnsiTheme="majorBidi" w:cstheme="majorBidi"/>
                      <w:sz w:val="18"/>
                      <w:szCs w:val="18"/>
                    </w:rPr>
                  </w:pPr>
                </w:p>
              </w:tc>
              <w:tc>
                <w:tcPr>
                  <w:tcW w:w="5456" w:type="dxa"/>
                  <w:gridSpan w:val="7"/>
                  <w:tcBorders>
                    <w:left w:val="nil"/>
                  </w:tcBorders>
                </w:tcPr>
                <w:p w14:paraId="179A0797" w14:textId="77777777" w:rsidR="00A360D5" w:rsidRDefault="00A360D5" w:rsidP="00013045">
                  <w:pPr>
                    <w:spacing w:line="276" w:lineRule="auto"/>
                    <w:rPr>
                      <w:rFonts w:asciiTheme="majorBidi" w:eastAsia="Calibri" w:hAnsiTheme="majorBidi" w:cstheme="majorBidi"/>
                      <w:color w:val="000000" w:themeColor="text1"/>
                      <w:sz w:val="18"/>
                      <w:szCs w:val="18"/>
                      <w:lang w:val="en-GB"/>
                    </w:rPr>
                  </w:pPr>
                </w:p>
              </w:tc>
            </w:tr>
            <w:tr w:rsidR="00A360D5" w:rsidRPr="00D6284F" w14:paraId="2AC5D09E" w14:textId="77777777" w:rsidTr="00C569E9">
              <w:tc>
                <w:tcPr>
                  <w:tcW w:w="3668" w:type="dxa"/>
                  <w:gridSpan w:val="2"/>
                  <w:tcBorders>
                    <w:right w:val="nil"/>
                  </w:tcBorders>
                  <w:vAlign w:val="center"/>
                </w:tcPr>
                <w:p w14:paraId="1DB9F01E" w14:textId="1FC527FB" w:rsidR="00A360D5" w:rsidRDefault="00A360D5" w:rsidP="000E768A">
                  <w:pPr>
                    <w:spacing w:line="276" w:lineRule="auto"/>
                    <w:rPr>
                      <w:rFonts w:asciiTheme="majorBidi" w:hAnsiTheme="majorBidi" w:cstheme="majorBidi"/>
                      <w:sz w:val="18"/>
                      <w:szCs w:val="18"/>
                    </w:rPr>
                  </w:pPr>
                  <w:r>
                    <w:rPr>
                      <w:rFonts w:asciiTheme="majorBidi" w:hAnsiTheme="majorBidi" w:cstheme="majorBidi"/>
                      <w:sz w:val="18"/>
                      <w:szCs w:val="18"/>
                    </w:rPr>
                    <w:t>Assumptions</w:t>
                  </w:r>
                </w:p>
              </w:tc>
              <w:tc>
                <w:tcPr>
                  <w:tcW w:w="5456" w:type="dxa"/>
                  <w:gridSpan w:val="7"/>
                  <w:tcBorders>
                    <w:left w:val="nil"/>
                  </w:tcBorders>
                </w:tcPr>
                <w:p w14:paraId="013D612E" w14:textId="77777777" w:rsidR="00A360D5" w:rsidRDefault="00A360D5"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21FF375C" w14:textId="77777777" w:rsidTr="00C569E9">
              <w:tc>
                <w:tcPr>
                  <w:tcW w:w="2867" w:type="dxa"/>
                  <w:tcBorders>
                    <w:right w:val="nil"/>
                  </w:tcBorders>
                  <w:vAlign w:val="center"/>
                </w:tcPr>
                <w:p w14:paraId="68A9133A" w14:textId="1A2FC5F0" w:rsidR="00757290" w:rsidRPr="00091CF1" w:rsidRDefault="00757290" w:rsidP="000E768A">
                  <w:pPr>
                    <w:spacing w:line="276" w:lineRule="auto"/>
                    <w:rPr>
                      <w:rFonts w:asciiTheme="majorBidi" w:hAnsiTheme="majorBidi" w:cstheme="majorBidi"/>
                      <w:sz w:val="16"/>
                      <w:szCs w:val="16"/>
                    </w:rPr>
                  </w:pPr>
                  <w:r w:rsidRPr="00091CF1">
                    <w:rPr>
                      <w:rFonts w:asciiTheme="majorBidi" w:hAnsiTheme="majorBidi" w:cstheme="majorBidi"/>
                      <w:sz w:val="16"/>
                      <w:szCs w:val="16"/>
                    </w:rPr>
                    <w:t>Costs</w:t>
                  </w:r>
                </w:p>
              </w:tc>
              <w:tc>
                <w:tcPr>
                  <w:tcW w:w="801" w:type="dxa"/>
                  <w:tcBorders>
                    <w:left w:val="nil"/>
                    <w:right w:val="nil"/>
                  </w:tcBorders>
                  <w:vAlign w:val="center"/>
                </w:tcPr>
                <w:p w14:paraId="1FFBFC49" w14:textId="5A3659BC" w:rsidR="00757290" w:rsidRDefault="00757290" w:rsidP="000E768A">
                  <w:pPr>
                    <w:spacing w:line="276" w:lineRule="auto"/>
                    <w:rPr>
                      <w:rFonts w:asciiTheme="majorBidi" w:hAnsiTheme="majorBidi" w:cstheme="majorBidi"/>
                      <w:sz w:val="18"/>
                      <w:szCs w:val="18"/>
                    </w:rPr>
                  </w:pPr>
                  <w:r>
                    <w:rPr>
                      <w:rFonts w:asciiTheme="majorBidi" w:hAnsiTheme="majorBidi" w:cstheme="majorBidi"/>
                      <w:sz w:val="18"/>
                      <w:szCs w:val="18"/>
                    </w:rPr>
                    <w:t xml:space="preserve"># </w:t>
                  </w:r>
                  <w:r w:rsidR="00665024">
                    <w:rPr>
                      <w:rFonts w:asciiTheme="majorBidi" w:hAnsiTheme="majorBidi" w:cstheme="majorBidi"/>
                      <w:sz w:val="18"/>
                      <w:szCs w:val="18"/>
                    </w:rPr>
                    <w:t>Hours</w:t>
                  </w:r>
                </w:p>
              </w:tc>
              <w:tc>
                <w:tcPr>
                  <w:tcW w:w="5456" w:type="dxa"/>
                  <w:gridSpan w:val="7"/>
                  <w:tcBorders>
                    <w:left w:val="nil"/>
                  </w:tcBorders>
                </w:tcPr>
                <w:p w14:paraId="210A44D4"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1FAE423C" w14:textId="77777777" w:rsidTr="00C569E9">
              <w:tc>
                <w:tcPr>
                  <w:tcW w:w="2867" w:type="dxa"/>
                  <w:tcBorders>
                    <w:right w:val="nil"/>
                  </w:tcBorders>
                  <w:vAlign w:val="center"/>
                </w:tcPr>
                <w:p w14:paraId="12BDF513" w14:textId="1AB113D8" w:rsidR="00757290" w:rsidRPr="00220579" w:rsidRDefault="00757290"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PM</w:t>
                  </w:r>
                  <w:r w:rsidR="00CB6B72" w:rsidRPr="00220579">
                    <w:rPr>
                      <w:rFonts w:asciiTheme="majorBidi" w:hAnsiTheme="majorBidi" w:cstheme="majorBidi"/>
                      <w:sz w:val="16"/>
                      <w:szCs w:val="16"/>
                    </w:rPr>
                    <w:t xml:space="preserve"> </w:t>
                  </w:r>
                  <w:r w:rsidR="005013A1" w:rsidRPr="00220579">
                    <w:rPr>
                      <w:rFonts w:asciiTheme="majorBidi" w:hAnsiTheme="majorBidi" w:cstheme="majorBidi"/>
                      <w:sz w:val="16"/>
                      <w:szCs w:val="16"/>
                    </w:rPr>
                    <w:t>(</w:t>
                  </w:r>
                  <w:r w:rsidR="007A7539" w:rsidRPr="00220579">
                    <w:rPr>
                      <w:rFonts w:asciiTheme="majorBidi" w:hAnsiTheme="majorBidi" w:cstheme="majorBidi"/>
                      <w:sz w:val="16"/>
                      <w:szCs w:val="16"/>
                    </w:rPr>
                    <w:t>720 hours, $50/hour</w:t>
                  </w:r>
                  <w:r w:rsidR="005013A1" w:rsidRPr="00220579">
                    <w:rPr>
                      <w:rFonts w:asciiTheme="majorBidi" w:hAnsiTheme="majorBidi" w:cstheme="majorBidi"/>
                      <w:sz w:val="16"/>
                      <w:szCs w:val="16"/>
                    </w:rPr>
                    <w:t>)</w:t>
                  </w:r>
                </w:p>
              </w:tc>
              <w:tc>
                <w:tcPr>
                  <w:tcW w:w="801" w:type="dxa"/>
                  <w:tcBorders>
                    <w:left w:val="nil"/>
                    <w:right w:val="nil"/>
                  </w:tcBorders>
                  <w:vAlign w:val="center"/>
                </w:tcPr>
                <w:p w14:paraId="1C6FA3DC" w14:textId="62128D6E" w:rsidR="00757290" w:rsidRDefault="00CB6B72" w:rsidP="000E768A">
                  <w:pPr>
                    <w:spacing w:line="276" w:lineRule="auto"/>
                    <w:rPr>
                      <w:rFonts w:asciiTheme="majorBidi" w:hAnsiTheme="majorBidi" w:cstheme="majorBidi"/>
                      <w:sz w:val="18"/>
                      <w:szCs w:val="18"/>
                    </w:rPr>
                  </w:pPr>
                  <w:r>
                    <w:rPr>
                      <w:rFonts w:asciiTheme="majorBidi" w:hAnsiTheme="majorBidi" w:cstheme="majorBidi"/>
                      <w:sz w:val="18"/>
                      <w:szCs w:val="18"/>
                    </w:rPr>
                    <w:t>36,000</w:t>
                  </w:r>
                </w:p>
              </w:tc>
              <w:tc>
                <w:tcPr>
                  <w:tcW w:w="5456" w:type="dxa"/>
                  <w:gridSpan w:val="7"/>
                  <w:tcBorders>
                    <w:left w:val="nil"/>
                  </w:tcBorders>
                </w:tcPr>
                <w:p w14:paraId="01EDED1E"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6A36CEE1" w14:textId="77777777" w:rsidTr="00C569E9">
              <w:tc>
                <w:tcPr>
                  <w:tcW w:w="2867" w:type="dxa"/>
                  <w:tcBorders>
                    <w:right w:val="nil"/>
                  </w:tcBorders>
                  <w:vAlign w:val="center"/>
                </w:tcPr>
                <w:p w14:paraId="4FC3914E" w14:textId="2DB45479" w:rsidR="00757290" w:rsidRPr="00220579" w:rsidRDefault="00CB6B72"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Staff (</w:t>
                  </w:r>
                  <w:r w:rsidR="00A76F67" w:rsidRPr="00220579">
                    <w:rPr>
                      <w:rFonts w:asciiTheme="majorBidi" w:hAnsiTheme="majorBidi" w:cstheme="majorBidi"/>
                      <w:sz w:val="16"/>
                      <w:szCs w:val="16"/>
                    </w:rPr>
                    <w:t>1200 hours, $45/hour</w:t>
                  </w:r>
                  <w:r w:rsidRPr="00220579">
                    <w:rPr>
                      <w:rFonts w:asciiTheme="majorBidi" w:hAnsiTheme="majorBidi" w:cstheme="majorBidi"/>
                      <w:sz w:val="16"/>
                      <w:szCs w:val="16"/>
                    </w:rPr>
                    <w:t>)</w:t>
                  </w:r>
                </w:p>
              </w:tc>
              <w:tc>
                <w:tcPr>
                  <w:tcW w:w="801" w:type="dxa"/>
                  <w:tcBorders>
                    <w:left w:val="nil"/>
                    <w:right w:val="nil"/>
                  </w:tcBorders>
                  <w:vAlign w:val="center"/>
                </w:tcPr>
                <w:p w14:paraId="1CAA3C33" w14:textId="386F80A0" w:rsidR="00757290" w:rsidRDefault="00604289" w:rsidP="000E768A">
                  <w:pPr>
                    <w:spacing w:line="276" w:lineRule="auto"/>
                    <w:rPr>
                      <w:rFonts w:asciiTheme="majorBidi" w:hAnsiTheme="majorBidi" w:cstheme="majorBidi"/>
                      <w:sz w:val="18"/>
                      <w:szCs w:val="18"/>
                    </w:rPr>
                  </w:pPr>
                  <w:r>
                    <w:rPr>
                      <w:rFonts w:asciiTheme="majorBidi" w:hAnsiTheme="majorBidi" w:cstheme="majorBidi"/>
                      <w:sz w:val="18"/>
                      <w:szCs w:val="18"/>
                    </w:rPr>
                    <w:t>54,000</w:t>
                  </w:r>
                </w:p>
              </w:tc>
              <w:tc>
                <w:tcPr>
                  <w:tcW w:w="5456" w:type="dxa"/>
                  <w:gridSpan w:val="7"/>
                  <w:tcBorders>
                    <w:left w:val="nil"/>
                  </w:tcBorders>
                </w:tcPr>
                <w:p w14:paraId="49D4225B"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697FE8B4" w14:textId="77777777" w:rsidTr="00C569E9">
              <w:tc>
                <w:tcPr>
                  <w:tcW w:w="2867" w:type="dxa"/>
                  <w:tcBorders>
                    <w:right w:val="nil"/>
                  </w:tcBorders>
                  <w:vAlign w:val="center"/>
                </w:tcPr>
                <w:p w14:paraId="02164611" w14:textId="035551FF" w:rsidR="00757290" w:rsidRPr="00220579" w:rsidRDefault="00F2600A"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Outsourced software and services</w:t>
                  </w:r>
                </w:p>
              </w:tc>
              <w:tc>
                <w:tcPr>
                  <w:tcW w:w="801" w:type="dxa"/>
                  <w:tcBorders>
                    <w:left w:val="nil"/>
                    <w:bottom w:val="single" w:sz="4" w:space="0" w:color="auto"/>
                    <w:right w:val="nil"/>
                  </w:tcBorders>
                  <w:vAlign w:val="center"/>
                </w:tcPr>
                <w:p w14:paraId="2B8AB8D1" w14:textId="6ECDBC25" w:rsidR="00757290" w:rsidRDefault="00F2600A" w:rsidP="000E768A">
                  <w:pPr>
                    <w:spacing w:line="276" w:lineRule="auto"/>
                    <w:rPr>
                      <w:rFonts w:asciiTheme="majorBidi" w:hAnsiTheme="majorBidi" w:cstheme="majorBidi"/>
                      <w:sz w:val="18"/>
                      <w:szCs w:val="18"/>
                    </w:rPr>
                  </w:pPr>
                  <w:r>
                    <w:rPr>
                      <w:rFonts w:asciiTheme="majorBidi" w:hAnsiTheme="majorBidi" w:cstheme="majorBidi"/>
                      <w:sz w:val="18"/>
                      <w:szCs w:val="18"/>
                    </w:rPr>
                    <w:t>10,000</w:t>
                  </w:r>
                </w:p>
              </w:tc>
              <w:tc>
                <w:tcPr>
                  <w:tcW w:w="5456" w:type="dxa"/>
                  <w:gridSpan w:val="7"/>
                  <w:tcBorders>
                    <w:left w:val="nil"/>
                  </w:tcBorders>
                </w:tcPr>
                <w:p w14:paraId="03E0FE14"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13BB60B1" w14:textId="77777777" w:rsidTr="00C569E9">
              <w:tc>
                <w:tcPr>
                  <w:tcW w:w="2867" w:type="dxa"/>
                  <w:tcBorders>
                    <w:right w:val="nil"/>
                  </w:tcBorders>
                  <w:vAlign w:val="center"/>
                </w:tcPr>
                <w:p w14:paraId="7B31AAB8" w14:textId="5A38D5DB" w:rsidR="00757290" w:rsidRPr="00220579" w:rsidRDefault="00705D9F"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 xml:space="preserve"> Total project costs (all applied in</w:t>
                  </w:r>
                  <w:r w:rsidR="00091CF1" w:rsidRPr="00220579">
                    <w:rPr>
                      <w:rFonts w:asciiTheme="majorBidi" w:hAnsiTheme="majorBidi" w:cstheme="majorBidi"/>
                      <w:sz w:val="16"/>
                      <w:szCs w:val="16"/>
                    </w:rPr>
                    <w:t xml:space="preserve"> </w:t>
                  </w:r>
                  <w:r w:rsidRPr="00220579">
                    <w:rPr>
                      <w:rFonts w:asciiTheme="majorBidi" w:hAnsiTheme="majorBidi" w:cstheme="majorBidi"/>
                      <w:sz w:val="16"/>
                      <w:szCs w:val="16"/>
                    </w:rPr>
                    <w:t>year 0)</w:t>
                  </w:r>
                </w:p>
              </w:tc>
              <w:tc>
                <w:tcPr>
                  <w:tcW w:w="801" w:type="dxa"/>
                  <w:tcBorders>
                    <w:left w:val="nil"/>
                    <w:right w:val="nil"/>
                  </w:tcBorders>
                  <w:vAlign w:val="center"/>
                </w:tcPr>
                <w:p w14:paraId="3B6F40D1" w14:textId="00F2EBC2" w:rsidR="00757290" w:rsidRDefault="00091CF1" w:rsidP="000E768A">
                  <w:pPr>
                    <w:spacing w:line="276" w:lineRule="auto"/>
                    <w:rPr>
                      <w:rFonts w:asciiTheme="majorBidi" w:hAnsiTheme="majorBidi" w:cstheme="majorBidi"/>
                      <w:sz w:val="18"/>
                      <w:szCs w:val="18"/>
                    </w:rPr>
                  </w:pPr>
                  <w:r>
                    <w:rPr>
                      <w:rFonts w:asciiTheme="majorBidi" w:eastAsia="Calibri" w:hAnsiTheme="majorBidi" w:cstheme="majorBidi"/>
                      <w:color w:val="000000" w:themeColor="text1"/>
                      <w:sz w:val="18"/>
                      <w:szCs w:val="18"/>
                    </w:rPr>
                    <w:t>100,000</w:t>
                  </w:r>
                </w:p>
              </w:tc>
              <w:tc>
                <w:tcPr>
                  <w:tcW w:w="5456" w:type="dxa"/>
                  <w:gridSpan w:val="7"/>
                  <w:tcBorders>
                    <w:left w:val="nil"/>
                  </w:tcBorders>
                </w:tcPr>
                <w:p w14:paraId="36166206" w14:textId="40651567" w:rsidR="00757290" w:rsidRPr="00705D9F" w:rsidRDefault="00757290" w:rsidP="00013045">
                  <w:pPr>
                    <w:spacing w:line="276" w:lineRule="auto"/>
                    <w:rPr>
                      <w:rFonts w:asciiTheme="majorBidi" w:eastAsia="Calibri" w:hAnsiTheme="majorBidi" w:cstheme="majorBidi"/>
                      <w:color w:val="000000" w:themeColor="text1"/>
                      <w:sz w:val="18"/>
                      <w:szCs w:val="18"/>
                    </w:rPr>
                  </w:pPr>
                </w:p>
              </w:tc>
            </w:tr>
            <w:tr w:rsidR="00757290" w:rsidRPr="00D6284F" w14:paraId="310938F9" w14:textId="77777777" w:rsidTr="00C569E9">
              <w:tc>
                <w:tcPr>
                  <w:tcW w:w="2867" w:type="dxa"/>
                  <w:tcBorders>
                    <w:right w:val="nil"/>
                  </w:tcBorders>
                  <w:vAlign w:val="center"/>
                </w:tcPr>
                <w:p w14:paraId="268BAF9F" w14:textId="30BCB26C" w:rsidR="00757290" w:rsidRPr="00220579" w:rsidRDefault="00C64517"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Benefits</w:t>
                  </w:r>
                </w:p>
              </w:tc>
              <w:tc>
                <w:tcPr>
                  <w:tcW w:w="801" w:type="dxa"/>
                  <w:tcBorders>
                    <w:left w:val="nil"/>
                    <w:right w:val="nil"/>
                  </w:tcBorders>
                  <w:vAlign w:val="center"/>
                </w:tcPr>
                <w:p w14:paraId="57DD3A4E" w14:textId="77777777" w:rsidR="00757290" w:rsidRDefault="00757290" w:rsidP="000E768A">
                  <w:pPr>
                    <w:spacing w:line="276" w:lineRule="auto"/>
                    <w:rPr>
                      <w:rFonts w:asciiTheme="majorBidi" w:hAnsiTheme="majorBidi" w:cstheme="majorBidi"/>
                      <w:sz w:val="18"/>
                      <w:szCs w:val="18"/>
                    </w:rPr>
                  </w:pPr>
                </w:p>
              </w:tc>
              <w:tc>
                <w:tcPr>
                  <w:tcW w:w="5456" w:type="dxa"/>
                  <w:gridSpan w:val="7"/>
                  <w:tcBorders>
                    <w:left w:val="nil"/>
                  </w:tcBorders>
                </w:tcPr>
                <w:p w14:paraId="5D12B07B"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757290" w:rsidRPr="00D6284F" w14:paraId="21C7A1D4" w14:textId="77777777" w:rsidTr="00C569E9">
              <w:tc>
                <w:tcPr>
                  <w:tcW w:w="2867" w:type="dxa"/>
                  <w:tcBorders>
                    <w:right w:val="nil"/>
                  </w:tcBorders>
                  <w:vAlign w:val="center"/>
                </w:tcPr>
                <w:p w14:paraId="6A1E6A4F" w14:textId="4B821262" w:rsidR="00757290" w:rsidRPr="00220579" w:rsidRDefault="00085719"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 xml:space="preserve"># </w:t>
                  </w:r>
                  <w:r w:rsidR="00B92F0E" w:rsidRPr="00220579">
                    <w:rPr>
                      <w:rFonts w:asciiTheme="majorBidi" w:hAnsiTheme="majorBidi" w:cstheme="majorBidi"/>
                      <w:sz w:val="16"/>
                      <w:szCs w:val="16"/>
                    </w:rPr>
                    <w:t>Governments</w:t>
                  </w:r>
                </w:p>
              </w:tc>
              <w:tc>
                <w:tcPr>
                  <w:tcW w:w="801" w:type="dxa"/>
                  <w:tcBorders>
                    <w:left w:val="nil"/>
                    <w:right w:val="nil"/>
                  </w:tcBorders>
                  <w:vAlign w:val="center"/>
                </w:tcPr>
                <w:p w14:paraId="2BE14293" w14:textId="3661A23E" w:rsidR="00757290" w:rsidRDefault="00085719" w:rsidP="000E768A">
                  <w:pPr>
                    <w:spacing w:line="276" w:lineRule="auto"/>
                    <w:rPr>
                      <w:rFonts w:asciiTheme="majorBidi" w:hAnsiTheme="majorBidi" w:cstheme="majorBidi"/>
                      <w:sz w:val="18"/>
                      <w:szCs w:val="18"/>
                    </w:rPr>
                  </w:pPr>
                  <w:r>
                    <w:rPr>
                      <w:rFonts w:asciiTheme="majorBidi" w:hAnsiTheme="majorBidi" w:cstheme="majorBidi"/>
                      <w:sz w:val="18"/>
                      <w:szCs w:val="18"/>
                    </w:rPr>
                    <w:t>1</w:t>
                  </w:r>
                </w:p>
              </w:tc>
              <w:tc>
                <w:tcPr>
                  <w:tcW w:w="5456" w:type="dxa"/>
                  <w:gridSpan w:val="7"/>
                  <w:tcBorders>
                    <w:left w:val="nil"/>
                  </w:tcBorders>
                </w:tcPr>
                <w:p w14:paraId="7BC3CE20" w14:textId="77777777" w:rsidR="00757290" w:rsidRDefault="00757290" w:rsidP="00013045">
                  <w:pPr>
                    <w:spacing w:line="276" w:lineRule="auto"/>
                    <w:rPr>
                      <w:rFonts w:asciiTheme="majorBidi" w:eastAsia="Calibri" w:hAnsiTheme="majorBidi" w:cstheme="majorBidi"/>
                      <w:color w:val="000000" w:themeColor="text1"/>
                      <w:sz w:val="18"/>
                      <w:szCs w:val="18"/>
                      <w:lang w:val="en-GB"/>
                    </w:rPr>
                  </w:pPr>
                </w:p>
              </w:tc>
            </w:tr>
            <w:tr w:rsidR="00DF56F5" w:rsidRPr="00D6284F" w14:paraId="2BCA1B9C" w14:textId="77777777" w:rsidTr="00C569E9">
              <w:tc>
                <w:tcPr>
                  <w:tcW w:w="2867" w:type="dxa"/>
                  <w:tcBorders>
                    <w:right w:val="nil"/>
                  </w:tcBorders>
                  <w:vAlign w:val="center"/>
                </w:tcPr>
                <w:p w14:paraId="73B3821A" w14:textId="2A03BEF3" w:rsidR="00DF56F5" w:rsidRPr="00220579" w:rsidRDefault="00FE1CFD"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 xml:space="preserve">Benefits from </w:t>
                  </w:r>
                  <w:r w:rsidR="005527A2" w:rsidRPr="00220579">
                    <w:rPr>
                      <w:rFonts w:asciiTheme="majorBidi" w:hAnsiTheme="majorBidi" w:cstheme="majorBidi"/>
                      <w:sz w:val="16"/>
                      <w:szCs w:val="16"/>
                    </w:rPr>
                    <w:t xml:space="preserve">buying </w:t>
                  </w:r>
                  <w:r w:rsidR="00B92F0E" w:rsidRPr="00220579">
                    <w:rPr>
                      <w:rFonts w:asciiTheme="majorBidi" w:hAnsiTheme="majorBidi" w:cstheme="majorBidi"/>
                      <w:sz w:val="16"/>
                      <w:szCs w:val="16"/>
                    </w:rPr>
                    <w:t>licensee</w:t>
                  </w:r>
                </w:p>
              </w:tc>
              <w:tc>
                <w:tcPr>
                  <w:tcW w:w="801" w:type="dxa"/>
                  <w:tcBorders>
                    <w:left w:val="nil"/>
                    <w:right w:val="nil"/>
                  </w:tcBorders>
                  <w:vAlign w:val="center"/>
                </w:tcPr>
                <w:p w14:paraId="4893031A" w14:textId="2F3075F2" w:rsidR="00DF56F5" w:rsidRDefault="0061493D" w:rsidP="000E768A">
                  <w:pPr>
                    <w:spacing w:line="276" w:lineRule="auto"/>
                    <w:rPr>
                      <w:rFonts w:asciiTheme="majorBidi" w:hAnsiTheme="majorBidi" w:cstheme="majorBidi"/>
                      <w:sz w:val="18"/>
                      <w:szCs w:val="18"/>
                    </w:rPr>
                  </w:pPr>
                  <w:r>
                    <w:rPr>
                      <w:rFonts w:asciiTheme="majorBidi" w:hAnsiTheme="majorBidi" w:cstheme="majorBidi"/>
                      <w:sz w:val="18"/>
                      <w:szCs w:val="18"/>
                    </w:rPr>
                    <w:t>80,000</w:t>
                  </w:r>
                </w:p>
              </w:tc>
              <w:tc>
                <w:tcPr>
                  <w:tcW w:w="5456" w:type="dxa"/>
                  <w:gridSpan w:val="7"/>
                  <w:tcBorders>
                    <w:left w:val="nil"/>
                  </w:tcBorders>
                </w:tcPr>
                <w:p w14:paraId="4AEAC666" w14:textId="77777777" w:rsidR="00DF56F5" w:rsidRDefault="00DF56F5" w:rsidP="00013045">
                  <w:pPr>
                    <w:spacing w:line="276" w:lineRule="auto"/>
                    <w:rPr>
                      <w:rFonts w:asciiTheme="majorBidi" w:eastAsia="Calibri" w:hAnsiTheme="majorBidi" w:cstheme="majorBidi"/>
                      <w:color w:val="000000" w:themeColor="text1"/>
                      <w:sz w:val="18"/>
                      <w:szCs w:val="18"/>
                      <w:lang w:val="en-GB"/>
                    </w:rPr>
                  </w:pPr>
                </w:p>
              </w:tc>
            </w:tr>
            <w:tr w:rsidR="00DF56F5" w:rsidRPr="00D6284F" w14:paraId="59FBD332" w14:textId="77777777" w:rsidTr="00C569E9">
              <w:tc>
                <w:tcPr>
                  <w:tcW w:w="2867" w:type="dxa"/>
                  <w:tcBorders>
                    <w:right w:val="nil"/>
                  </w:tcBorders>
                  <w:vAlign w:val="center"/>
                </w:tcPr>
                <w:p w14:paraId="68108A6B" w14:textId="22047F36" w:rsidR="00DF56F5" w:rsidRPr="00220579" w:rsidRDefault="00220579" w:rsidP="000E768A">
                  <w:pPr>
                    <w:spacing w:line="276" w:lineRule="auto"/>
                    <w:rPr>
                      <w:rFonts w:asciiTheme="majorBidi" w:hAnsiTheme="majorBidi" w:cstheme="majorBidi"/>
                      <w:sz w:val="16"/>
                      <w:szCs w:val="16"/>
                    </w:rPr>
                  </w:pPr>
                  <w:r w:rsidRPr="00220579">
                    <w:rPr>
                      <w:rFonts w:asciiTheme="majorBidi" w:hAnsiTheme="majorBidi" w:cstheme="majorBidi"/>
                      <w:sz w:val="16"/>
                      <w:szCs w:val="16"/>
                    </w:rPr>
                    <w:t xml:space="preserve"> </w:t>
                  </w:r>
                  <w:r w:rsidR="00665024" w:rsidRPr="00220579">
                    <w:rPr>
                      <w:rFonts w:asciiTheme="majorBidi" w:hAnsiTheme="majorBidi" w:cstheme="majorBidi"/>
                      <w:sz w:val="16"/>
                      <w:szCs w:val="16"/>
                    </w:rPr>
                    <w:t>Total project benefits</w:t>
                  </w:r>
                </w:p>
              </w:tc>
              <w:tc>
                <w:tcPr>
                  <w:tcW w:w="801" w:type="dxa"/>
                  <w:tcBorders>
                    <w:left w:val="nil"/>
                    <w:right w:val="nil"/>
                  </w:tcBorders>
                  <w:vAlign w:val="center"/>
                </w:tcPr>
                <w:p w14:paraId="5D9B24A1" w14:textId="48245A46" w:rsidR="00DF56F5" w:rsidRDefault="00665024" w:rsidP="000E768A">
                  <w:pPr>
                    <w:spacing w:line="276" w:lineRule="auto"/>
                    <w:rPr>
                      <w:rFonts w:asciiTheme="majorBidi" w:hAnsiTheme="majorBidi" w:cstheme="majorBidi"/>
                      <w:sz w:val="18"/>
                      <w:szCs w:val="18"/>
                    </w:rPr>
                  </w:pPr>
                  <w:r>
                    <w:rPr>
                      <w:rFonts w:asciiTheme="majorBidi" w:hAnsiTheme="majorBidi" w:cstheme="majorBidi"/>
                      <w:sz w:val="18"/>
                      <w:szCs w:val="18"/>
                    </w:rPr>
                    <w:t>60,000</w:t>
                  </w:r>
                </w:p>
              </w:tc>
              <w:tc>
                <w:tcPr>
                  <w:tcW w:w="5456" w:type="dxa"/>
                  <w:gridSpan w:val="7"/>
                  <w:tcBorders>
                    <w:left w:val="nil"/>
                  </w:tcBorders>
                </w:tcPr>
                <w:p w14:paraId="23D914B3" w14:textId="77777777" w:rsidR="00DF56F5" w:rsidRDefault="00DF56F5" w:rsidP="00013045">
                  <w:pPr>
                    <w:spacing w:line="276" w:lineRule="auto"/>
                    <w:rPr>
                      <w:rFonts w:asciiTheme="majorBidi" w:eastAsia="Calibri" w:hAnsiTheme="majorBidi" w:cstheme="majorBidi"/>
                      <w:color w:val="000000" w:themeColor="text1"/>
                      <w:sz w:val="18"/>
                      <w:szCs w:val="18"/>
                      <w:lang w:val="en-GB"/>
                    </w:rPr>
                  </w:pPr>
                </w:p>
              </w:tc>
            </w:tr>
          </w:tbl>
          <w:p w14:paraId="417FF29B" w14:textId="0556133E" w:rsidR="00DE2DBF" w:rsidRPr="00D51527" w:rsidRDefault="00DE2DBF" w:rsidP="00A716DB">
            <w:pPr>
              <w:spacing w:line="276" w:lineRule="auto"/>
              <w:rPr>
                <w:rFonts w:asciiTheme="majorBidi" w:eastAsia="Calibri" w:hAnsiTheme="majorBidi" w:cstheme="majorBidi"/>
                <w:i/>
                <w:iCs/>
                <w:color w:val="000000" w:themeColor="text1"/>
                <w:sz w:val="32"/>
                <w:szCs w:val="32"/>
                <w:lang w:val="en-GB"/>
              </w:rPr>
            </w:pPr>
          </w:p>
        </w:tc>
      </w:tr>
    </w:tbl>
    <w:p w14:paraId="6F4CDEAD" w14:textId="77777777" w:rsidR="00F31316" w:rsidRDefault="00F31316" w:rsidP="00B223D4">
      <w:pPr>
        <w:rPr>
          <w:lang w:bidi="ar-BH"/>
        </w:rPr>
      </w:pPr>
    </w:p>
    <w:p w14:paraId="0EE64168" w14:textId="77777777" w:rsidR="00E33BFE" w:rsidRDefault="00E33BFE" w:rsidP="00B223D4">
      <w:pPr>
        <w:rPr>
          <w:lang w:bidi="ar-BH"/>
        </w:rPr>
      </w:pPr>
    </w:p>
    <w:p w14:paraId="5632EC92" w14:textId="77777777" w:rsidR="00E33BFE" w:rsidRPr="00B223D4" w:rsidRDefault="00E33BFE" w:rsidP="00B223D4">
      <w:pPr>
        <w:rPr>
          <w:lang w:bidi="ar-BH"/>
        </w:rPr>
      </w:pPr>
    </w:p>
    <w:p w14:paraId="75C78B59" w14:textId="2CC96F89" w:rsidR="00E97ED8" w:rsidRPr="00E97ED8" w:rsidRDefault="00774B89" w:rsidP="00E6060B">
      <w:pPr>
        <w:pStyle w:val="Heading2"/>
        <w:ind w:firstLine="720"/>
        <w:rPr>
          <w:lang w:bidi="ar-BH"/>
        </w:rPr>
      </w:pPr>
      <w:bookmarkStart w:id="4" w:name="_Toc446482499"/>
      <w:r>
        <w:rPr>
          <w:lang w:bidi="ar-BH"/>
        </w:rPr>
        <w:lastRenderedPageBreak/>
        <w:t>2.3 Stakeholders</w:t>
      </w:r>
      <w:r w:rsidR="00E97ED8">
        <w:rPr>
          <w:lang w:bidi="ar-BH"/>
        </w:rPr>
        <w:t xml:space="preserve"> register.</w:t>
      </w:r>
      <w:bookmarkEnd w:id="4"/>
    </w:p>
    <w:p w14:paraId="473D9D84" w14:textId="77777777" w:rsidR="00C62A4B" w:rsidRPr="00C62A4B" w:rsidRDefault="00C62A4B" w:rsidP="00C62A4B">
      <w:pPr>
        <w:rPr>
          <w:lang w:bidi="ar-BH"/>
        </w:rPr>
      </w:pPr>
    </w:p>
    <w:tbl>
      <w:tblPr>
        <w:tblStyle w:val="GridTable2-Accent5"/>
        <w:tblW w:w="9408" w:type="dxa"/>
        <w:tblLook w:val="04A0" w:firstRow="1" w:lastRow="0" w:firstColumn="1" w:lastColumn="0" w:noHBand="0" w:noVBand="1"/>
      </w:tblPr>
      <w:tblGrid>
        <w:gridCol w:w="1563"/>
        <w:gridCol w:w="1846"/>
        <w:gridCol w:w="2089"/>
        <w:gridCol w:w="1338"/>
        <w:gridCol w:w="2572"/>
      </w:tblGrid>
      <w:tr w:rsidR="00744CED" w:rsidRPr="00E97ED8" w14:paraId="3552C4AE" w14:textId="77777777" w:rsidTr="00A1213D">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563" w:type="dxa"/>
          </w:tcPr>
          <w:p w14:paraId="445E387D"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Name</w:t>
            </w:r>
          </w:p>
        </w:tc>
        <w:tc>
          <w:tcPr>
            <w:tcW w:w="1846" w:type="dxa"/>
          </w:tcPr>
          <w:p w14:paraId="6DA9F9FC" w14:textId="77777777" w:rsidR="004D123A" w:rsidRPr="00F54C37" w:rsidRDefault="004D123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Position</w:t>
            </w:r>
          </w:p>
        </w:tc>
        <w:tc>
          <w:tcPr>
            <w:tcW w:w="2089" w:type="dxa"/>
          </w:tcPr>
          <w:p w14:paraId="2CE82BF0" w14:textId="77777777" w:rsidR="004D123A" w:rsidRPr="00F54C37" w:rsidRDefault="004D123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Internal/external</w:t>
            </w:r>
          </w:p>
        </w:tc>
        <w:tc>
          <w:tcPr>
            <w:tcW w:w="1338" w:type="dxa"/>
          </w:tcPr>
          <w:p w14:paraId="61EA6589" w14:textId="77777777" w:rsidR="004D123A" w:rsidRPr="00F54C37" w:rsidRDefault="004D123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Project Role</w:t>
            </w:r>
          </w:p>
        </w:tc>
        <w:tc>
          <w:tcPr>
            <w:tcW w:w="2572" w:type="dxa"/>
          </w:tcPr>
          <w:p w14:paraId="78462051" w14:textId="77777777" w:rsidR="004D123A" w:rsidRPr="00F54C37" w:rsidRDefault="004D123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Contact Information</w:t>
            </w:r>
          </w:p>
        </w:tc>
      </w:tr>
      <w:tr w:rsidR="00744CED" w:rsidRPr="00E97ED8" w14:paraId="005201CD" w14:textId="77777777" w:rsidTr="00A1213D">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563" w:type="dxa"/>
          </w:tcPr>
          <w:p w14:paraId="4350076D"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XXX Company</w:t>
            </w:r>
          </w:p>
        </w:tc>
        <w:tc>
          <w:tcPr>
            <w:tcW w:w="1846" w:type="dxa"/>
          </w:tcPr>
          <w:p w14:paraId="7039AD9F"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Manager</w:t>
            </w:r>
          </w:p>
        </w:tc>
        <w:tc>
          <w:tcPr>
            <w:tcW w:w="2089" w:type="dxa"/>
          </w:tcPr>
          <w:p w14:paraId="6FC6A279"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External</w:t>
            </w:r>
          </w:p>
        </w:tc>
        <w:tc>
          <w:tcPr>
            <w:tcW w:w="1338" w:type="dxa"/>
          </w:tcPr>
          <w:p w14:paraId="3253E396"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Sponsor</w:t>
            </w:r>
          </w:p>
        </w:tc>
        <w:tc>
          <w:tcPr>
            <w:tcW w:w="2572" w:type="dxa"/>
          </w:tcPr>
          <w:p w14:paraId="574EAD0F"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XXX@gmail.com Information</w:t>
            </w:r>
          </w:p>
        </w:tc>
      </w:tr>
      <w:tr w:rsidR="004D123A" w:rsidRPr="00E97ED8" w14:paraId="0E6BC245" w14:textId="77777777" w:rsidTr="00A1213D">
        <w:trPr>
          <w:trHeight w:val="562"/>
        </w:trPr>
        <w:tc>
          <w:tcPr>
            <w:cnfStyle w:val="001000000000" w:firstRow="0" w:lastRow="0" w:firstColumn="1" w:lastColumn="0" w:oddVBand="0" w:evenVBand="0" w:oddHBand="0" w:evenHBand="0" w:firstRowFirstColumn="0" w:firstRowLastColumn="0" w:lastRowFirstColumn="0" w:lastRowLastColumn="0"/>
            <w:tcW w:w="1563" w:type="dxa"/>
          </w:tcPr>
          <w:p w14:paraId="651BD7C8"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 xml:space="preserve">Maha Mohammed </w:t>
            </w:r>
          </w:p>
        </w:tc>
        <w:tc>
          <w:tcPr>
            <w:tcW w:w="1846" w:type="dxa"/>
          </w:tcPr>
          <w:p w14:paraId="78320A57"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shd w:val="clear" w:color="auto" w:fill="FFFFFF"/>
              </w:rPr>
            </w:pPr>
            <w:r w:rsidRPr="00F54C37">
              <w:rPr>
                <w:rFonts w:asciiTheme="majorBidi" w:hAnsiTheme="majorBidi" w:cstheme="majorBidi"/>
                <w:color w:val="000000" w:themeColor="text1"/>
                <w:sz w:val="24"/>
                <w:szCs w:val="24"/>
                <w:shd w:val="clear" w:color="auto" w:fill="FFFFFF"/>
              </w:rPr>
              <w:t xml:space="preserve">Data Analyst </w:t>
            </w:r>
          </w:p>
        </w:tc>
        <w:tc>
          <w:tcPr>
            <w:tcW w:w="2089" w:type="dxa"/>
          </w:tcPr>
          <w:p w14:paraId="32C3AF68"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shd w:val="clear" w:color="auto" w:fill="FFFFFF"/>
              </w:rPr>
              <w:t>Internal</w:t>
            </w:r>
          </w:p>
        </w:tc>
        <w:tc>
          <w:tcPr>
            <w:tcW w:w="1338" w:type="dxa"/>
          </w:tcPr>
          <w:p w14:paraId="182CEFBE"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PM</w:t>
            </w:r>
          </w:p>
        </w:tc>
        <w:tc>
          <w:tcPr>
            <w:tcW w:w="2572" w:type="dxa"/>
          </w:tcPr>
          <w:p w14:paraId="0EF60007"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Maha@gmail.com</w:t>
            </w:r>
          </w:p>
        </w:tc>
      </w:tr>
      <w:tr w:rsidR="00744CED" w:rsidRPr="00E97ED8" w14:paraId="27F13127" w14:textId="77777777" w:rsidTr="00A1213D">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563" w:type="dxa"/>
          </w:tcPr>
          <w:p w14:paraId="57088D9B"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 xml:space="preserve">Fatema Salman </w:t>
            </w:r>
          </w:p>
        </w:tc>
        <w:tc>
          <w:tcPr>
            <w:tcW w:w="1846" w:type="dxa"/>
          </w:tcPr>
          <w:p w14:paraId="7E2D6A84"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shd w:val="clear" w:color="auto" w:fill="FFFFFF"/>
              </w:rPr>
            </w:pPr>
            <w:r w:rsidRPr="00F54C37">
              <w:rPr>
                <w:rFonts w:asciiTheme="majorBidi" w:hAnsiTheme="majorBidi" w:cstheme="majorBidi"/>
                <w:color w:val="000000" w:themeColor="text1"/>
                <w:sz w:val="24"/>
                <w:szCs w:val="24"/>
                <w:shd w:val="clear" w:color="auto" w:fill="FFFFFF"/>
              </w:rPr>
              <w:t>Software tester</w:t>
            </w:r>
          </w:p>
        </w:tc>
        <w:tc>
          <w:tcPr>
            <w:tcW w:w="2089" w:type="dxa"/>
          </w:tcPr>
          <w:p w14:paraId="2F5C49C8"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shd w:val="clear" w:color="auto" w:fill="FFFFFF"/>
              </w:rPr>
              <w:t xml:space="preserve">Internal </w:t>
            </w:r>
          </w:p>
        </w:tc>
        <w:tc>
          <w:tcPr>
            <w:tcW w:w="1338" w:type="dxa"/>
          </w:tcPr>
          <w:p w14:paraId="02875301"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 xml:space="preserve">Team member </w:t>
            </w:r>
          </w:p>
        </w:tc>
        <w:tc>
          <w:tcPr>
            <w:tcW w:w="2572" w:type="dxa"/>
          </w:tcPr>
          <w:p w14:paraId="1C87FC92"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Fatema@gmail.com</w:t>
            </w:r>
          </w:p>
        </w:tc>
      </w:tr>
      <w:tr w:rsidR="004D123A" w:rsidRPr="00E97ED8" w14:paraId="2697F41C" w14:textId="77777777" w:rsidTr="00A1213D">
        <w:trPr>
          <w:trHeight w:val="562"/>
        </w:trPr>
        <w:tc>
          <w:tcPr>
            <w:cnfStyle w:val="001000000000" w:firstRow="0" w:lastRow="0" w:firstColumn="1" w:lastColumn="0" w:oddVBand="0" w:evenVBand="0" w:oddHBand="0" w:evenHBand="0" w:firstRowFirstColumn="0" w:firstRowLastColumn="0" w:lastRowFirstColumn="0" w:lastRowLastColumn="0"/>
            <w:tcW w:w="1563" w:type="dxa"/>
          </w:tcPr>
          <w:p w14:paraId="6AF773EA"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noProof/>
                <w:color w:val="000000" w:themeColor="text1"/>
                <w:sz w:val="24"/>
                <w:szCs w:val="24"/>
              </w:rPr>
              <mc:AlternateContent>
                <mc:Choice Requires="wpi">
                  <w:drawing>
                    <wp:anchor distT="0" distB="0" distL="114300" distR="114300" simplePos="0" relativeHeight="251658247" behindDoc="0" locked="0" layoutInCell="1" allowOverlap="1" wp14:anchorId="515696FB" wp14:editId="01EAEBA9">
                      <wp:simplePos x="0" y="0"/>
                      <wp:positionH relativeFrom="column">
                        <wp:posOffset>1284079</wp:posOffset>
                      </wp:positionH>
                      <wp:positionV relativeFrom="paragraph">
                        <wp:posOffset>47629</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arto="http://schemas.microsoft.com/office/word/2006/arto" xmlns:w16du="http://schemas.microsoft.com/office/word/2023/wordml/word16du">
                  <w:pict>
                    <v:shapetype w14:anchorId="7458FA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0.4pt;margin-top:3.05pt;width:1.45pt;height:1.4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">
                      <v:imagedata r:id="rId10" o:title=""/>
                    </v:shape>
                  </w:pict>
                </mc:Fallback>
              </mc:AlternateContent>
            </w:r>
            <w:r w:rsidRPr="00F54C37">
              <w:rPr>
                <w:rFonts w:asciiTheme="majorBidi" w:hAnsiTheme="majorBidi" w:cstheme="majorBidi"/>
                <w:color w:val="000000" w:themeColor="text1"/>
                <w:sz w:val="24"/>
                <w:szCs w:val="24"/>
              </w:rPr>
              <w:t>Musherah Moqbel</w:t>
            </w:r>
          </w:p>
        </w:tc>
        <w:tc>
          <w:tcPr>
            <w:tcW w:w="1846" w:type="dxa"/>
          </w:tcPr>
          <w:p w14:paraId="3226D48A"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Programmer</w:t>
            </w:r>
          </w:p>
        </w:tc>
        <w:tc>
          <w:tcPr>
            <w:tcW w:w="2089" w:type="dxa"/>
          </w:tcPr>
          <w:p w14:paraId="16B487C7"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shd w:val="clear" w:color="auto" w:fill="FFFFFF"/>
              </w:rPr>
              <w:t>Internal</w:t>
            </w:r>
          </w:p>
        </w:tc>
        <w:tc>
          <w:tcPr>
            <w:tcW w:w="1338" w:type="dxa"/>
          </w:tcPr>
          <w:p w14:paraId="26C9A85F"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Team member</w:t>
            </w:r>
          </w:p>
        </w:tc>
        <w:tc>
          <w:tcPr>
            <w:tcW w:w="2572" w:type="dxa"/>
          </w:tcPr>
          <w:p w14:paraId="214D1E81"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Musherah@gmail.com</w:t>
            </w:r>
          </w:p>
        </w:tc>
      </w:tr>
      <w:tr w:rsidR="00744CED" w:rsidRPr="00E97ED8" w14:paraId="7D073486" w14:textId="77777777" w:rsidTr="00A1213D">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63" w:type="dxa"/>
          </w:tcPr>
          <w:p w14:paraId="2E7CA752" w14:textId="77777777"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Abdallah Aktham</w:t>
            </w:r>
          </w:p>
        </w:tc>
        <w:tc>
          <w:tcPr>
            <w:tcW w:w="1846" w:type="dxa"/>
          </w:tcPr>
          <w:p w14:paraId="7F2BC3C3"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Software architecture</w:t>
            </w:r>
          </w:p>
        </w:tc>
        <w:tc>
          <w:tcPr>
            <w:tcW w:w="2089" w:type="dxa"/>
          </w:tcPr>
          <w:p w14:paraId="4D01FAE9"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shd w:val="clear" w:color="auto" w:fill="FFFFFF"/>
              </w:rPr>
              <w:t>Internal</w:t>
            </w:r>
          </w:p>
        </w:tc>
        <w:tc>
          <w:tcPr>
            <w:tcW w:w="1338" w:type="dxa"/>
          </w:tcPr>
          <w:p w14:paraId="6003AC36"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Team member</w:t>
            </w:r>
          </w:p>
        </w:tc>
        <w:tc>
          <w:tcPr>
            <w:tcW w:w="2572" w:type="dxa"/>
          </w:tcPr>
          <w:p w14:paraId="07F27F38" w14:textId="77777777" w:rsidR="004D123A" w:rsidRPr="00F54C37" w:rsidRDefault="004D123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Abdallah@gmail.com</w:t>
            </w:r>
          </w:p>
        </w:tc>
      </w:tr>
      <w:tr w:rsidR="004D123A" w:rsidRPr="00E97ED8" w14:paraId="52DF0884" w14:textId="77777777" w:rsidTr="00A1213D">
        <w:trPr>
          <w:trHeight w:val="96"/>
        </w:trPr>
        <w:tc>
          <w:tcPr>
            <w:cnfStyle w:val="001000000000" w:firstRow="0" w:lastRow="0" w:firstColumn="1" w:lastColumn="0" w:oddVBand="0" w:evenVBand="0" w:oddHBand="0" w:evenHBand="0" w:firstRowFirstColumn="0" w:firstRowLastColumn="0" w:lastRowFirstColumn="0" w:lastRowLastColumn="0"/>
            <w:tcW w:w="1563" w:type="dxa"/>
          </w:tcPr>
          <w:p w14:paraId="1876E6D4" w14:textId="36B1E30A" w:rsidR="004D123A" w:rsidRPr="00F54C37" w:rsidRDefault="004D123A">
            <w:pPr>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 xml:space="preserve">Noor </w:t>
            </w:r>
            <w:r w:rsidR="00F76ABD" w:rsidRPr="00F54C37">
              <w:rPr>
                <w:rFonts w:asciiTheme="majorBidi" w:hAnsiTheme="majorBidi" w:cstheme="majorBidi"/>
                <w:color w:val="000000" w:themeColor="text1"/>
                <w:sz w:val="24"/>
                <w:szCs w:val="24"/>
              </w:rPr>
              <w:t>Ja</w:t>
            </w:r>
            <w:r w:rsidR="00F76ABD">
              <w:rPr>
                <w:rFonts w:asciiTheme="majorBidi" w:hAnsiTheme="majorBidi" w:cstheme="majorBidi"/>
                <w:color w:val="000000" w:themeColor="text1"/>
                <w:sz w:val="24"/>
                <w:szCs w:val="24"/>
              </w:rPr>
              <w:t>a</w:t>
            </w:r>
            <w:r w:rsidR="00F76ABD" w:rsidRPr="00F54C37">
              <w:rPr>
                <w:rFonts w:asciiTheme="majorBidi" w:hAnsiTheme="majorBidi" w:cstheme="majorBidi"/>
                <w:color w:val="000000" w:themeColor="text1"/>
                <w:sz w:val="24"/>
                <w:szCs w:val="24"/>
              </w:rPr>
              <w:t>far</w:t>
            </w:r>
            <w:r w:rsidRPr="00F54C37">
              <w:rPr>
                <w:rFonts w:asciiTheme="majorBidi" w:hAnsiTheme="majorBidi" w:cstheme="majorBidi"/>
                <w:color w:val="000000" w:themeColor="text1"/>
                <w:sz w:val="24"/>
                <w:szCs w:val="24"/>
              </w:rPr>
              <w:t xml:space="preserve"> </w:t>
            </w:r>
          </w:p>
        </w:tc>
        <w:tc>
          <w:tcPr>
            <w:tcW w:w="1846" w:type="dxa"/>
          </w:tcPr>
          <w:p w14:paraId="24820718"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Designer</w:t>
            </w:r>
          </w:p>
        </w:tc>
        <w:tc>
          <w:tcPr>
            <w:tcW w:w="2089" w:type="dxa"/>
          </w:tcPr>
          <w:p w14:paraId="2B56E06A"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shd w:val="clear" w:color="auto" w:fill="FFFFFF"/>
              </w:rPr>
            </w:pPr>
            <w:r w:rsidRPr="00F54C37">
              <w:rPr>
                <w:rFonts w:asciiTheme="majorBidi" w:hAnsiTheme="majorBidi" w:cstheme="majorBidi"/>
                <w:color w:val="000000" w:themeColor="text1"/>
                <w:sz w:val="24"/>
                <w:szCs w:val="24"/>
                <w:shd w:val="clear" w:color="auto" w:fill="FFFFFF"/>
              </w:rPr>
              <w:t>Internal</w:t>
            </w:r>
          </w:p>
        </w:tc>
        <w:tc>
          <w:tcPr>
            <w:tcW w:w="1338" w:type="dxa"/>
          </w:tcPr>
          <w:p w14:paraId="3EEBFAEE"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Team member</w:t>
            </w:r>
          </w:p>
        </w:tc>
        <w:tc>
          <w:tcPr>
            <w:tcW w:w="2572" w:type="dxa"/>
          </w:tcPr>
          <w:p w14:paraId="7E064DAE" w14:textId="77777777" w:rsidR="004D123A" w:rsidRPr="00F54C37" w:rsidRDefault="004D123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F54C37">
              <w:rPr>
                <w:rFonts w:asciiTheme="majorBidi" w:hAnsiTheme="majorBidi" w:cstheme="majorBidi"/>
                <w:color w:val="000000" w:themeColor="text1"/>
                <w:sz w:val="24"/>
                <w:szCs w:val="24"/>
              </w:rPr>
              <w:t>Noor@gmail.com</w:t>
            </w:r>
          </w:p>
        </w:tc>
      </w:tr>
    </w:tbl>
    <w:p w14:paraId="463D04A7" w14:textId="77777777" w:rsidR="003A28EB" w:rsidRDefault="003A28EB" w:rsidP="003A28EB">
      <w:pPr>
        <w:pStyle w:val="Heading2"/>
        <w:rPr>
          <w:lang w:bidi="ar-BH"/>
        </w:rPr>
      </w:pPr>
    </w:p>
    <w:p w14:paraId="4C175D18" w14:textId="77777777" w:rsidR="0089321A" w:rsidRDefault="0089321A" w:rsidP="00222BA9">
      <w:pPr>
        <w:pStyle w:val="Heading2"/>
      </w:pPr>
    </w:p>
    <w:p w14:paraId="2979703A" w14:textId="5C588C9D" w:rsidR="00811D98" w:rsidRDefault="00470BA2" w:rsidP="00470BA2">
      <w:pPr>
        <w:pStyle w:val="Heading2"/>
        <w:ind w:firstLine="720"/>
      </w:pPr>
      <w:bookmarkStart w:id="5" w:name="_Toc2051929743"/>
      <w:r>
        <w:t xml:space="preserve">2.4 </w:t>
      </w:r>
      <w:r w:rsidR="00811D98">
        <w:t xml:space="preserve">Stakeholder management strategy </w:t>
      </w:r>
      <w:bookmarkEnd w:id="5"/>
    </w:p>
    <w:p w14:paraId="2923B013" w14:textId="77777777" w:rsidR="00FD7904" w:rsidRPr="00FD7904" w:rsidRDefault="00FD7904" w:rsidP="00FD7904"/>
    <w:tbl>
      <w:tblPr>
        <w:tblStyle w:val="GridTable2-Accent5"/>
        <w:tblW w:w="9583" w:type="dxa"/>
        <w:tblLook w:val="04A0" w:firstRow="1" w:lastRow="0" w:firstColumn="1" w:lastColumn="0" w:noHBand="0" w:noVBand="1"/>
      </w:tblPr>
      <w:tblGrid>
        <w:gridCol w:w="2395"/>
        <w:gridCol w:w="1756"/>
        <w:gridCol w:w="1861"/>
        <w:gridCol w:w="3571"/>
      </w:tblGrid>
      <w:tr w:rsidR="00FD7904" w14:paraId="01F27349" w14:textId="77777777" w:rsidTr="00222BA9">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nil"/>
              <w:right w:val="single" w:sz="4" w:space="0" w:color="auto"/>
            </w:tcBorders>
          </w:tcPr>
          <w:p w14:paraId="504CC16B" w14:textId="37476604" w:rsidR="00FD7904" w:rsidRPr="006927CE" w:rsidRDefault="004E07DD" w:rsidP="00E737D6">
            <w:pPr>
              <w:tabs>
                <w:tab w:val="left" w:pos="606"/>
              </w:tabs>
              <w:rPr>
                <w:color w:val="000000" w:themeColor="text1"/>
                <w:lang w:bidi="ar-BH"/>
              </w:rPr>
            </w:pPr>
            <w:r>
              <w:rPr>
                <w:color w:val="000000" w:themeColor="text1"/>
                <w:lang w:bidi="ar-BH"/>
              </w:rPr>
              <w:t>Name</w:t>
            </w:r>
            <w:r w:rsidR="00E737D6">
              <w:rPr>
                <w:color w:val="000000" w:themeColor="text1"/>
                <w:lang w:bidi="ar-BH"/>
              </w:rPr>
              <w:tab/>
            </w:r>
          </w:p>
        </w:tc>
        <w:tc>
          <w:tcPr>
            <w:tcW w:w="1756" w:type="dxa"/>
            <w:tcBorders>
              <w:top w:val="single" w:sz="4" w:space="0" w:color="auto"/>
              <w:left w:val="single" w:sz="4" w:space="0" w:color="auto"/>
              <w:bottom w:val="nil"/>
              <w:right w:val="single" w:sz="4" w:space="0" w:color="auto"/>
            </w:tcBorders>
          </w:tcPr>
          <w:p w14:paraId="2BA514C4" w14:textId="117B0290" w:rsidR="00FD7904" w:rsidRPr="006927CE" w:rsidRDefault="00A34688" w:rsidP="00E97ED8">
            <w:pPr>
              <w:cnfStyle w:val="100000000000" w:firstRow="1" w:lastRow="0" w:firstColumn="0" w:lastColumn="0" w:oddVBand="0" w:evenVBand="0" w:oddHBand="0" w:evenHBand="0" w:firstRowFirstColumn="0" w:firstRowLastColumn="0" w:lastRowFirstColumn="0" w:lastRowLastColumn="0"/>
              <w:rPr>
                <w:color w:val="000000" w:themeColor="text1"/>
                <w:lang w:bidi="ar-BH"/>
              </w:rPr>
            </w:pPr>
            <w:r>
              <w:rPr>
                <w:color w:val="000000" w:themeColor="text1"/>
                <w:lang w:bidi="ar-BH"/>
              </w:rPr>
              <w:t>L</w:t>
            </w:r>
            <w:r w:rsidRPr="00A34688">
              <w:rPr>
                <w:color w:val="000000" w:themeColor="text1"/>
                <w:lang w:bidi="ar-BH"/>
              </w:rPr>
              <w:t>evel of interest</w:t>
            </w:r>
          </w:p>
        </w:tc>
        <w:tc>
          <w:tcPr>
            <w:tcW w:w="1861" w:type="dxa"/>
            <w:tcBorders>
              <w:top w:val="single" w:sz="4" w:space="0" w:color="auto"/>
              <w:left w:val="single" w:sz="4" w:space="0" w:color="auto"/>
              <w:bottom w:val="nil"/>
              <w:right w:val="single" w:sz="4" w:space="0" w:color="auto"/>
            </w:tcBorders>
          </w:tcPr>
          <w:p w14:paraId="771A7672" w14:textId="7C583184" w:rsidR="00FD7904" w:rsidRPr="006927CE" w:rsidRDefault="00C915FF" w:rsidP="00E97ED8">
            <w:pPr>
              <w:cnfStyle w:val="100000000000" w:firstRow="1" w:lastRow="0" w:firstColumn="0" w:lastColumn="0" w:oddVBand="0" w:evenVBand="0" w:oddHBand="0" w:evenHBand="0" w:firstRowFirstColumn="0" w:firstRowLastColumn="0" w:lastRowFirstColumn="0" w:lastRowLastColumn="0"/>
              <w:rPr>
                <w:color w:val="000000" w:themeColor="text1"/>
                <w:lang w:bidi="ar-BH"/>
              </w:rPr>
            </w:pPr>
            <w:r w:rsidRPr="00C915FF">
              <w:rPr>
                <w:color w:val="000000" w:themeColor="text1"/>
                <w:lang w:bidi="ar-BH"/>
              </w:rPr>
              <w:t>Level of influence</w:t>
            </w:r>
          </w:p>
        </w:tc>
        <w:tc>
          <w:tcPr>
            <w:tcW w:w="3571" w:type="dxa"/>
            <w:tcBorders>
              <w:top w:val="single" w:sz="4" w:space="0" w:color="auto"/>
              <w:left w:val="single" w:sz="4" w:space="0" w:color="auto"/>
              <w:bottom w:val="nil"/>
              <w:right w:val="single" w:sz="4" w:space="0" w:color="auto"/>
            </w:tcBorders>
          </w:tcPr>
          <w:p w14:paraId="4D3EEC0C" w14:textId="4CAA1A58" w:rsidR="00FD7904" w:rsidRPr="006927CE" w:rsidRDefault="00092710" w:rsidP="00E97ED8">
            <w:pPr>
              <w:cnfStyle w:val="100000000000" w:firstRow="1" w:lastRow="0" w:firstColumn="0" w:lastColumn="0" w:oddVBand="0" w:evenVBand="0" w:oddHBand="0" w:evenHBand="0" w:firstRowFirstColumn="0" w:firstRowLastColumn="0" w:lastRowFirstColumn="0" w:lastRowLastColumn="0"/>
              <w:rPr>
                <w:color w:val="000000" w:themeColor="text1"/>
                <w:lang w:bidi="ar-BH"/>
              </w:rPr>
            </w:pPr>
            <w:r w:rsidRPr="00092710">
              <w:rPr>
                <w:color w:val="000000" w:themeColor="text1"/>
                <w:lang w:bidi="ar-BH"/>
              </w:rPr>
              <w:t>Potential Management strategies</w:t>
            </w:r>
          </w:p>
        </w:tc>
      </w:tr>
      <w:tr w:rsidR="00FD7904" w14:paraId="160CE553" w14:textId="77777777" w:rsidTr="00222BA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395" w:type="dxa"/>
            <w:tcBorders>
              <w:top w:val="nil"/>
              <w:left w:val="single" w:sz="4" w:space="0" w:color="auto"/>
            </w:tcBorders>
          </w:tcPr>
          <w:p w14:paraId="4D3D72B6" w14:textId="6F745FE0" w:rsidR="00FD7904" w:rsidRPr="0076445E" w:rsidRDefault="00A46EC0" w:rsidP="00E97ED8">
            <w:pPr>
              <w:rPr>
                <w:sz w:val="24"/>
                <w:szCs w:val="24"/>
                <w:lang w:bidi="ar-BH"/>
              </w:rPr>
            </w:pPr>
            <w:r w:rsidRPr="0076445E">
              <w:rPr>
                <w:sz w:val="24"/>
                <w:szCs w:val="24"/>
                <w:lang w:bidi="ar-BH"/>
              </w:rPr>
              <w:t>Government</w:t>
            </w:r>
          </w:p>
        </w:tc>
        <w:tc>
          <w:tcPr>
            <w:tcW w:w="1756" w:type="dxa"/>
            <w:tcBorders>
              <w:top w:val="nil"/>
            </w:tcBorders>
          </w:tcPr>
          <w:p w14:paraId="49669CFD" w14:textId="70631FC6" w:rsidR="00FD7904" w:rsidRPr="0076445E" w:rsidRDefault="00A46EC0" w:rsidP="00A46EC0">
            <w:pPr>
              <w:jc w:val="center"/>
              <w:cnfStyle w:val="000000100000" w:firstRow="0" w:lastRow="0" w:firstColumn="0" w:lastColumn="0" w:oddVBand="0" w:evenVBand="0" w:oddHBand="1" w:evenHBand="0" w:firstRowFirstColumn="0" w:firstRowLastColumn="0" w:lastRowFirstColumn="0" w:lastRowLastColumn="0"/>
              <w:rPr>
                <w:sz w:val="24"/>
                <w:szCs w:val="24"/>
                <w:lang w:bidi="ar-BH"/>
              </w:rPr>
            </w:pPr>
            <w:r w:rsidRPr="0076445E">
              <w:rPr>
                <w:sz w:val="24"/>
                <w:szCs w:val="24"/>
                <w:lang w:bidi="ar-BH"/>
              </w:rPr>
              <w:t>High</w:t>
            </w:r>
          </w:p>
        </w:tc>
        <w:tc>
          <w:tcPr>
            <w:tcW w:w="1861" w:type="dxa"/>
            <w:tcBorders>
              <w:top w:val="nil"/>
            </w:tcBorders>
          </w:tcPr>
          <w:p w14:paraId="00A183D6" w14:textId="32F5796D" w:rsidR="00FD7904" w:rsidRPr="0076445E" w:rsidRDefault="00A46EC0" w:rsidP="00A46EC0">
            <w:pPr>
              <w:jc w:val="center"/>
              <w:cnfStyle w:val="000000100000" w:firstRow="0" w:lastRow="0" w:firstColumn="0" w:lastColumn="0" w:oddVBand="0" w:evenVBand="0" w:oddHBand="1" w:evenHBand="0" w:firstRowFirstColumn="0" w:firstRowLastColumn="0" w:lastRowFirstColumn="0" w:lastRowLastColumn="0"/>
              <w:rPr>
                <w:sz w:val="24"/>
                <w:szCs w:val="24"/>
                <w:lang w:bidi="ar-BH"/>
              </w:rPr>
            </w:pPr>
            <w:r w:rsidRPr="0076445E">
              <w:rPr>
                <w:sz w:val="24"/>
                <w:szCs w:val="24"/>
                <w:lang w:bidi="ar-BH"/>
              </w:rPr>
              <w:t>Low</w:t>
            </w:r>
          </w:p>
        </w:tc>
        <w:tc>
          <w:tcPr>
            <w:tcW w:w="3571" w:type="dxa"/>
            <w:tcBorders>
              <w:top w:val="nil"/>
              <w:right w:val="single" w:sz="4" w:space="0" w:color="auto"/>
            </w:tcBorders>
          </w:tcPr>
          <w:p w14:paraId="3E647533" w14:textId="2495C7E5" w:rsidR="00FD7904" w:rsidRPr="0076445E" w:rsidRDefault="00AB5968" w:rsidP="479E65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tl/>
                <w:lang w:bidi="ar-BH"/>
              </w:rPr>
            </w:pPr>
            <w:r w:rsidRPr="59F475C7">
              <w:rPr>
                <w:rFonts w:ascii="Times New Roman" w:eastAsia="Times New Roman" w:hAnsi="Times New Roman" w:cs="Times New Roman"/>
                <w:sz w:val="24"/>
                <w:szCs w:val="24"/>
                <w:lang w:bidi="ar-BH"/>
              </w:rPr>
              <w:t xml:space="preserve">The government has </w:t>
            </w:r>
            <w:r w:rsidR="00D226CC" w:rsidRPr="59F475C7">
              <w:rPr>
                <w:rFonts w:ascii="Times New Roman" w:eastAsia="Times New Roman" w:hAnsi="Times New Roman" w:cs="Times New Roman"/>
                <w:sz w:val="24"/>
                <w:szCs w:val="24"/>
                <w:lang w:bidi="ar-BH"/>
              </w:rPr>
              <w:t xml:space="preserve">a low </w:t>
            </w:r>
            <w:r w:rsidR="00DD2FAB" w:rsidRPr="59F475C7">
              <w:rPr>
                <w:rFonts w:ascii="Times New Roman" w:eastAsia="Times New Roman" w:hAnsi="Times New Roman" w:cs="Times New Roman"/>
                <w:sz w:val="24"/>
                <w:szCs w:val="24"/>
                <w:lang w:bidi="ar-BH"/>
              </w:rPr>
              <w:t>impact</w:t>
            </w:r>
            <w:r w:rsidR="00D226CC" w:rsidRPr="59F475C7">
              <w:rPr>
                <w:rFonts w:ascii="Times New Roman" w:eastAsia="Times New Roman" w:hAnsi="Times New Roman" w:cs="Times New Roman"/>
                <w:sz w:val="24"/>
                <w:szCs w:val="24"/>
                <w:lang w:bidi="ar-BH"/>
              </w:rPr>
              <w:t xml:space="preserve"> on this project</w:t>
            </w:r>
            <w:r w:rsidR="002D759E" w:rsidRPr="59F475C7">
              <w:rPr>
                <w:rFonts w:ascii="Times New Roman" w:eastAsia="Times New Roman" w:hAnsi="Times New Roman" w:cs="Times New Roman"/>
                <w:sz w:val="24"/>
                <w:szCs w:val="24"/>
                <w:lang w:bidi="ar-BH"/>
              </w:rPr>
              <w:t>,</w:t>
            </w:r>
            <w:r w:rsidR="007F7D17" w:rsidRPr="59F475C7">
              <w:rPr>
                <w:rFonts w:ascii="Times New Roman" w:eastAsia="Times New Roman" w:hAnsi="Times New Roman" w:cs="Times New Roman"/>
                <w:sz w:val="24"/>
                <w:szCs w:val="24"/>
                <w:lang w:bidi="ar-BH"/>
              </w:rPr>
              <w:t xml:space="preserve"> but </w:t>
            </w:r>
            <w:r w:rsidR="44823009" w:rsidRPr="59F475C7">
              <w:rPr>
                <w:rFonts w:ascii="Times New Roman" w:eastAsia="Times New Roman" w:hAnsi="Times New Roman" w:cs="Times New Roman"/>
                <w:sz w:val="24"/>
                <w:szCs w:val="24"/>
                <w:lang w:bidi="ar-BH"/>
              </w:rPr>
              <w:t>it is</w:t>
            </w:r>
            <w:r w:rsidR="007F7D17" w:rsidRPr="59F475C7">
              <w:rPr>
                <w:rFonts w:ascii="Times New Roman" w:eastAsia="Times New Roman" w:hAnsi="Times New Roman" w:cs="Times New Roman"/>
                <w:sz w:val="24"/>
                <w:szCs w:val="24"/>
                <w:lang w:bidi="ar-BH"/>
              </w:rPr>
              <w:t xml:space="preserve"> interested </w:t>
            </w:r>
            <w:r w:rsidR="005D2C98" w:rsidRPr="59F475C7">
              <w:rPr>
                <w:rFonts w:ascii="Times New Roman" w:eastAsia="Times New Roman" w:hAnsi="Times New Roman" w:cs="Times New Roman"/>
                <w:sz w:val="24"/>
                <w:szCs w:val="24"/>
                <w:lang w:bidi="ar-BH"/>
              </w:rPr>
              <w:t xml:space="preserve">in it because it will solve </w:t>
            </w:r>
            <w:r w:rsidR="00C9317C" w:rsidRPr="59F475C7">
              <w:rPr>
                <w:rFonts w:ascii="Times New Roman" w:eastAsia="Times New Roman" w:hAnsi="Times New Roman" w:cs="Times New Roman"/>
                <w:sz w:val="24"/>
                <w:szCs w:val="24"/>
                <w:lang w:bidi="ar-BH"/>
              </w:rPr>
              <w:t xml:space="preserve">big </w:t>
            </w:r>
            <w:r w:rsidR="3E8D9096" w:rsidRPr="59F475C7">
              <w:rPr>
                <w:rFonts w:ascii="Times New Roman" w:eastAsia="Times New Roman" w:hAnsi="Times New Roman" w:cs="Times New Roman"/>
                <w:sz w:val="24"/>
                <w:szCs w:val="24"/>
                <w:lang w:bidi="ar-BH"/>
              </w:rPr>
              <w:t>problems</w:t>
            </w:r>
            <w:r w:rsidR="00C9317C" w:rsidRPr="59F475C7">
              <w:rPr>
                <w:rFonts w:ascii="Times New Roman" w:eastAsia="Times New Roman" w:hAnsi="Times New Roman" w:cs="Times New Roman"/>
                <w:sz w:val="24"/>
                <w:szCs w:val="24"/>
                <w:lang w:bidi="ar-BH"/>
              </w:rPr>
              <w:t xml:space="preserve"> for it and will save a lot of </w:t>
            </w:r>
            <w:r w:rsidR="2A7A807B" w:rsidRPr="59F475C7">
              <w:rPr>
                <w:rFonts w:ascii="Times New Roman" w:eastAsia="Times New Roman" w:hAnsi="Times New Roman" w:cs="Times New Roman"/>
                <w:sz w:val="24"/>
                <w:szCs w:val="24"/>
                <w:lang w:bidi="ar-BH"/>
              </w:rPr>
              <w:t>effort</w:t>
            </w:r>
            <w:r w:rsidR="00C9317C" w:rsidRPr="59F475C7">
              <w:rPr>
                <w:rFonts w:ascii="Times New Roman" w:eastAsia="Times New Roman" w:hAnsi="Times New Roman" w:cs="Times New Roman"/>
                <w:sz w:val="24"/>
                <w:szCs w:val="24"/>
                <w:lang w:bidi="ar-BH"/>
              </w:rPr>
              <w:t xml:space="preserve"> and money for it.</w:t>
            </w:r>
          </w:p>
          <w:p w14:paraId="4F4B47C3" w14:textId="68DFC554" w:rsidR="00FD7904" w:rsidRPr="0076445E" w:rsidRDefault="00FD7904" w:rsidP="00AB59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BH"/>
              </w:rPr>
            </w:pPr>
          </w:p>
        </w:tc>
      </w:tr>
      <w:tr w:rsidR="00FD7904" w14:paraId="63345701" w14:textId="77777777" w:rsidTr="00222BA9">
        <w:trPr>
          <w:trHeight w:val="810"/>
        </w:trPr>
        <w:tc>
          <w:tcPr>
            <w:cnfStyle w:val="001000000000" w:firstRow="0" w:lastRow="0" w:firstColumn="1" w:lastColumn="0" w:oddVBand="0" w:evenVBand="0" w:oddHBand="0" w:evenHBand="0" w:firstRowFirstColumn="0" w:firstRowLastColumn="0" w:lastRowFirstColumn="0" w:lastRowLastColumn="0"/>
            <w:tcW w:w="2395" w:type="dxa"/>
            <w:tcBorders>
              <w:left w:val="single" w:sz="4" w:space="0" w:color="auto"/>
              <w:bottom w:val="single" w:sz="4" w:space="0" w:color="auto"/>
            </w:tcBorders>
          </w:tcPr>
          <w:p w14:paraId="07C66C29" w14:textId="266CD563" w:rsidR="00FD7904" w:rsidRPr="0076445E" w:rsidRDefault="007D2307" w:rsidP="00E97ED8">
            <w:pPr>
              <w:rPr>
                <w:sz w:val="24"/>
                <w:szCs w:val="24"/>
                <w:lang w:bidi="ar-BH"/>
              </w:rPr>
            </w:pPr>
            <w:r w:rsidRPr="0076445E">
              <w:rPr>
                <w:sz w:val="24"/>
                <w:szCs w:val="24"/>
                <w:lang w:bidi="ar-BH"/>
              </w:rPr>
              <w:t>Maha Mohammed</w:t>
            </w:r>
          </w:p>
        </w:tc>
        <w:tc>
          <w:tcPr>
            <w:tcW w:w="1756" w:type="dxa"/>
            <w:tcBorders>
              <w:bottom w:val="single" w:sz="4" w:space="0" w:color="auto"/>
            </w:tcBorders>
          </w:tcPr>
          <w:p w14:paraId="62300D8D" w14:textId="5DEEB543" w:rsidR="00FD7904" w:rsidRPr="0076445E" w:rsidRDefault="007807B5" w:rsidP="00A46EC0">
            <w:pPr>
              <w:jc w:val="center"/>
              <w:cnfStyle w:val="000000000000" w:firstRow="0" w:lastRow="0" w:firstColumn="0" w:lastColumn="0" w:oddVBand="0" w:evenVBand="0" w:oddHBand="0" w:evenHBand="0" w:firstRowFirstColumn="0" w:firstRowLastColumn="0" w:lastRowFirstColumn="0" w:lastRowLastColumn="0"/>
              <w:rPr>
                <w:sz w:val="24"/>
                <w:szCs w:val="24"/>
                <w:lang w:bidi="ar-BH"/>
              </w:rPr>
            </w:pPr>
            <w:r w:rsidRPr="0076445E">
              <w:rPr>
                <w:sz w:val="24"/>
                <w:szCs w:val="24"/>
                <w:lang w:bidi="ar-BH"/>
              </w:rPr>
              <w:t>High</w:t>
            </w:r>
          </w:p>
        </w:tc>
        <w:tc>
          <w:tcPr>
            <w:tcW w:w="1861" w:type="dxa"/>
            <w:tcBorders>
              <w:bottom w:val="single" w:sz="4" w:space="0" w:color="auto"/>
            </w:tcBorders>
          </w:tcPr>
          <w:p w14:paraId="6884BDF3" w14:textId="61B667F6" w:rsidR="00FD7904" w:rsidRPr="0076445E" w:rsidRDefault="004B63C7" w:rsidP="00A46EC0">
            <w:pPr>
              <w:jc w:val="center"/>
              <w:cnfStyle w:val="000000000000" w:firstRow="0" w:lastRow="0" w:firstColumn="0" w:lastColumn="0" w:oddVBand="0" w:evenVBand="0" w:oddHBand="0" w:evenHBand="0" w:firstRowFirstColumn="0" w:firstRowLastColumn="0" w:lastRowFirstColumn="0" w:lastRowLastColumn="0"/>
              <w:rPr>
                <w:sz w:val="24"/>
                <w:szCs w:val="24"/>
                <w:lang w:bidi="ar-BH"/>
              </w:rPr>
            </w:pPr>
            <w:r w:rsidRPr="0076445E">
              <w:rPr>
                <w:sz w:val="24"/>
                <w:szCs w:val="24"/>
                <w:lang w:bidi="ar-BH"/>
              </w:rPr>
              <w:t>High</w:t>
            </w:r>
          </w:p>
        </w:tc>
        <w:tc>
          <w:tcPr>
            <w:tcW w:w="3571" w:type="dxa"/>
            <w:tcBorders>
              <w:bottom w:val="single" w:sz="4" w:space="0" w:color="auto"/>
              <w:right w:val="single" w:sz="4" w:space="0" w:color="auto"/>
            </w:tcBorders>
          </w:tcPr>
          <w:p w14:paraId="5A5CBB31" w14:textId="4EE0586C" w:rsidR="00FD7904" w:rsidRPr="0076445E" w:rsidRDefault="005B23F4" w:rsidP="6AF07BAC">
            <w:pPr>
              <w:tabs>
                <w:tab w:val="left" w:pos="18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tl/>
                <w:lang w:bidi="ar-BH"/>
              </w:rPr>
            </w:pPr>
            <w:r w:rsidRPr="3A560D88">
              <w:rPr>
                <w:rStyle w:val="ui-provider"/>
                <w:rFonts w:ascii="Times New Roman" w:eastAsia="Times New Roman" w:hAnsi="Times New Roman" w:cs="Times New Roman"/>
                <w:sz w:val="24"/>
                <w:szCs w:val="24"/>
              </w:rPr>
              <w:t xml:space="preserve">Maha is the essential </w:t>
            </w:r>
            <w:r w:rsidR="2952EC23" w:rsidRPr="3A560D88">
              <w:rPr>
                <w:rStyle w:val="ui-provider"/>
                <w:rFonts w:ascii="Times New Roman" w:eastAsia="Times New Roman" w:hAnsi="Times New Roman" w:cs="Times New Roman"/>
                <w:sz w:val="24"/>
                <w:szCs w:val="24"/>
              </w:rPr>
              <w:t>project</w:t>
            </w:r>
            <w:r w:rsidRPr="3A560D88">
              <w:rPr>
                <w:rStyle w:val="ui-provider"/>
                <w:rFonts w:ascii="Times New Roman" w:eastAsia="Times New Roman" w:hAnsi="Times New Roman" w:cs="Times New Roman"/>
                <w:sz w:val="24"/>
                <w:szCs w:val="24"/>
              </w:rPr>
              <w:t xml:space="preserve"> </w:t>
            </w:r>
            <w:r w:rsidR="00286805" w:rsidRPr="3A560D88">
              <w:rPr>
                <w:rStyle w:val="ui-provider"/>
                <w:rFonts w:ascii="Times New Roman" w:eastAsia="Times New Roman" w:hAnsi="Times New Roman" w:cs="Times New Roman"/>
                <w:sz w:val="24"/>
                <w:szCs w:val="24"/>
              </w:rPr>
              <w:t>manager</w:t>
            </w:r>
            <w:r w:rsidRPr="3A560D88">
              <w:rPr>
                <w:rStyle w:val="ui-provider"/>
                <w:rFonts w:ascii="Times New Roman" w:eastAsia="Times New Roman" w:hAnsi="Times New Roman" w:cs="Times New Roman"/>
                <w:sz w:val="24"/>
                <w:szCs w:val="24"/>
              </w:rPr>
              <w:t xml:space="preserve"> and the key to its success. She offers guidance and notes at every stage of the project and regularly tracks the project's development, which is shared by many of the participants. She also has a persistent desire to fulfill all tasks within the scope of the project. Since this is her first project as manager and it will have an impact on her resume, she is indeed interested in the</w:t>
            </w:r>
            <w:r w:rsidR="00557CE8" w:rsidRPr="3A560D88">
              <w:rPr>
                <w:rStyle w:val="ui-provider"/>
                <w:rFonts w:ascii="Times New Roman" w:eastAsia="Times New Roman" w:hAnsi="Times New Roman" w:cs="Times New Roman"/>
                <w:sz w:val="24"/>
                <w:szCs w:val="24"/>
              </w:rPr>
              <w:t xml:space="preserve"> </w:t>
            </w:r>
            <w:r w:rsidRPr="3A560D88">
              <w:rPr>
                <w:rStyle w:val="ui-provider"/>
                <w:rFonts w:ascii="Times New Roman" w:eastAsia="Times New Roman" w:hAnsi="Times New Roman" w:cs="Times New Roman"/>
                <w:sz w:val="24"/>
                <w:szCs w:val="24"/>
              </w:rPr>
              <w:t>projec</w:t>
            </w:r>
            <w:r w:rsidR="00ED51C7" w:rsidRPr="3A560D88">
              <w:rPr>
                <w:rStyle w:val="ui-provider"/>
                <w:rFonts w:ascii="Times New Roman" w:eastAsia="Times New Roman" w:hAnsi="Times New Roman" w:cs="Times New Roman"/>
                <w:sz w:val="24"/>
                <w:szCs w:val="24"/>
              </w:rPr>
              <w:t>t</w:t>
            </w:r>
            <w:r w:rsidR="00557CE8" w:rsidRPr="3A560D88">
              <w:rPr>
                <w:rStyle w:val="ui-provider"/>
                <w:rFonts w:ascii="Times New Roman" w:eastAsia="Times New Roman" w:hAnsi="Times New Roman" w:cs="Times New Roman"/>
                <w:sz w:val="24"/>
                <w:szCs w:val="24"/>
              </w:rPr>
              <w:t>.</w:t>
            </w:r>
          </w:p>
          <w:p w14:paraId="47780A6A" w14:textId="21411172" w:rsidR="00FD7904" w:rsidRPr="0076445E" w:rsidRDefault="00FD7904" w:rsidP="00D73EB1">
            <w:pPr>
              <w:tabs>
                <w:tab w:val="left" w:pos="183"/>
              </w:tabs>
              <w:cnfStyle w:val="000000000000" w:firstRow="0" w:lastRow="0" w:firstColumn="0" w:lastColumn="0" w:oddVBand="0" w:evenVBand="0" w:oddHBand="0" w:evenHBand="0" w:firstRowFirstColumn="0" w:firstRowLastColumn="0" w:lastRowFirstColumn="0" w:lastRowLastColumn="0"/>
              <w:rPr>
                <w:rStyle w:val="ui-provider"/>
                <w:rFonts w:ascii="Times New Roman" w:eastAsia="Times New Roman" w:hAnsi="Times New Roman" w:cs="Times New Roman"/>
                <w:sz w:val="24"/>
                <w:szCs w:val="24"/>
                <w:lang w:bidi="ar-BH"/>
              </w:rPr>
            </w:pPr>
          </w:p>
        </w:tc>
      </w:tr>
      <w:tr w:rsidR="00FD7904" w14:paraId="2C790C92" w14:textId="77777777" w:rsidTr="00222BA9">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69FA9AAD" w14:textId="773133C3" w:rsidR="00FD7904" w:rsidRPr="0076445E" w:rsidRDefault="00F4757C" w:rsidP="00E97ED8">
            <w:pPr>
              <w:rPr>
                <w:sz w:val="24"/>
                <w:szCs w:val="24"/>
                <w:lang w:bidi="ar-BH"/>
              </w:rPr>
            </w:pPr>
            <w:r w:rsidRPr="0076445E">
              <w:rPr>
                <w:sz w:val="24"/>
                <w:szCs w:val="24"/>
                <w:lang w:bidi="ar-BH"/>
              </w:rPr>
              <w:lastRenderedPageBreak/>
              <w:t>Musherah Moqbel</w:t>
            </w:r>
          </w:p>
        </w:tc>
        <w:tc>
          <w:tcPr>
            <w:tcW w:w="1756" w:type="dxa"/>
            <w:tcBorders>
              <w:top w:val="single" w:sz="4" w:space="0" w:color="auto"/>
              <w:left w:val="single" w:sz="4" w:space="0" w:color="auto"/>
              <w:bottom w:val="single" w:sz="4" w:space="0" w:color="auto"/>
              <w:right w:val="single" w:sz="4" w:space="0" w:color="auto"/>
            </w:tcBorders>
          </w:tcPr>
          <w:p w14:paraId="4E0CCC78" w14:textId="0D3AA20D" w:rsidR="00FD7904" w:rsidRPr="0076445E" w:rsidRDefault="00731369" w:rsidP="00A46EC0">
            <w:pPr>
              <w:jc w:val="center"/>
              <w:cnfStyle w:val="000000100000" w:firstRow="0" w:lastRow="0" w:firstColumn="0" w:lastColumn="0" w:oddVBand="0" w:evenVBand="0" w:oddHBand="1" w:evenHBand="0" w:firstRowFirstColumn="0" w:firstRowLastColumn="0" w:lastRowFirstColumn="0" w:lastRowLastColumn="0"/>
              <w:rPr>
                <w:sz w:val="24"/>
                <w:szCs w:val="24"/>
                <w:lang w:bidi="ar-BH"/>
              </w:rPr>
            </w:pPr>
            <w:r>
              <w:rPr>
                <w:sz w:val="24"/>
                <w:szCs w:val="24"/>
                <w:lang w:bidi="ar-BH"/>
              </w:rPr>
              <w:t>High</w:t>
            </w:r>
          </w:p>
        </w:tc>
        <w:tc>
          <w:tcPr>
            <w:tcW w:w="1861" w:type="dxa"/>
            <w:tcBorders>
              <w:top w:val="single" w:sz="4" w:space="0" w:color="auto"/>
              <w:left w:val="single" w:sz="4" w:space="0" w:color="auto"/>
              <w:bottom w:val="single" w:sz="4" w:space="0" w:color="auto"/>
              <w:right w:val="single" w:sz="4" w:space="0" w:color="auto"/>
            </w:tcBorders>
          </w:tcPr>
          <w:p w14:paraId="5C0CE777" w14:textId="1A1FF743" w:rsidR="00FD7904" w:rsidRPr="0076445E" w:rsidRDefault="00F4757C" w:rsidP="00A46EC0">
            <w:pPr>
              <w:jc w:val="center"/>
              <w:cnfStyle w:val="000000100000" w:firstRow="0" w:lastRow="0" w:firstColumn="0" w:lastColumn="0" w:oddVBand="0" w:evenVBand="0" w:oddHBand="1" w:evenHBand="0" w:firstRowFirstColumn="0" w:firstRowLastColumn="0" w:lastRowFirstColumn="0" w:lastRowLastColumn="0"/>
              <w:rPr>
                <w:sz w:val="24"/>
                <w:szCs w:val="24"/>
                <w:lang w:bidi="ar-BH"/>
              </w:rPr>
            </w:pPr>
            <w:r w:rsidRPr="0076445E">
              <w:rPr>
                <w:sz w:val="24"/>
                <w:szCs w:val="24"/>
                <w:lang w:bidi="ar-BH"/>
              </w:rPr>
              <w:t>High</w:t>
            </w:r>
          </w:p>
        </w:tc>
        <w:tc>
          <w:tcPr>
            <w:tcW w:w="3571" w:type="dxa"/>
            <w:tcBorders>
              <w:top w:val="single" w:sz="4" w:space="0" w:color="auto"/>
              <w:left w:val="single" w:sz="4" w:space="0" w:color="auto"/>
              <w:bottom w:val="single" w:sz="4" w:space="0" w:color="auto"/>
              <w:right w:val="single" w:sz="4" w:space="0" w:color="auto"/>
            </w:tcBorders>
          </w:tcPr>
          <w:p w14:paraId="79CA18F3" w14:textId="7CEDBB3B" w:rsidR="00F4757C" w:rsidRPr="0076445E" w:rsidRDefault="31FDC806" w:rsidP="1BCD1E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BH"/>
              </w:rPr>
            </w:pPr>
            <w:r w:rsidRPr="4D4E7434">
              <w:rPr>
                <w:rFonts w:ascii="Times New Roman" w:eastAsia="Times New Roman" w:hAnsi="Times New Roman" w:cs="Times New Roman"/>
                <w:sz w:val="24"/>
                <w:szCs w:val="24"/>
                <w:lang w:bidi="ar-BH"/>
              </w:rPr>
              <w:t xml:space="preserve">Musherah is excited to execute this project because she </w:t>
            </w:r>
            <w:r w:rsidR="5EB074D3" w:rsidRPr="28E422B6">
              <w:rPr>
                <w:rFonts w:ascii="Times New Roman" w:eastAsia="Times New Roman" w:hAnsi="Times New Roman" w:cs="Times New Roman"/>
                <w:sz w:val="24"/>
                <w:szCs w:val="24"/>
                <w:lang w:bidi="ar-BH"/>
              </w:rPr>
              <w:t>believes</w:t>
            </w:r>
            <w:r w:rsidRPr="4D4E7434">
              <w:rPr>
                <w:rFonts w:ascii="Times New Roman" w:eastAsia="Times New Roman" w:hAnsi="Times New Roman" w:cs="Times New Roman"/>
                <w:sz w:val="24"/>
                <w:szCs w:val="24"/>
                <w:lang w:bidi="ar-BH"/>
              </w:rPr>
              <w:t xml:space="preserve"> that this app is </w:t>
            </w:r>
            <w:r w:rsidRPr="7E2DD947">
              <w:rPr>
                <w:rFonts w:ascii="Times New Roman" w:eastAsia="Times New Roman" w:hAnsi="Times New Roman" w:cs="Times New Roman"/>
                <w:sz w:val="24"/>
                <w:szCs w:val="24"/>
                <w:lang w:bidi="ar-BH"/>
              </w:rPr>
              <w:t>differen</w:t>
            </w:r>
            <w:r w:rsidR="180232B8" w:rsidRPr="7E2DD947">
              <w:rPr>
                <w:rFonts w:ascii="Times New Roman" w:eastAsia="Times New Roman" w:hAnsi="Times New Roman" w:cs="Times New Roman"/>
                <w:sz w:val="24"/>
                <w:szCs w:val="24"/>
                <w:lang w:bidi="ar-BH"/>
              </w:rPr>
              <w:t>t</w:t>
            </w:r>
            <w:r w:rsidRPr="4D4E7434">
              <w:rPr>
                <w:rFonts w:ascii="Times New Roman" w:eastAsia="Times New Roman" w:hAnsi="Times New Roman" w:cs="Times New Roman"/>
                <w:sz w:val="24"/>
                <w:szCs w:val="24"/>
                <w:lang w:bidi="ar-BH"/>
              </w:rPr>
              <w:t xml:space="preserve"> from the </w:t>
            </w:r>
            <w:r w:rsidR="17A276F8" w:rsidRPr="39A87B0C">
              <w:rPr>
                <w:rFonts w:ascii="Times New Roman" w:eastAsia="Times New Roman" w:hAnsi="Times New Roman" w:cs="Times New Roman"/>
                <w:sz w:val="24"/>
                <w:szCs w:val="24"/>
                <w:lang w:bidi="ar-BH"/>
              </w:rPr>
              <w:t>other</w:t>
            </w:r>
            <w:r w:rsidRPr="4D4E7434">
              <w:rPr>
                <w:rFonts w:ascii="Times New Roman" w:eastAsia="Times New Roman" w:hAnsi="Times New Roman" w:cs="Times New Roman"/>
                <w:sz w:val="24"/>
                <w:szCs w:val="24"/>
                <w:lang w:bidi="ar-BH"/>
              </w:rPr>
              <w:t xml:space="preserve"> apps</w:t>
            </w:r>
            <w:r w:rsidR="77195FF2" w:rsidRPr="0520183E">
              <w:rPr>
                <w:rFonts w:ascii="Times New Roman" w:eastAsia="Times New Roman" w:hAnsi="Times New Roman" w:cs="Times New Roman"/>
                <w:sz w:val="24"/>
                <w:szCs w:val="24"/>
                <w:lang w:bidi="ar-BH"/>
              </w:rPr>
              <w:t xml:space="preserve"> that</w:t>
            </w:r>
            <w:r w:rsidRPr="4D4E7434">
              <w:rPr>
                <w:rFonts w:ascii="Times New Roman" w:eastAsia="Times New Roman" w:hAnsi="Times New Roman" w:cs="Times New Roman"/>
                <w:sz w:val="24"/>
                <w:szCs w:val="24"/>
                <w:lang w:bidi="ar-BH"/>
              </w:rPr>
              <w:t xml:space="preserve"> she </w:t>
            </w:r>
            <w:r w:rsidR="20F61444" w:rsidRPr="009925EE">
              <w:rPr>
                <w:rFonts w:ascii="Times New Roman" w:eastAsia="Times New Roman" w:hAnsi="Times New Roman" w:cs="Times New Roman"/>
                <w:sz w:val="24"/>
                <w:szCs w:val="24"/>
                <w:lang w:bidi="ar-BH"/>
              </w:rPr>
              <w:t>programs</w:t>
            </w:r>
            <w:r w:rsidRPr="4D4E7434">
              <w:rPr>
                <w:rFonts w:ascii="Times New Roman" w:eastAsia="Times New Roman" w:hAnsi="Times New Roman" w:cs="Times New Roman"/>
                <w:sz w:val="24"/>
                <w:szCs w:val="24"/>
                <w:lang w:bidi="ar-BH"/>
              </w:rPr>
              <w:t xml:space="preserve"> it before, and it will add a new feature for her knowledge.</w:t>
            </w:r>
            <w:r w:rsidR="26F83B65" w:rsidRPr="78FAABA4">
              <w:rPr>
                <w:rFonts w:ascii="Times New Roman" w:eastAsia="Times New Roman" w:hAnsi="Times New Roman" w:cs="Times New Roman"/>
                <w:sz w:val="24"/>
                <w:szCs w:val="24"/>
                <w:lang w:bidi="ar-BH"/>
              </w:rPr>
              <w:t xml:space="preserve"> And she is knowledgeable so she will increase the value of the project.</w:t>
            </w:r>
          </w:p>
          <w:p w14:paraId="7618B232" w14:textId="18C7841D" w:rsidR="00FD7904" w:rsidRPr="0076445E" w:rsidRDefault="00FD7904" w:rsidP="00E97E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BH"/>
              </w:rPr>
            </w:pPr>
          </w:p>
        </w:tc>
      </w:tr>
      <w:tr w:rsidR="00FD7904" w14:paraId="64DC65BD" w14:textId="77777777" w:rsidTr="00222BA9">
        <w:trPr>
          <w:trHeight w:val="772"/>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single" w:sz="4" w:space="0" w:color="auto"/>
              <w:bottom w:val="single" w:sz="4" w:space="0" w:color="auto"/>
              <w:right w:val="single" w:sz="4" w:space="0" w:color="auto"/>
            </w:tcBorders>
          </w:tcPr>
          <w:p w14:paraId="3AE3FFCD" w14:textId="4BE472D6" w:rsidR="00FD7904" w:rsidRPr="0076445E" w:rsidRDefault="000A258D" w:rsidP="00E97ED8">
            <w:pPr>
              <w:rPr>
                <w:sz w:val="24"/>
                <w:szCs w:val="24"/>
                <w:lang w:bidi="ar-BH"/>
              </w:rPr>
            </w:pPr>
            <w:r w:rsidRPr="00F54C37">
              <w:rPr>
                <w:rFonts w:asciiTheme="majorBidi" w:hAnsiTheme="majorBidi" w:cstheme="majorBidi"/>
                <w:color w:val="000000" w:themeColor="text1"/>
                <w:sz w:val="24"/>
                <w:szCs w:val="24"/>
              </w:rPr>
              <w:t>Abdallah Aktham</w:t>
            </w:r>
          </w:p>
        </w:tc>
        <w:tc>
          <w:tcPr>
            <w:tcW w:w="1756" w:type="dxa"/>
            <w:tcBorders>
              <w:top w:val="single" w:sz="4" w:space="0" w:color="auto"/>
              <w:left w:val="single" w:sz="4" w:space="0" w:color="auto"/>
              <w:bottom w:val="single" w:sz="4" w:space="0" w:color="auto"/>
              <w:right w:val="single" w:sz="4" w:space="0" w:color="auto"/>
            </w:tcBorders>
          </w:tcPr>
          <w:p w14:paraId="57D92F3E" w14:textId="4DE146F3" w:rsidR="00FD7904" w:rsidRPr="0076445E" w:rsidRDefault="7E775023" w:rsidP="00A46EC0">
            <w:pPr>
              <w:jc w:val="center"/>
              <w:cnfStyle w:val="000000000000" w:firstRow="0" w:lastRow="0" w:firstColumn="0" w:lastColumn="0" w:oddVBand="0" w:evenVBand="0" w:oddHBand="0" w:evenHBand="0" w:firstRowFirstColumn="0" w:firstRowLastColumn="0" w:lastRowFirstColumn="0" w:lastRowLastColumn="0"/>
              <w:rPr>
                <w:sz w:val="24"/>
                <w:szCs w:val="24"/>
                <w:lang w:bidi="ar-BH"/>
              </w:rPr>
            </w:pPr>
            <w:r w:rsidRPr="3371882C">
              <w:rPr>
                <w:sz w:val="24"/>
                <w:szCs w:val="24"/>
                <w:lang w:bidi="ar-BH"/>
              </w:rPr>
              <w:t>Low</w:t>
            </w:r>
          </w:p>
        </w:tc>
        <w:tc>
          <w:tcPr>
            <w:tcW w:w="1861" w:type="dxa"/>
            <w:tcBorders>
              <w:top w:val="single" w:sz="4" w:space="0" w:color="auto"/>
              <w:left w:val="single" w:sz="4" w:space="0" w:color="auto"/>
              <w:bottom w:val="single" w:sz="4" w:space="0" w:color="auto"/>
              <w:right w:val="single" w:sz="4" w:space="0" w:color="auto"/>
            </w:tcBorders>
          </w:tcPr>
          <w:p w14:paraId="41F63A36" w14:textId="67547601" w:rsidR="00FD7904" w:rsidRPr="0076445E" w:rsidRDefault="009809B3" w:rsidP="00A46EC0">
            <w:pPr>
              <w:jc w:val="center"/>
              <w:cnfStyle w:val="000000000000" w:firstRow="0" w:lastRow="0" w:firstColumn="0" w:lastColumn="0" w:oddVBand="0" w:evenVBand="0" w:oddHBand="0" w:evenHBand="0" w:firstRowFirstColumn="0" w:firstRowLastColumn="0" w:lastRowFirstColumn="0" w:lastRowLastColumn="0"/>
              <w:rPr>
                <w:sz w:val="24"/>
                <w:szCs w:val="24"/>
                <w:lang w:bidi="ar-BH"/>
              </w:rPr>
            </w:pPr>
            <w:r w:rsidRPr="0076445E">
              <w:rPr>
                <w:sz w:val="24"/>
                <w:szCs w:val="24"/>
                <w:lang w:bidi="ar-BH"/>
              </w:rPr>
              <w:t>High</w:t>
            </w:r>
          </w:p>
        </w:tc>
        <w:tc>
          <w:tcPr>
            <w:tcW w:w="3571" w:type="dxa"/>
            <w:tcBorders>
              <w:top w:val="single" w:sz="4" w:space="0" w:color="auto"/>
              <w:left w:val="single" w:sz="4" w:space="0" w:color="auto"/>
              <w:bottom w:val="single" w:sz="4" w:space="0" w:color="auto"/>
              <w:right w:val="single" w:sz="4" w:space="0" w:color="auto"/>
            </w:tcBorders>
          </w:tcPr>
          <w:p w14:paraId="6298522A" w14:textId="11B5B2EA" w:rsidR="00FD7904" w:rsidRPr="0076445E" w:rsidRDefault="0076445E" w:rsidP="1BCD1E3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ar-BH"/>
              </w:rPr>
            </w:pPr>
            <w:r w:rsidRPr="4D4E7434">
              <w:rPr>
                <w:rFonts w:ascii="Times New Roman" w:eastAsia="Times New Roman" w:hAnsi="Times New Roman" w:cs="Times New Roman"/>
                <w:color w:val="000000" w:themeColor="text1"/>
                <w:sz w:val="24"/>
                <w:szCs w:val="24"/>
              </w:rPr>
              <w:t xml:space="preserve">Abdallah </w:t>
            </w:r>
            <w:r w:rsidRPr="4D4E7434">
              <w:rPr>
                <w:rFonts w:ascii="Times New Roman" w:eastAsia="Times New Roman" w:hAnsi="Times New Roman" w:cs="Times New Roman"/>
                <w:sz w:val="24"/>
                <w:szCs w:val="24"/>
                <w:lang w:bidi="ar-BH"/>
              </w:rPr>
              <w:t xml:space="preserve">has a lot of things on </w:t>
            </w:r>
            <w:r w:rsidR="1E7C6BCF" w:rsidRPr="4D4E7434">
              <w:rPr>
                <w:rFonts w:ascii="Times New Roman" w:eastAsia="Times New Roman" w:hAnsi="Times New Roman" w:cs="Times New Roman"/>
                <w:sz w:val="24"/>
                <w:szCs w:val="24"/>
                <w:lang w:bidi="ar-BH"/>
              </w:rPr>
              <w:t>his</w:t>
            </w:r>
            <w:r w:rsidRPr="4D4E7434">
              <w:rPr>
                <w:rFonts w:ascii="Times New Roman" w:eastAsia="Times New Roman" w:hAnsi="Times New Roman" w:cs="Times New Roman"/>
                <w:sz w:val="24"/>
                <w:szCs w:val="24"/>
                <w:lang w:bidi="ar-BH"/>
              </w:rPr>
              <w:t xml:space="preserve"> plate, and </w:t>
            </w:r>
            <w:r w:rsidR="2DE087D1" w:rsidRPr="4D4E7434">
              <w:rPr>
                <w:rFonts w:ascii="Times New Roman" w:eastAsia="Times New Roman" w:hAnsi="Times New Roman" w:cs="Times New Roman"/>
                <w:sz w:val="24"/>
                <w:szCs w:val="24"/>
                <w:lang w:bidi="ar-BH"/>
              </w:rPr>
              <w:t>he</w:t>
            </w:r>
            <w:r w:rsidRPr="4D4E7434">
              <w:rPr>
                <w:rFonts w:ascii="Times New Roman" w:eastAsia="Times New Roman" w:hAnsi="Times New Roman" w:cs="Times New Roman"/>
                <w:sz w:val="24"/>
                <w:szCs w:val="24"/>
                <w:lang w:bidi="ar-BH"/>
              </w:rPr>
              <w:t xml:space="preserve"> does not seem excited about this project. </w:t>
            </w:r>
            <w:r w:rsidR="6F37D50C" w:rsidRPr="4D4E7434">
              <w:rPr>
                <w:rFonts w:ascii="Times New Roman" w:eastAsia="Times New Roman" w:hAnsi="Times New Roman" w:cs="Times New Roman"/>
                <w:sz w:val="24"/>
                <w:szCs w:val="24"/>
                <w:lang w:bidi="ar-BH"/>
              </w:rPr>
              <w:t>He</w:t>
            </w:r>
            <w:r w:rsidRPr="4D4E7434">
              <w:rPr>
                <w:rFonts w:ascii="Times New Roman" w:eastAsia="Times New Roman" w:hAnsi="Times New Roman" w:cs="Times New Roman"/>
                <w:sz w:val="24"/>
                <w:szCs w:val="24"/>
                <w:lang w:bidi="ar-BH"/>
              </w:rPr>
              <w:t xml:space="preserve"> may be looking at other job opportunities. Show </w:t>
            </w:r>
            <w:r w:rsidR="609342F7" w:rsidRPr="4D4E7434">
              <w:rPr>
                <w:rFonts w:ascii="Times New Roman" w:eastAsia="Times New Roman" w:hAnsi="Times New Roman" w:cs="Times New Roman"/>
                <w:sz w:val="24"/>
                <w:szCs w:val="24"/>
                <w:lang w:bidi="ar-BH"/>
              </w:rPr>
              <w:t>h</w:t>
            </w:r>
            <w:r w:rsidR="7AEFD679" w:rsidRPr="4D4E7434">
              <w:rPr>
                <w:rFonts w:ascii="Times New Roman" w:eastAsia="Times New Roman" w:hAnsi="Times New Roman" w:cs="Times New Roman"/>
                <w:sz w:val="24"/>
                <w:szCs w:val="24"/>
                <w:lang w:bidi="ar-BH"/>
              </w:rPr>
              <w:t>im</w:t>
            </w:r>
            <w:r w:rsidRPr="4D4E7434">
              <w:rPr>
                <w:rFonts w:ascii="Times New Roman" w:eastAsia="Times New Roman" w:hAnsi="Times New Roman" w:cs="Times New Roman"/>
                <w:sz w:val="24"/>
                <w:szCs w:val="24"/>
                <w:lang w:bidi="ar-BH"/>
              </w:rPr>
              <w:t xml:space="preserve"> how this project will help the company and </w:t>
            </w:r>
            <w:r w:rsidR="609342F7" w:rsidRPr="4D4E7434">
              <w:rPr>
                <w:rFonts w:ascii="Times New Roman" w:eastAsia="Times New Roman" w:hAnsi="Times New Roman" w:cs="Times New Roman"/>
                <w:sz w:val="24"/>
                <w:szCs w:val="24"/>
                <w:lang w:bidi="ar-BH"/>
              </w:rPr>
              <w:t>h</w:t>
            </w:r>
            <w:r w:rsidR="76AB927C" w:rsidRPr="4D4E7434">
              <w:rPr>
                <w:rFonts w:ascii="Times New Roman" w:eastAsia="Times New Roman" w:hAnsi="Times New Roman" w:cs="Times New Roman"/>
                <w:sz w:val="24"/>
                <w:szCs w:val="24"/>
                <w:lang w:bidi="ar-BH"/>
              </w:rPr>
              <w:t>is</w:t>
            </w:r>
            <w:r w:rsidRPr="4D4E7434">
              <w:rPr>
                <w:rFonts w:ascii="Times New Roman" w:eastAsia="Times New Roman" w:hAnsi="Times New Roman" w:cs="Times New Roman"/>
                <w:sz w:val="24"/>
                <w:szCs w:val="24"/>
                <w:lang w:bidi="ar-BH"/>
              </w:rPr>
              <w:t xml:space="preserve"> resume.</w:t>
            </w:r>
          </w:p>
          <w:p w14:paraId="1E23F78C" w14:textId="07F229C1" w:rsidR="00FD7904" w:rsidRPr="0076445E" w:rsidRDefault="00FD7904" w:rsidP="00E97E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bidi="ar-BH"/>
              </w:rPr>
            </w:pPr>
          </w:p>
        </w:tc>
      </w:tr>
    </w:tbl>
    <w:p w14:paraId="4DCE8022" w14:textId="77777777" w:rsidR="00E97ED8" w:rsidRDefault="00E97ED8" w:rsidP="00E97ED8">
      <w:pPr>
        <w:rPr>
          <w:lang w:bidi="ar-BH"/>
        </w:rPr>
      </w:pPr>
    </w:p>
    <w:p w14:paraId="464A9ABF" w14:textId="3C1D8FD5" w:rsidR="00E13CD7" w:rsidRDefault="00E13CD7" w:rsidP="00EF723D">
      <w:pPr>
        <w:rPr>
          <w:lang w:bidi="ar-BH"/>
        </w:rPr>
      </w:pPr>
    </w:p>
    <w:p w14:paraId="3164A626" w14:textId="3C1D8FD5" w:rsidR="00E13CD7" w:rsidRDefault="00E13CD7" w:rsidP="00E13CD7">
      <w:pPr>
        <w:bidi/>
        <w:rPr>
          <w:rtl/>
          <w:lang w:bidi="ar-BH"/>
        </w:rPr>
      </w:pPr>
    </w:p>
    <w:p w14:paraId="63D597D4" w14:textId="64B1CC31" w:rsidR="00C378A7" w:rsidRDefault="00AC096E" w:rsidP="00AC096E">
      <w:pPr>
        <w:pStyle w:val="Heading2"/>
        <w:ind w:firstLine="720"/>
        <w:rPr>
          <w:lang w:bidi="ar-BH"/>
        </w:rPr>
      </w:pPr>
      <w:bookmarkStart w:id="6" w:name="_Toc78167108"/>
      <w:r>
        <w:rPr>
          <w:lang w:bidi="ar-BH"/>
        </w:rPr>
        <w:t>2.</w:t>
      </w:r>
      <w:r w:rsidR="00FE11C9">
        <w:rPr>
          <w:lang w:bidi="ar-BH"/>
        </w:rPr>
        <w:t>5</w:t>
      </w:r>
      <w:r w:rsidR="00D80878">
        <w:rPr>
          <w:lang w:bidi="ar-BH"/>
        </w:rPr>
        <w:t xml:space="preserve"> </w:t>
      </w:r>
      <w:r w:rsidR="00C378A7" w:rsidRPr="00C378A7">
        <w:rPr>
          <w:lang w:bidi="ar-BH"/>
        </w:rPr>
        <w:t>Project-Char</w:t>
      </w:r>
      <w:r w:rsidR="00C378A7">
        <w:rPr>
          <w:lang w:bidi="ar-BH"/>
        </w:rPr>
        <w:t>ter</w:t>
      </w:r>
      <w:bookmarkEnd w:id="6"/>
    </w:p>
    <w:p w14:paraId="0E708EFD" w14:textId="77777777" w:rsidR="00A15737" w:rsidRPr="00437B22" w:rsidRDefault="00A15737" w:rsidP="00A15737">
      <w:pPr>
        <w:bidi/>
        <w:rPr>
          <w:rFonts w:asciiTheme="majorBidi" w:eastAsia="Calibri" w:hAnsiTheme="majorBidi" w:cstheme="majorBidi"/>
          <w:b/>
          <w:bCs/>
          <w:color w:val="ED7D31" w:themeColor="accent2"/>
          <w:rtl/>
        </w:rPr>
      </w:pPr>
    </w:p>
    <w:tbl>
      <w:tblPr>
        <w:tblStyle w:val="TableGrid"/>
        <w:tblW w:w="0" w:type="auto"/>
        <w:tblLook w:val="04A0" w:firstRow="1" w:lastRow="0" w:firstColumn="1" w:lastColumn="0" w:noHBand="0" w:noVBand="1"/>
      </w:tblPr>
      <w:tblGrid>
        <w:gridCol w:w="9350"/>
      </w:tblGrid>
      <w:tr w:rsidR="00A15737" w:rsidRPr="005E22E0" w14:paraId="226F01D2" w14:textId="77777777">
        <w:trPr>
          <w:trHeight w:val="1054"/>
        </w:trPr>
        <w:tc>
          <w:tcPr>
            <w:tcW w:w="9350" w:type="dxa"/>
          </w:tcPr>
          <w:p w14:paraId="0F2A4419" w14:textId="77777777" w:rsidR="00A15737" w:rsidRPr="00237FA9" w:rsidRDefault="00A15737">
            <w:pPr>
              <w:spacing w:after="160" w:line="259" w:lineRule="auto"/>
              <w:jc w:val="center"/>
              <w:rPr>
                <w:rFonts w:asciiTheme="majorBidi" w:eastAsia="Calibri" w:hAnsiTheme="majorBidi" w:cstheme="majorBidi"/>
                <w:b/>
                <w:bCs/>
                <w:color w:val="000000" w:themeColor="text1"/>
                <w:sz w:val="28"/>
                <w:szCs w:val="28"/>
                <w:lang w:val="en-GB"/>
              </w:rPr>
            </w:pPr>
            <w:r w:rsidRPr="00237FA9">
              <w:rPr>
                <w:rFonts w:asciiTheme="majorBidi" w:eastAsia="Calibri" w:hAnsiTheme="majorBidi" w:cstheme="majorBidi"/>
                <w:b/>
                <w:bCs/>
                <w:color w:val="000000" w:themeColor="text1"/>
                <w:sz w:val="28"/>
                <w:szCs w:val="28"/>
                <w:lang w:val="en-GB"/>
              </w:rPr>
              <w:t>Project Charter</w:t>
            </w:r>
          </w:p>
          <w:tbl>
            <w:tblPr>
              <w:tblStyle w:val="TableGrid"/>
              <w:tblW w:w="0" w:type="auto"/>
              <w:tblLook w:val="04A0" w:firstRow="1" w:lastRow="0" w:firstColumn="1" w:lastColumn="0" w:noHBand="0" w:noVBand="1"/>
            </w:tblPr>
            <w:tblGrid>
              <w:gridCol w:w="9124"/>
            </w:tblGrid>
            <w:tr w:rsidR="00A15737" w:rsidRPr="005E22E0" w14:paraId="783871BF" w14:textId="77777777">
              <w:tc>
                <w:tcPr>
                  <w:tcW w:w="9124" w:type="dxa"/>
                </w:tcPr>
                <w:p w14:paraId="638331CC" w14:textId="4F84B046" w:rsidR="00A15737" w:rsidRPr="005E22E0" w:rsidRDefault="00A15737">
                  <w:pPr>
                    <w:spacing w:after="160" w:line="259" w:lineRule="auto"/>
                    <w:rPr>
                      <w:rFonts w:asciiTheme="majorBidi" w:eastAsia="Calibri" w:hAnsiTheme="majorBidi" w:cstheme="majorBidi"/>
                      <w:b/>
                      <w:bCs/>
                      <w:color w:val="000000" w:themeColor="text1"/>
                      <w:lang w:val="en-GB"/>
                    </w:rPr>
                  </w:pPr>
                  <w:r w:rsidRPr="005E22E0">
                    <w:rPr>
                      <w:rFonts w:asciiTheme="majorBidi" w:eastAsia="Calibri" w:hAnsiTheme="majorBidi" w:cstheme="majorBidi"/>
                      <w:b/>
                      <w:bCs/>
                      <w:color w:val="000000" w:themeColor="text1"/>
                      <w:lang w:val="en-GB"/>
                    </w:rPr>
                    <w:t xml:space="preserve">Project Title: </w:t>
                  </w:r>
                  <w:r w:rsidRPr="005E22E0">
                    <w:rPr>
                      <w:rFonts w:asciiTheme="majorBidi" w:eastAsia="Calibri" w:hAnsiTheme="majorBidi" w:cstheme="majorBidi"/>
                      <w:color w:val="000000" w:themeColor="text1"/>
                      <w:lang w:val="en-GB"/>
                    </w:rPr>
                    <w:t>Balagh Application</w:t>
                  </w:r>
                  <w:r w:rsidRPr="005E22E0">
                    <w:rPr>
                      <w:rFonts w:asciiTheme="majorBidi" w:eastAsia="Calibri" w:hAnsiTheme="majorBidi" w:cstheme="majorBidi"/>
                      <w:b/>
                      <w:bCs/>
                      <w:color w:val="000000" w:themeColor="text1"/>
                      <w:lang w:val="en-GB"/>
                    </w:rPr>
                    <w:t xml:space="preserve"> </w:t>
                  </w:r>
                </w:p>
                <w:p w14:paraId="3B1A3A39" w14:textId="3B68CC37" w:rsidR="00A15737" w:rsidRPr="005E22E0" w:rsidRDefault="00A15737">
                  <w:pPr>
                    <w:spacing w:after="160" w:line="259" w:lineRule="auto"/>
                    <w:rPr>
                      <w:rFonts w:asciiTheme="majorBidi" w:eastAsia="Calibri" w:hAnsiTheme="majorBidi" w:cstheme="majorBidi"/>
                      <w:b/>
                      <w:bCs/>
                      <w:color w:val="000000" w:themeColor="text1"/>
                      <w:lang w:val="en-GB"/>
                    </w:rPr>
                  </w:pPr>
                  <w:r w:rsidRPr="21079EED">
                    <w:rPr>
                      <w:rFonts w:asciiTheme="majorBidi" w:eastAsia="Calibri" w:hAnsiTheme="majorBidi" w:cstheme="majorBidi"/>
                      <w:b/>
                      <w:bCs/>
                      <w:color w:val="000000" w:themeColor="text1"/>
                      <w:lang w:val="en-GB"/>
                    </w:rPr>
                    <w:t xml:space="preserve">Project Start Date: </w:t>
                  </w:r>
                  <w:r w:rsidR="003A28EB" w:rsidRPr="003A28EB">
                    <w:rPr>
                      <w:rFonts w:asciiTheme="majorBidi" w:eastAsia="Calibri" w:hAnsiTheme="majorBidi" w:cstheme="majorBidi"/>
                      <w:color w:val="000000" w:themeColor="text1"/>
                      <w:lang w:val="en-GB"/>
                    </w:rPr>
                    <w:t>27</w:t>
                  </w:r>
                  <w:r w:rsidRPr="21079EED">
                    <w:rPr>
                      <w:rFonts w:asciiTheme="majorBidi" w:eastAsia="Calibri" w:hAnsiTheme="majorBidi" w:cstheme="majorBidi"/>
                      <w:color w:val="000000" w:themeColor="text1"/>
                      <w:lang w:val="en-GB"/>
                    </w:rPr>
                    <w:t xml:space="preserve"> </w:t>
                  </w:r>
                  <w:r w:rsidR="003A28EB">
                    <w:rPr>
                      <w:rFonts w:asciiTheme="majorBidi" w:eastAsia="Calibri" w:hAnsiTheme="majorBidi" w:cstheme="majorBidi"/>
                      <w:color w:val="000000" w:themeColor="text1"/>
                      <w:lang w:val="en-GB"/>
                    </w:rPr>
                    <w:t>Feb</w:t>
                  </w:r>
                  <w:r w:rsidRPr="21079EED">
                    <w:rPr>
                      <w:rFonts w:asciiTheme="majorBidi" w:eastAsia="Calibri" w:hAnsiTheme="majorBidi" w:cstheme="majorBidi"/>
                      <w:color w:val="000000" w:themeColor="text1"/>
                      <w:lang w:val="en-GB"/>
                    </w:rPr>
                    <w:t xml:space="preserve"> 202</w:t>
                  </w:r>
                  <w:r w:rsidR="003A28EB">
                    <w:rPr>
                      <w:rFonts w:asciiTheme="majorBidi" w:eastAsia="Calibri" w:hAnsiTheme="majorBidi" w:cstheme="majorBidi"/>
                      <w:color w:val="000000" w:themeColor="text1"/>
                      <w:lang w:val="en-GB"/>
                    </w:rPr>
                    <w:t>3</w:t>
                  </w:r>
                  <w:r w:rsidRPr="21079EED">
                    <w:rPr>
                      <w:rFonts w:asciiTheme="majorBidi" w:eastAsia="Calibri" w:hAnsiTheme="majorBidi" w:cstheme="majorBidi"/>
                      <w:b/>
                      <w:bCs/>
                      <w:color w:val="000000" w:themeColor="text1"/>
                      <w:lang w:val="en-GB"/>
                    </w:rPr>
                    <w:t xml:space="preserve">                                            Project Finish Date: </w:t>
                  </w:r>
                  <w:r w:rsidR="00341298" w:rsidRPr="00341298">
                    <w:rPr>
                      <w:rFonts w:asciiTheme="majorBidi" w:eastAsia="Calibri" w:hAnsiTheme="majorBidi" w:cstheme="majorBidi"/>
                      <w:color w:val="000000" w:themeColor="text1"/>
                      <w:lang w:val="en-GB"/>
                    </w:rPr>
                    <w:t>2</w:t>
                  </w:r>
                  <w:r w:rsidR="004D16DE">
                    <w:rPr>
                      <w:rFonts w:asciiTheme="majorBidi" w:eastAsia="Calibri" w:hAnsiTheme="majorBidi" w:cstheme="majorBidi"/>
                      <w:color w:val="000000" w:themeColor="text1"/>
                      <w:lang w:val="en-GB"/>
                    </w:rPr>
                    <w:t>9</w:t>
                  </w:r>
                  <w:r w:rsidRPr="21079EED">
                    <w:rPr>
                      <w:rFonts w:asciiTheme="majorBidi" w:eastAsia="Calibri" w:hAnsiTheme="majorBidi" w:cstheme="majorBidi"/>
                      <w:color w:val="000000" w:themeColor="text1"/>
                      <w:lang w:val="en-GB"/>
                    </w:rPr>
                    <w:t xml:space="preserve"> </w:t>
                  </w:r>
                  <w:r w:rsidR="004D16DE">
                    <w:rPr>
                      <w:rFonts w:asciiTheme="majorBidi" w:eastAsia="Calibri" w:hAnsiTheme="majorBidi" w:cstheme="majorBidi"/>
                      <w:color w:val="000000" w:themeColor="text1"/>
                      <w:lang w:val="en-GB"/>
                    </w:rPr>
                    <w:t>Oct</w:t>
                  </w:r>
                  <w:r w:rsidRPr="21079EED">
                    <w:rPr>
                      <w:rFonts w:asciiTheme="majorBidi" w:eastAsia="Calibri" w:hAnsiTheme="majorBidi" w:cstheme="majorBidi"/>
                      <w:color w:val="000000" w:themeColor="text1"/>
                      <w:lang w:val="en-GB"/>
                    </w:rPr>
                    <w:t xml:space="preserve"> 2023</w:t>
                  </w:r>
                </w:p>
              </w:tc>
            </w:tr>
            <w:tr w:rsidR="00A15737" w:rsidRPr="005E22E0" w14:paraId="068883F2" w14:textId="77777777">
              <w:tc>
                <w:tcPr>
                  <w:tcW w:w="9124" w:type="dxa"/>
                </w:tcPr>
                <w:p w14:paraId="2870B2CF" w14:textId="77777777" w:rsidR="00A15737" w:rsidRPr="005E22E0" w:rsidRDefault="00A15737">
                  <w:pPr>
                    <w:spacing w:after="160" w:line="259" w:lineRule="auto"/>
                    <w:rPr>
                      <w:rFonts w:asciiTheme="majorBidi" w:eastAsia="Calibri" w:hAnsiTheme="majorBidi" w:cstheme="majorBidi"/>
                      <w:b/>
                      <w:bCs/>
                      <w:color w:val="000000" w:themeColor="text1"/>
                    </w:rPr>
                  </w:pPr>
                  <w:r w:rsidRPr="005E22E0">
                    <w:rPr>
                      <w:rFonts w:asciiTheme="majorBidi" w:eastAsia="Calibri" w:hAnsiTheme="majorBidi" w:cstheme="majorBidi"/>
                      <w:b/>
                      <w:bCs/>
                      <w:color w:val="000000" w:themeColor="text1"/>
                    </w:rPr>
                    <w:t xml:space="preserve">Budget Information: </w:t>
                  </w:r>
                  <w:r w:rsidRPr="005E22E0">
                    <w:rPr>
                      <w:rFonts w:asciiTheme="majorBidi" w:eastAsia="Calibri" w:hAnsiTheme="majorBidi" w:cstheme="majorBidi"/>
                      <w:color w:val="000000" w:themeColor="text1"/>
                    </w:rPr>
                    <w:t xml:space="preserve">The company has allocated </w:t>
                  </w:r>
                  <w:r>
                    <w:rPr>
                      <w:rFonts w:asciiTheme="majorBidi" w:eastAsia="Calibri" w:hAnsiTheme="majorBidi" w:cstheme="majorBidi" w:hint="cs"/>
                      <w:color w:val="000000" w:themeColor="text1"/>
                      <w:rtl/>
                    </w:rPr>
                    <w:t>100</w:t>
                  </w:r>
                  <w:r w:rsidRPr="005E22E0">
                    <w:rPr>
                      <w:rFonts w:asciiTheme="majorBidi" w:eastAsia="Calibri" w:hAnsiTheme="majorBidi" w:cstheme="majorBidi"/>
                      <w:color w:val="000000" w:themeColor="text1"/>
                    </w:rPr>
                    <w:t xml:space="preserve">,000 </w:t>
                  </w:r>
                  <w:r>
                    <w:rPr>
                      <w:rFonts w:asciiTheme="majorBidi" w:eastAsia="Calibri" w:hAnsiTheme="majorBidi" w:cstheme="majorBidi"/>
                      <w:color w:val="000000" w:themeColor="text1"/>
                    </w:rPr>
                    <w:t>USD</w:t>
                  </w:r>
                  <w:r w:rsidRPr="005E22E0">
                    <w:rPr>
                      <w:rFonts w:asciiTheme="majorBidi" w:eastAsia="Calibri" w:hAnsiTheme="majorBidi" w:cstheme="majorBidi"/>
                      <w:color w:val="000000" w:themeColor="text1"/>
                    </w:rPr>
                    <w:t xml:space="preserve"> for this project. </w:t>
                  </w:r>
                  <w:r w:rsidRPr="005E22E0">
                    <w:rPr>
                      <w:rFonts w:asciiTheme="majorBidi" w:hAnsiTheme="majorBidi" w:cstheme="majorBidi"/>
                      <w:shd w:val="clear" w:color="auto" w:fill="FFFFFF"/>
                    </w:rPr>
                    <w:t>distributed to several categories. Changes may happen in case the distribution was not efficient for a category.</w:t>
                  </w:r>
                </w:p>
              </w:tc>
            </w:tr>
            <w:tr w:rsidR="00A15737" w:rsidRPr="005E22E0" w14:paraId="69F66728" w14:textId="77777777">
              <w:tc>
                <w:tcPr>
                  <w:tcW w:w="9124" w:type="dxa"/>
                </w:tcPr>
                <w:p w14:paraId="3E3A9F19" w14:textId="77777777" w:rsidR="00A15737" w:rsidRPr="005E22E0" w:rsidRDefault="00A15737">
                  <w:pPr>
                    <w:spacing w:after="160" w:line="259" w:lineRule="auto"/>
                    <w:rPr>
                      <w:rFonts w:asciiTheme="majorBidi" w:eastAsia="Calibri" w:hAnsiTheme="majorBidi" w:cstheme="majorBidi"/>
                      <w:color w:val="000000" w:themeColor="text1"/>
                      <w:lang w:val="en-GB"/>
                    </w:rPr>
                  </w:pPr>
                  <w:r w:rsidRPr="005E22E0">
                    <w:rPr>
                      <w:rFonts w:asciiTheme="majorBidi" w:eastAsia="Calibri" w:hAnsiTheme="majorBidi" w:cstheme="majorBidi"/>
                      <w:b/>
                      <w:bCs/>
                      <w:color w:val="000000" w:themeColor="text1"/>
                      <w:lang w:val="en-GB"/>
                    </w:rPr>
                    <w:t xml:space="preserve">Project Manager: </w:t>
                  </w:r>
                  <w:r w:rsidRPr="005E22E0">
                    <w:rPr>
                      <w:rFonts w:asciiTheme="majorBidi" w:eastAsia="Calibri" w:hAnsiTheme="majorBidi" w:cstheme="majorBidi"/>
                      <w:color w:val="000000" w:themeColor="text1"/>
                      <w:lang w:val="en-GB"/>
                    </w:rPr>
                    <w:t xml:space="preserve">Maha Mohammed       </w:t>
                  </w:r>
                  <w:r w:rsidRPr="005E22E0">
                    <w:rPr>
                      <w:rFonts w:asciiTheme="majorBidi" w:eastAsia="Calibri" w:hAnsiTheme="majorBidi" w:cstheme="majorBidi"/>
                      <w:b/>
                      <w:bCs/>
                      <w:color w:val="000000" w:themeColor="text1"/>
                      <w:lang w:val="en-GB"/>
                    </w:rPr>
                    <w:t xml:space="preserve"> </w:t>
                  </w:r>
                  <w:r w:rsidRPr="00EF0DA9">
                    <w:rPr>
                      <w:rFonts w:asciiTheme="majorBidi" w:eastAsia="Calibri" w:hAnsiTheme="majorBidi" w:cstheme="majorBidi"/>
                      <w:color w:val="000000" w:themeColor="text1"/>
                      <w:u w:val="single"/>
                      <w:lang w:val="en-GB"/>
                    </w:rPr>
                    <w:t>Maha@gmail.com</w:t>
                  </w:r>
                </w:p>
              </w:tc>
            </w:tr>
            <w:tr w:rsidR="00A15737" w:rsidRPr="005E22E0" w14:paraId="387600C5" w14:textId="77777777">
              <w:tc>
                <w:tcPr>
                  <w:tcW w:w="9124" w:type="dxa"/>
                </w:tcPr>
                <w:p w14:paraId="2CE06B02" w14:textId="06310F67" w:rsidR="00A15737" w:rsidRPr="005E22E0" w:rsidRDefault="00A15737">
                  <w:pPr>
                    <w:spacing w:after="160" w:line="259" w:lineRule="auto"/>
                    <w:rPr>
                      <w:rFonts w:asciiTheme="majorBidi" w:eastAsia="Calibri" w:hAnsiTheme="majorBidi" w:cstheme="majorBidi"/>
                      <w:color w:val="000000" w:themeColor="text1"/>
                    </w:rPr>
                  </w:pPr>
                  <w:r w:rsidRPr="005E22E0">
                    <w:rPr>
                      <w:rFonts w:asciiTheme="majorBidi" w:eastAsia="Calibri" w:hAnsiTheme="majorBidi" w:cstheme="majorBidi"/>
                      <w:b/>
                      <w:bCs/>
                      <w:color w:val="000000" w:themeColor="text1"/>
                    </w:rPr>
                    <w:t xml:space="preserve">Project Objectives: </w:t>
                  </w:r>
                  <w:r w:rsidRPr="005E22E0">
                    <w:rPr>
                      <w:rFonts w:asciiTheme="majorBidi" w:eastAsia="Calibri" w:hAnsiTheme="majorBidi" w:cstheme="majorBidi"/>
                      <w:color w:val="000000" w:themeColor="text1"/>
                    </w:rPr>
                    <w:t>Developed a new application that provide facilitate citizen and resident services and better deal with government agencies</w:t>
                  </w:r>
                  <w:r w:rsidR="00744CED">
                    <w:rPr>
                      <w:rFonts w:asciiTheme="majorBidi" w:eastAsia="Calibri" w:hAnsiTheme="majorBidi" w:cstheme="majorBidi"/>
                      <w:color w:val="000000" w:themeColor="text1"/>
                    </w:rPr>
                    <w:t xml:space="preserve"> increase our company profits by </w:t>
                  </w:r>
                  <w:r w:rsidR="00EF197C">
                    <w:rPr>
                      <w:rFonts w:asciiTheme="majorBidi" w:eastAsia="Calibri" w:hAnsiTheme="majorBidi" w:cstheme="majorBidi"/>
                      <w:color w:val="000000" w:themeColor="text1"/>
                    </w:rPr>
                    <w:t>selling the license of balagh system</w:t>
                  </w:r>
                  <w:r w:rsidRPr="005E22E0">
                    <w:rPr>
                      <w:rFonts w:asciiTheme="majorBidi" w:eastAsia="Calibri" w:hAnsiTheme="majorBidi" w:cstheme="majorBidi"/>
                      <w:color w:val="000000" w:themeColor="text1"/>
                    </w:rPr>
                    <w:t xml:space="preserve">. </w:t>
                  </w:r>
                </w:p>
              </w:tc>
            </w:tr>
            <w:tr w:rsidR="00A15737" w:rsidRPr="005E22E0" w14:paraId="24EB2639" w14:textId="77777777">
              <w:tc>
                <w:tcPr>
                  <w:tcW w:w="9124" w:type="dxa"/>
                </w:tcPr>
                <w:p w14:paraId="220865A0" w14:textId="77777777" w:rsidR="00A15737" w:rsidRPr="005E22E0" w:rsidRDefault="00A15737">
                  <w:pPr>
                    <w:spacing w:after="160" w:line="259" w:lineRule="auto"/>
                    <w:rPr>
                      <w:rFonts w:asciiTheme="majorBidi" w:eastAsia="Calibri" w:hAnsiTheme="majorBidi" w:cstheme="majorBidi"/>
                      <w:b/>
                      <w:bCs/>
                      <w:color w:val="000000" w:themeColor="text1"/>
                      <w:lang w:val="en-GB"/>
                    </w:rPr>
                  </w:pPr>
                  <w:r w:rsidRPr="005E22E0">
                    <w:rPr>
                      <w:rFonts w:asciiTheme="majorBidi" w:eastAsia="Calibri" w:hAnsiTheme="majorBidi" w:cstheme="majorBidi"/>
                      <w:b/>
                      <w:bCs/>
                      <w:color w:val="000000" w:themeColor="text1"/>
                      <w:lang w:val="en-GB"/>
                    </w:rPr>
                    <w:t>Main Project Success Criteria:</w:t>
                  </w:r>
                </w:p>
                <w:p w14:paraId="372F7FB8" w14:textId="5004A4C7" w:rsidR="00A15737" w:rsidRPr="007B39F7" w:rsidRDefault="00A15737" w:rsidP="00A15737">
                  <w:pPr>
                    <w:pStyle w:val="ListParagraph"/>
                    <w:numPr>
                      <w:ilvl w:val="0"/>
                      <w:numId w:val="15"/>
                    </w:numPr>
                    <w:spacing w:after="160" w:line="259" w:lineRule="auto"/>
                    <w:rPr>
                      <w:rFonts w:asciiTheme="majorBidi" w:eastAsia="Calibri" w:hAnsiTheme="majorBidi" w:cstheme="majorBidi"/>
                      <w:color w:val="000000" w:themeColor="text1"/>
                    </w:rPr>
                  </w:pPr>
                  <w:r w:rsidRPr="007B39F7">
                    <w:rPr>
                      <w:rFonts w:asciiTheme="majorBidi" w:eastAsia="Calibri" w:hAnsiTheme="majorBidi" w:cstheme="majorBidi"/>
                      <w:color w:val="000000" w:themeColor="text1"/>
                      <w:lang w:val="en-GB"/>
                    </w:rPr>
                    <w:t xml:space="preserve">Project should complete within </w:t>
                  </w:r>
                  <w:r w:rsidR="003A28EB">
                    <w:rPr>
                      <w:rFonts w:asciiTheme="majorBidi" w:eastAsia="Calibri" w:hAnsiTheme="majorBidi" w:cstheme="majorBidi"/>
                      <w:color w:val="000000" w:themeColor="text1"/>
                      <w:lang w:val="en-GB"/>
                    </w:rPr>
                    <w:t>6</w:t>
                  </w:r>
                  <w:r w:rsidRPr="007B39F7">
                    <w:rPr>
                      <w:rFonts w:asciiTheme="majorBidi" w:eastAsia="Calibri" w:hAnsiTheme="majorBidi" w:cstheme="majorBidi"/>
                      <w:color w:val="000000" w:themeColor="text1"/>
                      <w:lang w:val="en-GB"/>
                    </w:rPr>
                    <w:t xml:space="preserve"> months and with budget no more than </w:t>
                  </w:r>
                  <w:r w:rsidR="003A28EB">
                    <w:rPr>
                      <w:rFonts w:asciiTheme="majorBidi" w:eastAsia="Calibri" w:hAnsiTheme="majorBidi" w:cstheme="majorBidi"/>
                      <w:color w:val="000000" w:themeColor="text1"/>
                      <w:lang w:val="en-GB"/>
                    </w:rPr>
                    <w:t>10</w:t>
                  </w:r>
                  <w:r>
                    <w:rPr>
                      <w:rFonts w:asciiTheme="majorBidi" w:eastAsia="Calibri" w:hAnsiTheme="majorBidi" w:cstheme="majorBidi"/>
                      <w:color w:val="000000" w:themeColor="text1"/>
                      <w:lang w:val="en-GB"/>
                    </w:rPr>
                    <w:t>0,000 USD.</w:t>
                  </w:r>
                </w:p>
                <w:p w14:paraId="34439275" w14:textId="77777777" w:rsidR="00A15737" w:rsidRPr="007B39F7" w:rsidRDefault="00A15737" w:rsidP="00A15737">
                  <w:pPr>
                    <w:pStyle w:val="ListParagraph"/>
                    <w:numPr>
                      <w:ilvl w:val="0"/>
                      <w:numId w:val="15"/>
                    </w:numPr>
                    <w:spacing w:after="160" w:line="259" w:lineRule="auto"/>
                    <w:rPr>
                      <w:rFonts w:asciiTheme="majorBidi" w:eastAsia="Calibri" w:hAnsiTheme="majorBidi" w:cstheme="majorBidi"/>
                      <w:color w:val="000000" w:themeColor="text1"/>
                    </w:rPr>
                  </w:pPr>
                  <w:r w:rsidRPr="007B39F7">
                    <w:rPr>
                      <w:rFonts w:asciiTheme="majorBidi" w:eastAsia="Calibri" w:hAnsiTheme="majorBidi" w:cstheme="majorBidi"/>
                      <w:color w:val="000000" w:themeColor="text1"/>
                      <w:lang w:val="en-GB"/>
                    </w:rPr>
                    <w:t>The project should increase the demand</w:t>
                  </w:r>
                  <w:r>
                    <w:rPr>
                      <w:rFonts w:asciiTheme="majorBidi" w:eastAsia="Calibri" w:hAnsiTheme="majorBidi" w:cstheme="majorBidi"/>
                      <w:color w:val="000000" w:themeColor="text1"/>
                      <w:lang w:val="en-GB"/>
                    </w:rPr>
                    <w:t>.</w:t>
                  </w:r>
                </w:p>
                <w:p w14:paraId="1F565977" w14:textId="10D581E3" w:rsidR="00A15737" w:rsidRDefault="001A109C" w:rsidP="00A15737">
                  <w:pPr>
                    <w:pStyle w:val="ListParagraph"/>
                    <w:numPr>
                      <w:ilvl w:val="0"/>
                      <w:numId w:val="15"/>
                    </w:numPr>
                    <w:spacing w:after="160" w:line="259" w:lineRule="auto"/>
                    <w:rPr>
                      <w:rFonts w:asciiTheme="majorBidi" w:eastAsia="Calibri" w:hAnsiTheme="majorBidi" w:cstheme="majorBidi"/>
                      <w:color w:val="000000" w:themeColor="text1"/>
                    </w:rPr>
                  </w:pPr>
                  <w:r>
                    <w:rPr>
                      <w:rFonts w:asciiTheme="majorBidi" w:eastAsia="Calibri" w:hAnsiTheme="majorBidi" w:cstheme="majorBidi"/>
                      <w:color w:val="000000" w:themeColor="text1"/>
                    </w:rPr>
                    <w:t xml:space="preserve">Project should pay for his development within </w:t>
                  </w:r>
                  <w:r w:rsidR="001E2A8B">
                    <w:rPr>
                      <w:rFonts w:asciiTheme="majorBidi" w:eastAsia="Calibri" w:hAnsiTheme="majorBidi" w:cstheme="majorBidi"/>
                      <w:color w:val="000000" w:themeColor="text1"/>
                    </w:rPr>
                    <w:t>3</w:t>
                  </w:r>
                  <w:r>
                    <w:rPr>
                      <w:rFonts w:asciiTheme="majorBidi" w:eastAsia="Calibri" w:hAnsiTheme="majorBidi" w:cstheme="majorBidi"/>
                      <w:color w:val="000000" w:themeColor="text1"/>
                    </w:rPr>
                    <w:t xml:space="preserve"> years (if only one government </w:t>
                  </w:r>
                  <w:r w:rsidR="00460A2B">
                    <w:rPr>
                      <w:rFonts w:asciiTheme="majorBidi" w:eastAsia="Calibri" w:hAnsiTheme="majorBidi" w:cstheme="majorBidi"/>
                      <w:color w:val="000000" w:themeColor="text1"/>
                    </w:rPr>
                    <w:t>bay license</w:t>
                  </w:r>
                  <w:r>
                    <w:rPr>
                      <w:rFonts w:asciiTheme="majorBidi" w:eastAsia="Calibri" w:hAnsiTheme="majorBidi" w:cstheme="majorBidi"/>
                      <w:color w:val="000000" w:themeColor="text1"/>
                    </w:rPr>
                    <w:t>)</w:t>
                  </w:r>
                  <w:r w:rsidR="00A15737" w:rsidRPr="005B6749">
                    <w:rPr>
                      <w:rFonts w:asciiTheme="majorBidi" w:eastAsia="Calibri" w:hAnsiTheme="majorBidi" w:cstheme="majorBidi"/>
                      <w:color w:val="000000" w:themeColor="text1"/>
                    </w:rPr>
                    <w:t>.</w:t>
                  </w:r>
                </w:p>
                <w:p w14:paraId="4EB2DE3B" w14:textId="77777777" w:rsidR="00A15737" w:rsidRPr="00CD4EA8" w:rsidRDefault="00A15737" w:rsidP="00A15737">
                  <w:pPr>
                    <w:pStyle w:val="ListParagraph"/>
                    <w:numPr>
                      <w:ilvl w:val="0"/>
                      <w:numId w:val="15"/>
                    </w:numPr>
                    <w:spacing w:after="160" w:line="259" w:lineRule="auto"/>
                    <w:rPr>
                      <w:rFonts w:asciiTheme="majorBidi" w:eastAsia="Calibri" w:hAnsiTheme="majorBidi" w:cstheme="majorBidi"/>
                      <w:color w:val="000000" w:themeColor="text1"/>
                    </w:rPr>
                  </w:pPr>
                  <w:r w:rsidRPr="007B39F7">
                    <w:rPr>
                      <w:rFonts w:asciiTheme="majorBidi" w:eastAsia="Calibri" w:hAnsiTheme="majorBidi" w:cstheme="majorBidi"/>
                      <w:color w:val="000000" w:themeColor="text1"/>
                      <w:lang w:val="en-GB"/>
                    </w:rPr>
                    <w:t xml:space="preserve">If the project takes a little longer to complete or costs a little more than planned, the firm will still view it as a success.  </w:t>
                  </w:r>
                </w:p>
                <w:p w14:paraId="3F045985" w14:textId="77777777" w:rsidR="00A15737" w:rsidRPr="00CD4EA8" w:rsidRDefault="00A15737" w:rsidP="00A15737">
                  <w:pPr>
                    <w:pStyle w:val="ListParagraph"/>
                    <w:numPr>
                      <w:ilvl w:val="0"/>
                      <w:numId w:val="15"/>
                    </w:numPr>
                    <w:spacing w:after="160" w:line="259" w:lineRule="auto"/>
                    <w:rPr>
                      <w:rFonts w:asciiTheme="majorBidi" w:eastAsia="Calibri" w:hAnsiTheme="majorBidi" w:cstheme="majorBidi"/>
                      <w:b/>
                      <w:bCs/>
                      <w:color w:val="000000" w:themeColor="text1"/>
                      <w:lang w:val="en-GB"/>
                    </w:rPr>
                  </w:pPr>
                  <w:r w:rsidRPr="5D0514EF">
                    <w:rPr>
                      <w:rFonts w:asciiTheme="majorBidi" w:hAnsiTheme="majorBidi" w:cstheme="majorBidi"/>
                      <w:shd w:val="clear" w:color="auto" w:fill="FFFFFF"/>
                    </w:rPr>
                    <w:t>System must satisfy the requirements.</w:t>
                  </w:r>
                </w:p>
              </w:tc>
            </w:tr>
            <w:tr w:rsidR="00A15737" w:rsidRPr="005E22E0" w14:paraId="414CC752" w14:textId="77777777">
              <w:tc>
                <w:tcPr>
                  <w:tcW w:w="9124" w:type="dxa"/>
                </w:tcPr>
                <w:p w14:paraId="6C26298D" w14:textId="77777777" w:rsidR="00A15737" w:rsidRPr="005E22E0" w:rsidRDefault="00A15737">
                  <w:pPr>
                    <w:spacing w:after="160" w:line="259" w:lineRule="auto"/>
                    <w:rPr>
                      <w:rFonts w:asciiTheme="majorBidi" w:hAnsiTheme="majorBidi" w:cstheme="majorBidi"/>
                      <w:b/>
                      <w:bCs/>
                      <w:shd w:val="clear" w:color="auto" w:fill="FFFFFF"/>
                    </w:rPr>
                  </w:pPr>
                  <w:r w:rsidRPr="005E22E0">
                    <w:rPr>
                      <w:rFonts w:asciiTheme="majorBidi" w:hAnsiTheme="majorBidi" w:cstheme="majorBidi"/>
                      <w:b/>
                      <w:bCs/>
                      <w:shd w:val="clear" w:color="auto" w:fill="FFFFFF"/>
                    </w:rPr>
                    <w:lastRenderedPageBreak/>
                    <w:t>Approach:</w:t>
                  </w:r>
                </w:p>
                <w:p w14:paraId="0F15060E"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00CD4EA8">
                    <w:rPr>
                      <w:rFonts w:asciiTheme="majorBidi" w:eastAsia="Calibri" w:hAnsiTheme="majorBidi" w:cstheme="majorBidi"/>
                      <w:color w:val="000000" w:themeColor="text1"/>
                      <w:lang w:val="en-GB"/>
                    </w:rPr>
                    <w:t>A weekly meeting is held to discuss progress of application development.</w:t>
                  </w:r>
                </w:p>
                <w:p w14:paraId="3495F611"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00CD4EA8">
                    <w:rPr>
                      <w:rFonts w:asciiTheme="majorBidi" w:eastAsia="Calibri" w:hAnsiTheme="majorBidi" w:cstheme="majorBidi"/>
                      <w:color w:val="000000" w:themeColor="text1"/>
                      <w:lang w:val="en-GB"/>
                    </w:rPr>
                    <w:t>Survey containing will be conducted and given to all primary stakeholders to gather enough information to develop system functionality.</w:t>
                  </w:r>
                </w:p>
                <w:p w14:paraId="780DBFBE"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00CD4EA8">
                    <w:rPr>
                      <w:rFonts w:asciiTheme="majorBidi" w:eastAsia="Calibri" w:hAnsiTheme="majorBidi" w:cstheme="majorBidi"/>
                      <w:color w:val="000000" w:themeColor="text1"/>
                      <w:lang w:val="en-GB"/>
                    </w:rPr>
                    <w:t>Involve stakeholders in all project phases.</w:t>
                  </w:r>
                </w:p>
                <w:p w14:paraId="4281C67F"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00CD4EA8">
                    <w:rPr>
                      <w:rFonts w:asciiTheme="majorBidi" w:eastAsia="Calibri" w:hAnsiTheme="majorBidi" w:cstheme="majorBidi"/>
                      <w:color w:val="000000" w:themeColor="text1"/>
                      <w:lang w:val="en-GB"/>
                    </w:rPr>
                    <w:t>The data collected during every meeting will be document.</w:t>
                  </w:r>
                </w:p>
                <w:p w14:paraId="07A8D453"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00CD4EA8">
                    <w:rPr>
                      <w:rFonts w:asciiTheme="majorBidi" w:eastAsia="Calibri" w:hAnsiTheme="majorBidi" w:cstheme="majorBidi"/>
                      <w:color w:val="000000" w:themeColor="text1"/>
                      <w:lang w:val="en-GB"/>
                    </w:rPr>
                    <w:t>A prototype of the application shall be developed and shown to primary stakeholders to get feedback and discover any additional modifications.</w:t>
                  </w:r>
                </w:p>
                <w:p w14:paraId="72E633FD" w14:textId="77777777" w:rsidR="00A15737" w:rsidRPr="00CD4EA8"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5D0514EF">
                    <w:rPr>
                      <w:rFonts w:asciiTheme="majorBidi" w:hAnsiTheme="majorBidi" w:cstheme="majorBidi"/>
                      <w:shd w:val="clear" w:color="auto" w:fill="FFFFFF"/>
                    </w:rPr>
                    <w:t>MS project will be used in managing this project.</w:t>
                  </w:r>
                </w:p>
                <w:p w14:paraId="755EE91F" w14:textId="77777777" w:rsidR="00A15737" w:rsidRPr="000B62C2" w:rsidRDefault="00A15737"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sidRPr="5D0514EF">
                    <w:rPr>
                      <w:rFonts w:asciiTheme="majorBidi" w:hAnsiTheme="majorBidi" w:cstheme="majorBidi"/>
                      <w:shd w:val="clear" w:color="auto" w:fill="FFFFFF"/>
                    </w:rPr>
                    <w:t>System will have frequently test to minimize changes and avoid risks.</w:t>
                  </w:r>
                </w:p>
                <w:p w14:paraId="046567D3" w14:textId="7F8367D9" w:rsidR="000B62C2" w:rsidRPr="00CD4EA8" w:rsidRDefault="000B62C2" w:rsidP="00A15737">
                  <w:pPr>
                    <w:pStyle w:val="ListParagraph"/>
                    <w:numPr>
                      <w:ilvl w:val="0"/>
                      <w:numId w:val="16"/>
                    </w:numPr>
                    <w:spacing w:after="160" w:line="259" w:lineRule="auto"/>
                    <w:rPr>
                      <w:rFonts w:asciiTheme="majorBidi" w:eastAsia="Calibri" w:hAnsiTheme="majorBidi" w:cstheme="majorBidi"/>
                      <w:color w:val="000000" w:themeColor="text1"/>
                      <w:lang w:val="en-GB"/>
                    </w:rPr>
                  </w:pPr>
                  <w:r>
                    <w:rPr>
                      <w:rFonts w:asciiTheme="majorBidi" w:eastAsia="Calibri" w:hAnsiTheme="majorBidi" w:cstheme="majorBidi"/>
                      <w:color w:val="000000" w:themeColor="text1"/>
                      <w:lang w:val="en-GB"/>
                    </w:rPr>
                    <w:t>System must get an overall maintenance every year.</w:t>
                  </w:r>
                </w:p>
              </w:tc>
            </w:tr>
            <w:tr w:rsidR="00A15737" w:rsidRPr="005E22E0" w14:paraId="6E5B9BFC" w14:textId="77777777">
              <w:trPr>
                <w:trHeight w:val="2164"/>
              </w:trPr>
              <w:tc>
                <w:tcPr>
                  <w:tcW w:w="9124" w:type="dxa"/>
                </w:tcPr>
                <w:p w14:paraId="39875B13" w14:textId="77777777" w:rsidR="00A15737" w:rsidRPr="005E22E0" w:rsidRDefault="00A15737">
                  <w:pPr>
                    <w:shd w:val="clear" w:color="auto" w:fill="FFFFFF"/>
                    <w:rPr>
                      <w:rFonts w:asciiTheme="majorBidi" w:hAnsiTheme="majorBidi" w:cstheme="majorBidi"/>
                      <w:b/>
                      <w:bCs/>
                    </w:rPr>
                  </w:pPr>
                  <w:r w:rsidRPr="005E22E0">
                    <w:rPr>
                      <w:rFonts w:asciiTheme="majorBidi" w:hAnsiTheme="majorBidi" w:cstheme="majorBidi"/>
                      <w:b/>
                      <w:bCs/>
                    </w:rPr>
                    <w:t>Roles and Responsibilities:</w:t>
                  </w:r>
                </w:p>
                <w:tbl>
                  <w:tblPr>
                    <w:tblStyle w:val="TableGrid"/>
                    <w:tblW w:w="8842" w:type="dxa"/>
                    <w:tblLook w:val="04A0" w:firstRow="1" w:lastRow="0" w:firstColumn="1" w:lastColumn="0" w:noHBand="0" w:noVBand="1"/>
                  </w:tblPr>
                  <w:tblGrid>
                    <w:gridCol w:w="1438"/>
                    <w:gridCol w:w="1956"/>
                    <w:gridCol w:w="1817"/>
                    <w:gridCol w:w="1438"/>
                    <w:gridCol w:w="2193"/>
                  </w:tblGrid>
                  <w:tr w:rsidR="00E64885" w:rsidRPr="005E22E0" w14:paraId="57276579" w14:textId="1BEF0CCB" w:rsidTr="00E64885">
                    <w:tc>
                      <w:tcPr>
                        <w:tcW w:w="1485" w:type="dxa"/>
                      </w:tcPr>
                      <w:p w14:paraId="18BDA9EB" w14:textId="77777777" w:rsidR="00E64885" w:rsidRPr="005E22E0" w:rsidRDefault="00E64885" w:rsidP="00E64885">
                        <w:pPr>
                          <w:rPr>
                            <w:rFonts w:asciiTheme="majorBidi" w:hAnsiTheme="majorBidi" w:cstheme="majorBidi"/>
                            <w:b/>
                            <w:bCs/>
                          </w:rPr>
                        </w:pPr>
                        <w:r w:rsidRPr="005E22E0">
                          <w:rPr>
                            <w:rFonts w:asciiTheme="majorBidi" w:hAnsiTheme="majorBidi" w:cstheme="majorBidi"/>
                            <w:b/>
                            <w:bCs/>
                          </w:rPr>
                          <w:t>Name</w:t>
                        </w:r>
                      </w:p>
                    </w:tc>
                    <w:tc>
                      <w:tcPr>
                        <w:tcW w:w="2113" w:type="dxa"/>
                      </w:tcPr>
                      <w:p w14:paraId="41D028FE" w14:textId="01B03CE8" w:rsidR="00E64885" w:rsidRDefault="00E64885" w:rsidP="00E64885">
                        <w:pPr>
                          <w:rPr>
                            <w:rFonts w:asciiTheme="majorBidi" w:hAnsiTheme="majorBidi" w:cstheme="majorBidi"/>
                            <w:b/>
                            <w:bCs/>
                          </w:rPr>
                        </w:pPr>
                        <w:r w:rsidRPr="005E22E0">
                          <w:rPr>
                            <w:rFonts w:asciiTheme="majorBidi" w:hAnsiTheme="majorBidi" w:cstheme="majorBidi"/>
                            <w:b/>
                            <w:bCs/>
                          </w:rPr>
                          <w:t>Position</w:t>
                        </w:r>
                      </w:p>
                    </w:tc>
                    <w:tc>
                      <w:tcPr>
                        <w:tcW w:w="1479" w:type="dxa"/>
                      </w:tcPr>
                      <w:p w14:paraId="222567D3" w14:textId="0D77FDE0" w:rsidR="00E64885" w:rsidRPr="005E22E0" w:rsidRDefault="00E64885" w:rsidP="00E64885">
                        <w:pPr>
                          <w:rPr>
                            <w:rFonts w:asciiTheme="majorBidi" w:hAnsiTheme="majorBidi" w:cstheme="majorBidi"/>
                            <w:b/>
                            <w:bCs/>
                          </w:rPr>
                        </w:pPr>
                        <w:r>
                          <w:rPr>
                            <w:rFonts w:asciiTheme="majorBidi" w:hAnsiTheme="majorBidi" w:cstheme="majorBidi"/>
                            <w:b/>
                            <w:bCs/>
                          </w:rPr>
                          <w:t>Internal/external</w:t>
                        </w:r>
                      </w:p>
                    </w:tc>
                    <w:tc>
                      <w:tcPr>
                        <w:tcW w:w="1560" w:type="dxa"/>
                      </w:tcPr>
                      <w:p w14:paraId="14EE1B8F" w14:textId="64F336D7" w:rsidR="00E64885" w:rsidRPr="005E22E0" w:rsidRDefault="00E64885" w:rsidP="00E64885">
                        <w:pPr>
                          <w:rPr>
                            <w:rFonts w:asciiTheme="majorBidi" w:hAnsiTheme="majorBidi" w:cstheme="majorBidi"/>
                            <w:b/>
                            <w:bCs/>
                          </w:rPr>
                        </w:pPr>
                        <w:r>
                          <w:rPr>
                            <w:rFonts w:asciiTheme="majorBidi" w:hAnsiTheme="majorBidi" w:cstheme="majorBidi"/>
                            <w:b/>
                            <w:bCs/>
                          </w:rPr>
                          <w:t xml:space="preserve">Project </w:t>
                        </w:r>
                        <w:r w:rsidRPr="005E22E0">
                          <w:rPr>
                            <w:rFonts w:asciiTheme="majorBidi" w:hAnsiTheme="majorBidi" w:cstheme="majorBidi"/>
                            <w:b/>
                            <w:bCs/>
                          </w:rPr>
                          <w:t>Role</w:t>
                        </w:r>
                      </w:p>
                    </w:tc>
                    <w:tc>
                      <w:tcPr>
                        <w:tcW w:w="2205" w:type="dxa"/>
                      </w:tcPr>
                      <w:p w14:paraId="4CBA2837" w14:textId="53093BB3" w:rsidR="00E64885" w:rsidRPr="005E22E0" w:rsidRDefault="00E64885" w:rsidP="00E64885">
                        <w:pPr>
                          <w:rPr>
                            <w:rFonts w:asciiTheme="majorBidi" w:hAnsiTheme="majorBidi" w:cstheme="majorBidi"/>
                            <w:b/>
                            <w:bCs/>
                          </w:rPr>
                        </w:pPr>
                        <w:r w:rsidRPr="005E22E0">
                          <w:rPr>
                            <w:rFonts w:asciiTheme="majorBidi" w:hAnsiTheme="majorBidi" w:cstheme="majorBidi"/>
                            <w:b/>
                            <w:bCs/>
                          </w:rPr>
                          <w:t>Contact Information</w:t>
                        </w:r>
                      </w:p>
                    </w:tc>
                  </w:tr>
                  <w:tr w:rsidR="00E64885" w:rsidRPr="005E22E0" w14:paraId="52767F16" w14:textId="0B4D9D07" w:rsidTr="00E64885">
                    <w:tc>
                      <w:tcPr>
                        <w:tcW w:w="1485" w:type="dxa"/>
                      </w:tcPr>
                      <w:p w14:paraId="1D6CBDA8" w14:textId="77777777"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XXX Company</w:t>
                        </w:r>
                      </w:p>
                    </w:tc>
                    <w:tc>
                      <w:tcPr>
                        <w:tcW w:w="2113" w:type="dxa"/>
                      </w:tcPr>
                      <w:p w14:paraId="1231CFA0" w14:textId="611D42C8"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Manager</w:t>
                        </w:r>
                      </w:p>
                    </w:tc>
                    <w:tc>
                      <w:tcPr>
                        <w:tcW w:w="1479" w:type="dxa"/>
                      </w:tcPr>
                      <w:p w14:paraId="7FD1E671" w14:textId="40EA6A2C"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rPr>
                          <w:t>External</w:t>
                        </w:r>
                      </w:p>
                    </w:tc>
                    <w:tc>
                      <w:tcPr>
                        <w:tcW w:w="1560" w:type="dxa"/>
                      </w:tcPr>
                      <w:p w14:paraId="56FE7BD0" w14:textId="618BB45D" w:rsidR="00E64885" w:rsidRPr="00EF0DA9" w:rsidRDefault="00E64885" w:rsidP="00E64885">
                        <w:pPr>
                          <w:rPr>
                            <w:rFonts w:asciiTheme="majorBidi" w:hAnsiTheme="majorBidi" w:cstheme="majorBidi"/>
                            <w:sz w:val="21"/>
                            <w:szCs w:val="21"/>
                          </w:rPr>
                        </w:pPr>
                        <w:r w:rsidRPr="005E22E0">
                          <w:rPr>
                            <w:rFonts w:asciiTheme="majorBidi" w:hAnsiTheme="majorBidi" w:cstheme="majorBidi"/>
                            <w:sz w:val="21"/>
                            <w:szCs w:val="21"/>
                          </w:rPr>
                          <w:t>Sponsor</w:t>
                        </w:r>
                      </w:p>
                    </w:tc>
                    <w:tc>
                      <w:tcPr>
                        <w:tcW w:w="2205" w:type="dxa"/>
                      </w:tcPr>
                      <w:p w14:paraId="219DFEF6" w14:textId="24443199" w:rsidR="00E64885" w:rsidRPr="00EF0DA9" w:rsidRDefault="00E64885" w:rsidP="00E64885">
                        <w:pPr>
                          <w:rPr>
                            <w:rFonts w:asciiTheme="majorBidi" w:hAnsiTheme="majorBidi" w:cstheme="majorBidi"/>
                            <w:sz w:val="21"/>
                            <w:szCs w:val="21"/>
                          </w:rPr>
                        </w:pPr>
                        <w:r w:rsidRPr="00EF0DA9">
                          <w:rPr>
                            <w:rFonts w:asciiTheme="majorBidi" w:hAnsiTheme="majorBidi" w:cstheme="majorBidi"/>
                            <w:sz w:val="21"/>
                            <w:szCs w:val="21"/>
                          </w:rPr>
                          <w:t>XXX@gmail.com Information</w:t>
                        </w:r>
                      </w:p>
                    </w:tc>
                  </w:tr>
                  <w:tr w:rsidR="00E64885" w:rsidRPr="005E22E0" w14:paraId="474A4E78" w14:textId="5BB53699" w:rsidTr="00E64885">
                    <w:tc>
                      <w:tcPr>
                        <w:tcW w:w="1485" w:type="dxa"/>
                      </w:tcPr>
                      <w:p w14:paraId="26F63F78" w14:textId="77777777"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 xml:space="preserve">Maha Mohammed </w:t>
                        </w:r>
                      </w:p>
                    </w:tc>
                    <w:tc>
                      <w:tcPr>
                        <w:tcW w:w="2113" w:type="dxa"/>
                      </w:tcPr>
                      <w:p w14:paraId="50EC4160" w14:textId="3A97DCD5" w:rsidR="00E64885" w:rsidRPr="005E22E0" w:rsidRDefault="00E64885" w:rsidP="00E64885">
                        <w:pPr>
                          <w:rPr>
                            <w:rFonts w:asciiTheme="majorBidi" w:hAnsiTheme="majorBidi" w:cstheme="majorBidi"/>
                            <w:sz w:val="21"/>
                            <w:szCs w:val="21"/>
                            <w:shd w:val="clear" w:color="auto" w:fill="FFFFFF"/>
                          </w:rPr>
                        </w:pPr>
                        <w:r w:rsidRPr="005E22E0">
                          <w:rPr>
                            <w:rFonts w:asciiTheme="majorBidi" w:hAnsiTheme="majorBidi" w:cstheme="majorBidi"/>
                            <w:sz w:val="21"/>
                            <w:szCs w:val="21"/>
                            <w:shd w:val="clear" w:color="auto" w:fill="FFFFFF"/>
                          </w:rPr>
                          <w:t xml:space="preserve">Data Analyst </w:t>
                        </w:r>
                      </w:p>
                    </w:tc>
                    <w:tc>
                      <w:tcPr>
                        <w:tcW w:w="1479" w:type="dxa"/>
                      </w:tcPr>
                      <w:p w14:paraId="688248C7" w14:textId="70AE0A34"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shd w:val="clear" w:color="auto" w:fill="FFFFFF"/>
                          </w:rPr>
                          <w:t>Internal</w:t>
                        </w:r>
                      </w:p>
                    </w:tc>
                    <w:tc>
                      <w:tcPr>
                        <w:tcW w:w="1560" w:type="dxa"/>
                      </w:tcPr>
                      <w:p w14:paraId="455EA96B" w14:textId="479340F5" w:rsidR="00E64885" w:rsidRPr="00EF0DA9" w:rsidRDefault="00E64885" w:rsidP="00E64885">
                        <w:pPr>
                          <w:rPr>
                            <w:rFonts w:asciiTheme="majorBidi" w:hAnsiTheme="majorBidi" w:cstheme="majorBidi"/>
                            <w:sz w:val="21"/>
                            <w:szCs w:val="21"/>
                          </w:rPr>
                        </w:pPr>
                        <w:r w:rsidRPr="005E22E0">
                          <w:rPr>
                            <w:rFonts w:asciiTheme="majorBidi" w:hAnsiTheme="majorBidi" w:cstheme="majorBidi"/>
                            <w:sz w:val="21"/>
                            <w:szCs w:val="21"/>
                          </w:rPr>
                          <w:t>PM</w:t>
                        </w:r>
                      </w:p>
                    </w:tc>
                    <w:tc>
                      <w:tcPr>
                        <w:tcW w:w="2205" w:type="dxa"/>
                      </w:tcPr>
                      <w:p w14:paraId="066D9739" w14:textId="672F7FD0" w:rsidR="00E64885" w:rsidRPr="00EF0DA9" w:rsidRDefault="00E64885" w:rsidP="00E64885">
                        <w:pPr>
                          <w:rPr>
                            <w:rFonts w:asciiTheme="majorBidi" w:hAnsiTheme="majorBidi" w:cstheme="majorBidi"/>
                            <w:sz w:val="21"/>
                            <w:szCs w:val="21"/>
                          </w:rPr>
                        </w:pPr>
                        <w:r w:rsidRPr="00EF0DA9">
                          <w:rPr>
                            <w:rFonts w:asciiTheme="majorBidi" w:hAnsiTheme="majorBidi" w:cstheme="majorBidi"/>
                            <w:sz w:val="21"/>
                            <w:szCs w:val="21"/>
                          </w:rPr>
                          <w:t>Maha@gmail.com</w:t>
                        </w:r>
                      </w:p>
                    </w:tc>
                  </w:tr>
                  <w:tr w:rsidR="00E64885" w:rsidRPr="005E22E0" w14:paraId="1B328568" w14:textId="38D0AE59" w:rsidTr="00E64885">
                    <w:tc>
                      <w:tcPr>
                        <w:tcW w:w="1485" w:type="dxa"/>
                      </w:tcPr>
                      <w:p w14:paraId="08B122E5" w14:textId="77777777"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 xml:space="preserve">Fatema Salman </w:t>
                        </w:r>
                      </w:p>
                    </w:tc>
                    <w:tc>
                      <w:tcPr>
                        <w:tcW w:w="2113" w:type="dxa"/>
                      </w:tcPr>
                      <w:p w14:paraId="1F6FD630" w14:textId="6EFFB09E" w:rsidR="00E64885" w:rsidRPr="005E22E0" w:rsidRDefault="00E64885" w:rsidP="00E64885">
                        <w:pPr>
                          <w:rPr>
                            <w:rFonts w:asciiTheme="majorBidi" w:hAnsiTheme="majorBidi" w:cstheme="majorBidi"/>
                            <w:sz w:val="21"/>
                            <w:szCs w:val="21"/>
                            <w:shd w:val="clear" w:color="auto" w:fill="FFFFFF"/>
                          </w:rPr>
                        </w:pPr>
                        <w:r w:rsidRPr="005E22E0">
                          <w:rPr>
                            <w:rFonts w:asciiTheme="majorBidi" w:hAnsiTheme="majorBidi" w:cstheme="majorBidi"/>
                            <w:sz w:val="21"/>
                            <w:szCs w:val="21"/>
                            <w:shd w:val="clear" w:color="auto" w:fill="FFFFFF"/>
                          </w:rPr>
                          <w:t>Software tester</w:t>
                        </w:r>
                      </w:p>
                    </w:tc>
                    <w:tc>
                      <w:tcPr>
                        <w:tcW w:w="1479" w:type="dxa"/>
                      </w:tcPr>
                      <w:p w14:paraId="6D76727D" w14:textId="71E51931"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shd w:val="clear" w:color="auto" w:fill="FFFFFF"/>
                          </w:rPr>
                          <w:t>Internal</w:t>
                        </w:r>
                        <w:r w:rsidRPr="005E22E0">
                          <w:rPr>
                            <w:rFonts w:asciiTheme="majorBidi" w:hAnsiTheme="majorBidi" w:cstheme="majorBidi"/>
                            <w:sz w:val="21"/>
                            <w:szCs w:val="21"/>
                            <w:shd w:val="clear" w:color="auto" w:fill="FFFFFF"/>
                          </w:rPr>
                          <w:t xml:space="preserve"> </w:t>
                        </w:r>
                      </w:p>
                    </w:tc>
                    <w:tc>
                      <w:tcPr>
                        <w:tcW w:w="1560" w:type="dxa"/>
                      </w:tcPr>
                      <w:p w14:paraId="48A86B51" w14:textId="772FC36D" w:rsidR="00E64885" w:rsidRPr="00EF0DA9" w:rsidRDefault="00E64885" w:rsidP="00E64885">
                        <w:pPr>
                          <w:rPr>
                            <w:rFonts w:asciiTheme="majorBidi" w:hAnsiTheme="majorBidi" w:cstheme="majorBidi"/>
                            <w:sz w:val="21"/>
                            <w:szCs w:val="21"/>
                          </w:rPr>
                        </w:pPr>
                        <w:r w:rsidRPr="005E22E0">
                          <w:rPr>
                            <w:rFonts w:asciiTheme="majorBidi" w:hAnsiTheme="majorBidi" w:cstheme="majorBidi"/>
                            <w:sz w:val="21"/>
                            <w:szCs w:val="21"/>
                          </w:rPr>
                          <w:t xml:space="preserve">Team member </w:t>
                        </w:r>
                      </w:p>
                    </w:tc>
                    <w:tc>
                      <w:tcPr>
                        <w:tcW w:w="2205" w:type="dxa"/>
                      </w:tcPr>
                      <w:p w14:paraId="50239BB1" w14:textId="24474879" w:rsidR="00E64885" w:rsidRPr="00EF0DA9" w:rsidRDefault="00E64885" w:rsidP="00E64885">
                        <w:pPr>
                          <w:rPr>
                            <w:rFonts w:asciiTheme="majorBidi" w:hAnsiTheme="majorBidi" w:cstheme="majorBidi"/>
                            <w:sz w:val="21"/>
                            <w:szCs w:val="21"/>
                          </w:rPr>
                        </w:pPr>
                        <w:r w:rsidRPr="00EF0DA9">
                          <w:rPr>
                            <w:rFonts w:asciiTheme="majorBidi" w:hAnsiTheme="majorBidi" w:cstheme="majorBidi"/>
                            <w:sz w:val="21"/>
                            <w:szCs w:val="21"/>
                          </w:rPr>
                          <w:t>Fatema@gmail.com</w:t>
                        </w:r>
                      </w:p>
                    </w:tc>
                  </w:tr>
                  <w:tr w:rsidR="00E64885" w:rsidRPr="005E22E0" w14:paraId="428894A4" w14:textId="030F5763" w:rsidTr="00E64885">
                    <w:tc>
                      <w:tcPr>
                        <w:tcW w:w="1485" w:type="dxa"/>
                      </w:tcPr>
                      <w:p w14:paraId="7C34A33F" w14:textId="77777777" w:rsidR="00E64885" w:rsidRPr="005E22E0" w:rsidRDefault="00E64885" w:rsidP="00E64885">
                        <w:pPr>
                          <w:rPr>
                            <w:rFonts w:asciiTheme="majorBidi" w:hAnsiTheme="majorBidi" w:cstheme="majorBidi"/>
                            <w:sz w:val="21"/>
                            <w:szCs w:val="21"/>
                          </w:rPr>
                        </w:pPr>
                        <w:r w:rsidRPr="005E22E0">
                          <w:rPr>
                            <w:rFonts w:asciiTheme="majorBidi" w:hAnsiTheme="majorBidi" w:cstheme="majorBidi"/>
                            <w:noProof/>
                            <w:sz w:val="21"/>
                            <w:szCs w:val="21"/>
                          </w:rPr>
                          <mc:AlternateContent>
                            <mc:Choice Requires="wpi">
                              <w:drawing>
                                <wp:anchor distT="0" distB="0" distL="114300" distR="114300" simplePos="0" relativeHeight="251658246" behindDoc="0" locked="0" layoutInCell="1" allowOverlap="1" wp14:anchorId="17A5907C" wp14:editId="45A4AB8E">
                                  <wp:simplePos x="0" y="0"/>
                                  <wp:positionH relativeFrom="column">
                                    <wp:posOffset>1284079</wp:posOffset>
                                  </wp:positionH>
                                  <wp:positionV relativeFrom="paragraph">
                                    <wp:posOffset>47629</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arto="http://schemas.microsoft.com/office/word/2006/arto" xmlns:w16du="http://schemas.microsoft.com/office/word/2023/wordml/word16du">
                              <w:pict>
                                <v:shape w14:anchorId="155ED399" id="Ink 3" o:spid="_x0000_s1026" type="#_x0000_t75" style="position:absolute;margin-left:100.4pt;margin-top:3.05pt;width:1.45pt;height:1.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">
                                  <v:imagedata r:id="rId10" o:title=""/>
                                </v:shape>
                              </w:pict>
                            </mc:Fallback>
                          </mc:AlternateContent>
                        </w:r>
                        <w:r w:rsidRPr="005E22E0">
                          <w:rPr>
                            <w:rFonts w:asciiTheme="majorBidi" w:hAnsiTheme="majorBidi" w:cstheme="majorBidi"/>
                            <w:sz w:val="21"/>
                            <w:szCs w:val="21"/>
                          </w:rPr>
                          <w:t>Musherah Moqbel</w:t>
                        </w:r>
                      </w:p>
                    </w:tc>
                    <w:tc>
                      <w:tcPr>
                        <w:tcW w:w="2113" w:type="dxa"/>
                      </w:tcPr>
                      <w:p w14:paraId="3E9BE6B9" w14:textId="6227840C"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Programmer</w:t>
                        </w:r>
                      </w:p>
                    </w:tc>
                    <w:tc>
                      <w:tcPr>
                        <w:tcW w:w="1479" w:type="dxa"/>
                      </w:tcPr>
                      <w:p w14:paraId="434407B9" w14:textId="2955E50C"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shd w:val="clear" w:color="auto" w:fill="FFFFFF"/>
                          </w:rPr>
                          <w:t>Internal</w:t>
                        </w:r>
                      </w:p>
                    </w:tc>
                    <w:tc>
                      <w:tcPr>
                        <w:tcW w:w="1560" w:type="dxa"/>
                      </w:tcPr>
                      <w:p w14:paraId="43D3671D" w14:textId="7E693749" w:rsidR="00E64885" w:rsidRPr="00EF0DA9" w:rsidRDefault="00E64885" w:rsidP="00E64885">
                        <w:pPr>
                          <w:rPr>
                            <w:rFonts w:asciiTheme="majorBidi" w:hAnsiTheme="majorBidi" w:cstheme="majorBidi"/>
                            <w:sz w:val="21"/>
                            <w:szCs w:val="21"/>
                          </w:rPr>
                        </w:pPr>
                        <w:r w:rsidRPr="005E22E0">
                          <w:rPr>
                            <w:rFonts w:asciiTheme="majorBidi" w:hAnsiTheme="majorBidi" w:cstheme="majorBidi"/>
                            <w:sz w:val="21"/>
                            <w:szCs w:val="21"/>
                          </w:rPr>
                          <w:t>Team member</w:t>
                        </w:r>
                      </w:p>
                    </w:tc>
                    <w:tc>
                      <w:tcPr>
                        <w:tcW w:w="2205" w:type="dxa"/>
                      </w:tcPr>
                      <w:p w14:paraId="3D6F4AC5" w14:textId="5DB411BD" w:rsidR="00E64885" w:rsidRPr="00EF0DA9" w:rsidRDefault="00E64885" w:rsidP="00E64885">
                        <w:pPr>
                          <w:rPr>
                            <w:rFonts w:asciiTheme="majorBidi" w:hAnsiTheme="majorBidi" w:cstheme="majorBidi"/>
                            <w:sz w:val="21"/>
                            <w:szCs w:val="21"/>
                          </w:rPr>
                        </w:pPr>
                        <w:r w:rsidRPr="00EF0DA9">
                          <w:rPr>
                            <w:rFonts w:asciiTheme="majorBidi" w:hAnsiTheme="majorBidi" w:cstheme="majorBidi"/>
                            <w:sz w:val="21"/>
                            <w:szCs w:val="21"/>
                          </w:rPr>
                          <w:t>Musherah@gmail.com</w:t>
                        </w:r>
                      </w:p>
                    </w:tc>
                  </w:tr>
                  <w:tr w:rsidR="00E64885" w:rsidRPr="005E22E0" w14:paraId="78E209CB" w14:textId="1A9E08F3" w:rsidTr="00E64885">
                    <w:trPr>
                      <w:trHeight w:val="95"/>
                    </w:trPr>
                    <w:tc>
                      <w:tcPr>
                        <w:tcW w:w="1485" w:type="dxa"/>
                      </w:tcPr>
                      <w:p w14:paraId="0CBB394A" w14:textId="77777777"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Abdallah Aktham</w:t>
                        </w:r>
                      </w:p>
                    </w:tc>
                    <w:tc>
                      <w:tcPr>
                        <w:tcW w:w="2113" w:type="dxa"/>
                      </w:tcPr>
                      <w:p w14:paraId="311424C8" w14:textId="2101BADF" w:rsidR="00E64885" w:rsidRPr="005E22E0" w:rsidRDefault="00E64885" w:rsidP="00E64885">
                        <w:pPr>
                          <w:rPr>
                            <w:rFonts w:asciiTheme="majorBidi" w:hAnsiTheme="majorBidi" w:cstheme="majorBidi"/>
                            <w:sz w:val="21"/>
                            <w:szCs w:val="21"/>
                          </w:rPr>
                        </w:pPr>
                        <w:r w:rsidRPr="005E22E0">
                          <w:rPr>
                            <w:rFonts w:asciiTheme="majorBidi" w:hAnsiTheme="majorBidi" w:cstheme="majorBidi"/>
                            <w:sz w:val="21"/>
                            <w:szCs w:val="21"/>
                          </w:rPr>
                          <w:t>Software architecture</w:t>
                        </w:r>
                      </w:p>
                    </w:tc>
                    <w:tc>
                      <w:tcPr>
                        <w:tcW w:w="1479" w:type="dxa"/>
                      </w:tcPr>
                      <w:p w14:paraId="3900C768" w14:textId="524536F6"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shd w:val="clear" w:color="auto" w:fill="FFFFFF"/>
                          </w:rPr>
                          <w:t>Internal</w:t>
                        </w:r>
                      </w:p>
                    </w:tc>
                    <w:tc>
                      <w:tcPr>
                        <w:tcW w:w="1560" w:type="dxa"/>
                      </w:tcPr>
                      <w:p w14:paraId="7BEA14E8" w14:textId="257AF41E" w:rsidR="00E64885" w:rsidRPr="00EF0DA9" w:rsidRDefault="00E64885" w:rsidP="00E64885">
                        <w:pPr>
                          <w:rPr>
                            <w:rFonts w:asciiTheme="majorBidi" w:hAnsiTheme="majorBidi" w:cstheme="majorBidi"/>
                            <w:sz w:val="21"/>
                            <w:szCs w:val="21"/>
                          </w:rPr>
                        </w:pPr>
                        <w:r w:rsidRPr="005E22E0">
                          <w:rPr>
                            <w:rFonts w:asciiTheme="majorBidi" w:hAnsiTheme="majorBidi" w:cstheme="majorBidi"/>
                            <w:sz w:val="21"/>
                            <w:szCs w:val="21"/>
                          </w:rPr>
                          <w:t>Team member</w:t>
                        </w:r>
                      </w:p>
                    </w:tc>
                    <w:tc>
                      <w:tcPr>
                        <w:tcW w:w="2205" w:type="dxa"/>
                      </w:tcPr>
                      <w:p w14:paraId="027D6E3A" w14:textId="601959F2" w:rsidR="00E64885" w:rsidRPr="00EF0DA9" w:rsidRDefault="00E64885" w:rsidP="00E64885">
                        <w:pPr>
                          <w:rPr>
                            <w:rFonts w:asciiTheme="majorBidi" w:hAnsiTheme="majorBidi" w:cstheme="majorBidi"/>
                            <w:sz w:val="21"/>
                            <w:szCs w:val="21"/>
                          </w:rPr>
                        </w:pPr>
                        <w:r w:rsidRPr="00EF0DA9">
                          <w:rPr>
                            <w:rFonts w:asciiTheme="majorBidi" w:hAnsiTheme="majorBidi" w:cstheme="majorBidi"/>
                            <w:sz w:val="21"/>
                            <w:szCs w:val="21"/>
                          </w:rPr>
                          <w:t>Abdallah@gmail.com</w:t>
                        </w:r>
                      </w:p>
                    </w:tc>
                  </w:tr>
                  <w:tr w:rsidR="00E64885" w:rsidRPr="005E22E0" w14:paraId="7D8AD3B0" w14:textId="77777777" w:rsidTr="002B32BC">
                    <w:trPr>
                      <w:trHeight w:val="395"/>
                    </w:trPr>
                    <w:tc>
                      <w:tcPr>
                        <w:tcW w:w="1485" w:type="dxa"/>
                      </w:tcPr>
                      <w:p w14:paraId="5349540B" w14:textId="4D270FFC" w:rsidR="00E64885" w:rsidRPr="005E22E0" w:rsidRDefault="00E64885" w:rsidP="00E64885">
                        <w:pPr>
                          <w:rPr>
                            <w:rFonts w:asciiTheme="majorBidi" w:hAnsiTheme="majorBidi" w:cstheme="majorBidi"/>
                            <w:sz w:val="21"/>
                            <w:szCs w:val="21"/>
                          </w:rPr>
                        </w:pPr>
                        <w:r>
                          <w:rPr>
                            <w:rFonts w:asciiTheme="majorBidi" w:hAnsiTheme="majorBidi" w:cstheme="majorBidi"/>
                            <w:sz w:val="21"/>
                            <w:szCs w:val="21"/>
                          </w:rPr>
                          <w:t>Noor Ja</w:t>
                        </w:r>
                        <w:r w:rsidR="002B32BC">
                          <w:rPr>
                            <w:rFonts w:asciiTheme="majorBidi" w:hAnsiTheme="majorBidi" w:cstheme="majorBidi"/>
                            <w:sz w:val="21"/>
                            <w:szCs w:val="21"/>
                          </w:rPr>
                          <w:t>afa</w:t>
                        </w:r>
                        <w:r>
                          <w:rPr>
                            <w:rFonts w:asciiTheme="majorBidi" w:hAnsiTheme="majorBidi" w:cstheme="majorBidi"/>
                            <w:sz w:val="21"/>
                            <w:szCs w:val="21"/>
                          </w:rPr>
                          <w:t xml:space="preserve">r </w:t>
                        </w:r>
                      </w:p>
                    </w:tc>
                    <w:tc>
                      <w:tcPr>
                        <w:tcW w:w="2113" w:type="dxa"/>
                      </w:tcPr>
                      <w:p w14:paraId="3F2A0688" w14:textId="7F9176D2" w:rsidR="00E64885" w:rsidRPr="005E22E0" w:rsidRDefault="00794C31" w:rsidP="00E64885">
                        <w:pPr>
                          <w:rPr>
                            <w:rFonts w:asciiTheme="majorBidi" w:hAnsiTheme="majorBidi" w:cstheme="majorBidi"/>
                            <w:sz w:val="21"/>
                            <w:szCs w:val="21"/>
                          </w:rPr>
                        </w:pPr>
                        <w:r>
                          <w:rPr>
                            <w:rFonts w:asciiTheme="majorBidi" w:hAnsiTheme="majorBidi" w:cstheme="majorBidi"/>
                            <w:sz w:val="21"/>
                            <w:szCs w:val="21"/>
                          </w:rPr>
                          <w:t>Designer</w:t>
                        </w:r>
                      </w:p>
                    </w:tc>
                    <w:tc>
                      <w:tcPr>
                        <w:tcW w:w="1479" w:type="dxa"/>
                      </w:tcPr>
                      <w:p w14:paraId="4A4975C2" w14:textId="1357A5E5" w:rsidR="00E64885" w:rsidRDefault="00794C31" w:rsidP="00E64885">
                        <w:pPr>
                          <w:rPr>
                            <w:rFonts w:asciiTheme="majorBidi" w:hAnsiTheme="majorBidi" w:cstheme="majorBidi"/>
                            <w:sz w:val="21"/>
                            <w:szCs w:val="21"/>
                            <w:shd w:val="clear" w:color="auto" w:fill="FFFFFF"/>
                          </w:rPr>
                        </w:pPr>
                        <w:r>
                          <w:rPr>
                            <w:rFonts w:asciiTheme="majorBidi" w:hAnsiTheme="majorBidi" w:cstheme="majorBidi"/>
                            <w:sz w:val="21"/>
                            <w:szCs w:val="21"/>
                            <w:shd w:val="clear" w:color="auto" w:fill="FFFFFF"/>
                          </w:rPr>
                          <w:t>Internal</w:t>
                        </w:r>
                      </w:p>
                    </w:tc>
                    <w:tc>
                      <w:tcPr>
                        <w:tcW w:w="1560" w:type="dxa"/>
                      </w:tcPr>
                      <w:p w14:paraId="7F3771F5" w14:textId="31A47402" w:rsidR="00E64885" w:rsidRPr="005E22E0" w:rsidRDefault="00794C31" w:rsidP="00E64885">
                        <w:pPr>
                          <w:rPr>
                            <w:rFonts w:asciiTheme="majorBidi" w:hAnsiTheme="majorBidi" w:cstheme="majorBidi"/>
                            <w:sz w:val="21"/>
                            <w:szCs w:val="21"/>
                          </w:rPr>
                        </w:pPr>
                        <w:r>
                          <w:rPr>
                            <w:rFonts w:asciiTheme="majorBidi" w:hAnsiTheme="majorBidi" w:cstheme="majorBidi"/>
                            <w:sz w:val="21"/>
                            <w:szCs w:val="21"/>
                          </w:rPr>
                          <w:t>Team member</w:t>
                        </w:r>
                      </w:p>
                    </w:tc>
                    <w:tc>
                      <w:tcPr>
                        <w:tcW w:w="2205" w:type="dxa"/>
                      </w:tcPr>
                      <w:p w14:paraId="0D1BC615" w14:textId="3223A3EE" w:rsidR="00E64885" w:rsidRPr="00EF0DA9" w:rsidRDefault="00794C31" w:rsidP="00E64885">
                        <w:pPr>
                          <w:rPr>
                            <w:rFonts w:asciiTheme="majorBidi" w:hAnsiTheme="majorBidi" w:cstheme="majorBidi"/>
                            <w:sz w:val="21"/>
                            <w:szCs w:val="21"/>
                          </w:rPr>
                        </w:pPr>
                        <w:r>
                          <w:rPr>
                            <w:rFonts w:asciiTheme="majorBidi" w:hAnsiTheme="majorBidi" w:cstheme="majorBidi"/>
                            <w:sz w:val="21"/>
                            <w:szCs w:val="21"/>
                          </w:rPr>
                          <w:t>Noor</w:t>
                        </w:r>
                        <w:r w:rsidRPr="00EF0DA9">
                          <w:rPr>
                            <w:rFonts w:asciiTheme="majorBidi" w:hAnsiTheme="majorBidi" w:cstheme="majorBidi"/>
                            <w:sz w:val="21"/>
                            <w:szCs w:val="21"/>
                          </w:rPr>
                          <w:t>@gmail.com</w:t>
                        </w:r>
                      </w:p>
                    </w:tc>
                  </w:tr>
                </w:tbl>
                <w:p w14:paraId="129EBA3E" w14:textId="77777777" w:rsidR="00A15737" w:rsidRPr="005E22E0" w:rsidRDefault="00A15737">
                  <w:pPr>
                    <w:spacing w:after="160" w:line="259" w:lineRule="auto"/>
                    <w:rPr>
                      <w:rFonts w:asciiTheme="majorBidi" w:eastAsia="Calibri" w:hAnsiTheme="majorBidi" w:cstheme="majorBidi"/>
                      <w:b/>
                      <w:bCs/>
                      <w:color w:val="000000" w:themeColor="text1"/>
                    </w:rPr>
                  </w:pPr>
                </w:p>
              </w:tc>
            </w:tr>
            <w:tr w:rsidR="00A15737" w:rsidRPr="005E22E0" w14:paraId="11184DAC" w14:textId="77777777">
              <w:trPr>
                <w:trHeight w:val="1262"/>
              </w:trPr>
              <w:tc>
                <w:tcPr>
                  <w:tcW w:w="9124" w:type="dxa"/>
                </w:tcPr>
                <w:p w14:paraId="4B7C0CFB" w14:textId="77777777" w:rsidR="00A15737" w:rsidRPr="005E22E0" w:rsidRDefault="00A15737">
                  <w:pPr>
                    <w:shd w:val="clear" w:color="auto" w:fill="FFFFFF"/>
                    <w:rPr>
                      <w:rFonts w:asciiTheme="majorBidi" w:hAnsiTheme="majorBidi" w:cstheme="majorBidi"/>
                      <w:b/>
                      <w:bCs/>
                    </w:rPr>
                  </w:pPr>
                  <w:r w:rsidRPr="005E22E0">
                    <w:rPr>
                      <w:rFonts w:asciiTheme="majorBidi" w:hAnsiTheme="majorBidi" w:cstheme="majorBidi"/>
                      <w:b/>
                      <w:bCs/>
                    </w:rPr>
                    <w:t>Sign-off:</w:t>
                  </w:r>
                  <w:r w:rsidRPr="005E22E0">
                    <w:rPr>
                      <w:rFonts w:asciiTheme="majorBidi" w:hAnsiTheme="majorBidi" w:cstheme="majorBidi"/>
                      <w:sz w:val="21"/>
                      <w:szCs w:val="21"/>
                      <w:shd w:val="clear" w:color="auto" w:fill="FFFFFF"/>
                    </w:rPr>
                    <w:t xml:space="preserve"> (Signatures of all above stakeholders.)</w:t>
                  </w:r>
                </w:p>
                <w:p w14:paraId="710ACB87" w14:textId="77777777" w:rsidR="00A15737" w:rsidRPr="005E22E0" w:rsidRDefault="00A15737">
                  <w:pPr>
                    <w:shd w:val="clear" w:color="auto" w:fill="FFFFFF"/>
                    <w:rPr>
                      <w:rFonts w:asciiTheme="majorBidi" w:hAnsiTheme="majorBidi" w:cstheme="majorBidi"/>
                      <w:b/>
                      <w:bCs/>
                    </w:rPr>
                  </w:pPr>
                </w:p>
                <w:p w14:paraId="462EEBC9" w14:textId="77777777" w:rsidR="00A15737" w:rsidRPr="005E22E0" w:rsidRDefault="00A15737">
                  <w:pPr>
                    <w:shd w:val="clear" w:color="auto" w:fill="FFFFFF"/>
                    <w:rPr>
                      <w:rFonts w:asciiTheme="majorBidi" w:hAnsiTheme="majorBidi" w:cstheme="majorBidi"/>
                      <w:b/>
                      <w:bCs/>
                    </w:rPr>
                  </w:pPr>
                  <w:r w:rsidRPr="005E22E0">
                    <w:rPr>
                      <w:rFonts w:asciiTheme="majorBidi" w:hAnsiTheme="majorBidi" w:cstheme="majorBidi"/>
                      <w:b/>
                      <w:bCs/>
                      <w:noProof/>
                    </w:rPr>
                    <mc:AlternateContent>
                      <mc:Choice Requires="wpi">
                        <w:drawing>
                          <wp:anchor distT="0" distB="0" distL="114300" distR="114300" simplePos="0" relativeHeight="251658244" behindDoc="0" locked="0" layoutInCell="1" allowOverlap="1" wp14:anchorId="59563D80" wp14:editId="5C824C50">
                            <wp:simplePos x="0" y="0"/>
                            <wp:positionH relativeFrom="column">
                              <wp:posOffset>4075457</wp:posOffset>
                            </wp:positionH>
                            <wp:positionV relativeFrom="paragraph">
                              <wp:posOffset>-220345</wp:posOffset>
                            </wp:positionV>
                            <wp:extent cx="591120" cy="472680"/>
                            <wp:effectExtent l="38100" t="38100" r="0" b="3556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591120" cy="472680"/>
                                  </w14:xfrm>
                                </w14:contentPart>
                              </a:graphicData>
                            </a:graphic>
                          </wp:anchor>
                        </w:drawing>
                      </mc:Choice>
                      <mc:Fallback xmlns:arto="http://schemas.microsoft.com/office/word/2006/arto" xmlns:w16du="http://schemas.microsoft.com/office/word/2023/wordml/word16du">
                        <w:pict>
                          <v:shape w14:anchorId="46101397" id="Ink 13" o:spid="_x0000_s1026" type="#_x0000_t75" style="position:absolute;margin-left:320.55pt;margin-top:-17.7pt;width:47.25pt;height:37.9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">
                            <v:imagedata r:id="rId13" o:title=""/>
                          </v:shape>
                        </w:pict>
                      </mc:Fallback>
                    </mc:AlternateContent>
                  </w:r>
                  <w:r w:rsidRPr="005E22E0">
                    <w:rPr>
                      <w:rFonts w:asciiTheme="majorBidi" w:hAnsiTheme="majorBidi" w:cstheme="majorBidi"/>
                      <w:b/>
                      <w:bCs/>
                      <w:noProof/>
                    </w:rPr>
                    <mc:AlternateContent>
                      <mc:Choice Requires="wpi">
                        <w:drawing>
                          <wp:anchor distT="0" distB="0" distL="114300" distR="114300" simplePos="0" relativeHeight="251658243" behindDoc="0" locked="0" layoutInCell="1" allowOverlap="1" wp14:anchorId="0DB679B9" wp14:editId="2C686DD3">
                            <wp:simplePos x="0" y="0"/>
                            <wp:positionH relativeFrom="column">
                              <wp:posOffset>3420386</wp:posOffset>
                            </wp:positionH>
                            <wp:positionV relativeFrom="paragraph">
                              <wp:posOffset>17145</wp:posOffset>
                            </wp:positionV>
                            <wp:extent cx="384120" cy="221760"/>
                            <wp:effectExtent l="38100" t="38100" r="35560" b="32385"/>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84120" cy="221760"/>
                                  </w14:xfrm>
                                </w14:contentPart>
                              </a:graphicData>
                            </a:graphic>
                          </wp:anchor>
                        </w:drawing>
                      </mc:Choice>
                      <mc:Fallback xmlns:arto="http://schemas.microsoft.com/office/word/2006/arto" xmlns:w16du="http://schemas.microsoft.com/office/word/2023/wordml/word16du">
                        <w:pict>
                          <v:shape w14:anchorId="18424645" id="Ink 12" o:spid="_x0000_s1026" type="#_x0000_t75" style="position:absolute;margin-left:268.95pt;margin-top:1pt;width:30.95pt;height:18.1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">
                            <v:imagedata r:id="rId15" o:title=""/>
                          </v:shape>
                        </w:pict>
                      </mc:Fallback>
                    </mc:AlternateContent>
                  </w:r>
                  <w:r w:rsidRPr="005E22E0">
                    <w:rPr>
                      <w:rFonts w:asciiTheme="majorBidi" w:hAnsiTheme="majorBidi" w:cstheme="majorBidi"/>
                      <w:b/>
                      <w:bCs/>
                      <w:noProof/>
                    </w:rPr>
                    <mc:AlternateContent>
                      <mc:Choice Requires="wpi">
                        <w:drawing>
                          <wp:anchor distT="0" distB="0" distL="114300" distR="114300" simplePos="0" relativeHeight="251658242" behindDoc="0" locked="0" layoutInCell="1" allowOverlap="1" wp14:anchorId="3D49F34C" wp14:editId="59077490">
                            <wp:simplePos x="0" y="0"/>
                            <wp:positionH relativeFrom="column">
                              <wp:posOffset>2575918</wp:posOffset>
                            </wp:positionH>
                            <wp:positionV relativeFrom="paragraph">
                              <wp:posOffset>-41275</wp:posOffset>
                            </wp:positionV>
                            <wp:extent cx="631800" cy="388800"/>
                            <wp:effectExtent l="38100" t="38100" r="29210" b="30480"/>
                            <wp:wrapNone/>
                            <wp:docPr id="11"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631800" cy="388800"/>
                                  </w14:xfrm>
                                </w14:contentPart>
                              </a:graphicData>
                            </a:graphic>
                          </wp:anchor>
                        </w:drawing>
                      </mc:Choice>
                      <mc:Fallback xmlns:arto="http://schemas.microsoft.com/office/word/2006/arto" xmlns:w16du="http://schemas.microsoft.com/office/word/2023/wordml/word16du">
                        <w:pict>
                          <v:shape w14:anchorId="47D0A805" id="Ink 11" o:spid="_x0000_s1026" type="#_x0000_t75" style="position:absolute;margin-left:202.5pt;margin-top:-3.6pt;width:50.5pt;height:31.3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">
                            <v:imagedata r:id="rId17" o:title=""/>
                          </v:shape>
                        </w:pict>
                      </mc:Fallback>
                    </mc:AlternateContent>
                  </w:r>
                  <w:r w:rsidRPr="005E22E0">
                    <w:rPr>
                      <w:rFonts w:asciiTheme="majorBidi" w:hAnsiTheme="majorBidi" w:cstheme="majorBidi"/>
                      <w:b/>
                      <w:bCs/>
                      <w:noProof/>
                    </w:rPr>
                    <mc:AlternateContent>
                      <mc:Choice Requires="wpi">
                        <w:drawing>
                          <wp:anchor distT="0" distB="0" distL="114300" distR="114300" simplePos="0" relativeHeight="251658241" behindDoc="0" locked="0" layoutInCell="1" allowOverlap="1" wp14:anchorId="0E0F9CDF" wp14:editId="0801C15A">
                            <wp:simplePos x="0" y="0"/>
                            <wp:positionH relativeFrom="column">
                              <wp:posOffset>1526954</wp:posOffset>
                            </wp:positionH>
                            <wp:positionV relativeFrom="paragraph">
                              <wp:posOffset>30480</wp:posOffset>
                            </wp:positionV>
                            <wp:extent cx="617400" cy="222120"/>
                            <wp:effectExtent l="38100" t="38100" r="5080" b="3238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617400" cy="222120"/>
                                  </w14:xfrm>
                                </w14:contentPart>
                              </a:graphicData>
                            </a:graphic>
                          </wp:anchor>
                        </w:drawing>
                      </mc:Choice>
                      <mc:Fallback xmlns:arto="http://schemas.microsoft.com/office/word/2006/arto" xmlns:w16du="http://schemas.microsoft.com/office/word/2023/wordml/word16du">
                        <w:pict>
                          <v:shape w14:anchorId="571D9A30" id="Ink 10" o:spid="_x0000_s1026" type="#_x0000_t75" style="position:absolute;margin-left:119.9pt;margin-top:2.05pt;width:49.3pt;height:18.2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">
                            <v:imagedata r:id="rId19" o:title=""/>
                          </v:shape>
                        </w:pict>
                      </mc:Fallback>
                    </mc:AlternateContent>
                  </w:r>
                  <w:r w:rsidRPr="005E22E0">
                    <w:rPr>
                      <w:rFonts w:asciiTheme="majorBidi" w:hAnsiTheme="majorBidi" w:cstheme="majorBidi"/>
                      <w:b/>
                      <w:bCs/>
                      <w:noProof/>
                    </w:rPr>
                    <mc:AlternateContent>
                      <mc:Choice Requires="wpi">
                        <w:drawing>
                          <wp:anchor distT="0" distB="0" distL="114300" distR="114300" simplePos="0" relativeHeight="251658245" behindDoc="0" locked="0" layoutInCell="1" allowOverlap="1" wp14:anchorId="46633EDC" wp14:editId="686F5B5B">
                            <wp:simplePos x="0" y="0"/>
                            <wp:positionH relativeFrom="column">
                              <wp:posOffset>4945104</wp:posOffset>
                            </wp:positionH>
                            <wp:positionV relativeFrom="paragraph">
                              <wp:posOffset>-86277</wp:posOffset>
                            </wp:positionV>
                            <wp:extent cx="602640" cy="325080"/>
                            <wp:effectExtent l="38100" t="38100" r="6985" b="31115"/>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602640" cy="325080"/>
                                  </w14:xfrm>
                                </w14:contentPart>
                              </a:graphicData>
                            </a:graphic>
                          </wp:anchor>
                        </w:drawing>
                      </mc:Choice>
                      <mc:Fallback xmlns:arto="http://schemas.microsoft.com/office/word/2006/arto" xmlns:w16du="http://schemas.microsoft.com/office/word/2023/wordml/word16du">
                        <w:pict>
                          <v:shape w14:anchorId="467F6BF8" id="Ink 19" o:spid="_x0000_s1026" type="#_x0000_t75" style="position:absolute;margin-left:389.05pt;margin-top:-7.15pt;width:48.15pt;height:26.3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">
                            <v:imagedata r:id="rId21" o:title=""/>
                          </v:shape>
                        </w:pict>
                      </mc:Fallback>
                    </mc:AlternateContent>
                  </w:r>
                  <w:r w:rsidRPr="005E22E0">
                    <w:rPr>
                      <w:rFonts w:asciiTheme="majorBidi" w:hAnsiTheme="majorBidi" w:cstheme="majorBidi"/>
                      <w:b/>
                      <w:bCs/>
                      <w:noProof/>
                    </w:rPr>
                    <mc:AlternateContent>
                      <mc:Choice Requires="wpi">
                        <w:drawing>
                          <wp:anchor distT="0" distB="0" distL="114300" distR="114300" simplePos="0" relativeHeight="251658240" behindDoc="0" locked="0" layoutInCell="1" allowOverlap="1" wp14:anchorId="13109F4F" wp14:editId="7FBC46BA">
                            <wp:simplePos x="0" y="0"/>
                            <wp:positionH relativeFrom="column">
                              <wp:posOffset>297074</wp:posOffset>
                            </wp:positionH>
                            <wp:positionV relativeFrom="paragraph">
                              <wp:posOffset>-120846</wp:posOffset>
                            </wp:positionV>
                            <wp:extent cx="653760" cy="468360"/>
                            <wp:effectExtent l="38100" t="38100" r="32385" b="4000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653760" cy="468360"/>
                                  </w14:xfrm>
                                </w14:contentPart>
                              </a:graphicData>
                            </a:graphic>
                          </wp:anchor>
                        </w:drawing>
                      </mc:Choice>
                      <mc:Fallback xmlns:arto="http://schemas.microsoft.com/office/word/2006/arto" xmlns:w16du="http://schemas.microsoft.com/office/word/2023/wordml/word16du">
                        <w:pict>
                          <v:shape w14:anchorId="57651022" id="Ink 5" o:spid="_x0000_s1026" type="#_x0000_t75" style="position:absolute;margin-left:23.05pt;margin-top:-9.85pt;width:52.2pt;height:37.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">
                            <v:imagedata r:id="rId23" o:title=""/>
                          </v:shape>
                        </w:pict>
                      </mc:Fallback>
                    </mc:AlternateContent>
                  </w:r>
                </w:p>
              </w:tc>
            </w:tr>
            <w:tr w:rsidR="00A15737" w:rsidRPr="005E22E0" w14:paraId="649E0311" w14:textId="77777777">
              <w:trPr>
                <w:trHeight w:val="698"/>
              </w:trPr>
              <w:tc>
                <w:tcPr>
                  <w:tcW w:w="9124" w:type="dxa"/>
                </w:tcPr>
                <w:p w14:paraId="6C68762E" w14:textId="77777777" w:rsidR="00A15737" w:rsidRPr="005E22E0" w:rsidRDefault="00A15737">
                  <w:pPr>
                    <w:shd w:val="clear" w:color="auto" w:fill="FFFFFF"/>
                    <w:rPr>
                      <w:rFonts w:asciiTheme="majorBidi" w:hAnsiTheme="majorBidi" w:cstheme="majorBidi"/>
                      <w:b/>
                      <w:bCs/>
                    </w:rPr>
                  </w:pPr>
                  <w:r w:rsidRPr="005E22E0">
                    <w:rPr>
                      <w:rFonts w:asciiTheme="majorBidi" w:hAnsiTheme="majorBidi" w:cstheme="majorBidi"/>
                      <w:b/>
                      <w:bCs/>
                    </w:rPr>
                    <w:t xml:space="preserve">Comments: </w:t>
                  </w:r>
                </w:p>
                <w:p w14:paraId="37F9ED25" w14:textId="111A7B2D" w:rsidR="00A15737" w:rsidRPr="00C32F82" w:rsidRDefault="004740C6" w:rsidP="004740C6">
                  <w:pPr>
                    <w:shd w:val="clear" w:color="auto" w:fill="FFFFFF"/>
                    <w:rPr>
                      <w:rFonts w:ascii="Brush Script MT" w:hAnsi="Brush Script MT" w:cstheme="majorBidi"/>
                      <w:sz w:val="21"/>
                      <w:szCs w:val="21"/>
                    </w:rPr>
                  </w:pPr>
                  <w:r w:rsidRPr="00C32F82">
                    <w:rPr>
                      <w:rFonts w:ascii="Brush Script MT" w:hAnsi="Brush Script MT" w:cstheme="majorBidi"/>
                      <w:sz w:val="21"/>
                      <w:szCs w:val="21"/>
                    </w:rPr>
                    <w:t>“</w:t>
                  </w:r>
                  <w:r w:rsidR="00A15737" w:rsidRPr="00C32F82">
                    <w:rPr>
                      <w:rFonts w:ascii="Brush Script MT" w:hAnsi="Brush Script MT" w:cstheme="majorBidi"/>
                      <w:sz w:val="21"/>
                      <w:szCs w:val="21"/>
                    </w:rPr>
                    <w:t>If anyone has a wonder, do not hesitate to ask.</w:t>
                  </w:r>
                  <w:r w:rsidRPr="00C32F82">
                    <w:rPr>
                      <w:rFonts w:ascii="Brush Script MT" w:hAnsi="Brush Script MT" w:cstheme="majorBidi"/>
                      <w:sz w:val="21"/>
                      <w:szCs w:val="21"/>
                    </w:rPr>
                    <w:t xml:space="preserve">” </w:t>
                  </w:r>
                  <w:r w:rsidR="00A15737" w:rsidRPr="00C32F82">
                    <w:rPr>
                      <w:rFonts w:ascii="Brush Script MT" w:hAnsi="Brush Script MT" w:cstheme="majorBidi"/>
                      <w:sz w:val="21"/>
                      <w:szCs w:val="21"/>
                    </w:rPr>
                    <w:t>-Maha Mohammed</w:t>
                  </w:r>
                </w:p>
                <w:p w14:paraId="1BFBC9D7" w14:textId="61681E16" w:rsidR="00E6060B" w:rsidRPr="00C32F82" w:rsidRDefault="004740C6" w:rsidP="004740C6">
                  <w:pPr>
                    <w:shd w:val="clear" w:color="auto" w:fill="FFFFFF"/>
                    <w:rPr>
                      <w:rFonts w:ascii="Brush Script MT" w:hAnsi="Brush Script MT" w:cstheme="majorBidi"/>
                    </w:rPr>
                  </w:pPr>
                  <w:r w:rsidRPr="00C32F82">
                    <w:rPr>
                      <w:rFonts w:ascii="Brush Script MT" w:hAnsi="Brush Script MT" w:cstheme="majorBidi"/>
                    </w:rPr>
                    <w:t>“</w:t>
                  </w:r>
                  <w:r w:rsidR="00E6060B" w:rsidRPr="00C32F82">
                    <w:rPr>
                      <w:rFonts w:ascii="Brush Script MT" w:hAnsi="Brush Script MT" w:cstheme="majorBidi"/>
                    </w:rPr>
                    <w:t>For any technical questions, I’m glad to answer it all.</w:t>
                  </w:r>
                  <w:r w:rsidRPr="00C32F82">
                    <w:rPr>
                      <w:rFonts w:ascii="Brush Script MT" w:hAnsi="Brush Script MT" w:cstheme="majorBidi"/>
                    </w:rPr>
                    <w:t>”</w:t>
                  </w:r>
                  <w:r w:rsidR="00E6060B" w:rsidRPr="00C32F82">
                    <w:rPr>
                      <w:rFonts w:ascii="Brush Script MT" w:hAnsi="Brush Script MT" w:cstheme="majorBidi"/>
                    </w:rPr>
                    <w:t>- Abdullah Aktham</w:t>
                  </w:r>
                </w:p>
                <w:p w14:paraId="73CB98CE" w14:textId="36582901" w:rsidR="000D1827" w:rsidRPr="00C32F82" w:rsidRDefault="000D1827" w:rsidP="00BF0D73">
                  <w:pPr>
                    <w:shd w:val="clear" w:color="auto" w:fill="FFFFFF"/>
                    <w:rPr>
                      <w:rFonts w:ascii="Brush Script MT" w:hAnsi="Brush Script MT" w:cstheme="majorBidi"/>
                    </w:rPr>
                  </w:pPr>
                  <w:r w:rsidRPr="00C32F82">
                    <w:rPr>
                      <w:rFonts w:ascii="Brush Script MT" w:hAnsi="Brush Script MT" w:cstheme="majorBidi"/>
                    </w:rPr>
                    <w:t>“</w:t>
                  </w:r>
                  <w:r w:rsidR="00E1433B" w:rsidRPr="00C32F82">
                    <w:rPr>
                      <w:rFonts w:ascii="Brush Script MT" w:hAnsi="Brush Script MT" w:cstheme="majorBidi"/>
                    </w:rPr>
                    <w:t>I would like to focus on quality</w:t>
                  </w:r>
                  <w:r w:rsidR="00DF0710" w:rsidRPr="00C32F82">
                    <w:rPr>
                      <w:rFonts w:ascii="Brush Script MT" w:hAnsi="Brush Script MT" w:cstheme="majorBidi"/>
                    </w:rPr>
                    <w:t xml:space="preserve"> attributes especially </w:t>
                  </w:r>
                  <w:r w:rsidR="00106B10" w:rsidRPr="00C32F82">
                    <w:rPr>
                      <w:rFonts w:ascii="Brush Script MT" w:hAnsi="Brush Script MT" w:cstheme="majorBidi"/>
                    </w:rPr>
                    <w:t>useability” -</w:t>
                  </w:r>
                  <w:r w:rsidR="00BF0D73" w:rsidRPr="00C32F82">
                    <w:rPr>
                      <w:rFonts w:ascii="Brush Script MT" w:hAnsi="Brush Script MT" w:cstheme="majorBidi"/>
                    </w:rPr>
                    <w:t xml:space="preserve"> </w:t>
                  </w:r>
                  <w:r w:rsidR="00BF0D73" w:rsidRPr="00C32F82">
                    <w:rPr>
                      <w:rFonts w:ascii="Brush Script MT" w:hAnsi="Brush Script MT" w:cstheme="majorBidi"/>
                      <w:sz w:val="21"/>
                      <w:szCs w:val="21"/>
                    </w:rPr>
                    <w:t xml:space="preserve">Fatema Salman </w:t>
                  </w:r>
                </w:p>
                <w:p w14:paraId="2A143766" w14:textId="0215DE3F" w:rsidR="00FB2AAA" w:rsidRPr="00B66A00" w:rsidRDefault="00FB2AAA">
                  <w:pPr>
                    <w:shd w:val="clear" w:color="auto" w:fill="FFFFFF"/>
                    <w:rPr>
                      <w:rFonts w:asciiTheme="majorBidi" w:hAnsiTheme="majorBidi" w:cstheme="majorBidi"/>
                    </w:rPr>
                  </w:pPr>
                </w:p>
              </w:tc>
            </w:tr>
          </w:tbl>
          <w:p w14:paraId="1CE89A2A" w14:textId="77777777" w:rsidR="00A15737" w:rsidRPr="005E22E0" w:rsidRDefault="00A15737">
            <w:pPr>
              <w:spacing w:after="160" w:line="259" w:lineRule="auto"/>
              <w:jc w:val="center"/>
              <w:rPr>
                <w:rFonts w:asciiTheme="majorBidi" w:eastAsia="Calibri" w:hAnsiTheme="majorBidi" w:cstheme="majorBidi"/>
                <w:b/>
                <w:bCs/>
                <w:color w:val="000000" w:themeColor="text1"/>
                <w:lang w:val="en-GB"/>
              </w:rPr>
            </w:pPr>
          </w:p>
        </w:tc>
      </w:tr>
    </w:tbl>
    <w:p w14:paraId="6E5BBEE2" w14:textId="77777777" w:rsidR="00A15737" w:rsidRPr="00A15737" w:rsidRDefault="00A15737" w:rsidP="00A15737">
      <w:pPr>
        <w:rPr>
          <w:lang w:bidi="ar-BH"/>
        </w:rPr>
      </w:pPr>
    </w:p>
    <w:p w14:paraId="003E2EE2" w14:textId="3862E1EA" w:rsidR="00AC096E" w:rsidRPr="00C378A7" w:rsidRDefault="00AC096E" w:rsidP="00AC096E">
      <w:pPr>
        <w:pStyle w:val="Heading2"/>
        <w:ind w:firstLine="720"/>
        <w:rPr>
          <w:rtl/>
          <w:lang w:bidi="ar-BH"/>
        </w:rPr>
      </w:pPr>
      <w:bookmarkStart w:id="7" w:name="_Toc1754657218"/>
      <w:r>
        <w:rPr>
          <w:lang w:bidi="ar-BH"/>
        </w:rPr>
        <w:t>2.</w:t>
      </w:r>
      <w:r w:rsidR="00FE11C9">
        <w:rPr>
          <w:lang w:bidi="ar-BH"/>
        </w:rPr>
        <w:t>6</w:t>
      </w:r>
      <w:r>
        <w:rPr>
          <w:lang w:bidi="ar-BH"/>
        </w:rPr>
        <w:t xml:space="preserve"> Summary</w:t>
      </w:r>
      <w:bookmarkEnd w:id="7"/>
    </w:p>
    <w:p w14:paraId="3A78626C" w14:textId="1B4455E0" w:rsidR="007F2F1A" w:rsidRPr="00E772D7" w:rsidRDefault="00A34C39" w:rsidP="007F2F1A">
      <w:pPr>
        <w:rPr>
          <w:rFonts w:asciiTheme="majorBidi" w:eastAsia="Calibri" w:hAnsiTheme="majorBidi" w:cstheme="majorBidi"/>
          <w:sz w:val="28"/>
          <w:szCs w:val="28"/>
          <w:lang w:bidi="ar-BH"/>
        </w:rPr>
      </w:pPr>
      <w:r w:rsidRPr="003A51AC">
        <w:rPr>
          <w:rFonts w:asciiTheme="majorBidi" w:eastAsia="Calibri" w:hAnsiTheme="majorBidi" w:cstheme="majorBidi"/>
          <w:sz w:val="28"/>
          <w:szCs w:val="28"/>
        </w:rPr>
        <w:t>In summary, the initiation phase of the Balagh application included identifying the business case and its classifications, registering stakeholders</w:t>
      </w:r>
      <w:r w:rsidR="00703253" w:rsidRPr="003A51AC">
        <w:rPr>
          <w:rFonts w:asciiTheme="majorBidi" w:eastAsia="Calibri" w:hAnsiTheme="majorBidi" w:cstheme="majorBidi"/>
          <w:sz w:val="28"/>
          <w:szCs w:val="28"/>
        </w:rPr>
        <w:t>,</w:t>
      </w:r>
      <w:r w:rsidRPr="003A51AC">
        <w:rPr>
          <w:rFonts w:asciiTheme="majorBidi" w:eastAsia="Calibri" w:hAnsiTheme="majorBidi" w:cstheme="majorBidi"/>
          <w:sz w:val="28"/>
          <w:szCs w:val="28"/>
        </w:rPr>
        <w:t xml:space="preserve"> and understanding their management strategies, and holding a kick-off meeting. This phase was completed when all the necessary information was gathered</w:t>
      </w:r>
      <w:r w:rsidR="00703253" w:rsidRPr="003A51AC">
        <w:rPr>
          <w:rFonts w:asciiTheme="majorBidi" w:eastAsia="Calibri" w:hAnsiTheme="majorBidi" w:cstheme="majorBidi"/>
          <w:sz w:val="28"/>
          <w:szCs w:val="28"/>
        </w:rPr>
        <w:t>,</w:t>
      </w:r>
      <w:r w:rsidRPr="003A51AC">
        <w:rPr>
          <w:rFonts w:asciiTheme="majorBidi" w:eastAsia="Calibri" w:hAnsiTheme="majorBidi" w:cstheme="majorBidi"/>
          <w:sz w:val="28"/>
          <w:szCs w:val="28"/>
        </w:rPr>
        <w:t xml:space="preserve"> and the second phase of the Balagh application was ready to begin.</w:t>
      </w:r>
    </w:p>
    <w:sectPr w:rsidR="007F2F1A" w:rsidRPr="00E772D7" w:rsidSect="00DE2DBF">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02638" w14:textId="77777777" w:rsidR="00B578D7" w:rsidRDefault="00B578D7" w:rsidP="007F2F1A">
      <w:pPr>
        <w:spacing w:after="0" w:line="240" w:lineRule="auto"/>
      </w:pPr>
      <w:r>
        <w:separator/>
      </w:r>
    </w:p>
  </w:endnote>
  <w:endnote w:type="continuationSeparator" w:id="0">
    <w:p w14:paraId="4E8A75E6" w14:textId="77777777" w:rsidR="00B578D7" w:rsidRDefault="00B578D7" w:rsidP="007F2F1A">
      <w:pPr>
        <w:spacing w:after="0" w:line="240" w:lineRule="auto"/>
      </w:pPr>
      <w:r>
        <w:continuationSeparator/>
      </w:r>
    </w:p>
  </w:endnote>
  <w:endnote w:type="continuationNotice" w:id="1">
    <w:p w14:paraId="330114FB" w14:textId="77777777" w:rsidR="00B578D7" w:rsidRDefault="00B578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Microsoft YaHei"/>
    <w:panose1 w:val="03060802040406070304"/>
    <w:charset w:val="86"/>
    <w:family w:val="script"/>
    <w:pitch w:val="variable"/>
    <w:sig w:usb0="01000887" w:usb1="09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433878"/>
      <w:docPartObj>
        <w:docPartGallery w:val="Page Numbers (Bottom of Page)"/>
        <w:docPartUnique/>
      </w:docPartObj>
    </w:sdtPr>
    <w:sdtEndPr>
      <w:rPr>
        <w:color w:val="7F7F7F" w:themeColor="background1" w:themeShade="7F"/>
        <w:spacing w:val="60"/>
      </w:rPr>
    </w:sdtEndPr>
    <w:sdtContent>
      <w:p w14:paraId="3E1F471F" w14:textId="2C6C7600" w:rsidR="007F2F1A" w:rsidRDefault="007F2F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0A8741" w14:textId="77777777" w:rsidR="007F2F1A" w:rsidRDefault="007F2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5BC57" w14:textId="77777777" w:rsidR="00B578D7" w:rsidRDefault="00B578D7" w:rsidP="007F2F1A">
      <w:pPr>
        <w:spacing w:after="0" w:line="240" w:lineRule="auto"/>
      </w:pPr>
      <w:r>
        <w:separator/>
      </w:r>
    </w:p>
  </w:footnote>
  <w:footnote w:type="continuationSeparator" w:id="0">
    <w:p w14:paraId="12AD2CC9" w14:textId="77777777" w:rsidR="00B578D7" w:rsidRDefault="00B578D7" w:rsidP="007F2F1A">
      <w:pPr>
        <w:spacing w:after="0" w:line="240" w:lineRule="auto"/>
      </w:pPr>
      <w:r>
        <w:continuationSeparator/>
      </w:r>
    </w:p>
  </w:footnote>
  <w:footnote w:type="continuationNotice" w:id="1">
    <w:p w14:paraId="2CDD6958" w14:textId="77777777" w:rsidR="00B578D7" w:rsidRDefault="00B578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19A"/>
    <w:multiLevelType w:val="multilevel"/>
    <w:tmpl w:val="44246E80"/>
    <w:lvl w:ilvl="0">
      <w:start w:val="8"/>
      <w:numFmt w:val="decimal"/>
      <w:lvlText w:val="%1.0"/>
      <w:lvlJc w:val="left"/>
      <w:pPr>
        <w:ind w:left="1440" w:hanging="72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1080"/>
      </w:pPr>
      <w:rPr>
        <w:rFonts w:hint="default"/>
        <w:b/>
      </w:rPr>
    </w:lvl>
    <w:lvl w:ilvl="4">
      <w:start w:val="1"/>
      <w:numFmt w:val="decimal"/>
      <w:lvlText w:val="%1.%2.%3.%4.%5"/>
      <w:lvlJc w:val="left"/>
      <w:pPr>
        <w:ind w:left="5040" w:hanging="1440"/>
      </w:pPr>
      <w:rPr>
        <w:rFonts w:hint="default"/>
        <w:b/>
      </w:rPr>
    </w:lvl>
    <w:lvl w:ilvl="5">
      <w:start w:val="1"/>
      <w:numFmt w:val="decimal"/>
      <w:lvlText w:val="%1.%2.%3.%4.%5.%6"/>
      <w:lvlJc w:val="left"/>
      <w:pPr>
        <w:ind w:left="5760" w:hanging="1440"/>
      </w:pPr>
      <w:rPr>
        <w:rFonts w:hint="default"/>
        <w:b/>
      </w:rPr>
    </w:lvl>
    <w:lvl w:ilvl="6">
      <w:start w:val="1"/>
      <w:numFmt w:val="decimal"/>
      <w:lvlText w:val="%1.%2.%3.%4.%5.%6.%7"/>
      <w:lvlJc w:val="left"/>
      <w:pPr>
        <w:ind w:left="6840" w:hanging="1800"/>
      </w:pPr>
      <w:rPr>
        <w:rFonts w:hint="default"/>
        <w:b/>
      </w:rPr>
    </w:lvl>
    <w:lvl w:ilvl="7">
      <w:start w:val="1"/>
      <w:numFmt w:val="decimal"/>
      <w:lvlText w:val="%1.%2.%3.%4.%5.%6.%7.%8"/>
      <w:lvlJc w:val="left"/>
      <w:pPr>
        <w:ind w:left="7920" w:hanging="2160"/>
      </w:pPr>
      <w:rPr>
        <w:rFonts w:hint="default"/>
        <w:b/>
      </w:rPr>
    </w:lvl>
    <w:lvl w:ilvl="8">
      <w:start w:val="1"/>
      <w:numFmt w:val="decimal"/>
      <w:lvlText w:val="%1.%2.%3.%4.%5.%6.%7.%8.%9"/>
      <w:lvlJc w:val="left"/>
      <w:pPr>
        <w:ind w:left="8640" w:hanging="2160"/>
      </w:pPr>
      <w:rPr>
        <w:rFonts w:hint="default"/>
        <w:b/>
      </w:rPr>
    </w:lvl>
  </w:abstractNum>
  <w:abstractNum w:abstractNumId="1" w15:restartNumberingAfterBreak="0">
    <w:nsid w:val="05D62205"/>
    <w:multiLevelType w:val="hybridMultilevel"/>
    <w:tmpl w:val="FFFFFFFF"/>
    <w:lvl w:ilvl="0" w:tplc="DBCA76CA">
      <w:start w:val="1"/>
      <w:numFmt w:val="decimal"/>
      <w:lvlText w:val="%1."/>
      <w:lvlJc w:val="left"/>
      <w:pPr>
        <w:ind w:left="720" w:hanging="360"/>
      </w:pPr>
    </w:lvl>
    <w:lvl w:ilvl="1" w:tplc="9D58B150">
      <w:start w:val="1"/>
      <w:numFmt w:val="lowerLetter"/>
      <w:lvlText w:val="%2."/>
      <w:lvlJc w:val="left"/>
      <w:pPr>
        <w:ind w:left="1440" w:hanging="360"/>
      </w:pPr>
    </w:lvl>
    <w:lvl w:ilvl="2" w:tplc="C37642F6">
      <w:start w:val="1"/>
      <w:numFmt w:val="lowerRoman"/>
      <w:lvlText w:val="%3."/>
      <w:lvlJc w:val="right"/>
      <w:pPr>
        <w:ind w:left="2160" w:hanging="180"/>
      </w:pPr>
    </w:lvl>
    <w:lvl w:ilvl="3" w:tplc="28826BB0">
      <w:start w:val="1"/>
      <w:numFmt w:val="decimal"/>
      <w:lvlText w:val="%4."/>
      <w:lvlJc w:val="left"/>
      <w:pPr>
        <w:ind w:left="2880" w:hanging="360"/>
      </w:pPr>
    </w:lvl>
    <w:lvl w:ilvl="4" w:tplc="C65E7EB6">
      <w:start w:val="1"/>
      <w:numFmt w:val="lowerLetter"/>
      <w:lvlText w:val="%5."/>
      <w:lvlJc w:val="left"/>
      <w:pPr>
        <w:ind w:left="3600" w:hanging="360"/>
      </w:pPr>
    </w:lvl>
    <w:lvl w:ilvl="5" w:tplc="B2560228">
      <w:start w:val="1"/>
      <w:numFmt w:val="lowerRoman"/>
      <w:lvlText w:val="%6."/>
      <w:lvlJc w:val="right"/>
      <w:pPr>
        <w:ind w:left="4320" w:hanging="180"/>
      </w:pPr>
    </w:lvl>
    <w:lvl w:ilvl="6" w:tplc="FD48684A">
      <w:start w:val="1"/>
      <w:numFmt w:val="decimal"/>
      <w:lvlText w:val="%7."/>
      <w:lvlJc w:val="left"/>
      <w:pPr>
        <w:ind w:left="5040" w:hanging="360"/>
      </w:pPr>
    </w:lvl>
    <w:lvl w:ilvl="7" w:tplc="62C496D0">
      <w:start w:val="1"/>
      <w:numFmt w:val="lowerLetter"/>
      <w:lvlText w:val="%8."/>
      <w:lvlJc w:val="left"/>
      <w:pPr>
        <w:ind w:left="5760" w:hanging="360"/>
      </w:pPr>
    </w:lvl>
    <w:lvl w:ilvl="8" w:tplc="417A3466">
      <w:start w:val="1"/>
      <w:numFmt w:val="lowerRoman"/>
      <w:lvlText w:val="%9."/>
      <w:lvlJc w:val="right"/>
      <w:pPr>
        <w:ind w:left="6480" w:hanging="180"/>
      </w:pPr>
    </w:lvl>
  </w:abstractNum>
  <w:abstractNum w:abstractNumId="2" w15:restartNumberingAfterBreak="0">
    <w:nsid w:val="0A22614D"/>
    <w:multiLevelType w:val="multilevel"/>
    <w:tmpl w:val="1FAA3972"/>
    <w:lvl w:ilvl="0">
      <w:start w:val="9"/>
      <w:numFmt w:val="decimal"/>
      <w:lvlText w:val="%1.0"/>
      <w:lvlJc w:val="left"/>
      <w:pPr>
        <w:ind w:left="720" w:hanging="720"/>
      </w:pPr>
      <w:rPr>
        <w:rFonts w:eastAsia="Calibri" w:hint="default"/>
        <w:b/>
        <w:color w:val="000000" w:themeColor="text1"/>
      </w:rPr>
    </w:lvl>
    <w:lvl w:ilvl="1">
      <w:start w:val="1"/>
      <w:numFmt w:val="decimal"/>
      <w:lvlText w:val="%1.%2"/>
      <w:lvlJc w:val="left"/>
      <w:pPr>
        <w:ind w:left="1440" w:hanging="720"/>
      </w:pPr>
      <w:rPr>
        <w:rFonts w:eastAsia="Calibri" w:hint="default"/>
        <w:b/>
        <w:color w:val="000000" w:themeColor="text1"/>
      </w:rPr>
    </w:lvl>
    <w:lvl w:ilvl="2">
      <w:start w:val="1"/>
      <w:numFmt w:val="decimal"/>
      <w:lvlText w:val="%1.%2.%3"/>
      <w:lvlJc w:val="left"/>
      <w:pPr>
        <w:ind w:left="2160" w:hanging="720"/>
      </w:pPr>
      <w:rPr>
        <w:rFonts w:eastAsia="Calibri" w:hint="default"/>
        <w:b/>
        <w:color w:val="000000" w:themeColor="text1"/>
      </w:rPr>
    </w:lvl>
    <w:lvl w:ilvl="3">
      <w:start w:val="1"/>
      <w:numFmt w:val="decimal"/>
      <w:lvlText w:val="%1.%2.%3.%4"/>
      <w:lvlJc w:val="left"/>
      <w:pPr>
        <w:ind w:left="3240" w:hanging="1080"/>
      </w:pPr>
      <w:rPr>
        <w:rFonts w:eastAsia="Calibri" w:hint="default"/>
        <w:b/>
        <w:color w:val="000000" w:themeColor="text1"/>
      </w:rPr>
    </w:lvl>
    <w:lvl w:ilvl="4">
      <w:start w:val="1"/>
      <w:numFmt w:val="decimal"/>
      <w:lvlText w:val="%1.%2.%3.%4.%5"/>
      <w:lvlJc w:val="left"/>
      <w:pPr>
        <w:ind w:left="4320" w:hanging="1440"/>
      </w:pPr>
      <w:rPr>
        <w:rFonts w:eastAsia="Calibri" w:hint="default"/>
        <w:b/>
        <w:color w:val="000000" w:themeColor="text1"/>
      </w:rPr>
    </w:lvl>
    <w:lvl w:ilvl="5">
      <w:start w:val="1"/>
      <w:numFmt w:val="decimal"/>
      <w:lvlText w:val="%1.%2.%3.%4.%5.%6"/>
      <w:lvlJc w:val="left"/>
      <w:pPr>
        <w:ind w:left="5040" w:hanging="1440"/>
      </w:pPr>
      <w:rPr>
        <w:rFonts w:eastAsia="Calibri" w:hint="default"/>
        <w:b/>
        <w:color w:val="000000" w:themeColor="text1"/>
      </w:rPr>
    </w:lvl>
    <w:lvl w:ilvl="6">
      <w:start w:val="1"/>
      <w:numFmt w:val="decimal"/>
      <w:lvlText w:val="%1.%2.%3.%4.%5.%6.%7"/>
      <w:lvlJc w:val="left"/>
      <w:pPr>
        <w:ind w:left="6120" w:hanging="1800"/>
      </w:pPr>
      <w:rPr>
        <w:rFonts w:eastAsia="Calibri" w:hint="default"/>
        <w:b/>
        <w:color w:val="000000" w:themeColor="text1"/>
      </w:rPr>
    </w:lvl>
    <w:lvl w:ilvl="7">
      <w:start w:val="1"/>
      <w:numFmt w:val="decimal"/>
      <w:lvlText w:val="%1.%2.%3.%4.%5.%6.%7.%8"/>
      <w:lvlJc w:val="left"/>
      <w:pPr>
        <w:ind w:left="7200" w:hanging="2160"/>
      </w:pPr>
      <w:rPr>
        <w:rFonts w:eastAsia="Calibri" w:hint="default"/>
        <w:b/>
        <w:color w:val="000000" w:themeColor="text1"/>
      </w:rPr>
    </w:lvl>
    <w:lvl w:ilvl="8">
      <w:start w:val="1"/>
      <w:numFmt w:val="decimal"/>
      <w:lvlText w:val="%1.%2.%3.%4.%5.%6.%7.%8.%9"/>
      <w:lvlJc w:val="left"/>
      <w:pPr>
        <w:ind w:left="7920" w:hanging="2160"/>
      </w:pPr>
      <w:rPr>
        <w:rFonts w:eastAsia="Calibri" w:hint="default"/>
        <w:b/>
        <w:color w:val="000000" w:themeColor="text1"/>
      </w:rPr>
    </w:lvl>
  </w:abstractNum>
  <w:abstractNum w:abstractNumId="3" w15:restartNumberingAfterBreak="0">
    <w:nsid w:val="0CF5541A"/>
    <w:multiLevelType w:val="multilevel"/>
    <w:tmpl w:val="6C127650"/>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02F8501"/>
    <w:multiLevelType w:val="hybridMultilevel"/>
    <w:tmpl w:val="916663E6"/>
    <w:lvl w:ilvl="0" w:tplc="5500547A">
      <w:start w:val="1"/>
      <w:numFmt w:val="bullet"/>
      <w:lvlText w:val=""/>
      <w:lvlJc w:val="left"/>
      <w:pPr>
        <w:ind w:left="785" w:hanging="360"/>
      </w:pPr>
      <w:rPr>
        <w:rFonts w:ascii="Symbol" w:hAnsi="Symbol" w:hint="default"/>
      </w:rPr>
    </w:lvl>
    <w:lvl w:ilvl="1" w:tplc="04090001">
      <w:start w:val="1"/>
      <w:numFmt w:val="bullet"/>
      <w:lvlText w:val=""/>
      <w:lvlJc w:val="left"/>
      <w:pPr>
        <w:ind w:left="785" w:hanging="360"/>
      </w:pPr>
      <w:rPr>
        <w:rFonts w:ascii="Symbol" w:hAnsi="Symbol" w:hint="default"/>
      </w:rPr>
    </w:lvl>
    <w:lvl w:ilvl="2" w:tplc="485C529E">
      <w:start w:val="1"/>
      <w:numFmt w:val="bullet"/>
      <w:lvlText w:val=""/>
      <w:lvlJc w:val="left"/>
      <w:pPr>
        <w:ind w:left="2160" w:hanging="360"/>
      </w:pPr>
      <w:rPr>
        <w:rFonts w:ascii="Wingdings" w:hAnsi="Wingdings" w:hint="default"/>
      </w:rPr>
    </w:lvl>
    <w:lvl w:ilvl="3" w:tplc="EBB8A472">
      <w:start w:val="1"/>
      <w:numFmt w:val="bullet"/>
      <w:lvlText w:val=""/>
      <w:lvlJc w:val="left"/>
      <w:pPr>
        <w:ind w:left="2880" w:hanging="360"/>
      </w:pPr>
      <w:rPr>
        <w:rFonts w:ascii="Symbol" w:hAnsi="Symbol" w:hint="default"/>
      </w:rPr>
    </w:lvl>
    <w:lvl w:ilvl="4" w:tplc="5B0EB450">
      <w:start w:val="1"/>
      <w:numFmt w:val="bullet"/>
      <w:lvlText w:val="o"/>
      <w:lvlJc w:val="left"/>
      <w:pPr>
        <w:ind w:left="3600" w:hanging="360"/>
      </w:pPr>
      <w:rPr>
        <w:rFonts w:ascii="Courier New" w:hAnsi="Courier New" w:hint="default"/>
      </w:rPr>
    </w:lvl>
    <w:lvl w:ilvl="5" w:tplc="D1928E58">
      <w:start w:val="1"/>
      <w:numFmt w:val="bullet"/>
      <w:lvlText w:val=""/>
      <w:lvlJc w:val="left"/>
      <w:pPr>
        <w:ind w:left="4320" w:hanging="360"/>
      </w:pPr>
      <w:rPr>
        <w:rFonts w:ascii="Wingdings" w:hAnsi="Wingdings" w:hint="default"/>
      </w:rPr>
    </w:lvl>
    <w:lvl w:ilvl="6" w:tplc="45F07572">
      <w:start w:val="1"/>
      <w:numFmt w:val="bullet"/>
      <w:lvlText w:val=""/>
      <w:lvlJc w:val="left"/>
      <w:pPr>
        <w:ind w:left="5040" w:hanging="360"/>
      </w:pPr>
      <w:rPr>
        <w:rFonts w:ascii="Symbol" w:hAnsi="Symbol" w:hint="default"/>
      </w:rPr>
    </w:lvl>
    <w:lvl w:ilvl="7" w:tplc="0CACA6A6">
      <w:start w:val="1"/>
      <w:numFmt w:val="bullet"/>
      <w:lvlText w:val="o"/>
      <w:lvlJc w:val="left"/>
      <w:pPr>
        <w:ind w:left="5760" w:hanging="360"/>
      </w:pPr>
      <w:rPr>
        <w:rFonts w:ascii="Courier New" w:hAnsi="Courier New" w:hint="default"/>
      </w:rPr>
    </w:lvl>
    <w:lvl w:ilvl="8" w:tplc="D63074CA">
      <w:start w:val="1"/>
      <w:numFmt w:val="bullet"/>
      <w:lvlText w:val=""/>
      <w:lvlJc w:val="left"/>
      <w:pPr>
        <w:ind w:left="6480" w:hanging="360"/>
      </w:pPr>
      <w:rPr>
        <w:rFonts w:ascii="Wingdings" w:hAnsi="Wingdings" w:hint="default"/>
      </w:rPr>
    </w:lvl>
  </w:abstractNum>
  <w:abstractNum w:abstractNumId="5" w15:restartNumberingAfterBreak="0">
    <w:nsid w:val="10A467AC"/>
    <w:multiLevelType w:val="hybridMultilevel"/>
    <w:tmpl w:val="FFFFFFFF"/>
    <w:lvl w:ilvl="0" w:tplc="18E8EEB0">
      <w:start w:val="1"/>
      <w:numFmt w:val="bullet"/>
      <w:lvlText w:val="·"/>
      <w:lvlJc w:val="left"/>
      <w:pPr>
        <w:ind w:left="720" w:hanging="360"/>
      </w:pPr>
      <w:rPr>
        <w:rFonts w:ascii="Symbol" w:hAnsi="Symbol" w:hint="default"/>
      </w:rPr>
    </w:lvl>
    <w:lvl w:ilvl="1" w:tplc="639AA58E">
      <w:start w:val="1"/>
      <w:numFmt w:val="bullet"/>
      <w:lvlText w:val="o"/>
      <w:lvlJc w:val="left"/>
      <w:pPr>
        <w:ind w:left="1440" w:hanging="360"/>
      </w:pPr>
      <w:rPr>
        <w:rFonts w:ascii="Courier New" w:hAnsi="Courier New" w:hint="default"/>
      </w:rPr>
    </w:lvl>
    <w:lvl w:ilvl="2" w:tplc="C6A64D9E">
      <w:start w:val="1"/>
      <w:numFmt w:val="bullet"/>
      <w:lvlText w:val=""/>
      <w:lvlJc w:val="left"/>
      <w:pPr>
        <w:ind w:left="2160" w:hanging="360"/>
      </w:pPr>
      <w:rPr>
        <w:rFonts w:ascii="Wingdings" w:hAnsi="Wingdings" w:hint="default"/>
      </w:rPr>
    </w:lvl>
    <w:lvl w:ilvl="3" w:tplc="1E7270FA">
      <w:start w:val="1"/>
      <w:numFmt w:val="bullet"/>
      <w:lvlText w:val=""/>
      <w:lvlJc w:val="left"/>
      <w:pPr>
        <w:ind w:left="2880" w:hanging="360"/>
      </w:pPr>
      <w:rPr>
        <w:rFonts w:ascii="Symbol" w:hAnsi="Symbol" w:hint="default"/>
      </w:rPr>
    </w:lvl>
    <w:lvl w:ilvl="4" w:tplc="91608CC6">
      <w:start w:val="1"/>
      <w:numFmt w:val="bullet"/>
      <w:lvlText w:val="o"/>
      <w:lvlJc w:val="left"/>
      <w:pPr>
        <w:ind w:left="3600" w:hanging="360"/>
      </w:pPr>
      <w:rPr>
        <w:rFonts w:ascii="Courier New" w:hAnsi="Courier New" w:hint="default"/>
      </w:rPr>
    </w:lvl>
    <w:lvl w:ilvl="5" w:tplc="0F8E086C">
      <w:start w:val="1"/>
      <w:numFmt w:val="bullet"/>
      <w:lvlText w:val=""/>
      <w:lvlJc w:val="left"/>
      <w:pPr>
        <w:ind w:left="4320" w:hanging="360"/>
      </w:pPr>
      <w:rPr>
        <w:rFonts w:ascii="Wingdings" w:hAnsi="Wingdings" w:hint="default"/>
      </w:rPr>
    </w:lvl>
    <w:lvl w:ilvl="6" w:tplc="6F4E61B4">
      <w:start w:val="1"/>
      <w:numFmt w:val="bullet"/>
      <w:lvlText w:val=""/>
      <w:lvlJc w:val="left"/>
      <w:pPr>
        <w:ind w:left="5040" w:hanging="360"/>
      </w:pPr>
      <w:rPr>
        <w:rFonts w:ascii="Symbol" w:hAnsi="Symbol" w:hint="default"/>
      </w:rPr>
    </w:lvl>
    <w:lvl w:ilvl="7" w:tplc="B5B44B7A">
      <w:start w:val="1"/>
      <w:numFmt w:val="bullet"/>
      <w:lvlText w:val="o"/>
      <w:lvlJc w:val="left"/>
      <w:pPr>
        <w:ind w:left="5760" w:hanging="360"/>
      </w:pPr>
      <w:rPr>
        <w:rFonts w:ascii="Courier New" w:hAnsi="Courier New" w:hint="default"/>
      </w:rPr>
    </w:lvl>
    <w:lvl w:ilvl="8" w:tplc="019E8490">
      <w:start w:val="1"/>
      <w:numFmt w:val="bullet"/>
      <w:lvlText w:val=""/>
      <w:lvlJc w:val="left"/>
      <w:pPr>
        <w:ind w:left="6480" w:hanging="360"/>
      </w:pPr>
      <w:rPr>
        <w:rFonts w:ascii="Wingdings" w:hAnsi="Wingdings" w:hint="default"/>
      </w:rPr>
    </w:lvl>
  </w:abstractNum>
  <w:abstractNum w:abstractNumId="6" w15:restartNumberingAfterBreak="0">
    <w:nsid w:val="11970478"/>
    <w:multiLevelType w:val="hybridMultilevel"/>
    <w:tmpl w:val="9026982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643"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1E82BA7"/>
    <w:multiLevelType w:val="multilevel"/>
    <w:tmpl w:val="E54C3D54"/>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660F30B"/>
    <w:multiLevelType w:val="hybridMultilevel"/>
    <w:tmpl w:val="FFFFFFFF"/>
    <w:lvl w:ilvl="0" w:tplc="3A5C6F66">
      <w:start w:val="1"/>
      <w:numFmt w:val="bullet"/>
      <w:lvlText w:val="·"/>
      <w:lvlJc w:val="left"/>
      <w:pPr>
        <w:ind w:left="720" w:hanging="360"/>
      </w:pPr>
      <w:rPr>
        <w:rFonts w:ascii="Symbol" w:hAnsi="Symbol" w:hint="default"/>
      </w:rPr>
    </w:lvl>
    <w:lvl w:ilvl="1" w:tplc="0988EA80">
      <w:start w:val="1"/>
      <w:numFmt w:val="bullet"/>
      <w:lvlText w:val="o"/>
      <w:lvlJc w:val="left"/>
      <w:pPr>
        <w:ind w:left="1440" w:hanging="360"/>
      </w:pPr>
      <w:rPr>
        <w:rFonts w:ascii="Courier New" w:hAnsi="Courier New" w:hint="default"/>
      </w:rPr>
    </w:lvl>
    <w:lvl w:ilvl="2" w:tplc="AEF68ADC">
      <w:start w:val="1"/>
      <w:numFmt w:val="bullet"/>
      <w:lvlText w:val=""/>
      <w:lvlJc w:val="left"/>
      <w:pPr>
        <w:ind w:left="2160" w:hanging="360"/>
      </w:pPr>
      <w:rPr>
        <w:rFonts w:ascii="Wingdings" w:hAnsi="Wingdings" w:hint="default"/>
      </w:rPr>
    </w:lvl>
    <w:lvl w:ilvl="3" w:tplc="ADE020A6">
      <w:start w:val="1"/>
      <w:numFmt w:val="bullet"/>
      <w:lvlText w:val=""/>
      <w:lvlJc w:val="left"/>
      <w:pPr>
        <w:ind w:left="2880" w:hanging="360"/>
      </w:pPr>
      <w:rPr>
        <w:rFonts w:ascii="Symbol" w:hAnsi="Symbol" w:hint="default"/>
      </w:rPr>
    </w:lvl>
    <w:lvl w:ilvl="4" w:tplc="EDDA554E">
      <w:start w:val="1"/>
      <w:numFmt w:val="bullet"/>
      <w:lvlText w:val="o"/>
      <w:lvlJc w:val="left"/>
      <w:pPr>
        <w:ind w:left="3600" w:hanging="360"/>
      </w:pPr>
      <w:rPr>
        <w:rFonts w:ascii="Courier New" w:hAnsi="Courier New" w:hint="default"/>
      </w:rPr>
    </w:lvl>
    <w:lvl w:ilvl="5" w:tplc="2B4EAB92">
      <w:start w:val="1"/>
      <w:numFmt w:val="bullet"/>
      <w:lvlText w:val=""/>
      <w:lvlJc w:val="left"/>
      <w:pPr>
        <w:ind w:left="4320" w:hanging="360"/>
      </w:pPr>
      <w:rPr>
        <w:rFonts w:ascii="Wingdings" w:hAnsi="Wingdings" w:hint="default"/>
      </w:rPr>
    </w:lvl>
    <w:lvl w:ilvl="6" w:tplc="8B0CF41E">
      <w:start w:val="1"/>
      <w:numFmt w:val="bullet"/>
      <w:lvlText w:val=""/>
      <w:lvlJc w:val="left"/>
      <w:pPr>
        <w:ind w:left="5040" w:hanging="360"/>
      </w:pPr>
      <w:rPr>
        <w:rFonts w:ascii="Symbol" w:hAnsi="Symbol" w:hint="default"/>
      </w:rPr>
    </w:lvl>
    <w:lvl w:ilvl="7" w:tplc="C5A86DD2">
      <w:start w:val="1"/>
      <w:numFmt w:val="bullet"/>
      <w:lvlText w:val="o"/>
      <w:lvlJc w:val="left"/>
      <w:pPr>
        <w:ind w:left="5760" w:hanging="360"/>
      </w:pPr>
      <w:rPr>
        <w:rFonts w:ascii="Courier New" w:hAnsi="Courier New" w:hint="default"/>
      </w:rPr>
    </w:lvl>
    <w:lvl w:ilvl="8" w:tplc="92C8B0B8">
      <w:start w:val="1"/>
      <w:numFmt w:val="bullet"/>
      <w:lvlText w:val=""/>
      <w:lvlJc w:val="left"/>
      <w:pPr>
        <w:ind w:left="6480" w:hanging="360"/>
      </w:pPr>
      <w:rPr>
        <w:rFonts w:ascii="Wingdings" w:hAnsi="Wingdings" w:hint="default"/>
      </w:rPr>
    </w:lvl>
  </w:abstractNum>
  <w:abstractNum w:abstractNumId="9" w15:restartNumberingAfterBreak="0">
    <w:nsid w:val="16933DB5"/>
    <w:multiLevelType w:val="hybridMultilevel"/>
    <w:tmpl w:val="FFFFFFFF"/>
    <w:lvl w:ilvl="0" w:tplc="6F10508E">
      <w:start w:val="1"/>
      <w:numFmt w:val="decimal"/>
      <w:lvlText w:val="%1."/>
      <w:lvlJc w:val="left"/>
      <w:pPr>
        <w:ind w:left="720" w:hanging="360"/>
      </w:pPr>
    </w:lvl>
    <w:lvl w:ilvl="1" w:tplc="E4A41400">
      <w:start w:val="1"/>
      <w:numFmt w:val="lowerLetter"/>
      <w:lvlText w:val="%2."/>
      <w:lvlJc w:val="left"/>
      <w:pPr>
        <w:ind w:left="1440" w:hanging="360"/>
      </w:pPr>
    </w:lvl>
    <w:lvl w:ilvl="2" w:tplc="838E7A76">
      <w:start w:val="1"/>
      <w:numFmt w:val="lowerRoman"/>
      <w:lvlText w:val="%3."/>
      <w:lvlJc w:val="right"/>
      <w:pPr>
        <w:ind w:left="2160" w:hanging="180"/>
      </w:pPr>
    </w:lvl>
    <w:lvl w:ilvl="3" w:tplc="79A2CDCA">
      <w:start w:val="1"/>
      <w:numFmt w:val="decimal"/>
      <w:lvlText w:val="%4."/>
      <w:lvlJc w:val="left"/>
      <w:pPr>
        <w:ind w:left="2880" w:hanging="360"/>
      </w:pPr>
    </w:lvl>
    <w:lvl w:ilvl="4" w:tplc="5E44B5B6">
      <w:start w:val="1"/>
      <w:numFmt w:val="lowerLetter"/>
      <w:lvlText w:val="%5."/>
      <w:lvlJc w:val="left"/>
      <w:pPr>
        <w:ind w:left="3600" w:hanging="360"/>
      </w:pPr>
    </w:lvl>
    <w:lvl w:ilvl="5" w:tplc="9A80BC78">
      <w:start w:val="1"/>
      <w:numFmt w:val="lowerRoman"/>
      <w:lvlText w:val="%6."/>
      <w:lvlJc w:val="right"/>
      <w:pPr>
        <w:ind w:left="4320" w:hanging="180"/>
      </w:pPr>
    </w:lvl>
    <w:lvl w:ilvl="6" w:tplc="D8C4684E">
      <w:start w:val="1"/>
      <w:numFmt w:val="decimal"/>
      <w:lvlText w:val="%7."/>
      <w:lvlJc w:val="left"/>
      <w:pPr>
        <w:ind w:left="5040" w:hanging="360"/>
      </w:pPr>
    </w:lvl>
    <w:lvl w:ilvl="7" w:tplc="DF6607EA">
      <w:start w:val="1"/>
      <w:numFmt w:val="lowerLetter"/>
      <w:lvlText w:val="%8."/>
      <w:lvlJc w:val="left"/>
      <w:pPr>
        <w:ind w:left="5760" w:hanging="360"/>
      </w:pPr>
    </w:lvl>
    <w:lvl w:ilvl="8" w:tplc="E872044C">
      <w:start w:val="1"/>
      <w:numFmt w:val="lowerRoman"/>
      <w:lvlText w:val="%9."/>
      <w:lvlJc w:val="right"/>
      <w:pPr>
        <w:ind w:left="6480" w:hanging="180"/>
      </w:pPr>
    </w:lvl>
  </w:abstractNum>
  <w:abstractNum w:abstractNumId="10" w15:restartNumberingAfterBreak="0">
    <w:nsid w:val="197F4D93"/>
    <w:multiLevelType w:val="multilevel"/>
    <w:tmpl w:val="90A20806"/>
    <w:lvl w:ilvl="0">
      <w:start w:val="8"/>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1" w15:restartNumberingAfterBreak="0">
    <w:nsid w:val="1AEB7298"/>
    <w:multiLevelType w:val="multilevel"/>
    <w:tmpl w:val="DF5AF950"/>
    <w:lvl w:ilvl="0">
      <w:start w:val="8"/>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12" w15:restartNumberingAfterBreak="0">
    <w:nsid w:val="20087F6D"/>
    <w:multiLevelType w:val="hybridMultilevel"/>
    <w:tmpl w:val="1516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3544"/>
    <w:multiLevelType w:val="hybridMultilevel"/>
    <w:tmpl w:val="FFFFFFFF"/>
    <w:lvl w:ilvl="0" w:tplc="60D68C7E">
      <w:start w:val="1"/>
      <w:numFmt w:val="bullet"/>
      <w:lvlText w:val="·"/>
      <w:lvlJc w:val="left"/>
      <w:pPr>
        <w:ind w:left="720" w:hanging="360"/>
      </w:pPr>
      <w:rPr>
        <w:rFonts w:ascii="Symbol" w:hAnsi="Symbol" w:hint="default"/>
      </w:rPr>
    </w:lvl>
    <w:lvl w:ilvl="1" w:tplc="36C2023E">
      <w:start w:val="1"/>
      <w:numFmt w:val="bullet"/>
      <w:lvlText w:val="o"/>
      <w:lvlJc w:val="left"/>
      <w:pPr>
        <w:ind w:left="1440" w:hanging="360"/>
      </w:pPr>
      <w:rPr>
        <w:rFonts w:ascii="Courier New" w:hAnsi="Courier New" w:hint="default"/>
      </w:rPr>
    </w:lvl>
    <w:lvl w:ilvl="2" w:tplc="6A28F38C">
      <w:start w:val="1"/>
      <w:numFmt w:val="bullet"/>
      <w:lvlText w:val=""/>
      <w:lvlJc w:val="left"/>
      <w:pPr>
        <w:ind w:left="2160" w:hanging="360"/>
      </w:pPr>
      <w:rPr>
        <w:rFonts w:ascii="Wingdings" w:hAnsi="Wingdings" w:hint="default"/>
      </w:rPr>
    </w:lvl>
    <w:lvl w:ilvl="3" w:tplc="0AA493C6">
      <w:start w:val="1"/>
      <w:numFmt w:val="bullet"/>
      <w:lvlText w:val=""/>
      <w:lvlJc w:val="left"/>
      <w:pPr>
        <w:ind w:left="2880" w:hanging="360"/>
      </w:pPr>
      <w:rPr>
        <w:rFonts w:ascii="Symbol" w:hAnsi="Symbol" w:hint="default"/>
      </w:rPr>
    </w:lvl>
    <w:lvl w:ilvl="4" w:tplc="8932E1B4">
      <w:start w:val="1"/>
      <w:numFmt w:val="bullet"/>
      <w:lvlText w:val="o"/>
      <w:lvlJc w:val="left"/>
      <w:pPr>
        <w:ind w:left="3600" w:hanging="360"/>
      </w:pPr>
      <w:rPr>
        <w:rFonts w:ascii="Courier New" w:hAnsi="Courier New" w:hint="default"/>
      </w:rPr>
    </w:lvl>
    <w:lvl w:ilvl="5" w:tplc="4F5E4E82">
      <w:start w:val="1"/>
      <w:numFmt w:val="bullet"/>
      <w:lvlText w:val=""/>
      <w:lvlJc w:val="left"/>
      <w:pPr>
        <w:ind w:left="4320" w:hanging="360"/>
      </w:pPr>
      <w:rPr>
        <w:rFonts w:ascii="Wingdings" w:hAnsi="Wingdings" w:hint="default"/>
      </w:rPr>
    </w:lvl>
    <w:lvl w:ilvl="6" w:tplc="54AA8C20">
      <w:start w:val="1"/>
      <w:numFmt w:val="bullet"/>
      <w:lvlText w:val=""/>
      <w:lvlJc w:val="left"/>
      <w:pPr>
        <w:ind w:left="5040" w:hanging="360"/>
      </w:pPr>
      <w:rPr>
        <w:rFonts w:ascii="Symbol" w:hAnsi="Symbol" w:hint="default"/>
      </w:rPr>
    </w:lvl>
    <w:lvl w:ilvl="7" w:tplc="34004A32">
      <w:start w:val="1"/>
      <w:numFmt w:val="bullet"/>
      <w:lvlText w:val="o"/>
      <w:lvlJc w:val="left"/>
      <w:pPr>
        <w:ind w:left="5760" w:hanging="360"/>
      </w:pPr>
      <w:rPr>
        <w:rFonts w:ascii="Courier New" w:hAnsi="Courier New" w:hint="default"/>
      </w:rPr>
    </w:lvl>
    <w:lvl w:ilvl="8" w:tplc="F55C6024">
      <w:start w:val="1"/>
      <w:numFmt w:val="bullet"/>
      <w:lvlText w:val=""/>
      <w:lvlJc w:val="left"/>
      <w:pPr>
        <w:ind w:left="6480" w:hanging="360"/>
      </w:pPr>
      <w:rPr>
        <w:rFonts w:ascii="Wingdings" w:hAnsi="Wingdings" w:hint="default"/>
      </w:rPr>
    </w:lvl>
  </w:abstractNum>
  <w:abstractNum w:abstractNumId="14" w15:restartNumberingAfterBreak="0">
    <w:nsid w:val="20E02D1C"/>
    <w:multiLevelType w:val="hybridMultilevel"/>
    <w:tmpl w:val="FFFFFFFF"/>
    <w:lvl w:ilvl="0" w:tplc="A94C67DC">
      <w:start w:val="1"/>
      <w:numFmt w:val="decimal"/>
      <w:lvlText w:val="%1."/>
      <w:lvlJc w:val="left"/>
      <w:pPr>
        <w:ind w:left="720" w:hanging="360"/>
      </w:pPr>
    </w:lvl>
    <w:lvl w:ilvl="1" w:tplc="CB38B48E">
      <w:start w:val="1"/>
      <w:numFmt w:val="lowerLetter"/>
      <w:lvlText w:val="%2."/>
      <w:lvlJc w:val="left"/>
      <w:pPr>
        <w:ind w:left="1440" w:hanging="360"/>
      </w:pPr>
    </w:lvl>
    <w:lvl w:ilvl="2" w:tplc="31BA262C">
      <w:start w:val="1"/>
      <w:numFmt w:val="lowerRoman"/>
      <w:lvlText w:val="%3."/>
      <w:lvlJc w:val="right"/>
      <w:pPr>
        <w:ind w:left="2160" w:hanging="180"/>
      </w:pPr>
    </w:lvl>
    <w:lvl w:ilvl="3" w:tplc="EA822FEC">
      <w:start w:val="1"/>
      <w:numFmt w:val="decimal"/>
      <w:lvlText w:val="%4."/>
      <w:lvlJc w:val="left"/>
      <w:pPr>
        <w:ind w:left="2880" w:hanging="360"/>
      </w:pPr>
    </w:lvl>
    <w:lvl w:ilvl="4" w:tplc="E1D41718">
      <w:start w:val="1"/>
      <w:numFmt w:val="lowerLetter"/>
      <w:lvlText w:val="%5."/>
      <w:lvlJc w:val="left"/>
      <w:pPr>
        <w:ind w:left="3600" w:hanging="360"/>
      </w:pPr>
    </w:lvl>
    <w:lvl w:ilvl="5" w:tplc="4F140CD2">
      <w:start w:val="1"/>
      <w:numFmt w:val="lowerRoman"/>
      <w:lvlText w:val="%6."/>
      <w:lvlJc w:val="right"/>
      <w:pPr>
        <w:ind w:left="4320" w:hanging="180"/>
      </w:pPr>
    </w:lvl>
    <w:lvl w:ilvl="6" w:tplc="58BA329C">
      <w:start w:val="1"/>
      <w:numFmt w:val="decimal"/>
      <w:lvlText w:val="%7."/>
      <w:lvlJc w:val="left"/>
      <w:pPr>
        <w:ind w:left="5040" w:hanging="360"/>
      </w:pPr>
    </w:lvl>
    <w:lvl w:ilvl="7" w:tplc="E55A3CB8">
      <w:start w:val="1"/>
      <w:numFmt w:val="lowerLetter"/>
      <w:lvlText w:val="%8."/>
      <w:lvlJc w:val="left"/>
      <w:pPr>
        <w:ind w:left="5760" w:hanging="360"/>
      </w:pPr>
    </w:lvl>
    <w:lvl w:ilvl="8" w:tplc="BB7C0DFA">
      <w:start w:val="1"/>
      <w:numFmt w:val="lowerRoman"/>
      <w:lvlText w:val="%9."/>
      <w:lvlJc w:val="right"/>
      <w:pPr>
        <w:ind w:left="6480" w:hanging="180"/>
      </w:pPr>
    </w:lvl>
  </w:abstractNum>
  <w:abstractNum w:abstractNumId="15" w15:restartNumberingAfterBreak="0">
    <w:nsid w:val="23E23321"/>
    <w:multiLevelType w:val="hybridMultilevel"/>
    <w:tmpl w:val="FFFFFFFF"/>
    <w:lvl w:ilvl="0" w:tplc="D7B84552">
      <w:start w:val="1"/>
      <w:numFmt w:val="bullet"/>
      <w:lvlText w:val="·"/>
      <w:lvlJc w:val="left"/>
      <w:pPr>
        <w:ind w:left="720" w:hanging="360"/>
      </w:pPr>
      <w:rPr>
        <w:rFonts w:ascii="Symbol" w:hAnsi="Symbol" w:hint="default"/>
      </w:rPr>
    </w:lvl>
    <w:lvl w:ilvl="1" w:tplc="EB3E67CA">
      <w:start w:val="1"/>
      <w:numFmt w:val="bullet"/>
      <w:lvlText w:val="o"/>
      <w:lvlJc w:val="left"/>
      <w:pPr>
        <w:ind w:left="1440" w:hanging="360"/>
      </w:pPr>
      <w:rPr>
        <w:rFonts w:ascii="Courier New" w:hAnsi="Courier New" w:hint="default"/>
      </w:rPr>
    </w:lvl>
    <w:lvl w:ilvl="2" w:tplc="2C9835D6">
      <w:start w:val="1"/>
      <w:numFmt w:val="bullet"/>
      <w:lvlText w:val=""/>
      <w:lvlJc w:val="left"/>
      <w:pPr>
        <w:ind w:left="2160" w:hanging="360"/>
      </w:pPr>
      <w:rPr>
        <w:rFonts w:ascii="Wingdings" w:hAnsi="Wingdings" w:hint="default"/>
      </w:rPr>
    </w:lvl>
    <w:lvl w:ilvl="3" w:tplc="E28E1708">
      <w:start w:val="1"/>
      <w:numFmt w:val="bullet"/>
      <w:lvlText w:val=""/>
      <w:lvlJc w:val="left"/>
      <w:pPr>
        <w:ind w:left="2880" w:hanging="360"/>
      </w:pPr>
      <w:rPr>
        <w:rFonts w:ascii="Symbol" w:hAnsi="Symbol" w:hint="default"/>
      </w:rPr>
    </w:lvl>
    <w:lvl w:ilvl="4" w:tplc="0896CFF0">
      <w:start w:val="1"/>
      <w:numFmt w:val="bullet"/>
      <w:lvlText w:val="o"/>
      <w:lvlJc w:val="left"/>
      <w:pPr>
        <w:ind w:left="3600" w:hanging="360"/>
      </w:pPr>
      <w:rPr>
        <w:rFonts w:ascii="Courier New" w:hAnsi="Courier New" w:hint="default"/>
      </w:rPr>
    </w:lvl>
    <w:lvl w:ilvl="5" w:tplc="B3369B6A">
      <w:start w:val="1"/>
      <w:numFmt w:val="bullet"/>
      <w:lvlText w:val=""/>
      <w:lvlJc w:val="left"/>
      <w:pPr>
        <w:ind w:left="4320" w:hanging="360"/>
      </w:pPr>
      <w:rPr>
        <w:rFonts w:ascii="Wingdings" w:hAnsi="Wingdings" w:hint="default"/>
      </w:rPr>
    </w:lvl>
    <w:lvl w:ilvl="6" w:tplc="DF24FF64">
      <w:start w:val="1"/>
      <w:numFmt w:val="bullet"/>
      <w:lvlText w:val=""/>
      <w:lvlJc w:val="left"/>
      <w:pPr>
        <w:ind w:left="5040" w:hanging="360"/>
      </w:pPr>
      <w:rPr>
        <w:rFonts w:ascii="Symbol" w:hAnsi="Symbol" w:hint="default"/>
      </w:rPr>
    </w:lvl>
    <w:lvl w:ilvl="7" w:tplc="57AA8450">
      <w:start w:val="1"/>
      <w:numFmt w:val="bullet"/>
      <w:lvlText w:val="o"/>
      <w:lvlJc w:val="left"/>
      <w:pPr>
        <w:ind w:left="5760" w:hanging="360"/>
      </w:pPr>
      <w:rPr>
        <w:rFonts w:ascii="Courier New" w:hAnsi="Courier New" w:hint="default"/>
      </w:rPr>
    </w:lvl>
    <w:lvl w:ilvl="8" w:tplc="989AD5C6">
      <w:start w:val="1"/>
      <w:numFmt w:val="bullet"/>
      <w:lvlText w:val=""/>
      <w:lvlJc w:val="left"/>
      <w:pPr>
        <w:ind w:left="6480" w:hanging="360"/>
      </w:pPr>
      <w:rPr>
        <w:rFonts w:ascii="Wingdings" w:hAnsi="Wingdings" w:hint="default"/>
      </w:rPr>
    </w:lvl>
  </w:abstractNum>
  <w:abstractNum w:abstractNumId="16" w15:restartNumberingAfterBreak="0">
    <w:nsid w:val="25352DE4"/>
    <w:multiLevelType w:val="multilevel"/>
    <w:tmpl w:val="E54C3D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872623C"/>
    <w:multiLevelType w:val="hybridMultilevel"/>
    <w:tmpl w:val="B7F8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B6D9B"/>
    <w:multiLevelType w:val="hybridMultilevel"/>
    <w:tmpl w:val="FFFFFFFF"/>
    <w:lvl w:ilvl="0" w:tplc="F8BAAA8E">
      <w:start w:val="1"/>
      <w:numFmt w:val="bullet"/>
      <w:lvlText w:val="·"/>
      <w:lvlJc w:val="left"/>
      <w:pPr>
        <w:ind w:left="720" w:hanging="360"/>
      </w:pPr>
      <w:rPr>
        <w:rFonts w:ascii="Symbol" w:hAnsi="Symbol" w:hint="default"/>
      </w:rPr>
    </w:lvl>
    <w:lvl w:ilvl="1" w:tplc="82F6B250">
      <w:start w:val="1"/>
      <w:numFmt w:val="bullet"/>
      <w:lvlText w:val="o"/>
      <w:lvlJc w:val="left"/>
      <w:pPr>
        <w:ind w:left="1440" w:hanging="360"/>
      </w:pPr>
      <w:rPr>
        <w:rFonts w:ascii="Courier New" w:hAnsi="Courier New" w:hint="default"/>
      </w:rPr>
    </w:lvl>
    <w:lvl w:ilvl="2" w:tplc="53F69410">
      <w:start w:val="1"/>
      <w:numFmt w:val="bullet"/>
      <w:lvlText w:val=""/>
      <w:lvlJc w:val="left"/>
      <w:pPr>
        <w:ind w:left="2160" w:hanging="360"/>
      </w:pPr>
      <w:rPr>
        <w:rFonts w:ascii="Wingdings" w:hAnsi="Wingdings" w:hint="default"/>
      </w:rPr>
    </w:lvl>
    <w:lvl w:ilvl="3" w:tplc="8EE8DA84">
      <w:start w:val="1"/>
      <w:numFmt w:val="bullet"/>
      <w:lvlText w:val=""/>
      <w:lvlJc w:val="left"/>
      <w:pPr>
        <w:ind w:left="2880" w:hanging="360"/>
      </w:pPr>
      <w:rPr>
        <w:rFonts w:ascii="Symbol" w:hAnsi="Symbol" w:hint="default"/>
      </w:rPr>
    </w:lvl>
    <w:lvl w:ilvl="4" w:tplc="9656F4BA">
      <w:start w:val="1"/>
      <w:numFmt w:val="bullet"/>
      <w:lvlText w:val="o"/>
      <w:lvlJc w:val="left"/>
      <w:pPr>
        <w:ind w:left="3600" w:hanging="360"/>
      </w:pPr>
      <w:rPr>
        <w:rFonts w:ascii="Courier New" w:hAnsi="Courier New" w:hint="default"/>
      </w:rPr>
    </w:lvl>
    <w:lvl w:ilvl="5" w:tplc="425A0A18">
      <w:start w:val="1"/>
      <w:numFmt w:val="bullet"/>
      <w:lvlText w:val=""/>
      <w:lvlJc w:val="left"/>
      <w:pPr>
        <w:ind w:left="4320" w:hanging="360"/>
      </w:pPr>
      <w:rPr>
        <w:rFonts w:ascii="Wingdings" w:hAnsi="Wingdings" w:hint="default"/>
      </w:rPr>
    </w:lvl>
    <w:lvl w:ilvl="6" w:tplc="8BCA543E">
      <w:start w:val="1"/>
      <w:numFmt w:val="bullet"/>
      <w:lvlText w:val=""/>
      <w:lvlJc w:val="left"/>
      <w:pPr>
        <w:ind w:left="5040" w:hanging="360"/>
      </w:pPr>
      <w:rPr>
        <w:rFonts w:ascii="Symbol" w:hAnsi="Symbol" w:hint="default"/>
      </w:rPr>
    </w:lvl>
    <w:lvl w:ilvl="7" w:tplc="57B2A6B8">
      <w:start w:val="1"/>
      <w:numFmt w:val="bullet"/>
      <w:lvlText w:val="o"/>
      <w:lvlJc w:val="left"/>
      <w:pPr>
        <w:ind w:left="5760" w:hanging="360"/>
      </w:pPr>
      <w:rPr>
        <w:rFonts w:ascii="Courier New" w:hAnsi="Courier New" w:hint="default"/>
      </w:rPr>
    </w:lvl>
    <w:lvl w:ilvl="8" w:tplc="8E7EE7E0">
      <w:start w:val="1"/>
      <w:numFmt w:val="bullet"/>
      <w:lvlText w:val=""/>
      <w:lvlJc w:val="left"/>
      <w:pPr>
        <w:ind w:left="6480" w:hanging="360"/>
      </w:pPr>
      <w:rPr>
        <w:rFonts w:ascii="Wingdings" w:hAnsi="Wingdings" w:hint="default"/>
      </w:rPr>
    </w:lvl>
  </w:abstractNum>
  <w:abstractNum w:abstractNumId="19" w15:restartNumberingAfterBreak="0">
    <w:nsid w:val="2EDDB67D"/>
    <w:multiLevelType w:val="hybridMultilevel"/>
    <w:tmpl w:val="FFFFFFFF"/>
    <w:lvl w:ilvl="0" w:tplc="F3549E02">
      <w:start w:val="1"/>
      <w:numFmt w:val="bullet"/>
      <w:lvlText w:val="·"/>
      <w:lvlJc w:val="left"/>
      <w:pPr>
        <w:ind w:left="720" w:hanging="360"/>
      </w:pPr>
      <w:rPr>
        <w:rFonts w:ascii="Symbol" w:hAnsi="Symbol" w:hint="default"/>
      </w:rPr>
    </w:lvl>
    <w:lvl w:ilvl="1" w:tplc="4B7A0930">
      <w:start w:val="1"/>
      <w:numFmt w:val="bullet"/>
      <w:lvlText w:val="o"/>
      <w:lvlJc w:val="left"/>
      <w:pPr>
        <w:ind w:left="1440" w:hanging="360"/>
      </w:pPr>
      <w:rPr>
        <w:rFonts w:ascii="Courier New" w:hAnsi="Courier New" w:hint="default"/>
      </w:rPr>
    </w:lvl>
    <w:lvl w:ilvl="2" w:tplc="E744AEF2">
      <w:start w:val="1"/>
      <w:numFmt w:val="bullet"/>
      <w:lvlText w:val=""/>
      <w:lvlJc w:val="left"/>
      <w:pPr>
        <w:ind w:left="2160" w:hanging="360"/>
      </w:pPr>
      <w:rPr>
        <w:rFonts w:ascii="Wingdings" w:hAnsi="Wingdings" w:hint="default"/>
      </w:rPr>
    </w:lvl>
    <w:lvl w:ilvl="3" w:tplc="F9B88BB4">
      <w:start w:val="1"/>
      <w:numFmt w:val="bullet"/>
      <w:lvlText w:val=""/>
      <w:lvlJc w:val="left"/>
      <w:pPr>
        <w:ind w:left="2880" w:hanging="360"/>
      </w:pPr>
      <w:rPr>
        <w:rFonts w:ascii="Symbol" w:hAnsi="Symbol" w:hint="default"/>
      </w:rPr>
    </w:lvl>
    <w:lvl w:ilvl="4" w:tplc="140C7636">
      <w:start w:val="1"/>
      <w:numFmt w:val="bullet"/>
      <w:lvlText w:val="o"/>
      <w:lvlJc w:val="left"/>
      <w:pPr>
        <w:ind w:left="3600" w:hanging="360"/>
      </w:pPr>
      <w:rPr>
        <w:rFonts w:ascii="Courier New" w:hAnsi="Courier New" w:hint="default"/>
      </w:rPr>
    </w:lvl>
    <w:lvl w:ilvl="5" w:tplc="9168AC0A">
      <w:start w:val="1"/>
      <w:numFmt w:val="bullet"/>
      <w:lvlText w:val=""/>
      <w:lvlJc w:val="left"/>
      <w:pPr>
        <w:ind w:left="4320" w:hanging="360"/>
      </w:pPr>
      <w:rPr>
        <w:rFonts w:ascii="Wingdings" w:hAnsi="Wingdings" w:hint="default"/>
      </w:rPr>
    </w:lvl>
    <w:lvl w:ilvl="6" w:tplc="B0D8E924">
      <w:start w:val="1"/>
      <w:numFmt w:val="bullet"/>
      <w:lvlText w:val=""/>
      <w:lvlJc w:val="left"/>
      <w:pPr>
        <w:ind w:left="5040" w:hanging="360"/>
      </w:pPr>
      <w:rPr>
        <w:rFonts w:ascii="Symbol" w:hAnsi="Symbol" w:hint="default"/>
      </w:rPr>
    </w:lvl>
    <w:lvl w:ilvl="7" w:tplc="D270CBF6">
      <w:start w:val="1"/>
      <w:numFmt w:val="bullet"/>
      <w:lvlText w:val="o"/>
      <w:lvlJc w:val="left"/>
      <w:pPr>
        <w:ind w:left="5760" w:hanging="360"/>
      </w:pPr>
      <w:rPr>
        <w:rFonts w:ascii="Courier New" w:hAnsi="Courier New" w:hint="default"/>
      </w:rPr>
    </w:lvl>
    <w:lvl w:ilvl="8" w:tplc="49AE2BE2">
      <w:start w:val="1"/>
      <w:numFmt w:val="bullet"/>
      <w:lvlText w:val=""/>
      <w:lvlJc w:val="left"/>
      <w:pPr>
        <w:ind w:left="6480" w:hanging="360"/>
      </w:pPr>
      <w:rPr>
        <w:rFonts w:ascii="Wingdings" w:hAnsi="Wingdings" w:hint="default"/>
      </w:rPr>
    </w:lvl>
  </w:abstractNum>
  <w:abstractNum w:abstractNumId="20" w15:restartNumberingAfterBreak="0">
    <w:nsid w:val="331FE100"/>
    <w:multiLevelType w:val="hybridMultilevel"/>
    <w:tmpl w:val="FFFFFFFF"/>
    <w:lvl w:ilvl="0" w:tplc="5B960F3C">
      <w:start w:val="1"/>
      <w:numFmt w:val="bullet"/>
      <w:lvlText w:val="·"/>
      <w:lvlJc w:val="left"/>
      <w:pPr>
        <w:ind w:left="720" w:hanging="360"/>
      </w:pPr>
      <w:rPr>
        <w:rFonts w:ascii="Symbol" w:hAnsi="Symbol" w:hint="default"/>
      </w:rPr>
    </w:lvl>
    <w:lvl w:ilvl="1" w:tplc="E1D43DAC">
      <w:start w:val="1"/>
      <w:numFmt w:val="bullet"/>
      <w:lvlText w:val="o"/>
      <w:lvlJc w:val="left"/>
      <w:pPr>
        <w:ind w:left="1440" w:hanging="360"/>
      </w:pPr>
      <w:rPr>
        <w:rFonts w:ascii="Courier New" w:hAnsi="Courier New" w:hint="default"/>
      </w:rPr>
    </w:lvl>
    <w:lvl w:ilvl="2" w:tplc="3CA88B82">
      <w:start w:val="1"/>
      <w:numFmt w:val="bullet"/>
      <w:lvlText w:val=""/>
      <w:lvlJc w:val="left"/>
      <w:pPr>
        <w:ind w:left="2160" w:hanging="360"/>
      </w:pPr>
      <w:rPr>
        <w:rFonts w:ascii="Wingdings" w:hAnsi="Wingdings" w:hint="default"/>
      </w:rPr>
    </w:lvl>
    <w:lvl w:ilvl="3" w:tplc="8A229A90">
      <w:start w:val="1"/>
      <w:numFmt w:val="bullet"/>
      <w:lvlText w:val=""/>
      <w:lvlJc w:val="left"/>
      <w:pPr>
        <w:ind w:left="2880" w:hanging="360"/>
      </w:pPr>
      <w:rPr>
        <w:rFonts w:ascii="Symbol" w:hAnsi="Symbol" w:hint="default"/>
      </w:rPr>
    </w:lvl>
    <w:lvl w:ilvl="4" w:tplc="371C924C">
      <w:start w:val="1"/>
      <w:numFmt w:val="bullet"/>
      <w:lvlText w:val="o"/>
      <w:lvlJc w:val="left"/>
      <w:pPr>
        <w:ind w:left="3600" w:hanging="360"/>
      </w:pPr>
      <w:rPr>
        <w:rFonts w:ascii="Courier New" w:hAnsi="Courier New" w:hint="default"/>
      </w:rPr>
    </w:lvl>
    <w:lvl w:ilvl="5" w:tplc="E0F8141E">
      <w:start w:val="1"/>
      <w:numFmt w:val="bullet"/>
      <w:lvlText w:val=""/>
      <w:lvlJc w:val="left"/>
      <w:pPr>
        <w:ind w:left="4320" w:hanging="360"/>
      </w:pPr>
      <w:rPr>
        <w:rFonts w:ascii="Wingdings" w:hAnsi="Wingdings" w:hint="default"/>
      </w:rPr>
    </w:lvl>
    <w:lvl w:ilvl="6" w:tplc="418C04C0">
      <w:start w:val="1"/>
      <w:numFmt w:val="bullet"/>
      <w:lvlText w:val=""/>
      <w:lvlJc w:val="left"/>
      <w:pPr>
        <w:ind w:left="5040" w:hanging="360"/>
      </w:pPr>
      <w:rPr>
        <w:rFonts w:ascii="Symbol" w:hAnsi="Symbol" w:hint="default"/>
      </w:rPr>
    </w:lvl>
    <w:lvl w:ilvl="7" w:tplc="85EE71B2">
      <w:start w:val="1"/>
      <w:numFmt w:val="bullet"/>
      <w:lvlText w:val="o"/>
      <w:lvlJc w:val="left"/>
      <w:pPr>
        <w:ind w:left="5760" w:hanging="360"/>
      </w:pPr>
      <w:rPr>
        <w:rFonts w:ascii="Courier New" w:hAnsi="Courier New" w:hint="default"/>
      </w:rPr>
    </w:lvl>
    <w:lvl w:ilvl="8" w:tplc="29DE8BDE">
      <w:start w:val="1"/>
      <w:numFmt w:val="bullet"/>
      <w:lvlText w:val=""/>
      <w:lvlJc w:val="left"/>
      <w:pPr>
        <w:ind w:left="6480" w:hanging="360"/>
      </w:pPr>
      <w:rPr>
        <w:rFonts w:ascii="Wingdings" w:hAnsi="Wingdings" w:hint="default"/>
      </w:rPr>
    </w:lvl>
  </w:abstractNum>
  <w:abstractNum w:abstractNumId="21" w15:restartNumberingAfterBreak="0">
    <w:nsid w:val="34DA5D42"/>
    <w:multiLevelType w:val="hybridMultilevel"/>
    <w:tmpl w:val="CD24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5F312"/>
    <w:multiLevelType w:val="hybridMultilevel"/>
    <w:tmpl w:val="FFFFFFFF"/>
    <w:lvl w:ilvl="0" w:tplc="B662417E">
      <w:start w:val="1"/>
      <w:numFmt w:val="bullet"/>
      <w:lvlText w:val="·"/>
      <w:lvlJc w:val="left"/>
      <w:pPr>
        <w:ind w:left="720" w:hanging="360"/>
      </w:pPr>
      <w:rPr>
        <w:rFonts w:ascii="Symbol" w:hAnsi="Symbol" w:hint="default"/>
      </w:rPr>
    </w:lvl>
    <w:lvl w:ilvl="1" w:tplc="FA6CBF9A">
      <w:start w:val="1"/>
      <w:numFmt w:val="bullet"/>
      <w:lvlText w:val="o"/>
      <w:lvlJc w:val="left"/>
      <w:pPr>
        <w:ind w:left="1440" w:hanging="360"/>
      </w:pPr>
      <w:rPr>
        <w:rFonts w:ascii="Courier New" w:hAnsi="Courier New" w:hint="default"/>
      </w:rPr>
    </w:lvl>
    <w:lvl w:ilvl="2" w:tplc="1F22C054">
      <w:start w:val="1"/>
      <w:numFmt w:val="bullet"/>
      <w:lvlText w:val=""/>
      <w:lvlJc w:val="left"/>
      <w:pPr>
        <w:ind w:left="2160" w:hanging="360"/>
      </w:pPr>
      <w:rPr>
        <w:rFonts w:ascii="Wingdings" w:hAnsi="Wingdings" w:hint="default"/>
      </w:rPr>
    </w:lvl>
    <w:lvl w:ilvl="3" w:tplc="F41447B8">
      <w:start w:val="1"/>
      <w:numFmt w:val="bullet"/>
      <w:lvlText w:val=""/>
      <w:lvlJc w:val="left"/>
      <w:pPr>
        <w:ind w:left="2880" w:hanging="360"/>
      </w:pPr>
      <w:rPr>
        <w:rFonts w:ascii="Symbol" w:hAnsi="Symbol" w:hint="default"/>
      </w:rPr>
    </w:lvl>
    <w:lvl w:ilvl="4" w:tplc="E2880100">
      <w:start w:val="1"/>
      <w:numFmt w:val="bullet"/>
      <w:lvlText w:val="o"/>
      <w:lvlJc w:val="left"/>
      <w:pPr>
        <w:ind w:left="3600" w:hanging="360"/>
      </w:pPr>
      <w:rPr>
        <w:rFonts w:ascii="Courier New" w:hAnsi="Courier New" w:hint="default"/>
      </w:rPr>
    </w:lvl>
    <w:lvl w:ilvl="5" w:tplc="95FEC134">
      <w:start w:val="1"/>
      <w:numFmt w:val="bullet"/>
      <w:lvlText w:val=""/>
      <w:lvlJc w:val="left"/>
      <w:pPr>
        <w:ind w:left="4320" w:hanging="360"/>
      </w:pPr>
      <w:rPr>
        <w:rFonts w:ascii="Wingdings" w:hAnsi="Wingdings" w:hint="default"/>
      </w:rPr>
    </w:lvl>
    <w:lvl w:ilvl="6" w:tplc="8F0E7B58">
      <w:start w:val="1"/>
      <w:numFmt w:val="bullet"/>
      <w:lvlText w:val=""/>
      <w:lvlJc w:val="left"/>
      <w:pPr>
        <w:ind w:left="5040" w:hanging="360"/>
      </w:pPr>
      <w:rPr>
        <w:rFonts w:ascii="Symbol" w:hAnsi="Symbol" w:hint="default"/>
      </w:rPr>
    </w:lvl>
    <w:lvl w:ilvl="7" w:tplc="561CF45C">
      <w:start w:val="1"/>
      <w:numFmt w:val="bullet"/>
      <w:lvlText w:val="o"/>
      <w:lvlJc w:val="left"/>
      <w:pPr>
        <w:ind w:left="5760" w:hanging="360"/>
      </w:pPr>
      <w:rPr>
        <w:rFonts w:ascii="Courier New" w:hAnsi="Courier New" w:hint="default"/>
      </w:rPr>
    </w:lvl>
    <w:lvl w:ilvl="8" w:tplc="2F289FBC">
      <w:start w:val="1"/>
      <w:numFmt w:val="bullet"/>
      <w:lvlText w:val=""/>
      <w:lvlJc w:val="left"/>
      <w:pPr>
        <w:ind w:left="6480" w:hanging="360"/>
      </w:pPr>
      <w:rPr>
        <w:rFonts w:ascii="Wingdings" w:hAnsi="Wingdings" w:hint="default"/>
      </w:rPr>
    </w:lvl>
  </w:abstractNum>
  <w:abstractNum w:abstractNumId="23" w15:restartNumberingAfterBreak="0">
    <w:nsid w:val="363C6962"/>
    <w:multiLevelType w:val="multilevel"/>
    <w:tmpl w:val="2D962850"/>
    <w:lvl w:ilvl="0">
      <w:start w:val="8"/>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3DB208CF"/>
    <w:multiLevelType w:val="multilevel"/>
    <w:tmpl w:val="5E58DC6E"/>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3E1E38DD"/>
    <w:multiLevelType w:val="multilevel"/>
    <w:tmpl w:val="7ABCECAE"/>
    <w:lvl w:ilvl="0">
      <w:start w:val="8"/>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421907A8"/>
    <w:multiLevelType w:val="hybridMultilevel"/>
    <w:tmpl w:val="FFFFFFFF"/>
    <w:lvl w:ilvl="0" w:tplc="EFBC97BA">
      <w:start w:val="1"/>
      <w:numFmt w:val="decimal"/>
      <w:lvlText w:val="%1."/>
      <w:lvlJc w:val="left"/>
      <w:pPr>
        <w:ind w:left="720" w:hanging="360"/>
      </w:pPr>
    </w:lvl>
    <w:lvl w:ilvl="1" w:tplc="3C18C432">
      <w:start w:val="1"/>
      <w:numFmt w:val="lowerLetter"/>
      <w:lvlText w:val="%2."/>
      <w:lvlJc w:val="left"/>
      <w:pPr>
        <w:ind w:left="1440" w:hanging="360"/>
      </w:pPr>
    </w:lvl>
    <w:lvl w:ilvl="2" w:tplc="557498BA">
      <w:start w:val="1"/>
      <w:numFmt w:val="lowerRoman"/>
      <w:lvlText w:val="%3."/>
      <w:lvlJc w:val="right"/>
      <w:pPr>
        <w:ind w:left="2160" w:hanging="180"/>
      </w:pPr>
    </w:lvl>
    <w:lvl w:ilvl="3" w:tplc="7F148790">
      <w:start w:val="1"/>
      <w:numFmt w:val="decimal"/>
      <w:lvlText w:val="%4."/>
      <w:lvlJc w:val="left"/>
      <w:pPr>
        <w:ind w:left="2880" w:hanging="360"/>
      </w:pPr>
    </w:lvl>
    <w:lvl w:ilvl="4" w:tplc="3D7E99C6">
      <w:start w:val="1"/>
      <w:numFmt w:val="lowerLetter"/>
      <w:lvlText w:val="%5."/>
      <w:lvlJc w:val="left"/>
      <w:pPr>
        <w:ind w:left="3600" w:hanging="360"/>
      </w:pPr>
    </w:lvl>
    <w:lvl w:ilvl="5" w:tplc="A928D3E4">
      <w:start w:val="1"/>
      <w:numFmt w:val="lowerRoman"/>
      <w:lvlText w:val="%6."/>
      <w:lvlJc w:val="right"/>
      <w:pPr>
        <w:ind w:left="4320" w:hanging="180"/>
      </w:pPr>
    </w:lvl>
    <w:lvl w:ilvl="6" w:tplc="93440F80">
      <w:start w:val="1"/>
      <w:numFmt w:val="decimal"/>
      <w:lvlText w:val="%7."/>
      <w:lvlJc w:val="left"/>
      <w:pPr>
        <w:ind w:left="5040" w:hanging="360"/>
      </w:pPr>
    </w:lvl>
    <w:lvl w:ilvl="7" w:tplc="EB6E6910">
      <w:start w:val="1"/>
      <w:numFmt w:val="lowerLetter"/>
      <w:lvlText w:val="%8."/>
      <w:lvlJc w:val="left"/>
      <w:pPr>
        <w:ind w:left="5760" w:hanging="360"/>
      </w:pPr>
    </w:lvl>
    <w:lvl w:ilvl="8" w:tplc="12024A6C">
      <w:start w:val="1"/>
      <w:numFmt w:val="lowerRoman"/>
      <w:lvlText w:val="%9."/>
      <w:lvlJc w:val="right"/>
      <w:pPr>
        <w:ind w:left="6480" w:hanging="180"/>
      </w:pPr>
    </w:lvl>
  </w:abstractNum>
  <w:abstractNum w:abstractNumId="27" w15:restartNumberingAfterBreak="0">
    <w:nsid w:val="4589574C"/>
    <w:multiLevelType w:val="hybridMultilevel"/>
    <w:tmpl w:val="1A9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A2B12"/>
    <w:multiLevelType w:val="hybridMultilevel"/>
    <w:tmpl w:val="3A46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DF4020"/>
    <w:multiLevelType w:val="hybridMultilevel"/>
    <w:tmpl w:val="9116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0D7FB0"/>
    <w:multiLevelType w:val="hybridMultilevel"/>
    <w:tmpl w:val="90049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23A3D2"/>
    <w:multiLevelType w:val="hybridMultilevel"/>
    <w:tmpl w:val="FFFFFFFF"/>
    <w:lvl w:ilvl="0" w:tplc="F2D68F04">
      <w:start w:val="1"/>
      <w:numFmt w:val="bullet"/>
      <w:lvlText w:val="·"/>
      <w:lvlJc w:val="left"/>
      <w:pPr>
        <w:ind w:left="720" w:hanging="360"/>
      </w:pPr>
      <w:rPr>
        <w:rFonts w:ascii="Symbol" w:hAnsi="Symbol" w:hint="default"/>
      </w:rPr>
    </w:lvl>
    <w:lvl w:ilvl="1" w:tplc="334E9BF8">
      <w:start w:val="1"/>
      <w:numFmt w:val="bullet"/>
      <w:lvlText w:val="o"/>
      <w:lvlJc w:val="left"/>
      <w:pPr>
        <w:ind w:left="1440" w:hanging="360"/>
      </w:pPr>
      <w:rPr>
        <w:rFonts w:ascii="Courier New" w:hAnsi="Courier New" w:hint="default"/>
      </w:rPr>
    </w:lvl>
    <w:lvl w:ilvl="2" w:tplc="0F38246E">
      <w:start w:val="1"/>
      <w:numFmt w:val="bullet"/>
      <w:lvlText w:val=""/>
      <w:lvlJc w:val="left"/>
      <w:pPr>
        <w:ind w:left="2160" w:hanging="360"/>
      </w:pPr>
      <w:rPr>
        <w:rFonts w:ascii="Wingdings" w:hAnsi="Wingdings" w:hint="default"/>
      </w:rPr>
    </w:lvl>
    <w:lvl w:ilvl="3" w:tplc="0A223000">
      <w:start w:val="1"/>
      <w:numFmt w:val="bullet"/>
      <w:lvlText w:val=""/>
      <w:lvlJc w:val="left"/>
      <w:pPr>
        <w:ind w:left="2880" w:hanging="360"/>
      </w:pPr>
      <w:rPr>
        <w:rFonts w:ascii="Symbol" w:hAnsi="Symbol" w:hint="default"/>
      </w:rPr>
    </w:lvl>
    <w:lvl w:ilvl="4" w:tplc="BFE2D056">
      <w:start w:val="1"/>
      <w:numFmt w:val="bullet"/>
      <w:lvlText w:val="o"/>
      <w:lvlJc w:val="left"/>
      <w:pPr>
        <w:ind w:left="3600" w:hanging="360"/>
      </w:pPr>
      <w:rPr>
        <w:rFonts w:ascii="Courier New" w:hAnsi="Courier New" w:hint="default"/>
      </w:rPr>
    </w:lvl>
    <w:lvl w:ilvl="5" w:tplc="0EDA2350">
      <w:start w:val="1"/>
      <w:numFmt w:val="bullet"/>
      <w:lvlText w:val=""/>
      <w:lvlJc w:val="left"/>
      <w:pPr>
        <w:ind w:left="4320" w:hanging="360"/>
      </w:pPr>
      <w:rPr>
        <w:rFonts w:ascii="Wingdings" w:hAnsi="Wingdings" w:hint="default"/>
      </w:rPr>
    </w:lvl>
    <w:lvl w:ilvl="6" w:tplc="38126548">
      <w:start w:val="1"/>
      <w:numFmt w:val="bullet"/>
      <w:lvlText w:val=""/>
      <w:lvlJc w:val="left"/>
      <w:pPr>
        <w:ind w:left="5040" w:hanging="360"/>
      </w:pPr>
      <w:rPr>
        <w:rFonts w:ascii="Symbol" w:hAnsi="Symbol" w:hint="default"/>
      </w:rPr>
    </w:lvl>
    <w:lvl w:ilvl="7" w:tplc="0A801E8E">
      <w:start w:val="1"/>
      <w:numFmt w:val="bullet"/>
      <w:lvlText w:val="o"/>
      <w:lvlJc w:val="left"/>
      <w:pPr>
        <w:ind w:left="5760" w:hanging="360"/>
      </w:pPr>
      <w:rPr>
        <w:rFonts w:ascii="Courier New" w:hAnsi="Courier New" w:hint="default"/>
      </w:rPr>
    </w:lvl>
    <w:lvl w:ilvl="8" w:tplc="9F7CC6FE">
      <w:start w:val="1"/>
      <w:numFmt w:val="bullet"/>
      <w:lvlText w:val=""/>
      <w:lvlJc w:val="left"/>
      <w:pPr>
        <w:ind w:left="6480" w:hanging="360"/>
      </w:pPr>
      <w:rPr>
        <w:rFonts w:ascii="Wingdings" w:hAnsi="Wingdings" w:hint="default"/>
      </w:rPr>
    </w:lvl>
  </w:abstractNum>
  <w:abstractNum w:abstractNumId="32" w15:restartNumberingAfterBreak="0">
    <w:nsid w:val="510D21D7"/>
    <w:multiLevelType w:val="multilevel"/>
    <w:tmpl w:val="CC8E0808"/>
    <w:lvl w:ilvl="0">
      <w:start w:val="8"/>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33" w15:restartNumberingAfterBreak="0">
    <w:nsid w:val="5C5E40A9"/>
    <w:multiLevelType w:val="multilevel"/>
    <w:tmpl w:val="9A52ACFE"/>
    <w:lvl w:ilvl="0">
      <w:start w:val="3"/>
      <w:numFmt w:val="decimal"/>
      <w:lvlText w:val="%1"/>
      <w:lvlJc w:val="left"/>
      <w:pPr>
        <w:ind w:left="420" w:hanging="420"/>
      </w:pPr>
      <w:rPr>
        <w:rFonts w:hint="default"/>
        <w:sz w:val="32"/>
      </w:rPr>
    </w:lvl>
    <w:lvl w:ilvl="1">
      <w:start w:val="1"/>
      <w:numFmt w:val="decimal"/>
      <w:lvlText w:val="%1.%2"/>
      <w:lvlJc w:val="left"/>
      <w:pPr>
        <w:ind w:left="1140" w:hanging="4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4" w15:restartNumberingAfterBreak="0">
    <w:nsid w:val="5CC77FDE"/>
    <w:multiLevelType w:val="hybridMultilevel"/>
    <w:tmpl w:val="D3AE5C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643"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66A6353A"/>
    <w:multiLevelType w:val="hybridMultilevel"/>
    <w:tmpl w:val="C89A3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12488"/>
    <w:multiLevelType w:val="multilevel"/>
    <w:tmpl w:val="4518F5BC"/>
    <w:lvl w:ilvl="0">
      <w:start w:val="3"/>
      <w:numFmt w:val="decimal"/>
      <w:lvlText w:val="%1"/>
      <w:lvlJc w:val="left"/>
      <w:pPr>
        <w:ind w:left="576" w:hanging="576"/>
      </w:pPr>
      <w:rPr>
        <w:rFonts w:asciiTheme="majorBidi" w:eastAsiaTheme="majorEastAsia" w:hAnsiTheme="majorBidi" w:cstheme="majorBidi" w:hint="default"/>
        <w:color w:val="1F3864" w:themeColor="accent1" w:themeShade="80"/>
      </w:rPr>
    </w:lvl>
    <w:lvl w:ilvl="1">
      <w:start w:val="1"/>
      <w:numFmt w:val="decimal"/>
      <w:lvlText w:val="%1.%2"/>
      <w:lvlJc w:val="left"/>
      <w:pPr>
        <w:ind w:left="576" w:hanging="576"/>
      </w:pPr>
      <w:rPr>
        <w:rFonts w:asciiTheme="majorBidi" w:eastAsiaTheme="majorEastAsia" w:hAnsiTheme="majorBidi" w:cstheme="majorBidi" w:hint="default"/>
        <w:color w:val="1F3864" w:themeColor="accent1" w:themeShade="80"/>
      </w:rPr>
    </w:lvl>
    <w:lvl w:ilvl="2">
      <w:start w:val="1"/>
      <w:numFmt w:val="decimal"/>
      <w:lvlText w:val="%1.%2.%3"/>
      <w:lvlJc w:val="left"/>
      <w:pPr>
        <w:ind w:left="720" w:hanging="720"/>
      </w:pPr>
      <w:rPr>
        <w:rFonts w:asciiTheme="majorBidi" w:eastAsiaTheme="majorEastAsia" w:hAnsiTheme="majorBidi" w:cstheme="majorBidi" w:hint="default"/>
        <w:color w:val="1F3864" w:themeColor="accent1" w:themeShade="80"/>
      </w:rPr>
    </w:lvl>
    <w:lvl w:ilvl="3">
      <w:start w:val="1"/>
      <w:numFmt w:val="decimal"/>
      <w:lvlText w:val="%1.%2.%3.%4"/>
      <w:lvlJc w:val="left"/>
      <w:pPr>
        <w:ind w:left="1080" w:hanging="1080"/>
      </w:pPr>
      <w:rPr>
        <w:rFonts w:asciiTheme="majorBidi" w:eastAsiaTheme="majorEastAsia" w:hAnsiTheme="majorBidi" w:cstheme="majorBidi" w:hint="default"/>
        <w:color w:val="1F3864" w:themeColor="accent1" w:themeShade="80"/>
      </w:rPr>
    </w:lvl>
    <w:lvl w:ilvl="4">
      <w:start w:val="1"/>
      <w:numFmt w:val="decimal"/>
      <w:lvlText w:val="%1.%2.%3.%4.%5"/>
      <w:lvlJc w:val="left"/>
      <w:pPr>
        <w:ind w:left="1080" w:hanging="1080"/>
      </w:pPr>
      <w:rPr>
        <w:rFonts w:asciiTheme="majorBidi" w:eastAsiaTheme="majorEastAsia" w:hAnsiTheme="majorBidi" w:cstheme="majorBidi" w:hint="default"/>
        <w:color w:val="1F3864" w:themeColor="accent1" w:themeShade="80"/>
      </w:rPr>
    </w:lvl>
    <w:lvl w:ilvl="5">
      <w:start w:val="1"/>
      <w:numFmt w:val="decimal"/>
      <w:lvlText w:val="%1.%2.%3.%4.%5.%6"/>
      <w:lvlJc w:val="left"/>
      <w:pPr>
        <w:ind w:left="1440" w:hanging="1440"/>
      </w:pPr>
      <w:rPr>
        <w:rFonts w:asciiTheme="majorBidi" w:eastAsiaTheme="majorEastAsia" w:hAnsiTheme="majorBidi" w:cstheme="majorBidi" w:hint="default"/>
        <w:color w:val="1F3864" w:themeColor="accent1" w:themeShade="80"/>
      </w:rPr>
    </w:lvl>
    <w:lvl w:ilvl="6">
      <w:start w:val="1"/>
      <w:numFmt w:val="decimal"/>
      <w:lvlText w:val="%1.%2.%3.%4.%5.%6.%7"/>
      <w:lvlJc w:val="left"/>
      <w:pPr>
        <w:ind w:left="1440" w:hanging="1440"/>
      </w:pPr>
      <w:rPr>
        <w:rFonts w:asciiTheme="majorBidi" w:eastAsiaTheme="majorEastAsia" w:hAnsiTheme="majorBidi" w:cstheme="majorBidi" w:hint="default"/>
        <w:color w:val="1F3864" w:themeColor="accent1" w:themeShade="80"/>
      </w:rPr>
    </w:lvl>
    <w:lvl w:ilvl="7">
      <w:start w:val="1"/>
      <w:numFmt w:val="decimal"/>
      <w:lvlText w:val="%1.%2.%3.%4.%5.%6.%7.%8"/>
      <w:lvlJc w:val="left"/>
      <w:pPr>
        <w:ind w:left="1800" w:hanging="1800"/>
      </w:pPr>
      <w:rPr>
        <w:rFonts w:asciiTheme="majorBidi" w:eastAsiaTheme="majorEastAsia" w:hAnsiTheme="majorBidi" w:cstheme="majorBidi" w:hint="default"/>
        <w:color w:val="1F3864" w:themeColor="accent1" w:themeShade="80"/>
      </w:rPr>
    </w:lvl>
    <w:lvl w:ilvl="8">
      <w:start w:val="1"/>
      <w:numFmt w:val="decimal"/>
      <w:lvlText w:val="%1.%2.%3.%4.%5.%6.%7.%8.%9"/>
      <w:lvlJc w:val="left"/>
      <w:pPr>
        <w:ind w:left="2160" w:hanging="2160"/>
      </w:pPr>
      <w:rPr>
        <w:rFonts w:asciiTheme="majorBidi" w:eastAsiaTheme="majorEastAsia" w:hAnsiTheme="majorBidi" w:cstheme="majorBidi" w:hint="default"/>
        <w:color w:val="1F3864" w:themeColor="accent1" w:themeShade="80"/>
      </w:rPr>
    </w:lvl>
  </w:abstractNum>
  <w:abstractNum w:abstractNumId="37" w15:restartNumberingAfterBreak="0">
    <w:nsid w:val="66DD69EB"/>
    <w:multiLevelType w:val="multilevel"/>
    <w:tmpl w:val="4072A1CE"/>
    <w:lvl w:ilvl="0">
      <w:start w:val="3"/>
      <w:numFmt w:val="decimal"/>
      <w:lvlText w:val="%1"/>
      <w:lvlJc w:val="left"/>
      <w:pPr>
        <w:ind w:left="576" w:hanging="576"/>
      </w:pPr>
      <w:rPr>
        <w:rFonts w:asciiTheme="majorBidi" w:eastAsiaTheme="majorEastAsia" w:hAnsiTheme="majorBidi" w:cstheme="majorBidi" w:hint="default"/>
        <w:color w:val="1F3864" w:themeColor="accent1" w:themeShade="80"/>
      </w:rPr>
    </w:lvl>
    <w:lvl w:ilvl="1">
      <w:start w:val="1"/>
      <w:numFmt w:val="decimal"/>
      <w:lvlText w:val="%1.%2"/>
      <w:lvlJc w:val="left"/>
      <w:pPr>
        <w:ind w:left="576" w:hanging="576"/>
      </w:pPr>
      <w:rPr>
        <w:rFonts w:asciiTheme="majorBidi" w:eastAsiaTheme="majorEastAsia" w:hAnsiTheme="majorBidi" w:cstheme="majorBidi" w:hint="default"/>
        <w:color w:val="1F3864" w:themeColor="accent1" w:themeShade="80"/>
      </w:rPr>
    </w:lvl>
    <w:lvl w:ilvl="2">
      <w:start w:val="3"/>
      <w:numFmt w:val="decimal"/>
      <w:lvlText w:val="%1.%2.%3"/>
      <w:lvlJc w:val="left"/>
      <w:pPr>
        <w:ind w:left="720" w:hanging="720"/>
      </w:pPr>
      <w:rPr>
        <w:rFonts w:asciiTheme="majorBidi" w:eastAsiaTheme="majorEastAsia" w:hAnsiTheme="majorBidi" w:cstheme="majorBidi" w:hint="default"/>
        <w:color w:val="1F3864" w:themeColor="accent1" w:themeShade="80"/>
      </w:rPr>
    </w:lvl>
    <w:lvl w:ilvl="3">
      <w:start w:val="1"/>
      <w:numFmt w:val="decimal"/>
      <w:lvlText w:val="%1.%2.%3.%4"/>
      <w:lvlJc w:val="left"/>
      <w:pPr>
        <w:ind w:left="1080" w:hanging="1080"/>
      </w:pPr>
      <w:rPr>
        <w:rFonts w:asciiTheme="majorBidi" w:eastAsiaTheme="majorEastAsia" w:hAnsiTheme="majorBidi" w:cstheme="majorBidi" w:hint="default"/>
        <w:color w:val="1F3864" w:themeColor="accent1" w:themeShade="80"/>
      </w:rPr>
    </w:lvl>
    <w:lvl w:ilvl="4">
      <w:start w:val="1"/>
      <w:numFmt w:val="decimal"/>
      <w:lvlText w:val="%1.%2.%3.%4.%5"/>
      <w:lvlJc w:val="left"/>
      <w:pPr>
        <w:ind w:left="1080" w:hanging="1080"/>
      </w:pPr>
      <w:rPr>
        <w:rFonts w:asciiTheme="majorBidi" w:eastAsiaTheme="majorEastAsia" w:hAnsiTheme="majorBidi" w:cstheme="majorBidi" w:hint="default"/>
        <w:color w:val="1F3864" w:themeColor="accent1" w:themeShade="80"/>
      </w:rPr>
    </w:lvl>
    <w:lvl w:ilvl="5">
      <w:start w:val="1"/>
      <w:numFmt w:val="decimal"/>
      <w:lvlText w:val="%1.%2.%3.%4.%5.%6"/>
      <w:lvlJc w:val="left"/>
      <w:pPr>
        <w:ind w:left="1440" w:hanging="1440"/>
      </w:pPr>
      <w:rPr>
        <w:rFonts w:asciiTheme="majorBidi" w:eastAsiaTheme="majorEastAsia" w:hAnsiTheme="majorBidi" w:cstheme="majorBidi" w:hint="default"/>
        <w:color w:val="1F3864" w:themeColor="accent1" w:themeShade="80"/>
      </w:rPr>
    </w:lvl>
    <w:lvl w:ilvl="6">
      <w:start w:val="1"/>
      <w:numFmt w:val="decimal"/>
      <w:lvlText w:val="%1.%2.%3.%4.%5.%6.%7"/>
      <w:lvlJc w:val="left"/>
      <w:pPr>
        <w:ind w:left="1440" w:hanging="1440"/>
      </w:pPr>
      <w:rPr>
        <w:rFonts w:asciiTheme="majorBidi" w:eastAsiaTheme="majorEastAsia" w:hAnsiTheme="majorBidi" w:cstheme="majorBidi" w:hint="default"/>
        <w:color w:val="1F3864" w:themeColor="accent1" w:themeShade="80"/>
      </w:rPr>
    </w:lvl>
    <w:lvl w:ilvl="7">
      <w:start w:val="1"/>
      <w:numFmt w:val="decimal"/>
      <w:lvlText w:val="%1.%2.%3.%4.%5.%6.%7.%8"/>
      <w:lvlJc w:val="left"/>
      <w:pPr>
        <w:ind w:left="1800" w:hanging="1800"/>
      </w:pPr>
      <w:rPr>
        <w:rFonts w:asciiTheme="majorBidi" w:eastAsiaTheme="majorEastAsia" w:hAnsiTheme="majorBidi" w:cstheme="majorBidi" w:hint="default"/>
        <w:color w:val="1F3864" w:themeColor="accent1" w:themeShade="80"/>
      </w:rPr>
    </w:lvl>
    <w:lvl w:ilvl="8">
      <w:start w:val="1"/>
      <w:numFmt w:val="decimal"/>
      <w:lvlText w:val="%1.%2.%3.%4.%5.%6.%7.%8.%9"/>
      <w:lvlJc w:val="left"/>
      <w:pPr>
        <w:ind w:left="2160" w:hanging="2160"/>
      </w:pPr>
      <w:rPr>
        <w:rFonts w:asciiTheme="majorBidi" w:eastAsiaTheme="majorEastAsia" w:hAnsiTheme="majorBidi" w:cstheme="majorBidi" w:hint="default"/>
        <w:color w:val="1F3864" w:themeColor="accent1" w:themeShade="80"/>
      </w:rPr>
    </w:lvl>
  </w:abstractNum>
  <w:abstractNum w:abstractNumId="38" w15:restartNumberingAfterBreak="0">
    <w:nsid w:val="6A782622"/>
    <w:multiLevelType w:val="hybridMultilevel"/>
    <w:tmpl w:val="FFFFFFFF"/>
    <w:lvl w:ilvl="0" w:tplc="166CAA18">
      <w:start w:val="1"/>
      <w:numFmt w:val="bullet"/>
      <w:lvlText w:val="·"/>
      <w:lvlJc w:val="left"/>
      <w:pPr>
        <w:ind w:left="720" w:hanging="360"/>
      </w:pPr>
      <w:rPr>
        <w:rFonts w:ascii="Symbol" w:hAnsi="Symbol" w:hint="default"/>
      </w:rPr>
    </w:lvl>
    <w:lvl w:ilvl="1" w:tplc="FD9E5890">
      <w:start w:val="1"/>
      <w:numFmt w:val="bullet"/>
      <w:lvlText w:val="o"/>
      <w:lvlJc w:val="left"/>
      <w:pPr>
        <w:ind w:left="1440" w:hanging="360"/>
      </w:pPr>
      <w:rPr>
        <w:rFonts w:ascii="Courier New" w:hAnsi="Courier New" w:hint="default"/>
      </w:rPr>
    </w:lvl>
    <w:lvl w:ilvl="2" w:tplc="05A4AA8A">
      <w:start w:val="1"/>
      <w:numFmt w:val="bullet"/>
      <w:lvlText w:val=""/>
      <w:lvlJc w:val="left"/>
      <w:pPr>
        <w:ind w:left="2160" w:hanging="360"/>
      </w:pPr>
      <w:rPr>
        <w:rFonts w:ascii="Wingdings" w:hAnsi="Wingdings" w:hint="default"/>
      </w:rPr>
    </w:lvl>
    <w:lvl w:ilvl="3" w:tplc="0B38BBA0">
      <w:start w:val="1"/>
      <w:numFmt w:val="bullet"/>
      <w:lvlText w:val=""/>
      <w:lvlJc w:val="left"/>
      <w:pPr>
        <w:ind w:left="2880" w:hanging="360"/>
      </w:pPr>
      <w:rPr>
        <w:rFonts w:ascii="Symbol" w:hAnsi="Symbol" w:hint="default"/>
      </w:rPr>
    </w:lvl>
    <w:lvl w:ilvl="4" w:tplc="A30C6CB4">
      <w:start w:val="1"/>
      <w:numFmt w:val="bullet"/>
      <w:lvlText w:val="o"/>
      <w:lvlJc w:val="left"/>
      <w:pPr>
        <w:ind w:left="3600" w:hanging="360"/>
      </w:pPr>
      <w:rPr>
        <w:rFonts w:ascii="Courier New" w:hAnsi="Courier New" w:hint="default"/>
      </w:rPr>
    </w:lvl>
    <w:lvl w:ilvl="5" w:tplc="9AC273D4">
      <w:start w:val="1"/>
      <w:numFmt w:val="bullet"/>
      <w:lvlText w:val=""/>
      <w:lvlJc w:val="left"/>
      <w:pPr>
        <w:ind w:left="4320" w:hanging="360"/>
      </w:pPr>
      <w:rPr>
        <w:rFonts w:ascii="Wingdings" w:hAnsi="Wingdings" w:hint="default"/>
      </w:rPr>
    </w:lvl>
    <w:lvl w:ilvl="6" w:tplc="F6269A30">
      <w:start w:val="1"/>
      <w:numFmt w:val="bullet"/>
      <w:lvlText w:val=""/>
      <w:lvlJc w:val="left"/>
      <w:pPr>
        <w:ind w:left="5040" w:hanging="360"/>
      </w:pPr>
      <w:rPr>
        <w:rFonts w:ascii="Symbol" w:hAnsi="Symbol" w:hint="default"/>
      </w:rPr>
    </w:lvl>
    <w:lvl w:ilvl="7" w:tplc="A36ABC10">
      <w:start w:val="1"/>
      <w:numFmt w:val="bullet"/>
      <w:lvlText w:val="o"/>
      <w:lvlJc w:val="left"/>
      <w:pPr>
        <w:ind w:left="5760" w:hanging="360"/>
      </w:pPr>
      <w:rPr>
        <w:rFonts w:ascii="Courier New" w:hAnsi="Courier New" w:hint="default"/>
      </w:rPr>
    </w:lvl>
    <w:lvl w:ilvl="8" w:tplc="410269FC">
      <w:start w:val="1"/>
      <w:numFmt w:val="bullet"/>
      <w:lvlText w:val=""/>
      <w:lvlJc w:val="left"/>
      <w:pPr>
        <w:ind w:left="6480" w:hanging="360"/>
      </w:pPr>
      <w:rPr>
        <w:rFonts w:ascii="Wingdings" w:hAnsi="Wingdings" w:hint="default"/>
      </w:rPr>
    </w:lvl>
  </w:abstractNum>
  <w:abstractNum w:abstractNumId="39" w15:restartNumberingAfterBreak="0">
    <w:nsid w:val="6C95F599"/>
    <w:multiLevelType w:val="hybridMultilevel"/>
    <w:tmpl w:val="FFFFFFFF"/>
    <w:lvl w:ilvl="0" w:tplc="E5686BE0">
      <w:start w:val="1"/>
      <w:numFmt w:val="bullet"/>
      <w:lvlText w:val="·"/>
      <w:lvlJc w:val="left"/>
      <w:pPr>
        <w:ind w:left="720" w:hanging="360"/>
      </w:pPr>
      <w:rPr>
        <w:rFonts w:ascii="Symbol" w:hAnsi="Symbol" w:hint="default"/>
      </w:rPr>
    </w:lvl>
    <w:lvl w:ilvl="1" w:tplc="0EAADD2C">
      <w:start w:val="1"/>
      <w:numFmt w:val="bullet"/>
      <w:lvlText w:val="o"/>
      <w:lvlJc w:val="left"/>
      <w:pPr>
        <w:ind w:left="1440" w:hanging="360"/>
      </w:pPr>
      <w:rPr>
        <w:rFonts w:ascii="Courier New" w:hAnsi="Courier New" w:hint="default"/>
      </w:rPr>
    </w:lvl>
    <w:lvl w:ilvl="2" w:tplc="611AA1A2">
      <w:start w:val="1"/>
      <w:numFmt w:val="bullet"/>
      <w:lvlText w:val=""/>
      <w:lvlJc w:val="left"/>
      <w:pPr>
        <w:ind w:left="2160" w:hanging="360"/>
      </w:pPr>
      <w:rPr>
        <w:rFonts w:ascii="Wingdings" w:hAnsi="Wingdings" w:hint="default"/>
      </w:rPr>
    </w:lvl>
    <w:lvl w:ilvl="3" w:tplc="648A60D0">
      <w:start w:val="1"/>
      <w:numFmt w:val="bullet"/>
      <w:lvlText w:val=""/>
      <w:lvlJc w:val="left"/>
      <w:pPr>
        <w:ind w:left="2880" w:hanging="360"/>
      </w:pPr>
      <w:rPr>
        <w:rFonts w:ascii="Symbol" w:hAnsi="Symbol" w:hint="default"/>
      </w:rPr>
    </w:lvl>
    <w:lvl w:ilvl="4" w:tplc="6D76A8C4">
      <w:start w:val="1"/>
      <w:numFmt w:val="bullet"/>
      <w:lvlText w:val="o"/>
      <w:lvlJc w:val="left"/>
      <w:pPr>
        <w:ind w:left="3600" w:hanging="360"/>
      </w:pPr>
      <w:rPr>
        <w:rFonts w:ascii="Courier New" w:hAnsi="Courier New" w:hint="default"/>
      </w:rPr>
    </w:lvl>
    <w:lvl w:ilvl="5" w:tplc="F154B73A">
      <w:start w:val="1"/>
      <w:numFmt w:val="bullet"/>
      <w:lvlText w:val=""/>
      <w:lvlJc w:val="left"/>
      <w:pPr>
        <w:ind w:left="4320" w:hanging="360"/>
      </w:pPr>
      <w:rPr>
        <w:rFonts w:ascii="Wingdings" w:hAnsi="Wingdings" w:hint="default"/>
      </w:rPr>
    </w:lvl>
    <w:lvl w:ilvl="6" w:tplc="D9425372">
      <w:start w:val="1"/>
      <w:numFmt w:val="bullet"/>
      <w:lvlText w:val=""/>
      <w:lvlJc w:val="left"/>
      <w:pPr>
        <w:ind w:left="5040" w:hanging="360"/>
      </w:pPr>
      <w:rPr>
        <w:rFonts w:ascii="Symbol" w:hAnsi="Symbol" w:hint="default"/>
      </w:rPr>
    </w:lvl>
    <w:lvl w:ilvl="7" w:tplc="ACB29D74">
      <w:start w:val="1"/>
      <w:numFmt w:val="bullet"/>
      <w:lvlText w:val="o"/>
      <w:lvlJc w:val="left"/>
      <w:pPr>
        <w:ind w:left="5760" w:hanging="360"/>
      </w:pPr>
      <w:rPr>
        <w:rFonts w:ascii="Courier New" w:hAnsi="Courier New" w:hint="default"/>
      </w:rPr>
    </w:lvl>
    <w:lvl w:ilvl="8" w:tplc="FE7C7156">
      <w:start w:val="1"/>
      <w:numFmt w:val="bullet"/>
      <w:lvlText w:val=""/>
      <w:lvlJc w:val="left"/>
      <w:pPr>
        <w:ind w:left="6480" w:hanging="360"/>
      </w:pPr>
      <w:rPr>
        <w:rFonts w:ascii="Wingdings" w:hAnsi="Wingdings" w:hint="default"/>
      </w:rPr>
    </w:lvl>
  </w:abstractNum>
  <w:abstractNum w:abstractNumId="40" w15:restartNumberingAfterBreak="0">
    <w:nsid w:val="74D1DE54"/>
    <w:multiLevelType w:val="hybridMultilevel"/>
    <w:tmpl w:val="FFFFFFFF"/>
    <w:lvl w:ilvl="0" w:tplc="0AE0B6BC">
      <w:start w:val="1"/>
      <w:numFmt w:val="bullet"/>
      <w:lvlText w:val="·"/>
      <w:lvlJc w:val="left"/>
      <w:pPr>
        <w:ind w:left="720" w:hanging="360"/>
      </w:pPr>
      <w:rPr>
        <w:rFonts w:ascii="Symbol" w:hAnsi="Symbol" w:hint="default"/>
      </w:rPr>
    </w:lvl>
    <w:lvl w:ilvl="1" w:tplc="E9367052">
      <w:start w:val="1"/>
      <w:numFmt w:val="bullet"/>
      <w:lvlText w:val="o"/>
      <w:lvlJc w:val="left"/>
      <w:pPr>
        <w:ind w:left="1440" w:hanging="360"/>
      </w:pPr>
      <w:rPr>
        <w:rFonts w:ascii="Courier New" w:hAnsi="Courier New" w:hint="default"/>
      </w:rPr>
    </w:lvl>
    <w:lvl w:ilvl="2" w:tplc="8CA64E72">
      <w:start w:val="1"/>
      <w:numFmt w:val="bullet"/>
      <w:lvlText w:val=""/>
      <w:lvlJc w:val="left"/>
      <w:pPr>
        <w:ind w:left="2160" w:hanging="360"/>
      </w:pPr>
      <w:rPr>
        <w:rFonts w:ascii="Wingdings" w:hAnsi="Wingdings" w:hint="default"/>
      </w:rPr>
    </w:lvl>
    <w:lvl w:ilvl="3" w:tplc="DEE2FFBE">
      <w:start w:val="1"/>
      <w:numFmt w:val="bullet"/>
      <w:lvlText w:val=""/>
      <w:lvlJc w:val="left"/>
      <w:pPr>
        <w:ind w:left="2880" w:hanging="360"/>
      </w:pPr>
      <w:rPr>
        <w:rFonts w:ascii="Symbol" w:hAnsi="Symbol" w:hint="default"/>
      </w:rPr>
    </w:lvl>
    <w:lvl w:ilvl="4" w:tplc="A6EAE186">
      <w:start w:val="1"/>
      <w:numFmt w:val="bullet"/>
      <w:lvlText w:val="o"/>
      <w:lvlJc w:val="left"/>
      <w:pPr>
        <w:ind w:left="3600" w:hanging="360"/>
      </w:pPr>
      <w:rPr>
        <w:rFonts w:ascii="Courier New" w:hAnsi="Courier New" w:hint="default"/>
      </w:rPr>
    </w:lvl>
    <w:lvl w:ilvl="5" w:tplc="614E5470">
      <w:start w:val="1"/>
      <w:numFmt w:val="bullet"/>
      <w:lvlText w:val=""/>
      <w:lvlJc w:val="left"/>
      <w:pPr>
        <w:ind w:left="4320" w:hanging="360"/>
      </w:pPr>
      <w:rPr>
        <w:rFonts w:ascii="Wingdings" w:hAnsi="Wingdings" w:hint="default"/>
      </w:rPr>
    </w:lvl>
    <w:lvl w:ilvl="6" w:tplc="CC1CD294">
      <w:start w:val="1"/>
      <w:numFmt w:val="bullet"/>
      <w:lvlText w:val=""/>
      <w:lvlJc w:val="left"/>
      <w:pPr>
        <w:ind w:left="5040" w:hanging="360"/>
      </w:pPr>
      <w:rPr>
        <w:rFonts w:ascii="Symbol" w:hAnsi="Symbol" w:hint="default"/>
      </w:rPr>
    </w:lvl>
    <w:lvl w:ilvl="7" w:tplc="21BA411E">
      <w:start w:val="1"/>
      <w:numFmt w:val="bullet"/>
      <w:lvlText w:val="o"/>
      <w:lvlJc w:val="left"/>
      <w:pPr>
        <w:ind w:left="5760" w:hanging="360"/>
      </w:pPr>
      <w:rPr>
        <w:rFonts w:ascii="Courier New" w:hAnsi="Courier New" w:hint="default"/>
      </w:rPr>
    </w:lvl>
    <w:lvl w:ilvl="8" w:tplc="99887644">
      <w:start w:val="1"/>
      <w:numFmt w:val="bullet"/>
      <w:lvlText w:val=""/>
      <w:lvlJc w:val="left"/>
      <w:pPr>
        <w:ind w:left="6480" w:hanging="360"/>
      </w:pPr>
      <w:rPr>
        <w:rFonts w:ascii="Wingdings" w:hAnsi="Wingdings" w:hint="default"/>
      </w:rPr>
    </w:lvl>
  </w:abstractNum>
  <w:abstractNum w:abstractNumId="41" w15:restartNumberingAfterBreak="0">
    <w:nsid w:val="7B9E2EFD"/>
    <w:multiLevelType w:val="hybridMultilevel"/>
    <w:tmpl w:val="C79C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02956">
    <w:abstractNumId w:val="12"/>
  </w:num>
  <w:num w:numId="2" w16cid:durableId="1089737689">
    <w:abstractNumId w:val="16"/>
  </w:num>
  <w:num w:numId="3" w16cid:durableId="126243907">
    <w:abstractNumId w:val="35"/>
  </w:num>
  <w:num w:numId="4" w16cid:durableId="2122414484">
    <w:abstractNumId w:val="24"/>
  </w:num>
  <w:num w:numId="5" w16cid:durableId="411002298">
    <w:abstractNumId w:val="29"/>
  </w:num>
  <w:num w:numId="6" w16cid:durableId="1646545914">
    <w:abstractNumId w:val="41"/>
  </w:num>
  <w:num w:numId="7" w16cid:durableId="1777291639">
    <w:abstractNumId w:val="28"/>
  </w:num>
  <w:num w:numId="8" w16cid:durableId="147286660">
    <w:abstractNumId w:val="33"/>
  </w:num>
  <w:num w:numId="9" w16cid:durableId="1982807364">
    <w:abstractNumId w:val="36"/>
  </w:num>
  <w:num w:numId="10" w16cid:durableId="19743398">
    <w:abstractNumId w:val="37"/>
  </w:num>
  <w:num w:numId="11" w16cid:durableId="576205016">
    <w:abstractNumId w:val="4"/>
  </w:num>
  <w:num w:numId="12" w16cid:durableId="364720547">
    <w:abstractNumId w:val="34"/>
  </w:num>
  <w:num w:numId="13" w16cid:durableId="1928885072">
    <w:abstractNumId w:val="6"/>
  </w:num>
  <w:num w:numId="14" w16cid:durableId="624309876">
    <w:abstractNumId w:val="21"/>
  </w:num>
  <w:num w:numId="15" w16cid:durableId="1281183899">
    <w:abstractNumId w:val="27"/>
  </w:num>
  <w:num w:numId="16" w16cid:durableId="537354427">
    <w:abstractNumId w:val="17"/>
  </w:num>
  <w:num w:numId="17" w16cid:durableId="1583290948">
    <w:abstractNumId w:val="7"/>
  </w:num>
  <w:num w:numId="18" w16cid:durableId="1709798413">
    <w:abstractNumId w:val="39"/>
  </w:num>
  <w:num w:numId="19" w16cid:durableId="1865631724">
    <w:abstractNumId w:val="8"/>
  </w:num>
  <w:num w:numId="20" w16cid:durableId="1981154468">
    <w:abstractNumId w:val="15"/>
  </w:num>
  <w:num w:numId="21" w16cid:durableId="651643925">
    <w:abstractNumId w:val="18"/>
  </w:num>
  <w:num w:numId="22" w16cid:durableId="410397584">
    <w:abstractNumId w:val="40"/>
  </w:num>
  <w:num w:numId="23" w16cid:durableId="28647201">
    <w:abstractNumId w:val="1"/>
  </w:num>
  <w:num w:numId="24" w16cid:durableId="2055805345">
    <w:abstractNumId w:val="14"/>
  </w:num>
  <w:num w:numId="25" w16cid:durableId="2106921878">
    <w:abstractNumId w:val="9"/>
  </w:num>
  <w:num w:numId="26" w16cid:durableId="445589773">
    <w:abstractNumId w:val="26"/>
  </w:num>
  <w:num w:numId="27" w16cid:durableId="2057268202">
    <w:abstractNumId w:val="31"/>
  </w:num>
  <w:num w:numId="28" w16cid:durableId="1011834066">
    <w:abstractNumId w:val="22"/>
  </w:num>
  <w:num w:numId="29" w16cid:durableId="707296496">
    <w:abstractNumId w:val="38"/>
  </w:num>
  <w:num w:numId="30" w16cid:durableId="1699357164">
    <w:abstractNumId w:val="19"/>
  </w:num>
  <w:num w:numId="31" w16cid:durableId="327829295">
    <w:abstractNumId w:val="20"/>
  </w:num>
  <w:num w:numId="32" w16cid:durableId="584918312">
    <w:abstractNumId w:val="13"/>
  </w:num>
  <w:num w:numId="33" w16cid:durableId="877476041">
    <w:abstractNumId w:val="5"/>
  </w:num>
  <w:num w:numId="34" w16cid:durableId="109668874">
    <w:abstractNumId w:val="3"/>
  </w:num>
  <w:num w:numId="35" w16cid:durableId="424497598">
    <w:abstractNumId w:val="2"/>
  </w:num>
  <w:num w:numId="36" w16cid:durableId="1517309808">
    <w:abstractNumId w:val="0"/>
  </w:num>
  <w:num w:numId="37" w16cid:durableId="721906697">
    <w:abstractNumId w:val="25"/>
  </w:num>
  <w:num w:numId="38" w16cid:durableId="584726736">
    <w:abstractNumId w:val="10"/>
  </w:num>
  <w:num w:numId="39" w16cid:durableId="2100128701">
    <w:abstractNumId w:val="23"/>
  </w:num>
  <w:num w:numId="40" w16cid:durableId="1287083127">
    <w:abstractNumId w:val="32"/>
  </w:num>
  <w:num w:numId="41" w16cid:durableId="500512137">
    <w:abstractNumId w:val="11"/>
  </w:num>
  <w:num w:numId="42" w16cid:durableId="14112673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1A"/>
    <w:rsid w:val="0000789C"/>
    <w:rsid w:val="00011893"/>
    <w:rsid w:val="00013045"/>
    <w:rsid w:val="000136AC"/>
    <w:rsid w:val="00013A8A"/>
    <w:rsid w:val="000142B2"/>
    <w:rsid w:val="00015D1D"/>
    <w:rsid w:val="000176D8"/>
    <w:rsid w:val="000318BC"/>
    <w:rsid w:val="00036ACC"/>
    <w:rsid w:val="00042104"/>
    <w:rsid w:val="00046DAC"/>
    <w:rsid w:val="00050C58"/>
    <w:rsid w:val="00055FE6"/>
    <w:rsid w:val="000563DA"/>
    <w:rsid w:val="00064DC0"/>
    <w:rsid w:val="00067210"/>
    <w:rsid w:val="00071AA9"/>
    <w:rsid w:val="00073933"/>
    <w:rsid w:val="00074CFB"/>
    <w:rsid w:val="00076166"/>
    <w:rsid w:val="000816E7"/>
    <w:rsid w:val="00082365"/>
    <w:rsid w:val="00085719"/>
    <w:rsid w:val="000859C9"/>
    <w:rsid w:val="00086465"/>
    <w:rsid w:val="0009031A"/>
    <w:rsid w:val="00091CF1"/>
    <w:rsid w:val="00092710"/>
    <w:rsid w:val="000A0479"/>
    <w:rsid w:val="000A0A2A"/>
    <w:rsid w:val="000A258D"/>
    <w:rsid w:val="000A682E"/>
    <w:rsid w:val="000B2CCC"/>
    <w:rsid w:val="000B38AA"/>
    <w:rsid w:val="000B4354"/>
    <w:rsid w:val="000B62C2"/>
    <w:rsid w:val="000B7DCE"/>
    <w:rsid w:val="000C075F"/>
    <w:rsid w:val="000C2503"/>
    <w:rsid w:val="000C363D"/>
    <w:rsid w:val="000C4136"/>
    <w:rsid w:val="000C615C"/>
    <w:rsid w:val="000C7355"/>
    <w:rsid w:val="000D0E61"/>
    <w:rsid w:val="000D1827"/>
    <w:rsid w:val="000D521D"/>
    <w:rsid w:val="000D790E"/>
    <w:rsid w:val="000E4AF3"/>
    <w:rsid w:val="000E6334"/>
    <w:rsid w:val="000E768A"/>
    <w:rsid w:val="000F25E1"/>
    <w:rsid w:val="000F4765"/>
    <w:rsid w:val="000F57BA"/>
    <w:rsid w:val="00102A5A"/>
    <w:rsid w:val="00104ADE"/>
    <w:rsid w:val="00106007"/>
    <w:rsid w:val="00106B10"/>
    <w:rsid w:val="00111AD7"/>
    <w:rsid w:val="001202EF"/>
    <w:rsid w:val="00127DF5"/>
    <w:rsid w:val="00130F0E"/>
    <w:rsid w:val="001336A7"/>
    <w:rsid w:val="001374B9"/>
    <w:rsid w:val="00137ABD"/>
    <w:rsid w:val="00143172"/>
    <w:rsid w:val="00143811"/>
    <w:rsid w:val="00147E0D"/>
    <w:rsid w:val="0015027A"/>
    <w:rsid w:val="00160527"/>
    <w:rsid w:val="0016067F"/>
    <w:rsid w:val="00161C17"/>
    <w:rsid w:val="00165493"/>
    <w:rsid w:val="0017085D"/>
    <w:rsid w:val="00171B0B"/>
    <w:rsid w:val="001730FE"/>
    <w:rsid w:val="00173906"/>
    <w:rsid w:val="00175681"/>
    <w:rsid w:val="0017773F"/>
    <w:rsid w:val="0018013C"/>
    <w:rsid w:val="001812B3"/>
    <w:rsid w:val="00181EEC"/>
    <w:rsid w:val="00183EF0"/>
    <w:rsid w:val="00184038"/>
    <w:rsid w:val="00186BB5"/>
    <w:rsid w:val="00190320"/>
    <w:rsid w:val="001942C7"/>
    <w:rsid w:val="00194473"/>
    <w:rsid w:val="00195509"/>
    <w:rsid w:val="001A109C"/>
    <w:rsid w:val="001A51C8"/>
    <w:rsid w:val="001B017F"/>
    <w:rsid w:val="001B2796"/>
    <w:rsid w:val="001B4776"/>
    <w:rsid w:val="001B7E90"/>
    <w:rsid w:val="001C2C47"/>
    <w:rsid w:val="001C6273"/>
    <w:rsid w:val="001D303D"/>
    <w:rsid w:val="001D666A"/>
    <w:rsid w:val="001E1657"/>
    <w:rsid w:val="001E2A8B"/>
    <w:rsid w:val="001E4704"/>
    <w:rsid w:val="001E7CF3"/>
    <w:rsid w:val="001F0A17"/>
    <w:rsid w:val="001F2556"/>
    <w:rsid w:val="001F468A"/>
    <w:rsid w:val="001F5107"/>
    <w:rsid w:val="001F604B"/>
    <w:rsid w:val="00201C5B"/>
    <w:rsid w:val="00206CF2"/>
    <w:rsid w:val="00207183"/>
    <w:rsid w:val="00210444"/>
    <w:rsid w:val="002112DF"/>
    <w:rsid w:val="00213A9A"/>
    <w:rsid w:val="00216BBE"/>
    <w:rsid w:val="0021756F"/>
    <w:rsid w:val="002201B0"/>
    <w:rsid w:val="00220579"/>
    <w:rsid w:val="00222BA9"/>
    <w:rsid w:val="00223B07"/>
    <w:rsid w:val="00234A6C"/>
    <w:rsid w:val="00234F19"/>
    <w:rsid w:val="00234FD1"/>
    <w:rsid w:val="002373D9"/>
    <w:rsid w:val="00237FA9"/>
    <w:rsid w:val="00241DE2"/>
    <w:rsid w:val="00244325"/>
    <w:rsid w:val="00253862"/>
    <w:rsid w:val="002556B6"/>
    <w:rsid w:val="0025768B"/>
    <w:rsid w:val="0026039B"/>
    <w:rsid w:val="00262A9E"/>
    <w:rsid w:val="00263446"/>
    <w:rsid w:val="00264506"/>
    <w:rsid w:val="002649DA"/>
    <w:rsid w:val="00267574"/>
    <w:rsid w:val="00267790"/>
    <w:rsid w:val="00273BAF"/>
    <w:rsid w:val="0027442C"/>
    <w:rsid w:val="002750D4"/>
    <w:rsid w:val="002764A7"/>
    <w:rsid w:val="002817BD"/>
    <w:rsid w:val="002819D8"/>
    <w:rsid w:val="00281CDC"/>
    <w:rsid w:val="002844C0"/>
    <w:rsid w:val="00284520"/>
    <w:rsid w:val="002862D6"/>
    <w:rsid w:val="00286805"/>
    <w:rsid w:val="00286D14"/>
    <w:rsid w:val="002877B3"/>
    <w:rsid w:val="0029442F"/>
    <w:rsid w:val="00294ABE"/>
    <w:rsid w:val="00294D5E"/>
    <w:rsid w:val="002965E9"/>
    <w:rsid w:val="0029743A"/>
    <w:rsid w:val="002A067B"/>
    <w:rsid w:val="002A1967"/>
    <w:rsid w:val="002A59C7"/>
    <w:rsid w:val="002B0186"/>
    <w:rsid w:val="002B2240"/>
    <w:rsid w:val="002B32BC"/>
    <w:rsid w:val="002B57BC"/>
    <w:rsid w:val="002B74DF"/>
    <w:rsid w:val="002B7530"/>
    <w:rsid w:val="002C35CD"/>
    <w:rsid w:val="002C363F"/>
    <w:rsid w:val="002C5129"/>
    <w:rsid w:val="002C5C4D"/>
    <w:rsid w:val="002C6F2D"/>
    <w:rsid w:val="002C6FB3"/>
    <w:rsid w:val="002C73FF"/>
    <w:rsid w:val="002D00BA"/>
    <w:rsid w:val="002D3E64"/>
    <w:rsid w:val="002D759E"/>
    <w:rsid w:val="002D7F71"/>
    <w:rsid w:val="002E6A4D"/>
    <w:rsid w:val="002F2B5D"/>
    <w:rsid w:val="002F3FE6"/>
    <w:rsid w:val="002F404C"/>
    <w:rsid w:val="002F4FF7"/>
    <w:rsid w:val="002F6499"/>
    <w:rsid w:val="003007A4"/>
    <w:rsid w:val="00302675"/>
    <w:rsid w:val="00305DFD"/>
    <w:rsid w:val="0031510E"/>
    <w:rsid w:val="003169AD"/>
    <w:rsid w:val="003179A7"/>
    <w:rsid w:val="00317D6D"/>
    <w:rsid w:val="00320693"/>
    <w:rsid w:val="00324E79"/>
    <w:rsid w:val="00325435"/>
    <w:rsid w:val="00331405"/>
    <w:rsid w:val="003324B1"/>
    <w:rsid w:val="00341298"/>
    <w:rsid w:val="00342B0D"/>
    <w:rsid w:val="003438D6"/>
    <w:rsid w:val="00346F28"/>
    <w:rsid w:val="00350362"/>
    <w:rsid w:val="00352676"/>
    <w:rsid w:val="003534C4"/>
    <w:rsid w:val="00357796"/>
    <w:rsid w:val="00366CC4"/>
    <w:rsid w:val="003707AD"/>
    <w:rsid w:val="00372EC1"/>
    <w:rsid w:val="00380828"/>
    <w:rsid w:val="00390D9E"/>
    <w:rsid w:val="00396CEF"/>
    <w:rsid w:val="0039767B"/>
    <w:rsid w:val="00397E7E"/>
    <w:rsid w:val="003A07B6"/>
    <w:rsid w:val="003A28EB"/>
    <w:rsid w:val="003A2BA1"/>
    <w:rsid w:val="003A50A5"/>
    <w:rsid w:val="003A51AC"/>
    <w:rsid w:val="003A51AE"/>
    <w:rsid w:val="003B2E80"/>
    <w:rsid w:val="003B604A"/>
    <w:rsid w:val="003B605A"/>
    <w:rsid w:val="003C27FB"/>
    <w:rsid w:val="003C5665"/>
    <w:rsid w:val="003D027F"/>
    <w:rsid w:val="003D054A"/>
    <w:rsid w:val="003D131C"/>
    <w:rsid w:val="003D155F"/>
    <w:rsid w:val="003D6F7C"/>
    <w:rsid w:val="003E1B91"/>
    <w:rsid w:val="003E1C75"/>
    <w:rsid w:val="003E236F"/>
    <w:rsid w:val="003E5536"/>
    <w:rsid w:val="003E69C2"/>
    <w:rsid w:val="003E6ECE"/>
    <w:rsid w:val="003F0ADD"/>
    <w:rsid w:val="003F464A"/>
    <w:rsid w:val="00400662"/>
    <w:rsid w:val="00402887"/>
    <w:rsid w:val="004034D2"/>
    <w:rsid w:val="00403E25"/>
    <w:rsid w:val="00405607"/>
    <w:rsid w:val="004066A6"/>
    <w:rsid w:val="00407A06"/>
    <w:rsid w:val="0041052B"/>
    <w:rsid w:val="0041077B"/>
    <w:rsid w:val="00410915"/>
    <w:rsid w:val="00410C68"/>
    <w:rsid w:val="0041628C"/>
    <w:rsid w:val="0041734B"/>
    <w:rsid w:val="00422C4D"/>
    <w:rsid w:val="00423A33"/>
    <w:rsid w:val="00425571"/>
    <w:rsid w:val="004255A4"/>
    <w:rsid w:val="00430EBA"/>
    <w:rsid w:val="0043201C"/>
    <w:rsid w:val="004328CA"/>
    <w:rsid w:val="004329A1"/>
    <w:rsid w:val="00437B22"/>
    <w:rsid w:val="00445518"/>
    <w:rsid w:val="004467F0"/>
    <w:rsid w:val="00447DC5"/>
    <w:rsid w:val="00447EC8"/>
    <w:rsid w:val="0045153E"/>
    <w:rsid w:val="00451562"/>
    <w:rsid w:val="00453737"/>
    <w:rsid w:val="0045465E"/>
    <w:rsid w:val="00454A49"/>
    <w:rsid w:val="00460A2B"/>
    <w:rsid w:val="00465CBE"/>
    <w:rsid w:val="00470BA2"/>
    <w:rsid w:val="004740C6"/>
    <w:rsid w:val="00474DCB"/>
    <w:rsid w:val="004759D1"/>
    <w:rsid w:val="00476AAF"/>
    <w:rsid w:val="00481C80"/>
    <w:rsid w:val="0048396D"/>
    <w:rsid w:val="00485FF2"/>
    <w:rsid w:val="00486B19"/>
    <w:rsid w:val="004A43B2"/>
    <w:rsid w:val="004A5B82"/>
    <w:rsid w:val="004A610C"/>
    <w:rsid w:val="004B0B26"/>
    <w:rsid w:val="004B1BEE"/>
    <w:rsid w:val="004B29DD"/>
    <w:rsid w:val="004B3030"/>
    <w:rsid w:val="004B4CA7"/>
    <w:rsid w:val="004B63C7"/>
    <w:rsid w:val="004C5603"/>
    <w:rsid w:val="004C62DB"/>
    <w:rsid w:val="004C66FB"/>
    <w:rsid w:val="004C6842"/>
    <w:rsid w:val="004C74C3"/>
    <w:rsid w:val="004D123A"/>
    <w:rsid w:val="004D16DE"/>
    <w:rsid w:val="004D5BBB"/>
    <w:rsid w:val="004D601C"/>
    <w:rsid w:val="004D7A6E"/>
    <w:rsid w:val="004E07DD"/>
    <w:rsid w:val="004E0ABC"/>
    <w:rsid w:val="004E7116"/>
    <w:rsid w:val="004E7667"/>
    <w:rsid w:val="004F120A"/>
    <w:rsid w:val="004F3069"/>
    <w:rsid w:val="004F51E0"/>
    <w:rsid w:val="004F5F25"/>
    <w:rsid w:val="004F726A"/>
    <w:rsid w:val="005013A1"/>
    <w:rsid w:val="0050335B"/>
    <w:rsid w:val="00503400"/>
    <w:rsid w:val="00504F95"/>
    <w:rsid w:val="00505129"/>
    <w:rsid w:val="00506905"/>
    <w:rsid w:val="00507627"/>
    <w:rsid w:val="00515C2F"/>
    <w:rsid w:val="00516429"/>
    <w:rsid w:val="00516905"/>
    <w:rsid w:val="00516A25"/>
    <w:rsid w:val="005177FA"/>
    <w:rsid w:val="0051781A"/>
    <w:rsid w:val="00517829"/>
    <w:rsid w:val="00517ADE"/>
    <w:rsid w:val="00521EBB"/>
    <w:rsid w:val="00523931"/>
    <w:rsid w:val="00524521"/>
    <w:rsid w:val="00533BAF"/>
    <w:rsid w:val="00533F1A"/>
    <w:rsid w:val="005400D0"/>
    <w:rsid w:val="00540594"/>
    <w:rsid w:val="0054486E"/>
    <w:rsid w:val="00545A55"/>
    <w:rsid w:val="00547DE5"/>
    <w:rsid w:val="005527A2"/>
    <w:rsid w:val="00552B96"/>
    <w:rsid w:val="00554176"/>
    <w:rsid w:val="00557788"/>
    <w:rsid w:val="00557CE8"/>
    <w:rsid w:val="0056026E"/>
    <w:rsid w:val="00560CD9"/>
    <w:rsid w:val="00562B17"/>
    <w:rsid w:val="00563360"/>
    <w:rsid w:val="00564381"/>
    <w:rsid w:val="005674BD"/>
    <w:rsid w:val="005702C4"/>
    <w:rsid w:val="00582402"/>
    <w:rsid w:val="0058273A"/>
    <w:rsid w:val="005870E9"/>
    <w:rsid w:val="00587CA0"/>
    <w:rsid w:val="00590B75"/>
    <w:rsid w:val="00592211"/>
    <w:rsid w:val="00592C04"/>
    <w:rsid w:val="00593BE9"/>
    <w:rsid w:val="00595724"/>
    <w:rsid w:val="00597BD2"/>
    <w:rsid w:val="005A0B76"/>
    <w:rsid w:val="005A0BB8"/>
    <w:rsid w:val="005A1BDB"/>
    <w:rsid w:val="005A2F58"/>
    <w:rsid w:val="005A77B5"/>
    <w:rsid w:val="005B23F4"/>
    <w:rsid w:val="005C17C5"/>
    <w:rsid w:val="005C5A4C"/>
    <w:rsid w:val="005D1D58"/>
    <w:rsid w:val="005D2A47"/>
    <w:rsid w:val="005D2C98"/>
    <w:rsid w:val="005D4E47"/>
    <w:rsid w:val="005D6B82"/>
    <w:rsid w:val="005D7B2D"/>
    <w:rsid w:val="005D7C6B"/>
    <w:rsid w:val="005E395D"/>
    <w:rsid w:val="005E3B06"/>
    <w:rsid w:val="005F101E"/>
    <w:rsid w:val="005F1C8C"/>
    <w:rsid w:val="005F4852"/>
    <w:rsid w:val="005F75B1"/>
    <w:rsid w:val="005F7EF8"/>
    <w:rsid w:val="00600DBA"/>
    <w:rsid w:val="0060309B"/>
    <w:rsid w:val="00604289"/>
    <w:rsid w:val="0060510B"/>
    <w:rsid w:val="00607C01"/>
    <w:rsid w:val="00612950"/>
    <w:rsid w:val="00613B4C"/>
    <w:rsid w:val="00614478"/>
    <w:rsid w:val="0061493D"/>
    <w:rsid w:val="00615D0C"/>
    <w:rsid w:val="006209D2"/>
    <w:rsid w:val="00623767"/>
    <w:rsid w:val="00625EF6"/>
    <w:rsid w:val="00626A03"/>
    <w:rsid w:val="00630108"/>
    <w:rsid w:val="00640FAA"/>
    <w:rsid w:val="00641903"/>
    <w:rsid w:val="00641D67"/>
    <w:rsid w:val="00643246"/>
    <w:rsid w:val="006514E5"/>
    <w:rsid w:val="006540C5"/>
    <w:rsid w:val="00654669"/>
    <w:rsid w:val="00654DDD"/>
    <w:rsid w:val="00656270"/>
    <w:rsid w:val="00656674"/>
    <w:rsid w:val="00665024"/>
    <w:rsid w:val="00666E1B"/>
    <w:rsid w:val="006706D0"/>
    <w:rsid w:val="006709B9"/>
    <w:rsid w:val="00671953"/>
    <w:rsid w:val="00675CE3"/>
    <w:rsid w:val="0067615E"/>
    <w:rsid w:val="00681468"/>
    <w:rsid w:val="00681A70"/>
    <w:rsid w:val="00681EE4"/>
    <w:rsid w:val="0068264E"/>
    <w:rsid w:val="006854DB"/>
    <w:rsid w:val="006927CE"/>
    <w:rsid w:val="00693370"/>
    <w:rsid w:val="00693F20"/>
    <w:rsid w:val="006965D6"/>
    <w:rsid w:val="00697D21"/>
    <w:rsid w:val="006A02E7"/>
    <w:rsid w:val="006A09C5"/>
    <w:rsid w:val="006A141E"/>
    <w:rsid w:val="006A1562"/>
    <w:rsid w:val="006A1B0B"/>
    <w:rsid w:val="006A2006"/>
    <w:rsid w:val="006A370B"/>
    <w:rsid w:val="006A45E9"/>
    <w:rsid w:val="006A475C"/>
    <w:rsid w:val="006A56DD"/>
    <w:rsid w:val="006A64FA"/>
    <w:rsid w:val="006A7A64"/>
    <w:rsid w:val="006B05D0"/>
    <w:rsid w:val="006B1612"/>
    <w:rsid w:val="006B2B46"/>
    <w:rsid w:val="006B6D60"/>
    <w:rsid w:val="006C08C3"/>
    <w:rsid w:val="006C14AB"/>
    <w:rsid w:val="006C3FBA"/>
    <w:rsid w:val="006C7E4F"/>
    <w:rsid w:val="006D1191"/>
    <w:rsid w:val="006D22EF"/>
    <w:rsid w:val="006D4C66"/>
    <w:rsid w:val="006D54F9"/>
    <w:rsid w:val="006D6E5F"/>
    <w:rsid w:val="006D6F99"/>
    <w:rsid w:val="006E194E"/>
    <w:rsid w:val="006E4687"/>
    <w:rsid w:val="006E6249"/>
    <w:rsid w:val="006F055B"/>
    <w:rsid w:val="006F1909"/>
    <w:rsid w:val="006F71C0"/>
    <w:rsid w:val="0070233C"/>
    <w:rsid w:val="00703021"/>
    <w:rsid w:val="00703253"/>
    <w:rsid w:val="00705D9F"/>
    <w:rsid w:val="00707190"/>
    <w:rsid w:val="00710D66"/>
    <w:rsid w:val="007118AF"/>
    <w:rsid w:val="00711DB1"/>
    <w:rsid w:val="00714879"/>
    <w:rsid w:val="00717EA4"/>
    <w:rsid w:val="00720973"/>
    <w:rsid w:val="00720DDB"/>
    <w:rsid w:val="00721649"/>
    <w:rsid w:val="00726220"/>
    <w:rsid w:val="00726DDE"/>
    <w:rsid w:val="00731369"/>
    <w:rsid w:val="0074055F"/>
    <w:rsid w:val="00744CED"/>
    <w:rsid w:val="00746A89"/>
    <w:rsid w:val="00750247"/>
    <w:rsid w:val="007541E1"/>
    <w:rsid w:val="00757290"/>
    <w:rsid w:val="00763840"/>
    <w:rsid w:val="0076445E"/>
    <w:rsid w:val="007644E3"/>
    <w:rsid w:val="00765818"/>
    <w:rsid w:val="00771990"/>
    <w:rsid w:val="00771D49"/>
    <w:rsid w:val="007747F8"/>
    <w:rsid w:val="00774B89"/>
    <w:rsid w:val="007777B9"/>
    <w:rsid w:val="007807B5"/>
    <w:rsid w:val="00780ADC"/>
    <w:rsid w:val="00784C20"/>
    <w:rsid w:val="007903B0"/>
    <w:rsid w:val="00790F5C"/>
    <w:rsid w:val="00792825"/>
    <w:rsid w:val="007941C6"/>
    <w:rsid w:val="007942FA"/>
    <w:rsid w:val="007946FA"/>
    <w:rsid w:val="00794C31"/>
    <w:rsid w:val="00797296"/>
    <w:rsid w:val="00797555"/>
    <w:rsid w:val="007A12EA"/>
    <w:rsid w:val="007A354D"/>
    <w:rsid w:val="007A3AF0"/>
    <w:rsid w:val="007A5C6F"/>
    <w:rsid w:val="007A675C"/>
    <w:rsid w:val="007A7539"/>
    <w:rsid w:val="007B1F9C"/>
    <w:rsid w:val="007B21A7"/>
    <w:rsid w:val="007B3A1B"/>
    <w:rsid w:val="007B3C58"/>
    <w:rsid w:val="007B435E"/>
    <w:rsid w:val="007B5841"/>
    <w:rsid w:val="007C6E3E"/>
    <w:rsid w:val="007C7A91"/>
    <w:rsid w:val="007D2307"/>
    <w:rsid w:val="007D3250"/>
    <w:rsid w:val="007E0B1B"/>
    <w:rsid w:val="007F22B3"/>
    <w:rsid w:val="007F2481"/>
    <w:rsid w:val="007F2F1A"/>
    <w:rsid w:val="007F379F"/>
    <w:rsid w:val="007F3A19"/>
    <w:rsid w:val="007F3A47"/>
    <w:rsid w:val="007F3C26"/>
    <w:rsid w:val="007F3E5C"/>
    <w:rsid w:val="007F4156"/>
    <w:rsid w:val="007F47CC"/>
    <w:rsid w:val="007F789D"/>
    <w:rsid w:val="007F7D17"/>
    <w:rsid w:val="007F7D21"/>
    <w:rsid w:val="00802346"/>
    <w:rsid w:val="00802A0D"/>
    <w:rsid w:val="00810554"/>
    <w:rsid w:val="00811D98"/>
    <w:rsid w:val="00812BE9"/>
    <w:rsid w:val="00815215"/>
    <w:rsid w:val="00815229"/>
    <w:rsid w:val="008235D9"/>
    <w:rsid w:val="00824986"/>
    <w:rsid w:val="008255C0"/>
    <w:rsid w:val="008255E5"/>
    <w:rsid w:val="00831335"/>
    <w:rsid w:val="00834F84"/>
    <w:rsid w:val="00840320"/>
    <w:rsid w:val="00843BC5"/>
    <w:rsid w:val="00846901"/>
    <w:rsid w:val="00854A7B"/>
    <w:rsid w:val="00854EE9"/>
    <w:rsid w:val="008560FA"/>
    <w:rsid w:val="00857B82"/>
    <w:rsid w:val="0086258B"/>
    <w:rsid w:val="0086627D"/>
    <w:rsid w:val="008751D3"/>
    <w:rsid w:val="00876751"/>
    <w:rsid w:val="0088043C"/>
    <w:rsid w:val="008814AF"/>
    <w:rsid w:val="00883DFA"/>
    <w:rsid w:val="0088518E"/>
    <w:rsid w:val="008872DA"/>
    <w:rsid w:val="008877AC"/>
    <w:rsid w:val="00892AA3"/>
    <w:rsid w:val="00892D19"/>
    <w:rsid w:val="00892EFF"/>
    <w:rsid w:val="0089321A"/>
    <w:rsid w:val="00897B57"/>
    <w:rsid w:val="00897FA1"/>
    <w:rsid w:val="008A0C54"/>
    <w:rsid w:val="008A3104"/>
    <w:rsid w:val="008A4A4B"/>
    <w:rsid w:val="008A4B37"/>
    <w:rsid w:val="008A7943"/>
    <w:rsid w:val="008A7AAC"/>
    <w:rsid w:val="008B1225"/>
    <w:rsid w:val="008B2E88"/>
    <w:rsid w:val="008B4E2B"/>
    <w:rsid w:val="008B5BBD"/>
    <w:rsid w:val="008B5CF7"/>
    <w:rsid w:val="008B6CFB"/>
    <w:rsid w:val="008B786F"/>
    <w:rsid w:val="008C01F5"/>
    <w:rsid w:val="008C3985"/>
    <w:rsid w:val="008C4AA1"/>
    <w:rsid w:val="008C604E"/>
    <w:rsid w:val="008C66E1"/>
    <w:rsid w:val="008E06D6"/>
    <w:rsid w:val="008E0D7F"/>
    <w:rsid w:val="008E7C07"/>
    <w:rsid w:val="008F4158"/>
    <w:rsid w:val="008F52D2"/>
    <w:rsid w:val="008F58AC"/>
    <w:rsid w:val="008F6110"/>
    <w:rsid w:val="008F724C"/>
    <w:rsid w:val="009009A2"/>
    <w:rsid w:val="0090458E"/>
    <w:rsid w:val="00904934"/>
    <w:rsid w:val="00904F71"/>
    <w:rsid w:val="00907E4E"/>
    <w:rsid w:val="00911243"/>
    <w:rsid w:val="00916752"/>
    <w:rsid w:val="00916CCB"/>
    <w:rsid w:val="00916F3B"/>
    <w:rsid w:val="009204AC"/>
    <w:rsid w:val="00920940"/>
    <w:rsid w:val="009229ED"/>
    <w:rsid w:val="009250AC"/>
    <w:rsid w:val="00927252"/>
    <w:rsid w:val="00927383"/>
    <w:rsid w:val="00927DD4"/>
    <w:rsid w:val="009303D2"/>
    <w:rsid w:val="00930C05"/>
    <w:rsid w:val="00930EB1"/>
    <w:rsid w:val="009351E4"/>
    <w:rsid w:val="0093614C"/>
    <w:rsid w:val="009363CE"/>
    <w:rsid w:val="0093774C"/>
    <w:rsid w:val="009420C6"/>
    <w:rsid w:val="0094346E"/>
    <w:rsid w:val="00944EAD"/>
    <w:rsid w:val="00947359"/>
    <w:rsid w:val="009474F7"/>
    <w:rsid w:val="0095033C"/>
    <w:rsid w:val="009529FD"/>
    <w:rsid w:val="009572BE"/>
    <w:rsid w:val="00961518"/>
    <w:rsid w:val="00962FD9"/>
    <w:rsid w:val="0097043F"/>
    <w:rsid w:val="00970CE9"/>
    <w:rsid w:val="00971B37"/>
    <w:rsid w:val="00973041"/>
    <w:rsid w:val="00974EB9"/>
    <w:rsid w:val="00975263"/>
    <w:rsid w:val="0097750F"/>
    <w:rsid w:val="009809B3"/>
    <w:rsid w:val="009820C3"/>
    <w:rsid w:val="00985130"/>
    <w:rsid w:val="0099096C"/>
    <w:rsid w:val="009925EE"/>
    <w:rsid w:val="00993D3D"/>
    <w:rsid w:val="009A1581"/>
    <w:rsid w:val="009A1603"/>
    <w:rsid w:val="009A3836"/>
    <w:rsid w:val="009A4CA9"/>
    <w:rsid w:val="009A7D09"/>
    <w:rsid w:val="009B385E"/>
    <w:rsid w:val="009B41E9"/>
    <w:rsid w:val="009B4F4F"/>
    <w:rsid w:val="009B742A"/>
    <w:rsid w:val="009C1CED"/>
    <w:rsid w:val="009C5D8F"/>
    <w:rsid w:val="009C5FEF"/>
    <w:rsid w:val="009D37B8"/>
    <w:rsid w:val="009D5D6A"/>
    <w:rsid w:val="009E0D2A"/>
    <w:rsid w:val="009E3D99"/>
    <w:rsid w:val="009E3E49"/>
    <w:rsid w:val="009F2D6C"/>
    <w:rsid w:val="009F31A2"/>
    <w:rsid w:val="009F4271"/>
    <w:rsid w:val="009F4EF1"/>
    <w:rsid w:val="009F56BD"/>
    <w:rsid w:val="009F7855"/>
    <w:rsid w:val="00A0011D"/>
    <w:rsid w:val="00A06074"/>
    <w:rsid w:val="00A06543"/>
    <w:rsid w:val="00A06663"/>
    <w:rsid w:val="00A07236"/>
    <w:rsid w:val="00A115F3"/>
    <w:rsid w:val="00A1213D"/>
    <w:rsid w:val="00A13D17"/>
    <w:rsid w:val="00A15737"/>
    <w:rsid w:val="00A17945"/>
    <w:rsid w:val="00A17BF8"/>
    <w:rsid w:val="00A21E7D"/>
    <w:rsid w:val="00A22A43"/>
    <w:rsid w:val="00A232B5"/>
    <w:rsid w:val="00A2487D"/>
    <w:rsid w:val="00A24B0C"/>
    <w:rsid w:val="00A30D37"/>
    <w:rsid w:val="00A31BEC"/>
    <w:rsid w:val="00A34653"/>
    <w:rsid w:val="00A34688"/>
    <w:rsid w:val="00A34776"/>
    <w:rsid w:val="00A34C39"/>
    <w:rsid w:val="00A34D5D"/>
    <w:rsid w:val="00A360D5"/>
    <w:rsid w:val="00A37C56"/>
    <w:rsid w:val="00A42EE6"/>
    <w:rsid w:val="00A46258"/>
    <w:rsid w:val="00A46EC0"/>
    <w:rsid w:val="00A47C81"/>
    <w:rsid w:val="00A50627"/>
    <w:rsid w:val="00A51F9A"/>
    <w:rsid w:val="00A576D8"/>
    <w:rsid w:val="00A65729"/>
    <w:rsid w:val="00A65CC9"/>
    <w:rsid w:val="00A674C5"/>
    <w:rsid w:val="00A678CD"/>
    <w:rsid w:val="00A70ACD"/>
    <w:rsid w:val="00A716DB"/>
    <w:rsid w:val="00A72D49"/>
    <w:rsid w:val="00A75EF2"/>
    <w:rsid w:val="00A76F67"/>
    <w:rsid w:val="00A816E2"/>
    <w:rsid w:val="00A81F27"/>
    <w:rsid w:val="00A83146"/>
    <w:rsid w:val="00A87B31"/>
    <w:rsid w:val="00A922D7"/>
    <w:rsid w:val="00A926F9"/>
    <w:rsid w:val="00AA039C"/>
    <w:rsid w:val="00AA1C76"/>
    <w:rsid w:val="00AA20E7"/>
    <w:rsid w:val="00AA2EC6"/>
    <w:rsid w:val="00AA542B"/>
    <w:rsid w:val="00AA7320"/>
    <w:rsid w:val="00AA7A24"/>
    <w:rsid w:val="00AB129F"/>
    <w:rsid w:val="00AB153F"/>
    <w:rsid w:val="00AB2FD8"/>
    <w:rsid w:val="00AB521F"/>
    <w:rsid w:val="00AB5968"/>
    <w:rsid w:val="00AB662C"/>
    <w:rsid w:val="00AB6F83"/>
    <w:rsid w:val="00AB78F6"/>
    <w:rsid w:val="00AC07D1"/>
    <w:rsid w:val="00AC096E"/>
    <w:rsid w:val="00AC0B5B"/>
    <w:rsid w:val="00AC4746"/>
    <w:rsid w:val="00AC4C2F"/>
    <w:rsid w:val="00AC6D92"/>
    <w:rsid w:val="00AD463A"/>
    <w:rsid w:val="00AD4E9E"/>
    <w:rsid w:val="00AD6301"/>
    <w:rsid w:val="00AE0544"/>
    <w:rsid w:val="00AE6277"/>
    <w:rsid w:val="00AE6F22"/>
    <w:rsid w:val="00AE70BD"/>
    <w:rsid w:val="00AF2C2B"/>
    <w:rsid w:val="00AF4AF5"/>
    <w:rsid w:val="00AF641C"/>
    <w:rsid w:val="00AF7D18"/>
    <w:rsid w:val="00B011C9"/>
    <w:rsid w:val="00B02C50"/>
    <w:rsid w:val="00B078DE"/>
    <w:rsid w:val="00B100EA"/>
    <w:rsid w:val="00B109E3"/>
    <w:rsid w:val="00B1455D"/>
    <w:rsid w:val="00B14D6E"/>
    <w:rsid w:val="00B15373"/>
    <w:rsid w:val="00B223D4"/>
    <w:rsid w:val="00B23810"/>
    <w:rsid w:val="00B24F38"/>
    <w:rsid w:val="00B25756"/>
    <w:rsid w:val="00B26788"/>
    <w:rsid w:val="00B3273A"/>
    <w:rsid w:val="00B33C4A"/>
    <w:rsid w:val="00B341A3"/>
    <w:rsid w:val="00B35A98"/>
    <w:rsid w:val="00B36406"/>
    <w:rsid w:val="00B375D2"/>
    <w:rsid w:val="00B401E6"/>
    <w:rsid w:val="00B42E7C"/>
    <w:rsid w:val="00B46290"/>
    <w:rsid w:val="00B51F88"/>
    <w:rsid w:val="00B52C48"/>
    <w:rsid w:val="00B53EDB"/>
    <w:rsid w:val="00B544E1"/>
    <w:rsid w:val="00B54D4A"/>
    <w:rsid w:val="00B564B4"/>
    <w:rsid w:val="00B572C6"/>
    <w:rsid w:val="00B578D7"/>
    <w:rsid w:val="00B601C6"/>
    <w:rsid w:val="00B66355"/>
    <w:rsid w:val="00B70E40"/>
    <w:rsid w:val="00B70EA9"/>
    <w:rsid w:val="00B714B2"/>
    <w:rsid w:val="00B71D6D"/>
    <w:rsid w:val="00B72CBB"/>
    <w:rsid w:val="00B73082"/>
    <w:rsid w:val="00B73890"/>
    <w:rsid w:val="00B739B8"/>
    <w:rsid w:val="00B77F71"/>
    <w:rsid w:val="00B822B4"/>
    <w:rsid w:val="00B8510C"/>
    <w:rsid w:val="00B8686F"/>
    <w:rsid w:val="00B91D3E"/>
    <w:rsid w:val="00B9260F"/>
    <w:rsid w:val="00B92F0E"/>
    <w:rsid w:val="00B93E87"/>
    <w:rsid w:val="00B94A54"/>
    <w:rsid w:val="00B95D49"/>
    <w:rsid w:val="00B9636A"/>
    <w:rsid w:val="00B97215"/>
    <w:rsid w:val="00BA0CBB"/>
    <w:rsid w:val="00BA1D7E"/>
    <w:rsid w:val="00BA5550"/>
    <w:rsid w:val="00BC025C"/>
    <w:rsid w:val="00BC19D9"/>
    <w:rsid w:val="00BC1AFC"/>
    <w:rsid w:val="00BC32E6"/>
    <w:rsid w:val="00BC3BE2"/>
    <w:rsid w:val="00BC4494"/>
    <w:rsid w:val="00BC733A"/>
    <w:rsid w:val="00BD186C"/>
    <w:rsid w:val="00BD4A60"/>
    <w:rsid w:val="00BD6819"/>
    <w:rsid w:val="00BD6DE9"/>
    <w:rsid w:val="00BD7C0F"/>
    <w:rsid w:val="00BE51CE"/>
    <w:rsid w:val="00BE770A"/>
    <w:rsid w:val="00BF00DD"/>
    <w:rsid w:val="00BF03DA"/>
    <w:rsid w:val="00BF0D73"/>
    <w:rsid w:val="00BF1388"/>
    <w:rsid w:val="00BF19F7"/>
    <w:rsid w:val="00BF296D"/>
    <w:rsid w:val="00BF3B93"/>
    <w:rsid w:val="00BF431F"/>
    <w:rsid w:val="00BF4F20"/>
    <w:rsid w:val="00BF7FDA"/>
    <w:rsid w:val="00C056A5"/>
    <w:rsid w:val="00C1263B"/>
    <w:rsid w:val="00C131C6"/>
    <w:rsid w:val="00C13CB6"/>
    <w:rsid w:val="00C14CFF"/>
    <w:rsid w:val="00C161F6"/>
    <w:rsid w:val="00C20351"/>
    <w:rsid w:val="00C22FBE"/>
    <w:rsid w:val="00C24BF4"/>
    <w:rsid w:val="00C2766C"/>
    <w:rsid w:val="00C32288"/>
    <w:rsid w:val="00C32F82"/>
    <w:rsid w:val="00C33B86"/>
    <w:rsid w:val="00C35355"/>
    <w:rsid w:val="00C378A7"/>
    <w:rsid w:val="00C37F94"/>
    <w:rsid w:val="00C45137"/>
    <w:rsid w:val="00C454A8"/>
    <w:rsid w:val="00C46441"/>
    <w:rsid w:val="00C569E9"/>
    <w:rsid w:val="00C574EB"/>
    <w:rsid w:val="00C61151"/>
    <w:rsid w:val="00C61859"/>
    <w:rsid w:val="00C62370"/>
    <w:rsid w:val="00C62A4B"/>
    <w:rsid w:val="00C64517"/>
    <w:rsid w:val="00C66B39"/>
    <w:rsid w:val="00C7355B"/>
    <w:rsid w:val="00C748B5"/>
    <w:rsid w:val="00C84F00"/>
    <w:rsid w:val="00C915FF"/>
    <w:rsid w:val="00C9317C"/>
    <w:rsid w:val="00C97DA6"/>
    <w:rsid w:val="00CA2B83"/>
    <w:rsid w:val="00CA2BC3"/>
    <w:rsid w:val="00CB122C"/>
    <w:rsid w:val="00CB2608"/>
    <w:rsid w:val="00CB37FC"/>
    <w:rsid w:val="00CB6B72"/>
    <w:rsid w:val="00CC184C"/>
    <w:rsid w:val="00CC5461"/>
    <w:rsid w:val="00CC790E"/>
    <w:rsid w:val="00CD05EC"/>
    <w:rsid w:val="00CD2457"/>
    <w:rsid w:val="00CD2B05"/>
    <w:rsid w:val="00CD3997"/>
    <w:rsid w:val="00CD4081"/>
    <w:rsid w:val="00CD6783"/>
    <w:rsid w:val="00CD6DA2"/>
    <w:rsid w:val="00CE2671"/>
    <w:rsid w:val="00CE76DE"/>
    <w:rsid w:val="00CE77C0"/>
    <w:rsid w:val="00CF067C"/>
    <w:rsid w:val="00CF5133"/>
    <w:rsid w:val="00CF5F9C"/>
    <w:rsid w:val="00CF7EA9"/>
    <w:rsid w:val="00D02571"/>
    <w:rsid w:val="00D05A76"/>
    <w:rsid w:val="00D07606"/>
    <w:rsid w:val="00D1126C"/>
    <w:rsid w:val="00D11F16"/>
    <w:rsid w:val="00D12577"/>
    <w:rsid w:val="00D12C0C"/>
    <w:rsid w:val="00D130E2"/>
    <w:rsid w:val="00D13A9B"/>
    <w:rsid w:val="00D15BFB"/>
    <w:rsid w:val="00D16FDA"/>
    <w:rsid w:val="00D17956"/>
    <w:rsid w:val="00D226CC"/>
    <w:rsid w:val="00D254AE"/>
    <w:rsid w:val="00D26288"/>
    <w:rsid w:val="00D26F89"/>
    <w:rsid w:val="00D306BC"/>
    <w:rsid w:val="00D315E3"/>
    <w:rsid w:val="00D32A97"/>
    <w:rsid w:val="00D4070C"/>
    <w:rsid w:val="00D4201D"/>
    <w:rsid w:val="00D4345C"/>
    <w:rsid w:val="00D44825"/>
    <w:rsid w:val="00D45D9E"/>
    <w:rsid w:val="00D47160"/>
    <w:rsid w:val="00D4778A"/>
    <w:rsid w:val="00D50356"/>
    <w:rsid w:val="00D51527"/>
    <w:rsid w:val="00D55D99"/>
    <w:rsid w:val="00D6284F"/>
    <w:rsid w:val="00D63097"/>
    <w:rsid w:val="00D63CC0"/>
    <w:rsid w:val="00D65652"/>
    <w:rsid w:val="00D72FD1"/>
    <w:rsid w:val="00D73EB1"/>
    <w:rsid w:val="00D757E6"/>
    <w:rsid w:val="00D75CD8"/>
    <w:rsid w:val="00D80878"/>
    <w:rsid w:val="00D90902"/>
    <w:rsid w:val="00D90F1B"/>
    <w:rsid w:val="00D94798"/>
    <w:rsid w:val="00D94A20"/>
    <w:rsid w:val="00D94EE9"/>
    <w:rsid w:val="00D95C78"/>
    <w:rsid w:val="00D95D32"/>
    <w:rsid w:val="00DA2974"/>
    <w:rsid w:val="00DA3469"/>
    <w:rsid w:val="00DA4EC0"/>
    <w:rsid w:val="00DA5153"/>
    <w:rsid w:val="00DA6C9A"/>
    <w:rsid w:val="00DB0F68"/>
    <w:rsid w:val="00DB66AF"/>
    <w:rsid w:val="00DB7649"/>
    <w:rsid w:val="00DB778B"/>
    <w:rsid w:val="00DC2960"/>
    <w:rsid w:val="00DC477D"/>
    <w:rsid w:val="00DC67DF"/>
    <w:rsid w:val="00DC765E"/>
    <w:rsid w:val="00DC7B94"/>
    <w:rsid w:val="00DD2FAB"/>
    <w:rsid w:val="00DD3185"/>
    <w:rsid w:val="00DD5376"/>
    <w:rsid w:val="00DD6DE9"/>
    <w:rsid w:val="00DE2DBF"/>
    <w:rsid w:val="00DE4AA3"/>
    <w:rsid w:val="00DE5EE2"/>
    <w:rsid w:val="00DE70EE"/>
    <w:rsid w:val="00DE7A50"/>
    <w:rsid w:val="00DF0710"/>
    <w:rsid w:val="00DF43CD"/>
    <w:rsid w:val="00DF4532"/>
    <w:rsid w:val="00DF56F5"/>
    <w:rsid w:val="00DF5A94"/>
    <w:rsid w:val="00DF6B2C"/>
    <w:rsid w:val="00E00401"/>
    <w:rsid w:val="00E01B02"/>
    <w:rsid w:val="00E04576"/>
    <w:rsid w:val="00E0503A"/>
    <w:rsid w:val="00E07BCD"/>
    <w:rsid w:val="00E10072"/>
    <w:rsid w:val="00E122F1"/>
    <w:rsid w:val="00E1267F"/>
    <w:rsid w:val="00E13C7C"/>
    <w:rsid w:val="00E13CD7"/>
    <w:rsid w:val="00E1433B"/>
    <w:rsid w:val="00E14717"/>
    <w:rsid w:val="00E1492A"/>
    <w:rsid w:val="00E15020"/>
    <w:rsid w:val="00E1520F"/>
    <w:rsid w:val="00E2038B"/>
    <w:rsid w:val="00E20BBF"/>
    <w:rsid w:val="00E2382F"/>
    <w:rsid w:val="00E26E6B"/>
    <w:rsid w:val="00E271CC"/>
    <w:rsid w:val="00E300DA"/>
    <w:rsid w:val="00E308E6"/>
    <w:rsid w:val="00E324FD"/>
    <w:rsid w:val="00E32732"/>
    <w:rsid w:val="00E327FF"/>
    <w:rsid w:val="00E332B3"/>
    <w:rsid w:val="00E33BFE"/>
    <w:rsid w:val="00E351AA"/>
    <w:rsid w:val="00E4036F"/>
    <w:rsid w:val="00E46746"/>
    <w:rsid w:val="00E4739F"/>
    <w:rsid w:val="00E47B1C"/>
    <w:rsid w:val="00E50D76"/>
    <w:rsid w:val="00E51FC4"/>
    <w:rsid w:val="00E533D5"/>
    <w:rsid w:val="00E56BF1"/>
    <w:rsid w:val="00E57097"/>
    <w:rsid w:val="00E6060B"/>
    <w:rsid w:val="00E61B47"/>
    <w:rsid w:val="00E63909"/>
    <w:rsid w:val="00E64885"/>
    <w:rsid w:val="00E662F7"/>
    <w:rsid w:val="00E711DA"/>
    <w:rsid w:val="00E71C24"/>
    <w:rsid w:val="00E737D6"/>
    <w:rsid w:val="00E75C3D"/>
    <w:rsid w:val="00E772D7"/>
    <w:rsid w:val="00E81B06"/>
    <w:rsid w:val="00E83385"/>
    <w:rsid w:val="00E84F3A"/>
    <w:rsid w:val="00E84FEE"/>
    <w:rsid w:val="00E85661"/>
    <w:rsid w:val="00E85A54"/>
    <w:rsid w:val="00E8667C"/>
    <w:rsid w:val="00E90951"/>
    <w:rsid w:val="00E92541"/>
    <w:rsid w:val="00E93426"/>
    <w:rsid w:val="00E93491"/>
    <w:rsid w:val="00E96C9A"/>
    <w:rsid w:val="00E978B4"/>
    <w:rsid w:val="00E97ED8"/>
    <w:rsid w:val="00EA0EE1"/>
    <w:rsid w:val="00EA51BD"/>
    <w:rsid w:val="00EB0524"/>
    <w:rsid w:val="00EB18AF"/>
    <w:rsid w:val="00EB248F"/>
    <w:rsid w:val="00EB6ADD"/>
    <w:rsid w:val="00EC2BA6"/>
    <w:rsid w:val="00EC36F9"/>
    <w:rsid w:val="00EC7298"/>
    <w:rsid w:val="00EC7E62"/>
    <w:rsid w:val="00ED0496"/>
    <w:rsid w:val="00ED108C"/>
    <w:rsid w:val="00ED51C7"/>
    <w:rsid w:val="00ED7128"/>
    <w:rsid w:val="00EF197C"/>
    <w:rsid w:val="00EF268D"/>
    <w:rsid w:val="00EF2EE0"/>
    <w:rsid w:val="00EF4F32"/>
    <w:rsid w:val="00EF6A28"/>
    <w:rsid w:val="00EF723D"/>
    <w:rsid w:val="00F022F8"/>
    <w:rsid w:val="00F05A81"/>
    <w:rsid w:val="00F06B4F"/>
    <w:rsid w:val="00F06F08"/>
    <w:rsid w:val="00F07211"/>
    <w:rsid w:val="00F07E1D"/>
    <w:rsid w:val="00F100DB"/>
    <w:rsid w:val="00F11EEC"/>
    <w:rsid w:val="00F12F83"/>
    <w:rsid w:val="00F17CE4"/>
    <w:rsid w:val="00F21129"/>
    <w:rsid w:val="00F2600A"/>
    <w:rsid w:val="00F30858"/>
    <w:rsid w:val="00F31316"/>
    <w:rsid w:val="00F325FB"/>
    <w:rsid w:val="00F4175D"/>
    <w:rsid w:val="00F42481"/>
    <w:rsid w:val="00F45DA4"/>
    <w:rsid w:val="00F468E4"/>
    <w:rsid w:val="00F4757C"/>
    <w:rsid w:val="00F535D7"/>
    <w:rsid w:val="00F54C37"/>
    <w:rsid w:val="00F633C6"/>
    <w:rsid w:val="00F636AD"/>
    <w:rsid w:val="00F64A85"/>
    <w:rsid w:val="00F70D05"/>
    <w:rsid w:val="00F71144"/>
    <w:rsid w:val="00F732E3"/>
    <w:rsid w:val="00F73BFC"/>
    <w:rsid w:val="00F73C01"/>
    <w:rsid w:val="00F756B2"/>
    <w:rsid w:val="00F75E22"/>
    <w:rsid w:val="00F76ABD"/>
    <w:rsid w:val="00F801FC"/>
    <w:rsid w:val="00F813FB"/>
    <w:rsid w:val="00F81F8C"/>
    <w:rsid w:val="00F839BE"/>
    <w:rsid w:val="00F84010"/>
    <w:rsid w:val="00F84C62"/>
    <w:rsid w:val="00F8632D"/>
    <w:rsid w:val="00F86AE2"/>
    <w:rsid w:val="00F86B20"/>
    <w:rsid w:val="00F86DC0"/>
    <w:rsid w:val="00F9207B"/>
    <w:rsid w:val="00F93D59"/>
    <w:rsid w:val="00F95758"/>
    <w:rsid w:val="00FA4CE0"/>
    <w:rsid w:val="00FA741C"/>
    <w:rsid w:val="00FA7EFF"/>
    <w:rsid w:val="00FB02C7"/>
    <w:rsid w:val="00FB2AAA"/>
    <w:rsid w:val="00FB341F"/>
    <w:rsid w:val="00FB39EC"/>
    <w:rsid w:val="00FB3E7A"/>
    <w:rsid w:val="00FC0CA2"/>
    <w:rsid w:val="00FC0FF2"/>
    <w:rsid w:val="00FC3B89"/>
    <w:rsid w:val="00FC48C3"/>
    <w:rsid w:val="00FD1132"/>
    <w:rsid w:val="00FD2432"/>
    <w:rsid w:val="00FD2FCF"/>
    <w:rsid w:val="00FD3388"/>
    <w:rsid w:val="00FD443A"/>
    <w:rsid w:val="00FD51FD"/>
    <w:rsid w:val="00FD786B"/>
    <w:rsid w:val="00FD7904"/>
    <w:rsid w:val="00FE11C9"/>
    <w:rsid w:val="00FE1CE4"/>
    <w:rsid w:val="00FE1CFD"/>
    <w:rsid w:val="00FE3059"/>
    <w:rsid w:val="00FE45DB"/>
    <w:rsid w:val="00FE63D5"/>
    <w:rsid w:val="00FE7599"/>
    <w:rsid w:val="00FF2EB7"/>
    <w:rsid w:val="00FF3CDE"/>
    <w:rsid w:val="00FF5DEE"/>
    <w:rsid w:val="012759DA"/>
    <w:rsid w:val="013CF3CE"/>
    <w:rsid w:val="01C2B9C4"/>
    <w:rsid w:val="0226FF33"/>
    <w:rsid w:val="0278F11F"/>
    <w:rsid w:val="02CA4F2C"/>
    <w:rsid w:val="0306B2D3"/>
    <w:rsid w:val="034C35A7"/>
    <w:rsid w:val="0357DF7D"/>
    <w:rsid w:val="0372A142"/>
    <w:rsid w:val="042354C7"/>
    <w:rsid w:val="0520183E"/>
    <w:rsid w:val="0533CE84"/>
    <w:rsid w:val="05E7FF94"/>
    <w:rsid w:val="061CF4E8"/>
    <w:rsid w:val="06473637"/>
    <w:rsid w:val="06992EA2"/>
    <w:rsid w:val="06DB21D6"/>
    <w:rsid w:val="076F7E21"/>
    <w:rsid w:val="07788032"/>
    <w:rsid w:val="0847F4CE"/>
    <w:rsid w:val="08621560"/>
    <w:rsid w:val="08A50CB4"/>
    <w:rsid w:val="091594CC"/>
    <w:rsid w:val="09F14909"/>
    <w:rsid w:val="0AA36E11"/>
    <w:rsid w:val="0ADC766B"/>
    <w:rsid w:val="0B6DFCC0"/>
    <w:rsid w:val="0B790604"/>
    <w:rsid w:val="0C07A727"/>
    <w:rsid w:val="0C90E844"/>
    <w:rsid w:val="0C9F026A"/>
    <w:rsid w:val="0D7631EC"/>
    <w:rsid w:val="0E438B32"/>
    <w:rsid w:val="0E7F1CB5"/>
    <w:rsid w:val="0EDBC168"/>
    <w:rsid w:val="0F36C85B"/>
    <w:rsid w:val="0F44A4BE"/>
    <w:rsid w:val="0FE442D6"/>
    <w:rsid w:val="113C6B75"/>
    <w:rsid w:val="1149DAF5"/>
    <w:rsid w:val="119A8A2C"/>
    <w:rsid w:val="12193C56"/>
    <w:rsid w:val="126169AB"/>
    <w:rsid w:val="13329A10"/>
    <w:rsid w:val="134DFD55"/>
    <w:rsid w:val="1492ED39"/>
    <w:rsid w:val="1591F0E0"/>
    <w:rsid w:val="16345A60"/>
    <w:rsid w:val="169704D8"/>
    <w:rsid w:val="16A2E3D8"/>
    <w:rsid w:val="17487E1D"/>
    <w:rsid w:val="17A276F8"/>
    <w:rsid w:val="17A6CF3F"/>
    <w:rsid w:val="17FBF78E"/>
    <w:rsid w:val="17FF697D"/>
    <w:rsid w:val="180232B8"/>
    <w:rsid w:val="18294D45"/>
    <w:rsid w:val="1851DC9D"/>
    <w:rsid w:val="18D4E89A"/>
    <w:rsid w:val="18E1BE02"/>
    <w:rsid w:val="1A616CC9"/>
    <w:rsid w:val="1BCD1E39"/>
    <w:rsid w:val="1BD29D72"/>
    <w:rsid w:val="1C3A89BB"/>
    <w:rsid w:val="1C3DA769"/>
    <w:rsid w:val="1C9B7DE5"/>
    <w:rsid w:val="1E7C6BCF"/>
    <w:rsid w:val="1EF1A873"/>
    <w:rsid w:val="1FF75009"/>
    <w:rsid w:val="2009CE91"/>
    <w:rsid w:val="203AB656"/>
    <w:rsid w:val="209A6481"/>
    <w:rsid w:val="20F61444"/>
    <w:rsid w:val="21791741"/>
    <w:rsid w:val="21B44481"/>
    <w:rsid w:val="21E3BACE"/>
    <w:rsid w:val="2242B8B1"/>
    <w:rsid w:val="2384F68F"/>
    <w:rsid w:val="247F7ED6"/>
    <w:rsid w:val="2541CD4D"/>
    <w:rsid w:val="2580BB10"/>
    <w:rsid w:val="26F83B65"/>
    <w:rsid w:val="282FDC22"/>
    <w:rsid w:val="287FDD71"/>
    <w:rsid w:val="2883B87A"/>
    <w:rsid w:val="2886294C"/>
    <w:rsid w:val="28E422B6"/>
    <w:rsid w:val="28F0BF55"/>
    <w:rsid w:val="2952EC23"/>
    <w:rsid w:val="29544A01"/>
    <w:rsid w:val="298F64EB"/>
    <w:rsid w:val="29FDCA86"/>
    <w:rsid w:val="2A13A041"/>
    <w:rsid w:val="2A661DF9"/>
    <w:rsid w:val="2A7A807B"/>
    <w:rsid w:val="2ACA9639"/>
    <w:rsid w:val="2B0371BD"/>
    <w:rsid w:val="2B2E20E5"/>
    <w:rsid w:val="2B7B9E98"/>
    <w:rsid w:val="2BAF70A2"/>
    <w:rsid w:val="2BF722BB"/>
    <w:rsid w:val="2C3FF4DD"/>
    <w:rsid w:val="2D583054"/>
    <w:rsid w:val="2DE087D1"/>
    <w:rsid w:val="2E203340"/>
    <w:rsid w:val="2E477604"/>
    <w:rsid w:val="2E719023"/>
    <w:rsid w:val="2EE361C7"/>
    <w:rsid w:val="2FE2FE4B"/>
    <w:rsid w:val="3099EEA3"/>
    <w:rsid w:val="30FA21DF"/>
    <w:rsid w:val="31FDC806"/>
    <w:rsid w:val="32ABA58D"/>
    <w:rsid w:val="32B61C35"/>
    <w:rsid w:val="3370DABF"/>
    <w:rsid w:val="3371882C"/>
    <w:rsid w:val="33EF86B2"/>
    <w:rsid w:val="342B9ABA"/>
    <w:rsid w:val="35015AAA"/>
    <w:rsid w:val="35222536"/>
    <w:rsid w:val="35FF7D51"/>
    <w:rsid w:val="36391772"/>
    <w:rsid w:val="365FEED1"/>
    <w:rsid w:val="36B6E9E5"/>
    <w:rsid w:val="36D0F5AE"/>
    <w:rsid w:val="37F36D05"/>
    <w:rsid w:val="3812EE56"/>
    <w:rsid w:val="391E8D2E"/>
    <w:rsid w:val="392A187E"/>
    <w:rsid w:val="39A87B0C"/>
    <w:rsid w:val="39ABEBAC"/>
    <w:rsid w:val="39D77123"/>
    <w:rsid w:val="3A030E43"/>
    <w:rsid w:val="3A560D88"/>
    <w:rsid w:val="3B980678"/>
    <w:rsid w:val="3C4D61D3"/>
    <w:rsid w:val="3CBD7F99"/>
    <w:rsid w:val="3E0CC4DD"/>
    <w:rsid w:val="3E8D9096"/>
    <w:rsid w:val="3F0A73F6"/>
    <w:rsid w:val="4021460F"/>
    <w:rsid w:val="40DD355A"/>
    <w:rsid w:val="40E1915F"/>
    <w:rsid w:val="40EF632C"/>
    <w:rsid w:val="40FB6B32"/>
    <w:rsid w:val="420B2357"/>
    <w:rsid w:val="435BF9F1"/>
    <w:rsid w:val="43AD4BBE"/>
    <w:rsid w:val="43D89BC4"/>
    <w:rsid w:val="440B903E"/>
    <w:rsid w:val="4441CFA6"/>
    <w:rsid w:val="44823009"/>
    <w:rsid w:val="44FBFF63"/>
    <w:rsid w:val="4706410B"/>
    <w:rsid w:val="476A9ED8"/>
    <w:rsid w:val="479E65A5"/>
    <w:rsid w:val="47BC2E3D"/>
    <w:rsid w:val="47CB46FD"/>
    <w:rsid w:val="48558D73"/>
    <w:rsid w:val="485DEA72"/>
    <w:rsid w:val="48714C13"/>
    <w:rsid w:val="48A8018E"/>
    <w:rsid w:val="496CB24D"/>
    <w:rsid w:val="4A0EDB63"/>
    <w:rsid w:val="4AD4BE56"/>
    <w:rsid w:val="4B1EC15A"/>
    <w:rsid w:val="4BB0C284"/>
    <w:rsid w:val="4BDE6780"/>
    <w:rsid w:val="4C0C019C"/>
    <w:rsid w:val="4CDFD556"/>
    <w:rsid w:val="4D4E7434"/>
    <w:rsid w:val="4DAD89C8"/>
    <w:rsid w:val="4DB83400"/>
    <w:rsid w:val="4DC68B07"/>
    <w:rsid w:val="4E016F35"/>
    <w:rsid w:val="4E1CAC40"/>
    <w:rsid w:val="4E61CEEB"/>
    <w:rsid w:val="4E97895B"/>
    <w:rsid w:val="5037EBA3"/>
    <w:rsid w:val="50617439"/>
    <w:rsid w:val="50B16909"/>
    <w:rsid w:val="50ED9F1B"/>
    <w:rsid w:val="51284B9F"/>
    <w:rsid w:val="51B1C78E"/>
    <w:rsid w:val="52FCD140"/>
    <w:rsid w:val="53351452"/>
    <w:rsid w:val="53C0335F"/>
    <w:rsid w:val="53C770E6"/>
    <w:rsid w:val="53EBFFB2"/>
    <w:rsid w:val="53F3573D"/>
    <w:rsid w:val="5402648D"/>
    <w:rsid w:val="555A8333"/>
    <w:rsid w:val="55CE3C61"/>
    <w:rsid w:val="56A130D9"/>
    <w:rsid w:val="580278F5"/>
    <w:rsid w:val="58E726CB"/>
    <w:rsid w:val="5933FDD4"/>
    <w:rsid w:val="5979C86B"/>
    <w:rsid w:val="59BDB009"/>
    <w:rsid w:val="59EEB825"/>
    <w:rsid w:val="59F475C7"/>
    <w:rsid w:val="5AC3127A"/>
    <w:rsid w:val="5B6D3902"/>
    <w:rsid w:val="5B78E248"/>
    <w:rsid w:val="5D080D44"/>
    <w:rsid w:val="5D64D567"/>
    <w:rsid w:val="5E4E185D"/>
    <w:rsid w:val="5E60CD56"/>
    <w:rsid w:val="5EB074D3"/>
    <w:rsid w:val="5EB28CDA"/>
    <w:rsid w:val="5ED67B0B"/>
    <w:rsid w:val="5FC89A29"/>
    <w:rsid w:val="603CB23E"/>
    <w:rsid w:val="603D96D9"/>
    <w:rsid w:val="609342F7"/>
    <w:rsid w:val="60AEC00F"/>
    <w:rsid w:val="61E2970C"/>
    <w:rsid w:val="62B580B4"/>
    <w:rsid w:val="635E640D"/>
    <w:rsid w:val="638985BE"/>
    <w:rsid w:val="63C1F1EA"/>
    <w:rsid w:val="64124E54"/>
    <w:rsid w:val="6426F981"/>
    <w:rsid w:val="651FAE88"/>
    <w:rsid w:val="655832A5"/>
    <w:rsid w:val="658FAE78"/>
    <w:rsid w:val="659BC8CE"/>
    <w:rsid w:val="65A2304D"/>
    <w:rsid w:val="65A3CC68"/>
    <w:rsid w:val="65F425A3"/>
    <w:rsid w:val="66318BBB"/>
    <w:rsid w:val="66453A16"/>
    <w:rsid w:val="669B5087"/>
    <w:rsid w:val="66D38596"/>
    <w:rsid w:val="66F306E7"/>
    <w:rsid w:val="671A101C"/>
    <w:rsid w:val="68289E11"/>
    <w:rsid w:val="6938DDEF"/>
    <w:rsid w:val="69B87D38"/>
    <w:rsid w:val="69E2D500"/>
    <w:rsid w:val="6A145159"/>
    <w:rsid w:val="6A92D2FC"/>
    <w:rsid w:val="6AAD2D84"/>
    <w:rsid w:val="6AB3107B"/>
    <w:rsid w:val="6AF07BAC"/>
    <w:rsid w:val="6B31528E"/>
    <w:rsid w:val="6BB92654"/>
    <w:rsid w:val="6D4AB798"/>
    <w:rsid w:val="6E28A935"/>
    <w:rsid w:val="6EB58B70"/>
    <w:rsid w:val="6F37D50C"/>
    <w:rsid w:val="6FB0CF36"/>
    <w:rsid w:val="6FF39A0E"/>
    <w:rsid w:val="701BB1A7"/>
    <w:rsid w:val="70391B14"/>
    <w:rsid w:val="704F1138"/>
    <w:rsid w:val="7115F9A6"/>
    <w:rsid w:val="71704B50"/>
    <w:rsid w:val="7330D141"/>
    <w:rsid w:val="73577A15"/>
    <w:rsid w:val="736B40AF"/>
    <w:rsid w:val="7397DBA7"/>
    <w:rsid w:val="73E9EC1A"/>
    <w:rsid w:val="743B5F04"/>
    <w:rsid w:val="745EFFE2"/>
    <w:rsid w:val="749A5CE7"/>
    <w:rsid w:val="74D22847"/>
    <w:rsid w:val="74EBA212"/>
    <w:rsid w:val="7535C321"/>
    <w:rsid w:val="75486A35"/>
    <w:rsid w:val="7570C998"/>
    <w:rsid w:val="758D6124"/>
    <w:rsid w:val="75A26539"/>
    <w:rsid w:val="75D76B50"/>
    <w:rsid w:val="76AB927C"/>
    <w:rsid w:val="77195FF2"/>
    <w:rsid w:val="77626718"/>
    <w:rsid w:val="77EA6F26"/>
    <w:rsid w:val="7874E4ED"/>
    <w:rsid w:val="78B5C312"/>
    <w:rsid w:val="78FAABA4"/>
    <w:rsid w:val="7A4EBBD1"/>
    <w:rsid w:val="7AAA415C"/>
    <w:rsid w:val="7AC66DE4"/>
    <w:rsid w:val="7AEFD679"/>
    <w:rsid w:val="7C8AE1DE"/>
    <w:rsid w:val="7C988DDD"/>
    <w:rsid w:val="7D4A86EF"/>
    <w:rsid w:val="7D5C4479"/>
    <w:rsid w:val="7D85C51B"/>
    <w:rsid w:val="7DA4F5B6"/>
    <w:rsid w:val="7E2DD947"/>
    <w:rsid w:val="7E6EFFF1"/>
    <w:rsid w:val="7E775023"/>
    <w:rsid w:val="7E9F159B"/>
    <w:rsid w:val="7ECDF38D"/>
    <w:rsid w:val="7FFF7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8CF95"/>
  <w15:chartTrackingRefBased/>
  <w15:docId w15:val="{505AB3EC-C19F-48CF-BBC6-2B209EFE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D73"/>
  </w:style>
  <w:style w:type="paragraph" w:styleId="Heading1">
    <w:name w:val="heading 1"/>
    <w:basedOn w:val="Normal"/>
    <w:next w:val="Normal"/>
    <w:link w:val="Heading1Char"/>
    <w:uiPriority w:val="9"/>
    <w:qFormat/>
    <w:rsid w:val="00D32A97"/>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D666A"/>
    <w:pPr>
      <w:keepNext/>
      <w:keepLines/>
      <w:spacing w:before="40" w:after="0"/>
      <w:outlineLvl w:val="1"/>
    </w:pPr>
    <w:rPr>
      <w:rFonts w:asciiTheme="majorBidi" w:eastAsiaTheme="majorEastAsia" w:hAnsiTheme="majorBidi" w:cstheme="majorBidi"/>
      <w:b/>
      <w:color w:val="ED7D31" w:themeColor="accent2"/>
      <w:sz w:val="28"/>
      <w:szCs w:val="26"/>
    </w:rPr>
  </w:style>
  <w:style w:type="paragraph" w:styleId="Heading3">
    <w:name w:val="heading 3"/>
    <w:basedOn w:val="Normal"/>
    <w:next w:val="Normal"/>
    <w:link w:val="Heading3Char"/>
    <w:uiPriority w:val="9"/>
    <w:unhideWhenUsed/>
    <w:qFormat/>
    <w:rsid w:val="00D32A97"/>
    <w:pPr>
      <w:keepNext/>
      <w:keepLines/>
      <w:spacing w:before="40" w:after="0"/>
      <w:outlineLvl w:val="2"/>
    </w:pPr>
    <w:rPr>
      <w:rFonts w:asciiTheme="majorBidi" w:eastAsiaTheme="majorEastAsia" w:hAnsiTheme="majorBidi" w:cstheme="majorBidi"/>
      <w:color w:val="8EAADB" w:themeColor="accent1" w:themeTint="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D32A97"/>
    <w:rPr>
      <w:rFonts w:asciiTheme="majorBidi" w:eastAsiaTheme="majorEastAsia" w:hAnsiTheme="majorBidi" w:cstheme="majorBidi"/>
      <w:b/>
      <w:color w:val="ED7D31" w:themeColor="accent2"/>
      <w:sz w:val="28"/>
      <w:szCs w:val="26"/>
    </w:rPr>
  </w:style>
  <w:style w:type="table" w:styleId="TableGrid">
    <w:name w:val="Table Grid"/>
    <w:basedOn w:val="TableNormal"/>
    <w:uiPriority w:val="39"/>
    <w:rsid w:val="007F2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1A"/>
  </w:style>
  <w:style w:type="paragraph" w:styleId="Footer">
    <w:name w:val="footer"/>
    <w:basedOn w:val="Normal"/>
    <w:link w:val="FooterChar"/>
    <w:uiPriority w:val="99"/>
    <w:unhideWhenUsed/>
    <w:rsid w:val="007F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1A"/>
  </w:style>
  <w:style w:type="paragraph" w:styleId="ListParagraph">
    <w:name w:val="List Paragraph"/>
    <w:basedOn w:val="Normal"/>
    <w:link w:val="ListParagraphChar"/>
    <w:uiPriority w:val="34"/>
    <w:qFormat/>
    <w:rsid w:val="007F2F1A"/>
    <w:pPr>
      <w:ind w:left="720"/>
      <w:contextualSpacing/>
    </w:pPr>
  </w:style>
  <w:style w:type="paragraph" w:styleId="NoSpacing">
    <w:name w:val="No Spacing"/>
    <w:uiPriority w:val="1"/>
    <w:qFormat/>
    <w:rsid w:val="007F2F1A"/>
    <w:pPr>
      <w:spacing w:after="0" w:line="240" w:lineRule="auto"/>
    </w:pPr>
  </w:style>
  <w:style w:type="paragraph" w:styleId="NormalWeb">
    <w:name w:val="Normal (Web)"/>
    <w:basedOn w:val="Normal"/>
    <w:uiPriority w:val="99"/>
    <w:unhideWhenUsed/>
    <w:rsid w:val="007F2F1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F2F1A"/>
    <w:pPr>
      <w:spacing w:after="0" w:line="240" w:lineRule="auto"/>
    </w:pPr>
    <w:rPr>
      <w:sz w:val="24"/>
      <w:szCs w:val="24"/>
    </w:rPr>
  </w:style>
  <w:style w:type="character" w:customStyle="1" w:styleId="Heading3Char">
    <w:name w:val="Heading 3 Char"/>
    <w:basedOn w:val="DefaultParagraphFont"/>
    <w:link w:val="Heading3"/>
    <w:uiPriority w:val="9"/>
    <w:rsid w:val="00D32A97"/>
    <w:rPr>
      <w:rFonts w:asciiTheme="majorBidi" w:eastAsiaTheme="majorEastAsia" w:hAnsiTheme="majorBidi" w:cstheme="majorBidi"/>
      <w:color w:val="8EAADB" w:themeColor="accent1" w:themeTint="99"/>
      <w:sz w:val="24"/>
      <w:szCs w:val="24"/>
    </w:rPr>
  </w:style>
  <w:style w:type="paragraph" w:styleId="TOCHeading">
    <w:name w:val="TOC Heading"/>
    <w:basedOn w:val="Heading1"/>
    <w:next w:val="Normal"/>
    <w:uiPriority w:val="39"/>
    <w:unhideWhenUsed/>
    <w:qFormat/>
    <w:rsid w:val="00D32A97"/>
    <w:pPr>
      <w:outlineLvl w:val="9"/>
    </w:pPr>
    <w:rPr>
      <w:rFonts w:asciiTheme="majorHAnsi" w:hAnsiTheme="majorHAnsi"/>
      <w:b w:val="0"/>
    </w:rPr>
  </w:style>
  <w:style w:type="paragraph" w:styleId="TOC2">
    <w:name w:val="toc 2"/>
    <w:basedOn w:val="Normal"/>
    <w:next w:val="Normal"/>
    <w:autoRedefine/>
    <w:uiPriority w:val="39"/>
    <w:unhideWhenUsed/>
    <w:rsid w:val="00D32A97"/>
    <w:pPr>
      <w:spacing w:after="100"/>
      <w:ind w:left="220"/>
    </w:pPr>
    <w:rPr>
      <w:rFonts w:eastAsiaTheme="minorEastAsia" w:cs="Times New Roman"/>
    </w:rPr>
  </w:style>
  <w:style w:type="paragraph" w:styleId="TOC1">
    <w:name w:val="toc 1"/>
    <w:basedOn w:val="Normal"/>
    <w:next w:val="Normal"/>
    <w:autoRedefine/>
    <w:uiPriority w:val="39"/>
    <w:unhideWhenUsed/>
    <w:rsid w:val="00D32A97"/>
    <w:pPr>
      <w:spacing w:after="100"/>
    </w:pPr>
    <w:rPr>
      <w:rFonts w:eastAsiaTheme="minorEastAsia" w:cs="Times New Roman"/>
    </w:rPr>
  </w:style>
  <w:style w:type="paragraph" w:styleId="TOC3">
    <w:name w:val="toc 3"/>
    <w:basedOn w:val="Normal"/>
    <w:next w:val="Normal"/>
    <w:autoRedefine/>
    <w:uiPriority w:val="39"/>
    <w:unhideWhenUsed/>
    <w:rsid w:val="00D32A97"/>
    <w:pPr>
      <w:spacing w:after="100"/>
      <w:ind w:left="440"/>
    </w:pPr>
    <w:rPr>
      <w:rFonts w:eastAsiaTheme="minorEastAsia" w:cs="Times New Roman"/>
    </w:rPr>
  </w:style>
  <w:style w:type="character" w:styleId="Hyperlink">
    <w:name w:val="Hyperlink"/>
    <w:basedOn w:val="DefaultParagraphFont"/>
    <w:uiPriority w:val="99"/>
    <w:unhideWhenUsed/>
    <w:rsid w:val="00D32A97"/>
    <w:rPr>
      <w:color w:val="0563C1" w:themeColor="hyperlink"/>
      <w:u w:val="single"/>
    </w:rPr>
  </w:style>
  <w:style w:type="character" w:customStyle="1" w:styleId="ui-provider">
    <w:name w:val="ui-provider"/>
    <w:basedOn w:val="DefaultParagraphFont"/>
    <w:rsid w:val="00EF6A28"/>
  </w:style>
  <w:style w:type="character" w:customStyle="1" w:styleId="ListParagraphChar">
    <w:name w:val="List Paragraph Char"/>
    <w:basedOn w:val="DefaultParagraphFont"/>
    <w:link w:val="ListParagraph"/>
    <w:uiPriority w:val="34"/>
    <w:rsid w:val="00EF6A28"/>
  </w:style>
  <w:style w:type="table" w:styleId="GridTable1Light-Accent1">
    <w:name w:val="Grid Table 1 Light Accent 1"/>
    <w:basedOn w:val="TableNormal"/>
    <w:uiPriority w:val="46"/>
    <w:rsid w:val="00B93E8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90B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90B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590B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5">
    <w:name w:val="Grid Table 2 Accent 5"/>
    <w:basedOn w:val="TableNormal"/>
    <w:uiPriority w:val="47"/>
    <w:rsid w:val="0041052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Style1">
    <w:name w:val="Style1"/>
    <w:basedOn w:val="TableNormal"/>
    <w:uiPriority w:val="99"/>
    <w:rsid w:val="00B53EDB"/>
    <w:pPr>
      <w:spacing w:after="0" w:line="240" w:lineRule="auto"/>
    </w:pPr>
    <w:tblPr/>
    <w:tcPr>
      <w:shd w:val="clear" w:color="auto" w:fill="D9E2F3" w:themeFill="accent1" w:themeFillTint="3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739">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7">
          <w:marLeft w:val="0"/>
          <w:marRight w:val="0"/>
          <w:marTop w:val="0"/>
          <w:marBottom w:val="0"/>
          <w:divBdr>
            <w:top w:val="none" w:sz="0" w:space="0" w:color="auto"/>
            <w:left w:val="none" w:sz="0" w:space="0" w:color="auto"/>
            <w:bottom w:val="none" w:sz="0" w:space="0" w:color="auto"/>
            <w:right w:val="none" w:sz="0" w:space="0" w:color="auto"/>
          </w:divBdr>
          <w:divsChild>
            <w:div w:id="1857842683">
              <w:marLeft w:val="0"/>
              <w:marRight w:val="0"/>
              <w:marTop w:val="0"/>
              <w:marBottom w:val="0"/>
              <w:divBdr>
                <w:top w:val="none" w:sz="0" w:space="0" w:color="auto"/>
                <w:left w:val="none" w:sz="0" w:space="0" w:color="auto"/>
                <w:bottom w:val="none" w:sz="0" w:space="0" w:color="auto"/>
                <w:right w:val="none" w:sz="0" w:space="0" w:color="auto"/>
              </w:divBdr>
              <w:divsChild>
                <w:div w:id="467165350">
                  <w:marLeft w:val="0"/>
                  <w:marRight w:val="0"/>
                  <w:marTop w:val="0"/>
                  <w:marBottom w:val="0"/>
                  <w:divBdr>
                    <w:top w:val="none" w:sz="0" w:space="0" w:color="auto"/>
                    <w:left w:val="none" w:sz="0" w:space="0" w:color="auto"/>
                    <w:bottom w:val="none" w:sz="0" w:space="0" w:color="auto"/>
                    <w:right w:val="none" w:sz="0" w:space="0" w:color="auto"/>
                  </w:divBdr>
                  <w:divsChild>
                    <w:div w:id="1719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38202">
      <w:bodyDiv w:val="1"/>
      <w:marLeft w:val="0"/>
      <w:marRight w:val="0"/>
      <w:marTop w:val="0"/>
      <w:marBottom w:val="0"/>
      <w:divBdr>
        <w:top w:val="none" w:sz="0" w:space="0" w:color="auto"/>
        <w:left w:val="none" w:sz="0" w:space="0" w:color="auto"/>
        <w:bottom w:val="none" w:sz="0" w:space="0" w:color="auto"/>
        <w:right w:val="none" w:sz="0" w:space="0" w:color="auto"/>
      </w:divBdr>
      <w:divsChild>
        <w:div w:id="332337103">
          <w:marLeft w:val="0"/>
          <w:marRight w:val="0"/>
          <w:marTop w:val="0"/>
          <w:marBottom w:val="0"/>
          <w:divBdr>
            <w:top w:val="none" w:sz="0" w:space="0" w:color="auto"/>
            <w:left w:val="none" w:sz="0" w:space="0" w:color="auto"/>
            <w:bottom w:val="none" w:sz="0" w:space="0" w:color="auto"/>
            <w:right w:val="none" w:sz="0" w:space="0" w:color="auto"/>
          </w:divBdr>
          <w:divsChild>
            <w:div w:id="432558183">
              <w:marLeft w:val="0"/>
              <w:marRight w:val="0"/>
              <w:marTop w:val="0"/>
              <w:marBottom w:val="0"/>
              <w:divBdr>
                <w:top w:val="none" w:sz="0" w:space="0" w:color="auto"/>
                <w:left w:val="none" w:sz="0" w:space="0" w:color="auto"/>
                <w:bottom w:val="none" w:sz="0" w:space="0" w:color="auto"/>
                <w:right w:val="none" w:sz="0" w:space="0" w:color="auto"/>
              </w:divBdr>
              <w:divsChild>
                <w:div w:id="256525598">
                  <w:marLeft w:val="0"/>
                  <w:marRight w:val="0"/>
                  <w:marTop w:val="0"/>
                  <w:marBottom w:val="0"/>
                  <w:divBdr>
                    <w:top w:val="none" w:sz="0" w:space="0" w:color="auto"/>
                    <w:left w:val="none" w:sz="0" w:space="0" w:color="auto"/>
                    <w:bottom w:val="none" w:sz="0" w:space="0" w:color="auto"/>
                    <w:right w:val="none" w:sz="0" w:space="0" w:color="auto"/>
                  </w:divBdr>
                  <w:divsChild>
                    <w:div w:id="2055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79663">
      <w:bodyDiv w:val="1"/>
      <w:marLeft w:val="0"/>
      <w:marRight w:val="0"/>
      <w:marTop w:val="0"/>
      <w:marBottom w:val="0"/>
      <w:divBdr>
        <w:top w:val="none" w:sz="0" w:space="0" w:color="auto"/>
        <w:left w:val="none" w:sz="0" w:space="0" w:color="auto"/>
        <w:bottom w:val="none" w:sz="0" w:space="0" w:color="auto"/>
        <w:right w:val="none" w:sz="0" w:space="0" w:color="auto"/>
      </w:divBdr>
      <w:divsChild>
        <w:div w:id="848368335">
          <w:marLeft w:val="0"/>
          <w:marRight w:val="0"/>
          <w:marTop w:val="0"/>
          <w:marBottom w:val="0"/>
          <w:divBdr>
            <w:top w:val="none" w:sz="0" w:space="0" w:color="auto"/>
            <w:left w:val="none" w:sz="0" w:space="0" w:color="auto"/>
            <w:bottom w:val="none" w:sz="0" w:space="0" w:color="auto"/>
            <w:right w:val="none" w:sz="0" w:space="0" w:color="auto"/>
          </w:divBdr>
          <w:divsChild>
            <w:div w:id="106855597">
              <w:marLeft w:val="0"/>
              <w:marRight w:val="0"/>
              <w:marTop w:val="0"/>
              <w:marBottom w:val="0"/>
              <w:divBdr>
                <w:top w:val="none" w:sz="0" w:space="0" w:color="auto"/>
                <w:left w:val="none" w:sz="0" w:space="0" w:color="auto"/>
                <w:bottom w:val="none" w:sz="0" w:space="0" w:color="auto"/>
                <w:right w:val="none" w:sz="0" w:space="0" w:color="auto"/>
              </w:divBdr>
              <w:divsChild>
                <w:div w:id="2116053490">
                  <w:marLeft w:val="0"/>
                  <w:marRight w:val="0"/>
                  <w:marTop w:val="0"/>
                  <w:marBottom w:val="0"/>
                  <w:divBdr>
                    <w:top w:val="none" w:sz="0" w:space="0" w:color="auto"/>
                    <w:left w:val="none" w:sz="0" w:space="0" w:color="auto"/>
                    <w:bottom w:val="none" w:sz="0" w:space="0" w:color="auto"/>
                    <w:right w:val="none" w:sz="0" w:space="0" w:color="auto"/>
                  </w:divBdr>
                  <w:divsChild>
                    <w:div w:id="11277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8050">
      <w:bodyDiv w:val="1"/>
      <w:marLeft w:val="0"/>
      <w:marRight w:val="0"/>
      <w:marTop w:val="0"/>
      <w:marBottom w:val="0"/>
      <w:divBdr>
        <w:top w:val="none" w:sz="0" w:space="0" w:color="auto"/>
        <w:left w:val="none" w:sz="0" w:space="0" w:color="auto"/>
        <w:bottom w:val="none" w:sz="0" w:space="0" w:color="auto"/>
        <w:right w:val="none" w:sz="0" w:space="0" w:color="auto"/>
      </w:divBdr>
      <w:divsChild>
        <w:div w:id="83305966">
          <w:marLeft w:val="0"/>
          <w:marRight w:val="0"/>
          <w:marTop w:val="0"/>
          <w:marBottom w:val="0"/>
          <w:divBdr>
            <w:top w:val="none" w:sz="0" w:space="0" w:color="auto"/>
            <w:left w:val="none" w:sz="0" w:space="0" w:color="auto"/>
            <w:bottom w:val="none" w:sz="0" w:space="0" w:color="auto"/>
            <w:right w:val="none" w:sz="0" w:space="0" w:color="auto"/>
          </w:divBdr>
          <w:divsChild>
            <w:div w:id="1330405162">
              <w:marLeft w:val="0"/>
              <w:marRight w:val="0"/>
              <w:marTop w:val="0"/>
              <w:marBottom w:val="0"/>
              <w:divBdr>
                <w:top w:val="none" w:sz="0" w:space="0" w:color="auto"/>
                <w:left w:val="none" w:sz="0" w:space="0" w:color="auto"/>
                <w:bottom w:val="none" w:sz="0" w:space="0" w:color="auto"/>
                <w:right w:val="none" w:sz="0" w:space="0" w:color="auto"/>
              </w:divBdr>
              <w:divsChild>
                <w:div w:id="7174648">
                  <w:marLeft w:val="0"/>
                  <w:marRight w:val="0"/>
                  <w:marTop w:val="0"/>
                  <w:marBottom w:val="0"/>
                  <w:divBdr>
                    <w:top w:val="none" w:sz="0" w:space="0" w:color="auto"/>
                    <w:left w:val="none" w:sz="0" w:space="0" w:color="auto"/>
                    <w:bottom w:val="none" w:sz="0" w:space="0" w:color="auto"/>
                    <w:right w:val="none" w:sz="0" w:space="0" w:color="auto"/>
                  </w:divBdr>
                  <w:divsChild>
                    <w:div w:id="18099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06332">
      <w:bodyDiv w:val="1"/>
      <w:marLeft w:val="0"/>
      <w:marRight w:val="0"/>
      <w:marTop w:val="0"/>
      <w:marBottom w:val="0"/>
      <w:divBdr>
        <w:top w:val="none" w:sz="0" w:space="0" w:color="auto"/>
        <w:left w:val="none" w:sz="0" w:space="0" w:color="auto"/>
        <w:bottom w:val="none" w:sz="0" w:space="0" w:color="auto"/>
        <w:right w:val="none" w:sz="0" w:space="0" w:color="auto"/>
      </w:divBdr>
      <w:divsChild>
        <w:div w:id="551623706">
          <w:marLeft w:val="0"/>
          <w:marRight w:val="0"/>
          <w:marTop w:val="0"/>
          <w:marBottom w:val="0"/>
          <w:divBdr>
            <w:top w:val="none" w:sz="0" w:space="0" w:color="auto"/>
            <w:left w:val="none" w:sz="0" w:space="0" w:color="auto"/>
            <w:bottom w:val="none" w:sz="0" w:space="0" w:color="auto"/>
            <w:right w:val="none" w:sz="0" w:space="0" w:color="auto"/>
          </w:divBdr>
          <w:divsChild>
            <w:div w:id="1028483030">
              <w:marLeft w:val="0"/>
              <w:marRight w:val="0"/>
              <w:marTop w:val="0"/>
              <w:marBottom w:val="0"/>
              <w:divBdr>
                <w:top w:val="none" w:sz="0" w:space="0" w:color="auto"/>
                <w:left w:val="none" w:sz="0" w:space="0" w:color="auto"/>
                <w:bottom w:val="none" w:sz="0" w:space="0" w:color="auto"/>
                <w:right w:val="none" w:sz="0" w:space="0" w:color="auto"/>
              </w:divBdr>
              <w:divsChild>
                <w:div w:id="969632934">
                  <w:marLeft w:val="0"/>
                  <w:marRight w:val="0"/>
                  <w:marTop w:val="0"/>
                  <w:marBottom w:val="0"/>
                  <w:divBdr>
                    <w:top w:val="none" w:sz="0" w:space="0" w:color="auto"/>
                    <w:left w:val="none" w:sz="0" w:space="0" w:color="auto"/>
                    <w:bottom w:val="none" w:sz="0" w:space="0" w:color="auto"/>
                    <w:right w:val="none" w:sz="0" w:space="0" w:color="auto"/>
                  </w:divBdr>
                  <w:divsChild>
                    <w:div w:id="8295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0747">
      <w:bodyDiv w:val="1"/>
      <w:marLeft w:val="0"/>
      <w:marRight w:val="0"/>
      <w:marTop w:val="0"/>
      <w:marBottom w:val="0"/>
      <w:divBdr>
        <w:top w:val="none" w:sz="0" w:space="0" w:color="auto"/>
        <w:left w:val="none" w:sz="0" w:space="0" w:color="auto"/>
        <w:bottom w:val="none" w:sz="0" w:space="0" w:color="auto"/>
        <w:right w:val="none" w:sz="0" w:space="0" w:color="auto"/>
      </w:divBdr>
      <w:divsChild>
        <w:div w:id="1997030596">
          <w:marLeft w:val="0"/>
          <w:marRight w:val="0"/>
          <w:marTop w:val="0"/>
          <w:marBottom w:val="0"/>
          <w:divBdr>
            <w:top w:val="none" w:sz="0" w:space="0" w:color="auto"/>
            <w:left w:val="none" w:sz="0" w:space="0" w:color="auto"/>
            <w:bottom w:val="none" w:sz="0" w:space="0" w:color="auto"/>
            <w:right w:val="none" w:sz="0" w:space="0" w:color="auto"/>
          </w:divBdr>
          <w:divsChild>
            <w:div w:id="1562597545">
              <w:marLeft w:val="0"/>
              <w:marRight w:val="0"/>
              <w:marTop w:val="0"/>
              <w:marBottom w:val="0"/>
              <w:divBdr>
                <w:top w:val="none" w:sz="0" w:space="0" w:color="auto"/>
                <w:left w:val="none" w:sz="0" w:space="0" w:color="auto"/>
                <w:bottom w:val="none" w:sz="0" w:space="0" w:color="auto"/>
                <w:right w:val="none" w:sz="0" w:space="0" w:color="auto"/>
              </w:divBdr>
              <w:divsChild>
                <w:div w:id="112210339">
                  <w:marLeft w:val="0"/>
                  <w:marRight w:val="0"/>
                  <w:marTop w:val="0"/>
                  <w:marBottom w:val="0"/>
                  <w:divBdr>
                    <w:top w:val="none" w:sz="0" w:space="0" w:color="auto"/>
                    <w:left w:val="none" w:sz="0" w:space="0" w:color="auto"/>
                    <w:bottom w:val="none" w:sz="0" w:space="0" w:color="auto"/>
                    <w:right w:val="none" w:sz="0" w:space="0" w:color="auto"/>
                  </w:divBdr>
                  <w:divsChild>
                    <w:div w:id="14659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8964">
      <w:bodyDiv w:val="1"/>
      <w:marLeft w:val="0"/>
      <w:marRight w:val="0"/>
      <w:marTop w:val="0"/>
      <w:marBottom w:val="0"/>
      <w:divBdr>
        <w:top w:val="none" w:sz="0" w:space="0" w:color="auto"/>
        <w:left w:val="none" w:sz="0" w:space="0" w:color="auto"/>
        <w:bottom w:val="none" w:sz="0" w:space="0" w:color="auto"/>
        <w:right w:val="none" w:sz="0" w:space="0" w:color="auto"/>
      </w:divBdr>
      <w:divsChild>
        <w:div w:id="87434811">
          <w:marLeft w:val="0"/>
          <w:marRight w:val="0"/>
          <w:marTop w:val="0"/>
          <w:marBottom w:val="0"/>
          <w:divBdr>
            <w:top w:val="none" w:sz="0" w:space="0" w:color="auto"/>
            <w:left w:val="none" w:sz="0" w:space="0" w:color="auto"/>
            <w:bottom w:val="none" w:sz="0" w:space="0" w:color="auto"/>
            <w:right w:val="none" w:sz="0" w:space="0" w:color="auto"/>
          </w:divBdr>
          <w:divsChild>
            <w:div w:id="847864042">
              <w:marLeft w:val="0"/>
              <w:marRight w:val="0"/>
              <w:marTop w:val="0"/>
              <w:marBottom w:val="0"/>
              <w:divBdr>
                <w:top w:val="none" w:sz="0" w:space="0" w:color="auto"/>
                <w:left w:val="none" w:sz="0" w:space="0" w:color="auto"/>
                <w:bottom w:val="none" w:sz="0" w:space="0" w:color="auto"/>
                <w:right w:val="none" w:sz="0" w:space="0" w:color="auto"/>
              </w:divBdr>
              <w:divsChild>
                <w:div w:id="1296180471">
                  <w:marLeft w:val="0"/>
                  <w:marRight w:val="0"/>
                  <w:marTop w:val="0"/>
                  <w:marBottom w:val="0"/>
                  <w:divBdr>
                    <w:top w:val="none" w:sz="0" w:space="0" w:color="auto"/>
                    <w:left w:val="none" w:sz="0" w:space="0" w:color="auto"/>
                    <w:bottom w:val="none" w:sz="0" w:space="0" w:color="auto"/>
                    <w:right w:val="none" w:sz="0" w:space="0" w:color="auto"/>
                  </w:divBdr>
                  <w:divsChild>
                    <w:div w:id="1184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309">
      <w:bodyDiv w:val="1"/>
      <w:marLeft w:val="0"/>
      <w:marRight w:val="0"/>
      <w:marTop w:val="0"/>
      <w:marBottom w:val="0"/>
      <w:divBdr>
        <w:top w:val="none" w:sz="0" w:space="0" w:color="auto"/>
        <w:left w:val="none" w:sz="0" w:space="0" w:color="auto"/>
        <w:bottom w:val="none" w:sz="0" w:space="0" w:color="auto"/>
        <w:right w:val="none" w:sz="0" w:space="0" w:color="auto"/>
      </w:divBdr>
      <w:divsChild>
        <w:div w:id="486367180">
          <w:marLeft w:val="0"/>
          <w:marRight w:val="0"/>
          <w:marTop w:val="0"/>
          <w:marBottom w:val="0"/>
          <w:divBdr>
            <w:top w:val="none" w:sz="0" w:space="0" w:color="auto"/>
            <w:left w:val="none" w:sz="0" w:space="0" w:color="auto"/>
            <w:bottom w:val="none" w:sz="0" w:space="0" w:color="auto"/>
            <w:right w:val="none" w:sz="0" w:space="0" w:color="auto"/>
          </w:divBdr>
          <w:divsChild>
            <w:div w:id="1851337838">
              <w:marLeft w:val="0"/>
              <w:marRight w:val="0"/>
              <w:marTop w:val="0"/>
              <w:marBottom w:val="0"/>
              <w:divBdr>
                <w:top w:val="none" w:sz="0" w:space="0" w:color="auto"/>
                <w:left w:val="none" w:sz="0" w:space="0" w:color="auto"/>
                <w:bottom w:val="none" w:sz="0" w:space="0" w:color="auto"/>
                <w:right w:val="none" w:sz="0" w:space="0" w:color="auto"/>
              </w:divBdr>
              <w:divsChild>
                <w:div w:id="160854791">
                  <w:marLeft w:val="0"/>
                  <w:marRight w:val="0"/>
                  <w:marTop w:val="0"/>
                  <w:marBottom w:val="0"/>
                  <w:divBdr>
                    <w:top w:val="none" w:sz="0" w:space="0" w:color="auto"/>
                    <w:left w:val="none" w:sz="0" w:space="0" w:color="auto"/>
                    <w:bottom w:val="none" w:sz="0" w:space="0" w:color="auto"/>
                    <w:right w:val="none" w:sz="0" w:space="0" w:color="auto"/>
                  </w:divBdr>
                  <w:divsChild>
                    <w:div w:id="1217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4999">
      <w:bodyDiv w:val="1"/>
      <w:marLeft w:val="0"/>
      <w:marRight w:val="0"/>
      <w:marTop w:val="0"/>
      <w:marBottom w:val="0"/>
      <w:divBdr>
        <w:top w:val="none" w:sz="0" w:space="0" w:color="auto"/>
        <w:left w:val="none" w:sz="0" w:space="0" w:color="auto"/>
        <w:bottom w:val="none" w:sz="0" w:space="0" w:color="auto"/>
        <w:right w:val="none" w:sz="0" w:space="0" w:color="auto"/>
      </w:divBdr>
      <w:divsChild>
        <w:div w:id="967205170">
          <w:marLeft w:val="0"/>
          <w:marRight w:val="0"/>
          <w:marTop w:val="0"/>
          <w:marBottom w:val="0"/>
          <w:divBdr>
            <w:top w:val="none" w:sz="0" w:space="0" w:color="auto"/>
            <w:left w:val="none" w:sz="0" w:space="0" w:color="auto"/>
            <w:bottom w:val="none" w:sz="0" w:space="0" w:color="auto"/>
            <w:right w:val="none" w:sz="0" w:space="0" w:color="auto"/>
          </w:divBdr>
          <w:divsChild>
            <w:div w:id="994147278">
              <w:marLeft w:val="0"/>
              <w:marRight w:val="0"/>
              <w:marTop w:val="0"/>
              <w:marBottom w:val="0"/>
              <w:divBdr>
                <w:top w:val="none" w:sz="0" w:space="0" w:color="auto"/>
                <w:left w:val="none" w:sz="0" w:space="0" w:color="auto"/>
                <w:bottom w:val="none" w:sz="0" w:space="0" w:color="auto"/>
                <w:right w:val="none" w:sz="0" w:space="0" w:color="auto"/>
              </w:divBdr>
              <w:divsChild>
                <w:div w:id="1381247721">
                  <w:marLeft w:val="0"/>
                  <w:marRight w:val="0"/>
                  <w:marTop w:val="0"/>
                  <w:marBottom w:val="0"/>
                  <w:divBdr>
                    <w:top w:val="none" w:sz="0" w:space="0" w:color="auto"/>
                    <w:left w:val="none" w:sz="0" w:space="0" w:color="auto"/>
                    <w:bottom w:val="none" w:sz="0" w:space="0" w:color="auto"/>
                    <w:right w:val="none" w:sz="0" w:space="0" w:color="auto"/>
                  </w:divBdr>
                  <w:divsChild>
                    <w:div w:id="1867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79609">
      <w:bodyDiv w:val="1"/>
      <w:marLeft w:val="0"/>
      <w:marRight w:val="0"/>
      <w:marTop w:val="0"/>
      <w:marBottom w:val="0"/>
      <w:divBdr>
        <w:top w:val="none" w:sz="0" w:space="0" w:color="auto"/>
        <w:left w:val="none" w:sz="0" w:space="0" w:color="auto"/>
        <w:bottom w:val="none" w:sz="0" w:space="0" w:color="auto"/>
        <w:right w:val="none" w:sz="0" w:space="0" w:color="auto"/>
      </w:divBdr>
      <w:divsChild>
        <w:div w:id="1607886914">
          <w:marLeft w:val="0"/>
          <w:marRight w:val="0"/>
          <w:marTop w:val="0"/>
          <w:marBottom w:val="0"/>
          <w:divBdr>
            <w:top w:val="none" w:sz="0" w:space="0" w:color="auto"/>
            <w:left w:val="none" w:sz="0" w:space="0" w:color="auto"/>
            <w:bottom w:val="none" w:sz="0" w:space="0" w:color="auto"/>
            <w:right w:val="none" w:sz="0" w:space="0" w:color="auto"/>
          </w:divBdr>
          <w:divsChild>
            <w:div w:id="761411837">
              <w:marLeft w:val="0"/>
              <w:marRight w:val="0"/>
              <w:marTop w:val="0"/>
              <w:marBottom w:val="0"/>
              <w:divBdr>
                <w:top w:val="none" w:sz="0" w:space="0" w:color="auto"/>
                <w:left w:val="none" w:sz="0" w:space="0" w:color="auto"/>
                <w:bottom w:val="none" w:sz="0" w:space="0" w:color="auto"/>
                <w:right w:val="none" w:sz="0" w:space="0" w:color="auto"/>
              </w:divBdr>
              <w:divsChild>
                <w:div w:id="1864588596">
                  <w:marLeft w:val="0"/>
                  <w:marRight w:val="0"/>
                  <w:marTop w:val="0"/>
                  <w:marBottom w:val="0"/>
                  <w:divBdr>
                    <w:top w:val="none" w:sz="0" w:space="0" w:color="auto"/>
                    <w:left w:val="none" w:sz="0" w:space="0" w:color="auto"/>
                    <w:bottom w:val="none" w:sz="0" w:space="0" w:color="auto"/>
                    <w:right w:val="none" w:sz="0" w:space="0" w:color="auto"/>
                  </w:divBdr>
                  <w:divsChild>
                    <w:div w:id="20491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4368">
      <w:bodyDiv w:val="1"/>
      <w:marLeft w:val="0"/>
      <w:marRight w:val="0"/>
      <w:marTop w:val="0"/>
      <w:marBottom w:val="0"/>
      <w:divBdr>
        <w:top w:val="none" w:sz="0" w:space="0" w:color="auto"/>
        <w:left w:val="none" w:sz="0" w:space="0" w:color="auto"/>
        <w:bottom w:val="none" w:sz="0" w:space="0" w:color="auto"/>
        <w:right w:val="none" w:sz="0" w:space="0" w:color="auto"/>
      </w:divBdr>
      <w:divsChild>
        <w:div w:id="160045694">
          <w:marLeft w:val="0"/>
          <w:marRight w:val="0"/>
          <w:marTop w:val="0"/>
          <w:marBottom w:val="0"/>
          <w:divBdr>
            <w:top w:val="none" w:sz="0" w:space="0" w:color="auto"/>
            <w:left w:val="none" w:sz="0" w:space="0" w:color="auto"/>
            <w:bottom w:val="none" w:sz="0" w:space="0" w:color="auto"/>
            <w:right w:val="none" w:sz="0" w:space="0" w:color="auto"/>
          </w:divBdr>
          <w:divsChild>
            <w:div w:id="1242984309">
              <w:marLeft w:val="0"/>
              <w:marRight w:val="0"/>
              <w:marTop w:val="0"/>
              <w:marBottom w:val="0"/>
              <w:divBdr>
                <w:top w:val="none" w:sz="0" w:space="0" w:color="auto"/>
                <w:left w:val="none" w:sz="0" w:space="0" w:color="auto"/>
                <w:bottom w:val="none" w:sz="0" w:space="0" w:color="auto"/>
                <w:right w:val="none" w:sz="0" w:space="0" w:color="auto"/>
              </w:divBdr>
              <w:divsChild>
                <w:div w:id="1781492849">
                  <w:marLeft w:val="0"/>
                  <w:marRight w:val="0"/>
                  <w:marTop w:val="0"/>
                  <w:marBottom w:val="0"/>
                  <w:divBdr>
                    <w:top w:val="none" w:sz="0" w:space="0" w:color="auto"/>
                    <w:left w:val="none" w:sz="0" w:space="0" w:color="auto"/>
                    <w:bottom w:val="none" w:sz="0" w:space="0" w:color="auto"/>
                    <w:right w:val="none" w:sz="0" w:space="0" w:color="auto"/>
                  </w:divBdr>
                  <w:divsChild>
                    <w:div w:id="2911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27493">
      <w:bodyDiv w:val="1"/>
      <w:marLeft w:val="0"/>
      <w:marRight w:val="0"/>
      <w:marTop w:val="0"/>
      <w:marBottom w:val="0"/>
      <w:divBdr>
        <w:top w:val="none" w:sz="0" w:space="0" w:color="auto"/>
        <w:left w:val="none" w:sz="0" w:space="0" w:color="auto"/>
        <w:bottom w:val="none" w:sz="0" w:space="0" w:color="auto"/>
        <w:right w:val="none" w:sz="0" w:space="0" w:color="auto"/>
      </w:divBdr>
      <w:divsChild>
        <w:div w:id="2019499553">
          <w:marLeft w:val="0"/>
          <w:marRight w:val="0"/>
          <w:marTop w:val="0"/>
          <w:marBottom w:val="0"/>
          <w:divBdr>
            <w:top w:val="none" w:sz="0" w:space="0" w:color="auto"/>
            <w:left w:val="none" w:sz="0" w:space="0" w:color="auto"/>
            <w:bottom w:val="none" w:sz="0" w:space="0" w:color="auto"/>
            <w:right w:val="none" w:sz="0" w:space="0" w:color="auto"/>
          </w:divBdr>
          <w:divsChild>
            <w:div w:id="322896689">
              <w:marLeft w:val="0"/>
              <w:marRight w:val="0"/>
              <w:marTop w:val="0"/>
              <w:marBottom w:val="0"/>
              <w:divBdr>
                <w:top w:val="none" w:sz="0" w:space="0" w:color="auto"/>
                <w:left w:val="none" w:sz="0" w:space="0" w:color="auto"/>
                <w:bottom w:val="none" w:sz="0" w:space="0" w:color="auto"/>
                <w:right w:val="none" w:sz="0" w:space="0" w:color="auto"/>
              </w:divBdr>
              <w:divsChild>
                <w:div w:id="2035417152">
                  <w:marLeft w:val="0"/>
                  <w:marRight w:val="0"/>
                  <w:marTop w:val="0"/>
                  <w:marBottom w:val="0"/>
                  <w:divBdr>
                    <w:top w:val="none" w:sz="0" w:space="0" w:color="auto"/>
                    <w:left w:val="none" w:sz="0" w:space="0" w:color="auto"/>
                    <w:bottom w:val="none" w:sz="0" w:space="0" w:color="auto"/>
                    <w:right w:val="none" w:sz="0" w:space="0" w:color="auto"/>
                  </w:divBdr>
                  <w:divsChild>
                    <w:div w:id="816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3954">
      <w:bodyDiv w:val="1"/>
      <w:marLeft w:val="0"/>
      <w:marRight w:val="0"/>
      <w:marTop w:val="0"/>
      <w:marBottom w:val="0"/>
      <w:divBdr>
        <w:top w:val="none" w:sz="0" w:space="0" w:color="auto"/>
        <w:left w:val="none" w:sz="0" w:space="0" w:color="auto"/>
        <w:bottom w:val="none" w:sz="0" w:space="0" w:color="auto"/>
        <w:right w:val="none" w:sz="0" w:space="0" w:color="auto"/>
      </w:divBdr>
      <w:divsChild>
        <w:div w:id="1001354004">
          <w:marLeft w:val="0"/>
          <w:marRight w:val="0"/>
          <w:marTop w:val="0"/>
          <w:marBottom w:val="0"/>
          <w:divBdr>
            <w:top w:val="none" w:sz="0" w:space="0" w:color="auto"/>
            <w:left w:val="none" w:sz="0" w:space="0" w:color="auto"/>
            <w:bottom w:val="none" w:sz="0" w:space="0" w:color="auto"/>
            <w:right w:val="none" w:sz="0" w:space="0" w:color="auto"/>
          </w:divBdr>
          <w:divsChild>
            <w:div w:id="1475759671">
              <w:marLeft w:val="0"/>
              <w:marRight w:val="0"/>
              <w:marTop w:val="0"/>
              <w:marBottom w:val="0"/>
              <w:divBdr>
                <w:top w:val="none" w:sz="0" w:space="0" w:color="auto"/>
                <w:left w:val="none" w:sz="0" w:space="0" w:color="auto"/>
                <w:bottom w:val="none" w:sz="0" w:space="0" w:color="auto"/>
                <w:right w:val="none" w:sz="0" w:space="0" w:color="auto"/>
              </w:divBdr>
              <w:divsChild>
                <w:div w:id="153883411">
                  <w:marLeft w:val="0"/>
                  <w:marRight w:val="0"/>
                  <w:marTop w:val="0"/>
                  <w:marBottom w:val="0"/>
                  <w:divBdr>
                    <w:top w:val="none" w:sz="0" w:space="0" w:color="auto"/>
                    <w:left w:val="none" w:sz="0" w:space="0" w:color="auto"/>
                    <w:bottom w:val="none" w:sz="0" w:space="0" w:color="auto"/>
                    <w:right w:val="none" w:sz="0" w:space="0" w:color="auto"/>
                  </w:divBdr>
                  <w:divsChild>
                    <w:div w:id="549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94447">
      <w:bodyDiv w:val="1"/>
      <w:marLeft w:val="0"/>
      <w:marRight w:val="0"/>
      <w:marTop w:val="0"/>
      <w:marBottom w:val="0"/>
      <w:divBdr>
        <w:top w:val="none" w:sz="0" w:space="0" w:color="auto"/>
        <w:left w:val="none" w:sz="0" w:space="0" w:color="auto"/>
        <w:bottom w:val="none" w:sz="0" w:space="0" w:color="auto"/>
        <w:right w:val="none" w:sz="0" w:space="0" w:color="auto"/>
      </w:divBdr>
      <w:divsChild>
        <w:div w:id="778064441">
          <w:marLeft w:val="0"/>
          <w:marRight w:val="0"/>
          <w:marTop w:val="0"/>
          <w:marBottom w:val="0"/>
          <w:divBdr>
            <w:top w:val="none" w:sz="0" w:space="0" w:color="auto"/>
            <w:left w:val="none" w:sz="0" w:space="0" w:color="auto"/>
            <w:bottom w:val="none" w:sz="0" w:space="0" w:color="auto"/>
            <w:right w:val="none" w:sz="0" w:space="0" w:color="auto"/>
          </w:divBdr>
          <w:divsChild>
            <w:div w:id="1929002740">
              <w:marLeft w:val="0"/>
              <w:marRight w:val="0"/>
              <w:marTop w:val="0"/>
              <w:marBottom w:val="0"/>
              <w:divBdr>
                <w:top w:val="none" w:sz="0" w:space="0" w:color="auto"/>
                <w:left w:val="none" w:sz="0" w:space="0" w:color="auto"/>
                <w:bottom w:val="none" w:sz="0" w:space="0" w:color="auto"/>
                <w:right w:val="none" w:sz="0" w:space="0" w:color="auto"/>
              </w:divBdr>
              <w:divsChild>
                <w:div w:id="381288641">
                  <w:marLeft w:val="0"/>
                  <w:marRight w:val="0"/>
                  <w:marTop w:val="0"/>
                  <w:marBottom w:val="0"/>
                  <w:divBdr>
                    <w:top w:val="none" w:sz="0" w:space="0" w:color="auto"/>
                    <w:left w:val="none" w:sz="0" w:space="0" w:color="auto"/>
                    <w:bottom w:val="none" w:sz="0" w:space="0" w:color="auto"/>
                    <w:right w:val="none" w:sz="0" w:space="0" w:color="auto"/>
                  </w:divBdr>
                  <w:divsChild>
                    <w:div w:id="3379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09:38:25.357"/>
    </inkml:context>
    <inkml:brush xml:id="br0">
      <inkml:brushProperty name="width" value="0.05" units="cm"/>
      <inkml:brushProperty name="height" value="0.0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5:45.707"/>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9:46.738"/>
    </inkml:context>
    <inkml:brush xml:id="br0">
      <inkml:brushProperty name="width" value="0.025" units="cm"/>
      <inkml:brushProperty name="height" value="0.025" units="cm"/>
      <inkml:brushProperty name="color" value="#333333"/>
    </inkml:brush>
  </inkml:definitions>
  <inkml:trace contextRef="#ctx0" brushRef="#br0">260 1288 24575,'35'-35'0,"-1"0"0,6-5 0,15-20 0,5-6 0,2-4 0,0-2 0,0-3 0,-1-3 0,-4 0 0,-3-1 0,-3 0 0,-4-1 0,1-1 0,-4 2 0,-9 11 0,-6 5 0,6-21 0,-18 37 0,-13 28 0,-22 44 0,-9 14 0,-4 9 0,-12 16 0,-4 7 0,8-13 0,-2 4 0,1 0 0,1-2 0,1-1 0,1-1 0,-10 16 0,3-4 0,9-13 0,5-6 0,-3 9 0,15-22 0,12-18 0,6-9 0,6-6 0,14-4 0,19-13 0,22-22 0,14-17 0,0-12 0,-13 6 0,-22 17 0,-16 13 0,-16 18 0,-56 62 0,-9 17 0,5-5 0,-3 5 0,10-9 0,4-2 0,6-6 0,4-2 0,-11 22 0,26-36 0,23-22 0,29-29 0,35-36 0,-24 11 0,1-3 0,1-7 0,0 0 0,-7 4 0,-4 2 0,12-17 0,-23 28 0,-19 27 0,-13 21 0,-11 18 0,-4 8 0,4-3 0,12-9 0,24-15 0,35-18 0,-6-11 0,4-7 0,10-6 0,2-6 0,5-7 0,-1-4 0,-8 2 0,-4 1 0,-14 9 0,-5 2 0,12-12 0,-38 24 0,-67 29 0,-24 14 0,-18 9 0,29-10 0,-4 3 0,-3 2 0,-2 1-441,-8 4 0,-4 2 0,0 1 0,2-1 441,2 0 0,1 0 0,2-1 0,4-1 0,-6 3 0,6-1 0,5-4 0,-3 1 0,11-7 0,0-9 0,84-48 0,24-5 0,13-4 0,21-12 0,6 0 0,-25 17 0,2 1 0,-2 1 0,22-8 0,-3 4 0,-18 12 0,-6 4 0,14 1 1764,-28 11-1764,-25 9 0,-8 7 0,-6 6 0,-2 2 0,-1-1 0,0-3 0,2-5 0,0-2 0,1-3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9:40.866"/>
    </inkml:context>
    <inkml:brush xml:id="br0">
      <inkml:brushProperty name="width" value="0.025" units="cm"/>
      <inkml:brushProperty name="height" value="0.025" units="cm"/>
      <inkml:brushProperty name="color" value="#333333"/>
    </inkml:brush>
  </inkml:definitions>
  <inkml:trace contextRef="#ctx0" brushRef="#br0">525 49 24575,'-10'0'0,"-2"0"0,-4 1 0,1 1 0,6 0 0,3 0 0,3 0 0,-4 5 0,-6 7 0,-8 8 0,-2 2 0,3-3 0,8-7 0,7-6 0,2-3 0,3-1 0,0 0 0,0 0 0,0 0 0,1 0 0,1-2 0,1-1 0,2-1 0,1 0 0,2 0 0,1 0 0,-1 0 0,-1-2 0,3-6 0,3-7 0,5-7 0,1-3 0,-3 5 0,-4 5 0,-5 7 0,-4 4 0,-2 2 0,-1 0 0,1 0 0,0 0 0,0-1 0,0 2 0,0-1 0,0 0 0,-1 5 0,-5 15 0,-5 13 0,-7 24 0,-5 19 0,3 18 0,11-43 0,3 1 0,6 37 0,22-20 0,37-39 0,-11-33 0,3-14 0,10-15 0,-1-10 0,3-12 0,-5-7 0,-6-5 0,-7-2 0,-10 11 0,-5 3 0,8-25 0,-25 33 0,-50 36 0,-61 35 0,18 5 0,-6 7 0,17-5 0,-3 2 0,1 2 0,1 1 0,1 2 0,2 0 0,-19 11 0,6-3 0,21-12 0,7-4 0,-9 5 0,34-22 0,42-27 0,52-32 0,-14 11 0,8-2 0,20-11 0,4 1 0,0 3 0,-1 3 0,-12 9 0,-4 3 0,-14 9 0,-7 4 0,4 4 0,-32 16 0,-28 13 0,-19 11 0,-8 4 0,5-5 0,9-7 0,12-11 0,5-3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9:30.002"/>
    </inkml:context>
    <inkml:brush xml:id="br0">
      <inkml:brushProperty name="width" value="0.025" units="cm"/>
      <inkml:brushProperty name="height" value="0.025" units="cm"/>
      <inkml:brushProperty name="color" value="#333333"/>
    </inkml:brush>
  </inkml:definitions>
  <inkml:trace contextRef="#ctx0" brushRef="#br0">447 361 24575,'0'2'0,"0"0"0,0 0 0,0 0 0,0 1 0,0 1 0,0 1 0,-3 5 0,-3 10 0,-6 9 0,-2 7 0,2-1 0,3-7 0,5-11 0,2-7 0,1-5 0,1-2 0,0 0 0,0-1 0,0 0 0,0-1 0,0 1 0,0-2 0,0-3 0,1-8 0,0-6 0,5-8 0,3-10 0,5-5 0,1-4 0,-2 8 0,-4 11 0,-5 12 0,-2 6 0,-1 2 0,-1 1 0,0 2 0,0 7 0,1 3 0,1 12 0,2 9 0,4 12 0,1 4 0,-2-4 0,-1-11 0,-3-10 0,-1-11 0,0-4 0,1-5 0,-1 0 0,0-1 0,-1-2 0,3-7 0,9-15 0,9-16 0,10-14 0,3-6 0,-7 9 0,-7 14 0,-10 17 0,-6 12 0,-3 5 0,-1 2 0,0 3 0,0 1 0,-1 2 0,0 9 0,0 14 0,-1 18 0,-3 19 0,-4 7 0,-3-7 0,1-13 0,3-20 0,4-13 0,5-11 0,18-11 0,22-16 0,7-4 0,11-7 0,-1 0 0,7-4 0,1-1-318,10-6 0,2-2 0,0 0 318,2-2 0,1-1 0,-4 2 0,-13 7 0,-4 1 0,-6 3 0,4-2 0,-27 7 0,-70 7 0,-38 27 0,-23 15 0,28-3 0,-6 3 0,-4 3 0,0 1-376,6-1 0,-2 2 0,0 0 0,0 2 0,2 0 376,-12 5 0,1 2 0,3 0 0,3-1 0,-11 6 0,5-1 0,7-3 0,-3 2 0,13-6 0,-6 1 863,42-25-863,51-28 0,56-28 0,-13 14 0,7-1 0,12-2 0,3 3 985,-1 6 1,-2 5-986,-15 8 0,-6 11 0,14 33 0,-76 57 0,-30-20 0,-15 3 0,9-15 0,-5 0 0,-1-1 0,-4 0 0,-2-3 0,2-2 0,-13 11 0,5-6 0,16-15 0,5-5 0,-7 4 0,27-24 0,10-12 0,8-7 0,3-3 0,3-2 0,2 1 0,0 1 0,-3 4 0,-3 3 0,-2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9:24.687"/>
    </inkml:context>
    <inkml:brush xml:id="br0">
      <inkml:brushProperty name="width" value="0.025" units="cm"/>
      <inkml:brushProperty name="height" value="0.025" units="cm"/>
      <inkml:brushProperty name="color" value="#333333"/>
    </inkml:brush>
  </inkml:definitions>
  <inkml:trace contextRef="#ctx0" brushRef="#br0">0 312 24575,'12'0'0,"26"0"0,56 0 0,-35 0 0,6-1 0,22-2 0,4-3 0,-25 0 0,2-2 0,1 0-511,5-2 1,2-2-1,1 0 511,5-1 0,2-1 0,-3 0 0,-10 2 0,-1 1 0,-4 1 248,23-2 1,-9 2-249,-25 4 0,-6 1 254,13 2-254,-27 2 0,-20 1 0,-109-8 0,38 1 0,-6 0 0,-6 0 0,-8 0 0,0 0 123,3 0 1,0-1-1,0 1-123,4 1 0,0 0 0,4 1 0,-16-1 0,5 1 0,14 0 0,6 1 0,-13-1 0,23 1 0,13-1 0,21 0 411,8 0-411,13 0 0,16 2 0,18 2 0,18 2 0,2 4 0,-10 7 0,-16 9 0,-32 10 0,-39 15 0,-27 8 0,22-24 0,-2 1 0,-32 23 0,24-16 0,24-14 0,52-20 0,20-10 0,13-5 0,2 2 0,6-2 0,3 0-247,13 0 1,3 0 0,0 0 246,-3 2 0,-1 0 0,-2 2 0,22 1 0,-9 3 0,-29 2 0,-9 3 0,13 6 0,-44 13 0,-55 18 0,-43 19 0,23-24 0,-3-1 369,-4 2 1,0-3-370,6-4 0,2-3 0,-23 10 0,27-15 0,22-11 0,12-5 0,6-4 0,1-4 0,-2-4 0,2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50:06.270"/>
    </inkml:context>
    <inkml:brush xml:id="br0">
      <inkml:brushProperty name="width" value="0.025" units="cm"/>
      <inkml:brushProperty name="height" value="0.025" units="cm"/>
      <inkml:brushProperty name="color" value="#333333"/>
    </inkml:brush>
  </inkml:definitions>
  <inkml:trace contextRef="#ctx0" brushRef="#br0">0 904 24575,'56'-24'0,"6"-3"0,13-6 0,2 0 0,9-4 0,3-2-2458,-10 5 0,4-1 1,2-1-1,-3 1 2278,-3 2 0,0 0 0,-2 0 0,-2 2 180,11-5 0,-3 1 0,-7 2 1355,9-5 0,-10 1-1355,-23 7 0,-7-1 1621,22-28-1621,-47 6 0,-44 11 0,-37 13 3110,12 17 0,-5 6-3110,-16 6 0,-5 8 0,-19 12 0,-5 8-262,25-3 1,-2 3 0,1 2 261,2 2 0,0 2 0,2 0 0,6-2 0,2 0 0,3-2 0,-8 4 0,7-3 0,-17 8 0,45-22 0,42-20 0,42-16 0,27-2 784,16 3-784,-3 11 0,-20 21 0,-26 23 0,-30 26 0,-40 23 0,4-42 0,-6 0 0,-4-3 0,-2-2 0,-28 24 0,19-22 0,13-14 0,19-16 0,4-6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7T17:46:08.176"/>
    </inkml:context>
    <inkml:brush xml:id="br0">
      <inkml:brushProperty name="width" value="0.025" units="cm"/>
      <inkml:brushProperty name="height" value="0.025" units="cm"/>
      <inkml:brushProperty name="color" value="#333333"/>
    </inkml:brush>
  </inkml:definitions>
  <inkml:trace contextRef="#ctx0" brushRef="#br0">0 1295 13396,'4'5'0,"26"-21"138,15-17 0,21-18 1,11-10-1,2-2 1,-7 8-139,1 0 0,-2 3 0,1-1 0,8-5 0,-12 7 0,6-4 0,5-4 0,0-1 0,0 1 0,-4 4 0,-6 5 0,15-9 0,-5 5 0,-4 3 0,-4 4 0,3 0 0,-6 4 0,-7 5 1350,-4 4 0,-16 8-1350,-28 12 0,-48 26 0,-29 16 0,-5 4 0,-11 5 0,-4 4 7,7-3 0,-4 2 1,-2 3-1,-1 0-7,11-5 0,-1 2 0,-1 0 0,2 0 0,1-1 0,-10 5 0,1 1 0,4-3 0,3-1 925,1 0 0,4-3 1,5-4-926,-5 3 0,11-10 2716,5-12-2716,77-44 0,60-20 0,-24 20 0,6 1 1133,3 1 0,6 5-1133,-2 12 0,6 5 0,-9 3 0,-11 3 0,-3 4 0,33 4 0,-13 9 0,-40 19 0,-13-3 0,-12-9 0,-4-8 0,0-5 0,3 2 0,5 7 0,4 4 0,0 1 0,1-6 0,-10-9 0,0-6 0,-9-4 0,1 1 0,-1 0 0,1 2 0,2 2 0,1 3 0,0 2 0,2 0 0,-1-3 0,2-1 0,-4-5 0,0 0 0,-4-3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7C4F-0AE8-47F7-9C5A-A1F32097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Links>
    <vt:vector size="48" baseType="variant">
      <vt:variant>
        <vt:i4>2818052</vt:i4>
      </vt:variant>
      <vt:variant>
        <vt:i4>44</vt:i4>
      </vt:variant>
      <vt:variant>
        <vt:i4>0</vt:i4>
      </vt:variant>
      <vt:variant>
        <vt:i4>5</vt:i4>
      </vt:variant>
      <vt:variant>
        <vt:lpwstr/>
      </vt:variant>
      <vt:variant>
        <vt:lpwstr>_Toc1754657218</vt:lpwstr>
      </vt:variant>
      <vt:variant>
        <vt:i4>1048625</vt:i4>
      </vt:variant>
      <vt:variant>
        <vt:i4>38</vt:i4>
      </vt:variant>
      <vt:variant>
        <vt:i4>0</vt:i4>
      </vt:variant>
      <vt:variant>
        <vt:i4>5</vt:i4>
      </vt:variant>
      <vt:variant>
        <vt:lpwstr/>
      </vt:variant>
      <vt:variant>
        <vt:lpwstr>_Toc78167108</vt:lpwstr>
      </vt:variant>
      <vt:variant>
        <vt:i4>2097155</vt:i4>
      </vt:variant>
      <vt:variant>
        <vt:i4>32</vt:i4>
      </vt:variant>
      <vt:variant>
        <vt:i4>0</vt:i4>
      </vt:variant>
      <vt:variant>
        <vt:i4>5</vt:i4>
      </vt:variant>
      <vt:variant>
        <vt:lpwstr/>
      </vt:variant>
      <vt:variant>
        <vt:lpwstr>_Toc2051929743</vt:lpwstr>
      </vt:variant>
      <vt:variant>
        <vt:i4>1835070</vt:i4>
      </vt:variant>
      <vt:variant>
        <vt:i4>26</vt:i4>
      </vt:variant>
      <vt:variant>
        <vt:i4>0</vt:i4>
      </vt:variant>
      <vt:variant>
        <vt:i4>5</vt:i4>
      </vt:variant>
      <vt:variant>
        <vt:lpwstr/>
      </vt:variant>
      <vt:variant>
        <vt:lpwstr>_Toc446482499</vt:lpwstr>
      </vt:variant>
      <vt:variant>
        <vt:i4>1310774</vt:i4>
      </vt:variant>
      <vt:variant>
        <vt:i4>20</vt:i4>
      </vt:variant>
      <vt:variant>
        <vt:i4>0</vt:i4>
      </vt:variant>
      <vt:variant>
        <vt:i4>5</vt:i4>
      </vt:variant>
      <vt:variant>
        <vt:lpwstr/>
      </vt:variant>
      <vt:variant>
        <vt:lpwstr>_Toc473456465</vt:lpwstr>
      </vt:variant>
      <vt:variant>
        <vt:i4>1966130</vt:i4>
      </vt:variant>
      <vt:variant>
        <vt:i4>14</vt:i4>
      </vt:variant>
      <vt:variant>
        <vt:i4>0</vt:i4>
      </vt:variant>
      <vt:variant>
        <vt:i4>5</vt:i4>
      </vt:variant>
      <vt:variant>
        <vt:lpwstr/>
      </vt:variant>
      <vt:variant>
        <vt:lpwstr>_Toc574967505</vt:lpwstr>
      </vt:variant>
      <vt:variant>
        <vt:i4>2359298</vt:i4>
      </vt:variant>
      <vt:variant>
        <vt:i4>8</vt:i4>
      </vt:variant>
      <vt:variant>
        <vt:i4>0</vt:i4>
      </vt:variant>
      <vt:variant>
        <vt:i4>5</vt:i4>
      </vt:variant>
      <vt:variant>
        <vt:lpwstr/>
      </vt:variant>
      <vt:variant>
        <vt:lpwstr>_Toc1823027268</vt:lpwstr>
      </vt:variant>
      <vt:variant>
        <vt:i4>2686989</vt:i4>
      </vt:variant>
      <vt:variant>
        <vt:i4>2</vt:i4>
      </vt:variant>
      <vt:variant>
        <vt:i4>0</vt:i4>
      </vt:variant>
      <vt:variant>
        <vt:i4>5</vt:i4>
      </vt:variant>
      <vt:variant>
        <vt:lpwstr/>
      </vt:variant>
      <vt:variant>
        <vt:lpwstr>_Toc1230365892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AKTHAM KHALEEL AL KUBAISI</dc:creator>
  <cp:keywords/>
  <dc:description/>
  <cp:lastModifiedBy>MUSHERAH MOQBEL ALI ALZOUBA</cp:lastModifiedBy>
  <cp:revision>2</cp:revision>
  <dcterms:created xsi:type="dcterms:W3CDTF">2023-06-06T16:38:00Z</dcterms:created>
  <dcterms:modified xsi:type="dcterms:W3CDTF">2023-06-06T16:38:00Z</dcterms:modified>
</cp:coreProperties>
</file>