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average Purdue Global military student awarded 54 credits needed associate 's 45 credits needed bachelor 's Commonly Searched Commonly Searched news regarding substance use United States grim middle crisis stands another national emergency—more substance use counselors desperately needed infographic touches depth breadth substance use crisis United States highlights need addiction counselors want make difference lives suffering substance use disorder degree Purdue Global open door numerous professional opportunities offer Please contact us today request information health care provider needs develop employees help fight substance use community learn Purdue Global education partnerships craft custom solution employee training meets growing needs Addiction one top public health issues United States today According U.S. Substance Abuse Mental Health Services Administration SAMHSA 20201 40.3 million People 12 older substance use disorder within past year including 28.3 million alcohol use disorder 18.4 million illicit drug use disorder 6.5 million people used 41.1 million People 12 older needed substance use treatment 's nearly 1 7 people 4 million People received substance use treatment past year ’ less 10 people needed 97,516 number overdose deaths reported May 2020 May 2021.2 78.5 billion Annual economic burden prescription opioid misuse U.S. including costs health care lost productivity addiction treatment criminal justice.3 1.45 trillion Annual cost economic loss societal harm drug alcohol abuse.4 Employment substance abuse behavioral disorder mental health counselors projected grow 23 2020 2030 much faster average occupations.6 2010 38,329 2011 41,340 2012 41,502 2013 43,982 2014 47,055 2015 52,404 2016 63,632 2017 70,237 Drug overdose deaths United States surpassed 100,000 April 2021.2 first time record odds dying accidental opioid overdose greater dying motor-vehicle crash Heart Disease 1 6 Cancer 1 7 Chronic Lower Respiratory Disease 1 27 Suicide 1 88 Opioid Overdose 1 92 Motor Vehicle Crash 1 107 Sources 1 2020 National Survey Drug Use Health 2 CDC National Center Health Statistics Provisional Drug Overdose Death Counts 3 National Center Biotechnology Information 4 Recovery Centers America Economic Cost Substance Abuse Disorder United States 2019 5 National Institute Drug Abuse 6 U.S. Bureau Labor Statistics 7 CDC National Center Health Statistics Mortality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