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40 million Americans ages 12 older substance use disorder 2020 according National Survey Drug Use Health NSDUH results released Substance Abuse Mental Health Services Administration SAMHSA 2020 figure double NSDUH 2019 survey results indicated 20 million Americans substance use disorder 2019 dramatic increase misleading 2020 survey SAMHSA states altered data collection methods partly due COVID-19 pandemic including making changes questionnaire updating diagnostic criteria align Diagnostic Statistical Manual Mental Disorders 5th edition DSM-5 lieu DSM-IV 2020 58.7 162.5 million survey respondents 12 older reported used alcohol tobacco illicit drugs within previous month according SAMHSA survey figure represents part list resources someone know struggling substance use disorder guide also includes addiction recovery resources professionals treat substance use disorders someone care substance use disorder reach help n't go alone caring people organizations provide guidance support Purdue Global proud provide quality education resources addiction professionals drive positive change lives others Author Purdue Global Earn degree 're proud employers respect Purdue Global Purdue 's online university working adults Accredited online Purdue Global gives flexibility support need come back move career forward Choose 175+ programs backed power Purdue Filed Learn online programs Purdue Global download program guide Connect Advisor explore program requirements curriculum credit prior learning process financial aid options contents blog presented informational purposes relied upon medical counseling purposes Always check health care professional regarding questions may reference product service constitute endorsement Purdue Global LEARN EXPERIENCE STUDENTS SUPPORT Purdue ’ Online University Working Adults site protected reCAPTCHA Google Privacy Policy Terms Service apply © 2024 Purdue University Global public nonprofit institution.Cookie Preferences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