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maria radeva maria radeva work univers leed two year support undergradu student overcom person learn difficulti enhanc learn experi school dentistri work close academ staff institut servic provid student guidanc academ polici issu referr specialist support servic necessari maria complet psycholog 2021 univers dunde undertook cognit modul led dr carolina kuepper-tetzel maria passion write articl short stori poem publish magdalen student-l psych-talk led british psycholog societi market gazett student public associ nation magazin follow work linkedin post origin publish tile network websit cover photo matheu bertelli pexel rapid technolog advanc 21st centuri influenc mani sector includ educ 100 million user new artifici intellig tool chatgpt gener pre-train transform gain signific popular among student teacher research sinc ’ releas novemb 2022 1 chatgpt chatbot use natur languag process provid human-lik answer user ’ queri engag natural-sound convers 2 chatgpt program carri complex task write articl poem essay even origin comput code well translat summar expand text 3,4 due chatgpt ’ effici student report util tool academ support social person purpos 5 grow presenc chatgpt student ’ live led debat among educ chang educ practic consid chatgpt similar ai tool futur teach learn other perceiv threat develop core skill problem-solv analyt abil 6 result sever educ institut prohibit student use chatgpt 7,8 howev incorpor ai higher educ shown potenti improv student ’ learn capac satisfact 5,9 chatgpt ’ report advantag increas influenc everyday life suggest prohibit use might practic approach instead educ benefit examin chatgpt ’ impact learn teach provid regul use 6 thu articl explor benefit drawback potenti implic util chatgpt educ set imag andrew neel pexel way chatgpt employ improv learn teach practic includ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