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59C9" w14:textId="77777777" w:rsidR="00B00F79" w:rsidRDefault="008C692F">
      <w:pPr>
        <w:spacing w:after="0" w:line="259" w:lineRule="auto"/>
        <w:ind w:left="64" w:firstLine="0"/>
        <w:jc w:val="center"/>
      </w:pPr>
      <w:r>
        <w:rPr>
          <w:rFonts w:ascii="Calibri" w:eastAsia="Calibri" w:hAnsi="Calibri" w:cs="Calibri"/>
          <w:color w:val="000000"/>
          <w:sz w:val="44"/>
        </w:rPr>
        <w:t xml:space="preserve">DISCLAIMER FORM FOR PUBLIC UNIVERSITIES </w:t>
      </w:r>
    </w:p>
    <w:p w14:paraId="41F34D09" w14:textId="77777777" w:rsidR="00B00F79" w:rsidRDefault="008C692F">
      <w:pPr>
        <w:spacing w:after="14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DDF2405" w14:textId="77777777" w:rsidR="00B00F79" w:rsidRDefault="008C692F">
      <w:pPr>
        <w:spacing w:after="166"/>
        <w:ind w:left="-5"/>
      </w:pPr>
      <w:r>
        <w:t xml:space="preserve">Solemn Declaration: </w:t>
      </w:r>
    </w:p>
    <w:p w14:paraId="64758DCF" w14:textId="7BA89005" w:rsidR="00B00F79" w:rsidRDefault="008C692F">
      <w:pPr>
        <w:spacing w:after="109"/>
        <w:ind w:left="-5"/>
      </w:pPr>
      <w:r>
        <w:t xml:space="preserve">I, </w:t>
      </w:r>
      <w:r w:rsidR="00F15B65">
        <w:rPr>
          <w:lang w:val="en-US"/>
        </w:rPr>
        <w:t>Noor Ali</w:t>
      </w:r>
      <w:r>
        <w:t xml:space="preserve"> S/o</w:t>
      </w:r>
      <w:r>
        <w:t>,</w:t>
      </w:r>
      <w:r w:rsidR="00F15B65">
        <w:rPr>
          <w:lang w:val="en-US"/>
        </w:rPr>
        <w:t xml:space="preserve"> Muhammad Haroon</w:t>
      </w:r>
      <w:r>
        <w:t xml:space="preserve"> holding CNIC No. </w:t>
      </w:r>
    </w:p>
    <w:p w14:paraId="0CCE2EAC" w14:textId="793A08DB" w:rsidR="00B00F79" w:rsidRDefault="00F15B65">
      <w:pPr>
        <w:ind w:left="-5"/>
      </w:pPr>
      <w:r>
        <w:rPr>
          <w:lang w:val="en-US"/>
        </w:rPr>
        <w:t>42201-0800774-3</w:t>
      </w:r>
      <w:r w:rsidR="008C692F">
        <w:t xml:space="preserve">, solemnly declare that </w:t>
      </w:r>
    </w:p>
    <w:p w14:paraId="5CE1223F" w14:textId="77777777" w:rsidR="00B00F79" w:rsidRDefault="008C692F">
      <w:pPr>
        <w:numPr>
          <w:ilvl w:val="0"/>
          <w:numId w:val="1"/>
        </w:numPr>
        <w:ind w:hanging="360"/>
      </w:pPr>
      <w:r>
        <w:t xml:space="preserve">I acknowledge that this opportunity is given to me on a first come first served basis within the University’s stipulated quota, after verification of my eligibility.  </w:t>
      </w:r>
    </w:p>
    <w:p w14:paraId="43EBB9B5" w14:textId="77777777" w:rsidR="00B00F79" w:rsidRDefault="008C692F">
      <w:pPr>
        <w:numPr>
          <w:ilvl w:val="0"/>
          <w:numId w:val="1"/>
        </w:numPr>
        <w:ind w:hanging="360"/>
      </w:pPr>
      <w:r>
        <w:t>I do hereby confirm that I will provide the correct information for online course regist</w:t>
      </w:r>
      <w:r>
        <w:t xml:space="preserve">ration and I understand that the information I provide (such as email address) will be used for providing me the access to HEC&lt;&gt;Coursera portal and cannot be changed later. </w:t>
      </w:r>
    </w:p>
    <w:p w14:paraId="45402108" w14:textId="77777777" w:rsidR="00B00F79" w:rsidRDefault="008C692F">
      <w:pPr>
        <w:numPr>
          <w:ilvl w:val="0"/>
          <w:numId w:val="1"/>
        </w:numPr>
        <w:ind w:hanging="360"/>
      </w:pPr>
      <w:r>
        <w:t>I do hereby confirm that I have paid the registration fee (if applicable) to the U</w:t>
      </w:r>
      <w:r>
        <w:t xml:space="preserve">niversity Focal Person as per their prescribed method.  </w:t>
      </w:r>
    </w:p>
    <w:p w14:paraId="4840064C" w14:textId="77777777" w:rsidR="00B00F79" w:rsidRDefault="008C692F">
      <w:pPr>
        <w:numPr>
          <w:ilvl w:val="0"/>
          <w:numId w:val="1"/>
        </w:numPr>
        <w:ind w:hanging="360"/>
      </w:pPr>
      <w:r>
        <w:t xml:space="preserve">I would be responsible to effectively complete the maximum number of courses under my single Coursera license provided by HEC. </w:t>
      </w:r>
    </w:p>
    <w:p w14:paraId="5B3E7C02" w14:textId="77777777" w:rsidR="00B00F79" w:rsidRDefault="008C692F">
      <w:pPr>
        <w:numPr>
          <w:ilvl w:val="0"/>
          <w:numId w:val="1"/>
        </w:numPr>
        <w:ind w:hanging="360"/>
      </w:pPr>
      <w:r>
        <w:t xml:space="preserve">If I fail to complete at least one course within the first 3 months of </w:t>
      </w:r>
      <w:r>
        <w:t>receiving the Coursera license from HEC then the HEC may cancel my registration at any time and I am liable to forfeit my registration fee.</w:t>
      </w:r>
      <w:r>
        <w:rPr>
          <w:color w:val="1155CC"/>
        </w:rPr>
        <w:t xml:space="preserve"> I am liable to lose my Coursera license if:</w:t>
      </w:r>
      <w:r>
        <w:t xml:space="preserve"> </w:t>
      </w:r>
    </w:p>
    <w:p w14:paraId="07282FDF" w14:textId="77777777" w:rsidR="00B00F79" w:rsidRDefault="008C692F">
      <w:pPr>
        <w:numPr>
          <w:ilvl w:val="1"/>
          <w:numId w:val="1"/>
        </w:numPr>
        <w:spacing w:after="297" w:line="259" w:lineRule="auto"/>
        <w:ind w:right="16" w:hanging="360"/>
      </w:pPr>
      <w:r>
        <w:rPr>
          <w:color w:val="1155CC"/>
        </w:rPr>
        <w:t>I do not enroll in at least 1 course within 14 days after receiving the</w:t>
      </w:r>
      <w:r>
        <w:rPr>
          <w:color w:val="1155CC"/>
        </w:rPr>
        <w:t xml:space="preserve"> Coursera license via invitation email </w:t>
      </w:r>
    </w:p>
    <w:p w14:paraId="2BC13B01" w14:textId="77777777" w:rsidR="00B00F79" w:rsidRDefault="008C692F">
      <w:pPr>
        <w:numPr>
          <w:ilvl w:val="1"/>
          <w:numId w:val="1"/>
        </w:numPr>
        <w:spacing w:after="284" w:line="259" w:lineRule="auto"/>
        <w:ind w:right="16" w:hanging="360"/>
      </w:pPr>
      <w:r>
        <w:rPr>
          <w:color w:val="1155CC"/>
        </w:rPr>
        <w:t xml:space="preserve">I enroll in multiple courses but I am inactive for 90 days and have not performed any activity at all in any of my enrolled courses </w:t>
      </w:r>
    </w:p>
    <w:p w14:paraId="2F0169A9" w14:textId="77777777" w:rsidR="00B00F79" w:rsidRDefault="008C692F">
      <w:pPr>
        <w:numPr>
          <w:ilvl w:val="0"/>
          <w:numId w:val="1"/>
        </w:numPr>
        <w:spacing w:after="322"/>
        <w:ind w:hanging="360"/>
      </w:pPr>
      <w:r>
        <w:t>If I fail to comply with the rules of registration, the Higher Education Commission</w:t>
      </w:r>
      <w:r>
        <w:t xml:space="preserve"> reserves the right that it may exclude me from future programs offered by HEC. </w:t>
      </w:r>
    </w:p>
    <w:p w14:paraId="643F3921" w14:textId="77777777" w:rsidR="00B00F79" w:rsidRDefault="008C692F">
      <w:pPr>
        <w:numPr>
          <w:ilvl w:val="0"/>
          <w:numId w:val="1"/>
        </w:numPr>
        <w:ind w:hanging="360"/>
      </w:pPr>
      <w:r>
        <w:t>I understand and accept all terms and conditions for the registration of online courses. If I don’t enroll myself within the first 14 days of receiving a license invitation, t</w:t>
      </w:r>
      <w:r>
        <w:t xml:space="preserve">hen Higher Education Commission may cancel the license and offer this opportunity to other eligible students, as this is a first come first served opportunity. </w:t>
      </w:r>
    </w:p>
    <w:p w14:paraId="687FA4CA" w14:textId="77777777" w:rsidR="00B00F79" w:rsidRDefault="008C692F">
      <w:pPr>
        <w:numPr>
          <w:ilvl w:val="0"/>
          <w:numId w:val="1"/>
        </w:numPr>
        <w:spacing w:after="271"/>
        <w:ind w:hanging="360"/>
      </w:pPr>
      <w:r>
        <w:t>Higher Education Commission, Government of Pakistan reserves the right to take any or all legal</w:t>
      </w:r>
      <w:r>
        <w:t xml:space="preserve"> action against me, if the Terms of Award are breached. </w:t>
      </w:r>
    </w:p>
    <w:p w14:paraId="03E1D89D" w14:textId="77777777" w:rsidR="00B00F79" w:rsidRDefault="008C692F">
      <w:pPr>
        <w:ind w:left="-5"/>
      </w:pPr>
      <w:r>
        <w:t xml:space="preserve">I confirm that I will adhere to the </w:t>
      </w:r>
      <w:hyperlink r:id="rId5">
        <w:r>
          <w:rPr>
            <w:color w:val="1155CC"/>
            <w:u w:val="single" w:color="1155CC"/>
          </w:rPr>
          <w:t>Coursera Honor Code</w:t>
        </w:r>
      </w:hyperlink>
      <w:hyperlink r:id="rId6">
        <w:r>
          <w:t xml:space="preserve"> </w:t>
        </w:r>
      </w:hyperlink>
    </w:p>
    <w:p w14:paraId="0A3FC2D9" w14:textId="77777777" w:rsidR="00B00F79" w:rsidRDefault="008C692F">
      <w:pPr>
        <w:ind w:left="-5"/>
      </w:pPr>
      <w:r>
        <w:t>NOTE: 100% reimbursement will be made to th</w:t>
      </w:r>
      <w:r>
        <w:t xml:space="preserve">e student, subject to successful certification of at least three (3) Courses </w:t>
      </w:r>
    </w:p>
    <w:p w14:paraId="4B22C111" w14:textId="77777777" w:rsidR="00B00F79" w:rsidRDefault="008C692F">
      <w:pPr>
        <w:ind w:left="-5"/>
      </w:pPr>
      <w:r>
        <w:t>NOTE: Differently abled/ physically challenged have a 2% quota within each University and will be required to submit their Government issued disability certificate otherwise thei</w:t>
      </w:r>
      <w:r>
        <w:t xml:space="preserve">r registration will be cancelled. </w:t>
      </w:r>
    </w:p>
    <w:p w14:paraId="0F5598E6" w14:textId="77777777" w:rsidR="00B00F79" w:rsidRDefault="008C692F">
      <w:pPr>
        <w:ind w:left="-5"/>
      </w:pPr>
      <w:r>
        <w:lastRenderedPageBreak/>
        <w:t xml:space="preserve">DATE: </w:t>
      </w:r>
    </w:p>
    <w:p w14:paraId="61D75C5C" w14:textId="77777777" w:rsidR="00B00F79" w:rsidRDefault="008C692F">
      <w:pPr>
        <w:tabs>
          <w:tab w:val="center" w:pos="5041"/>
          <w:tab w:val="center" w:pos="5761"/>
          <w:tab w:val="center" w:pos="8468"/>
        </w:tabs>
        <w:ind w:left="-15" w:firstLine="0"/>
      </w:pPr>
      <w:r>
        <w:t xml:space="preserve">_____________________________________ </w:t>
      </w:r>
      <w:r>
        <w:tab/>
        <w:t xml:space="preserve"> </w:t>
      </w:r>
      <w:r>
        <w:tab/>
        <w:t xml:space="preserve"> </w:t>
      </w:r>
      <w:r>
        <w:tab/>
        <w:t xml:space="preserve">__________________________________ </w:t>
      </w:r>
    </w:p>
    <w:p w14:paraId="1DFF2717" w14:textId="77777777" w:rsidR="00B00F79" w:rsidRDefault="008C692F">
      <w:pPr>
        <w:tabs>
          <w:tab w:val="center" w:pos="3601"/>
          <w:tab w:val="center" w:pos="4321"/>
          <w:tab w:val="center" w:pos="5041"/>
          <w:tab w:val="center" w:pos="5761"/>
          <w:tab w:val="center" w:pos="8208"/>
        </w:tabs>
        <w:ind w:left="-15" w:firstLine="0"/>
      </w:pPr>
      <w:r>
        <w:t xml:space="preserve">               STUDENT SIGNATURE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FOCAL PERSON SIGNATURE </w:t>
      </w:r>
    </w:p>
    <w:sectPr w:rsidR="00B00F79">
      <w:pgSz w:w="12240" w:h="15840"/>
      <w:pgMar w:top="1440" w:right="78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D7773"/>
    <w:multiLevelType w:val="hybridMultilevel"/>
    <w:tmpl w:val="9AD41B8E"/>
    <w:lvl w:ilvl="0" w:tplc="68667ACE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73A3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64D65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E01EA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B26D8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246F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F2FCB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CCAB7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64F16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A092D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115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11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79"/>
    <w:rsid w:val="008C692F"/>
    <w:rsid w:val="00B00F79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88B5"/>
  <w15:docId w15:val="{5620979A-DA42-48A6-88D2-AA58B96D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249" w:lineRule="auto"/>
      <w:ind w:left="10" w:hanging="10"/>
    </w:pPr>
    <w:rPr>
      <w:rFonts w:ascii="Arial" w:eastAsia="Arial" w:hAnsi="Arial" w:cs="Arial"/>
      <w:color w:val="373A3C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r.coursera.help/hc/en-us/articles/209818863-Coursera-Honor-Code" TargetMode="External"/><Relationship Id="rId5" Type="http://schemas.openxmlformats.org/officeDocument/2006/relationships/hyperlink" Target="https://learner.coursera.help/hc/en-us/articles/209818863-Coursera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Murtaza</dc:creator>
  <cp:keywords/>
  <cp:lastModifiedBy>Noor Ali</cp:lastModifiedBy>
  <cp:revision>2</cp:revision>
  <dcterms:created xsi:type="dcterms:W3CDTF">2022-05-11T14:40:00Z</dcterms:created>
  <dcterms:modified xsi:type="dcterms:W3CDTF">2022-05-11T14:40:00Z</dcterms:modified>
</cp:coreProperties>
</file>