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9E99" w14:textId="4C71CEF9" w:rsidR="004B1102" w:rsidRDefault="007A4391">
      <w:r>
        <w:t xml:space="preserve">Objective : Code an Investment Tracker for all investments made by Noor&amp; Madi on behalf of everyone who sends them money to do so. </w:t>
      </w:r>
    </w:p>
    <w:p w14:paraId="0150F0A6" w14:textId="77777777" w:rsidR="007A4391" w:rsidRDefault="007A4391">
      <w:r>
        <w:t xml:space="preserve">Process flow of ‘business’: </w:t>
      </w:r>
    </w:p>
    <w:p w14:paraId="244AAF83" w14:textId="12D156FE" w:rsidR="007A4391" w:rsidRDefault="007A4391" w:rsidP="007A4391">
      <w:pPr>
        <w:pStyle w:val="ListParagraph"/>
        <w:numPr>
          <w:ilvl w:val="0"/>
          <w:numId w:val="1"/>
        </w:numPr>
      </w:pPr>
      <w:r>
        <w:t xml:space="preserve">Investor gives </w:t>
      </w:r>
      <w:proofErr w:type="spellStart"/>
      <w:r>
        <w:t>Noor&amp;Madi</w:t>
      </w:r>
      <w:proofErr w:type="spellEnd"/>
      <w:r>
        <w:t xml:space="preserve"> to be invested in any way they see fit and will help grow. (</w:t>
      </w:r>
      <w:proofErr w:type="gramStart"/>
      <w:r>
        <w:t>transfer</w:t>
      </w:r>
      <w:proofErr w:type="gramEnd"/>
      <w:r>
        <w:t xml:space="preserve"> can be cash, or electronic transfer.</w:t>
      </w:r>
    </w:p>
    <w:p w14:paraId="32449F16" w14:textId="68D55EC2" w:rsidR="007A4391" w:rsidRDefault="007A4391" w:rsidP="007A4391">
      <w:pPr>
        <w:pStyle w:val="ListParagraph"/>
        <w:numPr>
          <w:ilvl w:val="0"/>
          <w:numId w:val="1"/>
        </w:numPr>
      </w:pPr>
      <w:proofErr w:type="spellStart"/>
      <w:r>
        <w:t>Noor&amp;Madi</w:t>
      </w:r>
      <w:proofErr w:type="spellEnd"/>
      <w:r>
        <w:t xml:space="preserve"> move the funds into a brokerage account (Robinhood is the likeliest, but also have </w:t>
      </w:r>
      <w:proofErr w:type="spellStart"/>
      <w:r>
        <w:t>Etrade</w:t>
      </w:r>
      <w:proofErr w:type="spellEnd"/>
      <w:r>
        <w:t xml:space="preserve"> if needed)</w:t>
      </w:r>
    </w:p>
    <w:p w14:paraId="5CA133E2" w14:textId="6AA91EA3" w:rsidR="007A4391" w:rsidRDefault="007A4391" w:rsidP="007A4391">
      <w:pPr>
        <w:pStyle w:val="ListParagraph"/>
        <w:numPr>
          <w:ilvl w:val="0"/>
          <w:numId w:val="1"/>
        </w:numPr>
      </w:pPr>
      <w:r>
        <w:t xml:space="preserve">Securities or other investments are bought with those funds at the discretion of Noor &amp; Madi </w:t>
      </w:r>
      <w:proofErr w:type="gramStart"/>
      <w:r>
        <w:t>or</w:t>
      </w:r>
      <w:proofErr w:type="gramEnd"/>
      <w:r>
        <w:t xml:space="preserve"> specific request from the investor. </w:t>
      </w:r>
    </w:p>
    <w:p w14:paraId="75093E6F" w14:textId="067513B1" w:rsidR="007A4391" w:rsidRDefault="007A4391" w:rsidP="007A4391">
      <w:pPr>
        <w:pStyle w:val="ListParagraph"/>
        <w:numPr>
          <w:ilvl w:val="0"/>
          <w:numId w:val="1"/>
        </w:numPr>
      </w:pPr>
      <w:r>
        <w:t xml:space="preserve">Securities are also sold at the discretion of Noor &amp; Madi or the specific request of the investor. </w:t>
      </w:r>
    </w:p>
    <w:p w14:paraId="548114B6" w14:textId="672BD40E" w:rsidR="007A4391" w:rsidRDefault="007A4391" w:rsidP="007A4391">
      <w:pPr>
        <w:pStyle w:val="ListParagraph"/>
        <w:numPr>
          <w:ilvl w:val="0"/>
          <w:numId w:val="1"/>
        </w:numPr>
      </w:pPr>
      <w:r>
        <w:t xml:space="preserve">The investor’s balance of different securities and cash balances are recorded and updated with each transaction. </w:t>
      </w:r>
    </w:p>
    <w:p w14:paraId="1773029E" w14:textId="3504F02F" w:rsidR="007A4391" w:rsidRDefault="007A4391" w:rsidP="007A4391">
      <w:r>
        <w:t xml:space="preserve">Application: </w:t>
      </w:r>
    </w:p>
    <w:p w14:paraId="197F0A80" w14:textId="0199266D" w:rsidR="007A4391" w:rsidRDefault="007A4391" w:rsidP="007A4391">
      <w:pPr>
        <w:pStyle w:val="ListParagraph"/>
        <w:numPr>
          <w:ilvl w:val="0"/>
          <w:numId w:val="1"/>
        </w:numPr>
      </w:pPr>
      <w:r>
        <w:t xml:space="preserve">Would like a platform for </w:t>
      </w:r>
      <w:proofErr w:type="spellStart"/>
      <w:r>
        <w:t>Noor&amp;Madi</w:t>
      </w:r>
      <w:proofErr w:type="spellEnd"/>
      <w:r>
        <w:t xml:space="preserve"> to enter what transaction was done, one at a time. They will enter the brokerage used, the date, the security (or other investment method) purchased/sold and the resulting event to the balance. </w:t>
      </w:r>
    </w:p>
    <w:p w14:paraId="6B63D01A" w14:textId="49358046" w:rsidR="007A4391" w:rsidRDefault="007A4391" w:rsidP="007A4391">
      <w:pPr>
        <w:pStyle w:val="ListParagraph"/>
        <w:numPr>
          <w:ilvl w:val="1"/>
          <w:numId w:val="1"/>
        </w:numPr>
      </w:pPr>
      <w:r>
        <w:t xml:space="preserve">Example: </w:t>
      </w:r>
    </w:p>
    <w:p w14:paraId="196B6D3C" w14:textId="1EC1C18C" w:rsidR="007A4391" w:rsidRDefault="007A4391" w:rsidP="007A4391">
      <w:pPr>
        <w:pStyle w:val="ListParagraph"/>
        <w:numPr>
          <w:ilvl w:val="2"/>
          <w:numId w:val="1"/>
        </w:numPr>
      </w:pPr>
      <w:r>
        <w:t xml:space="preserve">Nadeem sends </w:t>
      </w:r>
      <w:proofErr w:type="spellStart"/>
      <w:r>
        <w:t>Noor&amp;Madi</w:t>
      </w:r>
      <w:proofErr w:type="spellEnd"/>
      <w:r>
        <w:t xml:space="preserve"> $1,000 to invest for him in any way they feel. On 1/1/23 Noor &amp; Madi put it into ARR (at $10 per ARR share)to grow with dividends. The transaction converts Nadeem</w:t>
      </w:r>
      <w:r w:rsidR="00A47B89">
        <w:t>’</w:t>
      </w:r>
      <w:r>
        <w:t xml:space="preserve">s $1,000 to 100 shares of ARR. On 1/30/23, a dividend is paid at $0.10 per share. On 1/31/23, when ARR hits a price of $11 per share, Nadeem requests all shares withdrawn. </w:t>
      </w:r>
    </w:p>
    <w:p w14:paraId="418E590C" w14:textId="268BA189" w:rsidR="00A47B89" w:rsidRDefault="007A4391" w:rsidP="00A47B89">
      <w:pPr>
        <w:pStyle w:val="ListParagraph"/>
        <w:numPr>
          <w:ilvl w:val="1"/>
          <w:numId w:val="1"/>
        </w:numPr>
      </w:pPr>
      <w:r>
        <w:t>How it would look: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1066"/>
        <w:gridCol w:w="1080"/>
        <w:gridCol w:w="1107"/>
        <w:gridCol w:w="1064"/>
        <w:gridCol w:w="1069"/>
        <w:gridCol w:w="1067"/>
        <w:gridCol w:w="970"/>
        <w:gridCol w:w="1226"/>
      </w:tblGrid>
      <w:tr w:rsidR="009D4AF8" w14:paraId="43539646" w14:textId="0C8BD645" w:rsidTr="00A47B89">
        <w:tc>
          <w:tcPr>
            <w:tcW w:w="1198" w:type="dxa"/>
          </w:tcPr>
          <w:p w14:paraId="0ED81FC4" w14:textId="5F508F77" w:rsidR="00A47B89" w:rsidRDefault="00A47B89" w:rsidP="00A47B89">
            <w:r>
              <w:t>Brokerage</w:t>
            </w:r>
          </w:p>
        </w:tc>
        <w:tc>
          <w:tcPr>
            <w:tcW w:w="1066" w:type="dxa"/>
          </w:tcPr>
          <w:p w14:paraId="14476CAF" w14:textId="06D9914F" w:rsidR="00A47B89" w:rsidRDefault="00A47B89" w:rsidP="00A47B89">
            <w:r>
              <w:t>Date</w:t>
            </w:r>
          </w:p>
        </w:tc>
        <w:tc>
          <w:tcPr>
            <w:tcW w:w="1080" w:type="dxa"/>
          </w:tcPr>
          <w:p w14:paraId="13213E2F" w14:textId="32A68A2C" w:rsidR="00A47B89" w:rsidRDefault="00A47B89" w:rsidP="00A47B89">
            <w:r>
              <w:t>Investor</w:t>
            </w:r>
          </w:p>
        </w:tc>
        <w:tc>
          <w:tcPr>
            <w:tcW w:w="1095" w:type="dxa"/>
          </w:tcPr>
          <w:p w14:paraId="7D5B44EC" w14:textId="50E2BB44" w:rsidR="00A47B89" w:rsidRDefault="00A47B89" w:rsidP="00A47B89">
            <w:r>
              <w:t>Action</w:t>
            </w:r>
          </w:p>
        </w:tc>
        <w:tc>
          <w:tcPr>
            <w:tcW w:w="1064" w:type="dxa"/>
          </w:tcPr>
          <w:p w14:paraId="31700640" w14:textId="4333B69E" w:rsidR="00A47B89" w:rsidRDefault="00A47B89" w:rsidP="00A47B89">
            <w:r>
              <w:t>Amount</w:t>
            </w:r>
          </w:p>
        </w:tc>
        <w:tc>
          <w:tcPr>
            <w:tcW w:w="1069" w:type="dxa"/>
          </w:tcPr>
          <w:p w14:paraId="31AC8A1C" w14:textId="262D6DBB" w:rsidR="00A47B89" w:rsidRDefault="00A47B89" w:rsidP="00A47B89">
            <w:r>
              <w:t>Account</w:t>
            </w:r>
          </w:p>
        </w:tc>
        <w:tc>
          <w:tcPr>
            <w:tcW w:w="1067" w:type="dxa"/>
          </w:tcPr>
          <w:p w14:paraId="433B2B3D" w14:textId="298DF09C" w:rsidR="00A47B89" w:rsidRDefault="00A47B89" w:rsidP="00A47B89">
            <w:proofErr w:type="spellStart"/>
            <w:r>
              <w:t>Crspndg</w:t>
            </w:r>
            <w:proofErr w:type="spellEnd"/>
            <w:r>
              <w:t xml:space="preserve"> Acct</w:t>
            </w:r>
          </w:p>
        </w:tc>
        <w:tc>
          <w:tcPr>
            <w:tcW w:w="970" w:type="dxa"/>
          </w:tcPr>
          <w:p w14:paraId="4FF69F8C" w14:textId="10E3F656" w:rsidR="00A47B89" w:rsidRDefault="00A47B89" w:rsidP="00A47B89">
            <w:r>
              <w:t>Effect</w:t>
            </w:r>
          </w:p>
        </w:tc>
        <w:tc>
          <w:tcPr>
            <w:tcW w:w="741" w:type="dxa"/>
          </w:tcPr>
          <w:p w14:paraId="6BA7C6BE" w14:textId="10E0B6BA" w:rsidR="00A47B89" w:rsidRDefault="00A47B89" w:rsidP="00A47B89">
            <w:r>
              <w:t>Notes</w:t>
            </w:r>
          </w:p>
        </w:tc>
      </w:tr>
      <w:tr w:rsidR="009D4AF8" w14:paraId="276D6A41" w14:textId="1E805146" w:rsidTr="00A47B89">
        <w:tc>
          <w:tcPr>
            <w:tcW w:w="1198" w:type="dxa"/>
          </w:tcPr>
          <w:p w14:paraId="716F75F5" w14:textId="104AD6EE" w:rsidR="00A47B89" w:rsidRDefault="00A47B89" w:rsidP="00A47B89">
            <w:r>
              <w:t>Robinhood</w:t>
            </w:r>
          </w:p>
        </w:tc>
        <w:tc>
          <w:tcPr>
            <w:tcW w:w="1066" w:type="dxa"/>
          </w:tcPr>
          <w:p w14:paraId="5C0D1B35" w14:textId="4860E64E" w:rsidR="00A47B89" w:rsidRDefault="00A47B89" w:rsidP="00A47B89">
            <w:r>
              <w:t>1/1/23</w:t>
            </w:r>
          </w:p>
        </w:tc>
        <w:tc>
          <w:tcPr>
            <w:tcW w:w="1080" w:type="dxa"/>
          </w:tcPr>
          <w:p w14:paraId="7DD9ACF9" w14:textId="2685DD16" w:rsidR="00A47B89" w:rsidRDefault="00A47B89" w:rsidP="00A47B89">
            <w:r>
              <w:t>Nadeem</w:t>
            </w:r>
          </w:p>
        </w:tc>
        <w:tc>
          <w:tcPr>
            <w:tcW w:w="1095" w:type="dxa"/>
          </w:tcPr>
          <w:p w14:paraId="22CDBBCD" w14:textId="3C29F509" w:rsidR="00A47B89" w:rsidRDefault="00A47B89" w:rsidP="00A47B89">
            <w:r>
              <w:t>Deposit</w:t>
            </w:r>
          </w:p>
        </w:tc>
        <w:tc>
          <w:tcPr>
            <w:tcW w:w="1064" w:type="dxa"/>
          </w:tcPr>
          <w:p w14:paraId="49AA7E50" w14:textId="3DB8BEAD" w:rsidR="00A47B89" w:rsidRDefault="00A47B89" w:rsidP="00A47B89">
            <w:r>
              <w:t>$1,000</w:t>
            </w:r>
          </w:p>
        </w:tc>
        <w:tc>
          <w:tcPr>
            <w:tcW w:w="1069" w:type="dxa"/>
          </w:tcPr>
          <w:p w14:paraId="2CBCB0E9" w14:textId="0C0799E0" w:rsidR="00A47B89" w:rsidRDefault="00A47B89" w:rsidP="00A47B89">
            <w:r>
              <w:t>Cash with N&amp;M</w:t>
            </w:r>
          </w:p>
        </w:tc>
        <w:tc>
          <w:tcPr>
            <w:tcW w:w="1067" w:type="dxa"/>
          </w:tcPr>
          <w:p w14:paraId="5DDB990F" w14:textId="686BFF0D" w:rsidR="00A47B89" w:rsidRDefault="00A47B89" w:rsidP="00A47B89"/>
        </w:tc>
        <w:tc>
          <w:tcPr>
            <w:tcW w:w="970" w:type="dxa"/>
          </w:tcPr>
          <w:p w14:paraId="4C8BBA0D" w14:textId="77777777" w:rsidR="00A47B89" w:rsidRDefault="00A47B89" w:rsidP="00A47B89"/>
        </w:tc>
        <w:tc>
          <w:tcPr>
            <w:tcW w:w="741" w:type="dxa"/>
          </w:tcPr>
          <w:p w14:paraId="3BBAB3C9" w14:textId="31C85B1C" w:rsidR="00A47B89" w:rsidRDefault="00A47B89" w:rsidP="00A47B89">
            <w:r>
              <w:t>Nadeem initial investment</w:t>
            </w:r>
          </w:p>
        </w:tc>
      </w:tr>
      <w:tr w:rsidR="009D4AF8" w14:paraId="207837A0" w14:textId="048FF932" w:rsidTr="00A47B89">
        <w:tc>
          <w:tcPr>
            <w:tcW w:w="1198" w:type="dxa"/>
          </w:tcPr>
          <w:p w14:paraId="064B95BA" w14:textId="554ED6A9" w:rsidR="00A47B89" w:rsidRDefault="00A47B89" w:rsidP="00A47B89">
            <w:r>
              <w:t>Robinhood</w:t>
            </w:r>
          </w:p>
        </w:tc>
        <w:tc>
          <w:tcPr>
            <w:tcW w:w="1066" w:type="dxa"/>
          </w:tcPr>
          <w:p w14:paraId="1CBBBE8A" w14:textId="6E5C16F6" w:rsidR="00A47B89" w:rsidRDefault="00A47B89" w:rsidP="00A47B89">
            <w:r>
              <w:t>1/1/23</w:t>
            </w:r>
          </w:p>
        </w:tc>
        <w:tc>
          <w:tcPr>
            <w:tcW w:w="1080" w:type="dxa"/>
          </w:tcPr>
          <w:p w14:paraId="69896FEC" w14:textId="2D7DB04E" w:rsidR="00A47B89" w:rsidRDefault="00A47B89" w:rsidP="00A47B89">
            <w:r>
              <w:t>Nadeem</w:t>
            </w:r>
          </w:p>
        </w:tc>
        <w:tc>
          <w:tcPr>
            <w:tcW w:w="1095" w:type="dxa"/>
          </w:tcPr>
          <w:p w14:paraId="5897AEFD" w14:textId="7BB21959" w:rsidR="00A47B89" w:rsidRDefault="00A47B89" w:rsidP="00A47B89">
            <w:r>
              <w:t>Transfer</w:t>
            </w:r>
          </w:p>
        </w:tc>
        <w:tc>
          <w:tcPr>
            <w:tcW w:w="1064" w:type="dxa"/>
          </w:tcPr>
          <w:p w14:paraId="4E20FC39" w14:textId="68A14C6C" w:rsidR="00A47B89" w:rsidRDefault="00A47B89" w:rsidP="00A47B89">
            <w:r>
              <w:t>$1,000</w:t>
            </w:r>
          </w:p>
        </w:tc>
        <w:tc>
          <w:tcPr>
            <w:tcW w:w="1069" w:type="dxa"/>
          </w:tcPr>
          <w:p w14:paraId="6278E827" w14:textId="75700DB3" w:rsidR="00A47B89" w:rsidRDefault="00A47B89" w:rsidP="00A47B89">
            <w:r>
              <w:t>Cash in RH</w:t>
            </w:r>
          </w:p>
        </w:tc>
        <w:tc>
          <w:tcPr>
            <w:tcW w:w="1067" w:type="dxa"/>
          </w:tcPr>
          <w:p w14:paraId="536F0B04" w14:textId="06367907" w:rsidR="00A47B89" w:rsidRDefault="00A47B89" w:rsidP="00A47B89">
            <w:r>
              <w:t>Cash with N&amp;M</w:t>
            </w:r>
          </w:p>
        </w:tc>
        <w:tc>
          <w:tcPr>
            <w:tcW w:w="970" w:type="dxa"/>
          </w:tcPr>
          <w:p w14:paraId="6606730A" w14:textId="67143498" w:rsidR="00A47B89" w:rsidRDefault="00A47B89" w:rsidP="00A47B89">
            <w:r>
              <w:t>-1000</w:t>
            </w:r>
          </w:p>
        </w:tc>
        <w:tc>
          <w:tcPr>
            <w:tcW w:w="741" w:type="dxa"/>
          </w:tcPr>
          <w:p w14:paraId="2257981B" w14:textId="72F60029" w:rsidR="00A47B89" w:rsidRDefault="00A47B89" w:rsidP="00A47B89">
            <w:proofErr w:type="spellStart"/>
            <w:r>
              <w:t>Nadeems</w:t>
            </w:r>
            <w:proofErr w:type="spellEnd"/>
            <w:r>
              <w:t xml:space="preserve"> funds moved to Robinhood</w:t>
            </w:r>
          </w:p>
        </w:tc>
      </w:tr>
      <w:tr w:rsidR="00A47B89" w14:paraId="452F6199" w14:textId="77777777" w:rsidTr="00A47B89">
        <w:tc>
          <w:tcPr>
            <w:tcW w:w="1198" w:type="dxa"/>
          </w:tcPr>
          <w:p w14:paraId="077F77BD" w14:textId="2785723F" w:rsidR="00A47B89" w:rsidRDefault="00A47B89" w:rsidP="00A47B89">
            <w:r>
              <w:t>Robinhood</w:t>
            </w:r>
          </w:p>
        </w:tc>
        <w:tc>
          <w:tcPr>
            <w:tcW w:w="1066" w:type="dxa"/>
          </w:tcPr>
          <w:p w14:paraId="40214841" w14:textId="4B13C0B8" w:rsidR="00A47B89" w:rsidRDefault="00A47B89" w:rsidP="00A47B89">
            <w:r>
              <w:t>1/1/23</w:t>
            </w:r>
          </w:p>
        </w:tc>
        <w:tc>
          <w:tcPr>
            <w:tcW w:w="1080" w:type="dxa"/>
          </w:tcPr>
          <w:p w14:paraId="57DDC119" w14:textId="56E29143" w:rsidR="00A47B89" w:rsidRDefault="00A47B89" w:rsidP="00A47B89">
            <w:r>
              <w:t>Nadeem</w:t>
            </w:r>
          </w:p>
        </w:tc>
        <w:tc>
          <w:tcPr>
            <w:tcW w:w="1095" w:type="dxa"/>
          </w:tcPr>
          <w:p w14:paraId="7145D3F7" w14:textId="6894639D" w:rsidR="00A47B89" w:rsidRDefault="00A47B89" w:rsidP="00A47B89">
            <w:r>
              <w:t>Buy</w:t>
            </w:r>
          </w:p>
        </w:tc>
        <w:tc>
          <w:tcPr>
            <w:tcW w:w="1064" w:type="dxa"/>
          </w:tcPr>
          <w:p w14:paraId="1EE19C8D" w14:textId="1906F620" w:rsidR="00A47B89" w:rsidRDefault="00A47B89" w:rsidP="00A47B89">
            <w:r>
              <w:t>100</w:t>
            </w:r>
          </w:p>
        </w:tc>
        <w:tc>
          <w:tcPr>
            <w:tcW w:w="1069" w:type="dxa"/>
          </w:tcPr>
          <w:p w14:paraId="503F7D67" w14:textId="7ABE170C" w:rsidR="00A47B89" w:rsidRDefault="00A47B89" w:rsidP="00A47B89">
            <w:r>
              <w:t>ARR</w:t>
            </w:r>
          </w:p>
        </w:tc>
        <w:tc>
          <w:tcPr>
            <w:tcW w:w="1067" w:type="dxa"/>
          </w:tcPr>
          <w:p w14:paraId="2EBAAA64" w14:textId="696E6147" w:rsidR="00A47B89" w:rsidRDefault="00A47B89" w:rsidP="00A47B89">
            <w:r>
              <w:t>Cash in RH</w:t>
            </w:r>
          </w:p>
        </w:tc>
        <w:tc>
          <w:tcPr>
            <w:tcW w:w="970" w:type="dxa"/>
          </w:tcPr>
          <w:p w14:paraId="4A278D3A" w14:textId="009411D9" w:rsidR="00A47B89" w:rsidRDefault="00A47B89" w:rsidP="00A47B89">
            <w:r>
              <w:t>-$1,000</w:t>
            </w:r>
          </w:p>
        </w:tc>
        <w:tc>
          <w:tcPr>
            <w:tcW w:w="741" w:type="dxa"/>
          </w:tcPr>
          <w:p w14:paraId="6A61CE2C" w14:textId="1C789BAB" w:rsidR="00A47B89" w:rsidRDefault="00A47B89" w:rsidP="00A47B89">
            <w:r>
              <w:t xml:space="preserve">Bought ARR at $10 per share. </w:t>
            </w:r>
          </w:p>
        </w:tc>
      </w:tr>
      <w:tr w:rsidR="00A47B89" w14:paraId="1AE3532F" w14:textId="77777777" w:rsidTr="00A47B89">
        <w:tc>
          <w:tcPr>
            <w:tcW w:w="1198" w:type="dxa"/>
          </w:tcPr>
          <w:p w14:paraId="51226179" w14:textId="23385198" w:rsidR="00A47B89" w:rsidRDefault="00A47B89" w:rsidP="00A47B89">
            <w:r>
              <w:t>Robinhood</w:t>
            </w:r>
          </w:p>
        </w:tc>
        <w:tc>
          <w:tcPr>
            <w:tcW w:w="1066" w:type="dxa"/>
          </w:tcPr>
          <w:p w14:paraId="2F025040" w14:textId="73B63D4C" w:rsidR="00A47B89" w:rsidRDefault="00A47B89" w:rsidP="00A47B89">
            <w:r>
              <w:t>1/30/23</w:t>
            </w:r>
          </w:p>
        </w:tc>
        <w:tc>
          <w:tcPr>
            <w:tcW w:w="1080" w:type="dxa"/>
          </w:tcPr>
          <w:p w14:paraId="06CD734E" w14:textId="78FFE216" w:rsidR="00A47B89" w:rsidRDefault="00A47B89" w:rsidP="00A47B89">
            <w:r>
              <w:t>Nadeem</w:t>
            </w:r>
          </w:p>
        </w:tc>
        <w:tc>
          <w:tcPr>
            <w:tcW w:w="1095" w:type="dxa"/>
          </w:tcPr>
          <w:p w14:paraId="12CD38D4" w14:textId="47599910" w:rsidR="00A47B89" w:rsidRDefault="00A47B89" w:rsidP="00A47B89">
            <w:r>
              <w:t>Dividend</w:t>
            </w:r>
          </w:p>
        </w:tc>
        <w:tc>
          <w:tcPr>
            <w:tcW w:w="1064" w:type="dxa"/>
          </w:tcPr>
          <w:p w14:paraId="6609C70C" w14:textId="1F88FCE4" w:rsidR="00A47B89" w:rsidRDefault="00A47B89" w:rsidP="00A47B89">
            <w:r>
              <w:t>$100</w:t>
            </w:r>
          </w:p>
        </w:tc>
        <w:tc>
          <w:tcPr>
            <w:tcW w:w="1069" w:type="dxa"/>
          </w:tcPr>
          <w:p w14:paraId="202613BE" w14:textId="52680A68" w:rsidR="00A47B89" w:rsidRDefault="00A47B89" w:rsidP="00A47B89">
            <w:r>
              <w:t>Cash in RH</w:t>
            </w:r>
          </w:p>
        </w:tc>
        <w:tc>
          <w:tcPr>
            <w:tcW w:w="1067" w:type="dxa"/>
          </w:tcPr>
          <w:p w14:paraId="6FD02794" w14:textId="77777777" w:rsidR="00A47B89" w:rsidRDefault="00A47B89" w:rsidP="00A47B89"/>
        </w:tc>
        <w:tc>
          <w:tcPr>
            <w:tcW w:w="970" w:type="dxa"/>
          </w:tcPr>
          <w:p w14:paraId="1F8B4484" w14:textId="77777777" w:rsidR="00A47B89" w:rsidRDefault="00A47B89" w:rsidP="00A47B89"/>
        </w:tc>
        <w:tc>
          <w:tcPr>
            <w:tcW w:w="741" w:type="dxa"/>
          </w:tcPr>
          <w:p w14:paraId="3CD03739" w14:textId="5B71803E" w:rsidR="00A47B89" w:rsidRDefault="00A47B89" w:rsidP="00A47B89">
            <w:proofErr w:type="spellStart"/>
            <w:r>
              <w:t>Div</w:t>
            </w:r>
            <w:proofErr w:type="spellEnd"/>
            <w:r>
              <w:t xml:space="preserve"> </w:t>
            </w:r>
            <w:proofErr w:type="gramStart"/>
            <w:r>
              <w:t>paid at</w:t>
            </w:r>
            <w:proofErr w:type="gramEnd"/>
            <w:r>
              <w:t xml:space="preserve"> 10 cents per share. </w:t>
            </w:r>
          </w:p>
        </w:tc>
      </w:tr>
      <w:tr w:rsidR="00A47B89" w14:paraId="271FC0BC" w14:textId="77777777" w:rsidTr="00A47B89">
        <w:tc>
          <w:tcPr>
            <w:tcW w:w="1198" w:type="dxa"/>
          </w:tcPr>
          <w:p w14:paraId="54F2F1B7" w14:textId="27FF06FA" w:rsidR="00A47B89" w:rsidRDefault="00A47B89" w:rsidP="00A47B89">
            <w:r>
              <w:t>Robinhood</w:t>
            </w:r>
          </w:p>
        </w:tc>
        <w:tc>
          <w:tcPr>
            <w:tcW w:w="1066" w:type="dxa"/>
          </w:tcPr>
          <w:p w14:paraId="072FED53" w14:textId="4F7441C5" w:rsidR="00A47B89" w:rsidRDefault="00A47B89" w:rsidP="00A47B89">
            <w:r>
              <w:t>1/31/23</w:t>
            </w:r>
          </w:p>
        </w:tc>
        <w:tc>
          <w:tcPr>
            <w:tcW w:w="1080" w:type="dxa"/>
          </w:tcPr>
          <w:p w14:paraId="54B03595" w14:textId="6C00711B" w:rsidR="00A47B89" w:rsidRDefault="00A47B89" w:rsidP="00A47B89">
            <w:r>
              <w:t>Nadeem</w:t>
            </w:r>
          </w:p>
        </w:tc>
        <w:tc>
          <w:tcPr>
            <w:tcW w:w="1095" w:type="dxa"/>
          </w:tcPr>
          <w:p w14:paraId="07048A52" w14:textId="0B5387A6" w:rsidR="00A47B89" w:rsidRDefault="00A47B89" w:rsidP="00A47B89">
            <w:r>
              <w:t>Sell</w:t>
            </w:r>
          </w:p>
        </w:tc>
        <w:tc>
          <w:tcPr>
            <w:tcW w:w="1064" w:type="dxa"/>
          </w:tcPr>
          <w:p w14:paraId="543B2290" w14:textId="00B617A8" w:rsidR="00A47B89" w:rsidRDefault="00A47B89" w:rsidP="00A47B89">
            <w:r>
              <w:t>100</w:t>
            </w:r>
          </w:p>
        </w:tc>
        <w:tc>
          <w:tcPr>
            <w:tcW w:w="1069" w:type="dxa"/>
          </w:tcPr>
          <w:p w14:paraId="7BA9BFAE" w14:textId="17E3F0A2" w:rsidR="00A47B89" w:rsidRDefault="00A47B89" w:rsidP="00A47B89">
            <w:r>
              <w:t>ARR</w:t>
            </w:r>
          </w:p>
        </w:tc>
        <w:tc>
          <w:tcPr>
            <w:tcW w:w="1067" w:type="dxa"/>
          </w:tcPr>
          <w:p w14:paraId="3A2B8074" w14:textId="6934A066" w:rsidR="00A47B89" w:rsidRDefault="00A47B89" w:rsidP="00A47B89">
            <w:r>
              <w:t>Cash in RH</w:t>
            </w:r>
          </w:p>
        </w:tc>
        <w:tc>
          <w:tcPr>
            <w:tcW w:w="970" w:type="dxa"/>
          </w:tcPr>
          <w:p w14:paraId="31EBC0ED" w14:textId="4A7DDE6F" w:rsidR="00A47B89" w:rsidRDefault="00A47B89" w:rsidP="00A47B89">
            <w:r>
              <w:t>$1,100</w:t>
            </w:r>
          </w:p>
        </w:tc>
        <w:tc>
          <w:tcPr>
            <w:tcW w:w="741" w:type="dxa"/>
          </w:tcPr>
          <w:p w14:paraId="3C551552" w14:textId="55FE84A8" w:rsidR="00A47B89" w:rsidRDefault="00A47B89" w:rsidP="00A47B89">
            <w:r>
              <w:t xml:space="preserve">Sold ARR at $11 per share. </w:t>
            </w:r>
          </w:p>
        </w:tc>
      </w:tr>
      <w:tr w:rsidR="00A47B89" w14:paraId="695F7F3B" w14:textId="77777777" w:rsidTr="00A47B89">
        <w:tc>
          <w:tcPr>
            <w:tcW w:w="1198" w:type="dxa"/>
          </w:tcPr>
          <w:p w14:paraId="16374049" w14:textId="6D548109" w:rsidR="00A47B89" w:rsidRDefault="009D4AF8" w:rsidP="00A47B89">
            <w:r>
              <w:t>Robinhood</w:t>
            </w:r>
          </w:p>
        </w:tc>
        <w:tc>
          <w:tcPr>
            <w:tcW w:w="1066" w:type="dxa"/>
          </w:tcPr>
          <w:p w14:paraId="60A9F30E" w14:textId="6F85DB0C" w:rsidR="00A47B89" w:rsidRDefault="009D4AF8" w:rsidP="00A47B89">
            <w:r>
              <w:t>1/31/23</w:t>
            </w:r>
          </w:p>
        </w:tc>
        <w:tc>
          <w:tcPr>
            <w:tcW w:w="1080" w:type="dxa"/>
          </w:tcPr>
          <w:p w14:paraId="72DE4550" w14:textId="42C63D2C" w:rsidR="00A47B89" w:rsidRDefault="009D4AF8" w:rsidP="00A47B89">
            <w:r>
              <w:t>Nadeem</w:t>
            </w:r>
          </w:p>
        </w:tc>
        <w:tc>
          <w:tcPr>
            <w:tcW w:w="1095" w:type="dxa"/>
          </w:tcPr>
          <w:p w14:paraId="5415F71C" w14:textId="160039C4" w:rsidR="00A47B89" w:rsidRDefault="009D4AF8" w:rsidP="00A47B89">
            <w:r>
              <w:t>Withdraw</w:t>
            </w:r>
          </w:p>
        </w:tc>
        <w:tc>
          <w:tcPr>
            <w:tcW w:w="1064" w:type="dxa"/>
          </w:tcPr>
          <w:p w14:paraId="69B5E07C" w14:textId="2E1FFE69" w:rsidR="00A47B89" w:rsidRDefault="009D4AF8" w:rsidP="00A47B89">
            <w:r>
              <w:t>$1,100</w:t>
            </w:r>
          </w:p>
        </w:tc>
        <w:tc>
          <w:tcPr>
            <w:tcW w:w="1069" w:type="dxa"/>
          </w:tcPr>
          <w:p w14:paraId="0171E3CC" w14:textId="5EBEF39F" w:rsidR="00A47B89" w:rsidRDefault="009D4AF8" w:rsidP="00A47B89">
            <w:r>
              <w:t>Cash in RH</w:t>
            </w:r>
          </w:p>
        </w:tc>
        <w:tc>
          <w:tcPr>
            <w:tcW w:w="1067" w:type="dxa"/>
          </w:tcPr>
          <w:p w14:paraId="093CA80F" w14:textId="4760FC15" w:rsidR="00A47B89" w:rsidRDefault="00A47B89" w:rsidP="00A47B89"/>
        </w:tc>
        <w:tc>
          <w:tcPr>
            <w:tcW w:w="970" w:type="dxa"/>
          </w:tcPr>
          <w:p w14:paraId="7707FB99" w14:textId="6EB37D74" w:rsidR="00A47B89" w:rsidRDefault="00A47B89" w:rsidP="00A47B89"/>
        </w:tc>
        <w:tc>
          <w:tcPr>
            <w:tcW w:w="741" w:type="dxa"/>
          </w:tcPr>
          <w:p w14:paraId="084C121C" w14:textId="016CE512" w:rsidR="00A47B89" w:rsidRDefault="00077224" w:rsidP="00A47B89">
            <w:r>
              <w:t xml:space="preserve">Withdrew from RH and to his own acct. </w:t>
            </w:r>
          </w:p>
        </w:tc>
      </w:tr>
    </w:tbl>
    <w:p w14:paraId="5E7A2E45" w14:textId="77777777" w:rsidR="00A47B89" w:rsidRDefault="00A47B89" w:rsidP="00A47B89"/>
    <w:p w14:paraId="01D1D78E" w14:textId="499C8748" w:rsidR="007A4391" w:rsidRDefault="007A4391"/>
    <w:p w14:paraId="14FEA14A" w14:textId="6C026A86" w:rsidR="00077224" w:rsidRDefault="00077224" w:rsidP="00077224">
      <w:pPr>
        <w:pStyle w:val="ListParagraph"/>
        <w:numPr>
          <w:ilvl w:val="0"/>
          <w:numId w:val="1"/>
        </w:numPr>
      </w:pPr>
      <w:r>
        <w:t xml:space="preserve">Would like </w:t>
      </w:r>
      <w:proofErr w:type="spellStart"/>
      <w:r>
        <w:t>Noor&amp;Madi</w:t>
      </w:r>
      <w:proofErr w:type="spellEnd"/>
      <w:r>
        <w:t xml:space="preserve"> to open a single screen and enter the data for each attribute. (</w:t>
      </w:r>
      <w:proofErr w:type="gramStart"/>
      <w:r>
        <w:t>brokerage</w:t>
      </w:r>
      <w:proofErr w:type="gramEnd"/>
      <w:r>
        <w:t xml:space="preserve">, date, investor, action, amount, affected account, corresponding account, affect on corr. Acct, and Notes.) </w:t>
      </w:r>
    </w:p>
    <w:p w14:paraId="33BD9995" w14:textId="2242AE83" w:rsidR="00077224" w:rsidRDefault="00077224" w:rsidP="00077224">
      <w:pPr>
        <w:pStyle w:val="ListParagraph"/>
        <w:numPr>
          <w:ilvl w:val="0"/>
          <w:numId w:val="1"/>
        </w:numPr>
      </w:pPr>
      <w:r>
        <w:lastRenderedPageBreak/>
        <w:t xml:space="preserve">Would like each investor’s data to save to the database </w:t>
      </w:r>
      <w:proofErr w:type="gramStart"/>
      <w:r>
        <w:t>on a daily basis</w:t>
      </w:r>
      <w:proofErr w:type="gramEnd"/>
      <w:r>
        <w:t xml:space="preserve"> (for future reporting and tracking) </w:t>
      </w:r>
    </w:p>
    <w:p w14:paraId="39A8A5F5" w14:textId="732D9E3F" w:rsidR="00077224" w:rsidRDefault="00077224" w:rsidP="00077224">
      <w:pPr>
        <w:pStyle w:val="ListParagraph"/>
        <w:numPr>
          <w:ilvl w:val="0"/>
          <w:numId w:val="1"/>
        </w:numPr>
      </w:pPr>
      <w:r>
        <w:t xml:space="preserve">Would like </w:t>
      </w:r>
      <w:proofErr w:type="spellStart"/>
      <w:r>
        <w:t>Noor&amp;Madi</w:t>
      </w:r>
      <w:proofErr w:type="spellEnd"/>
      <w:r>
        <w:t xml:space="preserve"> to pull reports filtered by any of the attributes listed above. </w:t>
      </w:r>
    </w:p>
    <w:p w14:paraId="381CBBBE" w14:textId="2923D9DF" w:rsidR="00077224" w:rsidRDefault="00077224" w:rsidP="00077224">
      <w:pPr>
        <w:pStyle w:val="ListParagraph"/>
        <w:numPr>
          <w:ilvl w:val="0"/>
          <w:numId w:val="1"/>
        </w:numPr>
      </w:pPr>
      <w:r>
        <w:t xml:space="preserve">Would like investors to have their own user ID and password, and be able to pull their own reports (statements). </w:t>
      </w:r>
    </w:p>
    <w:p w14:paraId="5F6A16B4" w14:textId="11508D6A" w:rsidR="00077224" w:rsidRDefault="00077224" w:rsidP="00077224">
      <w:pPr>
        <w:pStyle w:val="ListParagraph"/>
        <w:numPr>
          <w:ilvl w:val="0"/>
          <w:numId w:val="1"/>
        </w:numPr>
      </w:pPr>
      <w:r>
        <w:t xml:space="preserve">Would like investors to place on site requests and ask questions. – these requests to be stored for future reference. </w:t>
      </w:r>
    </w:p>
    <w:p w14:paraId="5A4DCB58" w14:textId="6A9ED470" w:rsidR="00077224" w:rsidRDefault="00077224" w:rsidP="00077224">
      <w:pPr>
        <w:pStyle w:val="ListParagraph"/>
        <w:numPr>
          <w:ilvl w:val="0"/>
          <w:numId w:val="1"/>
        </w:numPr>
      </w:pPr>
      <w:r>
        <w:t xml:space="preserve">Would like investor dashboards to show investment progress over time of commitment to date of choosing (current date as default) via a line graph. </w:t>
      </w:r>
    </w:p>
    <w:p w14:paraId="6A48B369" w14:textId="1C988BC1" w:rsidR="00077224" w:rsidRDefault="00077224" w:rsidP="00D21CC3"/>
    <w:p w14:paraId="23363811" w14:textId="2DD2C3D9" w:rsidR="00D21CC3" w:rsidRDefault="00D21CC3" w:rsidP="00D21CC3">
      <w:r>
        <w:t xml:space="preserve">App will need: </w:t>
      </w:r>
    </w:p>
    <w:p w14:paraId="4ECCB3FB" w14:textId="63DBFB4B" w:rsidR="00D21CC3" w:rsidRDefault="00D21CC3" w:rsidP="00D21CC3">
      <w:pPr>
        <w:pStyle w:val="ListParagraph"/>
        <w:numPr>
          <w:ilvl w:val="0"/>
          <w:numId w:val="1"/>
        </w:numPr>
      </w:pPr>
      <w:r>
        <w:t>Initial page with login/registration options</w:t>
      </w:r>
    </w:p>
    <w:p w14:paraId="09444E55" w14:textId="2612AC83" w:rsidR="00D21CC3" w:rsidRDefault="00D21CC3" w:rsidP="00D21CC3">
      <w:pPr>
        <w:pStyle w:val="ListParagraph"/>
        <w:numPr>
          <w:ilvl w:val="0"/>
          <w:numId w:val="1"/>
        </w:numPr>
      </w:pPr>
      <w:r>
        <w:t>Dashboard for each user/investor</w:t>
      </w:r>
    </w:p>
    <w:p w14:paraId="3570E84B" w14:textId="2231DF77" w:rsidR="00D21CC3" w:rsidRDefault="00D21CC3" w:rsidP="00D21CC3">
      <w:pPr>
        <w:pStyle w:val="ListParagraph"/>
        <w:numPr>
          <w:ilvl w:val="0"/>
          <w:numId w:val="1"/>
        </w:numPr>
      </w:pPr>
      <w:r>
        <w:t>Database for all kept transactions</w:t>
      </w:r>
    </w:p>
    <w:p w14:paraId="6E56A5DB" w14:textId="151413BE" w:rsidR="00D21CC3" w:rsidRDefault="00D21CC3" w:rsidP="00D21CC3">
      <w:pPr>
        <w:pStyle w:val="ListParagraph"/>
        <w:numPr>
          <w:ilvl w:val="0"/>
          <w:numId w:val="1"/>
        </w:numPr>
      </w:pPr>
      <w:r>
        <w:t xml:space="preserve">Transaction submission page for </w:t>
      </w:r>
      <w:proofErr w:type="spellStart"/>
      <w:r>
        <w:t>Noor&amp;Madi</w:t>
      </w:r>
      <w:proofErr w:type="spellEnd"/>
    </w:p>
    <w:p w14:paraId="3E460F74" w14:textId="6347DA9B" w:rsidR="00D21CC3" w:rsidRDefault="00D21CC3" w:rsidP="00D21CC3">
      <w:pPr>
        <w:pStyle w:val="ListParagraph"/>
        <w:numPr>
          <w:ilvl w:val="0"/>
          <w:numId w:val="1"/>
        </w:numPr>
      </w:pPr>
      <w:r>
        <w:t>Report request page</w:t>
      </w:r>
    </w:p>
    <w:p w14:paraId="569A5116" w14:textId="0ABA9094" w:rsidR="00D21CC3" w:rsidRDefault="00D21CC3" w:rsidP="00D21CC3">
      <w:pPr>
        <w:pStyle w:val="ListParagraph"/>
        <w:numPr>
          <w:ilvl w:val="0"/>
          <w:numId w:val="1"/>
        </w:numPr>
      </w:pPr>
      <w:r>
        <w:t xml:space="preserve">Report </w:t>
      </w:r>
      <w:proofErr w:type="gramStart"/>
      <w:r>
        <w:t>display</w:t>
      </w:r>
      <w:proofErr w:type="gramEnd"/>
      <w:r>
        <w:t xml:space="preserve"> page</w:t>
      </w:r>
    </w:p>
    <w:p w14:paraId="324935BD" w14:textId="77777777" w:rsidR="00D21CC3" w:rsidRDefault="00D21CC3" w:rsidP="00D21CC3">
      <w:pPr>
        <w:pStyle w:val="ListParagraph"/>
        <w:numPr>
          <w:ilvl w:val="0"/>
          <w:numId w:val="1"/>
        </w:numPr>
      </w:pPr>
    </w:p>
    <w:sectPr w:rsidR="00D21CC3" w:rsidSect="009D4A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16818"/>
    <w:multiLevelType w:val="hybridMultilevel"/>
    <w:tmpl w:val="C9CC2182"/>
    <w:lvl w:ilvl="0" w:tplc="0D360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00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91"/>
    <w:rsid w:val="00077224"/>
    <w:rsid w:val="00435378"/>
    <w:rsid w:val="004B1102"/>
    <w:rsid w:val="00505203"/>
    <w:rsid w:val="007A4391"/>
    <w:rsid w:val="009D4AF8"/>
    <w:rsid w:val="00A47B89"/>
    <w:rsid w:val="00D2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C3A9"/>
  <w15:chartTrackingRefBased/>
  <w15:docId w15:val="{6A99E304-B120-459F-9A30-66AD23C4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391"/>
    <w:pPr>
      <w:ind w:left="720"/>
      <w:contextualSpacing/>
    </w:pPr>
  </w:style>
  <w:style w:type="table" w:styleId="TableGrid">
    <w:name w:val="Table Grid"/>
    <w:basedOn w:val="TableNormal"/>
    <w:uiPriority w:val="39"/>
    <w:rsid w:val="00A47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Musheer</dc:creator>
  <cp:keywords/>
  <dc:description/>
  <cp:lastModifiedBy>Noor Musheer</cp:lastModifiedBy>
  <cp:revision>2</cp:revision>
  <dcterms:created xsi:type="dcterms:W3CDTF">2023-01-26T02:57:00Z</dcterms:created>
  <dcterms:modified xsi:type="dcterms:W3CDTF">2023-01-26T03:49:00Z</dcterms:modified>
</cp:coreProperties>
</file>