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8spr2syw00qa" w:id="0"/>
    <w:bookmarkEnd w:id="0"/>
    <w:p w:rsidR="00000000" w:rsidDel="00000000" w:rsidP="00000000" w:rsidRDefault="00000000" w:rsidRPr="00000000" w14:paraId="00000001">
      <w:pPr>
        <w:pStyle w:val="Heading2"/>
        <w:ind w:firstLine="19"/>
        <w:rPr/>
      </w:pPr>
      <w:r w:rsidDel="00000000" w:rsidR="00000000" w:rsidRPr="00000000">
        <w:rPr>
          <w:rtl w:val="0"/>
        </w:rPr>
        <w:t xml:space="preserve">TRANSMISSION LINES &amp; WAVEGUIDES – ECA1501</w:t>
      </w:r>
    </w:p>
    <w:bookmarkStart w:colFirst="0" w:colLast="0" w:name="uqvzg48afhwe" w:id="1"/>
    <w:bookmarkEnd w:id="1"/>
    <w:p w:rsidR="00000000" w:rsidDel="00000000" w:rsidP="00000000" w:rsidRDefault="00000000" w:rsidRPr="00000000" w14:paraId="00000002">
      <w:pPr>
        <w:spacing w:before="255" w:lineRule="auto"/>
        <w:ind w:left="19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–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49" w:lineRule="auto"/>
        <w:rPr/>
      </w:pPr>
      <w:r w:rsidDel="00000000" w:rsidR="00000000" w:rsidRPr="00000000">
        <w:rPr>
          <w:rtl w:val="0"/>
        </w:rPr>
        <w:t xml:space="preserve">Designing a Quarter wave transformer by varying following Parameters a) frequency b) input impedance c) characteristic impedance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5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5"/>
        <w:gridCol w:w="2660"/>
        <w:gridCol w:w="2665"/>
        <w:gridCol w:w="2660"/>
        <w:tblGridChange w:id="0">
          <w:tblGrid>
            <w:gridCol w:w="2665"/>
            <w:gridCol w:w="2660"/>
            <w:gridCol w:w="2665"/>
            <w:gridCol w:w="2660"/>
          </w:tblGrid>
        </w:tblGridChange>
      </w:tblGrid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Noorbasha Chotu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Reg. No.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12383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14/10/2027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 No.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bc41r23cp9d" w:id="2"/>
    <w:bookmarkEnd w:id="2"/>
    <w:p w:rsidR="00000000" w:rsidDel="00000000" w:rsidP="00000000" w:rsidRDefault="00000000" w:rsidRPr="00000000" w14:paraId="0000000F">
      <w:pPr>
        <w:pStyle w:val="Heading3"/>
        <w:spacing w:before="1" w:lineRule="auto"/>
        <w:ind w:firstLine="360"/>
        <w:rPr/>
      </w:pPr>
      <w:r w:rsidDel="00000000" w:rsidR="00000000" w:rsidRPr="00000000">
        <w:rPr>
          <w:rtl w:val="0"/>
        </w:rPr>
        <w:t xml:space="preserve">AIM</w:t>
      </w:r>
    </w:p>
    <w:bookmarkStart w:colFirst="0" w:colLast="0" w:name="753vvjn8e2zc" w:id="3"/>
    <w:bookmarkEnd w:id="3"/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576" w:right="354" w:firstLine="3.9999999999999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quarter-wave transformer for an input impedance (Zin) of 50 ohms and a load impedance (ZL) of 100 ohms and to analyze the transformer's performance as the operating frequency is varied across {100 MHz, 200 MHz, 300 MHz, 500 MHz }.ZL =Zo.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tzhgcdlqhn9" w:id="4"/>
    <w:bookmarkEnd w:id="4"/>
    <w:p w:rsidR="00000000" w:rsidDel="00000000" w:rsidP="00000000" w:rsidRDefault="00000000" w:rsidRPr="00000000" w14:paraId="00000013">
      <w:pPr>
        <w:pStyle w:val="Heading3"/>
        <w:ind w:left="336" w:firstLine="0"/>
        <w:rPr/>
      </w:pPr>
      <w:r w:rsidDel="00000000" w:rsidR="00000000" w:rsidRPr="00000000">
        <w:rPr>
          <w:rtl w:val="0"/>
        </w:rPr>
        <w:t xml:space="preserve">SOFTWAREREQUIRED:</w:t>
      </w:r>
    </w:p>
    <w:bookmarkStart w:colFirst="0" w:colLast="0" w:name="u56fsgiptn55" w:id="5"/>
    <w:bookmarkEnd w:id="5"/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SCILABVersion6.1.1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7y0frt9r56p" w:id="6"/>
    <w:bookmarkEnd w:id="6"/>
    <w:p w:rsidR="00000000" w:rsidDel="00000000" w:rsidP="00000000" w:rsidRDefault="00000000" w:rsidRPr="00000000" w14:paraId="00000017">
      <w:pPr>
        <w:pStyle w:val="Heading3"/>
        <w:ind w:left="336" w:firstLine="0"/>
        <w:rPr/>
      </w:pPr>
      <w:r w:rsidDel="00000000" w:rsidR="00000000" w:rsidRPr="00000000">
        <w:rPr>
          <w:rtl w:val="0"/>
        </w:rPr>
        <w:t xml:space="preserve">PROCEDURE:</w:t>
      </w:r>
    </w:p>
    <w:bookmarkStart w:colFirst="0" w:colLast="0" w:name="grxh4ckbww1c" w:id="7"/>
    <w:bookmarkEnd w:id="7"/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195" w:line="240" w:lineRule="auto"/>
        <w:ind w:left="479" w:right="0" w:hanging="143.0000000000000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SCILAB software</w:t>
      </w:r>
      <w:r w:rsidDel="00000000" w:rsidR="00000000" w:rsidRPr="00000000">
        <w:rPr>
          <w:rtl w:val="0"/>
        </w:rPr>
      </w:r>
    </w:p>
    <w:bookmarkStart w:colFirst="0" w:colLast="0" w:name="wpz37gnz7ob" w:id="8"/>
    <w:bookmarkEnd w:id="8"/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5"/>
        </w:tabs>
        <w:spacing w:after="0" w:before="199" w:line="240" w:lineRule="auto"/>
        <w:ind w:left="545" w:right="0" w:hanging="20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file-new</w:t>
      </w:r>
    </w:p>
    <w:bookmarkStart w:colFirst="0" w:colLast="0" w:name="i8tpssckye0u" w:id="9"/>
    <w:bookmarkEnd w:id="9"/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1"/>
        </w:tabs>
        <w:spacing w:after="0" w:before="199" w:line="240" w:lineRule="auto"/>
        <w:ind w:left="541" w:right="0" w:hanging="20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the input values</w:t>
      </w:r>
    </w:p>
    <w:bookmarkStart w:colFirst="0" w:colLast="0" w:name="mt4p3q4ux6nv" w:id="10"/>
    <w:bookmarkEnd w:id="10"/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1"/>
        </w:tabs>
        <w:spacing w:after="0" w:before="200" w:line="240" w:lineRule="auto"/>
        <w:ind w:left="541" w:right="0" w:hanging="20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program</w:t>
      </w:r>
    </w:p>
    <w:bookmarkStart w:colFirst="0" w:colLast="0" w:name="y7kl9gfh6lee" w:id="11"/>
    <w:bookmarkEnd w:id="11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1"/>
        </w:tabs>
        <w:spacing w:after="0" w:before="199" w:line="240" w:lineRule="auto"/>
        <w:ind w:left="541" w:right="0" w:hanging="20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program</w:t>
      </w:r>
    </w:p>
    <w:bookmarkStart w:colFirst="0" w:colLast="0" w:name="ve4bs1783ibt" w:id="12"/>
    <w:bookmarkEnd w:id="12"/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5"/>
        </w:tabs>
        <w:spacing w:after="0" w:before="200" w:line="240" w:lineRule="auto"/>
        <w:ind w:left="565" w:right="0" w:hanging="20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ind w:firstLine="360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39" w:lineRule="auto"/>
        <w:ind w:left="360" w:right="93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clear;clc; Zr=100;s=9;d=0.1; Zs=50;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39" w:lineRule="auto"/>
        <w:ind w:left="360" w:right="573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800" w:left="360" w:right="36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Ro=sqrt(Zs*Zr);f=500*(10^6);r=d/2; Zof=276*log10(s/r);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439" w:lineRule="auto"/>
        <w:ind w:left="360" w:right="93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Zoq=sqrt(Zr*Zof); L=300/(f*(10^-6));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printf("length of lambda/4 transformer = %f meters\n",L);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printf("characteristic impedance of quarter wave line = %f ",fix(Ro*10000)/10000);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lgaovwbdf7s" w:id="13"/>
    <w:bookmarkEnd w:id="13"/>
    <w:p w:rsidR="00000000" w:rsidDel="00000000" w:rsidP="00000000" w:rsidRDefault="00000000" w:rsidRPr="00000000" w14:paraId="00000027">
      <w:pPr>
        <w:pStyle w:val="Heading3"/>
        <w:ind w:firstLine="360"/>
        <w:rPr/>
      </w:pPr>
      <w:r w:rsidDel="00000000" w:rsidR="00000000" w:rsidRPr="00000000">
        <w:rPr>
          <w:rtl w:val="0"/>
        </w:rPr>
        <w:t xml:space="preserve">TEST CASE 1</w:t>
      </w:r>
    </w:p>
    <w:bookmarkStart w:colFirst="0" w:colLast="0" w:name="udcef3f9h4m6" w:id="14"/>
    <w:bookmarkEnd w:id="14"/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816" w:right="353" w:firstLine="62.0000000000000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quarter-wave transformer for an input impedance (Zin) of 50 ohms and a load impedance (ZL) of 100 ohms. Analyze the transformer's performance as the operating frequency is varied across {100 MHz, 200 MHz, 300 MHz, 500 MHz}.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Rule="auto"/>
        <w:ind w:left="36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 TABLE 1</w:t>
      </w:r>
    </w:p>
    <w:p w:rsidR="00000000" w:rsidDel="00000000" w:rsidP="00000000" w:rsidRDefault="00000000" w:rsidRPr="00000000" w14:paraId="0000002B">
      <w:pPr>
        <w:spacing w:before="246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ZR=100 ohms Zin =50 ohms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1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7"/>
        <w:gridCol w:w="3577"/>
        <w:gridCol w:w="3457"/>
        <w:tblGridChange w:id="0">
          <w:tblGrid>
            <w:gridCol w:w="3457"/>
            <w:gridCol w:w="3577"/>
            <w:gridCol w:w="3457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ZS ohms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ZR ohms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 ohms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2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70.71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ZR=100 ohms Zin =50 ohms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95.0" w:type="dxa"/>
        <w:jc w:val="left"/>
        <w:tblInd w:w="1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4"/>
        <w:gridCol w:w="5641"/>
        <w:tblGridChange w:id="0">
          <w:tblGrid>
            <w:gridCol w:w="3054"/>
            <w:gridCol w:w="5641"/>
          </w:tblGrid>
        </w:tblGridChange>
      </w:tblGrid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Frequency (MHz)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Length of λ/4 transformer (meters)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0.7500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0.3750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0.2500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0.1500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1244600</wp:posOffset>
            </wp:positionH>
            <wp:positionV relativeFrom="paragraph">
              <wp:posOffset>173367</wp:posOffset>
            </wp:positionV>
            <wp:extent cx="4861559" cy="1577339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559" cy="1577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before="1" w:lineRule="auto"/>
        <w:ind w:firstLine="360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360" w:right="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quarter-wave transformer for an input impedance (Zin) of 50 ohms and a load impedance (ZL) of 100 ohms is designed and the transformer's performance analyzed for the varying operating frequency is varied across {100 MHz, 200 MHz, 300 MHz, 500 MHz }.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Rule="auto"/>
        <w:ind w:left="360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280" w:top="720" w:left="360" w:right="360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\</w:t>
      </w:r>
    </w:p>
    <w:bookmarkStart w:colFirst="0" w:colLast="0" w:name="xhrizkrojhc3" w:id="15"/>
    <w:bookmarkEnd w:id="15"/>
    <w:p w:rsidR="00000000" w:rsidDel="00000000" w:rsidP="00000000" w:rsidRDefault="00000000" w:rsidRPr="00000000" w14:paraId="00000049">
      <w:pPr>
        <w:pStyle w:val="Heading3"/>
        <w:spacing w:before="78" w:lineRule="auto"/>
        <w:ind w:firstLine="360"/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360" w:right="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quarter-wave transformer a ftixed operating frequency of 2 GHz and a load impedance (ZL) of 100 ohms and evaluate its performance as the input impedance (Zin) varied .To validate that the transformer's characteristic impedance (Ztransformer= Ro= sqrt(Zin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ZL) changes with Zin.</w:t>
      </w:r>
    </w:p>
    <w:p w:rsidR="00000000" w:rsidDel="00000000" w:rsidP="00000000" w:rsidRDefault="00000000" w:rsidRPr="00000000" w14:paraId="0000004B">
      <w:pPr>
        <w:spacing w:before="256" w:lineRule="auto"/>
        <w:ind w:left="36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spacing w:before="251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ZR=100 ohms Variable :Zin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97.0" w:type="dxa"/>
        <w:jc w:val="left"/>
        <w:tblInd w:w="1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77"/>
        <w:gridCol w:w="5220"/>
        <w:tblGridChange w:id="0">
          <w:tblGrid>
            <w:gridCol w:w="3477"/>
            <w:gridCol w:w="5220"/>
          </w:tblGrid>
        </w:tblGridChange>
      </w:tblGrid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Zin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7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7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70.71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7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86.60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100.00</w:t>
            </w:r>
          </w:p>
        </w:tc>
      </w:tr>
    </w:tbl>
    <w:p w:rsidR="00000000" w:rsidDel="00000000" w:rsidP="00000000" w:rsidRDefault="00000000" w:rsidRPr="00000000" w14:paraId="00000059">
      <w:pPr>
        <w:spacing w:before="246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Z_L=100,Omega), (f=2,GHz)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96.0" w:type="dxa"/>
        <w:jc w:val="left"/>
        <w:tblInd w:w="1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2"/>
        <w:gridCol w:w="4014"/>
        <w:tblGridChange w:id="0">
          <w:tblGrid>
            <w:gridCol w:w="4682"/>
            <w:gridCol w:w="4014"/>
          </w:tblGrid>
        </w:tblGridChange>
      </w:tblGrid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4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 Impedance \(R_o\) (Ω)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Impedance \(Z_{in}\) (Ω)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70.71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86.60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206666</wp:posOffset>
            </wp:positionV>
            <wp:extent cx="4861560" cy="1577339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577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ind w:firstLine="360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360" w:lineRule="auto"/>
        <w:ind w:left="360" w:right="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quarter-wave transformer is designed at a fixed operating frequency of 2 GHz and load impedance (ZL) of 100 ohms and its performance is evaluated for various input impedance values. The variation of transformer’s characteristic impedance with Zin is also validated..</w:t>
      </w:r>
    </w:p>
    <w:sectPr>
      <w:type w:val="nextPage"/>
      <w:pgSz w:h="15840" w:w="12240" w:orient="portrait"/>
      <w:pgMar w:bottom="280" w:top="720" w:left="360" w:right="3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82" w:hanging="146"/>
      </w:pPr>
      <w:rPr>
        <w:rFonts w:ascii="Times New Roman" w:cs="Times New Roman" w:eastAsia="Times New Roman" w:hAnsi="Times New Roman"/>
      </w:rPr>
    </w:lvl>
    <w:lvl w:ilvl="1">
      <w:start w:val="0"/>
      <w:numFmt w:val="bullet"/>
      <w:lvlText w:val="•"/>
      <w:lvlJc w:val="left"/>
      <w:pPr>
        <w:ind w:left="1584" w:hanging="146"/>
      </w:pPr>
      <w:rPr/>
    </w:lvl>
    <w:lvl w:ilvl="2">
      <w:start w:val="0"/>
      <w:numFmt w:val="bullet"/>
      <w:lvlText w:val="•"/>
      <w:lvlJc w:val="left"/>
      <w:pPr>
        <w:ind w:left="2688" w:hanging="146"/>
      </w:pPr>
      <w:rPr/>
    </w:lvl>
    <w:lvl w:ilvl="3">
      <w:start w:val="0"/>
      <w:numFmt w:val="bullet"/>
      <w:lvlText w:val="•"/>
      <w:lvlJc w:val="left"/>
      <w:pPr>
        <w:ind w:left="3792" w:hanging="146.00000000000045"/>
      </w:pPr>
      <w:rPr/>
    </w:lvl>
    <w:lvl w:ilvl="4">
      <w:start w:val="0"/>
      <w:numFmt w:val="bullet"/>
      <w:lvlText w:val="•"/>
      <w:lvlJc w:val="left"/>
      <w:pPr>
        <w:ind w:left="4896" w:hanging="146"/>
      </w:pPr>
      <w:rPr/>
    </w:lvl>
    <w:lvl w:ilvl="5">
      <w:start w:val="0"/>
      <w:numFmt w:val="bullet"/>
      <w:lvlText w:val="•"/>
      <w:lvlJc w:val="left"/>
      <w:pPr>
        <w:ind w:left="6000" w:hanging="146"/>
      </w:pPr>
      <w:rPr/>
    </w:lvl>
    <w:lvl w:ilvl="6">
      <w:start w:val="0"/>
      <w:numFmt w:val="bullet"/>
      <w:lvlText w:val="•"/>
      <w:lvlJc w:val="left"/>
      <w:pPr>
        <w:ind w:left="7104" w:hanging="146"/>
      </w:pPr>
      <w:rPr/>
    </w:lvl>
    <w:lvl w:ilvl="7">
      <w:start w:val="0"/>
      <w:numFmt w:val="bullet"/>
      <w:lvlText w:val="•"/>
      <w:lvlJc w:val="left"/>
      <w:pPr>
        <w:ind w:left="8208" w:hanging="146.0000000000009"/>
      </w:pPr>
      <w:rPr/>
    </w:lvl>
    <w:lvl w:ilvl="8">
      <w:start w:val="0"/>
      <w:numFmt w:val="bullet"/>
      <w:lvlText w:val="•"/>
      <w:lvlJc w:val="left"/>
      <w:pPr>
        <w:ind w:left="9312" w:hanging="14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92" w:right="375" w:firstLine="864.0000000000002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62" w:lineRule="auto"/>
      <w:ind w:left="19" w:right="3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ind w:left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