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0000" w:sz="4" w:space="1"/>
        </w:pBd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2"/>
          <w:szCs w:val="32"/>
        </w:rPr>
        <w:t xml:space="preserve">Case 1: Direct Plagiarism — Student Assignment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Student: Rahul Patil | Subject: Indian Polity | Assignment No: 3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 हे दक्षिण आशियातील एक प्रजासत्ताक राष्ट्र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भारताची लोकसंख्या जगात दुसऱ्या क्रमांकावर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 हा जगातील सर्वात मोठा लोकशाही देश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भारताची राजधानी नवी दिल्ली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भारताला १५ ऑगस्ट १९४७ रोजी स्वातंत्र्य मिळाले.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महाराष्ट्र हे भारताच्या पश्चिम भागात वसलेले राज्य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मुंबई ही महाराष्ट्राची राजधानी आणि भारताची आर्थिक राजधानी आहे.</w:t>
      </w:r>
    </w:p>
    <w:p>
      <w:pPr>
        <w:spacing w:lin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2026-05-03T10:59:11.210Z</dcterms:created>
  <dcterms:modified xsi:type="dcterms:W3CDTF">2026-05-03T10:59:11.211Z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