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 xml:space="preserve">Team Leader: </w:t>
      </w:r>
      <w:r>
        <w:rPr>
          <w:sz w:val="22"/>
        </w:rPr>
        <w:t>NOORUL SABIHA</w:t>
      </w:r>
    </w:p>
    <w:p>
      <w:pPr>
        <w:jc w:val="center"/>
      </w:pPr>
      <w:r>
        <w:rPr>
          <w:b/>
          <w:sz w:val="22"/>
        </w:rPr>
        <w:t xml:space="preserve">E-mail ID: </w:t>
      </w:r>
      <w:r>
        <w:rPr>
          <w:sz w:val="22"/>
        </w:rPr>
        <w:t>anoorulsabiha@gmail.com</w:t>
      </w:r>
    </w:p>
    <w:p>
      <w:pPr>
        <w:jc w:val="center"/>
      </w:pPr>
      <w:r>
        <w:rPr>
          <w:b/>
          <w:sz w:val="22"/>
        </w:rPr>
        <w:t xml:space="preserve">Team Members: </w:t>
      </w:r>
      <w:r>
        <w:rPr>
          <w:sz w:val="22"/>
        </w:rPr>
        <w:t>PRIYADHARSHINI S</w:t>
      </w:r>
    </w:p>
    <w:p>
      <w:pPr>
        <w:jc w:val="center"/>
      </w:pPr>
      <w:r>
        <w:rPr>
          <w:sz w:val="22"/>
        </w:rPr>
        <w:t>PRIYADHARSHINI SIVAKUMAR</w:t>
      </w:r>
    </w:p>
    <w:p>
      <w:pPr>
        <w:jc w:val="center"/>
      </w:pPr>
      <w:r>
        <w:rPr>
          <w:sz w:val="22"/>
        </w:rPr>
        <w:t>SARANYA P</w:t>
      </w:r>
    </w:p>
    <w:p>
      <w:pPr>
        <w:jc w:val="center"/>
      </w:pPr>
      <w:r>
        <w:rPr>
          <w:sz w:val="22"/>
        </w:rPr>
        <w:t>ROSHINI K</w:t>
      </w:r>
    </w:p>
    <w:p>
      <w:pPr>
        <w:jc w:val="center"/>
      </w:pPr>
      <w:r>
        <w:rPr>
          <w:sz w:val="24"/>
        </w:rPr>
        <w:br/>
        <w:br/>
        <w:br/>
      </w:r>
      <w:r>
        <w:rPr>
          <w:b/>
          <w:sz w:val="60"/>
        </w:rPr>
        <w:t>EDUGENIE</w:t>
        <w:br/>
      </w:r>
      <w:r>
        <w:rPr>
          <w:b/>
          <w:sz w:val="34"/>
        </w:rPr>
        <w:t>Google Gemini Powered Learning Assistant</w:t>
      </w:r>
      <w:r>
        <w:rPr>
          <w:b/>
        </w:rPr>
        <w:br/>
        <w:br/>
        <w:t>PROJECT DOCUMENTATION</w:t>
      </w:r>
      <w:r>
        <w:br/>
        <w:br/>
        <w:t>A Web-Based Generative AI Learning Assistant</w:t>
        <w:br/>
        <w:br/>
      </w:r>
      <w:r>
        <w:t>Technology: FastAPI • Google Gemini API • SQLite • HTML/CSS/JavaScript</w:t>
        <w:br/>
        <w:br/>
      </w:r>
      <w:r>
        <w:t>Prepared for Academic Project Demonstration / Submission</w:t>
      </w:r>
    </w:p>
    <w:p>
      <w:r>
        <w:br w:type="page"/>
      </w:r>
    </w:p>
    <w:p>
      <w:pPr>
        <w:pStyle w:val="Heading1"/>
      </w:pPr>
      <w:r>
        <w:t>1. Project Overview</w:t>
      </w:r>
    </w:p>
    <w:p>
      <w:r>
        <w:t>Project Title: EduGenie – Google Gemini Powered Learning Assistant</w:t>
      </w:r>
    </w:p>
    <w:p>
      <w:r>
        <w:t>Project Type: Generative AI / Web Application</w:t>
      </w:r>
    </w:p>
    <w:p>
      <w:r>
        <w:t>Primary Purpose: To provide students with an interactive AI-based learning environment for asking questions, understanding concepts, summarizing study PDFs, generating quizzes, creating learning paths, and reviewing study history.</w:t>
      </w:r>
    </w:p>
    <w:p>
      <w:r>
        <w:t>Implementation: The supplied project is implemented as a Python FastAPI web application connected to the Google Gemini API. SQLite is used for user accounts, conversations, and study logs.</w:t>
      </w:r>
    </w:p>
    <w:p>
      <w:pPr>
        <w:pStyle w:val="Heading1"/>
      </w:pPr>
      <w:r>
        <w:t>2. Abstract</w:t>
      </w:r>
    </w:p>
    <w:p>
      <w:r>
        <w:t>EduGenie is an AI-powered learning assistant designed to support students during self-learning and revision. Traditional learning often requires students to search multiple resources, prepare notes manually, and create practice questions separately. EduGenie combines these activities in one web application.</w:t>
      </w:r>
    </w:p>
    <w:p>
      <w:r>
        <w:t>The application uses Google Gemini for generative AI tasks. A student can ask a question through the Q&amp;A module, request a step-by-step explanation of a concept, upload a text-based PDF and generate a study summary, generate multiple-choice questions, or create a multi-week learning roadmap. The application also maintains study history so that previous learning activities can be reviewed.</w:t>
      </w:r>
    </w:p>
    <w:p>
      <w:r>
        <w:t>The backend is developed using FastAPI. The frontend uses HTML templates, CSS, and JavaScript. SQLite stores user information and study activity. Passwords are stored using PBKDF2-HMAC-SHA256 based hashing rather than plain text. Session middleware is used to maintain login state.</w:t>
      </w:r>
    </w:p>
    <w:p>
      <w:pPr>
        <w:pStyle w:val="Heading1"/>
      </w:pPr>
      <w:r>
        <w:t>3. Introduction</w:t>
      </w:r>
    </w:p>
    <w:p>
      <w:r>
        <w:t>Artificial Intelligence is increasingly being used to personalize learning experiences. Generative AI systems can explain concepts in different levels of detail, answer questions conversationally, summarize learning material, and create practice content.</w:t>
      </w:r>
    </w:p>
    <w:p>
      <w:r>
        <w:t>EduGenie applies these capabilities to an academic learning workflow. Instead of acting only as a chatbot, the system provides separate learning-oriented functions so that a student can choose the type of support required.</w:t>
      </w:r>
    </w:p>
    <w:p>
      <w:pPr>
        <w:pStyle w:val="Heading1"/>
      </w:pPr>
      <w:r>
        <w:t>4. Problem Statement</w:t>
      </w:r>
    </w:p>
    <w:p>
      <w:r>
        <w:t>Students may face difficulty when learning independently because study material can be lengthy, explanations may not match their current level, and practice questions may not be readily available. Switching between multiple tools for questions, summaries, quizzes, and planning can also make the learning process less organized.</w:t>
      </w:r>
    </w:p>
    <w:p>
      <w:r>
        <w:t>The project addresses this problem by providing a single web interface where common AI-assisted learning activities are available through dedicated modules.</w:t>
      </w:r>
    </w:p>
    <w:p>
      <w:pPr>
        <w:pStyle w:val="Heading1"/>
      </w:pPr>
      <w:r>
        <w:t>5. Objectives</w:t>
      </w:r>
    </w:p>
    <w:p>
      <w:pPr>
        <w:pStyle w:val="ListBullet"/>
      </w:pPr>
      <w:r>
        <w:t>Provide an AI-based question-and-answer facility for academic queries.</w:t>
      </w:r>
    </w:p>
    <w:p>
      <w:pPr>
        <w:pStyle w:val="ListBullet"/>
      </w:pPr>
      <w:r>
        <w:t>Explain concepts using simple language and examples according to learner level.</w:t>
      </w:r>
    </w:p>
    <w:p>
      <w:pPr>
        <w:pStyle w:val="ListBullet"/>
      </w:pPr>
      <w:r>
        <w:t>Extract text from uploaded PDF study material and generate a structured summary.</w:t>
      </w:r>
    </w:p>
    <w:p>
      <w:pPr>
        <w:pStyle w:val="ListBullet"/>
      </w:pPr>
      <w:r>
        <w:t>Generate multiple-choice quizzes with answers and explanations.</w:t>
      </w:r>
    </w:p>
    <w:p>
      <w:pPr>
        <w:pStyle w:val="ListBullet"/>
      </w:pPr>
      <w:r>
        <w:t>Create a personalized multi-week learning path based on a student's goal and level.</w:t>
      </w:r>
    </w:p>
    <w:p>
      <w:pPr>
        <w:pStyle w:val="ListBullet"/>
      </w:pPr>
      <w:r>
        <w:t>Maintain user-specific conversations and study history.</w:t>
      </w:r>
    </w:p>
    <w:p>
      <w:pPr>
        <w:pStyle w:val="ListBullet"/>
      </w:pPr>
      <w:r>
        <w:t>Provide a simple web interface that can be demonstrated by a student team.</w:t>
      </w:r>
    </w:p>
    <w:p>
      <w:pPr>
        <w:pStyle w:val="ListBullet"/>
      </w:pPr>
      <w:r>
        <w:t>Use basic authentication and password hashing to protect user accounts.</w:t>
      </w:r>
    </w:p>
    <w:p>
      <w:pPr>
        <w:pStyle w:val="Heading1"/>
      </w:pPr>
      <w:r>
        <w:t>6. Scope of the Project</w:t>
      </w:r>
    </w:p>
    <w:p>
      <w:pPr>
        <w:pStyle w:val="ListBullet"/>
      </w:pPr>
      <w:r>
        <w:t>Student-focused web application for academic self-learning.</w:t>
      </w:r>
    </w:p>
    <w:p>
      <w:pPr>
        <w:pStyle w:val="ListBullet"/>
      </w:pPr>
      <w:r>
        <w:t>AI-generated explanations, answers, summaries, quizzes, and learning plans.</w:t>
      </w:r>
    </w:p>
    <w:p>
      <w:pPr>
        <w:pStyle w:val="ListBullet"/>
      </w:pPr>
      <w:r>
        <w:t>PDF text extraction for selectable-text study documents.</w:t>
      </w:r>
    </w:p>
    <w:p>
      <w:pPr>
        <w:pStyle w:val="ListBullet"/>
      </w:pPr>
      <w:r>
        <w:t>Local SQLite database for user and study records.</w:t>
      </w:r>
    </w:p>
    <w:p>
      <w:pPr>
        <w:pStyle w:val="ListBullet"/>
      </w:pPr>
      <w:r>
        <w:t>Session-based authentication.</w:t>
      </w:r>
    </w:p>
    <w:p>
      <w:pPr>
        <w:pStyle w:val="ListBullet"/>
      </w:pPr>
      <w:r>
        <w:t>Extensible architecture for adding future AI learning features.</w:t>
      </w:r>
    </w:p>
    <w:p>
      <w:r>
        <w:t>The current implementation is intended for academic demonstration and further extension. Production deployment would require additional security, monitoring, scaling, file scanning, and authentication controls.</w:t>
      </w:r>
    </w:p>
    <w:p>
      <w:r>
        <w:br w:type="page"/>
      </w:r>
    </w:p>
    <w:p>
      <w:pPr>
        <w:pStyle w:val="Heading1"/>
      </w:pPr>
      <w:r>
        <w:t>7. Existing System</w:t>
      </w:r>
    </w:p>
    <w:p>
      <w:r>
        <w:t>In a conventional study workflow, students may use search engines for questions, separate PDF readers for notes, separate quiz websites for practice, and personal notes or spreadsheets for tracking progress. These tools are usually disconnected.</w:t>
      </w:r>
    </w:p>
    <w:p>
      <w:pPr>
        <w:pStyle w:val="ListBullet"/>
      </w:pPr>
      <w:r>
        <w:t>Information is distributed across multiple applications.</w:t>
      </w:r>
    </w:p>
    <w:p>
      <w:pPr>
        <w:pStyle w:val="ListBullet"/>
      </w:pPr>
      <w:r>
        <w:t>Students may need to create summaries manually.</w:t>
      </w:r>
    </w:p>
    <w:p>
      <w:pPr>
        <w:pStyle w:val="ListBullet"/>
      </w:pPr>
      <w:r>
        <w:t>Practice questions may not be customized to the selected topic.</w:t>
      </w:r>
    </w:p>
    <w:p>
      <w:pPr>
        <w:pStyle w:val="ListBullet"/>
      </w:pPr>
      <w:r>
        <w:t>Learning plans are often prepared manually.</w:t>
      </w:r>
    </w:p>
    <w:p>
      <w:pPr>
        <w:pStyle w:val="ListBullet"/>
      </w:pPr>
      <w:r>
        <w:t>Study history may not be available in one place.</w:t>
      </w:r>
    </w:p>
    <w:p>
      <w:pPr>
        <w:pStyle w:val="Heading1"/>
      </w:pPr>
      <w:r>
        <w:t>8. Proposed System</w:t>
      </w:r>
    </w:p>
    <w:p>
      <w:r>
        <w:t>EduGenie integrates the above learning activities into one application. The student logs in and can select a task from the dashboard. The selected task is sent to the FastAPI backend, which validates the request and calls Google Gemini when AI generation is required. Results are returned to the frontend and relevant study activity is stored in SQLite.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Module</w:t>
            </w:r>
          </w:p>
        </w:tc>
        <w:tc>
          <w:tcPr>
            <w:tcW w:type="dxa" w:w="3264"/>
          </w:tcPr>
          <w:p>
            <w:r>
              <w:rPr>
                <w:b/>
              </w:rPr>
              <w:t>Input</w:t>
            </w:r>
          </w:p>
        </w:tc>
        <w:tc>
          <w:tcPr>
            <w:tcW w:type="dxa" w:w="3264"/>
          </w:tcPr>
          <w:p>
            <w:r>
              <w:rPr>
                <w:b/>
              </w:rPr>
              <w:t>Output</w:t>
            </w:r>
          </w:p>
        </w:tc>
      </w:tr>
      <w:tr>
        <w:tc>
          <w:tcPr>
            <w:tcW w:type="dxa" w:w="3264"/>
            <w:vAlign w:val="center"/>
          </w:tcPr>
          <w:p>
            <w:r>
              <w:t>Q&amp;A</w:t>
            </w:r>
          </w:p>
        </w:tc>
        <w:tc>
          <w:tcPr>
            <w:tcW w:type="dxa" w:w="3264"/>
            <w:vAlign w:val="center"/>
          </w:tcPr>
          <w:p>
            <w:r>
              <w:t>Student question</w:t>
            </w:r>
          </w:p>
        </w:tc>
        <w:tc>
          <w:tcPr>
            <w:tcW w:type="dxa" w:w="3264"/>
            <w:vAlign w:val="center"/>
          </w:tcPr>
          <w:p>
            <w:r>
              <w:t>AI-generated academic answer</w:t>
            </w:r>
          </w:p>
        </w:tc>
      </w:tr>
      <w:tr>
        <w:tc>
          <w:tcPr>
            <w:tcW w:type="dxa" w:w="3264"/>
            <w:vAlign w:val="center"/>
          </w:tcPr>
          <w:p>
            <w:r>
              <w:t>Concept Explanation</w:t>
            </w:r>
          </w:p>
        </w:tc>
        <w:tc>
          <w:tcPr>
            <w:tcW w:type="dxa" w:w="3264"/>
            <w:vAlign w:val="center"/>
          </w:tcPr>
          <w:p>
            <w:r>
              <w:t>Topic + learner level</w:t>
            </w:r>
          </w:p>
        </w:tc>
        <w:tc>
          <w:tcPr>
            <w:tcW w:type="dxa" w:w="3264"/>
            <w:vAlign w:val="center"/>
          </w:tcPr>
          <w:p>
            <w:r>
              <w:t>Step-by-step explanation</w:t>
            </w:r>
          </w:p>
        </w:tc>
      </w:tr>
      <w:tr>
        <w:tc>
          <w:tcPr>
            <w:tcW w:type="dxa" w:w="3264"/>
            <w:vAlign w:val="center"/>
          </w:tcPr>
          <w:p>
            <w:r>
              <w:t>PDF Summary</w:t>
            </w:r>
          </w:p>
        </w:tc>
        <w:tc>
          <w:tcPr>
            <w:tcW w:type="dxa" w:w="3264"/>
            <w:vAlign w:val="center"/>
          </w:tcPr>
          <w:p>
            <w:r>
              <w:t>PDF file</w:t>
            </w:r>
          </w:p>
        </w:tc>
        <w:tc>
          <w:tcPr>
            <w:tcW w:type="dxa" w:w="3264"/>
            <w:vAlign w:val="center"/>
          </w:tcPr>
          <w:p>
            <w:r>
              <w:t>Key points, terms, recap, revision questions</w:t>
            </w:r>
          </w:p>
        </w:tc>
      </w:tr>
      <w:tr>
        <w:tc>
          <w:tcPr>
            <w:tcW w:type="dxa" w:w="3264"/>
            <w:vAlign w:val="center"/>
          </w:tcPr>
          <w:p>
            <w:r>
              <w:t>Quiz</w:t>
            </w:r>
          </w:p>
        </w:tc>
        <w:tc>
          <w:tcPr>
            <w:tcW w:type="dxa" w:w="3264"/>
            <w:vAlign w:val="center"/>
          </w:tcPr>
          <w:p>
            <w:r>
              <w:t>Topic + difficulty + count</w:t>
            </w:r>
          </w:p>
        </w:tc>
        <w:tc>
          <w:tcPr>
            <w:tcW w:type="dxa" w:w="3264"/>
            <w:vAlign w:val="center"/>
          </w:tcPr>
          <w:p>
            <w:r>
              <w:t>MCQs with answers and explanations</w:t>
            </w:r>
          </w:p>
        </w:tc>
      </w:tr>
      <w:tr>
        <w:tc>
          <w:tcPr>
            <w:tcW w:type="dxa" w:w="3264"/>
            <w:vAlign w:val="center"/>
          </w:tcPr>
          <w:p>
            <w:r>
              <w:t>Learning Path</w:t>
            </w:r>
          </w:p>
        </w:tc>
        <w:tc>
          <w:tcPr>
            <w:tcW w:type="dxa" w:w="3264"/>
            <w:vAlign w:val="center"/>
          </w:tcPr>
          <w:p>
            <w:r>
              <w:t>Goal + level + weeks</w:t>
            </w:r>
          </w:p>
        </w:tc>
        <w:tc>
          <w:tcPr>
            <w:tcW w:type="dxa" w:w="3264"/>
            <w:vAlign w:val="center"/>
          </w:tcPr>
          <w:p>
            <w:r>
              <w:t>Multi-week study roadmap</w:t>
            </w:r>
          </w:p>
        </w:tc>
      </w:tr>
      <w:tr>
        <w:tc>
          <w:tcPr>
            <w:tcW w:type="dxa" w:w="3264"/>
            <w:vAlign w:val="center"/>
          </w:tcPr>
          <w:p>
            <w:r>
              <w:t>History</w:t>
            </w:r>
          </w:p>
        </w:tc>
        <w:tc>
          <w:tcPr>
            <w:tcW w:type="dxa" w:w="3264"/>
            <w:vAlign w:val="center"/>
          </w:tcPr>
          <w:p>
            <w:r>
              <w:t>Logged-in user</w:t>
            </w:r>
          </w:p>
        </w:tc>
        <w:tc>
          <w:tcPr>
            <w:tcW w:type="dxa" w:w="3264"/>
            <w:vAlign w:val="center"/>
          </w:tcPr>
          <w:p>
            <w:r>
              <w:t>Recent study activities</w:t>
            </w:r>
          </w:p>
        </w:tc>
      </w:tr>
    </w:tbl>
    <w:p>
      <w:pPr>
        <w:pStyle w:val="Heading1"/>
      </w:pPr>
      <w:r>
        <w:t>9. System Architecture</w:t>
      </w:r>
    </w:p>
    <w:p>
      <w:r>
        <w:t>The application follows a simple layered architecture:</w:t>
      </w:r>
    </w:p>
    <w:p>
      <w:pPr>
        <w:pStyle w:val="ListNumber"/>
      </w:pPr>
      <w:r>
        <w:t>Presentation Layer – HTML templates, CSS, and JavaScript provide the user interface.</w:t>
      </w:r>
    </w:p>
    <w:p>
      <w:pPr>
        <w:pStyle w:val="ListNumber"/>
      </w:pPr>
      <w:r>
        <w:t>Application/API Layer – FastAPI routes receive requests, validate input, manage sessions, and return results.</w:t>
      </w:r>
    </w:p>
    <w:p>
      <w:pPr>
        <w:pStyle w:val="ListNumber"/>
      </w:pPr>
      <w:r>
        <w:t>AI Service Layer – AIService builds prompts and sends generation requests to Google Gemini.</w:t>
      </w:r>
    </w:p>
    <w:p>
      <w:pPr>
        <w:pStyle w:val="ListNumber"/>
      </w:pPr>
      <w:r>
        <w:t>Data Layer – SQLite stores users, conversations, and study logs.</w:t>
      </w:r>
    </w:p>
    <w:p>
      <w:pPr>
        <w:pStyle w:val="ListNumber"/>
      </w:pPr>
      <w:r>
        <w:t>File Processing Layer – pypdf extracts selectable text from uploaded PDF files.</w:t>
      </w:r>
    </w:p>
    <w:p>
      <w:r>
        <w:t>High-level flow:</w:t>
      </w:r>
    </w:p>
    <w:p>
      <w:r>
        <w:t>Student → Web Interface → FastAPI API → Validation / Session → AI Service → Google Gemini → Result → Web Interface → Study Log Database</w:t>
      </w:r>
    </w:p>
    <w:p>
      <w:pPr>
        <w:pStyle w:val="Heading1"/>
      </w:pPr>
      <w:r>
        <w:t>10. Technology Stack</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Technology</w:t>
            </w:r>
          </w:p>
        </w:tc>
        <w:tc>
          <w:tcPr>
            <w:tcW w:type="dxa" w:w="4896"/>
          </w:tcPr>
          <w:p>
            <w:r>
              <w:rPr>
                <w:b/>
              </w:rPr>
              <w:t>Purpose</w:t>
            </w:r>
          </w:p>
        </w:tc>
      </w:tr>
      <w:tr>
        <w:tc>
          <w:tcPr>
            <w:tcW w:type="dxa" w:w="4896"/>
            <w:vAlign w:val="center"/>
          </w:tcPr>
          <w:p>
            <w:r>
              <w:t>Python</w:t>
            </w:r>
          </w:p>
        </w:tc>
        <w:tc>
          <w:tcPr>
            <w:tcW w:type="dxa" w:w="4896"/>
            <w:vAlign w:val="center"/>
          </w:tcPr>
          <w:p>
            <w:r>
              <w:t>Backend programming language</w:t>
            </w:r>
          </w:p>
        </w:tc>
      </w:tr>
      <w:tr>
        <w:tc>
          <w:tcPr>
            <w:tcW w:type="dxa" w:w="4896"/>
            <w:vAlign w:val="center"/>
          </w:tcPr>
          <w:p>
            <w:r>
              <w:t>FastAPI</w:t>
            </w:r>
          </w:p>
        </w:tc>
        <w:tc>
          <w:tcPr>
            <w:tcW w:type="dxa" w:w="4896"/>
            <w:vAlign w:val="center"/>
          </w:tcPr>
          <w:p>
            <w:r>
              <w:t>Web framework and REST-style API routes</w:t>
            </w:r>
          </w:p>
        </w:tc>
      </w:tr>
      <w:tr>
        <w:tc>
          <w:tcPr>
            <w:tcW w:type="dxa" w:w="4896"/>
            <w:vAlign w:val="center"/>
          </w:tcPr>
          <w:p>
            <w:r>
              <w:t>Uvicorn</w:t>
            </w:r>
          </w:p>
        </w:tc>
        <w:tc>
          <w:tcPr>
            <w:tcW w:type="dxa" w:w="4896"/>
            <w:vAlign w:val="center"/>
          </w:tcPr>
          <w:p>
            <w:r>
              <w:t>Application server</w:t>
            </w:r>
          </w:p>
        </w:tc>
      </w:tr>
      <w:tr>
        <w:tc>
          <w:tcPr>
            <w:tcW w:type="dxa" w:w="4896"/>
            <w:vAlign w:val="center"/>
          </w:tcPr>
          <w:p>
            <w:r>
              <w:t>Google Gemini API</w:t>
            </w:r>
          </w:p>
        </w:tc>
        <w:tc>
          <w:tcPr>
            <w:tcW w:type="dxa" w:w="4896"/>
            <w:vAlign w:val="center"/>
          </w:tcPr>
          <w:p>
            <w:r>
              <w:t>Generative AI capabilities</w:t>
            </w:r>
          </w:p>
        </w:tc>
      </w:tr>
      <w:tr>
        <w:tc>
          <w:tcPr>
            <w:tcW w:type="dxa" w:w="4896"/>
            <w:vAlign w:val="center"/>
          </w:tcPr>
          <w:p>
            <w:r>
              <w:t>google-genai</w:t>
            </w:r>
          </w:p>
        </w:tc>
        <w:tc>
          <w:tcPr>
            <w:tcW w:type="dxa" w:w="4896"/>
            <w:vAlign w:val="center"/>
          </w:tcPr>
          <w:p>
            <w:r>
              <w:t>Python SDK for Gemini</w:t>
            </w:r>
          </w:p>
        </w:tc>
      </w:tr>
      <w:tr>
        <w:tc>
          <w:tcPr>
            <w:tcW w:type="dxa" w:w="4896"/>
            <w:vAlign w:val="center"/>
          </w:tcPr>
          <w:p>
            <w:r>
              <w:t>SQLite</w:t>
            </w:r>
          </w:p>
        </w:tc>
        <w:tc>
          <w:tcPr>
            <w:tcW w:type="dxa" w:w="4896"/>
            <w:vAlign w:val="center"/>
          </w:tcPr>
          <w:p>
            <w:r>
              <w:t>Local relational database</w:t>
            </w:r>
          </w:p>
        </w:tc>
      </w:tr>
      <w:tr>
        <w:tc>
          <w:tcPr>
            <w:tcW w:type="dxa" w:w="4896"/>
            <w:vAlign w:val="center"/>
          </w:tcPr>
          <w:p>
            <w:r>
              <w:t>pypdf</w:t>
            </w:r>
          </w:p>
        </w:tc>
        <w:tc>
          <w:tcPr>
            <w:tcW w:type="dxa" w:w="4896"/>
            <w:vAlign w:val="center"/>
          </w:tcPr>
          <w:p>
            <w:r>
              <w:t>PDF text extraction</w:t>
            </w:r>
          </w:p>
        </w:tc>
      </w:tr>
      <w:tr>
        <w:tc>
          <w:tcPr>
            <w:tcW w:type="dxa" w:w="4896"/>
            <w:vAlign w:val="center"/>
          </w:tcPr>
          <w:p>
            <w:r>
              <w:t>Jinja2</w:t>
            </w:r>
          </w:p>
        </w:tc>
        <w:tc>
          <w:tcPr>
            <w:tcW w:type="dxa" w:w="4896"/>
            <w:vAlign w:val="center"/>
          </w:tcPr>
          <w:p>
            <w:r>
              <w:t>HTML template rendering</w:t>
            </w:r>
          </w:p>
        </w:tc>
      </w:tr>
      <w:tr>
        <w:tc>
          <w:tcPr>
            <w:tcW w:type="dxa" w:w="4896"/>
            <w:vAlign w:val="center"/>
          </w:tcPr>
          <w:p>
            <w:r>
              <w:t>HTML5</w:t>
            </w:r>
          </w:p>
        </w:tc>
        <w:tc>
          <w:tcPr>
            <w:tcW w:type="dxa" w:w="4896"/>
            <w:vAlign w:val="center"/>
          </w:tcPr>
          <w:p>
            <w:r>
              <w:t>Frontend structure</w:t>
            </w:r>
          </w:p>
        </w:tc>
      </w:tr>
      <w:tr>
        <w:tc>
          <w:tcPr>
            <w:tcW w:type="dxa" w:w="4896"/>
            <w:vAlign w:val="center"/>
          </w:tcPr>
          <w:p>
            <w:r>
              <w:t>CSS3</w:t>
            </w:r>
          </w:p>
        </w:tc>
        <w:tc>
          <w:tcPr>
            <w:tcW w:type="dxa" w:w="4896"/>
            <w:vAlign w:val="center"/>
          </w:tcPr>
          <w:p>
            <w:r>
              <w:t>Frontend styling</w:t>
            </w:r>
          </w:p>
        </w:tc>
      </w:tr>
      <w:tr>
        <w:tc>
          <w:tcPr>
            <w:tcW w:type="dxa" w:w="4896"/>
            <w:vAlign w:val="center"/>
          </w:tcPr>
          <w:p>
            <w:r>
              <w:t>JavaScript</w:t>
            </w:r>
          </w:p>
        </w:tc>
        <w:tc>
          <w:tcPr>
            <w:tcW w:type="dxa" w:w="4896"/>
            <w:vAlign w:val="center"/>
          </w:tcPr>
          <w:p>
            <w:r>
              <w:t>Interactive frontend and API calls</w:t>
            </w:r>
          </w:p>
        </w:tc>
      </w:tr>
      <w:tr>
        <w:tc>
          <w:tcPr>
            <w:tcW w:type="dxa" w:w="4896"/>
            <w:vAlign w:val="center"/>
          </w:tcPr>
          <w:p>
            <w:r>
              <w:t>python-dotenv</w:t>
            </w:r>
          </w:p>
        </w:tc>
        <w:tc>
          <w:tcPr>
            <w:tcW w:type="dxa" w:w="4896"/>
            <w:vAlign w:val="center"/>
          </w:tcPr>
          <w:p>
            <w:r>
              <w:t>Environment variable loading</w:t>
            </w:r>
          </w:p>
        </w:tc>
      </w:tr>
      <w:tr>
        <w:tc>
          <w:tcPr>
            <w:tcW w:type="dxa" w:w="4896"/>
            <w:vAlign w:val="center"/>
          </w:tcPr>
          <w:p>
            <w:r>
              <w:t>Pytest / HTTPX</w:t>
            </w:r>
          </w:p>
        </w:tc>
        <w:tc>
          <w:tcPr>
            <w:tcW w:type="dxa" w:w="4896"/>
            <w:vAlign w:val="center"/>
          </w:tcPr>
          <w:p>
            <w:r>
              <w:t>Testing support</w:t>
            </w:r>
          </w:p>
        </w:tc>
      </w:tr>
    </w:tbl>
    <w:p>
      <w:pPr>
        <w:pStyle w:val="Heading1"/>
      </w:pPr>
      <w:r>
        <w:t>11. Hardware and Software Requirements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Requirement</w:t>
            </w:r>
          </w:p>
        </w:tc>
        <w:tc>
          <w:tcPr>
            <w:tcW w:type="dxa" w:w="4896"/>
          </w:tcPr>
          <w:p>
            <w:r>
              <w:rPr>
                <w:b/>
              </w:rPr>
              <w:t>Recommended</w:t>
            </w:r>
          </w:p>
        </w:tc>
      </w:tr>
      <w:tr>
        <w:tc>
          <w:tcPr>
            <w:tcW w:type="dxa" w:w="4896"/>
            <w:vAlign w:val="center"/>
          </w:tcPr>
          <w:p>
            <w:r>
              <w:t>Operating System</w:t>
            </w:r>
          </w:p>
        </w:tc>
        <w:tc>
          <w:tcPr>
            <w:tcW w:type="dxa" w:w="4896"/>
            <w:vAlign w:val="center"/>
          </w:tcPr>
          <w:p>
            <w:r>
              <w:t>Windows / Linux / macOS</w:t>
            </w:r>
          </w:p>
        </w:tc>
      </w:tr>
      <w:tr>
        <w:tc>
          <w:tcPr>
            <w:tcW w:type="dxa" w:w="4896"/>
            <w:vAlign w:val="center"/>
          </w:tcPr>
          <w:p>
            <w:r>
              <w:t>Processor</w:t>
            </w:r>
          </w:p>
        </w:tc>
        <w:tc>
          <w:tcPr>
            <w:tcW w:type="dxa" w:w="4896"/>
            <w:vAlign w:val="center"/>
          </w:tcPr>
          <w:p>
            <w:r>
              <w:t>Modern dual-core or better</w:t>
            </w:r>
          </w:p>
        </w:tc>
      </w:tr>
      <w:tr>
        <w:tc>
          <w:tcPr>
            <w:tcW w:type="dxa" w:w="4896"/>
            <w:vAlign w:val="center"/>
          </w:tcPr>
          <w:p>
            <w:r>
              <w:t>RAM</w:t>
            </w:r>
          </w:p>
        </w:tc>
        <w:tc>
          <w:tcPr>
            <w:tcW w:type="dxa" w:w="4896"/>
            <w:vAlign w:val="center"/>
          </w:tcPr>
          <w:p>
            <w:r>
              <w:t>4 GB minimum; 8 GB recommended</w:t>
            </w:r>
          </w:p>
        </w:tc>
      </w:tr>
      <w:tr>
        <w:tc>
          <w:tcPr>
            <w:tcW w:type="dxa" w:w="4896"/>
            <w:vAlign w:val="center"/>
          </w:tcPr>
          <w:p>
            <w:r>
              <w:t>Storage</w:t>
            </w:r>
          </w:p>
        </w:tc>
        <w:tc>
          <w:tcPr>
            <w:tcW w:type="dxa" w:w="4896"/>
            <w:vAlign w:val="center"/>
          </w:tcPr>
          <w:p>
            <w:r>
              <w:t>At least 1 GB free for project and dependencies</w:t>
            </w:r>
          </w:p>
        </w:tc>
      </w:tr>
      <w:tr>
        <w:tc>
          <w:tcPr>
            <w:tcW w:type="dxa" w:w="4896"/>
            <w:vAlign w:val="center"/>
          </w:tcPr>
          <w:p>
            <w:r>
              <w:t>Python</w:t>
            </w:r>
          </w:p>
        </w:tc>
        <w:tc>
          <w:tcPr>
            <w:tcW w:type="dxa" w:w="4896"/>
            <w:vAlign w:val="center"/>
          </w:tcPr>
          <w:p>
            <w:r>
              <w:t>Python 3.10+ recommended</w:t>
            </w:r>
          </w:p>
        </w:tc>
      </w:tr>
      <w:tr>
        <w:tc>
          <w:tcPr>
            <w:tcW w:type="dxa" w:w="4896"/>
            <w:vAlign w:val="center"/>
          </w:tcPr>
          <w:p>
            <w:r>
              <w:t>Internet</w:t>
            </w:r>
          </w:p>
        </w:tc>
        <w:tc>
          <w:tcPr>
            <w:tcW w:type="dxa" w:w="4896"/>
            <w:vAlign w:val="center"/>
          </w:tcPr>
          <w:p>
            <w:r>
              <w:t>Required for Gemini API requests</w:t>
            </w:r>
          </w:p>
        </w:tc>
      </w:tr>
      <w:tr>
        <w:tc>
          <w:tcPr>
            <w:tcW w:type="dxa" w:w="4896"/>
            <w:vAlign w:val="center"/>
          </w:tcPr>
          <w:p>
            <w:r>
              <w:t>Browser</w:t>
            </w:r>
          </w:p>
        </w:tc>
        <w:tc>
          <w:tcPr>
            <w:tcW w:type="dxa" w:w="4896"/>
            <w:vAlign w:val="center"/>
          </w:tcPr>
          <w:p>
            <w:r>
              <w:t>Chrome, Edge, Firefox, or equivalent</w:t>
            </w:r>
          </w:p>
        </w:tc>
      </w:tr>
      <w:tr>
        <w:tc>
          <w:tcPr>
            <w:tcW w:type="dxa" w:w="4896"/>
            <w:vAlign w:val="center"/>
          </w:tcPr>
          <w:p>
            <w:r>
              <w:t>API Credential</w:t>
            </w:r>
          </w:p>
        </w:tc>
        <w:tc>
          <w:tcPr>
            <w:tcW w:type="dxa" w:w="4896"/>
            <w:vAlign w:val="center"/>
          </w:tcPr>
          <w:p>
            <w:r>
              <w:t>Google Gemini API key</w:t>
            </w:r>
          </w:p>
        </w:tc>
      </w:tr>
    </w:tbl>
    <w:p>
      <w:r>
        <w:br w:type="page"/>
      </w:r>
    </w:p>
    <w:p>
      <w:pPr>
        <w:pStyle w:val="Heading1"/>
      </w:pPr>
      <w:r>
        <w:t>12. Project Folder Structure</w:t>
      </w:r>
    </w:p>
    <w:p>
      <w:r>
        <w:t>The supplied project contains the following important structure:</w:t>
      </w:r>
    </w:p>
    <w:p>
      <w:pPr>
        <w:pStyle w:val="CodeText"/>
      </w:pPr>
      <w:r>
        <w:t>edugenie_project/</w:t>
      </w:r>
    </w:p>
    <w:p>
      <w:pPr>
        <w:pStyle w:val="CodeText"/>
      </w:pPr>
      <w:r>
        <w:t>├── app/</w:t>
      </w:r>
    </w:p>
    <w:p>
      <w:pPr>
        <w:pStyle w:val="CodeText"/>
      </w:pPr>
      <w:r>
        <w:t>│   ├── __init__.py</w:t>
      </w:r>
    </w:p>
    <w:p>
      <w:pPr>
        <w:pStyle w:val="CodeText"/>
      </w:pPr>
      <w:r>
        <w:t>│   ├── ai.py</w:t>
      </w:r>
    </w:p>
    <w:p>
      <w:pPr>
        <w:pStyle w:val="CodeText"/>
      </w:pPr>
      <w:r>
        <w:t>│   ├── config.py</w:t>
      </w:r>
    </w:p>
    <w:p>
      <w:pPr>
        <w:pStyle w:val="CodeText"/>
      </w:pPr>
      <w:r>
        <w:t>│   ├── db.py</w:t>
      </w:r>
    </w:p>
    <w:p>
      <w:pPr>
        <w:pStyle w:val="CodeText"/>
      </w:pPr>
      <w:r>
        <w:t>│   ├── main.py</w:t>
      </w:r>
    </w:p>
    <w:p>
      <w:pPr>
        <w:pStyle w:val="CodeText"/>
      </w:pPr>
      <w:r>
        <w:t>│   ├── security.py</w:t>
      </w:r>
    </w:p>
    <w:p>
      <w:pPr>
        <w:pStyle w:val="CodeText"/>
      </w:pPr>
      <w:r>
        <w:t>│   ├── templates/</w:t>
      </w:r>
    </w:p>
    <w:p>
      <w:pPr>
        <w:pStyle w:val="CodeText"/>
      </w:pPr>
      <w:r>
        <w:t>│   │   ├── dashboard.html</w:t>
      </w:r>
    </w:p>
    <w:p>
      <w:pPr>
        <w:pStyle w:val="CodeText"/>
      </w:pPr>
      <w:r>
        <w:t>│   │   └── login.html</w:t>
      </w:r>
    </w:p>
    <w:p>
      <w:pPr>
        <w:pStyle w:val="CodeText"/>
      </w:pPr>
      <w:r>
        <w:t>│   └── static/</w:t>
      </w:r>
    </w:p>
    <w:p>
      <w:pPr>
        <w:pStyle w:val="CodeText"/>
      </w:pPr>
      <w:r>
        <w:t>│       ├── app.js</w:t>
      </w:r>
    </w:p>
    <w:p>
      <w:pPr>
        <w:pStyle w:val="CodeText"/>
      </w:pPr>
      <w:r>
        <w:t>│       └── style.css</w:t>
      </w:r>
    </w:p>
    <w:p>
      <w:pPr>
        <w:pStyle w:val="CodeText"/>
      </w:pPr>
      <w:r>
        <w:t>├── data/</w:t>
      </w:r>
    </w:p>
    <w:p>
      <w:pPr>
        <w:pStyle w:val="CodeText"/>
      </w:pPr>
      <w:r>
        <w:t>├── uploads/</w:t>
      </w:r>
    </w:p>
    <w:p>
      <w:pPr>
        <w:pStyle w:val="CodeText"/>
      </w:pPr>
      <w:r>
        <w:t>├── tests/</w:t>
      </w:r>
    </w:p>
    <w:p>
      <w:pPr>
        <w:pStyle w:val="CodeText"/>
      </w:pPr>
      <w:r>
        <w:t>│   └── test_security.py</w:t>
      </w:r>
    </w:p>
    <w:p>
      <w:pPr>
        <w:pStyle w:val="CodeText"/>
      </w:pPr>
      <w:r>
        <w:t>├── .env.example</w:t>
      </w:r>
    </w:p>
    <w:p>
      <w:pPr>
        <w:pStyle w:val="CodeText"/>
      </w:pPr>
      <w:r>
        <w:t>├── .gitignore</w:t>
      </w:r>
    </w:p>
    <w:p>
      <w:pPr>
        <w:pStyle w:val="CodeText"/>
      </w:pPr>
      <w:r>
        <w:t>├── README.md</w:t>
      </w:r>
    </w:p>
    <w:p>
      <w:pPr>
        <w:pStyle w:val="CodeText"/>
      </w:pPr>
      <w:r>
        <w:t>├── requirements.txt</w:t>
      </w:r>
    </w:p>
    <w:p>
      <w:pPr>
        <w:pStyle w:val="CodeText"/>
      </w:pPr>
      <w:r>
        <w:t>└── run.py</w:t>
      </w:r>
    </w:p>
    <w:p>
      <w:pPr>
        <w:pStyle w:val="Heading1"/>
      </w:pPr>
      <w:r>
        <w:t>13. Module Description</w:t>
      </w:r>
    </w:p>
    <w:p>
      <w:pPr>
        <w:pStyle w:val="Heading2"/>
      </w:pPr>
      <w:r>
        <w:t>13.1 User Registration and Login</w:t>
      </w:r>
    </w:p>
    <w:p>
      <w:r>
        <w:t>The login page provides registration and login forms. Registration checks minimum username and password lengths and prevents duplicate usernames. After successful registration or login, the user ID and username are stored in the session.</w:t>
      </w:r>
    </w:p>
    <w:p>
      <w:pPr>
        <w:pStyle w:val="Heading2"/>
      </w:pPr>
      <w:r>
        <w:t>13.2 Authentication and Security</w:t>
      </w:r>
    </w:p>
    <w:p>
      <w:r>
        <w:t>The security module uses a randomly generated salt and PBKDF2-HMAC-SHA256 with 120,000 iterations to derive a password hash. Password verification uses a constant-time comparison. SessionMiddleware is used to maintain authenticated sessions.</w:t>
      </w:r>
    </w:p>
    <w:p>
      <w:pPr>
        <w:pStyle w:val="Heading2"/>
      </w:pPr>
      <w:r>
        <w:t>13.3 AI Q&amp;A</w:t>
      </w:r>
    </w:p>
    <w:p>
      <w:r>
        <w:t>The Q&amp;A module accepts a student message and retrieves recent conversation context. The AI service sends the question and recent conversation to Gemini with instructions to answer at an undergraduate level using simple language, headings, and examples.</w:t>
      </w:r>
    </w:p>
    <w:p>
      <w:pPr>
        <w:pStyle w:val="Heading2"/>
      </w:pPr>
      <w:r>
        <w:t>13.4 Concept Explanation</w:t>
      </w:r>
    </w:p>
    <w:p>
      <w:r>
        <w:t>The student supplies a topic and learner level. Gemini is instructed to provide a simple definition, step-by-step explanation, everyday analogy, technical example, and short recap.</w:t>
      </w:r>
    </w:p>
    <w:p>
      <w:pPr>
        <w:pStyle w:val="Heading2"/>
      </w:pPr>
      <w:r>
        <w:t>13.5 PDF Summary</w:t>
      </w:r>
    </w:p>
    <w:p>
      <w:r>
        <w:t>The PDF module accepts only PDF content types and enforces the configured maximum upload size. pypdf extracts selectable text from the document. Gemini then produces five key points, important terms, an exam-focused recap, and three quick revision questions.</w:t>
      </w:r>
    </w:p>
    <w:p>
      <w:pPr>
        <w:pStyle w:val="Heading2"/>
      </w:pPr>
      <w:r>
        <w:t>13.6 Quiz Generation</w:t>
      </w:r>
    </w:p>
    <w:p>
      <w:r>
        <w:t>The quiz module asks Gemini to produce a specified number of multiple-choice questions. The generated response is expected as JSON. The application parses the JSON and displays options, answer feedback, and explanations.</w:t>
      </w:r>
    </w:p>
    <w:p>
      <w:pPr>
        <w:pStyle w:val="Heading2"/>
      </w:pPr>
      <w:r>
        <w:t>13.7 Learning Path</w:t>
      </w:r>
    </w:p>
    <w:p>
      <w:r>
        <w:t>The learning path module accepts a learning goal, learner level, and number of weeks. Gemini generates weekly topics, practical tasks, checkpoints, and a final mini-project idea.</w:t>
      </w:r>
    </w:p>
    <w:p>
      <w:pPr>
        <w:pStyle w:val="Heading2"/>
      </w:pPr>
      <w:r>
        <w:t>13.8 Study History</w:t>
      </w:r>
    </w:p>
    <w:p>
      <w:r>
        <w:t>Study activities are written to the study_logs table. The history endpoint returns recent records belonging to the authenticated user.</w:t>
      </w:r>
    </w:p>
    <w:p>
      <w:pPr>
        <w:pStyle w:val="Heading1"/>
      </w:pPr>
      <w:r>
        <w:t>14. Database Design</w:t>
      </w:r>
    </w:p>
    <w:p>
      <w:r>
        <w:t>SQLite is used as the local database. The database is initialized automatically when the application starts.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Table</w:t>
            </w:r>
          </w:p>
        </w:tc>
        <w:tc>
          <w:tcPr>
            <w:tcW w:type="dxa" w:w="3264"/>
          </w:tcPr>
          <w:p>
            <w:r>
              <w:rPr>
                <w:b/>
              </w:rPr>
              <w:t>Important Fields</w:t>
            </w:r>
          </w:p>
        </w:tc>
        <w:tc>
          <w:tcPr>
            <w:tcW w:type="dxa" w:w="3264"/>
          </w:tcPr>
          <w:p>
            <w:r>
              <w:rPr>
                <w:b/>
              </w:rPr>
              <w:t>Purpose</w:t>
            </w:r>
          </w:p>
        </w:tc>
      </w:tr>
      <w:tr>
        <w:tc>
          <w:tcPr>
            <w:tcW w:type="dxa" w:w="3264"/>
            <w:vAlign w:val="center"/>
          </w:tcPr>
          <w:p>
            <w:r>
              <w:t>users</w:t>
            </w:r>
          </w:p>
        </w:tc>
        <w:tc>
          <w:tcPr>
            <w:tcW w:type="dxa" w:w="3264"/>
            <w:vAlign w:val="center"/>
          </w:tcPr>
          <w:p>
            <w:r>
              <w:t>id, username, password_hash, created_at</w:t>
            </w:r>
          </w:p>
        </w:tc>
        <w:tc>
          <w:tcPr>
            <w:tcW w:type="dxa" w:w="3264"/>
            <w:vAlign w:val="center"/>
          </w:tcPr>
          <w:p>
            <w:r>
              <w:t>Stores registered users</w:t>
            </w:r>
          </w:p>
        </w:tc>
      </w:tr>
      <w:tr>
        <w:tc>
          <w:tcPr>
            <w:tcW w:type="dxa" w:w="3264"/>
            <w:vAlign w:val="center"/>
          </w:tcPr>
          <w:p>
            <w:r>
              <w:t>conversations</w:t>
            </w:r>
          </w:p>
        </w:tc>
        <w:tc>
          <w:tcPr>
            <w:tcW w:type="dxa" w:w="3264"/>
            <w:vAlign w:val="center"/>
          </w:tcPr>
          <w:p>
            <w:r>
              <w:t>id, user_id, role, content, created_at</w:t>
            </w:r>
          </w:p>
        </w:tc>
        <w:tc>
          <w:tcPr>
            <w:tcW w:type="dxa" w:w="3264"/>
            <w:vAlign w:val="center"/>
          </w:tcPr>
          <w:p>
            <w:r>
              <w:t>Stores Q&amp;A conversation messages</w:t>
            </w:r>
          </w:p>
        </w:tc>
      </w:tr>
      <w:tr>
        <w:tc>
          <w:tcPr>
            <w:tcW w:type="dxa" w:w="3264"/>
            <w:vAlign w:val="center"/>
          </w:tcPr>
          <w:p>
            <w:r>
              <w:t>study_logs</w:t>
            </w:r>
          </w:p>
        </w:tc>
        <w:tc>
          <w:tcPr>
            <w:tcW w:type="dxa" w:w="3264"/>
            <w:vAlign w:val="center"/>
          </w:tcPr>
          <w:p>
            <w:r>
              <w:t>id, user_id, feature, input_text, output_text, created_at</w:t>
            </w:r>
          </w:p>
        </w:tc>
        <w:tc>
          <w:tcPr>
            <w:tcW w:type="dxa" w:w="3264"/>
            <w:vAlign w:val="center"/>
          </w:tcPr>
          <w:p>
            <w:r>
              <w:t>Stores learning activity history</w:t>
            </w:r>
          </w:p>
        </w:tc>
      </w:tr>
    </w:tbl>
    <w:p>
      <w:r>
        <w:t>Relationships: One user can have many conversation records and many study-log records. user_id is used as the foreign-key reference in both child tables.</w:t>
      </w:r>
    </w:p>
    <w:p>
      <w:pPr>
        <w:pStyle w:val="Heading1"/>
      </w:pPr>
      <w:r>
        <w:t>15. API Endpoints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Method</w:t>
            </w:r>
          </w:p>
        </w:tc>
        <w:tc>
          <w:tcPr>
            <w:tcW w:type="dxa" w:w="3264"/>
          </w:tcPr>
          <w:p>
            <w:r>
              <w:rPr>
                <w:b/>
              </w:rPr>
              <w:t>Endpoint</w:t>
            </w:r>
          </w:p>
        </w:tc>
        <w:tc>
          <w:tcPr>
            <w:tcW w:type="dxa" w:w="3264"/>
          </w:tcPr>
          <w:p>
            <w:r>
              <w:rPr>
                <w:b/>
              </w:rPr>
              <w:t>Purpose</w:t>
            </w:r>
          </w:p>
        </w:tc>
      </w:tr>
      <w:tr>
        <w:tc>
          <w:tcPr>
            <w:tcW w:type="dxa" w:w="3264"/>
            <w:vAlign w:val="center"/>
          </w:tcPr>
          <w:p>
            <w:r>
              <w:t>GET</w:t>
            </w:r>
          </w:p>
        </w:tc>
        <w:tc>
          <w:tcPr>
            <w:tcW w:type="dxa" w:w="3264"/>
            <w:vAlign w:val="center"/>
          </w:tcPr>
          <w:p>
            <w:r>
              <w:t>/</w:t>
            </w:r>
          </w:p>
        </w:tc>
        <w:tc>
          <w:tcPr>
            <w:tcW w:type="dxa" w:w="3264"/>
            <w:vAlign w:val="center"/>
          </w:tcPr>
          <w:p>
            <w:r>
              <w:t>Open authenticated dashboard</w:t>
            </w:r>
          </w:p>
        </w:tc>
      </w:tr>
      <w:tr>
        <w:tc>
          <w:tcPr>
            <w:tcW w:type="dxa" w:w="3264"/>
            <w:vAlign w:val="center"/>
          </w:tcPr>
          <w:p>
            <w:r>
              <w:t>GET</w:t>
            </w:r>
          </w:p>
        </w:tc>
        <w:tc>
          <w:tcPr>
            <w:tcW w:type="dxa" w:w="3264"/>
            <w:vAlign w:val="center"/>
          </w:tcPr>
          <w:p>
            <w:r>
              <w:t>/login</w:t>
            </w:r>
          </w:p>
        </w:tc>
        <w:tc>
          <w:tcPr>
            <w:tcW w:type="dxa" w:w="3264"/>
            <w:vAlign w:val="center"/>
          </w:tcPr>
          <w:p>
            <w:r>
              <w:t>Display login/register page</w:t>
            </w:r>
          </w:p>
        </w:tc>
      </w:tr>
      <w:tr>
        <w:tc>
          <w:tcPr>
            <w:tcW w:type="dxa" w:w="3264"/>
            <w:vAlign w:val="center"/>
          </w:tcPr>
          <w:p>
            <w:r>
              <w:t>POST</w:t>
            </w:r>
          </w:p>
        </w:tc>
        <w:tc>
          <w:tcPr>
            <w:tcW w:type="dxa" w:w="3264"/>
            <w:vAlign w:val="center"/>
          </w:tcPr>
          <w:p>
            <w:r>
              <w:t>/login</w:t>
            </w:r>
          </w:p>
        </w:tc>
        <w:tc>
          <w:tcPr>
            <w:tcW w:type="dxa" w:w="3264"/>
            <w:vAlign w:val="center"/>
          </w:tcPr>
          <w:p>
            <w:r>
              <w:t>Authenticate user</w:t>
            </w:r>
          </w:p>
        </w:tc>
      </w:tr>
      <w:tr>
        <w:tc>
          <w:tcPr>
            <w:tcW w:type="dxa" w:w="3264"/>
            <w:vAlign w:val="center"/>
          </w:tcPr>
          <w:p>
            <w:r>
              <w:t>POST</w:t>
            </w:r>
          </w:p>
        </w:tc>
        <w:tc>
          <w:tcPr>
            <w:tcW w:type="dxa" w:w="3264"/>
            <w:vAlign w:val="center"/>
          </w:tcPr>
          <w:p>
            <w:r>
              <w:t>/register</w:t>
            </w:r>
          </w:p>
        </w:tc>
        <w:tc>
          <w:tcPr>
            <w:tcW w:type="dxa" w:w="3264"/>
            <w:vAlign w:val="center"/>
          </w:tcPr>
          <w:p>
            <w:r>
              <w:t>Create a new user</w:t>
            </w:r>
          </w:p>
        </w:tc>
      </w:tr>
      <w:tr>
        <w:tc>
          <w:tcPr>
            <w:tcW w:type="dxa" w:w="3264"/>
            <w:vAlign w:val="center"/>
          </w:tcPr>
          <w:p>
            <w:r>
              <w:t>GET</w:t>
            </w:r>
          </w:p>
        </w:tc>
        <w:tc>
          <w:tcPr>
            <w:tcW w:type="dxa" w:w="3264"/>
            <w:vAlign w:val="center"/>
          </w:tcPr>
          <w:p>
            <w:r>
              <w:t>/logout</w:t>
            </w:r>
          </w:p>
        </w:tc>
        <w:tc>
          <w:tcPr>
            <w:tcW w:type="dxa" w:w="3264"/>
            <w:vAlign w:val="center"/>
          </w:tcPr>
          <w:p>
            <w:r>
              <w:t>Clear session and logout</w:t>
            </w:r>
          </w:p>
        </w:tc>
      </w:tr>
      <w:tr>
        <w:tc>
          <w:tcPr>
            <w:tcW w:type="dxa" w:w="3264"/>
            <w:vAlign w:val="center"/>
          </w:tcPr>
          <w:p>
            <w:r>
              <w:t>POST</w:t>
            </w:r>
          </w:p>
        </w:tc>
        <w:tc>
          <w:tcPr>
            <w:tcW w:type="dxa" w:w="3264"/>
            <w:vAlign w:val="center"/>
          </w:tcPr>
          <w:p>
            <w:r>
              <w:t>/api/chat</w:t>
            </w:r>
          </w:p>
        </w:tc>
        <w:tc>
          <w:tcPr>
            <w:tcW w:type="dxa" w:w="3264"/>
            <w:vAlign w:val="center"/>
          </w:tcPr>
          <w:p>
            <w:r>
              <w:t>Generate AI Q&amp;A response</w:t>
            </w:r>
          </w:p>
        </w:tc>
      </w:tr>
      <w:tr>
        <w:tc>
          <w:tcPr>
            <w:tcW w:type="dxa" w:w="3264"/>
            <w:vAlign w:val="center"/>
          </w:tcPr>
          <w:p>
            <w:r>
              <w:t>POST</w:t>
            </w:r>
          </w:p>
        </w:tc>
        <w:tc>
          <w:tcPr>
            <w:tcW w:type="dxa" w:w="3264"/>
            <w:vAlign w:val="center"/>
          </w:tcPr>
          <w:p>
            <w:r>
              <w:t>/api/explain</w:t>
            </w:r>
          </w:p>
        </w:tc>
        <w:tc>
          <w:tcPr>
            <w:tcW w:type="dxa" w:w="3264"/>
            <w:vAlign w:val="center"/>
          </w:tcPr>
          <w:p>
            <w:r>
              <w:t>Generate concept explanation</w:t>
            </w:r>
          </w:p>
        </w:tc>
      </w:tr>
      <w:tr>
        <w:tc>
          <w:tcPr>
            <w:tcW w:type="dxa" w:w="3264"/>
            <w:vAlign w:val="center"/>
          </w:tcPr>
          <w:p>
            <w:r>
              <w:t>POST</w:t>
            </w:r>
          </w:p>
        </w:tc>
        <w:tc>
          <w:tcPr>
            <w:tcW w:type="dxa" w:w="3264"/>
            <w:vAlign w:val="center"/>
          </w:tcPr>
          <w:p>
            <w:r>
              <w:t>/api/summary</w:t>
            </w:r>
          </w:p>
        </w:tc>
        <w:tc>
          <w:tcPr>
            <w:tcW w:type="dxa" w:w="3264"/>
            <w:vAlign w:val="center"/>
          </w:tcPr>
          <w:p>
            <w:r>
              <w:t>Summarize uploaded PDF</w:t>
            </w:r>
          </w:p>
        </w:tc>
      </w:tr>
      <w:tr>
        <w:tc>
          <w:tcPr>
            <w:tcW w:type="dxa" w:w="3264"/>
            <w:vAlign w:val="center"/>
          </w:tcPr>
          <w:p>
            <w:r>
              <w:t>POST</w:t>
            </w:r>
          </w:p>
        </w:tc>
        <w:tc>
          <w:tcPr>
            <w:tcW w:type="dxa" w:w="3264"/>
            <w:vAlign w:val="center"/>
          </w:tcPr>
          <w:p>
            <w:r>
              <w:t>/api/quiz</w:t>
            </w:r>
          </w:p>
        </w:tc>
        <w:tc>
          <w:tcPr>
            <w:tcW w:type="dxa" w:w="3264"/>
            <w:vAlign w:val="center"/>
          </w:tcPr>
          <w:p>
            <w:r>
              <w:t>Generate MCQ quiz</w:t>
            </w:r>
          </w:p>
        </w:tc>
      </w:tr>
      <w:tr>
        <w:tc>
          <w:tcPr>
            <w:tcW w:type="dxa" w:w="3264"/>
            <w:vAlign w:val="center"/>
          </w:tcPr>
          <w:p>
            <w:r>
              <w:t>POST</w:t>
            </w:r>
          </w:p>
        </w:tc>
        <w:tc>
          <w:tcPr>
            <w:tcW w:type="dxa" w:w="3264"/>
            <w:vAlign w:val="center"/>
          </w:tcPr>
          <w:p>
            <w:r>
              <w:t>/api/learning-path</w:t>
            </w:r>
          </w:p>
        </w:tc>
        <w:tc>
          <w:tcPr>
            <w:tcW w:type="dxa" w:w="3264"/>
            <w:vAlign w:val="center"/>
          </w:tcPr>
          <w:p>
            <w:r>
              <w:t>Generate learning roadmap</w:t>
            </w:r>
          </w:p>
        </w:tc>
      </w:tr>
      <w:tr>
        <w:tc>
          <w:tcPr>
            <w:tcW w:type="dxa" w:w="3264"/>
            <w:vAlign w:val="center"/>
          </w:tcPr>
          <w:p>
            <w:r>
              <w:t>GET</w:t>
            </w:r>
          </w:p>
        </w:tc>
        <w:tc>
          <w:tcPr>
            <w:tcW w:type="dxa" w:w="3264"/>
            <w:vAlign w:val="center"/>
          </w:tcPr>
          <w:p>
            <w:r>
              <w:t>/api/history</w:t>
            </w:r>
          </w:p>
        </w:tc>
        <w:tc>
          <w:tcPr>
            <w:tcW w:type="dxa" w:w="3264"/>
            <w:vAlign w:val="center"/>
          </w:tcPr>
          <w:p>
            <w:r>
              <w:t>Return recent study history</w:t>
            </w:r>
          </w:p>
        </w:tc>
      </w:tr>
    </w:tbl>
    <w:p>
      <w:r>
        <w:br w:type="page"/>
      </w:r>
    </w:p>
    <w:p>
      <w:pPr>
        <w:pStyle w:val="Heading1"/>
      </w:pPr>
      <w:r>
        <w:t>16. Application Workflow</w:t>
      </w:r>
    </w:p>
    <w:p>
      <w:pPr>
        <w:pStyle w:val="ListNumber"/>
      </w:pPr>
      <w:r>
        <w:t>Start the FastAPI application.</w:t>
      </w:r>
    </w:p>
    <w:p>
      <w:pPr>
        <w:pStyle w:val="ListNumber"/>
      </w:pPr>
      <w:r>
        <w:t>The startup event initializes the SQLite database and upload directory.</w:t>
      </w:r>
    </w:p>
    <w:p>
      <w:pPr>
        <w:pStyle w:val="ListNumber"/>
      </w:pPr>
      <w:r>
        <w:t>A new student registers or an existing student logs in.</w:t>
      </w:r>
    </w:p>
    <w:p>
      <w:pPr>
        <w:pStyle w:val="ListNumber"/>
      </w:pPr>
      <w:r>
        <w:t>The authenticated student reaches the EduGenie dashboard.</w:t>
      </w:r>
    </w:p>
    <w:p>
      <w:pPr>
        <w:pStyle w:val="ListNumber"/>
      </w:pPr>
      <w:r>
        <w:t>The student selects a learning task.</w:t>
      </w:r>
    </w:p>
    <w:p>
      <w:pPr>
        <w:pStyle w:val="ListNumber"/>
      </w:pPr>
      <w:r>
        <w:t>The frontend sends the form data to the relevant FastAPI endpoint.</w:t>
      </w:r>
    </w:p>
    <w:p>
      <w:pPr>
        <w:pStyle w:val="ListNumber"/>
      </w:pPr>
      <w:r>
        <w:t>The backend validates the session and input.</w:t>
      </w:r>
    </w:p>
    <w:p>
      <w:pPr>
        <w:pStyle w:val="ListNumber"/>
      </w:pPr>
      <w:r>
        <w:t>For AI features, AIService creates a task-specific prompt and sends it to Gemini.</w:t>
      </w:r>
    </w:p>
    <w:p>
      <w:pPr>
        <w:pStyle w:val="ListNumber"/>
      </w:pPr>
      <w:r>
        <w:t>The generated response is returned to the frontend.</w:t>
      </w:r>
    </w:p>
    <w:p>
      <w:pPr>
        <w:pStyle w:val="ListNumber"/>
      </w:pPr>
      <w:r>
        <w:t>The application stores relevant learning activity in the database.</w:t>
      </w:r>
    </w:p>
    <w:p>
      <w:pPr>
        <w:pStyle w:val="ListNumber"/>
      </w:pPr>
      <w:r>
        <w:t>The student can open History to review recent activities.</w:t>
      </w:r>
    </w:p>
    <w:p>
      <w:pPr>
        <w:pStyle w:val="Heading1"/>
      </w:pPr>
      <w:r>
        <w:t>17. Detailed Functional Flow</w:t>
      </w:r>
    </w:p>
    <w:p>
      <w:pPr>
        <w:pStyle w:val="Heading2"/>
      </w:pPr>
      <w:r>
        <w:t>17.1 Q&amp;A Flow</w:t>
      </w:r>
    </w:p>
    <w:p>
      <w:r>
        <w:t>Question → /api/chat → authenticated user check → recent conversation retrieval → Gemini prompt generation → Gemini response → conversation + study log storage → answer displayed.</w:t>
      </w:r>
    </w:p>
    <w:p>
      <w:pPr>
        <w:pStyle w:val="Heading2"/>
      </w:pPr>
      <w:r>
        <w:t>17.2 PDF Summary Flow</w:t>
      </w:r>
    </w:p>
    <w:p>
      <w:r>
        <w:t>PDF upload → file-type validation → size validation → safe filename → file storage → pypdf text extraction → empty-text validation → Gemini summarization → study log → summary displayed.</w:t>
      </w:r>
    </w:p>
    <w:p>
      <w:pPr>
        <w:pStyle w:val="Heading2"/>
      </w:pPr>
      <w:r>
        <w:t>17.3 Quiz Flow</w:t>
      </w:r>
    </w:p>
    <w:p>
      <w:r>
        <w:t>Topic/difficulty/count → input limits → Gemini prompt requesting JSON → JSON cleanup/parsing → question list → interactive options displayed in browser.</w:t>
      </w:r>
    </w:p>
    <w:p>
      <w:pPr>
        <w:pStyle w:val="Heading1"/>
      </w:pPr>
      <w:r>
        <w:t>18. Installation and Configuration</w:t>
      </w:r>
    </w:p>
    <w:p>
      <w:pPr>
        <w:pStyle w:val="ListNumber"/>
      </w:pPr>
      <w:r>
        <w:t>Install a supported Python version.</w:t>
      </w:r>
    </w:p>
    <w:p>
      <w:pPr>
        <w:pStyle w:val="ListNumber"/>
      </w:pPr>
      <w:r>
        <w:t>Open the project folder in VS Code or a terminal.</w:t>
      </w:r>
    </w:p>
    <w:p>
      <w:pPr>
        <w:pStyle w:val="ListNumber"/>
      </w:pPr>
      <w:r>
        <w:t>Create a virtual environment, for example: python -m venv .venv</w:t>
      </w:r>
    </w:p>
    <w:p>
      <w:pPr>
        <w:pStyle w:val="ListNumber"/>
      </w:pPr>
      <w:r>
        <w:t>Activate the virtual environment.</w:t>
      </w:r>
    </w:p>
    <w:p>
      <w:pPr>
        <w:pStyle w:val="ListNumber"/>
      </w:pPr>
      <w:r>
        <w:t>Install dependencies using: pip install -r requirements.txt</w:t>
      </w:r>
    </w:p>
    <w:p>
      <w:pPr>
        <w:pStyle w:val="ListNumber"/>
      </w:pPr>
      <w:r>
        <w:t>Create a .env file based on .env.example.</w:t>
      </w:r>
    </w:p>
    <w:p>
      <w:pPr>
        <w:pStyle w:val="ListNumber"/>
      </w:pPr>
      <w:r>
        <w:t>Add a valid GEMINI_API_KEY.</w:t>
      </w:r>
    </w:p>
    <w:p>
      <w:pPr>
        <w:pStyle w:val="ListNumber"/>
      </w:pPr>
      <w:r>
        <w:t>Set GEMINI_MODEL to a model available to the configured Gemini account.</w:t>
      </w:r>
    </w:p>
    <w:p>
      <w:pPr>
        <w:pStyle w:val="ListNumber"/>
      </w:pPr>
      <w:r>
        <w:t>Set APP_SECRET to a long random secret.</w:t>
      </w:r>
    </w:p>
    <w:p>
      <w:pPr>
        <w:pStyle w:val="ListNumber"/>
      </w:pPr>
      <w:r>
        <w:t>Run the application with: python run.py or uvicorn app.main:app --reload, depending on the project setup.</w:t>
      </w:r>
    </w:p>
    <w:p>
      <w:pPr>
        <w:pStyle w:val="ListNumber"/>
      </w:pPr>
      <w:r>
        <w:t>Open the local application URL shown by Uvicorn in the browser.</w:t>
      </w:r>
    </w:p>
    <w:p>
      <w:r>
        <w:t>Important: The Gemini API key should be kept private and should not be committed to source control. The .env file should remain local.</w:t>
      </w:r>
    </w:p>
    <w:p>
      <w:pPr>
        <w:pStyle w:val="Heading1"/>
      </w:pPr>
      <w:r>
        <w:t>19. Configuration Parameters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Variable</w:t>
            </w:r>
          </w:p>
        </w:tc>
        <w:tc>
          <w:tcPr>
            <w:tcW w:type="dxa" w:w="3264"/>
          </w:tcPr>
          <w:p>
            <w:r>
              <w:rPr>
                <w:b/>
              </w:rPr>
              <w:t>Purpose</w:t>
            </w:r>
          </w:p>
        </w:tc>
        <w:tc>
          <w:tcPr>
            <w:tcW w:type="dxa" w:w="3264"/>
          </w:tcPr>
          <w:p>
            <w:r>
              <w:rPr>
                <w:b/>
              </w:rPr>
              <w:t>Example</w:t>
            </w:r>
          </w:p>
        </w:tc>
      </w:tr>
      <w:tr>
        <w:tc>
          <w:tcPr>
            <w:tcW w:type="dxa" w:w="3264"/>
            <w:vAlign w:val="center"/>
          </w:tcPr>
          <w:p>
            <w:r>
              <w:t>GEMINI_API_KEY</w:t>
            </w:r>
          </w:p>
        </w:tc>
        <w:tc>
          <w:tcPr>
            <w:tcW w:type="dxa" w:w="3264"/>
            <w:vAlign w:val="center"/>
          </w:tcPr>
          <w:p>
            <w:r>
              <w:t>Authentication for Gemini API</w:t>
            </w:r>
          </w:p>
        </w:tc>
        <w:tc>
          <w:tcPr>
            <w:tcW w:type="dxa" w:w="3264"/>
            <w:vAlign w:val="center"/>
          </w:tcPr>
          <w:p>
            <w:r>
              <w:t>your_key_here</w:t>
            </w:r>
          </w:p>
        </w:tc>
      </w:tr>
      <w:tr>
        <w:tc>
          <w:tcPr>
            <w:tcW w:type="dxa" w:w="3264"/>
            <w:vAlign w:val="center"/>
          </w:tcPr>
          <w:p>
            <w:r>
              <w:t>GEMINI_MODEL</w:t>
            </w:r>
          </w:p>
        </w:tc>
        <w:tc>
          <w:tcPr>
            <w:tcW w:type="dxa" w:w="3264"/>
            <w:vAlign w:val="center"/>
          </w:tcPr>
          <w:p>
            <w:r>
              <w:t>Gemini model identifier</w:t>
            </w:r>
          </w:p>
        </w:tc>
        <w:tc>
          <w:tcPr>
            <w:tcW w:type="dxa" w:w="3264"/>
            <w:vAlign w:val="center"/>
          </w:tcPr>
          <w:p>
            <w:r>
              <w:t>configured supported model</w:t>
            </w:r>
          </w:p>
        </w:tc>
      </w:tr>
      <w:tr>
        <w:tc>
          <w:tcPr>
            <w:tcW w:type="dxa" w:w="3264"/>
            <w:vAlign w:val="center"/>
          </w:tcPr>
          <w:p>
            <w:r>
              <w:t>APP_SECRET</w:t>
            </w:r>
          </w:p>
        </w:tc>
        <w:tc>
          <w:tcPr>
            <w:tcW w:type="dxa" w:w="3264"/>
            <w:vAlign w:val="center"/>
          </w:tcPr>
          <w:p>
            <w:r>
              <w:t>Session signing secret</w:t>
            </w:r>
          </w:p>
        </w:tc>
        <w:tc>
          <w:tcPr>
            <w:tcW w:type="dxa" w:w="3264"/>
            <w:vAlign w:val="center"/>
          </w:tcPr>
          <w:p>
            <w:r>
              <w:t>long random secret</w:t>
            </w:r>
          </w:p>
        </w:tc>
      </w:tr>
      <w:tr>
        <w:tc>
          <w:tcPr>
            <w:tcW w:type="dxa" w:w="3264"/>
            <w:vAlign w:val="center"/>
          </w:tcPr>
          <w:p>
            <w:r>
              <w:t>MAX_UPLOAD_MB</w:t>
            </w:r>
          </w:p>
        </w:tc>
        <w:tc>
          <w:tcPr>
            <w:tcW w:type="dxa" w:w="3264"/>
            <w:vAlign w:val="center"/>
          </w:tcPr>
          <w:p>
            <w:r>
              <w:t>Maximum PDF upload size</w:t>
            </w:r>
          </w:p>
        </w:tc>
        <w:tc>
          <w:tcPr>
            <w:tcW w:type="dxa" w:w="3264"/>
            <w:vAlign w:val="center"/>
          </w:tcPr>
          <w:p>
            <w:r>
              <w:t>10</w:t>
            </w:r>
          </w:p>
        </w:tc>
      </w:tr>
    </w:tbl>
    <w:p>
      <w:pPr>
        <w:pStyle w:val="Heading1"/>
      </w:pPr>
      <w:r>
        <w:t>20. User Interface</w:t>
      </w:r>
    </w:p>
    <w:p>
      <w:r>
        <w:t>The supplied frontend contains a login page and a dashboard. The dashboard uses tab-based interaction for the major learning functions. JavaScript sends form submissions asynchronously to backend API routes and places returned AI content into the appropriate output area.</w:t>
      </w:r>
    </w:p>
    <w:p>
      <w:r>
        <w:t>Suggested screenshots for the final college report:</w:t>
      </w:r>
    </w:p>
    <w:p>
      <w:pPr>
        <w:pStyle w:val="ListBullet"/>
      </w:pPr>
      <w:r>
        <w:t>Figure 1 – EduGenie Login / Registration Page</w:t>
      </w:r>
    </w:p>
    <w:p>
      <w:pPr>
        <w:pStyle w:val="ListBullet"/>
      </w:pPr>
      <w:r>
        <w:t>Figure 2 – EduGenie Dashboard</w:t>
      </w:r>
    </w:p>
    <w:p>
      <w:pPr>
        <w:pStyle w:val="ListBullet"/>
      </w:pPr>
      <w:r>
        <w:t>Figure 3 – Q&amp;A Response</w:t>
      </w:r>
    </w:p>
    <w:p>
      <w:pPr>
        <w:pStyle w:val="ListBullet"/>
      </w:pPr>
      <w:r>
        <w:t>Figure 4 – Concept Explanation</w:t>
      </w:r>
    </w:p>
    <w:p>
      <w:pPr>
        <w:pStyle w:val="ListBullet"/>
      </w:pPr>
      <w:r>
        <w:t>Figure 5 – PDF Summary Result</w:t>
      </w:r>
    </w:p>
    <w:p>
      <w:pPr>
        <w:pStyle w:val="ListBullet"/>
      </w:pPr>
      <w:r>
        <w:t>Figure 6 – Generated Quiz</w:t>
      </w:r>
    </w:p>
    <w:p>
      <w:pPr>
        <w:pStyle w:val="ListBullet"/>
      </w:pPr>
      <w:r>
        <w:t>Figure 7 – Learning Path</w:t>
      </w:r>
    </w:p>
    <w:p>
      <w:pPr>
        <w:pStyle w:val="ListBullet"/>
      </w:pPr>
      <w:r>
        <w:t>Figure 8 – Study History</w:t>
      </w:r>
    </w:p>
    <w:p>
      <w:r>
        <w:t>Insert screenshots from the running application after the local setup is completed. This keeps the report consistent with the actual final UI.</w:t>
      </w:r>
    </w:p>
    <w:p>
      <w:r>
        <w:br w:type="page"/>
      </w:r>
    </w:p>
    <w:p>
      <w:pPr>
        <w:pStyle w:val="Heading1"/>
      </w:pPr>
      <w:r>
        <w:t>21. Testing</w:t>
      </w:r>
    </w:p>
    <w:p>
      <w:r>
        <w:t>Testing should verify both normal functionality and invalid input handling. The supplied project includes a security test file under tests/test_security.py.</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Test Case</w:t>
            </w:r>
          </w:p>
        </w:tc>
        <w:tc>
          <w:tcPr>
            <w:tcW w:type="dxa" w:w="3264"/>
          </w:tcPr>
          <w:p>
            <w:r>
              <w:rPr>
                <w:b/>
              </w:rPr>
              <w:t>Input / Action</w:t>
            </w:r>
          </w:p>
        </w:tc>
        <w:tc>
          <w:tcPr>
            <w:tcW w:type="dxa" w:w="3264"/>
          </w:tcPr>
          <w:p>
            <w:r>
              <w:rPr>
                <w:b/>
              </w:rPr>
              <w:t>Expected Result</w:t>
            </w:r>
          </w:p>
        </w:tc>
      </w:tr>
      <w:tr>
        <w:tc>
          <w:tcPr>
            <w:tcW w:type="dxa" w:w="3264"/>
            <w:vAlign w:val="center"/>
          </w:tcPr>
          <w:p>
            <w:r>
              <w:t>Registration</w:t>
            </w:r>
          </w:p>
        </w:tc>
        <w:tc>
          <w:tcPr>
            <w:tcW w:type="dxa" w:w="3264"/>
            <w:vAlign w:val="center"/>
          </w:tcPr>
          <w:p>
            <w:r>
              <w:t>Valid username and password</w:t>
            </w:r>
          </w:p>
        </w:tc>
        <w:tc>
          <w:tcPr>
            <w:tcW w:type="dxa" w:w="3264"/>
            <w:vAlign w:val="center"/>
          </w:tcPr>
          <w:p>
            <w:r>
              <w:t>Account created and session established</w:t>
            </w:r>
          </w:p>
        </w:tc>
      </w:tr>
      <w:tr>
        <w:tc>
          <w:tcPr>
            <w:tcW w:type="dxa" w:w="3264"/>
            <w:vAlign w:val="center"/>
          </w:tcPr>
          <w:p>
            <w:r>
              <w:t>Duplicate registration</w:t>
            </w:r>
          </w:p>
        </w:tc>
        <w:tc>
          <w:tcPr>
            <w:tcW w:type="dxa" w:w="3264"/>
            <w:vAlign w:val="center"/>
          </w:tcPr>
          <w:p>
            <w:r>
              <w:t>Existing username</w:t>
            </w:r>
          </w:p>
        </w:tc>
        <w:tc>
          <w:tcPr>
            <w:tcW w:type="dxa" w:w="3264"/>
            <w:vAlign w:val="center"/>
          </w:tcPr>
          <w:p>
            <w:r>
              <w:t>Registration rejected</w:t>
            </w:r>
          </w:p>
        </w:tc>
      </w:tr>
      <w:tr>
        <w:tc>
          <w:tcPr>
            <w:tcW w:type="dxa" w:w="3264"/>
            <w:vAlign w:val="center"/>
          </w:tcPr>
          <w:p>
            <w:r>
              <w:t>Invalid login</w:t>
            </w:r>
          </w:p>
        </w:tc>
        <w:tc>
          <w:tcPr>
            <w:tcW w:type="dxa" w:w="3264"/>
            <w:vAlign w:val="center"/>
          </w:tcPr>
          <w:p>
            <w:r>
              <w:t>Wrong password</w:t>
            </w:r>
          </w:p>
        </w:tc>
        <w:tc>
          <w:tcPr>
            <w:tcW w:type="dxa" w:w="3264"/>
            <w:vAlign w:val="center"/>
          </w:tcPr>
          <w:p>
            <w:r>
              <w:t>Login rejected</w:t>
            </w:r>
          </w:p>
        </w:tc>
      </w:tr>
      <w:tr>
        <w:tc>
          <w:tcPr>
            <w:tcW w:type="dxa" w:w="3264"/>
            <w:vAlign w:val="center"/>
          </w:tcPr>
          <w:p>
            <w:r>
              <w:t>Valid login</w:t>
            </w:r>
          </w:p>
        </w:tc>
        <w:tc>
          <w:tcPr>
            <w:tcW w:type="dxa" w:w="3264"/>
            <w:vAlign w:val="center"/>
          </w:tcPr>
          <w:p>
            <w:r>
              <w:t>Correct credentials</w:t>
            </w:r>
          </w:p>
        </w:tc>
        <w:tc>
          <w:tcPr>
            <w:tcW w:type="dxa" w:w="3264"/>
            <w:vAlign w:val="center"/>
          </w:tcPr>
          <w:p>
            <w:r>
              <w:t>Dashboard opened</w:t>
            </w:r>
          </w:p>
        </w:tc>
      </w:tr>
      <w:tr>
        <w:tc>
          <w:tcPr>
            <w:tcW w:type="dxa" w:w="3264"/>
            <w:vAlign w:val="center"/>
          </w:tcPr>
          <w:p>
            <w:r>
              <w:t>Q&amp;A</w:t>
            </w:r>
          </w:p>
        </w:tc>
        <w:tc>
          <w:tcPr>
            <w:tcW w:type="dxa" w:w="3264"/>
            <w:vAlign w:val="center"/>
          </w:tcPr>
          <w:p>
            <w:r>
              <w:t>Academic question</w:t>
            </w:r>
          </w:p>
        </w:tc>
        <w:tc>
          <w:tcPr>
            <w:tcW w:type="dxa" w:w="3264"/>
            <w:vAlign w:val="center"/>
          </w:tcPr>
          <w:p>
            <w:r>
              <w:t>AI answer returned</w:t>
            </w:r>
          </w:p>
        </w:tc>
      </w:tr>
      <w:tr>
        <w:tc>
          <w:tcPr>
            <w:tcW w:type="dxa" w:w="3264"/>
            <w:vAlign w:val="center"/>
          </w:tcPr>
          <w:p>
            <w:r>
              <w:t>Concept explanation</w:t>
            </w:r>
          </w:p>
        </w:tc>
        <w:tc>
          <w:tcPr>
            <w:tcW w:type="dxa" w:w="3264"/>
            <w:vAlign w:val="center"/>
          </w:tcPr>
          <w:p>
            <w:r>
              <w:t>Topic + level</w:t>
            </w:r>
          </w:p>
        </w:tc>
        <w:tc>
          <w:tcPr>
            <w:tcW w:type="dxa" w:w="3264"/>
            <w:vAlign w:val="center"/>
          </w:tcPr>
          <w:p>
            <w:r>
              <w:t>Structured explanation returned</w:t>
            </w:r>
          </w:p>
        </w:tc>
      </w:tr>
      <w:tr>
        <w:tc>
          <w:tcPr>
            <w:tcW w:type="dxa" w:w="3264"/>
            <w:vAlign w:val="center"/>
          </w:tcPr>
          <w:p>
            <w:r>
              <w:t>PDF summary</w:t>
            </w:r>
          </w:p>
        </w:tc>
        <w:tc>
          <w:tcPr>
            <w:tcW w:type="dxa" w:w="3264"/>
            <w:vAlign w:val="center"/>
          </w:tcPr>
          <w:p>
            <w:r>
              <w:t>Valid text PDF within size limit</w:t>
            </w:r>
          </w:p>
        </w:tc>
        <w:tc>
          <w:tcPr>
            <w:tcW w:type="dxa" w:w="3264"/>
            <w:vAlign w:val="center"/>
          </w:tcPr>
          <w:p>
            <w:r>
              <w:t>Summary generated</w:t>
            </w:r>
          </w:p>
        </w:tc>
      </w:tr>
      <w:tr>
        <w:tc>
          <w:tcPr>
            <w:tcW w:type="dxa" w:w="3264"/>
            <w:vAlign w:val="center"/>
          </w:tcPr>
          <w:p>
            <w:r>
              <w:t>PDF validation</w:t>
            </w:r>
          </w:p>
        </w:tc>
        <w:tc>
          <w:tcPr>
            <w:tcW w:type="dxa" w:w="3264"/>
            <w:vAlign w:val="center"/>
          </w:tcPr>
          <w:p>
            <w:r>
              <w:t>Non-PDF upload</w:t>
            </w:r>
          </w:p>
        </w:tc>
        <w:tc>
          <w:tcPr>
            <w:tcW w:type="dxa" w:w="3264"/>
            <w:vAlign w:val="center"/>
          </w:tcPr>
          <w:p>
            <w:r>
              <w:t>Request rejected</w:t>
            </w:r>
          </w:p>
        </w:tc>
      </w:tr>
      <w:tr>
        <w:tc>
          <w:tcPr>
            <w:tcW w:type="dxa" w:w="3264"/>
            <w:vAlign w:val="center"/>
          </w:tcPr>
          <w:p>
            <w:r>
              <w:t>PDF size</w:t>
            </w:r>
          </w:p>
        </w:tc>
        <w:tc>
          <w:tcPr>
            <w:tcW w:type="dxa" w:w="3264"/>
            <w:vAlign w:val="center"/>
          </w:tcPr>
          <w:p>
            <w:r>
              <w:t>File above configured limit</w:t>
            </w:r>
          </w:p>
        </w:tc>
        <w:tc>
          <w:tcPr>
            <w:tcW w:type="dxa" w:w="3264"/>
            <w:vAlign w:val="center"/>
          </w:tcPr>
          <w:p>
            <w:r>
              <w:t>Request rejected</w:t>
            </w:r>
          </w:p>
        </w:tc>
      </w:tr>
      <w:tr>
        <w:tc>
          <w:tcPr>
            <w:tcW w:type="dxa" w:w="3264"/>
            <w:vAlign w:val="center"/>
          </w:tcPr>
          <w:p>
            <w:r>
              <w:t>Quiz</w:t>
            </w:r>
          </w:p>
        </w:tc>
        <w:tc>
          <w:tcPr>
            <w:tcW w:type="dxa" w:w="3264"/>
            <w:vAlign w:val="center"/>
          </w:tcPr>
          <w:p>
            <w:r>
              <w:t>Topic + count</w:t>
            </w:r>
          </w:p>
        </w:tc>
        <w:tc>
          <w:tcPr>
            <w:tcW w:type="dxa" w:w="3264"/>
            <w:vAlign w:val="center"/>
          </w:tcPr>
          <w:p>
            <w:r>
              <w:t>MCQs returned</w:t>
            </w:r>
          </w:p>
        </w:tc>
      </w:tr>
      <w:tr>
        <w:tc>
          <w:tcPr>
            <w:tcW w:type="dxa" w:w="3264"/>
            <w:vAlign w:val="center"/>
          </w:tcPr>
          <w:p>
            <w:r>
              <w:t>Quiz count</w:t>
            </w:r>
          </w:p>
        </w:tc>
        <w:tc>
          <w:tcPr>
            <w:tcW w:type="dxa" w:w="3264"/>
            <w:vAlign w:val="center"/>
          </w:tcPr>
          <w:p>
            <w:r>
              <w:t>Very high count</w:t>
            </w:r>
          </w:p>
        </w:tc>
        <w:tc>
          <w:tcPr>
            <w:tcW w:type="dxa" w:w="3264"/>
            <w:vAlign w:val="center"/>
          </w:tcPr>
          <w:p>
            <w:r>
              <w:t>Count capped by backend</w:t>
            </w:r>
          </w:p>
        </w:tc>
      </w:tr>
      <w:tr>
        <w:tc>
          <w:tcPr>
            <w:tcW w:type="dxa" w:w="3264"/>
            <w:vAlign w:val="center"/>
          </w:tcPr>
          <w:p>
            <w:r>
              <w:t>Learning path</w:t>
            </w:r>
          </w:p>
        </w:tc>
        <w:tc>
          <w:tcPr>
            <w:tcW w:type="dxa" w:w="3264"/>
            <w:vAlign w:val="center"/>
          </w:tcPr>
          <w:p>
            <w:r>
              <w:t>Goal + weeks</w:t>
            </w:r>
          </w:p>
        </w:tc>
        <w:tc>
          <w:tcPr>
            <w:tcW w:type="dxa" w:w="3264"/>
            <w:vAlign w:val="center"/>
          </w:tcPr>
          <w:p>
            <w:r>
              <w:t>Roadmap returned</w:t>
            </w:r>
          </w:p>
        </w:tc>
      </w:tr>
      <w:tr>
        <w:tc>
          <w:tcPr>
            <w:tcW w:type="dxa" w:w="3264"/>
            <w:vAlign w:val="center"/>
          </w:tcPr>
          <w:p>
            <w:r>
              <w:t>History</w:t>
            </w:r>
          </w:p>
        </w:tc>
        <w:tc>
          <w:tcPr>
            <w:tcW w:type="dxa" w:w="3264"/>
            <w:vAlign w:val="center"/>
          </w:tcPr>
          <w:p>
            <w:r>
              <w:t>Authenticated user</w:t>
            </w:r>
          </w:p>
        </w:tc>
        <w:tc>
          <w:tcPr>
            <w:tcW w:type="dxa" w:w="3264"/>
            <w:vAlign w:val="center"/>
          </w:tcPr>
          <w:p>
            <w:r>
              <w:t>User's recent study logs returned</w:t>
            </w:r>
          </w:p>
        </w:tc>
      </w:tr>
      <w:tr>
        <w:tc>
          <w:tcPr>
            <w:tcW w:type="dxa" w:w="3264"/>
            <w:vAlign w:val="center"/>
          </w:tcPr>
          <w:p>
            <w:r>
              <w:t>Unauthenticated API</w:t>
            </w:r>
          </w:p>
        </w:tc>
        <w:tc>
          <w:tcPr>
            <w:tcW w:type="dxa" w:w="3264"/>
            <w:vAlign w:val="center"/>
          </w:tcPr>
          <w:p>
            <w:r>
              <w:t>Request without login</w:t>
            </w:r>
          </w:p>
        </w:tc>
        <w:tc>
          <w:tcPr>
            <w:tcW w:type="dxa" w:w="3264"/>
            <w:vAlign w:val="center"/>
          </w:tcPr>
          <w:p>
            <w:r>
              <w:t>Request rejected</w:t>
            </w:r>
          </w:p>
        </w:tc>
      </w:tr>
    </w:tbl>
    <w:p>
      <w:pPr>
        <w:pStyle w:val="Heading1"/>
      </w:pPr>
      <w:r>
        <w:t>22. Security Considerations</w:t>
      </w:r>
    </w:p>
    <w:p>
      <w:pPr>
        <w:pStyle w:val="ListBullet"/>
      </w:pPr>
      <w:r>
        <w:t>Passwords are not stored as plain text.</w:t>
      </w:r>
    </w:p>
    <w:p>
      <w:pPr>
        <w:pStyle w:val="ListBullet"/>
      </w:pPr>
      <w:r>
        <w:t>A random salt is generated for each password.</w:t>
      </w:r>
    </w:p>
    <w:p>
      <w:pPr>
        <w:pStyle w:val="ListBullet"/>
      </w:pPr>
      <w:r>
        <w:t>PBKDF2-HMAC-SHA256 is used for password hashing.</w:t>
      </w:r>
    </w:p>
    <w:p>
      <w:pPr>
        <w:pStyle w:val="ListBullet"/>
      </w:pPr>
      <w:r>
        <w:t>Session middleware is used for login state.</w:t>
      </w:r>
    </w:p>
    <w:p>
      <w:pPr>
        <w:pStyle w:val="ListBullet"/>
      </w:pPr>
      <w:r>
        <w:t>Uploaded PDF filenames are reduced to a safe basename before storage.</w:t>
      </w:r>
    </w:p>
    <w:p>
      <w:pPr>
        <w:pStyle w:val="ListBullet"/>
      </w:pPr>
      <w:r>
        <w:t>PDF uploads are limited by content type and maximum file size.</w:t>
      </w:r>
    </w:p>
    <w:p>
      <w:pPr>
        <w:pStyle w:val="ListBullet"/>
      </w:pPr>
      <w:r>
        <w:t>User-specific study records are queried using the authenticated user ID.</w:t>
      </w:r>
    </w:p>
    <w:p>
      <w:r>
        <w:t>For real-world deployment, the README/project notes recommend additional controls such as HTTPS, stronger session infrastructure, file scanning, rate limiting, and a more complete authentication system.</w:t>
      </w:r>
    </w:p>
    <w:p>
      <w:pPr>
        <w:pStyle w:val="Heading1"/>
      </w:pPr>
      <w:r>
        <w:t>23. Advantages</w:t>
      </w:r>
    </w:p>
    <w:p>
      <w:pPr>
        <w:pStyle w:val="ListBullet"/>
      </w:pPr>
      <w:r>
        <w:t>Combines several learning tasks in one application.</w:t>
      </w:r>
    </w:p>
    <w:p>
      <w:pPr>
        <w:pStyle w:val="ListBullet"/>
      </w:pPr>
      <w:r>
        <w:t>Uses generative AI to provide dynamic educational content.</w:t>
      </w:r>
    </w:p>
    <w:p>
      <w:pPr>
        <w:pStyle w:val="ListBullet"/>
      </w:pPr>
      <w:r>
        <w:t>Supports different learner levels for explanations.</w:t>
      </w:r>
    </w:p>
    <w:p>
      <w:pPr>
        <w:pStyle w:val="ListBullet"/>
      </w:pPr>
      <w:r>
        <w:t>Converts study PDFs into revision-oriented summaries.</w:t>
      </w:r>
    </w:p>
    <w:p>
      <w:pPr>
        <w:pStyle w:val="ListBullet"/>
      </w:pPr>
      <w:r>
        <w:t>Creates practice quizzes automatically.</w:t>
      </w:r>
    </w:p>
    <w:p>
      <w:pPr>
        <w:pStyle w:val="ListBullet"/>
      </w:pPr>
      <w:r>
        <w:t>Provides a structured learning roadmap.</w:t>
      </w:r>
    </w:p>
    <w:p>
      <w:pPr>
        <w:pStyle w:val="ListBullet"/>
      </w:pPr>
      <w:r>
        <w:t>Stores study history for later review.</w:t>
      </w:r>
    </w:p>
    <w:p>
      <w:pPr>
        <w:pStyle w:val="ListBullet"/>
      </w:pPr>
      <w:r>
        <w:t>Uses a relatively simple architecture suitable for a student project.</w:t>
      </w:r>
    </w:p>
    <w:p>
      <w:pPr>
        <w:pStyle w:val="Heading1"/>
      </w:pPr>
      <w:r>
        <w:t>24. Limitations</w:t>
      </w:r>
    </w:p>
    <w:p>
      <w:pPr>
        <w:pStyle w:val="ListBullet"/>
      </w:pPr>
      <w:r>
        <w:t>AI responses depend on the quality and availability of the configured Gemini model and API.</w:t>
      </w:r>
    </w:p>
    <w:p>
      <w:pPr>
        <w:pStyle w:val="ListBullet"/>
      </w:pPr>
      <w:r>
        <w:t>AI-generated answers should be checked against trusted academic sources for important facts.</w:t>
      </w:r>
    </w:p>
    <w:p>
      <w:pPr>
        <w:pStyle w:val="ListBullet"/>
      </w:pPr>
      <w:r>
        <w:t>PDF summarization currently relies on selectable/extractable text.</w:t>
      </w:r>
    </w:p>
    <w:p>
      <w:pPr>
        <w:pStyle w:val="ListBullet"/>
      </w:pPr>
      <w:r>
        <w:t>The current project is designed for demonstration and learning rather than production-scale deployment.</w:t>
      </w:r>
    </w:p>
    <w:p>
      <w:pPr>
        <w:pStyle w:val="ListBullet"/>
      </w:pPr>
      <w:r>
        <w:t>SQLite is suitable for a small demonstration but may need replacement for large multi-user deployments.</w:t>
      </w:r>
    </w:p>
    <w:p>
      <w:pPr>
        <w:pStyle w:val="ListBullet"/>
      </w:pPr>
      <w:r>
        <w:t>The current authentication system is intentionally simple and requires hardening before public deployment.</w:t>
      </w:r>
    </w:p>
    <w:p>
      <w:pPr>
        <w:pStyle w:val="Heading1"/>
      </w:pPr>
      <w:r>
        <w:t>25. Future Enhancements</w:t>
      </w:r>
    </w:p>
    <w:p>
      <w:pPr>
        <w:pStyle w:val="ListBullet"/>
      </w:pPr>
      <w:r>
        <w:t>Add teacher/admin accounts and role-based access.</w:t>
      </w:r>
    </w:p>
    <w:p>
      <w:pPr>
        <w:pStyle w:val="ListBullet"/>
      </w:pPr>
      <w:r>
        <w:t>Add progress dashboards with topic-wise performance.</w:t>
      </w:r>
    </w:p>
    <w:p>
      <w:pPr>
        <w:pStyle w:val="ListBullet"/>
      </w:pPr>
      <w:r>
        <w:t>Add quiz scores and automatic weak-topic detection.</w:t>
      </w:r>
    </w:p>
    <w:p>
      <w:pPr>
        <w:pStyle w:val="ListBullet"/>
      </w:pPr>
      <w:r>
        <w:t>Support OCR for scanned PDFs.</w:t>
      </w:r>
    </w:p>
    <w:p>
      <w:pPr>
        <w:pStyle w:val="ListBullet"/>
      </w:pPr>
      <w:r>
        <w:t>Add multilingual learning support.</w:t>
      </w:r>
    </w:p>
    <w:p>
      <w:pPr>
        <w:pStyle w:val="ListBullet"/>
      </w:pPr>
      <w:r>
        <w:t>Add voice input and text-to-speech.</w:t>
      </w:r>
    </w:p>
    <w:p>
      <w:pPr>
        <w:pStyle w:val="ListBullet"/>
      </w:pPr>
      <w:r>
        <w:t>Add citations or source-grounding for academic answers.</w:t>
      </w:r>
    </w:p>
    <w:p>
      <w:pPr>
        <w:pStyle w:val="ListBullet"/>
      </w:pPr>
      <w:r>
        <w:t>Add rate limiting and advanced session security.</w:t>
      </w:r>
    </w:p>
    <w:p>
      <w:pPr>
        <w:pStyle w:val="ListBullet"/>
      </w:pPr>
      <w:r>
        <w:t>Add cloud database support for scalable deployment.</w:t>
      </w:r>
    </w:p>
    <w:p>
      <w:pPr>
        <w:pStyle w:val="ListBullet"/>
      </w:pPr>
      <w:r>
        <w:t>Add automated deployment and monitoring.</w:t>
      </w:r>
    </w:p>
    <w:p>
      <w:pPr>
        <w:pStyle w:val="ListBullet"/>
      </w:pPr>
      <w:r>
        <w:t>Add richer analytics for learning progress.</w:t>
      </w:r>
    </w:p>
    <w:p>
      <w:pPr>
        <w:pStyle w:val="Heading1"/>
      </w:pPr>
      <w:r>
        <w:t>26. Team Member Role Suggestions</w:t>
      </w:r>
    </w:p>
    <w:p>
      <w:r>
        <w:t>For a five-member student team, responsibilities can be divided so that each member can explain a clear part during the project review.</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Member</w:t>
            </w:r>
          </w:p>
        </w:tc>
        <w:tc>
          <w:tcPr>
            <w:tcW w:type="dxa" w:w="4896"/>
          </w:tcPr>
          <w:p>
            <w:r>
              <w:rPr>
                <w:b/>
              </w:rPr>
              <w:t>Suggested Responsibility</w:t>
            </w:r>
          </w:p>
        </w:tc>
      </w:tr>
      <w:tr>
        <w:tc>
          <w:tcPr>
            <w:tcW w:type="dxa" w:w="4896"/>
            <w:vAlign w:val="center"/>
          </w:tcPr>
          <w:p>
            <w:r>
              <w:t>Member 1 – Project Lead</w:t>
            </w:r>
          </w:p>
        </w:tc>
        <w:tc>
          <w:tcPr>
            <w:tcW w:type="dxa" w:w="4896"/>
            <w:vAlign w:val="center"/>
          </w:tcPr>
          <w:p>
            <w:r>
              <w:t>Overall coordination, requirements, integration, demo flow</w:t>
            </w:r>
          </w:p>
        </w:tc>
      </w:tr>
      <w:tr>
        <w:tc>
          <w:tcPr>
            <w:tcW w:type="dxa" w:w="4896"/>
            <w:vAlign w:val="center"/>
          </w:tcPr>
          <w:p>
            <w:r>
              <w:t>Member 2 – Backend</w:t>
            </w:r>
          </w:p>
        </w:tc>
        <w:tc>
          <w:tcPr>
            <w:tcW w:type="dxa" w:w="4896"/>
            <w:vAlign w:val="center"/>
          </w:tcPr>
          <w:p>
            <w:r>
              <w:t>FastAPI routes, authentication, API integration</w:t>
            </w:r>
          </w:p>
        </w:tc>
      </w:tr>
      <w:tr>
        <w:tc>
          <w:tcPr>
            <w:tcW w:type="dxa" w:w="4896"/>
            <w:vAlign w:val="center"/>
          </w:tcPr>
          <w:p>
            <w:r>
              <w:t>Member 3 – AI Integration</w:t>
            </w:r>
          </w:p>
        </w:tc>
        <w:tc>
          <w:tcPr>
            <w:tcW w:type="dxa" w:w="4896"/>
            <w:vAlign w:val="center"/>
          </w:tcPr>
          <w:p>
            <w:r>
              <w:t>Gemini prompts, response handling, quiz generation</w:t>
            </w:r>
          </w:p>
        </w:tc>
      </w:tr>
      <w:tr>
        <w:tc>
          <w:tcPr>
            <w:tcW w:type="dxa" w:w="4896"/>
            <w:vAlign w:val="center"/>
          </w:tcPr>
          <w:p>
            <w:r>
              <w:t>Member 4 – Frontend</w:t>
            </w:r>
          </w:p>
        </w:tc>
        <w:tc>
          <w:tcPr>
            <w:tcW w:type="dxa" w:w="4896"/>
            <w:vAlign w:val="center"/>
          </w:tcPr>
          <w:p>
            <w:r>
              <w:t>HTML/CSS/JavaScript dashboard and user interaction</w:t>
            </w:r>
          </w:p>
        </w:tc>
      </w:tr>
      <w:tr>
        <w:tc>
          <w:tcPr>
            <w:tcW w:type="dxa" w:w="4896"/>
            <w:vAlign w:val="center"/>
          </w:tcPr>
          <w:p>
            <w:r>
              <w:t>Member 5 – Database &amp; Testing</w:t>
            </w:r>
          </w:p>
        </w:tc>
        <w:tc>
          <w:tcPr>
            <w:tcW w:type="dxa" w:w="4896"/>
            <w:vAlign w:val="center"/>
          </w:tcPr>
          <w:p>
            <w:r>
              <w:t>SQLite, study history, test cases, documentation support</w:t>
            </w:r>
          </w:p>
        </w:tc>
      </w:tr>
    </w:tbl>
    <w:p>
      <w:r>
        <w:t>These are suggested roles for presentation and development planning; the actual contribution of each team member should match the work performed.</w:t>
      </w:r>
    </w:p>
    <w:p>
      <w:r>
        <w:br w:type="page"/>
      </w:r>
    </w:p>
    <w:p>
      <w:pPr>
        <w:pStyle w:val="Heading1"/>
      </w:pPr>
      <w:r>
        <w:t>27. Demo Procedure</w:t>
      </w:r>
    </w:p>
    <w:p>
      <w:pPr>
        <w:pStyle w:val="ListNumber"/>
      </w:pPr>
      <w:r>
        <w:t>Start the project and confirm that the application opens in the browser.</w:t>
      </w:r>
    </w:p>
    <w:p>
      <w:pPr>
        <w:pStyle w:val="ListNumber"/>
      </w:pPr>
      <w:r>
        <w:t>Show the registration/login page.</w:t>
      </w:r>
    </w:p>
    <w:p>
      <w:pPr>
        <w:pStyle w:val="ListNumber"/>
      </w:pPr>
      <w:r>
        <w:t>Register a demo student account or log in with an existing account.</w:t>
      </w:r>
    </w:p>
    <w:p>
      <w:pPr>
        <w:pStyle w:val="ListNumber"/>
      </w:pPr>
      <w:r>
        <w:t>Open the dashboard and briefly introduce the available modules.</w:t>
      </w:r>
    </w:p>
    <w:p>
      <w:pPr>
        <w:pStyle w:val="ListNumber"/>
      </w:pPr>
      <w:r>
        <w:t>Demonstrate Q&amp;A with a simple academic question.</w:t>
      </w:r>
    </w:p>
    <w:p>
      <w:pPr>
        <w:pStyle w:val="ListNumber"/>
      </w:pPr>
      <w:r>
        <w:t>Demonstrate Concept Explanation using a topic such as 'Binary Search' and a beginner level.</w:t>
      </w:r>
    </w:p>
    <w:p>
      <w:pPr>
        <w:pStyle w:val="ListNumber"/>
      </w:pPr>
      <w:r>
        <w:t>Upload a small text-based study PDF and demonstrate PDF Summary.</w:t>
      </w:r>
    </w:p>
    <w:p>
      <w:pPr>
        <w:pStyle w:val="ListNumber"/>
      </w:pPr>
      <w:r>
        <w:t>Generate a short quiz and answer one or two questions.</w:t>
      </w:r>
    </w:p>
    <w:p>
      <w:pPr>
        <w:pStyle w:val="ListNumber"/>
      </w:pPr>
      <w:r>
        <w:t>Generate a learning path for a selected goal.</w:t>
      </w:r>
    </w:p>
    <w:p>
      <w:pPr>
        <w:pStyle w:val="ListNumber"/>
      </w:pPr>
      <w:r>
        <w:t>Open Study History and show that activities are recorded.</w:t>
      </w:r>
    </w:p>
    <w:p>
      <w:pPr>
        <w:pStyle w:val="ListNumber"/>
      </w:pPr>
      <w:r>
        <w:t>Explain the technology stack and architecture.</w:t>
      </w:r>
    </w:p>
    <w:p>
      <w:pPr>
        <w:pStyle w:val="ListNumber"/>
      </w:pPr>
      <w:r>
        <w:t>Conclude with limitations and future enhancements.</w:t>
      </w:r>
    </w:p>
    <w:p>
      <w:pPr>
        <w:pStyle w:val="Heading1"/>
      </w:pPr>
      <w:r>
        <w:t>28. Sample Demo Inputs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Feature</w:t>
            </w:r>
          </w:p>
        </w:tc>
        <w:tc>
          <w:tcPr>
            <w:tcW w:type="dxa" w:w="4896"/>
          </w:tcPr>
          <w:p>
            <w:r>
              <w:rPr>
                <w:b/>
              </w:rPr>
              <w:t>Sample Input</w:t>
            </w:r>
          </w:p>
        </w:tc>
      </w:tr>
      <w:tr>
        <w:tc>
          <w:tcPr>
            <w:tcW w:type="dxa" w:w="4896"/>
            <w:vAlign w:val="center"/>
          </w:tcPr>
          <w:p>
            <w:r>
              <w:t>Q&amp;A</w:t>
            </w:r>
          </w:p>
        </w:tc>
        <w:tc>
          <w:tcPr>
            <w:tcW w:type="dxa" w:w="4896"/>
            <w:vAlign w:val="center"/>
          </w:tcPr>
          <w:p>
            <w:r>
              <w:t>What is a linked list?</w:t>
            </w:r>
          </w:p>
        </w:tc>
      </w:tr>
      <w:tr>
        <w:tc>
          <w:tcPr>
            <w:tcW w:type="dxa" w:w="4896"/>
            <w:vAlign w:val="center"/>
          </w:tcPr>
          <w:p>
            <w:r>
              <w:t>Concept Explanation</w:t>
            </w:r>
          </w:p>
        </w:tc>
        <w:tc>
          <w:tcPr>
            <w:tcW w:type="dxa" w:w="4896"/>
            <w:vAlign w:val="center"/>
          </w:tcPr>
          <w:p>
            <w:r>
              <w:t>Topic: Binary Search; Level: Beginner</w:t>
            </w:r>
          </w:p>
        </w:tc>
      </w:tr>
      <w:tr>
        <w:tc>
          <w:tcPr>
            <w:tcW w:type="dxa" w:w="4896"/>
            <w:vAlign w:val="center"/>
          </w:tcPr>
          <w:p>
            <w:r>
              <w:t>PDF Summary</w:t>
            </w:r>
          </w:p>
        </w:tc>
        <w:tc>
          <w:tcPr>
            <w:tcW w:type="dxa" w:w="4896"/>
            <w:vAlign w:val="center"/>
          </w:tcPr>
          <w:p>
            <w:r>
              <w:t>A short computer science notes PDF</w:t>
            </w:r>
          </w:p>
        </w:tc>
      </w:tr>
      <w:tr>
        <w:tc>
          <w:tcPr>
            <w:tcW w:type="dxa" w:w="4896"/>
            <w:vAlign w:val="center"/>
          </w:tcPr>
          <w:p>
            <w:r>
              <w:t>Quiz</w:t>
            </w:r>
          </w:p>
        </w:tc>
        <w:tc>
          <w:tcPr>
            <w:tcW w:type="dxa" w:w="4896"/>
            <w:vAlign w:val="center"/>
          </w:tcPr>
          <w:p>
            <w:r>
              <w:t>Topic: Python loops; Difficulty: Easy; Count: 5</w:t>
            </w:r>
          </w:p>
        </w:tc>
      </w:tr>
      <w:tr>
        <w:tc>
          <w:tcPr>
            <w:tcW w:type="dxa" w:w="4896"/>
            <w:vAlign w:val="center"/>
          </w:tcPr>
          <w:p>
            <w:r>
              <w:t>Learning Path</w:t>
            </w:r>
          </w:p>
        </w:tc>
        <w:tc>
          <w:tcPr>
            <w:tcW w:type="dxa" w:w="4896"/>
            <w:vAlign w:val="center"/>
          </w:tcPr>
          <w:p>
            <w:r>
              <w:t>Goal: Learn Python programming; Level: Beginner; Weeks: 4</w:t>
            </w:r>
          </w:p>
        </w:tc>
      </w:tr>
    </w:tbl>
    <w:p>
      <w:pPr>
        <w:pStyle w:val="Heading1"/>
      </w:pPr>
      <w:r>
        <w:t>29. Sample Viva Questions and Answers</w:t>
      </w:r>
    </w:p>
    <w:p>
      <w:r>
        <w:rPr>
          <w:b/>
        </w:rPr>
        <w:t>Q: What is EduGenie?</w:t>
      </w:r>
    </w:p>
    <w:p>
      <w:r>
        <w:t>A: EduGenie is a Google Gemini-powered learning assistant that provides Q&amp;A, explanations, PDF summaries, quizzes, learning paths, and study history.</w:t>
      </w:r>
    </w:p>
    <w:p>
      <w:r>
        <w:rPr>
          <w:b/>
        </w:rPr>
        <w:t>Q: Why is Gemini used?</w:t>
      </w:r>
    </w:p>
    <w:p>
      <w:r>
        <w:t>A: Gemini provides the generative AI capability required to create dynamic educational responses.</w:t>
      </w:r>
    </w:p>
    <w:p>
      <w:r>
        <w:rPr>
          <w:b/>
        </w:rPr>
        <w:t>Q: Why FastAPI?</w:t>
      </w:r>
    </w:p>
    <w:p>
      <w:r>
        <w:t>A: FastAPI provides a lightweight Python framework for building web APIs and handling asynchronous web applications efficiently.</w:t>
      </w:r>
    </w:p>
    <w:p>
      <w:r>
        <w:rPr>
          <w:b/>
        </w:rPr>
        <w:t>Q: Why SQLite?</w:t>
      </w:r>
    </w:p>
    <w:p>
      <w:r>
        <w:t>A: SQLite is simple to configure and suitable for a small academic project without requiring a separate database server.</w:t>
      </w:r>
    </w:p>
    <w:p>
      <w:r>
        <w:rPr>
          <w:b/>
        </w:rPr>
        <w:t>Q: How are passwords stored?</w:t>
      </w:r>
    </w:p>
    <w:p>
      <w:r>
        <w:t>A: Passwords are converted into salted PBKDF2-HMAC-SHA256 hashes before storage.</w:t>
      </w:r>
    </w:p>
    <w:p>
      <w:r>
        <w:rPr>
          <w:b/>
        </w:rPr>
        <w:t>Q: How does PDF summarization work?</w:t>
      </w:r>
    </w:p>
    <w:p>
      <w:r>
        <w:t>A: The backend validates the PDF, extracts selectable text with pypdf, sends the extracted material to Gemini, and returns the generated summary.</w:t>
      </w:r>
    </w:p>
    <w:p>
      <w:r>
        <w:rPr>
          <w:b/>
        </w:rPr>
        <w:t>Q: How does the quiz module work?</w:t>
      </w:r>
    </w:p>
    <w:p>
      <w:r>
        <w:t>A: Gemini is prompted to return MCQs as JSON, which the backend parses and sends to the frontend.</w:t>
      </w:r>
    </w:p>
    <w:p>
      <w:r>
        <w:rPr>
          <w:b/>
        </w:rPr>
        <w:t>Q: What is the role of app.js?</w:t>
      </w:r>
    </w:p>
    <w:p>
      <w:r>
        <w:t>A: It handles frontend interactions, submits forms to API endpoints, and displays returned results.</w:t>
      </w:r>
    </w:p>
    <w:p>
      <w:r>
        <w:rPr>
          <w:b/>
        </w:rPr>
        <w:t>Q: What is the main limitation?</w:t>
      </w:r>
    </w:p>
    <w:p>
      <w:r>
        <w:t>A: The quality of generated content depends on the AI model and input, so important academic information should be verified.</w:t>
      </w:r>
    </w:p>
    <w:p>
      <w:r>
        <w:rPr>
          <w:b/>
        </w:rPr>
        <w:t>Q: What can be added in future?</w:t>
      </w:r>
    </w:p>
    <w:p>
      <w:r>
        <w:t>A: Progress tracking, multilingual support, OCR, stronger authentication, teacher accounts, analytics, and scalable cloud storage can be added.</w:t>
      </w:r>
    </w:p>
    <w:p>
      <w:pPr>
        <w:pStyle w:val="Heading1"/>
      </w:pPr>
      <w:r>
        <w:t>30. Conclusion</w:t>
      </w:r>
    </w:p>
    <w:p>
      <w:r>
        <w:t>EduGenie demonstrates how Generative AI can be integrated into a student-oriented learning application. The project combines a FastAPI backend, Google Gemini AI services, SQLite data storage, PDF text extraction, and a browser-based interface. Its modular design makes it possible to demonstrate several educational use cases within one application.</w:t>
      </w:r>
    </w:p>
    <w:p>
      <w:r>
        <w:t>The current implementation provides a strong academic-project foundation while also leaving clear opportunities for future development. With additional security, scalability, source grounding, analytics, and accessibility features, the concept can be extended into a more complete learning platform.</w:t>
      </w:r>
    </w:p>
    <w:p>
      <w:pPr>
        <w:pStyle w:val="Heading1"/>
      </w:pPr>
      <w:r>
        <w:t>31. References</w:t>
      </w:r>
    </w:p>
    <w:p>
      <w:pPr>
        <w:pStyle w:val="ListBullet"/>
      </w:pPr>
      <w:r>
        <w:t>Google Gemini API / Google Gen AI SDK documentation – for generative AI integration.</w:t>
      </w:r>
    </w:p>
    <w:p>
      <w:pPr>
        <w:pStyle w:val="ListBullet"/>
      </w:pPr>
      <w:r>
        <w:t>FastAPI documentation – for Python web application and API development.</w:t>
      </w:r>
    </w:p>
    <w:p>
      <w:pPr>
        <w:pStyle w:val="ListBullet"/>
      </w:pPr>
      <w:r>
        <w:t>Uvicorn documentation – for running the ASGI application.</w:t>
      </w:r>
    </w:p>
    <w:p>
      <w:pPr>
        <w:pStyle w:val="ListBullet"/>
      </w:pPr>
      <w:r>
        <w:t>Python sqlite3 documentation – for SQLite database operations.</w:t>
      </w:r>
    </w:p>
    <w:p>
      <w:pPr>
        <w:pStyle w:val="ListBullet"/>
      </w:pPr>
      <w:r>
        <w:t>pypdf documentation – for PDF text extraction.</w:t>
      </w:r>
    </w:p>
    <w:p>
      <w:pPr>
        <w:pStyle w:val="ListBullet"/>
      </w:pPr>
      <w:r>
        <w:t>Jinja2 documentation – for server-side HTML templates.</w:t>
      </w:r>
    </w:p>
    <w:p>
      <w:pPr>
        <w:pStyle w:val="ListBullet"/>
      </w:pPr>
      <w:r>
        <w:t>Pytest documentation – for Python testing.</w:t>
      </w:r>
    </w:p>
    <w:p>
      <w:r>
        <w:t>Note: Verify the exact model identifier and current SDK/API usage against the current Google Gemini documentation before final deployment, because supported models and API interfaces can change.</w:t>
      </w:r>
    </w:p>
    <w:p>
      <w:pPr>
        <w:pStyle w:val="Heading1"/>
      </w:pPr>
      <w:r>
        <w:t>32. Appendix – Quick Project Summary</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Item</w:t>
            </w:r>
          </w:p>
        </w:tc>
        <w:tc>
          <w:tcPr>
            <w:tcW w:type="dxa" w:w="4896"/>
          </w:tcPr>
          <w:p>
            <w:r>
              <w:rPr>
                <w:b/>
              </w:rPr>
              <w:t>Details</w:t>
            </w:r>
          </w:p>
        </w:tc>
      </w:tr>
      <w:tr>
        <w:tc>
          <w:tcPr>
            <w:tcW w:type="dxa" w:w="4896"/>
            <w:vAlign w:val="center"/>
          </w:tcPr>
          <w:p>
            <w:r>
              <w:t>Project Name</w:t>
            </w:r>
          </w:p>
        </w:tc>
        <w:tc>
          <w:tcPr>
            <w:tcW w:type="dxa" w:w="4896"/>
            <w:vAlign w:val="center"/>
          </w:tcPr>
          <w:p>
            <w:r>
              <w:t>EduGenie – Google Gemini Powered Learning Assistant</w:t>
            </w:r>
          </w:p>
        </w:tc>
      </w:tr>
      <w:tr>
        <w:tc>
          <w:tcPr>
            <w:tcW w:type="dxa" w:w="4896"/>
            <w:vAlign w:val="center"/>
          </w:tcPr>
          <w:p>
            <w:r>
              <w:t>Domain</w:t>
            </w:r>
          </w:p>
        </w:tc>
        <w:tc>
          <w:tcPr>
            <w:tcW w:type="dxa" w:w="4896"/>
            <w:vAlign w:val="center"/>
          </w:tcPr>
          <w:p>
            <w:r>
              <w:t>Generative AI / Education Technology</w:t>
            </w:r>
          </w:p>
        </w:tc>
      </w:tr>
      <w:tr>
        <w:tc>
          <w:tcPr>
            <w:tcW w:type="dxa" w:w="4896"/>
            <w:vAlign w:val="center"/>
          </w:tcPr>
          <w:p>
            <w:r>
              <w:t>Backend</w:t>
            </w:r>
          </w:p>
        </w:tc>
        <w:tc>
          <w:tcPr>
            <w:tcW w:type="dxa" w:w="4896"/>
            <w:vAlign w:val="center"/>
          </w:tcPr>
          <w:p>
            <w:r>
              <w:t>Python + FastAPI</w:t>
            </w:r>
          </w:p>
        </w:tc>
      </w:tr>
      <w:tr>
        <w:tc>
          <w:tcPr>
            <w:tcW w:type="dxa" w:w="4896"/>
            <w:vAlign w:val="center"/>
          </w:tcPr>
          <w:p>
            <w:r>
              <w:t>AI</w:t>
            </w:r>
          </w:p>
        </w:tc>
        <w:tc>
          <w:tcPr>
            <w:tcW w:type="dxa" w:w="4896"/>
            <w:vAlign w:val="center"/>
          </w:tcPr>
          <w:p>
            <w:r>
              <w:t>Google Gemini API</w:t>
            </w:r>
          </w:p>
        </w:tc>
      </w:tr>
      <w:tr>
        <w:tc>
          <w:tcPr>
            <w:tcW w:type="dxa" w:w="4896"/>
            <w:vAlign w:val="center"/>
          </w:tcPr>
          <w:p>
            <w:r>
              <w:t>Database</w:t>
            </w:r>
          </w:p>
        </w:tc>
        <w:tc>
          <w:tcPr>
            <w:tcW w:type="dxa" w:w="4896"/>
            <w:vAlign w:val="center"/>
          </w:tcPr>
          <w:p>
            <w:r>
              <w:t>SQLite</w:t>
            </w:r>
          </w:p>
        </w:tc>
      </w:tr>
      <w:tr>
        <w:tc>
          <w:tcPr>
            <w:tcW w:type="dxa" w:w="4896"/>
            <w:vAlign w:val="center"/>
          </w:tcPr>
          <w:p>
            <w:r>
              <w:t>Frontend</w:t>
            </w:r>
          </w:p>
        </w:tc>
        <w:tc>
          <w:tcPr>
            <w:tcW w:type="dxa" w:w="4896"/>
            <w:vAlign w:val="center"/>
          </w:tcPr>
          <w:p>
            <w:r>
              <w:t>HTML + CSS + JavaScript + Jinja2</w:t>
            </w:r>
          </w:p>
        </w:tc>
      </w:tr>
      <w:tr>
        <w:tc>
          <w:tcPr>
            <w:tcW w:type="dxa" w:w="4896"/>
            <w:vAlign w:val="center"/>
          </w:tcPr>
          <w:p>
            <w:r>
              <w:t>PDF Processing</w:t>
            </w:r>
          </w:p>
        </w:tc>
        <w:tc>
          <w:tcPr>
            <w:tcW w:type="dxa" w:w="4896"/>
            <w:vAlign w:val="center"/>
          </w:tcPr>
          <w:p>
            <w:r>
              <w:t>pypdf</w:t>
            </w:r>
          </w:p>
        </w:tc>
      </w:tr>
      <w:tr>
        <w:tc>
          <w:tcPr>
            <w:tcW w:type="dxa" w:w="4896"/>
            <w:vAlign w:val="center"/>
          </w:tcPr>
          <w:p>
            <w:r>
              <w:t>Authentication</w:t>
            </w:r>
          </w:p>
        </w:tc>
        <w:tc>
          <w:tcPr>
            <w:tcW w:type="dxa" w:w="4896"/>
            <w:vAlign w:val="center"/>
          </w:tcPr>
          <w:p>
            <w:r>
              <w:t>Session-based login with hashed passwords</w:t>
            </w:r>
          </w:p>
        </w:tc>
      </w:tr>
      <w:tr>
        <w:tc>
          <w:tcPr>
            <w:tcW w:type="dxa" w:w="4896"/>
            <w:vAlign w:val="center"/>
          </w:tcPr>
          <w:p>
            <w:r>
              <w:t>Main Features</w:t>
            </w:r>
          </w:p>
        </w:tc>
        <w:tc>
          <w:tcPr>
            <w:tcW w:type="dxa" w:w="4896"/>
            <w:vAlign w:val="center"/>
          </w:tcPr>
          <w:p>
            <w:r>
              <w:t>Q&amp;A, Explanation, PDF Summary, Quiz, Learning Path, History</w:t>
            </w:r>
          </w:p>
        </w:tc>
      </w:tr>
      <w:tr>
        <w:tc>
          <w:tcPr>
            <w:tcW w:type="dxa" w:w="4896"/>
            <w:vAlign w:val="center"/>
          </w:tcPr>
          <w:p>
            <w:r>
              <w:t>Target Users</w:t>
            </w:r>
          </w:p>
        </w:tc>
        <w:tc>
          <w:tcPr>
            <w:tcW w:type="dxa" w:w="4896"/>
            <w:vAlign w:val="center"/>
          </w:tcPr>
          <w:p>
            <w:r>
              <w:t>Students / learners</w:t>
            </w:r>
          </w:p>
        </w:tc>
      </w:tr>
      <w:tr>
        <w:tc>
          <w:tcPr>
            <w:tcW w:type="dxa" w:w="4896"/>
            <w:vAlign w:val="center"/>
          </w:tcPr>
          <w:p>
            <w:r>
              <w:t>Project Nature</w:t>
            </w:r>
          </w:p>
        </w:tc>
        <w:tc>
          <w:tcPr>
            <w:tcW w:type="dxa" w:w="4896"/>
            <w:vAlign w:val="center"/>
          </w:tcPr>
          <w:p>
            <w:r>
              <w:t>Academic prototype / student project</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