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BBD" w14:textId="0891AC75" w:rsidR="00C85281" w:rsidRPr="00C85281" w:rsidRDefault="00183D4B" w:rsidP="00C85281">
      <w:pPr>
        <w:shd w:val="clear" w:color="auto" w:fill="FFFFFF"/>
        <w:spacing w:after="225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C85281" w:rsidRPr="00C852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Мир</w:t>
      </w:r>
    </w:p>
    <w:p w14:paraId="6C216906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континенты существуют в вашем мире?</w:t>
      </w:r>
    </w:p>
    <w:p w14:paraId="58C70370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какие города?</w:t>
      </w:r>
    </w:p>
    <w:p w14:paraId="65DBCE0E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Кто в них живет?</w:t>
      </w:r>
    </w:p>
    <w:p w14:paraId="3C7CDE48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ли здесь какие-нибудь достопримечательности?</w:t>
      </w:r>
    </w:p>
    <w:p w14:paraId="1D6838EA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Из-за чего здесь может возникнуть конфликт?</w:t>
      </w:r>
    </w:p>
    <w:p w14:paraId="425C2ACC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сформировались народы, населяющие этот мир?</w:t>
      </w:r>
    </w:p>
    <w:p w14:paraId="64E29A04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ли здесь оспариваемые границы?</w:t>
      </w:r>
    </w:p>
    <w:p w14:paraId="643B7759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Достаточно ли у людей ресурсов (еда, вода, древесина и т.д.)?</w:t>
      </w:r>
    </w:p>
    <w:p w14:paraId="585E80C0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здесь существуют технологии (может, магическая телепортация?)</w:t>
      </w:r>
    </w:p>
    <w:p w14:paraId="3C7E2369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ли в этом мире свободная торговля?</w:t>
      </w:r>
    </w:p>
    <w:p w14:paraId="4E214EEE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свободное вероисповедание?</w:t>
      </w:r>
    </w:p>
    <w:p w14:paraId="6EDDEDDB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здесь существуют правительства?</w:t>
      </w:r>
    </w:p>
    <w:p w14:paraId="52FACBE4" w14:textId="77777777" w:rsidR="00C85281" w:rsidRPr="00C85281" w:rsidRDefault="00C85281" w:rsidP="00C85281">
      <w:pPr>
        <w:shd w:val="clear" w:color="auto" w:fill="FFFFFF"/>
        <w:spacing w:after="225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Население этого мира процветает или борется за существование?</w:t>
      </w:r>
    </w:p>
    <w:p w14:paraId="7A6CC1DE" w14:textId="77777777" w:rsidR="00C232F1" w:rsidRPr="00C85281" w:rsidRDefault="00C85281" w:rsidP="00C8528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281">
        <w:rPr>
          <w:rFonts w:ascii="Times New Roman" w:hAnsi="Times New Roman" w:cs="Times New Roman"/>
          <w:b/>
          <w:sz w:val="24"/>
          <w:szCs w:val="24"/>
        </w:rPr>
        <w:t>Персонаж</w:t>
      </w:r>
    </w:p>
    <w:p w14:paraId="39564BE6" w14:textId="77777777" w:rsidR="00C85281" w:rsidRP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какой среде выросли ваши персонажи?</w:t>
      </w:r>
    </w:p>
    <w:p w14:paraId="3EAA7FE9" w14:textId="77777777" w:rsidR="00C85281" w:rsidRP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Какими они были в 5 лет? А в 15? 30? 50?</w:t>
      </w:r>
    </w:p>
    <w:p w14:paraId="2DF9E0D1" w14:textId="77777777" w:rsidR="00C85281" w:rsidRP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ли у них особые навыки?</w:t>
      </w:r>
    </w:p>
    <w:p w14:paraId="66327D3A" w14:textId="77777777" w:rsidR="00C85281" w:rsidRP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Происходили ли с ними события, которые изменили их жизнь?</w:t>
      </w:r>
    </w:p>
    <w:p w14:paraId="39FB08F7" w14:textId="77777777" w:rsidR="00C85281" w:rsidRP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они представляют собой, как личности?</w:t>
      </w:r>
    </w:p>
    <w:p w14:paraId="6E93BEF9" w14:textId="77777777" w:rsidR="00C85281" w:rsidRP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они будут реагировать в определенных ситуациях?</w:t>
      </w:r>
    </w:p>
    <w:p w14:paraId="35124F18" w14:textId="77777777" w:rsidR="00C85281" w:rsidRDefault="00C85281" w:rsidP="00C8528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5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они выглядят?</w:t>
      </w:r>
    </w:p>
    <w:p w14:paraId="1A711048" w14:textId="77777777" w:rsidR="00C85281" w:rsidRPr="00183D4B" w:rsidRDefault="00C85281" w:rsidP="00C85281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8A5559" w14:textId="36A2FA7F" w:rsidR="00C85281" w:rsidRPr="0021699E" w:rsidRDefault="00C852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D400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14:paraId="1BF92435" w14:textId="77777777" w:rsidR="00C85281" w:rsidRPr="00C85281" w:rsidRDefault="00AF7B59" w:rsidP="00AF7B59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Сюжет</w:t>
      </w:r>
    </w:p>
    <w:p w14:paraId="3FEEB5E2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страны/правители находятся в конфликте?</w:t>
      </w:r>
    </w:p>
    <w:p w14:paraId="43C47485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Какова история этих народов?</w:t>
      </w:r>
    </w:p>
    <w:p w14:paraId="62B6EEDA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Какова роль главного героя в этом всем?</w:t>
      </w:r>
    </w:p>
    <w:p w14:paraId="1EF6078D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ли какое-то событие (в прошлом или будущем), которое изменило или изменит этот мир?</w:t>
      </w:r>
    </w:p>
    <w:p w14:paraId="5F8C6458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неизведанное ждет героев на пути к финалу?</w:t>
      </w:r>
    </w:p>
    <w:p w14:paraId="27F25FAF" w14:textId="77777777" w:rsid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различные персонажи вводятся в игру и сталкиваются между собой?</w:t>
      </w:r>
    </w:p>
    <w:p w14:paraId="184D7CA4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FB35EAA" w14:textId="77777777" w:rsidR="00AF7B59" w:rsidRDefault="00AF7B59" w:rsidP="00AF7B59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7B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Раскадровка игры</w:t>
      </w:r>
    </w:p>
    <w:p w14:paraId="4F439DB6" w14:textId="77777777" w:rsidR="00AF7B59" w:rsidRDefault="00AF7B59" w:rsidP="00AF7B5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1D3E82" wp14:editId="79F3D345">
            <wp:extent cx="5940425" cy="2411753"/>
            <wp:effectExtent l="0" t="0" r="3175" b="7620"/>
            <wp:docPr id="1" name="Рисунок 1" descr="full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-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35FE" w14:textId="77777777" w:rsidR="00AF7B59" w:rsidRDefault="00AF7B59" w:rsidP="00AF7B5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9523A2C" w14:textId="77777777" w:rsidR="00AF7B59" w:rsidRDefault="00AF7B59" w:rsidP="00AF7B59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Сценарий</w:t>
      </w:r>
    </w:p>
    <w:p w14:paraId="228E8F37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игровые ролики: просто приостановите игровой процесс и покажите диалог или еще какой-нибудь ролик;</w:t>
      </w:r>
    </w:p>
    <w:p w14:paraId="5218F3AA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окружающая среда: игровые уровни способны многое поведать о мире и его истории;</w:t>
      </w:r>
    </w:p>
    <w:p w14:paraId="2248B3ED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враги: плохие парни порой рассказывают историю, просто будучи внутри нее;</w:t>
      </w:r>
    </w:p>
    <w:p w14:paraId="5A2B458A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союзники: товарищи по команде тоже могут принимать сценарные решения, которые продвигают историю;</w:t>
      </w:r>
    </w:p>
    <w:p w14:paraId="4917B30C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экран загрузки: пока загружается новый уровень, дайте игрокам что-нибудь прочитать или посмотреть, пока они бесцельно пялятся в экран;</w:t>
      </w:r>
    </w:p>
    <w:p w14:paraId="2D3CAD20" w14:textId="77777777" w:rsidR="00AF7B59" w:rsidRPr="00AF7B59" w:rsidRDefault="00AF7B59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F7B5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книги, блоги и другой контент: рассказывать историю игры может даже то, что не является ее непосредственной частью.</w:t>
      </w:r>
    </w:p>
    <w:p w14:paraId="0BCA6F55" w14:textId="77777777" w:rsidR="00AF7B59" w:rsidRDefault="00AF7B59" w:rsidP="00AF7B5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1DC706" w14:textId="77777777" w:rsidR="00AF7B59" w:rsidRDefault="00AF7B59" w:rsidP="00AF7B59">
      <w:pPr>
        <w:shd w:val="clear" w:color="auto" w:fill="FFFFFF"/>
        <w:spacing w:after="225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Взгляните на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Metal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Gear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Хидэо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Кодзимы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Это настоящая драматургическая катастрофа, в которой повествование тянется с помощью натянутых и неуклюжих диалогов. Нет, мы не демонизируем игровые заставки – если они сделаны правильно, это может отлично сработать. Все дело в краткости. Она не только сестра таланта, но и ключ к успешному сценарию видеоигр. И если вы можете осведомить игроков о происходящем с помощью действия или картинки, это еще лучше.</w:t>
      </w:r>
    </w:p>
    <w:p w14:paraId="41692565" w14:textId="77777777" w:rsidR="00AF7B59" w:rsidRDefault="00AF7B59" w:rsidP="00AF7B59">
      <w:pPr>
        <w:pStyle w:val="a3"/>
        <w:shd w:val="clear" w:color="auto" w:fill="FFFFFF"/>
        <w:spacing w:before="525" w:beforeAutospacing="0" w:after="525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 примеру, обратите внимание на квартиру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Дженсена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Deus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Revolution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Она способна многое рассказать о своем персонаже. Дело не только в электронных книгах или журналах, которые вы можете заметить, но и во множестве валяющихся осколков. Это же касается Восторга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BioShock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Сити 17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Half-Life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 и многих других локаций, созданных для высококачественных игр. Вместо того, что долго и кропотливо раскрывать персонажей и сюжет, просто используйте те возможности, которые вам дает игра и не рассказывайте, а показывайте игрокам, что происходит.</w:t>
      </w:r>
    </w:p>
    <w:p w14:paraId="79CC630A" w14:textId="77777777" w:rsidR="00AF7B59" w:rsidRDefault="00AF7B59" w:rsidP="00AF7B59">
      <w:pPr>
        <w:pStyle w:val="a3"/>
        <w:shd w:val="clear" w:color="auto" w:fill="FFFFFF"/>
        <w:spacing w:before="525" w:beforeAutospacing="0" w:after="525" w:afterAutospacing="0"/>
        <w:jc w:val="both"/>
        <w:rPr>
          <w:rFonts w:ascii="Arial" w:hAnsi="Arial" w:cs="Arial"/>
          <w:color w:val="000000"/>
          <w:sz w:val="27"/>
          <w:szCs w:val="27"/>
        </w:rPr>
      </w:pPr>
    </w:p>
    <w:p w14:paraId="31005E2F" w14:textId="77777777" w:rsidR="00AF7B59" w:rsidRDefault="006D00F1" w:rsidP="00AF7B59">
      <w:pPr>
        <w:pStyle w:val="a3"/>
        <w:shd w:val="clear" w:color="auto" w:fill="FFFFFF"/>
        <w:spacing w:before="525" w:beforeAutospacing="0" w:after="525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 загрузки игры перед главным меню</w:t>
      </w:r>
    </w:p>
    <w:p w14:paraId="762A0C1C" w14:textId="77777777" w:rsidR="00AF7B59" w:rsidRDefault="00AF7B59" w:rsidP="00AF7B5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FCFA4D" wp14:editId="191B15BF">
            <wp:extent cx="5940425" cy="2049447"/>
            <wp:effectExtent l="0" t="0" r="3175" b="8255"/>
            <wp:docPr id="2" name="Рисунок 2" descr="full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-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829C" w14:textId="77777777" w:rsidR="00AF7B59" w:rsidRDefault="006D00F1" w:rsidP="00AF7B5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лицо персонажа и как будет меняться по ходу игры </w:t>
      </w:r>
    </w:p>
    <w:p w14:paraId="41E27F00" w14:textId="77777777" w:rsidR="006D00F1" w:rsidRPr="00AF7B59" w:rsidRDefault="006D00F1" w:rsidP="00AF7B5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джинкс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раб столе на 5 этаже работа</w:t>
      </w:r>
    </w:p>
    <w:p w14:paraId="292F0528" w14:textId="77777777" w:rsidR="00AF7B59" w:rsidRDefault="006D00F1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</w:t>
      </w:r>
    </w:p>
    <w:p w14:paraId="0BE5A76D" w14:textId="77777777" w:rsidR="006D00F1" w:rsidRDefault="006D00F1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54B68D" w14:textId="77777777" w:rsidR="006D00F1" w:rsidRDefault="006D00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EBEA4F" w14:textId="77777777" w:rsidR="006D00F1" w:rsidRDefault="006D00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889D2F" w14:textId="77777777" w:rsidR="006D00F1" w:rsidRDefault="006D00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 w:type="page"/>
      </w:r>
    </w:p>
    <w:p w14:paraId="5502EEA9" w14:textId="77777777" w:rsidR="006D00F1" w:rsidRPr="00AF7B59" w:rsidRDefault="006D00F1" w:rsidP="00AF7B5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1DF596" wp14:editId="7B6353FB">
            <wp:extent cx="5940425" cy="6400541"/>
            <wp:effectExtent l="0" t="0" r="3175" b="635"/>
            <wp:docPr id="3" name="Рисунок 3" descr="https://i0.wp.com/aushestov.ru/wp-content/uploads/2015/06/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aushestov.ru/wp-content/uploads/2015/06/00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BA62" w14:textId="77777777" w:rsidR="00C85281" w:rsidRPr="00C85281" w:rsidRDefault="006D00F1" w:rsidP="00C852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СХЕМА</w:t>
      </w:r>
    </w:p>
    <w:sectPr w:rsidR="00C85281" w:rsidRPr="00C85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C1"/>
    <w:multiLevelType w:val="multilevel"/>
    <w:tmpl w:val="01A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32E41"/>
    <w:multiLevelType w:val="multilevel"/>
    <w:tmpl w:val="640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155D"/>
    <w:multiLevelType w:val="hybridMultilevel"/>
    <w:tmpl w:val="A3E4C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C0B87"/>
    <w:multiLevelType w:val="multilevel"/>
    <w:tmpl w:val="DD9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C45A7"/>
    <w:multiLevelType w:val="multilevel"/>
    <w:tmpl w:val="AFA8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D2644"/>
    <w:multiLevelType w:val="multilevel"/>
    <w:tmpl w:val="5C7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78BD"/>
    <w:multiLevelType w:val="multilevel"/>
    <w:tmpl w:val="68A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B52F6"/>
    <w:multiLevelType w:val="multilevel"/>
    <w:tmpl w:val="E3C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922DC"/>
    <w:multiLevelType w:val="multilevel"/>
    <w:tmpl w:val="20E4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1969"/>
    <w:multiLevelType w:val="multilevel"/>
    <w:tmpl w:val="E93A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81E77"/>
    <w:multiLevelType w:val="multilevel"/>
    <w:tmpl w:val="C39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01DB8"/>
    <w:multiLevelType w:val="multilevel"/>
    <w:tmpl w:val="C07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44163"/>
    <w:multiLevelType w:val="multilevel"/>
    <w:tmpl w:val="47B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C001A"/>
    <w:multiLevelType w:val="multilevel"/>
    <w:tmpl w:val="4CB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E6AE4"/>
    <w:multiLevelType w:val="multilevel"/>
    <w:tmpl w:val="E2C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7707D"/>
    <w:multiLevelType w:val="multilevel"/>
    <w:tmpl w:val="97B4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B5EBA"/>
    <w:multiLevelType w:val="multilevel"/>
    <w:tmpl w:val="B27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938E3"/>
    <w:multiLevelType w:val="multilevel"/>
    <w:tmpl w:val="462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A044F"/>
    <w:multiLevelType w:val="hybridMultilevel"/>
    <w:tmpl w:val="E8D0F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27C3E"/>
    <w:multiLevelType w:val="hybridMultilevel"/>
    <w:tmpl w:val="57C8ED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A731FF"/>
    <w:multiLevelType w:val="multilevel"/>
    <w:tmpl w:val="8B9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F200A"/>
    <w:multiLevelType w:val="multilevel"/>
    <w:tmpl w:val="C01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2727D"/>
    <w:multiLevelType w:val="hybridMultilevel"/>
    <w:tmpl w:val="FA04F9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DC5F4A"/>
    <w:multiLevelType w:val="multilevel"/>
    <w:tmpl w:val="BDD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8241D"/>
    <w:multiLevelType w:val="multilevel"/>
    <w:tmpl w:val="308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A6628"/>
    <w:multiLevelType w:val="multilevel"/>
    <w:tmpl w:val="B2C8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41AB9"/>
    <w:multiLevelType w:val="multilevel"/>
    <w:tmpl w:val="9E6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D14EE"/>
    <w:multiLevelType w:val="multilevel"/>
    <w:tmpl w:val="51A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51AC9"/>
    <w:multiLevelType w:val="multilevel"/>
    <w:tmpl w:val="ABB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A7502"/>
    <w:multiLevelType w:val="multilevel"/>
    <w:tmpl w:val="32C4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4623E"/>
    <w:multiLevelType w:val="multilevel"/>
    <w:tmpl w:val="718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018B5"/>
    <w:multiLevelType w:val="multilevel"/>
    <w:tmpl w:val="309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71E30"/>
    <w:multiLevelType w:val="multilevel"/>
    <w:tmpl w:val="963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05324"/>
    <w:multiLevelType w:val="multilevel"/>
    <w:tmpl w:val="A07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F750C"/>
    <w:multiLevelType w:val="multilevel"/>
    <w:tmpl w:val="421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665D0F"/>
    <w:multiLevelType w:val="multilevel"/>
    <w:tmpl w:val="9D5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0"/>
  </w:num>
  <w:num w:numId="3">
    <w:abstractNumId w:val="3"/>
  </w:num>
  <w:num w:numId="4">
    <w:abstractNumId w:val="32"/>
  </w:num>
  <w:num w:numId="5">
    <w:abstractNumId w:val="0"/>
  </w:num>
  <w:num w:numId="6">
    <w:abstractNumId w:val="21"/>
  </w:num>
  <w:num w:numId="7">
    <w:abstractNumId w:val="4"/>
  </w:num>
  <w:num w:numId="8">
    <w:abstractNumId w:val="17"/>
  </w:num>
  <w:num w:numId="9">
    <w:abstractNumId w:val="14"/>
  </w:num>
  <w:num w:numId="10">
    <w:abstractNumId w:val="27"/>
  </w:num>
  <w:num w:numId="11">
    <w:abstractNumId w:val="10"/>
  </w:num>
  <w:num w:numId="12">
    <w:abstractNumId w:val="16"/>
  </w:num>
  <w:num w:numId="13">
    <w:abstractNumId w:val="33"/>
  </w:num>
  <w:num w:numId="14">
    <w:abstractNumId w:val="18"/>
  </w:num>
  <w:num w:numId="15">
    <w:abstractNumId w:val="6"/>
  </w:num>
  <w:num w:numId="16">
    <w:abstractNumId w:val="13"/>
  </w:num>
  <w:num w:numId="17">
    <w:abstractNumId w:val="20"/>
  </w:num>
  <w:num w:numId="18">
    <w:abstractNumId w:val="34"/>
  </w:num>
  <w:num w:numId="19">
    <w:abstractNumId w:val="23"/>
  </w:num>
  <w:num w:numId="20">
    <w:abstractNumId w:val="5"/>
  </w:num>
  <w:num w:numId="21">
    <w:abstractNumId w:val="26"/>
  </w:num>
  <w:num w:numId="22">
    <w:abstractNumId w:val="22"/>
  </w:num>
  <w:num w:numId="23">
    <w:abstractNumId w:val="8"/>
  </w:num>
  <w:num w:numId="24">
    <w:abstractNumId w:val="1"/>
  </w:num>
  <w:num w:numId="25">
    <w:abstractNumId w:val="12"/>
  </w:num>
  <w:num w:numId="26">
    <w:abstractNumId w:val="25"/>
  </w:num>
  <w:num w:numId="27">
    <w:abstractNumId w:val="24"/>
  </w:num>
  <w:num w:numId="28">
    <w:abstractNumId w:val="7"/>
  </w:num>
  <w:num w:numId="29">
    <w:abstractNumId w:val="2"/>
  </w:num>
  <w:num w:numId="30">
    <w:abstractNumId w:val="35"/>
  </w:num>
  <w:num w:numId="31">
    <w:abstractNumId w:val="31"/>
  </w:num>
  <w:num w:numId="32">
    <w:abstractNumId w:val="11"/>
  </w:num>
  <w:num w:numId="33">
    <w:abstractNumId w:val="29"/>
  </w:num>
  <w:num w:numId="34">
    <w:abstractNumId w:val="15"/>
  </w:num>
  <w:num w:numId="35">
    <w:abstractNumId w:val="2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36"/>
    <w:rsid w:val="00183D4B"/>
    <w:rsid w:val="0021699E"/>
    <w:rsid w:val="00230036"/>
    <w:rsid w:val="006D00F1"/>
    <w:rsid w:val="00AF7B59"/>
    <w:rsid w:val="00C232F1"/>
    <w:rsid w:val="00C85281"/>
    <w:rsid w:val="00D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DB95"/>
  <w15:chartTrackingRefBased/>
  <w15:docId w15:val="{9C1362D1-FAD5-4E5F-B31D-127BE3CC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Вертячих Дмитрий Вячеславович</dc:creator>
  <cp:keywords/>
  <dc:description/>
  <cp:lastModifiedBy>Дмитрий Вертячих</cp:lastModifiedBy>
  <cp:revision>3</cp:revision>
  <dcterms:created xsi:type="dcterms:W3CDTF">2021-12-01T12:16:00Z</dcterms:created>
  <dcterms:modified xsi:type="dcterms:W3CDTF">2021-12-12T20:16:00Z</dcterms:modified>
</cp:coreProperties>
</file>