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fully demonstrates the program functionality, but does not mention the purpose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state the problem being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solved or creative interest being pursued through the program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Poor written response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identification of input and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code segments, but they do not show any complexity or function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 of the list does not assist in fulfilling the program’s 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list “</w:t>
            </w:r>
            <w:r w:rsidDel="00000000" w:rsidR="00000000" w:rsidRPr="00000000">
              <w:rPr>
                <w:rtl w:val="0"/>
              </w:rPr>
              <w:t xml:space="preserve">animallist</w:t>
            </w:r>
            <w:r w:rsidDel="00000000" w:rsidR="00000000" w:rsidRPr="00000000">
              <w:rPr>
                <w:rtl w:val="0"/>
              </w:rPr>
              <w:t xml:space="preserve">” is shown, but it does not make the program less complex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 of the list does not result in a program that is easier to develop, meaning alternatives presented are equally complex or potentially easier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Demonstrated the procedures but they are predetermined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written response describes what the procedure does independently without relating it to the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 function of the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Identifies the calls used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Differs from </w:t>
            </w:r>
            <w:r w:rsidDel="00000000" w:rsidR="00000000" w:rsidRPr="00000000">
              <w:rPr>
                <w:rtl w:val="0"/>
              </w:rPr>
              <w:t xml:space="preserve">collegeboard</w:t>
            </w:r>
            <w:r w:rsidDel="00000000" w:rsidR="00000000" w:rsidRPr="00000000">
              <w:rPr>
                <w:rtl w:val="0"/>
              </w:rPr>
              <w:t xml:space="preserve"> grading: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includes a minimal description, but it does not explain how the algorithm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in enough detail that someone else could recreate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are identified and the correct call results are labeled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works as intended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Project 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and written response both clearly demonstrate the program functionality and the purpose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Clearly shown input and output; words and the poem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code segments provided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is named and identified along with its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explains the importance of the list and how it would not be inconvenient if it wasn't 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procedure “createpoems” was clearly implemented by the student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Its function is explained in the written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calls are clearly identified and described within the program “createpoems”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and if statements are 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results of the calls are successful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yields the output of the poems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Project 3: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400"/>
        <w:gridCol w:w="2295"/>
        <w:tblGridChange w:id="0">
          <w:tblGrid>
            <w:gridCol w:w="2340"/>
            <w:gridCol w:w="2325"/>
            <w:gridCol w:w="24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Marvel fighting app, but no defined purpose/ function in the video. I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and output are described. In the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clear code segments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“variable” identified that is used in the response section is “firstCharacter”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list is defined as “firstCharacterList”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 is explained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why it manages complexity (contains the procedure and uncomplicates appearance).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Clearly explains 2 parameters used in function for character comparison: the characters chosen from list. Explains where procedure is being called and why the comparing of characters is important for the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Thoroughly explained algorithm that Incorporates sequencing in multiple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see a clear call, but the arguments were apparently the characters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two calls were described as testing the if/else statements 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Project 4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280"/>
        <w:gridCol w:w="2430"/>
        <w:gridCol w:w="2310"/>
        <w:tblGridChange w:id="0">
          <w:tblGrid>
            <w:gridCol w:w="2340"/>
            <w:gridCol w:w="2280"/>
            <w:gridCol w:w="243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demonstrations; shows all possible results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 and purpose explained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clear code segments but images are blurry and code could be explained further (storage of data, variables, etc.).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is without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the purpose and necessity of the list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implausible to assume that the program has infinite guesses without the list, since there could be a simple solution, I thought it would have met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thoroughly describes the “checkanswer” procedure and its relation to carrying out the program 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clearly sequencing and iteration through the check answer algorithm when the user’s inputs are checked again and again after each guess.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Although I do see 2 calls, there are not 2 arguments listed within the calls to check that the algorithm is in fact working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makes it impossible to recognize whether or not the program functions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