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功能有注册及登录账号，查看房间，查看房卡，充值，开房退房。简单上手，根据提示语就轻松上手了。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然后，该程序虽然运行没问题，但源代码可能存在些问题，如若发现，请包涵并提示一下。无论是小错误或者是改进方法。谢谢</w:t>
      </w:r>
      <w:bookmarkStart w:id="0" w:name="_GoBack"/>
      <w:bookmarkEnd w:id="0"/>
      <w:r>
        <w:rPr>
          <w:rFonts w:hint="eastAsia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ZTJjNzUyYmI4MDVlNmU3YzBjOWNiNmZiNzQ4ZjIifQ=="/>
  </w:docVars>
  <w:rsids>
    <w:rsidRoot w:val="6C8F7081"/>
    <w:rsid w:val="6C8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2023-02-01T05:50:00Z</dcterms:created>
  <dc:creator>多喝热水</dc:creator>
  <cp:lastModifiedBy>多喝热水</cp:lastModifiedBy>
  <dcterms:modified xsi:type="dcterms:W3CDTF">2023-02-01T05:56:08Z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B008261B237E4DD6B89175C64978ADC6</vt:lpwstr>
  </property>
</Properties>
</file>