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8A71" w14:textId="762A6114" w:rsidR="00AB111B" w:rsidRDefault="00EF2C46">
      <w:r>
        <w:rPr>
          <w:noProof/>
        </w:rPr>
        <w:drawing>
          <wp:inline distT="0" distB="0" distL="0" distR="0" wp14:anchorId="52DB3679" wp14:editId="47C6C16D">
            <wp:extent cx="5274310" cy="2223770"/>
            <wp:effectExtent l="0" t="0" r="2540" b="5080"/>
            <wp:docPr id="71041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1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5D369" w14:textId="2E0B60F9" w:rsidR="00EF2C46" w:rsidRDefault="00EF2C46">
      <w:r>
        <w:rPr>
          <w:noProof/>
        </w:rPr>
        <w:drawing>
          <wp:inline distT="0" distB="0" distL="0" distR="0" wp14:anchorId="0593F193" wp14:editId="0E0D9105">
            <wp:extent cx="5274310" cy="3292475"/>
            <wp:effectExtent l="0" t="0" r="2540" b="3175"/>
            <wp:docPr id="1219436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36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1589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PCIe 中的地址路由与 ID 路由</w:t>
      </w:r>
    </w:p>
    <w:p w14:paraId="3EA307A1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1. 核心区别</w:t>
      </w:r>
    </w:p>
    <w:p w14:paraId="0F6883AF" w14:textId="77777777" w:rsidR="00EF2C46" w:rsidRPr="00EF2C46" w:rsidRDefault="00EF2C46" w:rsidP="00EF2C46">
      <w:r w:rsidRPr="00EF2C46">
        <w:rPr>
          <w:b/>
          <w:bCs/>
        </w:rPr>
        <w:t>地址路由看地址，ID 路由看设备身份。</w:t>
      </w:r>
    </w:p>
    <w:p w14:paraId="37907C09" w14:textId="77777777" w:rsidR="00EF2C46" w:rsidRPr="00EF2C46" w:rsidRDefault="00EF2C46" w:rsidP="00EF2C46">
      <w:r w:rsidRPr="00EF2C46">
        <w:t>地址路由：根据 Address 字段转发</w:t>
      </w:r>
      <w:r w:rsidRPr="00EF2C46">
        <w:br/>
        <w:t>ID 路由：根据 Bus / Device / Function，也就是 BDF 转发</w:t>
      </w:r>
    </w:p>
    <w:p w14:paraId="3CF3263C" w14:textId="77777777" w:rsidR="00EF2C46" w:rsidRPr="00EF2C46" w:rsidRDefault="00EF2C46" w:rsidP="00EF2C46">
      <w:r w:rsidRPr="00EF2C46">
        <w:pict w14:anchorId="1554A768">
          <v:rect id="_x0000_i1061" style="width:0;height:1.5pt" o:hralign="center" o:hrstd="t" o:hr="t" fillcolor="#a0a0a0" stroked="f"/>
        </w:pict>
      </w:r>
    </w:p>
    <w:p w14:paraId="570E91C7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2. 地址路由</w:t>
      </w:r>
    </w:p>
    <w:p w14:paraId="64FB7228" w14:textId="77777777" w:rsidR="00EF2C46" w:rsidRPr="00EF2C46" w:rsidRDefault="00EF2C46" w:rsidP="00EF2C46">
      <w:r w:rsidRPr="00EF2C46">
        <w:t>地址路由主要用于：</w:t>
      </w:r>
    </w:p>
    <w:p w14:paraId="1D5753D5" w14:textId="77777777" w:rsidR="00EF2C46" w:rsidRPr="00EF2C46" w:rsidRDefault="00EF2C46" w:rsidP="00EF2C46">
      <w:r w:rsidRPr="00EF2C46">
        <w:t>Memory Read</w:t>
      </w:r>
      <w:r w:rsidRPr="00EF2C46">
        <w:br/>
      </w:r>
      <w:r w:rsidRPr="00EF2C46">
        <w:lastRenderedPageBreak/>
        <w:t>Memory Write</w:t>
      </w:r>
      <w:r w:rsidRPr="00EF2C46">
        <w:br/>
        <w:t>I/O Read</w:t>
      </w:r>
      <w:r w:rsidRPr="00EF2C46">
        <w:br/>
        <w:t>I/O Write</w:t>
      </w:r>
    </w:p>
    <w:p w14:paraId="3A37CA0D" w14:textId="77777777" w:rsidR="00EF2C46" w:rsidRPr="00EF2C46" w:rsidRDefault="00EF2C46" w:rsidP="00EF2C46">
      <w:r w:rsidRPr="00EF2C46">
        <w:t>典型场景是访问内存、MMIO 或设备 BAR 空间。</w:t>
      </w:r>
    </w:p>
    <w:p w14:paraId="094F2CFE" w14:textId="77777777" w:rsidR="00EF2C46" w:rsidRPr="00EF2C46" w:rsidRDefault="00EF2C46" w:rsidP="00EF2C46">
      <w:r w:rsidRPr="00EF2C46">
        <w:t>例如设备 BAR 被分配为：</w:t>
      </w:r>
    </w:p>
    <w:p w14:paraId="3D7DBEB3" w14:textId="77777777" w:rsidR="00EF2C46" w:rsidRPr="00EF2C46" w:rsidRDefault="00EF2C46" w:rsidP="00EF2C46">
      <w:r w:rsidRPr="00EF2C46">
        <w:t>BAR0 = 0x8000_0000 ~ 0x8000_FFFF</w:t>
      </w:r>
    </w:p>
    <w:p w14:paraId="1C09BC3C" w14:textId="77777777" w:rsidR="00EF2C46" w:rsidRPr="00EF2C46" w:rsidRDefault="00EF2C46" w:rsidP="00EF2C46">
      <w:r w:rsidRPr="00EF2C46">
        <w:t>CPU 访问：</w:t>
      </w:r>
    </w:p>
    <w:p w14:paraId="3C871028" w14:textId="77777777" w:rsidR="00EF2C46" w:rsidRPr="00EF2C46" w:rsidRDefault="00EF2C46" w:rsidP="00EF2C46">
      <w:r w:rsidRPr="00EF2C46">
        <w:t>0x8000_1000</w:t>
      </w:r>
    </w:p>
    <w:p w14:paraId="24839783" w14:textId="77777777" w:rsidR="00EF2C46" w:rsidRPr="00EF2C46" w:rsidRDefault="00EF2C46" w:rsidP="00EF2C46">
      <w:r w:rsidRPr="00EF2C46">
        <w:t>产生 Memory Read / Write TLP，中间的 Root Port、Switch、Bridge 根据地址判断该 TLP 应该转发到哪个设备。</w:t>
      </w:r>
    </w:p>
    <w:p w14:paraId="67585348" w14:textId="77777777" w:rsidR="00EF2C46" w:rsidRPr="00EF2C46" w:rsidRDefault="00EF2C46" w:rsidP="00EF2C46">
      <w:r w:rsidRPr="00EF2C46">
        <w:t>一句话：</w:t>
      </w:r>
    </w:p>
    <w:p w14:paraId="427FD111" w14:textId="77777777" w:rsidR="00EF2C46" w:rsidRPr="00EF2C46" w:rsidRDefault="00EF2C46" w:rsidP="00EF2C46">
      <w:r w:rsidRPr="00EF2C46">
        <w:t xml:space="preserve">地址路由 = </w:t>
      </w:r>
      <w:proofErr w:type="gramStart"/>
      <w:r w:rsidRPr="00EF2C46">
        <w:t>看目标</w:t>
      </w:r>
      <w:proofErr w:type="gramEnd"/>
      <w:r w:rsidRPr="00EF2C46">
        <w:t>地址落在哪个 Memory / I/O Window 或 BAR 范围内</w:t>
      </w:r>
    </w:p>
    <w:p w14:paraId="3C843FD5" w14:textId="77777777" w:rsidR="00EF2C46" w:rsidRPr="00EF2C46" w:rsidRDefault="00EF2C46" w:rsidP="00EF2C46">
      <w:r w:rsidRPr="00EF2C46">
        <w:pict w14:anchorId="6BA705DD">
          <v:rect id="_x0000_i1062" style="width:0;height:1.5pt" o:hralign="center" o:hrstd="t" o:hr="t" fillcolor="#a0a0a0" stroked="f"/>
        </w:pict>
      </w:r>
    </w:p>
    <w:p w14:paraId="3891B33C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3. ID 路由</w:t>
      </w:r>
    </w:p>
    <w:p w14:paraId="4895CB01" w14:textId="77777777" w:rsidR="00EF2C46" w:rsidRPr="00EF2C46" w:rsidRDefault="00EF2C46" w:rsidP="00EF2C46">
      <w:r w:rsidRPr="00EF2C46">
        <w:t>ID 路由主要用于：</w:t>
      </w:r>
    </w:p>
    <w:p w14:paraId="3599C6C5" w14:textId="77777777" w:rsidR="00EF2C46" w:rsidRPr="00EF2C46" w:rsidRDefault="00EF2C46" w:rsidP="00EF2C46">
      <w:r w:rsidRPr="00EF2C46">
        <w:t>Configuration Read / Write</w:t>
      </w:r>
      <w:r w:rsidRPr="00EF2C46">
        <w:br/>
        <w:t>Completion</w:t>
      </w:r>
      <w:r w:rsidRPr="00EF2C46">
        <w:br/>
        <w:t>部分 Message</w:t>
      </w:r>
    </w:p>
    <w:p w14:paraId="676B5280" w14:textId="77777777" w:rsidR="00EF2C46" w:rsidRPr="00EF2C46" w:rsidRDefault="00EF2C46" w:rsidP="00EF2C46">
      <w:r w:rsidRPr="00EF2C46">
        <w:t>其中 ID 指的是设备的 BDF：</w:t>
      </w:r>
    </w:p>
    <w:p w14:paraId="1B48D7A9" w14:textId="77777777" w:rsidR="00EF2C46" w:rsidRPr="00EF2C46" w:rsidRDefault="00EF2C46" w:rsidP="00EF2C46">
      <w:r w:rsidRPr="00EF2C46">
        <w:t>Bus Number</w:t>
      </w:r>
      <w:r w:rsidRPr="00EF2C46">
        <w:br/>
        <w:t>Device Number</w:t>
      </w:r>
      <w:r w:rsidRPr="00EF2C46">
        <w:br/>
        <w:t>Function Number</w:t>
      </w:r>
    </w:p>
    <w:p w14:paraId="54863C18" w14:textId="77777777" w:rsidR="00EF2C46" w:rsidRPr="00EF2C46" w:rsidRDefault="00EF2C46" w:rsidP="00EF2C46">
      <w:r w:rsidRPr="00EF2C46">
        <w:t>也就是：</w:t>
      </w:r>
    </w:p>
    <w:p w14:paraId="3CBC4C6C" w14:textId="77777777" w:rsidR="00EF2C46" w:rsidRPr="00EF2C46" w:rsidRDefault="00EF2C46" w:rsidP="00EF2C46">
      <w:proofErr w:type="spellStart"/>
      <w:r w:rsidRPr="00EF2C46">
        <w:t>Bus:Device.Function</w:t>
      </w:r>
      <w:proofErr w:type="spellEnd"/>
      <w:r w:rsidRPr="00EF2C46">
        <w:br/>
        <w:t>例如 03:00.0</w:t>
      </w:r>
    </w:p>
    <w:p w14:paraId="1ECC8DB3" w14:textId="77777777" w:rsidR="00EF2C46" w:rsidRPr="00EF2C46" w:rsidRDefault="00EF2C46" w:rsidP="00EF2C46">
      <w:r w:rsidRPr="00EF2C46">
        <w:t>典型场景是访问配置空间。</w:t>
      </w:r>
    </w:p>
    <w:p w14:paraId="2864C3ED" w14:textId="77777777" w:rsidR="00EF2C46" w:rsidRPr="00EF2C46" w:rsidRDefault="00EF2C46" w:rsidP="00EF2C46">
      <w:r w:rsidRPr="00EF2C46">
        <w:t>例如系统读取某个设备的 Vendor ID：</w:t>
      </w:r>
    </w:p>
    <w:p w14:paraId="3CBD21E8" w14:textId="77777777" w:rsidR="00EF2C46" w:rsidRPr="00EF2C46" w:rsidRDefault="00EF2C46" w:rsidP="00EF2C46">
      <w:r w:rsidRPr="00EF2C46">
        <w:t>Bus 3, Device 0, Function 0, Offset 0x00</w:t>
      </w:r>
    </w:p>
    <w:p w14:paraId="3ECA8DB5" w14:textId="77777777" w:rsidR="00EF2C46" w:rsidRPr="00EF2C46" w:rsidRDefault="00EF2C46" w:rsidP="00EF2C46">
      <w:r w:rsidRPr="00EF2C46">
        <w:t>产生 Configuration Read TLP，路由依据是目标 BDF，而不是 BAR 地址。</w:t>
      </w:r>
    </w:p>
    <w:p w14:paraId="7BAB3D14" w14:textId="77777777" w:rsidR="00EF2C46" w:rsidRPr="00EF2C46" w:rsidRDefault="00EF2C46" w:rsidP="00EF2C46">
      <w:r w:rsidRPr="00EF2C46">
        <w:lastRenderedPageBreak/>
        <w:t>一句话：</w:t>
      </w:r>
    </w:p>
    <w:p w14:paraId="735330C8" w14:textId="77777777" w:rsidR="00EF2C46" w:rsidRPr="00EF2C46" w:rsidRDefault="00EF2C46" w:rsidP="00EF2C46">
      <w:r w:rsidRPr="00EF2C46">
        <w:t xml:space="preserve">ID 路由 = </w:t>
      </w:r>
      <w:proofErr w:type="gramStart"/>
      <w:r w:rsidRPr="00EF2C46">
        <w:t>看目标</w:t>
      </w:r>
      <w:proofErr w:type="gramEnd"/>
      <w:r w:rsidRPr="00EF2C46">
        <w:t>设备是谁</w:t>
      </w:r>
    </w:p>
    <w:p w14:paraId="5983670F" w14:textId="77777777" w:rsidR="00EF2C46" w:rsidRPr="00EF2C46" w:rsidRDefault="00EF2C46" w:rsidP="00EF2C46">
      <w:r w:rsidRPr="00EF2C46">
        <w:pict w14:anchorId="0198DB43">
          <v:rect id="_x0000_i1063" style="width:0;height:1.5pt" o:hralign="center" o:hrstd="t" o:hr="t" fillcolor="#a0a0a0" stroked="f"/>
        </w:pict>
      </w:r>
    </w:p>
    <w:p w14:paraId="211594C6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4. CfgRd0 / CfgWr0 与 CfgRd1 / CfgWr1</w:t>
      </w:r>
    </w:p>
    <w:p w14:paraId="53F9401A" w14:textId="77777777" w:rsidR="00EF2C46" w:rsidRPr="00EF2C46" w:rsidRDefault="00EF2C46" w:rsidP="00EF2C46">
      <w:r w:rsidRPr="00EF2C46">
        <w:t>配置请求都属于 ID 路由，但 Type 0 和 Type 1 作用范围不同。</w:t>
      </w:r>
    </w:p>
    <w:p w14:paraId="1C1D0CEC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Type 0 配置请求</w:t>
      </w:r>
    </w:p>
    <w:p w14:paraId="21858DA8" w14:textId="77777777" w:rsidR="00EF2C46" w:rsidRPr="00EF2C46" w:rsidRDefault="00EF2C46" w:rsidP="00EF2C46">
      <w:r w:rsidRPr="00EF2C46">
        <w:t>用于访问当前 bus 上的设备：</w:t>
      </w:r>
    </w:p>
    <w:p w14:paraId="1B982A4B" w14:textId="77777777" w:rsidR="00EF2C46" w:rsidRPr="00EF2C46" w:rsidRDefault="00EF2C46" w:rsidP="00EF2C46">
      <w:r w:rsidRPr="00EF2C46">
        <w:t>CfgRd0</w:t>
      </w:r>
      <w:r w:rsidRPr="00EF2C46">
        <w:br/>
        <w:t>CfgWr0</w:t>
      </w:r>
    </w:p>
    <w:p w14:paraId="379B44EE" w14:textId="77777777" w:rsidR="00EF2C46" w:rsidRPr="00EF2C46" w:rsidRDefault="00EF2C46" w:rsidP="00EF2C46">
      <w:r w:rsidRPr="00EF2C46">
        <w:t>特点：</w:t>
      </w:r>
    </w:p>
    <w:p w14:paraId="5AB03574" w14:textId="77777777" w:rsidR="00EF2C46" w:rsidRPr="00EF2C46" w:rsidRDefault="00EF2C46" w:rsidP="00EF2C46">
      <w:r w:rsidRPr="00EF2C46">
        <w:t>访问本 bus 上的 Device / Function</w:t>
      </w:r>
      <w:r w:rsidRPr="00EF2C46">
        <w:br/>
        <w:t>一般不会继续跨 Bridge 向更深层转发</w:t>
      </w:r>
    </w:p>
    <w:p w14:paraId="34FF788F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Type 1 配置请求</w:t>
      </w:r>
    </w:p>
    <w:p w14:paraId="47C0E27C" w14:textId="77777777" w:rsidR="00EF2C46" w:rsidRPr="00EF2C46" w:rsidRDefault="00EF2C46" w:rsidP="00EF2C46">
      <w:r w:rsidRPr="00EF2C46">
        <w:t>用于跨 Bridge / Switch 访问下游 bus：</w:t>
      </w:r>
    </w:p>
    <w:p w14:paraId="4DBD9566" w14:textId="77777777" w:rsidR="00EF2C46" w:rsidRPr="00EF2C46" w:rsidRDefault="00EF2C46" w:rsidP="00EF2C46">
      <w:r w:rsidRPr="00EF2C46">
        <w:t>CfgRd1</w:t>
      </w:r>
      <w:r w:rsidRPr="00EF2C46">
        <w:br/>
        <w:t>CfgWr1</w:t>
      </w:r>
    </w:p>
    <w:p w14:paraId="7D194889" w14:textId="77777777" w:rsidR="00EF2C46" w:rsidRPr="00EF2C46" w:rsidRDefault="00EF2C46" w:rsidP="00EF2C46">
      <w:r w:rsidRPr="00EF2C46">
        <w:t>中间 Bridge / Switch 会根据目标 Bus Number 判断是否转发：</w:t>
      </w:r>
    </w:p>
    <w:p w14:paraId="4E00B1D8" w14:textId="77777777" w:rsidR="00EF2C46" w:rsidRPr="00EF2C46" w:rsidRDefault="00EF2C46" w:rsidP="00EF2C46">
      <w:r w:rsidRPr="00EF2C46">
        <w:t>目标 Bus 是否在 Secondary Bus ~ Subordinate Bus 范围内</w:t>
      </w:r>
    </w:p>
    <w:p w14:paraId="0BB391E6" w14:textId="77777777" w:rsidR="00EF2C46" w:rsidRPr="00EF2C46" w:rsidRDefault="00EF2C46" w:rsidP="00EF2C46">
      <w:r w:rsidRPr="00EF2C46">
        <w:t>到达目标 bus 的上一级 Bridge 后，Type 1 会转换为 Type 0，然后访问目标设备。</w:t>
      </w:r>
    </w:p>
    <w:p w14:paraId="02F0E3A6" w14:textId="77777777" w:rsidR="00EF2C46" w:rsidRPr="00EF2C46" w:rsidRDefault="00EF2C46" w:rsidP="00EF2C46">
      <w:r w:rsidRPr="00EF2C46">
        <w:t>简化流程：</w:t>
      </w:r>
    </w:p>
    <w:p w14:paraId="6E5A0888" w14:textId="77777777" w:rsidR="00EF2C46" w:rsidRPr="00EF2C46" w:rsidRDefault="00EF2C46" w:rsidP="00EF2C46">
      <w:r w:rsidRPr="00EF2C46">
        <w:t>CfgRd1：寻找目标 Bus</w:t>
      </w:r>
      <w:r w:rsidRPr="00EF2C46">
        <w:br/>
        <w:t xml:space="preserve">   ↓</w:t>
      </w:r>
      <w:r w:rsidRPr="00EF2C46">
        <w:br/>
        <w:t>Bridge 判断目标 Bus 在</w:t>
      </w:r>
      <w:proofErr w:type="gramStart"/>
      <w:r w:rsidRPr="00EF2C46">
        <w:t>自己下游</w:t>
      </w:r>
      <w:proofErr w:type="gramEnd"/>
      <w:r w:rsidRPr="00EF2C46">
        <w:br/>
        <w:t xml:space="preserve">   ↓</w:t>
      </w:r>
      <w:r w:rsidRPr="00EF2C46">
        <w:br/>
        <w:t>继续向下转发</w:t>
      </w:r>
      <w:r w:rsidRPr="00EF2C46">
        <w:br/>
        <w:t xml:space="preserve">   ↓</w:t>
      </w:r>
      <w:r w:rsidRPr="00EF2C46">
        <w:br/>
        <w:t>到达目标 Bus 上一级</w:t>
      </w:r>
      <w:r w:rsidRPr="00EF2C46">
        <w:br/>
        <w:t xml:space="preserve">   ↓</w:t>
      </w:r>
      <w:r w:rsidRPr="00EF2C46">
        <w:br/>
        <w:t>转换成 CfgRd0</w:t>
      </w:r>
      <w:r w:rsidRPr="00EF2C46">
        <w:br/>
        <w:t xml:space="preserve">   ↓</w:t>
      </w:r>
      <w:r w:rsidRPr="00EF2C46">
        <w:br/>
        <w:t>访问目标 Device / Function</w:t>
      </w:r>
    </w:p>
    <w:p w14:paraId="0F063037" w14:textId="77777777" w:rsidR="00EF2C46" w:rsidRPr="00EF2C46" w:rsidRDefault="00EF2C46" w:rsidP="00EF2C46">
      <w:r w:rsidRPr="00EF2C46">
        <w:lastRenderedPageBreak/>
        <w:pict w14:anchorId="60204313">
          <v:rect id="_x0000_i1064" style="width:0;height:1.5pt" o:hralign="center" o:hrstd="t" o:hr="t" fillcolor="#a0a0a0" stroked="f"/>
        </w:pict>
      </w:r>
    </w:p>
    <w:p w14:paraId="7B745A43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5. Completion 为什么也是 ID 路由</w:t>
      </w:r>
    </w:p>
    <w:p w14:paraId="39B7A397" w14:textId="77777777" w:rsidR="00EF2C46" w:rsidRPr="00EF2C46" w:rsidRDefault="00EF2C46" w:rsidP="00EF2C46">
      <w:r w:rsidRPr="00EF2C46">
        <w:t>Memory Read 请求发出后，目标设备返回 Completion。</w:t>
      </w:r>
    </w:p>
    <w:p w14:paraId="550BBD62" w14:textId="77777777" w:rsidR="00EF2C46" w:rsidRPr="00EF2C46" w:rsidRDefault="00EF2C46" w:rsidP="00EF2C46">
      <w:r w:rsidRPr="00EF2C46">
        <w:t>Completion 不再根据原来的地址返回，而是根据：</w:t>
      </w:r>
    </w:p>
    <w:p w14:paraId="3E6D3729" w14:textId="77777777" w:rsidR="00EF2C46" w:rsidRPr="00EF2C46" w:rsidRDefault="00EF2C46" w:rsidP="00EF2C46">
      <w:r w:rsidRPr="00EF2C46">
        <w:t>Requester ID</w:t>
      </w:r>
      <w:r w:rsidRPr="00EF2C46">
        <w:br/>
        <w:t>Tag</w:t>
      </w:r>
    </w:p>
    <w:p w14:paraId="7EEA0292" w14:textId="77777777" w:rsidR="00EF2C46" w:rsidRPr="00EF2C46" w:rsidRDefault="00EF2C46" w:rsidP="00EF2C46">
      <w:r w:rsidRPr="00EF2C46">
        <w:t>找到当初发起请求的设备或 Root Complex。</w:t>
      </w:r>
    </w:p>
    <w:p w14:paraId="7271A3B5" w14:textId="77777777" w:rsidR="00EF2C46" w:rsidRPr="00EF2C46" w:rsidRDefault="00EF2C46" w:rsidP="00EF2C46">
      <w:r w:rsidRPr="00EF2C46">
        <w:t>因此 Completion 也通常属于 ID 路由。</w:t>
      </w:r>
    </w:p>
    <w:p w14:paraId="0CA23C96" w14:textId="77777777" w:rsidR="00EF2C46" w:rsidRPr="00EF2C46" w:rsidRDefault="00EF2C46" w:rsidP="00EF2C46">
      <w:r w:rsidRPr="00EF2C46">
        <w:pict w14:anchorId="50BA1069">
          <v:rect id="_x0000_i1065" style="width:0;height:1.5pt" o:hralign="center" o:hrstd="t" o:hr="t" fillcolor="#a0a0a0" stroked="f"/>
        </w:pict>
      </w:r>
    </w:p>
    <w:p w14:paraId="46FAF446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6. 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3318"/>
        <w:gridCol w:w="4134"/>
      </w:tblGrid>
      <w:tr w:rsidR="00EF2C46" w:rsidRPr="00EF2C46" w14:paraId="110D3A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9FA99" w14:textId="77777777" w:rsidR="00EF2C46" w:rsidRPr="00EF2C46" w:rsidRDefault="00EF2C46" w:rsidP="00EF2C46">
            <w:pPr>
              <w:rPr>
                <w:b/>
                <w:bCs/>
              </w:rPr>
            </w:pPr>
            <w:r w:rsidRPr="00EF2C46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768F78E6" w14:textId="77777777" w:rsidR="00EF2C46" w:rsidRPr="00EF2C46" w:rsidRDefault="00EF2C46" w:rsidP="00EF2C46">
            <w:pPr>
              <w:rPr>
                <w:b/>
                <w:bCs/>
              </w:rPr>
            </w:pPr>
            <w:r w:rsidRPr="00EF2C46">
              <w:rPr>
                <w:b/>
                <w:bCs/>
              </w:rPr>
              <w:t>地址路由</w:t>
            </w:r>
          </w:p>
        </w:tc>
        <w:tc>
          <w:tcPr>
            <w:tcW w:w="0" w:type="auto"/>
            <w:vAlign w:val="center"/>
            <w:hideMark/>
          </w:tcPr>
          <w:p w14:paraId="791E0E08" w14:textId="77777777" w:rsidR="00EF2C46" w:rsidRPr="00EF2C46" w:rsidRDefault="00EF2C46" w:rsidP="00EF2C46">
            <w:pPr>
              <w:rPr>
                <w:b/>
                <w:bCs/>
              </w:rPr>
            </w:pPr>
            <w:r w:rsidRPr="00EF2C46">
              <w:rPr>
                <w:b/>
                <w:bCs/>
              </w:rPr>
              <w:t>ID 路由</w:t>
            </w:r>
          </w:p>
        </w:tc>
      </w:tr>
      <w:tr w:rsidR="00EF2C46" w:rsidRPr="00EF2C46" w14:paraId="0BBB5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A2C9" w14:textId="77777777" w:rsidR="00EF2C46" w:rsidRPr="00EF2C46" w:rsidRDefault="00EF2C46" w:rsidP="00EF2C46">
            <w:r w:rsidRPr="00EF2C46">
              <w:t>路由依据</w:t>
            </w:r>
          </w:p>
        </w:tc>
        <w:tc>
          <w:tcPr>
            <w:tcW w:w="0" w:type="auto"/>
            <w:vAlign w:val="center"/>
            <w:hideMark/>
          </w:tcPr>
          <w:p w14:paraId="7920C598" w14:textId="77777777" w:rsidR="00EF2C46" w:rsidRPr="00EF2C46" w:rsidRDefault="00EF2C46" w:rsidP="00EF2C46">
            <w:r w:rsidRPr="00EF2C46">
              <w:t>Address</w:t>
            </w:r>
          </w:p>
        </w:tc>
        <w:tc>
          <w:tcPr>
            <w:tcW w:w="0" w:type="auto"/>
            <w:vAlign w:val="center"/>
            <w:hideMark/>
          </w:tcPr>
          <w:p w14:paraId="79494A7B" w14:textId="77777777" w:rsidR="00EF2C46" w:rsidRPr="00EF2C46" w:rsidRDefault="00EF2C46" w:rsidP="00EF2C46">
            <w:r w:rsidRPr="00EF2C46">
              <w:t>Bus / Device / Function</w:t>
            </w:r>
          </w:p>
        </w:tc>
      </w:tr>
      <w:tr w:rsidR="00EF2C46" w:rsidRPr="00EF2C46" w14:paraId="783AA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A5F4" w14:textId="77777777" w:rsidR="00EF2C46" w:rsidRPr="00EF2C46" w:rsidRDefault="00EF2C46" w:rsidP="00EF2C46">
            <w:r w:rsidRPr="00EF2C46">
              <w:t>典型 TLP</w:t>
            </w:r>
          </w:p>
        </w:tc>
        <w:tc>
          <w:tcPr>
            <w:tcW w:w="0" w:type="auto"/>
            <w:vAlign w:val="center"/>
            <w:hideMark/>
          </w:tcPr>
          <w:p w14:paraId="7B8B59C1" w14:textId="77777777" w:rsidR="00EF2C46" w:rsidRPr="00EF2C46" w:rsidRDefault="00EF2C46" w:rsidP="00EF2C46">
            <w:r w:rsidRPr="00EF2C46">
              <w:t>Memory Read / Write，I/O Read / Write</w:t>
            </w:r>
          </w:p>
        </w:tc>
        <w:tc>
          <w:tcPr>
            <w:tcW w:w="0" w:type="auto"/>
            <w:vAlign w:val="center"/>
            <w:hideMark/>
          </w:tcPr>
          <w:p w14:paraId="2BFF3255" w14:textId="77777777" w:rsidR="00EF2C46" w:rsidRPr="00EF2C46" w:rsidRDefault="00EF2C46" w:rsidP="00EF2C46">
            <w:r w:rsidRPr="00EF2C46">
              <w:t>Configuration Read / Write，Completion</w:t>
            </w:r>
          </w:p>
        </w:tc>
      </w:tr>
      <w:tr w:rsidR="00EF2C46" w:rsidRPr="00EF2C46" w14:paraId="55FD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C835" w14:textId="77777777" w:rsidR="00EF2C46" w:rsidRPr="00EF2C46" w:rsidRDefault="00EF2C46" w:rsidP="00EF2C46">
            <w:r w:rsidRPr="00EF2C46">
              <w:t>用途</w:t>
            </w:r>
          </w:p>
        </w:tc>
        <w:tc>
          <w:tcPr>
            <w:tcW w:w="0" w:type="auto"/>
            <w:vAlign w:val="center"/>
            <w:hideMark/>
          </w:tcPr>
          <w:p w14:paraId="199B8BAC" w14:textId="77777777" w:rsidR="00EF2C46" w:rsidRPr="00EF2C46" w:rsidRDefault="00EF2C46" w:rsidP="00EF2C46">
            <w:r w:rsidRPr="00EF2C46">
              <w:t>访问内存、MMIO、I/O 空间</w:t>
            </w:r>
          </w:p>
        </w:tc>
        <w:tc>
          <w:tcPr>
            <w:tcW w:w="0" w:type="auto"/>
            <w:vAlign w:val="center"/>
            <w:hideMark/>
          </w:tcPr>
          <w:p w14:paraId="7F4A070B" w14:textId="77777777" w:rsidR="00EF2C46" w:rsidRPr="00EF2C46" w:rsidRDefault="00EF2C46" w:rsidP="00EF2C46">
            <w:r w:rsidRPr="00EF2C46">
              <w:t>访问配置空间、返回 Completion</w:t>
            </w:r>
          </w:p>
        </w:tc>
      </w:tr>
      <w:tr w:rsidR="00EF2C46" w:rsidRPr="00EF2C46" w14:paraId="66979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679D" w14:textId="77777777" w:rsidR="00EF2C46" w:rsidRPr="00EF2C46" w:rsidRDefault="00EF2C46" w:rsidP="00EF2C46">
            <w:r w:rsidRPr="00EF2C46">
              <w:t>依赖配置</w:t>
            </w:r>
          </w:p>
        </w:tc>
        <w:tc>
          <w:tcPr>
            <w:tcW w:w="0" w:type="auto"/>
            <w:vAlign w:val="center"/>
            <w:hideMark/>
          </w:tcPr>
          <w:p w14:paraId="43F1EE44" w14:textId="77777777" w:rsidR="00EF2C46" w:rsidRPr="00EF2C46" w:rsidRDefault="00EF2C46" w:rsidP="00EF2C46">
            <w:r w:rsidRPr="00EF2C46">
              <w:t>BAR、Memory Window、I/O Window</w:t>
            </w:r>
          </w:p>
        </w:tc>
        <w:tc>
          <w:tcPr>
            <w:tcW w:w="0" w:type="auto"/>
            <w:vAlign w:val="center"/>
            <w:hideMark/>
          </w:tcPr>
          <w:p w14:paraId="334E86D6" w14:textId="77777777" w:rsidR="00EF2C46" w:rsidRPr="00EF2C46" w:rsidRDefault="00EF2C46" w:rsidP="00EF2C46">
            <w:r w:rsidRPr="00EF2C46">
              <w:t>Bus Number、Device Number、Function Number</w:t>
            </w:r>
          </w:p>
        </w:tc>
      </w:tr>
      <w:tr w:rsidR="00EF2C46" w:rsidRPr="00EF2C46" w14:paraId="6E76F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DD7D3" w14:textId="77777777" w:rsidR="00EF2C46" w:rsidRPr="00EF2C46" w:rsidRDefault="00EF2C46" w:rsidP="00EF2C46">
            <w:r w:rsidRPr="00EF2C46">
              <w:t>典型问题</w:t>
            </w:r>
          </w:p>
        </w:tc>
        <w:tc>
          <w:tcPr>
            <w:tcW w:w="0" w:type="auto"/>
            <w:vAlign w:val="center"/>
            <w:hideMark/>
          </w:tcPr>
          <w:p w14:paraId="36BDA759" w14:textId="77777777" w:rsidR="00EF2C46" w:rsidRPr="00EF2C46" w:rsidRDefault="00EF2C46" w:rsidP="00EF2C46">
            <w:r w:rsidRPr="00EF2C46">
              <w:t>这个地址属于哪个设备？</w:t>
            </w:r>
          </w:p>
        </w:tc>
        <w:tc>
          <w:tcPr>
            <w:tcW w:w="0" w:type="auto"/>
            <w:vAlign w:val="center"/>
            <w:hideMark/>
          </w:tcPr>
          <w:p w14:paraId="24C9D82D" w14:textId="77777777" w:rsidR="00EF2C46" w:rsidRPr="00EF2C46" w:rsidRDefault="00EF2C46" w:rsidP="00EF2C46">
            <w:r w:rsidRPr="00EF2C46">
              <w:t>目标设备的 BDF 是多少？</w:t>
            </w:r>
          </w:p>
        </w:tc>
      </w:tr>
    </w:tbl>
    <w:p w14:paraId="65F492CB" w14:textId="77777777" w:rsidR="00EF2C46" w:rsidRPr="00EF2C46" w:rsidRDefault="00EF2C46" w:rsidP="00EF2C46">
      <w:r w:rsidRPr="00EF2C46">
        <w:pict w14:anchorId="0D146FA7">
          <v:rect id="_x0000_i1066" style="width:0;height:1.5pt" o:hralign="center" o:hrstd="t" o:hr="t" fillcolor="#a0a0a0" stroked="f"/>
        </w:pict>
      </w:r>
    </w:p>
    <w:p w14:paraId="72B05B6C" w14:textId="77777777" w:rsidR="00EF2C46" w:rsidRPr="00EF2C46" w:rsidRDefault="00EF2C46" w:rsidP="00EF2C46">
      <w:pPr>
        <w:rPr>
          <w:b/>
          <w:bCs/>
        </w:rPr>
      </w:pPr>
      <w:r w:rsidRPr="00EF2C46">
        <w:rPr>
          <w:b/>
          <w:bCs/>
        </w:rPr>
        <w:t>7. 记忆方法</w:t>
      </w:r>
    </w:p>
    <w:p w14:paraId="72B02ABA" w14:textId="77777777" w:rsidR="00EF2C46" w:rsidRPr="00EF2C46" w:rsidRDefault="00EF2C46" w:rsidP="00EF2C46">
      <w:r w:rsidRPr="00EF2C46">
        <w:t>配置空间访问：找“哪个设备”       → ID 路由</w:t>
      </w:r>
      <w:r w:rsidRPr="00EF2C46">
        <w:br/>
        <w:t>MMIO / Memory / I/O 访问：找“哪个地址” → 地址路由</w:t>
      </w:r>
      <w:r w:rsidRPr="00EF2C46">
        <w:br/>
        <w:t>Completion 返回：找“谁发起请求”     → ID 路由</w:t>
      </w:r>
    </w:p>
    <w:p w14:paraId="6B64225F" w14:textId="77777777" w:rsidR="00EF2C46" w:rsidRPr="00EF2C46" w:rsidRDefault="00EF2C46" w:rsidP="00EF2C46">
      <w:r w:rsidRPr="00EF2C46">
        <w:rPr>
          <w:b/>
          <w:bCs/>
        </w:rPr>
        <w:t>一句话总结：</w:t>
      </w:r>
    </w:p>
    <w:p w14:paraId="7B8779A3" w14:textId="77777777" w:rsidR="00EF2C46" w:rsidRPr="00EF2C46" w:rsidRDefault="00EF2C46" w:rsidP="00EF2C46">
      <w:r w:rsidRPr="00EF2C46">
        <w:t>PCIe 中，地址路由根据 TLP 里的 Address 字段转发，主要用于 Memory/I/O 访问；ID 路由根据 Bus/Device/Function 转发，主要用于配置访问和 Completion 返回。</w:t>
      </w:r>
    </w:p>
    <w:p w14:paraId="2A72E6E7" w14:textId="77777777" w:rsidR="00EF2C46" w:rsidRPr="00EF2C46" w:rsidRDefault="00EF2C46">
      <w:pPr>
        <w:rPr>
          <w:rFonts w:hint="eastAsia"/>
        </w:rPr>
      </w:pPr>
    </w:p>
    <w:sectPr w:rsidR="00EF2C46" w:rsidRPr="00EF2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EE"/>
    <w:rsid w:val="00AB111B"/>
    <w:rsid w:val="00E53DEE"/>
    <w:rsid w:val="00E61477"/>
    <w:rsid w:val="00EF2C46"/>
    <w:rsid w:val="00F3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752E2"/>
  <w15:chartTrackingRefBased/>
  <w15:docId w15:val="{324E9DE3-C5FE-4E0A-96F3-A02808B8B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3D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3D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3D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3D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3D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3D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3D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3D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3D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3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3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3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3D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3D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3D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3D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3D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3D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3D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3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3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3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3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3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3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3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2026-05-18T06:56:00Z</dcterms:created>
  <dcterms:modified xsi:type="dcterms:W3CDTF">2026-05-18T06:59:00Z</dcterms:modified>
</cp:coreProperties>
</file>