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3EB9" w14:textId="570A6854" w:rsidR="00501992" w:rsidRDefault="00966B7F">
      <w:r>
        <w:rPr>
          <w:noProof/>
        </w:rPr>
        <w:drawing>
          <wp:inline distT="0" distB="0" distL="0" distR="0" wp14:anchorId="45514ED5" wp14:editId="7623A777">
            <wp:extent cx="5274310" cy="1416050"/>
            <wp:effectExtent l="0" t="0" r="2540" b="0"/>
            <wp:docPr id="11361717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173" name="图片 1" descr="图示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0519" w14:textId="483935A2" w:rsidR="00966B7F" w:rsidRPr="00966B7F" w:rsidRDefault="00966B7F">
      <w:pPr>
        <w:rPr>
          <w:rFonts w:hint="eastAsia"/>
        </w:rPr>
      </w:pPr>
      <w:r w:rsidRPr="00966B7F">
        <w:t>蓝色框表示 KMS 里的模块</w:t>
      </w:r>
    </w:p>
    <w:p w14:paraId="15FB9DA3" w14:textId="08D981B0" w:rsidR="00966B7F" w:rsidRDefault="00966B7F">
      <w:r w:rsidRPr="00966B7F">
        <w:t>内核显示模式设置(KMS)：全称 Kernel Mode Setting，主要负责显示的控制，包括屏幕分辨 率、屏幕刷新率和颜色深度等等。</w:t>
      </w:r>
    </w:p>
    <w:p w14:paraId="26A11185" w14:textId="108CCD2B" w:rsidR="00966B7F" w:rsidRDefault="00966B7F">
      <w:r w:rsidRPr="00966B7F">
        <w:t xml:space="preserve">CRTC：就是指显示控制器，在 DRM 里有多个显存，就可以通过操作 CRTC 来控制要显示那个显存。 </w:t>
      </w:r>
    </w:p>
    <w:p w14:paraId="401957EE" w14:textId="77777777" w:rsidR="00966B7F" w:rsidRDefault="00966B7F">
      <w:r w:rsidRPr="00966B7F">
        <w:t xml:space="preserve">Encoder：负责从 CRTC 里输出的 timing 时序转换成外部设备所需要的信号的模块，同时也 负责控制 LCD 的显示。 </w:t>
      </w:r>
    </w:p>
    <w:p w14:paraId="1EFDFAD7" w14:textId="77777777" w:rsidR="00966B7F" w:rsidRDefault="00966B7F">
      <w:r w:rsidRPr="00966B7F">
        <w:t xml:space="preserve">Connector：连接物理显示设备的连接器，比如 DSI、HDMI 等等。 </w:t>
      </w:r>
    </w:p>
    <w:p w14:paraId="344F938C" w14:textId="274F0EF8" w:rsidR="00966B7F" w:rsidRDefault="00966B7F">
      <w:r w:rsidRPr="00966B7F">
        <w:t>Plane：负责获取显存，在输出到 CRTC 里，说明 CRTC 必须要有一个 Plane。</w:t>
      </w:r>
    </w:p>
    <w:p w14:paraId="22C5EFD2" w14:textId="77777777" w:rsidR="00966B7F" w:rsidRDefault="00966B7F">
      <w:pPr>
        <w:rPr>
          <w:rFonts w:hint="eastAsia"/>
        </w:rPr>
      </w:pPr>
    </w:p>
    <w:p w14:paraId="6DB088A4" w14:textId="4B7F57AC" w:rsidR="00966B7F" w:rsidRDefault="00966B7F">
      <w:r w:rsidRPr="00966B7F">
        <w:t>图形执行管理器(GEM)：全称 Graphics Execution Manager，这是一个内存管理器，主要负 责内存的分配和释放，可以调用 GPU</w:t>
      </w:r>
      <w:r>
        <w:rPr>
          <w:rFonts w:hint="eastAsia"/>
        </w:rPr>
        <w:t>。</w:t>
      </w:r>
      <w:r w:rsidRPr="00966B7F">
        <w:t>GEM 是负责和物理的 buffer 打交道不是 framebuffer。 plane 把获取到显存输出到 crtc 里，crtc 通过 connector 接口输出到显示器</w:t>
      </w:r>
    </w:p>
    <w:p w14:paraId="2742C97F" w14:textId="02C8D56E" w:rsidR="00966B7F" w:rsidRDefault="00966B7F">
      <w:r w:rsidRPr="00966B7F">
        <w:t>plane 是连接 crtc 和 framebuffer 的纽带，而 encoder 是连接 crtc 和 connector 的纽带。</w:t>
      </w:r>
    </w:p>
    <w:p w14:paraId="4839DAFF" w14:textId="77777777" w:rsidR="00966B7F" w:rsidRDefault="00966B7F"/>
    <w:p w14:paraId="231C4BFA" w14:textId="77777777" w:rsidR="00966B7F" w:rsidRDefault="00966B7F"/>
    <w:p w14:paraId="5A06448E" w14:textId="77777777" w:rsidR="00966B7F" w:rsidRDefault="00966B7F"/>
    <w:p w14:paraId="12324C27" w14:textId="77777777" w:rsidR="00966B7F" w:rsidRDefault="00966B7F"/>
    <w:p w14:paraId="525428A5" w14:textId="77777777" w:rsidR="00966B7F" w:rsidRDefault="00966B7F"/>
    <w:p w14:paraId="2B77BFB9" w14:textId="77777777" w:rsidR="00966B7F" w:rsidRDefault="00966B7F"/>
    <w:p w14:paraId="07081A29" w14:textId="77777777" w:rsidR="00966B7F" w:rsidRDefault="00966B7F"/>
    <w:p w14:paraId="22A4CADB" w14:textId="77777777" w:rsidR="00966B7F" w:rsidRDefault="00966B7F"/>
    <w:p w14:paraId="50DC9ECB" w14:textId="637023A7" w:rsidR="00966B7F" w:rsidRDefault="00966B7F">
      <w:r w:rsidRPr="00966B7F">
        <w:lastRenderedPageBreak/>
        <w:t>DRM 驱动的核心主要就一个 drm_driver 结构体，驱动程序要初始化 drm_driver 结构体，然后调用 drm_dev_init 函数，将其注册到 DRM core</w:t>
      </w:r>
    </w:p>
    <w:p w14:paraId="65DCD8F4" w14:textId="77777777" w:rsidR="00966B7F" w:rsidRDefault="00966B7F"/>
    <w:p w14:paraId="046683EA" w14:textId="4D73A401" w:rsidR="00966B7F" w:rsidRDefault="0008418F">
      <w:r>
        <w:rPr>
          <w:noProof/>
        </w:rPr>
        <w:drawing>
          <wp:inline distT="0" distB="0" distL="0" distR="0" wp14:anchorId="68678E35" wp14:editId="5416F151">
            <wp:extent cx="5146895" cy="822289"/>
            <wp:effectExtent l="0" t="0" r="0" b="0"/>
            <wp:docPr id="1696498275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98275" name="图片 1" descr="图片包含 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4480" cy="82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BDA7" w14:textId="03082B44" w:rsidR="0008418F" w:rsidRDefault="0008418F">
      <w:r>
        <w:rPr>
          <w:noProof/>
        </w:rPr>
        <w:drawing>
          <wp:inline distT="0" distB="0" distL="0" distR="0" wp14:anchorId="6B7074DE" wp14:editId="4CF7D3CE">
            <wp:extent cx="5174939" cy="3064598"/>
            <wp:effectExtent l="0" t="0" r="6985" b="2540"/>
            <wp:docPr id="1353611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1105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658" cy="307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1065" w14:textId="60742B8C" w:rsidR="0008418F" w:rsidRDefault="0008418F">
      <w:r w:rsidRPr="0008418F">
        <w:t>drm_driver 结构体</w:t>
      </w:r>
    </w:p>
    <w:p w14:paraId="4AEAB38D" w14:textId="1DA92EA3" w:rsidR="0008418F" w:rsidRDefault="0008418F">
      <w:r>
        <w:rPr>
          <w:noProof/>
        </w:rPr>
        <w:drawing>
          <wp:inline distT="0" distB="0" distL="0" distR="0" wp14:anchorId="7E6EF7A8" wp14:editId="0067BEBE">
            <wp:extent cx="5274310" cy="929005"/>
            <wp:effectExtent l="0" t="0" r="2540" b="4445"/>
            <wp:docPr id="193837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7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4945" w14:textId="77777777" w:rsidR="0008418F" w:rsidRDefault="0008418F"/>
    <w:p w14:paraId="21A150B1" w14:textId="74FA65AD" w:rsidR="0008418F" w:rsidRDefault="0008418F">
      <w:r>
        <w:rPr>
          <w:rFonts w:hint="eastAsia"/>
        </w:rPr>
        <w:sym w:font="Wingdings" w:char="F0E0"/>
      </w:r>
      <w:r>
        <w:rPr>
          <w:rFonts w:hint="eastAsia"/>
        </w:rPr>
        <w:t>控制器挂载在Platform总线上，调用probe的时候自动初始化这些驱动</w:t>
      </w:r>
      <w:r w:rsidR="008D2FEC">
        <w:tab/>
      </w:r>
    </w:p>
    <w:p w14:paraId="4BEAB42B" w14:textId="7DB94A48" w:rsidR="008D2FEC" w:rsidRDefault="008D2FEC" w:rsidP="008D2FEC">
      <w:pPr>
        <w:ind w:firstLine="420"/>
      </w:pPr>
      <w:r>
        <w:rPr>
          <w:rFonts w:hint="eastAsia"/>
        </w:rPr>
        <w:t>-&gt;probe-&gt;</w:t>
      </w:r>
      <w:r w:rsidRPr="008D2FEC">
        <w:t>drm_dev_alloc</w:t>
      </w:r>
      <w:r>
        <w:rPr>
          <w:rFonts w:hint="eastAsia"/>
        </w:rPr>
        <w:t>()</w:t>
      </w:r>
    </w:p>
    <w:p w14:paraId="33E08B46" w14:textId="5BDA823E" w:rsidR="008D2FEC" w:rsidRDefault="008D2FEC" w:rsidP="008D2FEC">
      <w:pPr>
        <w:ind w:firstLine="420"/>
      </w:pPr>
      <w:r w:rsidRPr="008D2FEC">
        <w:t>drm_dev_alloc 会通过调用 drm_dev_init 函数将 drm_driver 和 drm_device 联系起来， drm_device 结构体里面有个 drvier 指针成员变量，此成员变量指向 DRM 设备对应的 DRM 驱动的。因此，drm_dev_init 函数会通过将 drm_device 下的 driver 成员变量指向 drm_driver 来实现 两者相连</w:t>
      </w:r>
    </w:p>
    <w:p w14:paraId="3D8729FD" w14:textId="2751712C" w:rsidR="008D2FEC" w:rsidRDefault="008D2FEC" w:rsidP="008D2FEC">
      <w:pPr>
        <w:ind w:firstLine="420"/>
        <w:rPr>
          <w:b/>
          <w:bCs/>
          <w:sz w:val="32"/>
          <w:szCs w:val="32"/>
        </w:rPr>
      </w:pPr>
      <w:r w:rsidRPr="008D2FEC">
        <w:rPr>
          <w:b/>
          <w:bCs/>
          <w:sz w:val="32"/>
          <w:szCs w:val="32"/>
        </w:rPr>
        <w:lastRenderedPageBreak/>
        <w:t>drm_panel</w:t>
      </w:r>
    </w:p>
    <w:p w14:paraId="7419CA55" w14:textId="1404730C" w:rsidR="008D2FEC" w:rsidRDefault="008D2FEC" w:rsidP="008D2FEC">
      <w:pPr>
        <w:ind w:firstLine="420"/>
        <w:rPr>
          <w:b/>
          <w:bCs/>
          <w:szCs w:val="22"/>
        </w:rPr>
      </w:pPr>
      <w:r w:rsidRPr="008D2FEC">
        <w:rPr>
          <w:b/>
          <w:bCs/>
          <w:szCs w:val="22"/>
        </w:rPr>
        <w:t>在 connector 初始化的时候，就会调用 drm_panel 结构体里的获取屏幕 参数函数(所以我们只需要提供一个屏的驱动就能正常显示了)</w:t>
      </w:r>
    </w:p>
    <w:p w14:paraId="66FD6B64" w14:textId="06F3B26B" w:rsidR="008D2FEC" w:rsidRDefault="008D2FEC" w:rsidP="008D2FEC">
      <w:pPr>
        <w:ind w:firstLine="420"/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4E10758F" wp14:editId="43CC2919">
            <wp:extent cx="5274310" cy="1395730"/>
            <wp:effectExtent l="0" t="0" r="2540" b="0"/>
            <wp:docPr id="16802762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76216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4AA3" w14:textId="0B8E3A23" w:rsidR="008D2FEC" w:rsidRDefault="008D2FEC" w:rsidP="008D2FEC">
      <w:pPr>
        <w:rPr>
          <w:b/>
          <w:bCs/>
          <w:szCs w:val="22"/>
        </w:rPr>
      </w:pPr>
      <w:r w:rsidRPr="008D2FEC">
        <w:rPr>
          <w:b/>
          <w:bCs/>
          <w:szCs w:val="22"/>
        </w:rPr>
        <w:t>panel_simple 在 drm_panel 基础上增加了一些成员变量，相当于继承类</w:t>
      </w:r>
    </w:p>
    <w:p w14:paraId="3576F1C7" w14:textId="657533A7" w:rsidR="008D2FEC" w:rsidRDefault="008D2FEC" w:rsidP="008D2FEC">
      <w:pPr>
        <w:rPr>
          <w:szCs w:val="22"/>
        </w:rPr>
      </w:pPr>
      <w:r>
        <w:rPr>
          <w:noProof/>
        </w:rPr>
        <w:drawing>
          <wp:inline distT="0" distB="0" distL="0" distR="0" wp14:anchorId="5C4B7DAF" wp14:editId="0E30BA50">
            <wp:extent cx="5274310" cy="4110990"/>
            <wp:effectExtent l="0" t="0" r="2540" b="3810"/>
            <wp:docPr id="144269266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92668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3F68" w14:textId="2CAD009A" w:rsidR="00F73A78" w:rsidRDefault="00F73A78" w:rsidP="008D2FEC">
      <w:pPr>
        <w:rPr>
          <w:szCs w:val="22"/>
        </w:rPr>
      </w:pPr>
      <w:r w:rsidRPr="00F73A78">
        <w:rPr>
          <w:rFonts w:hint="eastAsia"/>
          <w:szCs w:val="22"/>
        </w:rPr>
        <w:t>panel_simple 结构体用来管理</w:t>
      </w:r>
      <w:r w:rsidR="00B2501A">
        <w:rPr>
          <w:rFonts w:hint="eastAsia"/>
          <w:szCs w:val="22"/>
        </w:rPr>
        <w:t xml:space="preserve"> </w:t>
      </w:r>
      <w:r w:rsidRPr="00F73A78">
        <w:rPr>
          <w:rFonts w:hint="eastAsia"/>
          <w:szCs w:val="22"/>
        </w:rPr>
        <w:t>LCD 设备</w:t>
      </w:r>
    </w:p>
    <w:p w14:paraId="79A0211E" w14:textId="30D28084" w:rsidR="00F73A78" w:rsidRPr="008D2FEC" w:rsidRDefault="00F73A78" w:rsidP="008D2FEC">
      <w:pPr>
        <w:rPr>
          <w:rFonts w:hint="eastAsia"/>
          <w:szCs w:val="22"/>
        </w:rPr>
      </w:pPr>
      <w:r w:rsidRPr="00F73A78">
        <w:rPr>
          <w:szCs w:val="22"/>
        </w:rPr>
        <w:t>在 platform 框架里有个 data 成员变量</w:t>
      </w:r>
      <w:r>
        <w:rPr>
          <w:rFonts w:hint="eastAsia"/>
          <w:szCs w:val="22"/>
        </w:rPr>
        <w:t>，</w:t>
      </w:r>
      <w:r w:rsidRPr="00F73A78">
        <w:rPr>
          <w:szCs w:val="22"/>
        </w:rPr>
        <w:t>这个是一个 void 类型的指针，这里指 向</w:t>
      </w:r>
      <w:r>
        <w:rPr>
          <w:rFonts w:hint="eastAsia"/>
          <w:szCs w:val="22"/>
        </w:rPr>
        <w:t>对应屏幕数据</w:t>
      </w:r>
    </w:p>
    <w:sectPr w:rsidR="00F73A78" w:rsidRPr="008D2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65"/>
    <w:rsid w:val="0008418F"/>
    <w:rsid w:val="002D7F65"/>
    <w:rsid w:val="003A719F"/>
    <w:rsid w:val="00501992"/>
    <w:rsid w:val="00806512"/>
    <w:rsid w:val="008D2FEC"/>
    <w:rsid w:val="00966B7F"/>
    <w:rsid w:val="00B2501A"/>
    <w:rsid w:val="00F7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86E0"/>
  <w15:chartTrackingRefBased/>
  <w15:docId w15:val="{F0A89AB0-35D7-4162-B1B6-2DE2785C1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7F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7F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7F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7F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7F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7F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7F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7F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7F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7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7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7F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7F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7F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7F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7F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7F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7F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F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F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7F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7F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7F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7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7F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7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3</cp:revision>
  <dcterms:created xsi:type="dcterms:W3CDTF">2025-05-26T12:43:00Z</dcterms:created>
  <dcterms:modified xsi:type="dcterms:W3CDTF">2025-05-26T13:46:00Z</dcterms:modified>
</cp:coreProperties>
</file>