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E7D" w14:textId="0C26D093" w:rsidR="003C45F7" w:rsidRDefault="003C45F7" w:rsidP="003C45F7">
      <w:pPr>
        <w:rPr>
          <w:b/>
          <w:bCs/>
        </w:rPr>
      </w:pPr>
      <w:r>
        <w:rPr>
          <w:rFonts w:hint="eastAsia"/>
          <w:b/>
          <w:bCs/>
        </w:rPr>
        <w:t>Setup初始化：</w:t>
      </w:r>
    </w:p>
    <w:p w14:paraId="5F66B54F" w14:textId="65432AF0" w:rsidR="003C45F7" w:rsidRDefault="003C45F7" w:rsidP="003C45F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D285232" wp14:editId="2EE60D79">
            <wp:extent cx="4239830" cy="1056129"/>
            <wp:effectExtent l="0" t="0" r="8890" b="0"/>
            <wp:docPr id="7471623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2387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58" cy="10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713E" w14:textId="77777777" w:rsidR="003C45F7" w:rsidRDefault="003C45F7" w:rsidP="003C45F7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A9FB578" wp14:editId="6C01A69D">
            <wp:extent cx="5274310" cy="946785"/>
            <wp:effectExtent l="0" t="0" r="2540" b="5715"/>
            <wp:docPr id="12439006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0062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0D52" w14:textId="77777777" w:rsidR="003C45F7" w:rsidRPr="004D57F6" w:rsidRDefault="003C45F7" w:rsidP="003C45F7">
      <w:pPr>
        <w:rPr>
          <w:rFonts w:hint="eastAsia"/>
          <w:b/>
          <w:bCs/>
          <w:szCs w:val="22"/>
        </w:rPr>
      </w:pPr>
      <w:r w:rsidRPr="004D57F6">
        <w:rPr>
          <w:rFonts w:hint="eastAsia"/>
          <w:b/>
          <w:bCs/>
          <w:szCs w:val="22"/>
        </w:rPr>
        <w:t>设置架构和交叉编译工具，而后步骤：</w:t>
      </w:r>
    </w:p>
    <w:p w14:paraId="4FD2ECAA" w14:textId="77777777" w:rsidR="003C45F7" w:rsidRPr="004D57F6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  <w:szCs w:val="22"/>
        </w:rPr>
      </w:pPr>
      <w:r w:rsidRPr="004D57F6">
        <w:rPr>
          <w:b/>
          <w:bCs/>
          <w:szCs w:val="22"/>
        </w:rPr>
        <w:t>选择正确的 make 工具</w:t>
      </w:r>
    </w:p>
    <w:p w14:paraId="69CE197C" w14:textId="77777777" w:rsidR="003C45F7" w:rsidRPr="004D57F6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  <w:szCs w:val="22"/>
        </w:rPr>
      </w:pPr>
      <w:r w:rsidRPr="004D57F6">
        <w:rPr>
          <w:b/>
          <w:bCs/>
          <w:szCs w:val="22"/>
        </w:rPr>
        <w:t>如果使用 ANDROID CLANG 工具链</w:t>
      </w:r>
    </w:p>
    <w:p w14:paraId="22B4A12F" w14:textId="77777777" w:rsidR="003C45F7" w:rsidRPr="004D57F6" w:rsidRDefault="003C45F7" w:rsidP="003C45F7">
      <w:pPr>
        <w:pStyle w:val="a9"/>
        <w:widowControl/>
        <w:spacing w:before="100" w:beforeAutospacing="1" w:after="100" w:afterAutospacing="1" w:line="240" w:lineRule="auto"/>
        <w:ind w:left="360"/>
        <w:rPr>
          <w:rFonts w:ascii="宋体" w:eastAsia="宋体" w:hAnsi="宋体" w:cs="宋体" w:hint="eastAsia"/>
          <w:b/>
          <w:bCs/>
          <w:kern w:val="0"/>
          <w:szCs w:val="22"/>
          <w14:ligatures w14:val="none"/>
        </w:rPr>
      </w:pPr>
      <w:r w:rsidRPr="004D57F6">
        <w:rPr>
          <w:rFonts w:ascii="宋体" w:eastAsia="宋体" w:hAnsi="Symbol" w:cs="宋体"/>
          <w:b/>
          <w:bCs/>
          <w:kern w:val="0"/>
          <w:szCs w:val="22"/>
          <w14:ligatures w14:val="none"/>
        </w:rPr>
        <w:t></w:t>
      </w:r>
      <w:r w:rsidRPr="004D57F6">
        <w:rPr>
          <w:rFonts w:ascii="宋体" w:eastAsia="宋体" w:hAnsi="宋体" w:cs="宋体"/>
          <w:b/>
          <w:bCs/>
          <w:kern w:val="0"/>
          <w:szCs w:val="22"/>
          <w14:ligatures w14:val="none"/>
        </w:rPr>
        <w:t xml:space="preserve">  </w:t>
      </w:r>
      <w:r w:rsidRPr="004D57F6">
        <w:rPr>
          <w:rFonts w:asciiTheme="minorEastAsia" w:hAnsiTheme="minorEastAsia" w:cs="宋体"/>
          <w:b/>
          <w:bCs/>
          <w:kern w:val="0"/>
          <w:szCs w:val="22"/>
          <w14:ligatures w14:val="none"/>
        </w:rPr>
        <w:t>将 Android clang 编译器路径加入 PATH。</w:t>
      </w:r>
    </w:p>
    <w:p w14:paraId="06985A93" w14:textId="77777777" w:rsidR="003C45F7" w:rsidRDefault="003C45F7" w:rsidP="003C45F7">
      <w:pPr>
        <w:pStyle w:val="a9"/>
        <w:widowControl/>
        <w:spacing w:before="100" w:beforeAutospacing="1" w:after="100" w:afterAutospacing="1" w:line="240" w:lineRule="auto"/>
        <w:ind w:left="360"/>
        <w:rPr>
          <w:rFonts w:asciiTheme="minorEastAsia" w:hAnsiTheme="minorEastAsia" w:cs="宋体" w:hint="eastAsia"/>
          <w:b/>
          <w:bCs/>
          <w:kern w:val="0"/>
          <w:szCs w:val="22"/>
          <w14:ligatures w14:val="none"/>
        </w:rPr>
      </w:pPr>
      <w:r w:rsidRPr="004D57F6">
        <w:rPr>
          <w:rFonts w:ascii="宋体" w:eastAsia="宋体" w:hAnsi="Symbol" w:cs="宋体"/>
          <w:b/>
          <w:bCs/>
          <w:kern w:val="0"/>
          <w:szCs w:val="22"/>
          <w14:ligatures w14:val="none"/>
        </w:rPr>
        <w:t></w:t>
      </w:r>
      <w:r w:rsidRPr="004D57F6">
        <w:rPr>
          <w:rFonts w:ascii="宋体" w:eastAsia="宋体" w:hAnsi="宋体" w:cs="宋体"/>
          <w:b/>
          <w:bCs/>
          <w:kern w:val="0"/>
          <w:szCs w:val="22"/>
          <w14:ligatures w14:val="none"/>
        </w:rPr>
        <w:t xml:space="preserve">  </w:t>
      </w:r>
      <w:r w:rsidRPr="004D57F6">
        <w:rPr>
          <w:rFonts w:asciiTheme="minorEastAsia" w:hAnsiTheme="minorEastAsia" w:cs="宋体"/>
          <w:b/>
          <w:bCs/>
          <w:kern w:val="0"/>
          <w:szCs w:val="22"/>
          <w14:ligatures w14:val="none"/>
        </w:rPr>
        <w:t>添加 clang 编译参数到 make 命令中</w:t>
      </w:r>
    </w:p>
    <w:p w14:paraId="1DD76C5B" w14:textId="77777777" w:rsidR="003C45F7" w:rsidRPr="0080456D" w:rsidRDefault="003C45F7" w:rsidP="003C45F7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宋体" w:hint="eastAsia"/>
          <w:b/>
          <w:bCs/>
          <w:kern w:val="0"/>
          <w:szCs w:val="22"/>
          <w14:ligatures w14:val="none"/>
        </w:rPr>
      </w:pPr>
      <w:r w:rsidRPr="0080456D">
        <w:rPr>
          <w:rFonts w:asciiTheme="minorEastAsia" w:hAnsiTheme="minorEastAsia" w:cs="宋体"/>
          <w:b/>
          <w:bCs/>
          <w:kern w:val="0"/>
          <w:szCs w:val="22"/>
          <w14:ligatures w14:val="none"/>
        </w:rPr>
        <w:t>如果不是使用 Android Clang</w:t>
      </w:r>
      <w:r w:rsidRPr="0080456D">
        <w:rPr>
          <w:rFonts w:asciiTheme="minorEastAsia" w:hAnsiTheme="minorEastAsia" w:cs="宋体" w:hint="eastAsia"/>
          <w:b/>
          <w:bCs/>
          <w:kern w:val="0"/>
          <w:szCs w:val="22"/>
          <w14:ligatures w14:val="none"/>
        </w:rPr>
        <w:t>，</w:t>
      </w:r>
      <w:r w:rsidRPr="0080456D">
        <w:rPr>
          <w:rFonts w:asciiTheme="minorEastAsia" w:hAnsiTheme="minorEastAsia" w:cs="宋体"/>
          <w:b/>
          <w:bCs/>
          <w:kern w:val="0"/>
          <w:szCs w:val="22"/>
          <w14:ligatures w14:val="none"/>
        </w:rPr>
        <w:t>设置默认的交叉编译前缀</w:t>
      </w:r>
    </w:p>
    <w:p w14:paraId="6C64A650" w14:textId="77777777" w:rsidR="003C45F7" w:rsidRPr="0080456D" w:rsidRDefault="003C45F7" w:rsidP="003C45F7">
      <w:pPr>
        <w:pStyle w:val="a9"/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EastAsia" w:hAnsiTheme="minorEastAsia" w:cs="宋体" w:hint="eastAsia"/>
          <w:b/>
          <w:bCs/>
          <w:kern w:val="0"/>
          <w:szCs w:val="22"/>
          <w14:ligatures w14:val="none"/>
        </w:rPr>
      </w:pPr>
      <w:r w:rsidRPr="0080456D">
        <w:rPr>
          <w:rFonts w:asciiTheme="minorEastAsia" w:hAnsiTheme="minorEastAsia" w:cs="宋体"/>
          <w:b/>
          <w:bCs/>
          <w:kern w:val="0"/>
          <w:szCs w:val="22"/>
          <w14:ligatures w14:val="none"/>
        </w:rPr>
        <w:t>设置 kernel 编译路径和输出目录</w:t>
      </w:r>
    </w:p>
    <w:p w14:paraId="6C4D414C" w14:textId="77777777" w:rsidR="003C45F7" w:rsidRPr="004D57F6" w:rsidRDefault="003C45F7" w:rsidP="003C45F7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1661D611" wp14:editId="425DF58F">
            <wp:extent cx="5274310" cy="1130935"/>
            <wp:effectExtent l="0" t="0" r="2540" b="0"/>
            <wp:docPr id="11604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2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F2B9" w14:textId="77777777" w:rsidR="003C45F7" w:rsidRPr="0080456D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456D">
        <w:rPr>
          <w:b/>
          <w:bCs/>
        </w:rPr>
        <w:t>启用 Sparse 静态检查（可选）</w:t>
      </w:r>
    </w:p>
    <w:p w14:paraId="204295A0" w14:textId="77777777" w:rsidR="003C45F7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456D">
        <w:rPr>
          <w:b/>
          <w:bCs/>
        </w:rPr>
        <w:t xml:space="preserve">启用 </w:t>
      </w:r>
      <w:proofErr w:type="spellStart"/>
      <w:r w:rsidRPr="0080456D">
        <w:rPr>
          <w:b/>
          <w:bCs/>
        </w:rPr>
        <w:t>Smatch</w:t>
      </w:r>
      <w:proofErr w:type="spellEnd"/>
      <w:r w:rsidRPr="0080456D">
        <w:rPr>
          <w:b/>
          <w:bCs/>
        </w:rPr>
        <w:t xml:space="preserve"> 静态检查（可选）</w:t>
      </w:r>
    </w:p>
    <w:p w14:paraId="3572DCB0" w14:textId="77777777" w:rsidR="003C45F7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456D">
        <w:rPr>
          <w:b/>
          <w:bCs/>
        </w:rPr>
        <w:t>开始构建准备阶段</w:t>
      </w:r>
    </w:p>
    <w:p w14:paraId="1289234F" w14:textId="77777777" w:rsidR="003C45F7" w:rsidRDefault="003C45F7" w:rsidP="003C45F7">
      <w:pPr>
        <w:ind w:left="360"/>
        <w:rPr>
          <w:rFonts w:hint="eastAsia"/>
          <w:b/>
          <w:bCs/>
        </w:rPr>
      </w:pPr>
      <w:r w:rsidRPr="0080456D">
        <w:rPr>
          <w:b/>
          <w:bCs/>
        </w:rPr>
        <w:t>进入内核源码目录</w:t>
      </w:r>
    </w:p>
    <w:p w14:paraId="321C393C" w14:textId="77777777" w:rsidR="003C45F7" w:rsidRDefault="003C45F7" w:rsidP="003C45F7">
      <w:pPr>
        <w:ind w:left="360"/>
        <w:rPr>
          <w:rFonts w:hint="eastAsia"/>
          <w:b/>
          <w:bCs/>
        </w:rPr>
      </w:pPr>
      <w:r w:rsidRPr="0080456D">
        <w:rPr>
          <w:b/>
          <w:bCs/>
        </w:rPr>
        <w:t>如果当前操作是 clean、</w:t>
      </w:r>
      <w:proofErr w:type="spellStart"/>
      <w:r w:rsidRPr="0080456D">
        <w:rPr>
          <w:b/>
          <w:bCs/>
        </w:rPr>
        <w:t>distclean</w:t>
      </w:r>
      <w:proofErr w:type="spellEnd"/>
      <w:r w:rsidRPr="0080456D">
        <w:rPr>
          <w:b/>
          <w:bCs/>
        </w:rPr>
        <w:t xml:space="preserve"> 或 </w:t>
      </w:r>
      <w:proofErr w:type="spellStart"/>
      <w:r w:rsidRPr="0080456D">
        <w:rPr>
          <w:b/>
          <w:bCs/>
        </w:rPr>
        <w:t>deal_verity</w:t>
      </w:r>
      <w:proofErr w:type="spellEnd"/>
      <w:r w:rsidRPr="0080456D">
        <w:rPr>
          <w:b/>
          <w:bCs/>
        </w:rPr>
        <w:t>，提前退出，不做后续构建</w:t>
      </w:r>
    </w:p>
    <w:p w14:paraId="7FCC7AB9" w14:textId="77777777" w:rsidR="003C45F7" w:rsidRDefault="003C45F7" w:rsidP="003C45F7">
      <w:pPr>
        <w:ind w:left="36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9A24F4F" wp14:editId="52C953CD">
            <wp:extent cx="5274310" cy="897890"/>
            <wp:effectExtent l="0" t="0" r="2540" b="0"/>
            <wp:docPr id="11384854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547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19CB" w14:textId="77777777" w:rsidR="003C45F7" w:rsidRDefault="003C45F7" w:rsidP="003C45F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0456D">
        <w:rPr>
          <w:b/>
          <w:bCs/>
        </w:rPr>
        <w:t>如果没有 .config，或默认配置比当前配置更新，则重新生成配置</w:t>
      </w:r>
    </w:p>
    <w:p w14:paraId="5A23740F" w14:textId="77777777" w:rsidR="003C45F7" w:rsidRPr="0080456D" w:rsidRDefault="003C45F7" w:rsidP="003C45F7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使用</w:t>
      </w:r>
      <w:r w:rsidRPr="0080456D">
        <w:rPr>
          <w:b/>
          <w:bCs/>
        </w:rPr>
        <w:t>LICHEE_KERN_DEFCONF_RELATIVE</w:t>
      </w:r>
      <w:r>
        <w:rPr>
          <w:rFonts w:hint="eastAsia"/>
          <w:b/>
          <w:bCs/>
        </w:rPr>
        <w:t>定义位置的</w:t>
      </w:r>
      <w:proofErr w:type="spellStart"/>
      <w:r>
        <w:rPr>
          <w:rFonts w:hint="eastAsia"/>
          <w:b/>
          <w:bCs/>
        </w:rPr>
        <w:t>defconfig</w:t>
      </w:r>
      <w:proofErr w:type="spellEnd"/>
    </w:p>
    <w:p w14:paraId="5342168E" w14:textId="523EDDC2" w:rsidR="003C45F7" w:rsidRDefault="003C45F7" w:rsidP="003C45F7">
      <w:pPr>
        <w:rPr>
          <w:rFonts w:hint="eastAsia"/>
          <w:b/>
          <w:bCs/>
        </w:rPr>
      </w:pPr>
      <w:proofErr w:type="spellStart"/>
      <w:r w:rsidRPr="003C45F7">
        <w:rPr>
          <w:b/>
          <w:bCs/>
        </w:rPr>
        <w:lastRenderedPageBreak/>
        <w:t>build_main</w:t>
      </w:r>
      <w:proofErr w:type="spellEnd"/>
      <w:r>
        <w:rPr>
          <w:rFonts w:hint="eastAsia"/>
          <w:b/>
          <w:bCs/>
        </w:rPr>
        <w:t xml:space="preserve"> 接受参数：</w:t>
      </w:r>
    </w:p>
    <w:p w14:paraId="4AB5108C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 xml:space="preserve"> kernel 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只编译内核</w:t>
      </w:r>
    </w:p>
    <w:p w14:paraId="1F48B57C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 xml:space="preserve"> modules 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编译内核模块</w:t>
      </w:r>
    </w:p>
    <w:p w14:paraId="43671BBB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 xml:space="preserve"> </w:t>
      </w:r>
      <w:proofErr w:type="spellStart"/>
      <w:r w:rsidRPr="003C45F7">
        <w:rPr>
          <w:b/>
          <w:bCs/>
        </w:rPr>
        <w:t>dts</w:t>
      </w:r>
      <w:proofErr w:type="spellEnd"/>
      <w:r w:rsidRPr="003C45F7">
        <w:rPr>
          <w:b/>
          <w:bCs/>
        </w:rPr>
        <w:t xml:space="preserve"> 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编译设备树</w:t>
      </w:r>
    </w:p>
    <w:p w14:paraId="659FABEC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>（不带参数）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编译全部（内核+模块+</w:t>
      </w:r>
      <w:proofErr w:type="spellStart"/>
      <w:r w:rsidRPr="003C45F7">
        <w:rPr>
          <w:b/>
          <w:bCs/>
        </w:rPr>
        <w:t>boot.img</w:t>
      </w:r>
      <w:proofErr w:type="spellEnd"/>
      <w:r w:rsidRPr="003C45F7">
        <w:rPr>
          <w:b/>
          <w:bCs/>
        </w:rPr>
        <w:t>）</w:t>
      </w:r>
    </w:p>
    <w:p w14:paraId="39937884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 xml:space="preserve"> clean 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清理</w:t>
      </w:r>
    </w:p>
    <w:p w14:paraId="69833C7D" w14:textId="77777777" w:rsidR="003C45F7" w:rsidRPr="003C45F7" w:rsidRDefault="003C45F7" w:rsidP="003C45F7">
      <w:pPr>
        <w:rPr>
          <w:b/>
          <w:bCs/>
        </w:rPr>
      </w:pPr>
      <w:r w:rsidRPr="003C45F7">
        <w:rPr>
          <w:b/>
          <w:bCs/>
        </w:rPr>
        <w:t xml:space="preserve">  </w:t>
      </w:r>
      <w:proofErr w:type="spellStart"/>
      <w:r w:rsidRPr="003C45F7">
        <w:rPr>
          <w:b/>
          <w:bCs/>
        </w:rPr>
        <w:t>build_main</w:t>
      </w:r>
      <w:proofErr w:type="spellEnd"/>
      <w:r w:rsidRPr="003C45F7">
        <w:rPr>
          <w:b/>
          <w:bCs/>
        </w:rPr>
        <w:t xml:space="preserve"> </w:t>
      </w:r>
      <w:proofErr w:type="spellStart"/>
      <w:r w:rsidRPr="003C45F7">
        <w:rPr>
          <w:b/>
          <w:bCs/>
        </w:rPr>
        <w:t>ramfs</w:t>
      </w:r>
      <w:proofErr w:type="spellEnd"/>
      <w:r w:rsidRPr="003C45F7">
        <w:rPr>
          <w:b/>
          <w:bCs/>
        </w:rPr>
        <w:t xml:space="preserve"> action </w:t>
      </w:r>
      <w:proofErr w:type="spellStart"/>
      <w:r w:rsidRPr="003C45F7">
        <w:rPr>
          <w:b/>
          <w:bCs/>
        </w:rPr>
        <w:t>src</w:t>
      </w:r>
      <w:proofErr w:type="spellEnd"/>
      <w:r w:rsidRPr="003C45F7">
        <w:rPr>
          <w:b/>
          <w:bCs/>
        </w:rPr>
        <w:t xml:space="preserve"> </w:t>
      </w:r>
      <w:proofErr w:type="spellStart"/>
      <w:r w:rsidRPr="003C45F7">
        <w:rPr>
          <w:b/>
          <w:bCs/>
        </w:rPr>
        <w:t>dst</w:t>
      </w:r>
      <w:proofErr w:type="spellEnd"/>
      <w:r w:rsidRPr="003C45F7">
        <w:rPr>
          <w:b/>
          <w:bCs/>
        </w:rPr>
        <w:t xml:space="preserve"> </w:t>
      </w:r>
      <w:r w:rsidRPr="003C45F7">
        <w:rPr>
          <w:rFonts w:ascii="Segoe UI Symbol" w:hAnsi="Segoe UI Symbol" w:cs="Segoe UI Symbol"/>
          <w:b/>
          <w:bCs/>
        </w:rPr>
        <w:t>➜</w:t>
      </w:r>
      <w:r w:rsidRPr="003C45F7">
        <w:rPr>
          <w:b/>
          <w:bCs/>
        </w:rPr>
        <w:t xml:space="preserve"> 构建</w:t>
      </w:r>
      <w:proofErr w:type="spellStart"/>
      <w:r w:rsidRPr="003C45F7">
        <w:rPr>
          <w:b/>
          <w:bCs/>
        </w:rPr>
        <w:t>ramfs</w:t>
      </w:r>
      <w:proofErr w:type="spellEnd"/>
      <w:r w:rsidRPr="003C45F7">
        <w:rPr>
          <w:b/>
          <w:bCs/>
        </w:rPr>
        <w:t>镜像</w:t>
      </w:r>
    </w:p>
    <w:p w14:paraId="409BBF10" w14:textId="1431985C" w:rsidR="003C45F7" w:rsidRPr="003C45F7" w:rsidRDefault="003C45F7" w:rsidP="003C45F7">
      <w:pPr>
        <w:rPr>
          <w:b/>
          <w:bCs/>
        </w:rPr>
      </w:pPr>
      <w:r>
        <w:rPr>
          <w:noProof/>
        </w:rPr>
        <w:drawing>
          <wp:inline distT="0" distB="0" distL="0" distR="0" wp14:anchorId="4DAEB233" wp14:editId="08665288">
            <wp:extent cx="5274310" cy="710565"/>
            <wp:effectExtent l="0" t="0" r="2540" b="0"/>
            <wp:docPr id="10938547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5473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D345" w14:textId="3D48115A" w:rsidR="00501992" w:rsidRDefault="003C45F7">
      <w:r>
        <w:rPr>
          <w:rFonts w:hint="eastAsia"/>
        </w:rPr>
        <w:t>以上代码被默认执行：</w:t>
      </w:r>
    </w:p>
    <w:p w14:paraId="5B236CC3" w14:textId="42B4C4B5" w:rsidR="003C45F7" w:rsidRDefault="003C45F7">
      <w:r>
        <w:rPr>
          <w:noProof/>
        </w:rPr>
        <w:drawing>
          <wp:inline distT="0" distB="0" distL="0" distR="0" wp14:anchorId="2BEB377C" wp14:editId="1DEBE73F">
            <wp:extent cx="5274310" cy="3298825"/>
            <wp:effectExtent l="0" t="0" r="2540" b="0"/>
            <wp:docPr id="11385228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2281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976" w14:textId="77777777" w:rsidR="003C45F7" w:rsidRDefault="003C45F7"/>
    <w:p w14:paraId="53CA2665" w14:textId="77777777" w:rsidR="003C45F7" w:rsidRDefault="003C45F7"/>
    <w:p w14:paraId="006ABEAA" w14:textId="35500EF8" w:rsidR="003C45F7" w:rsidRDefault="003C45F7">
      <w:r>
        <w:rPr>
          <w:noProof/>
        </w:rPr>
        <w:lastRenderedPageBreak/>
        <w:drawing>
          <wp:inline distT="0" distB="0" distL="0" distR="0" wp14:anchorId="36FC3774" wp14:editId="75043D78">
            <wp:extent cx="5274310" cy="3779520"/>
            <wp:effectExtent l="0" t="0" r="2540" b="0"/>
            <wp:docPr id="10558198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984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B00E8" wp14:editId="4D3EA2B1">
            <wp:extent cx="3619500" cy="400050"/>
            <wp:effectExtent l="0" t="0" r="0" b="0"/>
            <wp:docPr id="1829233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3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F914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 xml:space="preserve">根据架构和配置决定初始化 </w:t>
      </w:r>
      <w:proofErr w:type="spellStart"/>
      <w:r w:rsidRPr="003C45F7">
        <w:rPr>
          <w:b/>
          <w:bCs/>
        </w:rPr>
        <w:t>ramdisk</w:t>
      </w:r>
      <w:proofErr w:type="spellEnd"/>
      <w:r w:rsidRPr="003C45F7">
        <w:rPr>
          <w:b/>
          <w:bCs/>
        </w:rPr>
        <w:t xml:space="preserve"> 文件名</w:t>
      </w:r>
      <w:r w:rsidRPr="003C45F7">
        <w:t>，兼容多平台</w:t>
      </w:r>
    </w:p>
    <w:p w14:paraId="1DE7372E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>生成内核压缩包</w:t>
      </w:r>
      <w:r w:rsidRPr="003C45F7">
        <w:t>（vmlinux.tar.bz2）</w:t>
      </w:r>
    </w:p>
    <w:p w14:paraId="4A3C9B0E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>调用设备树编译函数</w:t>
      </w:r>
      <w:r w:rsidRPr="003C45F7">
        <w:t xml:space="preserve"> </w:t>
      </w:r>
      <w:proofErr w:type="spellStart"/>
      <w:r w:rsidRPr="003C45F7">
        <w:t>dts_build</w:t>
      </w:r>
      <w:proofErr w:type="spellEnd"/>
      <w:r w:rsidRPr="003C45F7">
        <w:t xml:space="preserve"> "false" （不重复编译）</w:t>
      </w:r>
    </w:p>
    <w:p w14:paraId="12153C89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>定义并拷贝一系列内核及模块相关文件</w:t>
      </w:r>
      <w:r w:rsidRPr="003C45F7">
        <w:t>到暂存目录</w:t>
      </w:r>
    </w:p>
    <w:p w14:paraId="53BFFC15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 xml:space="preserve">根据条件选择正确的 </w:t>
      </w:r>
      <w:proofErr w:type="spellStart"/>
      <w:r w:rsidRPr="003C45F7">
        <w:rPr>
          <w:b/>
          <w:bCs/>
        </w:rPr>
        <w:t>ramdisk</w:t>
      </w:r>
      <w:proofErr w:type="spellEnd"/>
      <w:r w:rsidRPr="003C45F7">
        <w:rPr>
          <w:b/>
          <w:bCs/>
        </w:rPr>
        <w:t xml:space="preserve"> 文件路径</w:t>
      </w:r>
      <w:r w:rsidRPr="003C45F7">
        <w:t xml:space="preserve">，支持独立 BSP 和 </w:t>
      </w:r>
      <w:proofErr w:type="spellStart"/>
      <w:r w:rsidRPr="003C45F7">
        <w:t>Buildroot</w:t>
      </w:r>
      <w:proofErr w:type="spellEnd"/>
      <w:r w:rsidRPr="003C45F7">
        <w:t xml:space="preserve"> 平台</w:t>
      </w:r>
    </w:p>
    <w:p w14:paraId="073680D5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>将所有 .ko 模块文件拷贝到模块目录</w:t>
      </w:r>
    </w:p>
    <w:p w14:paraId="50F91EA1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 xml:space="preserve">去符号信息（strip）并生成模块依赖文件 </w:t>
      </w:r>
      <w:proofErr w:type="spellStart"/>
      <w:r w:rsidRPr="003C45F7">
        <w:rPr>
          <w:b/>
          <w:bCs/>
        </w:rPr>
        <w:t>depmod</w:t>
      </w:r>
      <w:proofErr w:type="spellEnd"/>
    </w:p>
    <w:p w14:paraId="0018E99F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>清理并复制最终文件到平台输出目录</w:t>
      </w:r>
    </w:p>
    <w:p w14:paraId="56C73826" w14:textId="77777777" w:rsidR="003C45F7" w:rsidRPr="003C45F7" w:rsidRDefault="003C45F7" w:rsidP="003C45F7">
      <w:r w:rsidRPr="003C45F7">
        <w:t xml:space="preserve">  </w:t>
      </w:r>
      <w:r w:rsidRPr="003C45F7">
        <w:rPr>
          <w:b/>
          <w:bCs/>
        </w:rPr>
        <w:t xml:space="preserve">如果是 </w:t>
      </w:r>
      <w:proofErr w:type="spellStart"/>
      <w:r w:rsidRPr="003C45F7">
        <w:rPr>
          <w:b/>
          <w:bCs/>
        </w:rPr>
        <w:t>Buildroot</w:t>
      </w:r>
      <w:proofErr w:type="spellEnd"/>
      <w:r w:rsidRPr="003C45F7">
        <w:rPr>
          <w:b/>
          <w:bCs/>
        </w:rPr>
        <w:t xml:space="preserve"> 平台，再复制模块到 target 目录</w:t>
      </w:r>
    </w:p>
    <w:p w14:paraId="708CA566" w14:textId="77777777" w:rsidR="003C45F7" w:rsidRDefault="003C45F7"/>
    <w:p w14:paraId="17FE653D" w14:textId="77777777" w:rsidR="00E560CA" w:rsidRDefault="00E560CA"/>
    <w:p w14:paraId="3668B78E" w14:textId="77777777" w:rsidR="00E560CA" w:rsidRDefault="00E560CA"/>
    <w:p w14:paraId="15D8E900" w14:textId="77777777" w:rsidR="00E560CA" w:rsidRDefault="00E560CA"/>
    <w:p w14:paraId="6C1139DF" w14:textId="394B36CC" w:rsidR="00E560CA" w:rsidRDefault="00E560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81FDF6" wp14:editId="36F895A4">
            <wp:extent cx="3743325" cy="419100"/>
            <wp:effectExtent l="0" t="0" r="9525" b="0"/>
            <wp:docPr id="56045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56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0302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>跳过 Android 平台</w:t>
      </w:r>
      <w:r w:rsidRPr="00E560CA">
        <w:br/>
        <w:t>如果当前平台是 Android，函数直接返回不做处理。</w:t>
      </w:r>
    </w:p>
    <w:p w14:paraId="49C93253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>准备内核镜像文件路径</w:t>
      </w:r>
      <w:r w:rsidRPr="00E560CA">
        <w:br/>
        <w:t>根据是否启用压缩（</w:t>
      </w:r>
      <w:proofErr w:type="spellStart"/>
      <w:r w:rsidRPr="00E560CA">
        <w:t>gzip</w:t>
      </w:r>
      <w:proofErr w:type="spellEnd"/>
      <w:r w:rsidRPr="00E560CA">
        <w:t>）和架构（arm、arm64、</w:t>
      </w:r>
      <w:proofErr w:type="spellStart"/>
      <w:r w:rsidRPr="00E560CA">
        <w:t>riscv</w:t>
      </w:r>
      <w:proofErr w:type="spellEnd"/>
      <w:r w:rsidRPr="00E560CA">
        <w:t>），确定内核镜像文件（</w:t>
      </w:r>
      <w:proofErr w:type="spellStart"/>
      <w:r w:rsidRPr="00E560CA">
        <w:t>zImage</w:t>
      </w:r>
      <w:proofErr w:type="spellEnd"/>
      <w:r w:rsidRPr="00E560CA">
        <w:t xml:space="preserve">、Image.gz 或 </w:t>
      </w:r>
      <w:proofErr w:type="spellStart"/>
      <w:r w:rsidRPr="00E560CA">
        <w:t>bImage</w:t>
      </w:r>
      <w:proofErr w:type="spellEnd"/>
      <w:r w:rsidRPr="00E560CA">
        <w:t>）的位置。</w:t>
      </w:r>
    </w:p>
    <w:p w14:paraId="469C88BF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 xml:space="preserve">准备 </w:t>
      </w:r>
      <w:proofErr w:type="spellStart"/>
      <w:r w:rsidRPr="00E560CA">
        <w:rPr>
          <w:b/>
          <w:bCs/>
        </w:rPr>
        <w:t>ramdisk</w:t>
      </w:r>
      <w:proofErr w:type="spellEnd"/>
      <w:r w:rsidRPr="00E560CA">
        <w:rPr>
          <w:b/>
          <w:bCs/>
        </w:rPr>
        <w:t xml:space="preserve"> 文件</w:t>
      </w:r>
      <w:r w:rsidRPr="00E560CA">
        <w:br/>
      </w:r>
      <w:proofErr w:type="spellStart"/>
      <w:r w:rsidRPr="00E560CA">
        <w:t>ramdisk</w:t>
      </w:r>
      <w:proofErr w:type="spellEnd"/>
      <w:r w:rsidRPr="00E560CA">
        <w:t xml:space="preserve"> 默认是 $STAGING_DIR/ramfs.cpio.gz，如果设置了环境变量 LICHEE_RAMDISK_PATH，则用它覆盖默认值。</w:t>
      </w:r>
    </w:p>
    <w:p w14:paraId="7E36E51E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 xml:space="preserve">检查是否需要更新 </w:t>
      </w:r>
      <w:proofErr w:type="spellStart"/>
      <w:r w:rsidRPr="00E560CA">
        <w:rPr>
          <w:b/>
          <w:bCs/>
        </w:rPr>
        <w:t>ramdisk</w:t>
      </w:r>
      <w:proofErr w:type="spellEnd"/>
      <w:r w:rsidRPr="00E560CA">
        <w:br/>
        <w:t xml:space="preserve">调用 </w:t>
      </w:r>
      <w:proofErr w:type="spellStart"/>
      <w:r w:rsidRPr="00E560CA">
        <w:t>check_whether_use_ramdisk</w:t>
      </w:r>
      <w:proofErr w:type="spellEnd"/>
      <w:r w:rsidRPr="00E560CA">
        <w:t xml:space="preserve">，如果需要，则更新 </w:t>
      </w:r>
      <w:proofErr w:type="spellStart"/>
      <w:r w:rsidRPr="00E560CA">
        <w:t>ramdisk</w:t>
      </w:r>
      <w:proofErr w:type="spellEnd"/>
      <w:r w:rsidRPr="00E560CA">
        <w:t xml:space="preserve">，拷贝模块驱动 .ko 文件到一个临时目录，然后重新打包 </w:t>
      </w:r>
      <w:proofErr w:type="spellStart"/>
      <w:r w:rsidRPr="00E560CA">
        <w:t>ramdisk</w:t>
      </w:r>
      <w:proofErr w:type="spellEnd"/>
      <w:r w:rsidRPr="00E560CA">
        <w:t>。</w:t>
      </w:r>
    </w:p>
    <w:p w14:paraId="1B00B905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>确定内存地址基址和偏移</w:t>
      </w:r>
      <w:r w:rsidRPr="00E560CA">
        <w:br/>
        <w:t>根据芯片类型和架构，设置内核基地址（BASE）、内核偏移（KERNEL_OFFSET）、</w:t>
      </w:r>
      <w:proofErr w:type="spellStart"/>
      <w:r w:rsidRPr="00E560CA">
        <w:t>ramdisk</w:t>
      </w:r>
      <w:proofErr w:type="spellEnd"/>
      <w:r w:rsidRPr="00E560CA">
        <w:t xml:space="preserve"> 偏移（RAMDISK_OFFSET）和设备树偏移（DTB_OFFSET）。</w:t>
      </w:r>
    </w:p>
    <w:p w14:paraId="05C6B7E2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 xml:space="preserve">读取内核映像大小和 </w:t>
      </w:r>
      <w:proofErr w:type="spellStart"/>
      <w:r w:rsidRPr="00E560CA">
        <w:rPr>
          <w:b/>
          <w:bCs/>
        </w:rPr>
        <w:t>bss</w:t>
      </w:r>
      <w:proofErr w:type="spellEnd"/>
      <w:r w:rsidRPr="00E560CA">
        <w:rPr>
          <w:b/>
          <w:bCs/>
        </w:rPr>
        <w:t xml:space="preserve"> </w:t>
      </w:r>
      <w:proofErr w:type="gramStart"/>
      <w:r w:rsidRPr="00E560CA">
        <w:rPr>
          <w:b/>
          <w:bCs/>
        </w:rPr>
        <w:t>段大小</w:t>
      </w:r>
      <w:proofErr w:type="gramEnd"/>
      <w:r w:rsidRPr="00E560CA">
        <w:br/>
        <w:t xml:space="preserve">通过文件大小和 </w:t>
      </w:r>
      <w:proofErr w:type="spellStart"/>
      <w:r w:rsidRPr="00E560CA">
        <w:t>System.map</w:t>
      </w:r>
      <w:proofErr w:type="spellEnd"/>
      <w:r w:rsidRPr="00E560CA">
        <w:t xml:space="preserve"> 文件里符号地址计算相关参数。</w:t>
      </w:r>
    </w:p>
    <w:p w14:paraId="3388FC05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 xml:space="preserve">调用 </w:t>
      </w:r>
      <w:proofErr w:type="spellStart"/>
      <w:r w:rsidRPr="00E560CA">
        <w:rPr>
          <w:b/>
          <w:bCs/>
        </w:rPr>
        <w:t>mkbootimg</w:t>
      </w:r>
      <w:proofErr w:type="spellEnd"/>
      <w:r w:rsidRPr="00E560CA">
        <w:rPr>
          <w:b/>
          <w:bCs/>
        </w:rPr>
        <w:t xml:space="preserve"> 工具生成 </w:t>
      </w:r>
      <w:proofErr w:type="spellStart"/>
      <w:r w:rsidRPr="00E560CA">
        <w:rPr>
          <w:b/>
          <w:bCs/>
        </w:rPr>
        <w:t>boot.img</w:t>
      </w:r>
      <w:proofErr w:type="spellEnd"/>
      <w:r w:rsidRPr="00E560CA">
        <w:br/>
      </w:r>
      <w:proofErr w:type="spellStart"/>
      <w:r w:rsidRPr="00E560CA">
        <w:t>mkbootimg</w:t>
      </w:r>
      <w:proofErr w:type="spellEnd"/>
      <w:r w:rsidRPr="00E560CA">
        <w:t xml:space="preserve"> 是一个标准的工具，用于将内核镜像、</w:t>
      </w:r>
      <w:proofErr w:type="spellStart"/>
      <w:r w:rsidRPr="00E560CA">
        <w:t>ramdisk</w:t>
      </w:r>
      <w:proofErr w:type="spellEnd"/>
      <w:r w:rsidRPr="00E560CA">
        <w:t xml:space="preserve">、设备树打包成 </w:t>
      </w:r>
      <w:proofErr w:type="spellStart"/>
      <w:r w:rsidRPr="00E560CA">
        <w:t>boot.img</w:t>
      </w:r>
      <w:proofErr w:type="spellEnd"/>
      <w:r w:rsidRPr="00E560CA">
        <w:t>。</w:t>
      </w:r>
      <w:r w:rsidRPr="00E560CA">
        <w:br/>
        <w:t>参数包括内核路径、</w:t>
      </w:r>
      <w:proofErr w:type="spellStart"/>
      <w:r w:rsidRPr="00E560CA">
        <w:t>ramdisk</w:t>
      </w:r>
      <w:proofErr w:type="spellEnd"/>
      <w:r w:rsidRPr="00E560CA">
        <w:t>路径、设备树路径和各自的内存偏移。</w:t>
      </w:r>
    </w:p>
    <w:p w14:paraId="29391805" w14:textId="77777777" w:rsidR="00E560CA" w:rsidRPr="00E560CA" w:rsidRDefault="00E560CA" w:rsidP="00E560CA">
      <w:r w:rsidRPr="00E560CA">
        <w:t xml:space="preserve">  </w:t>
      </w:r>
      <w:r w:rsidRPr="00E560CA">
        <w:rPr>
          <w:b/>
          <w:bCs/>
        </w:rPr>
        <w:t xml:space="preserve">将生成的 </w:t>
      </w:r>
      <w:proofErr w:type="spellStart"/>
      <w:r w:rsidRPr="00E560CA">
        <w:rPr>
          <w:b/>
          <w:bCs/>
        </w:rPr>
        <w:t>boot.img</w:t>
      </w:r>
      <w:proofErr w:type="spellEnd"/>
      <w:r w:rsidRPr="00E560CA">
        <w:rPr>
          <w:b/>
          <w:bCs/>
        </w:rPr>
        <w:t xml:space="preserve"> 拷贝到输出目录</w:t>
      </w:r>
      <w:r w:rsidRPr="00E560CA">
        <w:t>。</w:t>
      </w:r>
    </w:p>
    <w:p w14:paraId="73D5CFA9" w14:textId="193FDFFA" w:rsidR="00E560CA" w:rsidRPr="00E560CA" w:rsidRDefault="0042039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804653" wp14:editId="0AD5EBAA">
            <wp:extent cx="5274310" cy="7404735"/>
            <wp:effectExtent l="0" t="0" r="2540" b="5715"/>
            <wp:docPr id="2014373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0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0CA" w:rsidRPr="00E56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38E8" w14:textId="77777777" w:rsidR="004F6C63" w:rsidRDefault="004F6C63" w:rsidP="004203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95EC4" w14:textId="77777777" w:rsidR="004F6C63" w:rsidRDefault="004F6C63" w:rsidP="004203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2B63" w14:textId="77777777" w:rsidR="004F6C63" w:rsidRDefault="004F6C63" w:rsidP="004203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14D8DF" w14:textId="77777777" w:rsidR="004F6C63" w:rsidRDefault="004F6C63" w:rsidP="004203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83B87"/>
    <w:multiLevelType w:val="hybridMultilevel"/>
    <w:tmpl w:val="9B1CEA8A"/>
    <w:lvl w:ilvl="0" w:tplc="D206AD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040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AB"/>
    <w:rsid w:val="000230AB"/>
    <w:rsid w:val="003C45F7"/>
    <w:rsid w:val="0042039C"/>
    <w:rsid w:val="004F6C63"/>
    <w:rsid w:val="00501992"/>
    <w:rsid w:val="00806512"/>
    <w:rsid w:val="00DB5979"/>
    <w:rsid w:val="00E07FEA"/>
    <w:rsid w:val="00E5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3C681"/>
  <w15:chartTrackingRefBased/>
  <w15:docId w15:val="{B67A09C4-AD6E-4435-9C65-DA63F962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5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0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0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0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0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0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0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0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0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0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0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0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30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0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0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0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0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0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0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0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30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03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03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03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03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7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2025-05-15T15:46:00Z</dcterms:created>
  <dcterms:modified xsi:type="dcterms:W3CDTF">2025-05-15T16:19:00Z</dcterms:modified>
</cp:coreProperties>
</file>