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240" w:after="80"/>
      </w:pPr>
      <w:r>
        <w:t>รายงานการวิเคราะห์และออกแบบคลังข้อมูล</w:t>
      </w:r>
    </w:p>
    <w:p>
      <w:pPr>
        <w:pStyle w:val="Heading2"/>
        <w:spacing w:before="200" w:after="60"/>
      </w:pPr>
      <w:r>
        <w:t>Data Warehouse Analysis and Design Document</w:t>
      </w:r>
    </w:p>
    <w:p>
      <w:pPr>
        <w:pStyle w:val="Heading3"/>
        <w:spacing w:before="160" w:after="40"/>
      </w:pPr>
      <w:r>
        <w:t>โครงการออกแบบและพัฒนาคลังข้อมูลอาชญากรรมเชิงพื้นที่และเวลาในเมืองชิคาโก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**Chicago Spatial-Temporal Crime Data Warehouse**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หลักสูตรวิทยาการข้อมูลและการวิเคราะห์เชิงธุรกิจ (Data Engineering Track)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คณะเทคโนโลยีสารสนเทศ สถาบันเทคโนโลยีพระจอมเกล้าเจ้าคุณทหารลาดกระบัง (KMITL)</w:t>
      </w:r>
    </w:p>
    <w:p>
      <w:pPr>
        <w:pStyle w:val="Heading3"/>
        <w:spacing w:before="160" w:after="40"/>
      </w:pPr>
      <w:r>
        <w:t>ตารางที่ 1 ข้อมูลควบคุมเอกสาร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18"/>
        <w:gridCol w:w="5018"/>
      </w:tblGrid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รายการ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**รหัสเอกสาร**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DW-DSN-CPD-001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**ชื่อโครงการ**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การออกแบบและการพัฒนาคลังข้อมูลของชุดข้อมูลอาชญากรรมเชิงพื้นที่และเวลาในเมืองชิคาโก (Design and Development of a Data Warehouse for the Chicago Spatial-Temporal Crime Dataset)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**หน่วยงานเจ้าของโครงการ**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แขนงวิศวกรข้อมูล (Data Engineering) คณะเทคโนโลยีสารสนเทศ สจล.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**เจ้าของข้อมูลธุรกิจ**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กรมตำรวจนครชิคาโก (Chicago Police Department: CPD) / City of Chicago Data Portal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**เวอร์ชัน**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1.0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**วันที่จัดทำ**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7 ตุลาคม 2569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**ผู้จัดทำ**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ทีมวิศวกรรมข้อมูล (นายจิรายุ ธิพันธ์, นายธนชิน ชูเกียรติชัย, นายพาทิศ เกษมมงคลชัย, นายพิชเญศ ยันต์โกเศศ, นายภณพิชิต จิรังกูล, นายสุภรินทร์ นาศรีเจริญสุข)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**ผู้ทบทวน**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อ. เฉลิมพล ศิริกายน (อาจารย์ประจำวิชาระบบคลังข้อมูล 06026212)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**สถานะเอกสาร**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ฉบับสมบูรณ์เสนอพิจารณา</w:t>
            </w:r>
          </w:p>
        </w:tc>
      </w:tr>
    </w:tbl>
    <w:p/>
    <w:p>
      <w:pPr>
        <w:pStyle w:val="Heading1"/>
        <w:spacing w:before="240" w:after="80"/>
      </w:pPr>
      <w:r>
        <w:t>1 ความต้องการทางธุรกิจและขอบเขตโครงการ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เอกสารฉบับนี้กำหนดรายละเอียดผลการวิเคราะห์ความต้องการทางธุรกิจ สถาปัตยกรรมข้อมูล โครงสร้างแบบจำลองหลายมิติ (Dimensional Modeling) การผูกโยงข้อมูลจากระบบต้นทาง (Source-to-Target Mapping) การควบคุมคุณภาพข้อมูล และเกณฑ์การส่งมอบโครงการพัฒนาระบบคลังข้อมูลอาชญากรรมเมืองชิคาโก (Chicago Crime Data Warehouse)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โครงการนี้มุ่งเน้นการบูรณาการข้อมูลสถิติคดีอาชญากรรมสะสมย้อนหลังกว่า 8 ล้านระเบียนจากระบบ CLEAR เข้ากับข้อมูลขอบเขตการปกครองและสายตรวจ 5 ชุดข้อมูล เพื่อสร้างแหล่งข้อมูลกลางที่ถูกต้องเพียงหนึ่งเดียว (Single Source of Truth) รองรับการวิเคราะห์เชิงรุก และลดภาระงานรวมไฟล์แบบเดิมของผู้ปฏิบัติงาน</w:t>
      </w:r>
    </w:p>
    <w:p>
      <w:pPr>
        <w:pStyle w:val="Heading2"/>
        <w:spacing w:before="200" w:after="60"/>
      </w:pPr>
      <w:r>
        <w:t>1.1 วัตถุประสงค์และผู้ใช้ข้อมูล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โครงการจัดทำคลังข้อมูลสถิติอาชญากรรมเชิงพื้นที่และเวลา เพื่อสนับสนุนการตัดสินใจของผู้ใช้งาน 4 กลุ่มหลัก ตั้งแต่ระดับนโยบายภาพรวมไปจนถึงการปฏิบัติการเชิงยุทธวิธีของสายตรวจภาคสนาม</w:t>
      </w:r>
    </w:p>
    <w:p>
      <w:pPr>
        <w:pStyle w:val="Heading3"/>
        <w:spacing w:before="160" w:after="40"/>
      </w:pPr>
      <w:r>
        <w:t>ตารางที่ 2 ผู้ใช้ข้อมูลและความรับผิดชอบ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บทบาท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การใช้ข้อมูล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ความรับผิดชอบ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**ผู้บังคับการตำรวจ (Police Superintendent / Policy Executives)**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ติดตามสถิติคดีภาพรวมระดับเมือง (Macro View), แนวโน้มระยะยาว 5–10 ปี, อัตราการจับกุมภาพรวม (Arrest Rate %), สถิติคดีอุกฉกรรจ์ (Index Crimes), และอัตราการเปลี่ยนแปลงเทียบกับปีก่อนหน้า (YoY Growth)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ยืนยันเป้าหมายเชิงนโยบาย, อนุมัตินิยามตัวชี้วัดความปลอดภัยสาธารณะ, และประเมินผลสัมฤทธิ์ของการบังคับใช้กฎหมาย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**ฝ่ายวางแผนกำลังพลและสายตรวจ (Patrol Planners &amp; Tactical Officers)**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วิเคราะห์จุดความเสี่ยงสูง (Hotspots), สถิติตามรอบกะตรวจ (Police Shifts: เช้า/บ่าย/ดึก), วันในสัปดาห์, เขตตรวจย่อย (Beats), และแผนที่ความร้อน (Interactive Crime Heatmap)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วางแผนจัดสรรกำลังพลและรถสายตรวจตามความเสี่ยงเชิงพื้นที่-เวลา, ยืนยันการแบ่งช่วงเวลากะตรวจ และกำหนดเส้นทางลาดตระเวนเชิงรุก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**นักวิเคราะห์อาชญากรรม (Crime Analysts)**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สืบค้นข้อมูลพฤติการณ์คดีเชิงลึกระดับอะตอม (Atomic Incident Grain), ความสัมพันธ์ระหว่างรหัส IUCR กับสถานที่เกิดเหตุ (Location Description), อัตราการจับกุมรายประเภทคดี เพื่อใช้เป็น Feature ในแบบจำลองทางสถิติ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ตรวจสอบความถูกต้องของการจัดหมวดหมู่คดี, ตรวจสอบความสอดคล้องของรหัส IUCR กับ Primary Type และติดตามคดีที่ยังจับกุมไม่ได้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**เจ้าหน้าที่ผังเมือง (City &amp; Urban Planners)**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วิเคราะห์สถิติคดีแยกตามลักษณะสถานที่ทางกายภาพ (Location Description เช่น ถนน ตรอก ปั๊มน้ำมัน ที่พักอาศัย) และพื้นที่ชุมชน (Community Areas) 77 เขต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นำข้อมูลไปใช้ปรับปรุงสภาพแวดล้อมทางกายภาพของเมือง เช่น การเพิ่มไฟส่องสว่างบนถนน หรือการติดตั้งกล้องวงจรปิด (CCTV) ในจุดเสี่ยง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**วิศวกรข้อมูล (Data Engineering Team)**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ตรวจสอบการทำงานของท่อข้อมูลอัตโนมัติ (ELT Pipeline), Data Lineage, การทำงานของจุดตรวจคุณภาพ (Quality Gates), ตารางกักกันข้อมูล (Quarantine), และประวัติมิติ SCD Type 2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ดูแลเสถียรภาพของระบบ, จัดการความถูกต้องของการอัปเดตสถานะคดีย้อนหลัง (Late-Arriving Arrest Updates / Idempotency), สำรองข้อมูล และควบคุมรอบการทำงานตาม SLA</w:t>
            </w:r>
          </w:p>
        </w:tc>
      </w:tr>
    </w:tbl>
    <w:p/>
    <w:p>
      <w:pPr>
        <w:pStyle w:val="Heading2"/>
        <w:spacing w:before="200" w:after="60"/>
      </w:pPr>
      <w:r>
        <w:t>1.2 ความต้องการทางธุรกิจ</w:t>
      </w:r>
    </w:p>
    <w:p>
      <w:pPr>
        <w:pStyle w:val="Heading3"/>
        <w:spacing w:before="160" w:after="40"/>
      </w:pPr>
      <w:r>
        <w:t>ตารางที่ 3 ความต้องการและตัวชี้วัด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รหัสและผู้ใช้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คำถามทางธุรกิจ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ระดับวิเคราะห์และข้อมูล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รอบรายงาน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**BR01 ผู้บริหาร**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สถิติคดีอาชญากรรมภาพรวมมีแนวโน้มอย่างไรในรอบ 5–10 ปี และเติบโตจากปีก่อนหน้ากี่เปอร์เซ็นต์ (M01, M07)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ปี, ไตรมาส, เดือน ระดับเมืองชิคาโก จากประวัติคดีย้อนหลัง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รายวัน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**BR02 สายตรวจ**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จุดความเสี่ยงสูง (Hotspot) อยู่ในเขตตรวจย่อย (Beat) หรือชุมชนใด และช่วงเวลากะตรวจใดมีความหนาแน่นสูงสุด (M01, M08)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พิกัดละติจูด-ลองจิจูด, Beat, Sector, District, กะตรวจ (Shift), วันในสัปดาห์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รายวัน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**BR03 ผู้บริหาร/สืบสวน**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อัตราความสำเร็จในการจับกุมผู้กระทำผิด (Arrest Rate %) แยกตามประเภทคดีหลักเป็นเท่าไร และคดีประเภทใดมีผลงานการจับกุมต่ำ (M02, M03)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หมวดหมู่อาชญากรรม (Primary Type), รหัสความผิด (IUCR), สถานีตำรวจ (District)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รายวัน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**BR04 ผู้บริหาร/สังคม**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คดีความรุนแรงในครอบครัว (Domestic Violence) คิดเป็นสัดส่วนเท่าใดของคดีทั้งหมด และกระจุกตัวอยู่ในพื้นที่ชุมชนใดเป็นพิเศษ (M04, M05)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พื้นที่ชุมชน (Community Area 77 เขต), เขตสภาเมือง (Ward 50 เขต), เดือน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รายวัน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**BR05 ผู้บริหาร**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คดีอุกฉกรรจ์ร้ายแรง (Index Crimes / Violent Crimes ตามเกณฑ์ FBI) เกิดขึ้นจำนวนเท่าใด และกระจายตัวในพื้นที่ใด (M06)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 FBI Code ('01A','02','03','04A','04B'), เขตสถานีตำรวจ (District), ปี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รายวัน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**BR06 ผังเมือง**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คดีแต่ละประเภทมักเกิดขึ้นในสถานที่ลักษณะทางกายภาพใดมากที่สุด (เช่น ถนน, ตรอกซอย, ทางเท้า, ที่พักอาศัย, ปั๊มน้ำมัน) (M01)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ลักษณะสถานที่ (Location Description), Primary Type, เขตตรวจ (Beat)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รายเดือน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**BR07 สายตรวจ**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แต่ละเขตตรวจย่อย (Beat) มีสรุปยอดคดีและอัตราการจับกุมในแต่ละวันเพื่อใช้ส่งมอบเวรอย่างไร (mart_daily_beat_crime_summary)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วันเกิดเหตุ x เขตตรวจย่อย (Beat) x ประเภทคดีหลัก (Primary Type)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รายวัน / ระยะที่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**BR08 ผู้บริหาร**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การเปรียบเทียบสถิติคดีย้อนหลังข้ามช่วงเวลาที่มีการปรับแนวเขตสถานีตำรวจ (2012) และเขตสภาเมือง (2023) มีความถูกต้องเชิงประวัติศาสตร์หรือไม่ (Point-in-Time Accuracy)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การเชื่อมโยงตามช่วงเวลา (Temporal Join) ผ่านตารางมิติสถานที่ SCD Type 2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รายไตรมาส / ระยะที่ 1</w:t>
            </w:r>
          </w:p>
        </w:tc>
      </w:tr>
    </w:tbl>
    <w:p/>
    <w:p>
      <w:pPr>
        <w:pStyle w:val="Heading2"/>
        <w:spacing w:before="200" w:after="60"/>
      </w:pPr>
      <w:r>
        <w:t>1.3 นิยามตัวชี้วัด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ตัวชี้วัดเชิงปริมาณทั้งหมดถูกนิยามสูตรกลางไว้ที่ชั้นแบบจำลองคลังข้อมูล (Metric Layer / dbt models) ห้ามคำนวณซ้ำซ้อนหรือดัดแปลงในเครื่องมือแสดงผลแดชบอร์ด โดยยึดหลักการคำนวณอัตราส่วนจาก **ผลรวมตัวตั้งหารด้วยผลรวมตัวหาร** เสมอ เพื่อป้องกันหลุมพรางทางสถิติ (Average-of-Averages Pitfall)</w:t>
      </w:r>
    </w:p>
    <w:p>
      <w:pPr>
        <w:pStyle w:val="Heading3"/>
        <w:spacing w:before="160" w:after="40"/>
      </w:pPr>
      <w:r>
        <w:t>ตารางที่ 4 ทะเบียนตัวชี้วัด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รหัสและชื่อ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สูตรและหน่วย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ข้อกำหนดการคำนวณ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**M01 Total Incident Count (KPI-01)**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`SUM(incident_count)` (คดี)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แต่ละแถวใน `fact_crime_incident` มีค่า `incident_count = 1` เสมอ (Lowest Atomic Grain) นับเฉพาะคดีที่ผ่านจุดตรวจคุณภาพ (Data Quality Gate)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**M02 Arrest Count (KPI-02)**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`SUM(arrest_flag)` (คดี)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`arrest_flag` มีค่าเป็น 1 เมื่อเจ้าหน้าที่สามารถจับกุมผู้กระทำผิดได้ และเป็น 0 เมื่อยังจับกุมไม่ได้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**M03 Arrest Rate (KPI-03)**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`100.0 * M02 / NULLIF(M01, 0)` (%)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**Non-Additive Metric** คำนวณจากผลรวมจำนวนคดีที่จับกุมได้ หารด้วยผลรวมจำนวนคดีทั้งหมด แล้วคูณด้วย 100 กรณีตัวหารเป็น 0 คืนค่า NULL ห้ามหาค่าเฉลี่ยจากร้อยละในระดับย่อย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**M04 Domestic Violence Count (KPI-04)**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`SUM(domestic_flag)` (คดี)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`domestic_flag` มีค่าเป็น 1 เมื่อเป็นคดีที่เกี่ยวข้องกับความรุนแรงในครอบครัวตามกฎหมายรัฐอิลลินอยส์ และเป็น 0 เมื่อไม่ใช่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**M05 Domestic Violence Ratio (KPI-05)**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`100.0 * M04 / NULLIF(M01, 0)` (%)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**Non-Additive Metric** คำนวณจากผลรวมคดีความรุนแรงในครอบครัว หารด้วยผลรวมจำนวนคดีทั้งหมด คูณด้วย 100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**M06 High-Severity Crime Count (KPI-06)**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`SUM(CASE WHEN fbi_code IN ('01A','02','03','04A','04B') THEN 1 ELSE 0 END)` (คดี)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นับเฉพาะคดีอุกฉกรรจ์ร้ายแรงตามมาตรฐาน FBI NIBRS ได้แก่ คดีฆาตกรรม (01A), ข่มขืน (02), ชิงทรัพย์ (03), ทำร้ายร่างกายสาหัส (04A, 04B)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**M07 YoY Incident Growth (KPI-07)**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`100.0 * (M01_Current - M01_Previous) / NULLIF(M01_Previous, 0)` (%)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คำนวณอัตราการเปลี่ยนแปลงเทียบกับปีก่อนหน้า โดยต้องเปรียบเทียบในช่วงเวลาและขอบเขตพื้นที่เดียวกันที่มีข้อมูลครบถ้วน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**M08 Heatmap Density Weight**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`SUM(incident_count * severity_weight)` (คะแนน)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ถ่วงน้ำหนักความรุนแรงของคดี (คดีอุกฉกรรจ์ = 3, คดีประทุษร้าย = 2, คดีทรัพย์สินทั่วไป = 1) เพื่อใช้เรนเดอร์ระดับสีความร้อนบนแผนที่</w:t>
            </w:r>
          </w:p>
        </w:tc>
      </w:tr>
    </w:tbl>
    <w:p/>
    <w:p>
      <w:pPr>
        <w:pStyle w:val="Heading2"/>
        <w:spacing w:before="200" w:after="60"/>
      </w:pPr>
      <w:r>
        <w:t>1.4 ขอบเขตและผลส่งมอบ</w:t>
      </w:r>
    </w:p>
    <w:p>
      <w:pPr>
        <w:pStyle w:val="Heading3"/>
        <w:spacing w:before="160" w:after="40"/>
      </w:pPr>
      <w:r>
        <w:t>ตารางที่ 5 ขอบเขตโครงการ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ระยะและขอบเขต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ผลส่งมอบ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เกณฑ์รับมอบและเป้าหมาย SLA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**ระยะที่ 1 สถาปัตยกรรมและคลังข้อมูลหลัก**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แบบจำลอง Star Schema: 1 ตารางข้อเท็จจริง (`fact_crime_incident`) และ 5 ตารางมิติ (`dim_date`, `dim_time`, `dim_location`, `dim_crime_type`, `dim_location_type`)</w:t>
              <w:br/>
              <w:t>• ขอบเขตข้อมูลสะสม 2001–ปัจจุบัน (8M+ แถว) ในสถาปัตยกรรม พร้อมรองรับหน้าต่างข้อมูลตัวอย่าง (3–5 ปีย้อนหลัง) สำหรับสภาพแวดล้อมทดสอบในเครื่อง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ยอดรวมคดีตรงกับ Chicago Data Portal ณ วันที่ตัดรอบ</w:t>
              <w:br/>
              <w:t>• ป้องกันข้อมูลซ้ำซ้อนในคลังข้อมูล 100% (`source_id` Unique สำหรับระดับระเบียนข้อหา และ `case_number` สอดคล้องกับรายงานเหตุการณ์)</w:t>
              <w:br/>
              <w:t>• ความถูกต้องของคีย์เชื่อมโยง (Referential Integrity) ผ่าน 100%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**ระยะที่ 1 การประมวลผลและการอัปเดตย้อนหลัง**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ท่อข้อมูลอัตโนมัติรายวัน (Daily Incremental Refresh) ด้วย Apache Airflow และ Astronomer Cosmos</w:t>
              <w:br/>
              <w:t>• กลไกการโหลดแบบ Idempotent Delete-and-Insert โดยใช้ `updated_on` เป็น Watermark และ `source_id` เป็น Unique Key</w:t>
              <w:br/>
              <w:t>• การจัดการประวัติขอบเขตพื้นที่ด้วย SCD Type 2 (`dim_location`)</w:t>
              <w:br/>
              <w:t>• ระบบกักกันข้อมูลผิดปกติ (`quarantine_crime_records` ผ่านโมเดล `stg_quarantined_crimes`)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ทำงานซ้ำได้โดยไม่เกิดข้อมูลซ้ำซ้อน (Idempotent 100%)</w:t>
              <w:br/>
              <w:t>• สถานะการจับกุมที่อัปเดตย้อนหลังได้รับการแก้ไขในแถวเดิมอย่างถูกต้อง</w:t>
              <w:br/>
              <w:t>• รอบงาน Daily Batch ประมวลผลเสร็จสิ้นภายใน 30 นาที (ก่อน 06:00 น.)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**ระยะที่ 1 การสรุปผลและระบบแดชบอร์ด**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Data Marts: `mart_daily_beat_crime_summary` และ `mart_spatial_heatmap` (สรุปยอดความหนาแน่นระดับ Beat และ Community Centroids)</w:t>
              <w:br/>
              <w:t>• แดชบอร์ด Metabase 2 ระดับ: Executive Decision Dashboard และ Tactical Patrol Dashboard พร้อมแผนที่ Interactive Density Heatmap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เวลาตอบสนองคำสั่งค้นหาจาก Data Marts $\le 3$ วินาที</w:t>
              <w:br/>
              <w:t>• เวลาตอบสนองการสืบค้นแผนที่ความร้อนเชิงพื้นที่ $\le 5$ วินาที</w:t>
              <w:br/>
              <w:t>• ตัวเลขบนแดชบอร์ดสอดคล้องกับสูตรในทะเบียนตัวชี้วัดอย่างสมบูรณ์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**ระยะที่ 2 การต่อยอดในอนาคต**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การเชื่อมโยงข้อมูลสภาพอากาศ (Weather Data) และข้อมูลเศรษฐกิจสังคม (Socioeconomic Indicators) ระดับชุมชน</w:t>
              <w:br/>
              <w:t>• แบบจำลองพยากรณ์ความเสี่ยงอาชญากรรม (Predictive Crime Modeling)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จัดทำข้อกำหนดและสัญญาระบบข้อมูลเพิ่มเติมแยกตาม Subject Area ใหม่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**สิ่งที่อยู่นอกเหนือขอบเขต (Out-of-Scope)**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ระบบประมวลผลสตรีมมิงแบบทันทีในระดับวินาที (Real-time Streaming Analytics)</w:t>
              <w:br/>
              <w:t>• ระบบสั่งการสายตรวจอัตโนมัติ หรือระบบรับแจ้งเหตุฉุกเฉิน 911 (Automated 911 Dispatch)</w:t>
              <w:br/>
              <w:t>• การจัดเก็บหรือเปิดเผยข้อมูลส่วนบุคคล (PII) ของผู้เสียหายหรือผู้ต้องหา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ข้อมูลในคลังข้อมูลจำกัดเฉพาะสถิติและรหัสทุติยภูมิที่เปิดเผยต่อสาธารณะ และพิกัดสถานที่ถูกบดบังในระดับช่วงถนน (Block Level) ตามมาตรฐานของ CPD</w:t>
            </w:r>
          </w:p>
        </w:tc>
      </w:tr>
    </w:tbl>
    <w:p/>
    <w:p>
      <w:pPr>
        <w:pStyle w:val="Heading1"/>
        <w:spacing w:before="240" w:after="80"/>
      </w:pPr>
      <w:r>
        <w:t>2 สถาปัตยกรรมและระบบต้นทาง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สถาปัตยกรรมของคลังข้อมูลอาชญากรรมเมืองชิคาโก ถูกออกแบบภายใต้แนวคิด **ELT (Extract, Load, Transform)** โดยทำการดึงและโหลดข้อมูลดิบจากพอร์ทัลข้อมูลเปิดของนครชิคาโก (City of Chicago Data Portal) เข้าสู่พื้นที่พักข้อมูลของคลังข้อมูลก่อน จากนั้นจึงใช้ศักยภาพในการประมวลผลของฐานข้อมูล **PostgreSQL 16** ร่วมกับเครื่องมือ **dbt Core** ในการทำความสะอาด ตรวจสอบคุณภาพ และแปลงข้อมูลให้อยู่ในโครงสร้างแบบจำลองหลายมิติ (Star Schema) ตามแนวคิดของ Ralph Kimball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การบริหารจัดการสภาพแวดล้อมทั้งหมดถูกควบคุมผ่าน **Docker และ Docker Compose** เพื่อให้สามารถติดตั้งและรันระบบแบบจำลองทั้งหมดได้อย่างเป็นเอกภาพ และควบคุมเวิร์กโฟลว์การทำงานอัตโนมัติรายวันผ่าน **Apache Airflow 3.x** และ **Astronomer Cosmos**</w:t>
      </w:r>
    </w:p>
    <w:p>
      <w:pPr>
        <w:pStyle w:val="Heading2"/>
        <w:spacing w:before="200" w:after="60"/>
      </w:pPr>
      <w:r>
        <w:t>2.1 โครงสร้างการไหลของข้อมูล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การไหลของข้อมูลถูกจัดสรรออกเป็น 4 เลเยอร์หลักตามหน้าที่ และมีเลเยอร์กักกันข้อมูลผิดปกติแยกเฉพาะ: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[City of Chicago Data Portal (SODA API / CSV)]</w:t>
        <w:br/>
        <w:t xml:space="preserve">          │</w:t>
        <w:br/>
        <w:t xml:space="preserve">          │  Extract &amp; Load (Airflow Task: ingest_raw_crime_data)</w:t>
        <w:br/>
        <w:t xml:space="preserve">          ▼</w:t>
        <w:br/>
        <w:t xml:space="preserve">   [raw_staging Schema]  (22 Raw Columns + _loaded_at, _batch_id)</w:t>
        <w:br/>
        <w:t xml:space="preserve">          │</w:t>
        <w:br/>
        <w:t xml:space="preserve">          ├─── [dbt Quarantine Model: stg_quarantined_crimes] ──► [quarantine_crime_records]</w:t>
        <w:br/>
        <w:t xml:space="preserve">          │                                                       (with reject_reason)</w:t>
        <w:br/>
        <w:t xml:space="preserve">          ▼ PASSED QUALITY GATES</w:t>
        <w:br/>
        <w:t xml:space="preserve">      [core_dw Schema]    (Star Schema: fact_crime_incident + 5 Conformed Dims)</w:t>
        <w:br/>
        <w:t xml:space="preserve">          │               (Partitioned by Year; SCD2: dim_location, SCD1: crime &amp; location type)</w:t>
        <w:br/>
        <w:t xml:space="preserve">          │</w:t>
        <w:br/>
        <w:t xml:space="preserve">          │  dbt aggregations (Summary Tables / Views)</w:t>
        <w:br/>
        <w:t xml:space="preserve">          ▼</w:t>
        <w:br/>
        <w:t xml:space="preserve">    [data_marts Schema]   (mart_daily_beat_crime_summary, mart_spatial_heatmap)</w:t>
        <w:br/>
        <w:t xml:space="preserve">          │</w:t>
        <w:br/>
        <w:t xml:space="preserve">          │  Direct Read-Only SQL Query (Optimized for Metabase)</w:t>
        <w:br/>
        <w:t xml:space="preserve">          ▼</w:t>
        <w:br/>
        <w:t xml:space="preserve">     [Metabase BI]        (Executive Decision &amp; Tactical Patrol Dashboards)</w:t>
        <w:br/>
      </w:r>
    </w:p>
    <w:p>
      <w:pPr>
        <w:pStyle w:val="Heading3"/>
        <w:spacing w:before="160" w:after="40"/>
      </w:pPr>
      <w:r>
        <w:t>ตารางที่ 6 สถาปัตยกรรมข้อมูล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ชั้นข้อมูล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การประมวลผล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ผลลัพธ์และเงื่อนไขการเผยแพร่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**ระบบต้นทาง (Source Systems)**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ดึงข้อมูลรายงานคดีอาชญากรรมหลัก (`ijzp-q8t2`) และชุดข้อมูลเสริม 5 ตาราง ผ่าน Chicago Data Portal SODA API (JSON/CSV) และไฟล์เวอร์ชันขอบเขตประวัติศาสตร์ในคลังโค้ด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ข้อมูลดิบพร้อม Metadata ของช่วงเวลาตัดรอบ (Cutoff Timestamp) และหมายเลขชุดงาน (Batch ID)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**raw_staging**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จัดเก็บข้อมูลต้นฉบับ 22 คอลัมน์โดยไม่ดัดแปลงค่าเดิม พร้อมประทับเวลาการโหลด (`_loaded_at`) และรหัสรอบประมวลผล (`_batch_id`) สำหรับตรวจสอบที่มา (Data Lineage)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โครงสร้างตารางสะท้อนระบบ CLEAR ต้นทาง 100% มีดัชนีบน `updated_on` และ `id` (`source_id`) เพื่อรองรับการสืบค้นและ Incremental Load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**quarantine_crime_records**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กักกันแถวข้อมูลที่ละเมิดกฎคุณภาพวิกฤต เช่น พิกัดอยู่นอกเขตชิคาโก วันเกิดเหตุเป็นวันในอนาคต หรือขาดคีย์หลัก ผ่านโมเดล `stg_quarantined_crimes.sql`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แยกเก็บพร้อมระบุเหตุผลความผิดปกติ (`reject_reason`) ไม่ให้ข้อมูลชำรุดหลุดเข้าไปในคลังข้อมูลหลัก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 (มิติ)**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แปลงรหัสต้นทางและสร้างคีย์เทียม (Surrogate Keys) จัดการ SCD Type 2 สำหรับ `dim_location` (ประวัติการปรับเขตตรวจและเขตสภาเมือง) และ SCD Type 1 สำหรับประเภทคดี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คีย์ตัวเลขจำนวนเต็มไม่ซ้ำ ประวัติช่วงวันบังคับใช้ไม่ทับซ้อน และครอบคลุมสมาชิกไม่ทราบค่า (-1 Unknown)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 (ข้อเท็จจริง)**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ทำการ Temporal Join เชื่อมโยงคดีเข้ากับมิติ ณ วันเกิดเหตุจริง (Point-in-Time) และใช้กลยุทธ์ Delete-and-Insert ตาม `source_id` (CLEAR ID) เพื่อรองรับการอัปเดตสถานะคดีย้อนหลัง พร้อมทำ Range Partitioning รายปี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ยอดรวมคดีตรงกับต้นทาง ไม่มีแถวซ้ำซ้อน และสถานะการจับกุม (`arrest_flag`) ได้รับการปรับปรุงเป็นปัจจุบัน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**data_marts**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คำนวณสรุปผลข้อมูลล่วงหน้า (Pre-aggregation) เป็นตาราง Mart ประจำวันระดับ Beat และชุดข้อมูลความหนาแน่นเชิงพื้นที่ระดับ Beat/Community Centroids สำหรับ Heatmap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ข้อมูลพร้อมตอบสนองคำสั่งคิวรีใน $\le 3$ วินาที สูตรคำนวณสอดคล้องกับ Metric Layer กลาง และไม่เกินขีดจำกัดการเรนเดอร์ของ Metabase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**Metabase (Presentation)**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นำเสนอข้อมูลเชิงภาพในรูปแบบ Executive KPI Cards, กราฟแนวโน้มรายเดือน, และแผนที่ความร้อนเชิงพื้นที่สำหรับสายตรวจ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รองรับการเจาะลึก (Drill-down) และการตัดแบ่งข้อมูล (Slice &amp; Dice) ผ่านมุมมอง Read-only ที่ปลอดภัย</w:t>
            </w:r>
          </w:p>
        </w:tc>
      </w:tr>
    </w:tbl>
    <w:p/>
    <w:p>
      <w:pPr>
        <w:pStyle w:val="Heading2"/>
        <w:spacing w:before="200" w:after="60"/>
      </w:pPr>
      <w:r>
        <w:t>2.2 องค์ประกอบระบบ</w:t>
      </w:r>
    </w:p>
    <w:p>
      <w:pPr>
        <w:pStyle w:val="Heading3"/>
        <w:spacing w:before="160" w:after="40"/>
      </w:pPr>
      <w:r>
        <w:t>ตารางที่ 7 ข้อกำหนดองค์ประกอบระบบ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องค์ประกอบ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การกำหนดค่าทางเทคนิค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กลไกการควบคุมและการดูแลรักษา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**ฐานข้อมูล PostgreSQL 16**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คลังข้อมูลหลัก แยกพื้นที่ด้วย Schema: `raw_staging`, `core_dw`, `data_marts` และตาราง `quarantine_crime_records`; ใช้คีย์จำนวนเต็ม (INTEGER/BIGINT) สำหรับ Surrogate Keys และ TIMESTAMPTZ สำหรับเวลาประทับ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จัดการโครงสร้าง DDL ผ่านไฟล์ Migration ที่ควบคุมเวอร์ชันใน Git; กำหนดสิทธิ์ผู้ใช้แยกตามหลักการ Least Privilege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**Docker &amp; Docker Compose**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ควบคุมและจำลองการทำงานของ Container ทั้งหมดในระบบ (Postgres 16, pgAdmin 4, Airflow Webserver/Scheduler, Metabase) ในเครือข่ายเสมือนเดียวกัน (`dw-network`)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กำหนดค่าสภาพแวดล้อมผ่าน `.env` ไม่ฝังรหัสผ่านลงในโค้ด; กำหนด Healthcheck และ Volume Mount เพื่อรักษาความคงทนของข้อมูล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**dbt Core**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รับผิดชอบกระบวนการ Transform (T) และ Data Quality Gates ทั้งหมด; จัดการ Materializations แบบ `view`, `table`, และ `incremental` (กลยุทธ์ `delete+insert`)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ใช้คำสั่ง `dbt test` ตรวจสอบความถูกต้องของคีย์และขอบเขตพิกัด; สร้าง Lineage Graph และเอกสารพจนานุกรมข้อมูลอัตโนมัติผ่าน `dbt docs`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**Apache Airflow 3.x &amp; Cosmos**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ควบคุมรอบการทำงานอัตโนมัติรายวัน (Daily Scheduled DAG); Astronomer Cosmos แปลง dbt models แต่ละตัวให้เป็น Task ย่อยใน Airflow แบบอัตโนมัติ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มีกลไกการลองใหม่อัตโนมัติ (Retry Backoff) เมื่อเกิดข้อผิดพลาดของเครือข่าย; ระงับการโหลดเข้า `core_dw` ทันทีหาก Data Quality Gate ล้มเหลว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**Metabase BI**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เชื่อมต่อผ่าน Database User ที่มีสิทธิ์อ่านเฉพาะสกีมา `data_marts`; ปรับแต่งแคชและระยะเวลาอัปเดตข้อมูลให้สอดคล้องกับรอบงานของ Airflow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ป้องกันการยิงคิวรีตรงไปยังตาราง `fact_crime_incident` โดยบังคับให้อ่านผ่าน Data Marts เพื่อรักษาประสิทธิภาพการแสดงผล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**การตรวจสอบและ Audit**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บันทึกคอลัมน์ระบบ `_loaded_at` และ `_batch_id` ในทุกตารางดิบ และ `dw_load_timestamp` ในตาราง Fact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สามารถตรวจสอบย้อนกลับ (Traceability) จากตัวเลขบนแดชบอร์ดไปยังชุดข้อมูลและรอบการรันของท่อข้อมูลต้นทางได้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**ความมั่นคงปลอดภัยและการสำรองข้อมูล**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แยกไฟล์ตั้งค่าความลับ (`.env`) ออกจาก Git Repository; สำรองข้อมูล DDL และตารางมิติผ่านคำสั่ง `pg_dump` รายสัปดาห์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ข้อมูลคดีไม่มีข้อมูลส่วนบุคคล (No PII) พิกัดสถานที่ถูกจำกัดความละเอียดไว้ที่ระดับช่วงถนนเพื่อความปลอดภัย</w:t>
            </w:r>
          </w:p>
        </w:tc>
      </w:tr>
    </w:tbl>
    <w:p/>
    <w:p>
      <w:pPr>
        <w:pStyle w:val="Heading2"/>
        <w:spacing w:before="200" w:after="60"/>
      </w:pPr>
      <w:r>
        <w:t>2.3 รายการระบบต้นทางและสัญญาข้อมูล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ระบบคลังข้อมูลอาชญากรรมเมืองชิคาโก ดึงข้อมูลจาก 2 แหล่งหลัก ได้แก่ ชุดข้อมูลการเกิดเหตุอาชญากรรม (Primary Incident Dataset) จากระบบ CLEAR และชุดข้อมูลอ้างอิงเชิงพื้นที่/รหัสความผิด 5 ชุดข้อมูล (Reference Lookups)</w:t>
      </w:r>
    </w:p>
    <w:p>
      <w:pPr>
        <w:pStyle w:val="Heading3"/>
        <w:spacing w:before="160" w:after="40"/>
      </w:pPr>
      <w:r>
        <w:t>ตารางที่ 8 ระบบต้นทางและสัญญาข้อมูล (Data Contracts)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ระบบและเจ้าของข้อมูล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ชุดข้อมูลและ Grain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คีย์และคอลัมน์สำคัญ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รูปแบบและรอบการรับข้อมูล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**CPD / CLEAR System (Chicago Data Portal)**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**Crimes - 2001 to Present (`ijzp-q8t2`)**</w:t>
              <w:br/>
              <w:t>Grain: 1 รายงานเหตุการณ์อาชญากรรม (Atomic Incident Record)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`id` (Source PK), `case_number` (RD Number), `date`, `block`, `iucr`, `primary_type`, `description`, `location_description`, `arrest`, `domestic`, `beat`, `district`, `ward`, `community_area`, `fbi_code`, `x_coordinate`, `y_coordinate`, `year`, `updated_on`, `latitude`, `longitude`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Daily Incremental Refresh ผ่าน SODA API / CSV โดยใช้ `updated_on` เป็น Watermark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**Chicago Police Department (CPD)**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**IUCR Codes Master Dataset**</w:t>
              <w:br/>
              <w:t>Grain: 1 รหัสความผิดตามมาตรฐาน Illinois Uniform Crime Reporting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`iucr` (4-char PK), `primary_description`, `secondary_description`, `index_crime` (I/N), `active` (BOOLEAN)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ดึงข้อมูลผ่าน SODA API สำหรับข้อมูลปัจจุบัน ร่วมกับ dbt seed ตรวจสอบความถูกต้องของ `dim_crime_type`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**Chicago Police Department (CPD)**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**Police Beats Dataset**</w:t>
              <w:br/>
              <w:t>Grain: 1 เขตพื้นที่ตรวจย่อยของสายตรวจ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`beat` (PK), `beat_num`, `district`, `sector`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ดึงข้อมูลโครงสร้างสายตรวจปัจจุบันทาง API ร่วมกับประวัติการจัด Sector ในอดีต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**Chicago Police Department (CPD)**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**Police Districts Dataset**</w:t>
              <w:br/>
              <w:t>Grain: 1 สถานีตำรวจประจำเขต (22 สถานี)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`dist_num` (PK), `dist_label` (เช่น "11th District - Harrison"), `address`, `phone`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ดึงข้อมูลปัจจุบันทาง API + เวอร์ชันประวัติศาสตร์ปี 2012 (ยุบรวมเขต 13 เข้ากับเขต 12) ผ่าน dbt seed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**City of Chicago (City Council)**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**Chicago Wards Dataset**</w:t>
              <w:br/>
              <w:t>Grain: 1 เขตการปกครองสภาเทศบาล (50 เขต)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`ward` (PK), `alderman`, `ward_phone`, `effective_year`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ดึงข้อมูลแผนที่ Ward ปี 2023 ทาง API + ข้อมูลแผนที่ Ward ประวัติศาสตร์ (2012–2022) ผ่าน dbt seed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**City of Chicago (Planning &amp; Development)**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**Community Areas Dataset**</w:t>
              <w:br/>
              <w:t>Grain: 1 พื้นที่ชุมชนทางสถิติของเมืองชิคาโก (77 ชุมชน)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`area_numbe` (1–77 PK), `community` (เช่น "Loop", "Austin", "Near North Side"), `geometry`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โหลดข้อมูลแบบ Snapshot (พื้นที่ชุมชนไม่มีการเปลี่ยนแปลงแนวเขตในรอบ 20 ปี)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**โครงการคลังข้อมูล (Data Engineering Team)**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**Historical Boundary Seeds (`dbt/seeds/`)**</w:t>
              <w:br/>
              <w:t>Grain: 1 เวอร์ชันประวัติศาสตร์ของขอบเขตพื้นที่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`beat_code`, `district_id`, `ward_id`, `effective_start_date`, `effective_end_date`, `is_current`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ไฟล์ CSV ควบคุมเวอร์ชันใน Git สำหรับสร้างตาราง `dim_location` แบบ SCD Type 2 ที่แม่นยำตามประวัติศาสตร์</w:t>
            </w:r>
          </w:p>
        </w:tc>
      </w:tr>
    </w:tbl>
    <w:p/>
    <w:p>
      <w:pPr>
        <w:pStyle w:val="Heading1"/>
        <w:spacing w:before="240" w:after="80"/>
      </w:pPr>
      <w:r>
        <w:t>3 แบบจำลองข้อมูลและโครงสร้างคลังข้อมูล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แบบจำลองข้อมูลของคลังข้อมูลอาชญากรรมเมืองชิคาโก ถูกออกแบบตามระเบียบวิธีของ **Ralph Kimball** ในรูปแบบ **Star Schema** เพื่อรองรับการสืบค้นเชิงวิเคราะห์ (OLAP) บนข้อมูลอาชญากรรมกว่า 8 ล้านแถวได้อย่างรวดเร็ว โดยประกอบด้วย **1 ตารางข้อเท็จจริงหลัก (Atomic Fact Table)** และ **5 ตารางมิติร่วม (Conformed Dimensions)** ที่เชื่อมโยงด้วยคีย์เทียมจำนวนเต็ม (Integer Surrogate Keys) ทั้งหมด</w:t>
      </w:r>
    </w:p>
    <w:p>
      <w:pPr>
        <w:pStyle w:val="Heading2"/>
        <w:spacing w:before="200" w:after="60"/>
      </w:pPr>
      <w:r>
        <w:t>3.1 Enterprise Data Warehouse Bus Matrix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ตาราง Bus Matrix แสดงการผูกโยงระหว่างกระบวนการทางธุรกิจ (Business Processes) ทั้ง 3 ด้าน กับมิติข้อมูลที่ใช้งานร่วมกัน (Conformed Dimensions) ซึ่งช่วยให้ระบบสามารถวิเคราะห์เปรียบเทียบข้ามสายงาน (Drill-across) ได้อย่างสอดคล้อง 100%</w:t>
      </w:r>
    </w:p>
    <w:p>
      <w:pPr>
        <w:pStyle w:val="Heading3"/>
        <w:spacing w:before="160" w:after="40"/>
      </w:pPr>
      <w:r>
        <w:t>ตารางที่ 9 Business Process และมิติร่วม (Bus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กระบวนการทางธุรกิจ (Business Process)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dim_date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dim_time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dim_location (SCD2)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dim_crime_type (SCD1)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dim_location_type (SCD1)</w:t>
            </w:r>
          </w:p>
        </w:tc>
      </w:tr>
      <w:tr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**การรับแจ้งเหตุอาชญากรรม (Report Crime Incident)**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</w:tr>
      <w:tr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**การจับกุมผู้กระทำผิด (Arrest Offender)**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</w:tr>
      <w:tr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**การวิเคราะห์ความเสี่ยงและจัดสรรสายตรวจ (Evaluate Periodic Shift Risk)**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  <w:tc>
          <w:tcPr>
            <w:tcW w:type="dxa" w:w="1673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✓</w:t>
            </w:r>
          </w:p>
        </w:tc>
      </w:tr>
    </w:tbl>
    <w:p/>
    <w:p>
      <w:pPr>
        <w:pStyle w:val="Heading2"/>
        <w:spacing w:before="200" w:after="60"/>
      </w:pPr>
      <w:r>
        <w:t>3.2 ข้อกำหนดมิติร่วม (Conformed Dimensions)</w:t>
      </w:r>
    </w:p>
    <w:p>
      <w:pPr>
        <w:pStyle w:val="Heading3"/>
        <w:spacing w:before="160" w:after="40"/>
      </w:pPr>
      <w:r>
        <w:t>ตารางที่ 10 ข้อกำหนด Conformed Dimensions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มิติและ Grain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คอลัมน์มาตรฐาน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คีย์และนโยบายประวัติ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เจ้าของข้อมูลและการนำไปใช้งาน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**dim_date**</w:t>
              <w:br/>
              <w:t>1 วันปฏิทิน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`date_key`, `full_date`, `day_of_week`, `day_name`, `month_no`, `month_name`, `quarter`, `year`, `is_weekend`, `is_holiday`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 (INT: YYYYMMDD); Static Type 0 ไม่มีการเปลี่ยนแปลง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ข้อมูลกลาง ครอบคลุมตั้งแต่วันที่ 2001-01-01 ถึง 2030-12-31 ใช้ในทุก Fact และ Mart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**dim_time**</w:t>
              <w:br/>
              <w:t>1 นาทีในรอบวัน (1,440 แถว)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`time_key`, `hour_24`, `minute`, `period_name`, `shift_name` (เช้า 08-16, บ่าย 16-24, ดึก 00-08)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 (INT: HHMM เช่น 1430); Static Type 0 ไม่มีการเปลี่ยนแปลง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ข้อมูลกลาง ใช้จำแนกกะสายตรวจของ CPD และวิเคราะห์ชั่วโมงเสี่ยง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**dim_location**</w:t>
              <w:br/>
              <w:t>1 เขตตรวจย่อย (Beat) ต่อช่วงเวลามีผล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`location_key`, `beat_code`, `beat_num`, `sector`, `district_id`, `district_name`, `community_area_id`, `community_name`, `ward_num`, `effective_start_date`, `effective_end_date`, `is_current`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 (INT SK); Natural Key คือ `beat_code`; **SCD Type 2** บันทึกประวัติการยุบเขต 13 (2012) และแบ่งเขต Ward (2023)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CPD &amp; Planning ใช้ร่วมกันใน Fact และ Daily Summary Mart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**dim_crime_type**</w:t>
              <w:br/>
              <w:t>1 รหัสความผิดตาม IUCR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`crime_type_key`, `iucr_code`, `primary_type`, `description`, `fbi_code`, `is_index_crime`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 (INT SK); Natural Key คือ `iucr_code` (4-char); **SCD Type 1** ปรับปรุงคำอธิบายให้ทันสมัย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CPD &amp; FBI มาตรฐานร่วมกัน ใช้จัดกลุ่มคดีอุกฉกรรจ์ (Index Crimes)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**dim_location_type**</w:t>
              <w:br/>
              <w:t>1 ลักษณะสถานที่เกิดเหตุ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`location_type_key`, `location_desc`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 (INT SK); Natural Key คือ `location_desc`; **SCD Type 1** เขียนทับกรณีแก้ไขคำสะกด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ข้อมูลกลาง ใช้กรองสถานที่เสี่ยง (ถนน ทางเท้า ปั๊มน้ำมัน ที่พักอาศัย)</w:t>
            </w:r>
          </w:p>
        </w:tc>
      </w:tr>
    </w:tbl>
    <w:p/>
    <w:p>
      <w:pPr>
        <w:pStyle w:val="Heading2"/>
        <w:spacing w:before="200" w:after="60"/>
      </w:pPr>
      <w:r>
        <w:t>3.3 ทะเบียนตารางและ ERD</w:t>
      </w:r>
    </w:p>
    <w:p>
      <w:pPr>
        <w:pStyle w:val="Heading3"/>
        <w:spacing w:before="160" w:after="40"/>
      </w:pPr>
      <w:r>
        <w:t>ตารางที่ 11 รายการตารางในคลังข้อมูล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ตารางและสกีมา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ชนิดตาราง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Grain และข้อมูลที่จัดเก็บ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นโยบายคีย์และการปรับปรุง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**core_dw.fact_crime_incident**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Transaction Fact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รายงานเหตุการณ์อาชญากรรม (Atomic Incident Record) จัดเก็บคีย์มิติ พิกัดที่เกิดเหตุ และตัววัดเชิงบวก (`incident_count`, `arrest_flag`, `domestic_flag`)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`incident_key` (BIGINT PK); NK/Unique: `source_id`; Degenerate: `case_number`; Idempotent Incremental ด้วย Delete-and-Insert ตาม `source_id`; แบ่งพาร์ติชันรายปี (Declarative Partitioning)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**core_dw.dim_date**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Dimension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วันปฏิทิน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 (INT PK: YYYYMMDD); Type 0 โหลดครั้งเดียว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**core_dw.dim_time**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Dimension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นาทีในรอบวัน (รวม 1,440 นาที)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 (INT PK: HHMM); Type 0 โหลดครั้งเดียว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**core_dw.dim_location**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Dimension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เขตตรวจย่อย (Beat) ต่อช่วงเวลามีผลบังคับใช้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 (INT PK); NK: `beat_code`; SCD Type 2 มี `effective_start_date`, `effective_end_date`, `is_current`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**core_dw.dim_crime_type**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Dimension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รหัสความผิด IUCR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 (INT PK); NK: `iucr_code`; SCD Type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**core_dw.dim_location_type**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Dimension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คำอธิบายลักษณะสถานที่เกิดเหตุ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 (INT PK); NK: `location_desc`; SCD Type 1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**data_marts.mart_daily_beat_crime_summary**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Summary Mart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วัน ต่อ 1 เขตตรวจ (Beat) ต่อ 1 ประเภทคดี (Primary Type)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Pre-aggregated Table คำนวณยอดรวมคดี ยอดจับกุม ยอดคดีครอบครัว และอัตราจับกุม (%)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**data_marts.mart_spatial_heatmap**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Heatmap Mart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วัน ต่อ 1 เขตตรวจย่อย (Beat) หรือพื้นที่ชุมชน ต่อ 1 กะตรวจ พร้อมพิกัดจุดกึ่งกลาง (Centroid)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Pre-aggregated Density Summary สำหรับเรนเดอร์แผนที่ความร้อน (Heatmap/Choropleth) บน Metabase อย่างรวดเร็ว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**raw_staging.quarantine_crime_records**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Quarantine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 แถว ต่อ 1 ระเบียนข้อมูลดิบที่ละเมิดเงื่อนไขคุณภาพวิกฤต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บันทึกข้อมูลดิบพร้อมคอลัมน์ `reject_reason` และ `quarantined_at` จัดการผ่านโมเดล `stg_quarantined_crimes`</w:t>
            </w:r>
          </w:p>
        </w:tc>
      </w:tr>
    </w:tbl>
    <w:p/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erDiagram</w:t>
        <w:br/>
        <w:t xml:space="preserve">    fact_crime_incident }o--|| dim_date : "date_key"</w:t>
        <w:br/>
        <w:t xml:space="preserve">    fact_crime_incident }o--|| dim_time : "time_key"</w:t>
        <w:br/>
        <w:t xml:space="preserve">    fact_crime_incident }o--|| dim_location : "location_key"</w:t>
        <w:br/>
        <w:t xml:space="preserve">    fact_crime_incident }o--|| dim_crime_type : "crime_type_key"</w:t>
        <w:br/>
        <w:t xml:space="preserve">    fact_crime_incident }o--|| dim_location_type : "location_type_key"</w:t>
        <w:br/>
        <w:br/>
        <w:t xml:space="preserve">    fact_crime_incident {</w:t>
        <w:br/>
        <w:t xml:space="preserve">        BIGINT incident_key PK</w:t>
        <w:br/>
        <w:t xml:space="preserve">        INT date_key FK</w:t>
        <w:br/>
        <w:t xml:space="preserve">        INT time_key FK</w:t>
        <w:br/>
        <w:t xml:space="preserve">        INT location_key FK</w:t>
        <w:br/>
        <w:t xml:space="preserve">        INT crime_type_key FK</w:t>
        <w:br/>
        <w:t xml:space="preserve">        INT location_type_key FK</w:t>
        <w:br/>
        <w:t xml:space="preserve">        INT source_id "UK"</w:t>
        <w:br/>
        <w:t xml:space="preserve">        VARCHAR case_number "DD"</w:t>
        <w:br/>
        <w:t xml:space="preserve">        VARCHAR block</w:t>
        <w:br/>
        <w:t xml:space="preserve">        NUMERIC latitude</w:t>
        <w:br/>
        <w:t xml:space="preserve">        NUMERIC longitude</w:t>
        <w:br/>
        <w:t xml:space="preserve">        SMALLINT incident_count</w:t>
        <w:br/>
        <w:t xml:space="preserve">        SMALLINT arrest_flag</w:t>
        <w:br/>
        <w:t xml:space="preserve">        SMALLINT domestic_flag</w:t>
        <w:br/>
        <w:t xml:space="preserve">        TIMESTAMPTZ source_updated_at</w:t>
        <w:br/>
        <w:t xml:space="preserve">        TIMESTAMPTZ dw_load_timestamp</w:t>
        <w:br/>
        <w:t xml:space="preserve">    }</w:t>
        <w:br/>
        <w:br/>
        <w:t xml:space="preserve">    dim_location {</w:t>
        <w:br/>
        <w:t xml:space="preserve">        INT location_key PK</w:t>
        <w:br/>
        <w:t xml:space="preserve">        VARCHAR beat_code</w:t>
        <w:br/>
        <w:t xml:space="preserve">        VARCHAR sector</w:t>
        <w:br/>
        <w:t xml:space="preserve">        VARCHAR district_name</w:t>
        <w:br/>
        <w:t xml:space="preserve">        VARCHAR community_name</w:t>
        <w:br/>
        <w:t xml:space="preserve">        INT ward_num</w:t>
        <w:br/>
        <w:t xml:space="preserve">        DATE effective_start_date</w:t>
        <w:br/>
        <w:t xml:space="preserve">        DATE effective_end_date</w:t>
        <w:br/>
        <w:t xml:space="preserve">        BOOLEAN is_current</w:t>
        <w:br/>
        <w:t xml:space="preserve">    }</w:t>
        <w:br/>
        <w:br/>
        <w:t xml:space="preserve">    dim_crime_type {</w:t>
        <w:br/>
        <w:t xml:space="preserve">        INT crime_type_key PK</w:t>
        <w:br/>
        <w:t xml:space="preserve">        VARCHAR iucr_code</w:t>
        <w:br/>
        <w:t xml:space="preserve">        VARCHAR primary_type</w:t>
        <w:br/>
        <w:t xml:space="preserve">        VARCHAR description</w:t>
        <w:br/>
        <w:t xml:space="preserve">        VARCHAR fbi_code</w:t>
        <w:br/>
        <w:t xml:space="preserve">        BOOLEAN is_index_crime</w:t>
        <w:br/>
        <w:t xml:space="preserve">    }</w:t>
        <w:br/>
      </w:r>
    </w:p>
    <w:p>
      <w:pPr>
        <w:pStyle w:val="Heading2"/>
        <w:spacing w:before="200" w:after="60"/>
      </w:pPr>
      <w:r>
        <w:t>3.4 โครงสร้างตารางข้อเท็จจริง</w:t>
      </w:r>
    </w:p>
    <w:p>
      <w:pPr>
        <w:pStyle w:val="Heading3"/>
        <w:spacing w:before="160" w:after="40"/>
      </w:pPr>
      <w:r>
        <w:t>ตารางที่ 12 โครงสร้างตาราง fact_crime_incident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&gt; **ข้อกำหนดการปรับแต่งประสิทธิภาพ (Table Partitioning):**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&gt; ตาราง `fact_crime_incident` กำหนดโครงสร้างแบบ **Declarative Range Partitioning** บนฐานข้อมูล PostgreSQL 16 โดยแบ่งพาร์ติชันตามช่วงเวลาของ `date_key` (หรือรายปีปฏิทินตั้งแต่ 2001 ถึงปัจจุบัน) เพื่อสนับสนุน Partition Pruning ในการสืบค้นข้อมูลย้อนหลัง และลดภาระ Index Scan ในกระบวนการ Daily Incremental Refresh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Key / บทบาท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Nullable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คำอธิบายและกฎทางธุรกิจ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BIGINT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คีย์เทียมจำนวนเต็ม running number (Surrogate Key) ประจำเหตุการณ์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FK / Partition Key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เชื่อมโยงไปยัง `dim_date.date_key` ในรูปแบบตัวเลข YYYYMMDD (ใช้เป็น Partition Key ร่วม)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เชื่อมโยงไปยัง `dim_time.time_key` ในรูปแบบตัวเลข HHMM (0–2359)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เชื่อมโยงไปยัง `dim_location.location_key` ณ วันเกิดเหตุ (SCD2 Temporal Join); หากไม่พบให้แมปเข้า -1 (Unknown)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เชื่อมโยงไปยัง `dim_crime_type.crime_type_key`; หากไม่พบให้แมปเข้า -1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เชื่อมโยงไปยัง `dim_location_type.location_type_key`; หากไม่พบให้แมปเข้า -1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`source_id`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Degenerate Dim (UK)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 ID ดั้งเดิมของระบบ CLEAR ไม่ซ้ำในระดับระเบียน ใช้เป็น Unique Key ขับเคลื่อน Incremental Delete-and-Insert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`case_number`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VARCHAR(20)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Degenerate Dim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หมายเลขคดีของกรมตำรวจชิคาโก (CPD RD Number) ใช้จัดกลุ่มและตรวจสอบย้อนกลับ (อนุญาตซ้ำได้กรณีคดีมีหลายข้อหา)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`block`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Spatial 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ที่อยู่สถานที่เกิดเหตุในระดับช่วงถนน (เช่น `043XX S WOOD ST`) บดบังเพื่อความเป็นส่วนตัว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`latitude`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NUMERIC(10,7)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Spatial Coordinate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พิกัดละติจูดของจุดเกิดเหตุ (ทศนิยม 7 ตำแหน่ง) อนุญาต Null ได้กรณีคดีไม่มีพิกัด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`longitude`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NUMERIC(10,7)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Spatial Coordinate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พิกัดลองจิจูดของจุดเกิดเหตุ (ทศนิยม 7 ตำแหน่ง) อนุญาต Null ได้กรณีคดีไม่มีพิกัด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`x_coordinate`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NUMERIC(12,3)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Spatial Coordinate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พิกัดแนวราบ State Plane Illinois East (NAD 1983)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`y_coordinate`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NUMERIC(12,3)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Spatial Coordinate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พิกัดแนวดิ่ง State Plane Illinois East (NAD 1983)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`incident_count`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Additive Measure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มีค่าเท่ากับ 1 เสมอ สำหรับการรวมยอดคดี (`SUM`)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`arrest_flag`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Additive Measure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มีค่าเป็น 1 เมื่อมีการจับกุม (`arrest = True`) และเป็น 0 เมื่อยังไม่มีการจับกุม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`domestic_flag`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Additive Measure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มีค่าเป็น 1 เมื่อเป็นคดีความรุนแรงในครอบครัว (`domestic = True`) และเป็น 0 เมื่อไม่ใช่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`source_updated_at`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TIMESTAMPTZ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Audit / Watermark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เวลาที่ข้อมูลได้รับการปรับปรุงล่าสุดในระบบ CLEAR ใช้ขับเคลื่อน Incremental Refresh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`dw_load_timestamp`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TIMESTAMPTZ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Audit Column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วันและเวลาที่ข้อมูลแถวนี้ถูกโหลดเข้าสู่ตารางคลังข้อมูลจริง</w:t>
            </w:r>
          </w:p>
        </w:tc>
      </w:tr>
    </w:tbl>
    <w:p/>
    <w:p>
      <w:pPr>
        <w:pStyle w:val="Heading2"/>
        <w:spacing w:before="200" w:after="60"/>
      </w:pPr>
      <w:r>
        <w:t>3.5 โครงสร้างตารางมิติ</w:t>
      </w:r>
    </w:p>
    <w:p>
      <w:pPr>
        <w:pStyle w:val="Heading3"/>
        <w:spacing w:before="160" w:after="40"/>
      </w:pPr>
      <w:r>
        <w:t>ตารางที่ 13 โครงสร้างตาราง dim_date (Type 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Key / บทบาท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Nullable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คำอธิบายและตัวอย่างค่า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คีย์ตัวเลข YYYYMMDD เช่น `20240927` (-1 แทนวันที่ไม่ระบุ)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`full_date`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Natural Key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วันที่จริงตามปฏิทิน เช่น `2024-09-27`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`day_of_week`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วันในสัปดาห์ (1 = วันอาทิตย์, 7 = วันเสาร์)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`day_name`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ชื่อวัน เช่น `'Friday'`, `'Monday'`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`day_of_month`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ลำดับวันที่ในเดือน (1–31)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`month_no`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ลำดับเดือน (1–12)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`month_name`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VARCHAR(15)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ชื่อเดือน เช่น `'September'`, `'October'`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`quarter`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ไตรมาส (1–4)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`year`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ปี ค.ศ. เช่น `2024`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`is_weekend`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BOOLEAN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Flag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`TRUE` เมื่อเป็นวันเสาร์หรือวันอาทิตย์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`is_holiday`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BOOLEAN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Flag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`TRUE` เมื่อเป็นวันหยุดราชการของสหรัฐอเมริกา</w:t>
            </w:r>
          </w:p>
        </w:tc>
      </w:tr>
    </w:tbl>
    <w:p/>
    <w:p>
      <w:pPr>
        <w:pStyle w:val="Heading3"/>
        <w:spacing w:before="160" w:after="40"/>
      </w:pPr>
      <w:r>
        <w:t>ตารางที่ 14 โครงสร้างตาราง dim_time (Type 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Key / บทบาท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Nullable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คำอธิบายและตัวอย่างค่า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คีย์ตัวเลข HHMM เช่น `0830`, `1645` (-1 แทนเวลาไม่ระบุ)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`hour_24`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ชั่วโมงในรอบวัน (0–23)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`minute`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นาที (0–59)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`period_name`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ช่วงเวลา `'AM'` หรือ `'PM'`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`shift_name`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VARCHAR(15)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กะสายตรวจของ CPD: `'Morning'` (08:00–16:00), `'Evening'` (16:00–24:00), `'Night'` (00:00–08:00)</w:t>
            </w:r>
          </w:p>
        </w:tc>
      </w:tr>
    </w:tbl>
    <w:p/>
    <w:p>
      <w:pPr>
        <w:pStyle w:val="Heading3"/>
        <w:spacing w:before="160" w:after="40"/>
      </w:pPr>
      <w:r>
        <w:t>ตารางที่ 15 โครงสร้างตาราง dim_location (SCD Type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Key / บทบาท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Nullable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คำอธิบายและตัวอย่างค่า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คีย์เทียมประจำเวอร์ชันขอบเขตสายตรวจ (-1 แทนไม่ทราบพื้นที่)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`beat_code`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Natural Key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รหัสเขตพื้นที่ตรวจย่อย เช่น `'0111'`, `'1224'`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`beat_num`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หมายเลขเขตตรวจย่อย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`sector`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 Sector สายตรวจ (กลุ่ม Beat ย่อยในสังกัดสถานี)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`district_id`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รหัสสถานีตำรวจประจำเขต เช่น `'01'`, `'11'`, `'12'`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`district_name`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ชื่อทางการของสถานีตำรวจ เช่น `'11th District - Harrison'`, `'12th District - Near West'`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`community_area_id`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รหัสพื้นที่ชุมชน (1–77)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`community_name`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ชื่อชุมชนทางการ เช่น `'Loop'`, `'Austin'`, `'Near North Side'`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`ward_num`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หมายเลขเขตเลือกตั้งสภาเมือง (1–50) ประจำเวอร์ชันนั้น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`effective_start_date`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SCD2 Control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วันที่แนวเขตเวอร์ชันนี้เริ่มมีผลบังคับใช้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`effective_end_date`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DATE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SCD2 Control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วันที่แนวเขตสิ้นสุดผลบังคับใช้ (เวอร์ชันปัจจุบันใส่ `'9999-12-31'`)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`is_current`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BOOLEAN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SCD2 Control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`TRUE` สำหรับเวอร์ชันปัจจุบัน, `FALSE` สำหรับเวอร์ชันในอดีต</w:t>
            </w:r>
          </w:p>
        </w:tc>
      </w:tr>
    </w:tbl>
    <w:p/>
    <w:p>
      <w:pPr>
        <w:pStyle w:val="Heading3"/>
        <w:spacing w:before="160" w:after="40"/>
      </w:pPr>
      <w:r>
        <w:t>ตารางที่ 16 โครงสร้างตาราง dim_crime_type (SCD Type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Key / บทบาท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Nullable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คำอธิบายและตัวอย่างค่า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คีย์เทียมระบุประเภทคดี (-1 แทนไม่ทราบประเภท)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`iucr_code`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Natural Key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รหัสความผิดตามมาตรฐาน Illinois UCR 4 หลัก เช่น `'0820'`, `'0460'`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`primary_type`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หมวดหมู่อาชญากรรมหลัก เช่น `'THEFT'`, `'BATTERY'`, `'ROBBERY'`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`description`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คำอธิบายพฤติการณ์คดีย่อย เช่น `'$500 AND UNDER'`, `'SIMPLE'`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`fbi_code`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Attribute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Yes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รหัสจัดกลุ่มความผิดตามเกณฑ์ FBI NIBRS เช่น `'06'`, `'08B'`, `'01A'`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`is_index_crime`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BOOLEAN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Flag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`TRUE` เมื่อเป็นคดีอุกฉกรรจ์ร้ายแรงตามมาตรฐานสากลของ FBI</w:t>
            </w:r>
          </w:p>
        </w:tc>
      </w:tr>
    </w:tbl>
    <w:p/>
    <w:p>
      <w:pPr>
        <w:pStyle w:val="Heading3"/>
        <w:spacing w:before="160" w:after="40"/>
      </w:pPr>
      <w:r>
        <w:t>ตารางที่ 17 โครงสร้างตาราง dim_location_type (SCD Type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Key / บทบาท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Nullable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คำอธิบายและตัวอย่างค่า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PK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คีย์เทียมระบุลักษณะสถานที่ (-1 แทนไม่ระบุสถานที่)</w:t>
            </w:r>
          </w:p>
        </w:tc>
      </w:tr>
      <w:tr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`location_desc`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VARCHAR(100)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Natural Key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No</w:t>
            </w:r>
          </w:p>
        </w:tc>
        <w:tc>
          <w:tcPr>
            <w:tcW w:type="dxa" w:w="2007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คำอธิบายลักษณะทางกายภาพของสถานที่เกิดเหตุ เช่น `'STREET'`, `'RESIDENCE'`, `'SIDEWALK'`, `'GAS STATION'`</w:t>
            </w:r>
          </w:p>
        </w:tc>
      </w:tr>
    </w:tbl>
    <w:p/>
    <w:p>
      <w:pPr>
        <w:pStyle w:val="Heading2"/>
        <w:spacing w:before="200" w:after="60"/>
      </w:pPr>
      <w:r>
        <w:t>3.6 ข้อกำหนดการจัดการประวัติรายมิติ (SCD Policies)</w:t>
      </w:r>
    </w:p>
    <w:p>
      <w:pPr>
        <w:pStyle w:val="Heading3"/>
        <w:spacing w:before="160" w:after="40"/>
      </w:pPr>
      <w:r>
        <w:t>ตารางที่ 18 นโยบายประวัติรายมิติ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มิติข้อมูล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ประเภท SCD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คอลัมน์ควบคุม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เหตุผลทางธุรกิจและกลยุทธ์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**dim_date**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Type 0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ข้อมูลปฏิทินคงที่ถาวร ไม่มีการเปลี่ยนแปลง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**dim_time**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Type 0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ข้อมูลเวลาและช่วงกะตรวจคงที่ถาวร ไม่มีการเปลี่ยนแปลง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**dim_location**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**Type 2**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`effective_start_date`, `effective_end_date`, `is_current`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การเปลี่ยนแปลงขอบเขตสายตรวจและเขตสภาเมืองในประวัติศาสตร์ (เช่น ยุบเขต 13 สู่เขต 12 ในปี 2012, แบ่งเขต Ward ในปี 2023) ต้องรักษาประวัติการขึ้นตรง ณ วันเกิดเหตุจริง (Point-in-Time Accuracy) ผ่าน Temporal Join: `incident_date BETWEEN effective_start_date AND effective_end_date`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**dim_crime_type**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**Type 1**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การปรับปรุงชื่อหรือคำอธิบายรหัสความผิด เป็นเพียงการแก้ไขคำสะกด (Typo Correction) หรือปรับปรุงชื่อมาตรฐาน ให้เขียนทับ (Overwrite) เพื่อให้รายงานทุกปีใช้ชื่อสอดคล้องกัน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**dim_location_type**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**Type 1**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คำอธิบายลักษณะสถานที่ เป็นเพียงการจัดหมวดหมู่ข้อความ ให้เขียนทับ (Overwrite) เพื่อมาตรฐานรายงานเดียวกัน</w:t>
            </w:r>
          </w:p>
        </w:tc>
      </w:tr>
    </w:tbl>
    <w:p/>
    <w:p>
      <w:pPr>
        <w:pStyle w:val="Heading2"/>
        <w:spacing w:before="200" w:after="60"/>
      </w:pPr>
      <w:r>
        <w:t>3.7 ตารางสรุปและข้อกำหนดดัชนี</w:t>
      </w:r>
    </w:p>
    <w:p>
      <w:pPr>
        <w:pStyle w:val="Heading3"/>
        <w:spacing w:before="160" w:after="40"/>
      </w:pPr>
      <w:r>
        <w:t>ตารางที่ 19 โครงสร้างตาราง mart_daily_beat_crime_summary</w:t>
      </w:r>
    </w:p>
    <w:p>
      <w:pPr>
        <w:pStyle w:val="ListBullet"/>
        <w:spacing w:before="20" w:after="20"/>
      </w:pPr>
      <w:r>
        <w:t>**Schema**: `data_marts` | **Grain**: 1 แถว ต่อ 1 วันเกิดเหตุ ต่อ 1 เขตตรวจย่อย (Beat) ต่อ 1 หมวดหมู่คดี (Primary Type)</w:t>
      </w:r>
    </w:p>
    <w:p>
      <w:pPr>
        <w:pStyle w:val="ListBullet"/>
        <w:spacing w:before="20" w:after="20"/>
      </w:pPr>
      <w:r>
        <w:t>**วัตถุประสงค์**: เพิ่มความเร็วในการสืบค้นข้อมูลสรุปสถิติประจำวันสำหรับเจ้าหน้าที่สายตรวจและผู้บริหารให้ตอบสนองภายใน $\le 3$ วินาที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วันที่เกิดเหตุ (FK สู่ `dim_date`)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`full_date`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DATE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วันที่เกิดเหตุในรูปแบบวันที่ปฏิทิน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`beat_code`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รหัสเขตพื้นที่ตรวจย่อย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`district_name`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ชื่อสถานีตำรวจประจำเขต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`primary_type`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หมวดหมู่อาชญากรรมหลัก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`is_weekend`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BOOLEAN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แฟล็กระบุวันหยุดสุดสัปดาห์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`total_incidents`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ผลรวมจำนวนคดีทั้งหมด (`SUM(incident_count)`)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`total_arrests`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ผลรวมคดีที่จับกุมได้ (`SUM(arrest_flag)`)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`total_domestic`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ผลรวมคดีความรุนแรงในครอบครัว (`SUM(domestic_flag)`)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`total_index_crimes`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ผลรวมคดีอุกฉกรรจ์ร้ายแรง (`SUM(CASE WHEN is_index_crime THEN 1 ELSE 0 END)`)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`arrest_rate_pct`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NUMERIC(5,2)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อัตราการจับกุมร้อยละ (`100.0 * total_arrests / NULLIF(total_incidents, 0)`)</w:t>
            </w:r>
          </w:p>
        </w:tc>
      </w:tr>
    </w:tbl>
    <w:p/>
    <w:p>
      <w:pPr>
        <w:pStyle w:val="Heading3"/>
        <w:spacing w:before="160" w:after="40"/>
      </w:pPr>
      <w:r>
        <w:t>ตารางที่ 20 โครงสร้างตาราง mart_spatial_heatmap</w:t>
      </w:r>
    </w:p>
    <w:p>
      <w:pPr>
        <w:pStyle w:val="ListBullet"/>
        <w:spacing w:before="20" w:after="20"/>
      </w:pPr>
      <w:r>
        <w:t>**Schema**: `data_marts` | **Grain**: 1 แถว ต่อ 1 วันเกิดเหตุ ต่อ 1 เขตตรวจย่อย (Beat) ต่อ 1 กะตรวจ (Shift) ต่อ 1 หมวดหมู่คดี (Primary Type)</w:t>
      </w:r>
    </w:p>
    <w:p>
      <w:pPr>
        <w:pStyle w:val="ListBullet"/>
        <w:spacing w:before="20" w:after="20"/>
      </w:pPr>
      <w:r>
        <w:t>**วัตถุประสงค์**: ชุดข้อมูลสรุปความหนาแน่นเชิงพื้นที่สำหรับเรนเดอร์แผนที่ความร้อน (Heatmap / Choropleth / Density Map) บน Metabase อย่างรวดเร็ว โดยรวมยอดคดีและน้ำหนักความรุนแรง พร้อมพิกัดจุดกึ่งกลาง (Centroid Latitude/Longitude) ประจำเขตตรวจ ทำให้ไม่ติดข้อจำกัด 2,000 จุดของ Metabase และตอบสนองคิวรีใน $\le 3$ วินาที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วันที่เกิดเหตุ (FK สู่ `dim_date`)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`full_date`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DATE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วันที่เกิดเหตุในรูปแบบปฏิทิน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`beat_code`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รหัสเขตพื้นที่ตรวจย่อย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`district_name`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ชื่อสถานีตำรวจประจำเขต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`community_name`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ชื่อพื้นที่ชุมชนทางการ (Community Area)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`centroid_latitude`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NUMERIC(10,7)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พิกัดละติจูดจุดกึ่งกลางของเขตตรวจย่อย (Beat Centroid) สำหรับพลอตบนแผนที่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`centroid_longitude`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NUMERIC(10,7)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พิกัดลองจิจูดจุดกึ่งกลางของเขตตรวจย่อย (Beat Centroid) สำหรับพลอตบนแผนที่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`hour_24`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ชั่วโมงที่เกิดเหตุ (0–23)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`shift_name`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VARCHAR(15)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กะตรวจของสายตรวจ (Morning, Evening, Night)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`primary_type`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หมวดหมู่อาชญากรรมหลัก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`incident_count`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ผลรวมจำนวนคดีในกลุ่มพื้นที่-เวลานี้ (`SUM(incident_count)`)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`total_density_weight`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คะแนนถ่วงน้ำหนักความรุนแรงรวม (`SUM(incident_count * severity_weight)`)</w:t>
            </w:r>
          </w:p>
        </w:tc>
      </w:tr>
    </w:tbl>
    <w:p/>
    <w:p>
      <w:pPr>
        <w:pStyle w:val="Heading3"/>
        <w:spacing w:before="160" w:after="40"/>
      </w:pPr>
      <w:r>
        <w:t>ตารางที่ 21 ข้อกำหนดดัชนีและความสัมพันธ์ (Indexes &amp; Constraints)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ตาราง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ชื่อดัชนี / ข้อกำหนด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ชนิดดัชนี / วัตถุประสงค์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`pk_fact_crime_incident`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`incident_key`, `date_key`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Primary Key (Composite ร่วมกับ Partition Key)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`uk_fact_crime_source_id`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`source_id`, `date_key`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Unique Index (สนับสนุน Idempotent Delete-and-Insert)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`idx_fact_crime_case_number`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`case_number`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B-Tree Index (สนับสนุนการค้นหาและตรวจสอบย้อนกลับตาม RD Number)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`idx_fact_crime_date_key`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Partition Index (เร่งความเร็วการกรองช่วงเวลาและ Partition Pruning)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`idx_fact_crime_location_key`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B-Tree Index (เร่งความเร็วการ Join มิติสถานที่)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`idx_fact_crime_crime_type`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B-Tree Index (เร่งความเร็วการสรุปประเภทคดี)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`idx_fact_crime_watermark`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`source_updated_at`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B-Tree Index (เร่งความเร็วการหาจุดตัด Incremental)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`idx_fact_crime_coords`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`latitude`, `longitude`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B-Tree Composite Index (เร่งความเร็วคำสั่งคัดกรองพิกัด)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`core_dw.dim_location`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`idx_dim_loc_scd2`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`beat_code`, `effective_start_date`, `effective_end_date`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Composite Index (สนับสนุน Temporal Join)</w:t>
            </w:r>
          </w:p>
        </w:tc>
      </w:tr>
    </w:tbl>
    <w:p/>
    <w:p>
      <w:pPr>
        <w:pStyle w:val="Heading2"/>
        <w:spacing w:before="200" w:after="60"/>
      </w:pPr>
      <w:r>
        <w:t>3.8 ตารางกักกันข้อมูลผิดปกติ (Quarantine Table)</w:t>
      </w:r>
    </w:p>
    <w:p>
      <w:pPr>
        <w:pStyle w:val="Heading3"/>
        <w:spacing w:before="160" w:after="40"/>
      </w:pPr>
      <w:r>
        <w:t>ตารางที่ 22 โครงสร้างตาราง quarantine_crime_records</w:t>
      </w:r>
    </w:p>
    <w:p>
      <w:pPr>
        <w:pStyle w:val="ListBullet"/>
        <w:spacing w:before="20" w:after="20"/>
      </w:pPr>
      <w:r>
        <w:t>**Schema**: `raw_staging` | **Grain**: 1 แถวข้อมูลดิบที่ถูกปฏิเสธจากจุดตรวจคุณภาพ</w:t>
      </w:r>
    </w:p>
    <w:p>
      <w:pPr>
        <w:pStyle w:val="ListBullet"/>
        <w:spacing w:before="20" w:after="20"/>
      </w:pPr>
      <w:r>
        <w:t>**วัตถุประสงค์**: จัดเก็บข้อมูลดิบที่ไม่ผ่านเกณฑ์คุณภาพวิกฤต พร้อมระบุสาเหตุ เพื่อให้ทีมวิศวกรข้อมูลสามารถตรวจสอบและแก้ไขได้ โดยไม่ปนเปื้อนเข้าสู่ `core_dw`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คอลัมน์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คำอธิบาย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`quarantine_id`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BIGSERIAL PK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รหัสระเบียนกักกัน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`raw_payload`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JSONB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ข้อมูลดิบทั้ง 22 คอลัมน์ในรูปแบบ JSON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`case_number`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VARCHAR(20)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หมายเลขคดี (หากมี)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`reject_reason`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VARCHAR(255)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เหตุผลการกักกัน เช่น `'FUTURE_INCIDENT_DATE'`, `'COORDINATES_OUT_OF_BOUNDS'`, `'MISSING_PRIMARY_KEY'`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`batch_id`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VARCHAR(50)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รหัสรอบการโหลดข้อมูลที่ตรวจพบข้อผิดพลาด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`quarantined_at`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TIMESTAMPTZ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วันและเวลาที่ถูกส่งเข้าสู่ตารางกักกัน</w:t>
            </w:r>
          </w:p>
        </w:tc>
      </w:tr>
    </w:tbl>
    <w:p/>
    <w:p>
      <w:pPr>
        <w:pStyle w:val="Heading1"/>
        <w:spacing w:before="240" w:after="80"/>
      </w:pPr>
      <w:r>
        <w:t>4 กระบวนการรับ แปลง และโหลดข้อมูล (ETL/ELT Data Pipeline)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กระบวนการจัดการข้อมูลของคลังข้อมูลอาชญากรรมเมืองชิคาโก ถูกขับเคลื่อนด้วยสถาปัตยกรรม **ELT** โดยใช้ **Apache Airflow 3.x** และ **Astronomer Cosmos** ควบคุมการดึงข้อมูลและประมวลผลตามลำดับอย่างเป็นอัตโนมัติ</w:t>
      </w:r>
    </w:p>
    <w:p>
      <w:pPr>
        <w:pStyle w:val="Heading2"/>
        <w:spacing w:before="200" w:after="60"/>
      </w:pPr>
      <w:r>
        <w:t>4.1 Source to Target Mapping: ตารางข้อเท็จจริง (fact_crime_incident)</w:t>
      </w:r>
    </w:p>
    <w:p>
      <w:pPr>
        <w:pStyle w:val="Heading3"/>
        <w:spacing w:before="160" w:after="40"/>
      </w:pPr>
      <w:r>
        <w:t>ตารางที่ 23 Source-to-Target Mapping ของ fact_crime_incident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ฟิลด์เป้าหมาย (Target)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ชนิดข้อมูล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แหล่งข้อมูลต้นทาง (Source)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ฟิลด์ต้นทาง (Source Column)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กฎการแปลงข้อมูลและตรรกะทางธุรกิจ (Transformation Logic)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`incident_key`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BIGINT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Pipeline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แฮชจำนวนเต็ม 64-bit จาก `ID`: `('x' \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\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substr(md5(ID::text), 1, 16))::bit(64)::bigint` (Deterministic Surrogate Key ไม่ขึ้นกับลำดับการรัน)</w:t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`TO_CHAR(Date::TIMESTAMP, 'YYYYMMDD')::INTEGER`; หากเป็น Null ให้แทนด้วย `-1` (ใช้เป็น Partition Key ร่วม)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`TO_CHAR(Date::TIMESTAMP, 'HH24MI')::INTEGER`; หากเป็น Null ให้แทนด้วย `-1`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`dim_location`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`Beat`, `Date`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Temporal Join: จับคู่ `LPAD(Beat::TEXT, 4, '0') = beat_code` โดยเงื่อนไข `Date::DATE BETWEEN effective_start_date AND effective_end_date`; หากไม่พบให้แทนด้วย `-1`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`dim_crime_type`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`IUCR`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จับคู่ `LPAD(IUCR, 4, '0') = iucr_code`; หากไม่พบให้แทนด้วย `-1`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`dim_location_type`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 Description`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จับคู่ `TRIM(UPPER(Location Description)) = location_desc`; หากไม่พบให้แทนด้วย `-1`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`source_id`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INTEGER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`ID::INTEGER` (Primary Unique Key ในระดับระเบียนข้อหา ใช้ขับเคลื่อน dbt incremental delete-and-insert)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`case_number`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VARCHAR(20)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 Number`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`TRIM(Case Number)` (Degenerate Dimension สำหรับอ้างอิงและจัดกลุ่มคดีตามระบบบันทึกของ CPD)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`block`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VARCHAR(100)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`Block`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`TRIM(Block)` เก็บที่อยู่บดบังระดับช่วงถนน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`latitude`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NUMERIC(10,7)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`Latitude`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`Latitude::NUMERIC(10,7)`; หากอยู่นอก Bounding Box ให้เข้า Quarantine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`longitude`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NUMERIC(10,7)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`Longitude`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`Longitude::NUMERIC(10,7)`; หากอยู่นอก Bounding Box ให้เข้า Quarantine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`x_coordinate`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NUMERIC(12,3)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`X Coordinate`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`x_coordinate::NUMERIC(12,3)`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`y_coordinate`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NUMERIC(12,3)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`Y Coordinate`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`y_coordinate::NUMERIC(12,3)`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`incident_count`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Fixed Value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—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ค่าคงที่ `1` เสมอ สำหรับการรวมผลคดี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`arrest_flag`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`Arrest`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 WHEN UPPER(TRIM(Arrest)) = 'TRUE' THEN 1 ELSE 0 END`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`domestic_flag`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SMALLINT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`Domestic`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`CASE WHEN UPPER(TRIM(Domestic)) = 'TRUE' THEN 1 ELSE 0 END`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`source_updated_at`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TIMESTAMPTZ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(`ijzp-q8t2`)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`Updated On`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`Updated On::TIMESTAMPTZ` (Watermark สำหรับ Incremental Load)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  <w:tr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`dw_load_timestamp`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TIMESTAMPTZ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System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—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`CURRENT_TIMESTAMP` ประทับเวลาโหลดลงคลังข้อมูล</w:t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  <w:tc>
          <w:tcPr>
            <w:tcW w:type="dxa" w:w="1434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</w:r>
          </w:p>
        </w:tc>
      </w:tr>
    </w:tbl>
    <w:p/>
    <w:p>
      <w:pPr>
        <w:pStyle w:val="Heading2"/>
        <w:spacing w:before="200" w:after="60"/>
      </w:pPr>
      <w:r>
        <w:t>4.2 Source to Target Mapping: ตารางมิติ (Dimensions)</w:t>
      </w:r>
    </w:p>
    <w:p>
      <w:pPr>
        <w:pStyle w:val="Heading3"/>
        <w:spacing w:before="160" w:after="40"/>
      </w:pPr>
      <w:r>
        <w:t>ตารางที่ 24 Source-to-Target Mapping ของตารางมิติ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มิติเป้าหมาย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ฟิลด์เป้าหมาย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แหล่งข้อมูลต้นทาง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กฎการแปลงข้อมูลและจัดการประวัติ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**dim_date**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`date_key`, `full_date`, `day_name`, `month_no`, `quarter`, `year`, `is_weekend`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Generator SQL / dbt macro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สร้างล่วงหน้าครอบคลุมปี 2001 ถึง 2030 (Static Type 0)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**dim_time**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`time_key`, `hour_24`, `minute`, `period_name`, `shift_name`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Generator SQL / dbt macro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สร้าง 1,440 นาทีใน 1 วัน; กำหนดกะ: เช้า 08:00–16:00, บ่าย 16:00–24:00, ดึก 00:00–08:00 (Static Type 0)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**dim_location**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`location_key`, `beat_code`, `sector`, `district_name`, `community_name`, `ward_num`, `effective_start_date`, `effective_end_date`, `is_current`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CPD Beats API + Districts API + Wards API + Historical Boundary Seeds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ผสานโครงสร้าง Beat, Sector, District และ Ward เข้าด้วยกัน จัดการประวัติด้วย **SCD Type 2** บันทึกช่วงวันที่มีผลบังคับใช้จริง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**dim_crime_type**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`crime_type_key`, `iucr_code`, `primary_type`, `description`, `fbi_code`, `is_index_crime`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CPD IUCR Codes Lookup API + Chicago Crime Data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สกัดรหัส IUCR 4 หลัก จัดกลุ่มตามเกณฑ์ FBI NIBRS จัดการประวัติแบบ **SCD Type 1**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**dim_location_type**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`location_type_key`, `location_desc`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CLEAR `Location Description` Distinct Values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สกัดค่าข้อความสถานที่ที่ไม่ซ้ำ จัดการประวัติแบบ **SCD Type 1**</w:t>
            </w:r>
          </w:p>
        </w:tc>
      </w:tr>
    </w:tbl>
    <w:p/>
    <w:p>
      <w:pPr>
        <w:pStyle w:val="Heading2"/>
        <w:spacing w:before="200" w:after="60"/>
      </w:pPr>
      <w:r>
        <w:t>4.3 เงื่อนไขคุณภาพข้อมูล (Data Quality Framework)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ยึดถือกฎหลัก **"Pipeline PASS ≠ Business PASS"** โดยระบบตรวจสอบคุณภาพข้อมูลครอบคลุมทั้ง 6 มิติ ผ่าน dbt generic tests, singular SQL tests และท่อส่งข้อมูลกักกัน (`stg_quarantined_crimes` ไปยัง `quarantine_crime_records`)</w:t>
      </w:r>
    </w:p>
    <w:p>
      <w:pPr>
        <w:pStyle w:val="Heading3"/>
        <w:spacing w:before="160" w:after="40"/>
      </w:pPr>
      <w:r>
        <w:t>ตารางที่ 25 กฎการตรวจสอบคุณภาพข้อมูล (Data Quality Rules)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มิติคุณภาพ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กฎการตรวจสอบ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ระดับความรุนแรง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การตอบสนองเมื่อพบข้อผิดพลาด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**Uniqueness**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`source_id` ต้องไม่ซ้ำกันใน `core_dw.fact_crime_incident`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Critical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**Block / Deduplicate**: ตรวจสอบความถูกต้องของคีย์ระเบียน CLEAR หากมีแถวซ้ำให้ใช้แถวที่มี `source_updated_at` ล่าสุด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**Completeness**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`source_id`, `case_number`, `Date`, `Primary Type`, `IUCR` ต้องไม่มีค่าว่าง (`not_null`)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Critical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**Quarantine**: ส่งเข้า `quarantine_crime_records` ผ่านโมเดล `stg_quarantined_crimes` พร้อมระบุ `'MISSING_MANDATORY_FIELD'`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**Validity**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วันเกิดเหตุต้องไม่ใช่วันในอนาคต (`date &lt;= CURRENT_TIMESTAMP`)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Critical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**Quarantine**: ระบุเหตุผล `'FUTURE_INCIDENT_DATE'`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**Validity**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พิกัดภูมิศาสตร์ต้องอยู่ในขอบเขตนครชิคาโก (ครอบคลุมถึง Hegewisch ทางใต้ และสนามบิน O'Hare ทางตะวันตกเฉียงเหนือ):</w:t>
              <w:br/>
              <w:t>$41.60 \le \text{Latitude} \le 42.05$ และ $-87.94 \le \text{Longitude} \le -87.52$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Critical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**Quarantine**: หากมีพิกัดแต่หลุด Bounding Box ส่งเข้ากักกันระบุ `'COORDINATES_OUT_OF_BOUNDS'`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**Completeness**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กรณีคดีไม่มีพิกัด (ละติจูด/ลองจิจูดเป็น NULL)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Informational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**Pass with Unknown**: ให้บันทึกเข้าตาราง Fact ได้โดยผูกกับ `dim_location` คีย์ `-1` (Unknown) เพื่อรักษาสถิติยอดรวมคดี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**Consistency**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Foreign Keys ทุกตัวใน Fact Table ต้อง Join พบในตารางมิติ (`relationships`)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Critical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**Pass with Default**: หากไม่พบใน Lookup ให้ชี้ไปยัง Surrogate Key `-1` (Unknown)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**Consistency**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รหัสความผิด `iucr_code` ต้องสอดคล้องกับ `primary_type` ตามตารางมาสเตอร์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Warning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**Warn**: แจ้งเตือนใน Log ของรอบประมวลผล เพื่อให้นักวิเคราะห์ตรวจสอบ</w:t>
            </w:r>
          </w:p>
        </w:tc>
      </w:tr>
    </w:tbl>
    <w:p/>
    <w:p>
      <w:pPr>
        <w:pStyle w:val="Heading2"/>
        <w:spacing w:before="200" w:after="60"/>
      </w:pPr>
      <w:r>
        <w:t>4.4 กลยุทธ์การโหลดและการแก้ไขข้อมูล (Load Strategy)</w:t>
      </w:r>
    </w:p>
    <w:p>
      <w:pPr>
        <w:pStyle w:val="Heading3"/>
        <w:spacing w:before="160" w:after="40"/>
      </w:pPr>
      <w:r>
        <w:t>ตารางที่ 26 กลยุทธ์การโหลดข้อมูล (Load Strategy)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รูปแบบการโหลด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ขอบเขตข้อมูล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กลไกและตรรกะการประมวลผล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การรับประกันความถูกต้อง (Idempotency)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**Initial Full Load**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ข้อมูลสะสมย้อนหลัง 2001–ปัจจุบัน (8M+ แถว)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โหลดไฟล์ CSV ขนาดใหญ่เข้าสู่ `raw_staging` จากนั้นรันคำสั่ง `dbt run --select core` ครั้งแรกเพื่อสร้างตาราง Star Schema เต็มรูปแบบตาม Partition รายปี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ตรวจสอบจำนวนแถวรวมและยอดรวมคดีเทียบกับตัวเลขรวมของระบบ CLEAR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**Daily Incremental Refresh**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ข้อมูลคดีใหม่และคดีที่มีการแก้ไขสถานะในรอบวัน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1. ดึงข้อมูลจาก API โดยกรอง `updated_on &gt;= (SELECT MAX(source_updated_at) - INTERVAL '3 DAYS' FROM fact_crime_incident)`</w:t>
              <w:br/>
              <w:t>2. ใช้ dbt Incremental Model ด้วยกลยุทธ์ **`delete+insert`** โดยอ้างอิง `unique_key = 'source_id'`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การรันซ้ำด้วยชุดข้อมูลเดิมหลายครั้งจะไม่ทำให้แถวข้อมูลเบิ้ล (Idempotency 100%) และสถานะการจับกุมที่อัปเดตย้อนหลังจะแทนที่แถวเดิมอย่างถูกต้อง</w:t>
            </w:r>
          </w:p>
        </w:tc>
      </w:tr>
    </w:tbl>
    <w:p/>
    <w:p>
      <w:pPr>
        <w:pStyle w:val="Heading2"/>
        <w:spacing w:before="200" w:after="60"/>
      </w:pPr>
      <w:r>
        <w:t>4.5 ลำดับการประมวลผลและการกู้คืน (Pipeline Orchestration &amp; Recovery)</w:t>
      </w:r>
    </w:p>
    <w:p>
      <w:pPr>
        <w:spacing w:before="40" w:after="80" w:line="276" w:lineRule="auto"/>
      </w:pPr>
      <w:r>
        <w:rPr>
          <w:rFonts w:ascii="Cordia New" w:hAnsi="Cordia New"/>
          <w:sz w:val="22"/>
        </w:rPr>
        <w:t>กระบวนการประมวลผลรายวันถูกควบคุมผ่าน Apache Airflow 3.x โดยใช้ **Astronomer Cosmos (`DbtTaskGroup`)** ซึ่งจะแปลง dbt Lineage Graph ให้เป็น Task Nodes ย่อยใน DAG โดยอัตโนมัติ ทำให้ผู้ดูแลระบบเห็นความสัมพันธ์ของ Staging, Core DW, Data Quality Tests, และ Data Marts ได้อย่างละเอียดใน Airflow UI</w:t>
      </w:r>
    </w:p>
    <w:p>
      <w:pPr>
        <w:pStyle w:val="Heading3"/>
        <w:spacing w:before="160" w:after="40"/>
      </w:pPr>
      <w:r>
        <w:t>ตารางที่ 27 ลำดับขั้นตอนในรอบงานประจำวันของ Apache Airflow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ลำดับ Task / Group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ชื่อ Task บน Airflow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หน้าที่และการทำงาน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การจัดการข้อผิดพลาด (Failure &amp; Recovery)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`ingest_raw_crime_data`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เชื่อมต่อ SODA API (พร้อมจัดการ Pagination `$limit`/`$offset`) ดึงคดีใหม่/แก้ไขตาม 3-Day Lookback Window โหลดลง `raw_staging`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Retry 3 ครั้ง (Exponential Backoff 5 นาที); หากล้มเหลวให้หยุด Pipeline และส่ง Alert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2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`stg_quarantined_crimes`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ดึงแถวข้อมูลดิบที่ผิดเงื่อนไขวิกฤต (พิกัดหลุด Bounding Box หรือวันอนาคต) บันทึกลง `raw_staging.quarantine_crime_records` พร้อม `reject_reason`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ทำงานแบบ Append-only พร้อมระบุ `batch_id` เพื่อการตรวจสอบย้อนกลับ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3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`dbt_transforms_and_tests` (Cosmos TaskGroup)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รันโมเดล Staging และ Core DW (`fact_crime_incident` และ Dimensions) พร้อมรัน dbt tests อัตโนมัติหลังแต่ละโมเดล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หาก dbt test ระดับ Critical บน Core DW ล้มเหลว Cosmos จะระงับ Task ของ Data Marts ทันที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4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`refresh_metabase_cache`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ส่งคำสั่ง API ไปยัง Metabase เพื่อสั่งล้างและอัปเดตแคชของแดชบอร์ด Executive และ Tactical Patrol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หากล้มเหลวไม่ส่งผลต่อความถูกต้องของข้อมูลในคลัง</w:t>
            </w:r>
          </w:p>
        </w:tc>
      </w:tr>
    </w:tbl>
    <w:p/>
    <w:p>
      <w:pPr>
        <w:pStyle w:val="Heading1"/>
        <w:spacing w:before="240" w:after="80"/>
      </w:pPr>
      <w:r>
        <w:t>5 การกำกับดูแล ความปลอดภัย และการปฏิบัติงาน</w:t>
      </w:r>
    </w:p>
    <w:p>
      <w:pPr>
        <w:pStyle w:val="Heading2"/>
        <w:spacing w:before="200" w:after="60"/>
      </w:pPr>
      <w:r>
        <w:t>5.1 สิทธิ์การเข้าถึง (Role-Based Access Control: RBAC)</w:t>
      </w:r>
    </w:p>
    <w:p>
      <w:pPr>
        <w:pStyle w:val="Heading3"/>
        <w:spacing w:before="160" w:after="40"/>
      </w:pPr>
      <w:r>
        <w:t>ตารางที่ 28 การกำหนดสิทธิ์ผู้ใช้งานฐานข้อมูล (RBAC)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กลุ่มผู้ใช้ (Role)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บัญชีผู้ใช้ตัวอย่าง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สิทธิ์ในระดับ Schema และ Table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วัตถุประสงค์และข้อจำกัด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**dw_admin**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`postgres`, `admin_user`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`ALL PRIVILEGES` บนทุกสกีมา (`raw_staging`, `core_dw`, `data_marts`)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บริหารจัดการระบบ รัน Database Migrations และสำรองข้อมูล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**pipeline_app**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`airflow_dbt_user`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`SELECT, INSERT, UPDATE, DELETE` บน `raw_staging` และ `core_dw`; `SELECT, INSERT` บน `data_marts`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บัญชีบริการ (Service Account) สำหรับ Airflow Worker และ dbt Core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**bi_reader**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`metabase_reader`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`SELECT` เฉพาะบนสกีมา `data_marts` และวิวที่ได้รับอนุญาต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บัญชีอ่านอย่างเดียวสำหรับระบบแดชบอร์ด ห้ามอ่าน `raw_staging` หรือตารางกักกัน</w:t>
            </w:r>
          </w:p>
        </w:tc>
      </w:tr>
    </w:tbl>
    <w:p/>
    <w:p>
      <w:pPr>
        <w:pStyle w:val="Heading2"/>
        <w:spacing w:before="200" w:after="60"/>
      </w:pPr>
      <w:r>
        <w:t>5.2 การคุ้มครองข้อมูลและวงจรชีวิต (Data Protection &amp; Retention)</w:t>
      </w:r>
    </w:p>
    <w:p>
      <w:pPr>
        <w:pStyle w:val="Heading3"/>
        <w:spacing w:before="160" w:after="40"/>
      </w:pPr>
      <w:r>
        <w:t>ตารางที่ 29 นโยบายการคุ้มครองข้อมูลและวงจรชีวิต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18"/>
        <w:gridCol w:w="5018"/>
      </w:tblGrid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หัวข้อนโยบาย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ข้อกำหนดและมาตรการปฏิบัติ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**การปกป้องข้อมูลส่วนบุคคล (Privacy &amp; No PII)**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คลังข้อมูลไม่มีการจัดเก็บชื่อ นามสกุล หรือข้อมูลระบุตัวตนของผู้เสียหายและผู้ต้องหา ข้อมูลสถานที่เกิดเหตุถูกบดบังในระดับช่วงถนน (Block-level Anonymization เช่น `043XX S WOOD ST`) และพิกัดละติจูด-ลองจิจูดถูกเลื่อนตำแหน่งให้อยู่บนช่วงถนนเดียวกันตามมาตรฐานของ CPD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**นโยบายการเก็บรักษาข้อมูล (Data Retention)**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ข้อมูลใน `core_dw` และ `data_marts` จัดเก็บประวัติคดีย้อนหลังถาวรเพื่อรองรับการวิเคราะห์แนวโน้มระยะยาว (5–20 ปี); ข้อมูลดิบใน `raw_staging` จัดเก็บย้อนหลัง 90 วันเพื่อการตรวจสอบย้อนกลับ จากนั้นบีบอัดสำรองเป็นไฟล์ Parquet/CSV Cold Storage</w:t>
            </w:r>
          </w:p>
        </w:tc>
      </w:tr>
      <w:tr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**การสำรองข้อมูล (Backup &amp; Disaster Recovery)**</w:t>
            </w:r>
          </w:p>
        </w:tc>
        <w:tc>
          <w:tcPr>
            <w:tcW w:type="dxa" w:w="5018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สำรองข้อมูลโครงสร้าง DDL และตารางมิติทุกสัปดาห์ด้วย `pg_dump`; สำรองข้อมูลข้อเท็จจริงแบบ Incremental Backup ประจำวัน</w:t>
            </w:r>
          </w:p>
        </w:tc>
      </w:tr>
    </w:tbl>
    <w:p/>
    <w:p>
      <w:pPr>
        <w:pStyle w:val="Heading2"/>
        <w:spacing w:before="200" w:after="60"/>
      </w:pPr>
      <w:r>
        <w:t>5.3 รอบประมวลผลและ SLA (Refresh Schedule &amp; SLA)</w:t>
      </w:r>
    </w:p>
    <w:p>
      <w:pPr>
        <w:pStyle w:val="Heading3"/>
        <w:spacing w:before="160" w:after="40"/>
      </w:pPr>
      <w:r>
        <w:t>ตารางที่ 30 กำหนดการประมวลผลและเกณฑ์ SLA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รายการ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ข้อกำหนด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เป้าหมาย SLA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**เวลาตัดรอบและสั่งรัน (Trigger Time)**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ทุกวัน เวลา **02:00 AM America/Chicago** (ตรงกับ 14:00 น. เวลาประเทศไทย)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เพื่อให้ระบบ CLEAR รวบรวมคดีของวันก่อนหน้าครบถ้วน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**ระยะเวลาประมวลผลท่อข้อมูล (Batch Runtime)**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กระบวนการ Daily Incremental ตั้งแต่ Ingestion ถึง Marts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ประมวลผลเสร็จสิ้นภายใน **30 นาที** (ก่อน 02:30 AM Chicago Time)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**เวลาตอบสนองของระบบแดชบอร์ด (Dashboard Latency)**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การสืบค้นยอดรวม ตัวชี้วัด และการตัดแบ่งข้อมูลจาก Data Marts</w:t>
              <w:br/>
              <w:t>• การสืบค้นแผนที่ความร้อนเชิงพื้นที่และแนวโน้มระดับคดี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• $\le 3$ วินาที</w:t>
              <w:br/>
              <w:t>• $\le 5$ วินาที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**ความพร้อมใช้งานของระบบ (Availability)**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ความพร้อมใช้งานของฐานข้อมูลและแดชบอร์ดในช่วงเวลาปฏิบัติงาน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99.5% Uptime</w:t>
            </w:r>
          </w:p>
        </w:tc>
      </w:tr>
    </w:tbl>
    <w:p/>
    <w:p>
      <w:pPr>
        <w:pStyle w:val="Heading1"/>
        <w:spacing w:before="240" w:after="80"/>
      </w:pPr>
      <w:r>
        <w:t>6 การทดสอบและการรับมอบ (Testing &amp; Acceptance Criteria)</w:t>
      </w:r>
    </w:p>
    <w:p>
      <w:pPr>
        <w:pStyle w:val="Heading2"/>
        <w:spacing w:before="200" w:after="60"/>
      </w:pPr>
      <w:r>
        <w:t>6.1 เกณฑ์ตรวจรับโครงการ (Acceptance Criteria)</w:t>
      </w:r>
    </w:p>
    <w:p>
      <w:pPr>
        <w:pStyle w:val="Heading3"/>
        <w:spacing w:before="160" w:after="40"/>
      </w:pPr>
      <w:r>
        <w:t>ตารางที่ 31 เกณฑ์การตรวจรับโครงการ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หมวดการตรวจรับ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รายการทดสอบ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วิธีการทดสอบ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ผลลัพธ์ที่ยอมรับได้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**ความสมบูรณ์ของแบบจำลอง (Modeling)**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โครงสร้าง Star Schema ถูกต้องตาม Kimball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ตรวจสอบ DDL และ Lineage Graph ใน dbt docs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มี 1 Fact และ 5 Dims ครบถ้วน, FK ทุกตัวเป็น Surrogate Key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**การจัดการประวัติ (SCD Type 2)**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การคงอยู่ของประวัติขอบเขตสายตรวจในอดีต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รันคิวรีเปรียบเทียบสถิติคดีก่อนและหลังการยุบเขต 13 ในปี 2012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คดีก่อนปี 2012 ต้องขึ้นตรงกับเขต 13 ตาม Point-in-Time Accuracy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**ความคงสภาพของผลลัพธ์ (Idempotency)**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การรันซ้ำด้วยข้อมูลเดิมไม่ก่อให้เกิดแถวซ้ำ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รันคำสั่ง `dbt run` ติดต่อกัน 2 ครั้งด้วยชุดข้อมูลเดียวกัน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ยอดแถวใน `fact_crime_incident` ต้องคงเดิมเท่ากัน 100%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**การอัปเดตย้อนหลัง (Late-Arriving Updates)**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การอัปเดตสถานะการจับกุมย้อนหลัง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จำลองข้อมูลคดีเดิมที่มีการเปลี่ยน `arrest = True` และ `updated_on` ใหม่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สถานะ `arrest_flag` ในแถวเดิมต้องเปลี่ยนเป็น 1 โดยไม่เกิดแถวใหม่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**คุณภาพข้อมูล (Data Quality)**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การผ่านเกณฑ์ Data Quality Gates ทั้งหมด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รันคำสั่ง `dbt test`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ผลการทดสอบผ่าน 100% (Pass 0 Fail)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**ระบบกักกัน (Quarantine Gate)**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คัดแยกข้อมูลที่ผิดปกติไม่ให้หลุดเข้า Core DW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ยิงข้อมูลทดสอบที่มีพิกัดนอกเขตชิคาโก หรือวันเกิดเหตุในอนาคต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ข้อมูลต้องถูกบันทึกใน `quarantine_crime_records` พร้อม `reject_reason`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**เวลาตอบสนอง (Performance)**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ความเร็วในการสืบค้นบน Metabase แดชบอร์ด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ทดสอบรันคิวรีบนแดชบอร์ด Executive และ Tactical Patrol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คิวรีจาก Marts ตอบสนองใน $\le 3$ วินาที</w:t>
            </w:r>
          </w:p>
        </w:tc>
      </w:tr>
    </w:tbl>
    <w:p/>
    <w:p>
      <w:pPr>
        <w:pStyle w:val="Heading2"/>
        <w:spacing w:before="200" w:after="60"/>
      </w:pPr>
      <w:r>
        <w:t>6.2 รายการผลส่งมอบ (Deliverables Registry)</w:t>
      </w:r>
    </w:p>
    <w:p>
      <w:pPr>
        <w:pStyle w:val="Heading3"/>
        <w:spacing w:before="160" w:after="40"/>
      </w:pPr>
      <w:r>
        <w:t>ตารางที่ 32 ทะเบียนสิ่งส่งมอบของโครงการ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ลำดับ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รายการผลส่งมอบ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รูปแบบของผลงาน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ตำแหน่งที่จัดเก็บในคลังโค้ด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เอกสารการวิเคราะห์และออกแบบคลังข้อมูลฉบับสมบูรณ์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ไฟล์ Word (`.docx`) และ Markdown (`.md`)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`our_project/Docs/`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2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สคริปต์สร้างฐานข้อมูลและตาราง (Database DDL Migrations)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ไฟล์ภาษา SQL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`our_project/sql/init/`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3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โครงการแปลงข้อมูล dbt Core (Models, Macros, Tests, Seeds)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dbt Project Directory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`our_project/dbt/`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4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สคริปต์ท่อส่งข้อมูลและเวิร์กโฟลว์อัตโนมัติ (Airflow DAG)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ไฟล์ภาษา Python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`our_project/airflow/dags/`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5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ไฟล์คอนฟิกูเรชันสภาพแวดล้อมเสมือน (Docker Compose)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`docker-compose.yml`, `.env.example`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`our_project/`</w:t>
            </w:r>
          </w:p>
        </w:tc>
      </w:tr>
      <w:tr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6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แดชบอร์ดสารสนเทศเชิงภาพ (Metabase Dashboards)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Metabase Export / Dashboard JSON</w:t>
            </w:r>
          </w:p>
        </w:tc>
        <w:tc>
          <w:tcPr>
            <w:tcW w:type="dxa" w:w="250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`our_project/metabase/`</w:t>
            </w:r>
          </w:p>
        </w:tc>
      </w:tr>
    </w:tbl>
    <w:p/>
    <w:p>
      <w:pPr>
        <w:pStyle w:val="Heading1"/>
        <w:spacing w:before="240" w:after="80"/>
      </w:pPr>
      <w:r>
        <w:t>7 รายละเอียดการนำระบบไปใช้งาน (Implementation &amp; Deployment Guide)</w:t>
      </w:r>
    </w:p>
    <w:p>
      <w:pPr>
        <w:pStyle w:val="Heading2"/>
        <w:spacing w:before="200" w:after="60"/>
      </w:pPr>
      <w:r>
        <w:t>7.1 สภาพแวดล้อมสำหรับการติดตั้ง (Environment Specifications)</w:t>
      </w:r>
    </w:p>
    <w:p>
      <w:pPr>
        <w:pStyle w:val="Heading3"/>
        <w:spacing w:before="160" w:after="40"/>
      </w:pPr>
      <w:r>
        <w:t>ตารางที่ 33 ข้อกำหนดสภาพแวดล้อมของระบบ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องค์ประกอบ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สเปกขั้นต่ำ (Minimum Requirements)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0F4F8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b/>
                <w:sz w:val="20"/>
              </w:rPr>
              <w:t>สเปกที่แนะนำ (Recommended Specs)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**ระบบปฏิบัติการ (OS)**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Windows 10/11 (WSL2), macOS, หรือ Ubuntu 22.04 LTS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Windows 11 64-bit with Docker Desktop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**หน่วยประมวลผล (CPU)**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4 Cores (x86_64)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8 Cores ขึ้นไป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**หน่วยความจำ (RAM)**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8 GB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16 GB ขึ้นไป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**พื้นที่จัดเก็บข้อมูล (Disk)**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พื้นที่ว่าง 20 GB (SSD)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BFBFC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พื้นที่ว่าง 50 GB ขึ้นไป (NVMe SSD)</w:t>
            </w:r>
          </w:p>
        </w:tc>
      </w:tr>
      <w:tr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**ซอฟต์แวร์หลัก**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Docker v24.0+, Docker Compose v2.20+, Python 3.10+</w:t>
            </w:r>
          </w:p>
        </w:tc>
        <w:tc>
          <w:tcPr>
            <w:tcW w:type="dxa" w:w="3345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rdia New" w:hAnsi="Cordia New"/>
                <w:sz w:val="19"/>
              </w:rPr>
              <w:t>Docker Desktop ล่าสุด, Python 3.11</w:t>
            </w:r>
          </w:p>
        </w:tc>
      </w:tr>
    </w:tbl>
    <w:p/>
    <w:p>
      <w:pPr>
        <w:pStyle w:val="Heading2"/>
        <w:spacing w:before="200" w:after="60"/>
      </w:pPr>
      <w:r>
        <w:t>7.2 ขั้นตอนการติดตั้งและการเปิดใช้งานระบบ (Step-by-Step Deployment)</w:t>
      </w:r>
    </w:p>
    <w:p>
      <w:pPr>
        <w:pStyle w:val="ListNumber"/>
        <w:spacing w:before="20" w:after="20"/>
      </w:pPr>
      <w:r>
        <w:t>**เตรียมสภาพแวดล้อมและคัดลอกไฟล์ตั้งค่าความลับ**: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 xml:space="preserve">   cd our_project</w:t>
        <w:br/>
        <w:t xml:space="preserve">   cp .env.example .env</w:t>
        <w:br/>
      </w:r>
    </w:p>
    <w:p>
      <w:pPr>
        <w:pStyle w:val="ListNumber"/>
        <w:spacing w:before="20" w:after="20"/>
      </w:pPr>
      <w:r>
        <w:t>**สั่งเปิดบริการระบบทั้งหมดด้วย Docker Compose**: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 xml:space="preserve">   docker compose up -d</w:t>
        <w:br/>
      </w:r>
    </w:p>
    <w:p>
      <w:pPr>
        <w:pStyle w:val="ListNumber"/>
        <w:spacing w:before="20" w:after="20"/>
      </w:pPr>
      <w:r>
        <w:t>**ตรวจสอบสถานะของ Container**: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 xml:space="preserve">   docker compose ps</w:t>
        <w:br/>
        <w:t xml:space="preserve">   # ยืนยันว่า postgres, airflow-webserver, airflow-scheduler, metabase ทำงานปกติ</w:t>
        <w:br/>
      </w:r>
    </w:p>
    <w:p>
      <w:pPr>
        <w:pStyle w:val="ListNumber"/>
        <w:spacing w:before="20" w:after="20"/>
      </w:pPr>
      <w:r>
        <w:t>**ติดตั้งและรันโครงการ dbt Core**: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 xml:space="preserve">   cd dbt</w:t>
        <w:br/>
        <w:t xml:space="preserve">   dbt deps</w:t>
        <w:br/>
        <w:t xml:space="preserve">   dbt seed   # โหลดข้อมูลประวัติศาสตร์ขอบเขตสายตรวจและรหัสมาตรฐาน</w:t>
        <w:br/>
        <w:t xml:space="preserve">   dbt run    # ประมวลผลสร้างตาราง Staging, Core DW, และ Data Marts</w:t>
        <w:br/>
        <w:t xml:space="preserve">   dbt test   # ทดสอบความถูกต้องของคุณภาพข้อมูล</w:t>
        <w:br/>
      </w:r>
    </w:p>
    <w:p>
      <w:pPr>
        <w:pStyle w:val="ListNumber"/>
        <w:spacing w:before="20" w:after="20"/>
      </w:pPr>
      <w:r>
        <w:t>**เข้าสู่ระบบเพื่อใช้งานแดชบอร์ดและเวิร์กโฟลว์**:</w:t>
      </w:r>
    </w:p>
    <w:p>
      <w:pPr>
        <w:pStyle w:val="ListBullet"/>
        <w:spacing w:before="20" w:after="20"/>
      </w:pPr>
      <w:r>
        <w:t>**Metabase BI**: เข้าใช้งานที่ `http://localhost:3000`</w:t>
      </w:r>
    </w:p>
    <w:p>
      <w:pPr>
        <w:pStyle w:val="ListBullet"/>
        <w:spacing w:before="20" w:after="20"/>
      </w:pPr>
      <w:r>
        <w:t>**Apache Airflow UI**: เข้าใช้งานที่ `http://localhost:8080` (Username/Password: `admin` / `admin`)</w:t>
      </w:r>
    </w:p>
    <w:p>
      <w:pPr>
        <w:pStyle w:val="ListBullet"/>
        <w:spacing w:before="20" w:after="20"/>
      </w:pPr>
      <w:r>
        <w:t>**pgAdmin 4**: เข้าใช้งานที่ `http://localhost:5050`</w:t>
      </w:r>
    </w:p>
    <w:p>
      <w:pPr>
        <w:pStyle w:val="Heading1"/>
        <w:spacing w:before="240" w:after="80"/>
      </w:pPr>
      <w:r>
        <w:t>ภาคผนวก: ซอร์สโค้ดของชุดติดตั้ง (Code Appendix)</w:t>
      </w:r>
    </w:p>
    <w:p>
      <w:pPr>
        <w:pStyle w:val="Heading3"/>
        <w:spacing w:before="160" w:after="40"/>
      </w:pPr>
      <w:r>
        <w:t>ภาคผนวก ก: สคริปต์สร้างสกีมาและสิทธิ์ฐานข้อมูล (001_init_schemas.sql)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-- สร้างสกีมาสำหรับแยกเลเยอร์ข้อมูลของคลังข้อมูลอาชญากรรม</w:t>
        <w:br/>
        <w:t>CREATE SCHEMA IF NOT EXISTS raw_staging;</w:t>
        <w:br/>
        <w:t>CREATE SCHEMA IF NOT EXISTS core_dw;</w:t>
        <w:br/>
        <w:t>CREATE SCHEMA IF NOT EXISTS data_marts;</w:t>
        <w:br/>
        <w:br/>
        <w:t>-- สร้างตารางกักกันข้อมูลดิบที่ผิดปกติ</w:t>
        <w:br/>
        <w:t>CREATE TABLE IF NOT EXISTS raw_staging.quarantine_crime_records (</w:t>
        <w:br/>
        <w:t xml:space="preserve">    quarantine_id BIGSERIAL PRIMARY KEY,</w:t>
        <w:br/>
        <w:t xml:space="preserve">    raw_payload JSONB NOT NULL,</w:t>
        <w:br/>
        <w:t xml:space="preserve">    source_id INTEGER,</w:t>
        <w:br/>
        <w:t xml:space="preserve">    case_number VARCHAR(20),</w:t>
        <w:br/>
        <w:t xml:space="preserve">    reject_reason VARCHAR(255) NOT NULL,</w:t>
        <w:br/>
        <w:t xml:space="preserve">    batch_id VARCHAR(50) NOT NULL,</w:t>
        <w:br/>
        <w:t xml:space="preserve">    quarantined_at TIMESTAMPTZ DEFAULT CURRENT_TIMESTAMP</w:t>
        <w:br/>
        <w:t>);</w:t>
        <w:br/>
        <w:br/>
        <w:t>-- โครงสร้างตารางข้อเท็จจริงแบบแบ่งพาร์ติชันรายปี (Declarative Range Partitioning)</w:t>
        <w:br/>
        <w:t>CREATE TABLE IF NOT EXISTS core_dw.fact_crime_incident (</w:t>
        <w:br/>
        <w:t xml:space="preserve">    incident_key BIGINT NOT NULL,</w:t>
        <w:br/>
        <w:t xml:space="preserve">    date_key INTEGER NOT NULL,</w:t>
        <w:br/>
        <w:t xml:space="preserve">    time_key INTEGER NOT NULL,</w:t>
        <w:br/>
        <w:t xml:space="preserve">    location_key INTEGER NOT NULL,</w:t>
        <w:br/>
        <w:t xml:space="preserve">    crime_type_key INTEGER NOT NULL,</w:t>
        <w:br/>
        <w:t xml:space="preserve">    location_type_key INTEGER NOT NULL,</w:t>
        <w:br/>
        <w:t xml:space="preserve">    source_id INTEGER NOT NULL,</w:t>
        <w:br/>
        <w:t xml:space="preserve">    case_number VARCHAR(20) NOT NULL,</w:t>
        <w:br/>
        <w:t xml:space="preserve">    block VARCHAR(100),</w:t>
        <w:br/>
        <w:t xml:space="preserve">    latitude NUMERIC(10,7),</w:t>
        <w:br/>
        <w:t xml:space="preserve">    longitude NUMERIC(10,7),</w:t>
        <w:br/>
        <w:t xml:space="preserve">    x_coordinate NUMERIC(12,3),</w:t>
        <w:br/>
        <w:t xml:space="preserve">    y_coordinate NUMERIC(12,3),</w:t>
        <w:br/>
        <w:t xml:space="preserve">    incident_count SMALLINT NOT NULL DEFAULT 1,</w:t>
        <w:br/>
        <w:t xml:space="preserve">    arrest_flag SMALLINT NOT NULL DEFAULT 0,</w:t>
        <w:br/>
        <w:t xml:space="preserve">    domestic_flag SMALLINT NOT NULL DEFAULT 0,</w:t>
        <w:br/>
        <w:t xml:space="preserve">    source_updated_at TIMESTAMPTZ NOT NULL,</w:t>
        <w:br/>
        <w:t xml:space="preserve">    dw_load_timestamp TIMESTAMPTZ NOT NULL DEFAULT CURRENT_TIMESTAMP,</w:t>
        <w:br/>
        <w:t xml:space="preserve">    CONSTRAINT pk_fact_crime_incident PRIMARY KEY (incident_key, date_key),</w:t>
        <w:br/>
        <w:t xml:space="preserve">    CONSTRAINT uk_fact_crime_source_id UNIQUE (source_id, date_key)</w:t>
        <w:br/>
        <w:t>) PARTITION BY RANGE (date_key);</w:t>
        <w:br/>
        <w:br/>
        <w:t>-- ตัวอย่างการสร้าง Partition รายปี (สร้างครอบคลุม 2001 ถึง 2026+)</w:t>
        <w:br/>
        <w:t>CREATE TABLE IF NOT EXISTS core_dw.fact_crime_incident_y2024</w:t>
        <w:br/>
        <w:t xml:space="preserve">    PARTITION OF core_dw.fact_crime_incident</w:t>
        <w:br/>
        <w:t xml:space="preserve">    FOR VALUES FROM (20240101) TO (20250101);</w:t>
        <w:br/>
        <w:br/>
        <w:t>CREATE TABLE IF NOT EXISTS core_dw.fact_crime_incident_y2025</w:t>
        <w:br/>
        <w:t xml:space="preserve">    PARTITION OF core_dw.fact_crime_incident</w:t>
        <w:br/>
        <w:t xml:space="preserve">    FOR VALUES FROM (20250101) TO (20260101);</w:t>
        <w:br/>
        <w:br/>
        <w:t>CREATE TABLE IF NOT EXISTS core_dw.fact_crime_incident_y2026</w:t>
        <w:br/>
        <w:t xml:space="preserve">    PARTITION OF core_dw.fact_crime_incident</w:t>
        <w:br/>
        <w:t xml:space="preserve">    FOR VALUES FROM (20260101) TO (20270101);</w:t>
        <w:br/>
        <w:br/>
        <w:t>-- กำหนดสิทธิ์ผู้ใช้ตามหลักการ Least Privilege</w:t>
        <w:br/>
        <w:t>-- bi_reader มีสิทธิ์อ่านเฉพาะสกีมา data_marts</w:t>
        <w:br/>
        <w:t>DO $$</w:t>
        <w:br/>
        <w:t>BEGIN</w:t>
        <w:br/>
        <w:t xml:space="preserve">    IF NOT EXISTS (SELECT FROM pg_catalog.pg_roles WHERE rolname = 'bi_reader') THEN</w:t>
        <w:br/>
        <w:t xml:space="preserve">        CREATE ROLE bi_reader WITH LOGIN PASSWORD 'bi_secure_pass';</w:t>
        <w:br/>
        <w:t xml:space="preserve">    END IF;</w:t>
        <w:br/>
        <w:t>END $$;</w:t>
        <w:br/>
        <w:br/>
        <w:t>GRANT USAGE ON SCHEMA data_marts TO bi_reader;</w:t>
        <w:br/>
        <w:t>GRANT SELECT ON ALL TABLES IN SCHEMA data_marts TO bi_reader;</w:t>
        <w:br/>
        <w:t>ALTER DEFAULT PRIVILEGES IN SCHEMA data_marts GRANT SELECT ON TABLES TO bi_reader;</w:t>
        <w:br/>
      </w:r>
    </w:p>
    <w:p>
      <w:pPr>
        <w:pStyle w:val="Heading3"/>
        <w:spacing w:before="160" w:after="40"/>
      </w:pPr>
      <w:r>
        <w:t>ภาคผนวก ข: โมเดล dbt Staging, Quarantine และ Incremental Fact</w:t>
      </w:r>
    </w:p>
    <w:p>
      <w:pPr>
        <w:pStyle w:val="Heading4"/>
        <w:spacing w:before="120" w:after="40"/>
      </w:pPr>
      <w:r>
        <w:t>1. โมเดลคัดแยกและกักกันข้อมูลผิดปกติ (`models/staging/stg_quarantined_crimes.sql`)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{{</w:t>
        <w:br/>
        <w:t xml:space="preserve">  config(</w:t>
        <w:br/>
        <w:t xml:space="preserve">    materialized='incremental',</w:t>
        <w:br/>
        <w:t xml:space="preserve">    schema='raw_staging',</w:t>
        <w:br/>
        <w:t xml:space="preserve">    alias='quarantine_crime_records'</w:t>
        <w:br/>
        <w:t xml:space="preserve">  )</w:t>
        <w:br/>
        <w:t>}}</w:t>
        <w:br/>
        <w:br/>
        <w:t>WITH raw_source AS (</w:t>
        <w:br/>
        <w:t xml:space="preserve">    SELECT * FROM {{ source('raw_staging', 'raw_crimes') }}</w:t>
        <w:br/>
        <w:t xml:space="preserve">    {% if is_incremental() %}</w:t>
        <w:br/>
        <w:t xml:space="preserve">    WHERE _loaded_at &gt; (SELECT COALESCE(MAX(quarantined_at), '1970-01-01') FROM {{ this }})</w:t>
        <w:br/>
        <w:t xml:space="preserve">    {% endif %}</w:t>
        <w:br/>
        <w:t>)</w:t>
        <w:br/>
        <w:br/>
        <w:t>SELECT</w:t>
        <w:br/>
        <w:t xml:space="preserve">    to_jsonb(r.*) AS raw_payload,</w:t>
        <w:br/>
        <w:t xml:space="preserve">    r.id AS source_id,</w:t>
        <w:br/>
        <w:t xml:space="preserve">    r.case_number,</w:t>
        <w:br/>
        <w:t xml:space="preserve">    CASE</w:t>
        <w:br/>
        <w:t xml:space="preserve">        WHEN r.id IS NULL OR r.date IS NULL OR r.iucr IS NULL THEN 'MISSING_MANDATORY_FIELD'</w:t>
        <w:br/>
        <w:t xml:space="preserve">        WHEN r.date::TIMESTAMP &gt; CURRENT_TIMESTAMP THEN 'FUTURE_INCIDENT_DATE'</w:t>
        <w:br/>
        <w:t xml:space="preserve">        WHEN r.latitude IS NOT NULL AND (r.latitude &lt; 41.60 OR r.latitude &gt; 42.05 OR r.longitude &lt; -87.94 OR r.longitude &gt; -87.52) THEN 'COORDINATES_OUT_OF_BOUNDS'</w:t>
        <w:br/>
        <w:t xml:space="preserve">        ELSE 'UNKNOWN_DATA_ANOMALY'</w:t>
        <w:br/>
        <w:t xml:space="preserve">    END AS reject_reason,</w:t>
        <w:br/>
        <w:t xml:space="preserve">    COALESCE(r._batch_id, 'MANUAL_RUN') AS batch_id,</w:t>
        <w:br/>
        <w:t xml:space="preserve">    CURRENT_TIMESTAMP AS quarantined_at</w:t>
        <w:br/>
        <w:t>FROM raw_source r</w:t>
        <w:br/>
        <w:t>WHERE r.id IS NULL</w:t>
        <w:br/>
        <w:t xml:space="preserve">   OR r.date IS NULL</w:t>
        <w:br/>
        <w:t xml:space="preserve">   OR r.iucr IS NULL</w:t>
        <w:br/>
        <w:t xml:space="preserve">   OR r.date::TIMESTAMP &gt; CURRENT_TIMESTAMP</w:t>
        <w:br/>
        <w:t xml:space="preserve">   OR (r.latitude IS NOT NULL AND (r.latitude &lt; 41.60 OR r.latitude &gt; 42.05 OR r.longitude &lt; -87.94 OR r.longitude &gt; -87.52))</w:t>
        <w:br/>
      </w:r>
    </w:p>
    <w:p>
      <w:pPr>
        <w:pStyle w:val="Heading4"/>
        <w:spacing w:before="120" w:after="40"/>
      </w:pPr>
      <w:r>
        <w:t>2. โมเดล Incremental ของตารางข้อเท็จจริง (`models/core/fact_crime_incident.sql`)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{{</w:t>
        <w:br/>
        <w:t xml:space="preserve">  config(</w:t>
        <w:br/>
        <w:t xml:space="preserve">    materialized='incremental',</w:t>
        <w:br/>
        <w:t xml:space="preserve">    incremental_strategy='delete+insert',</w:t>
        <w:br/>
        <w:t xml:space="preserve">    unique_key='source_id',</w:t>
        <w:br/>
        <w:t xml:space="preserve">    schema='core_dw',</w:t>
        <w:br/>
        <w:t xml:space="preserve">    indexes=[</w:t>
        <w:br/>
        <w:t xml:space="preserve">      {'columns': ['date_key']},</w:t>
        <w:br/>
        <w:t xml:space="preserve">      {'columns': ['location_key']},</w:t>
        <w:br/>
        <w:t xml:space="preserve">      {'columns': ['crime_type_key']},</w:t>
        <w:br/>
        <w:t xml:space="preserve">      {'columns': ['source_updated_at']}</w:t>
        <w:br/>
        <w:t xml:space="preserve">    ]</w:t>
        <w:br/>
        <w:t xml:space="preserve">  )</w:t>
        <w:br/>
        <w:t>}}</w:t>
        <w:br/>
        <w:br/>
        <w:t>WITH source_data AS (</w:t>
        <w:br/>
        <w:t xml:space="preserve">    SELECT *</w:t>
        <w:br/>
        <w:t xml:space="preserve">    FROM {{ ref('stg_crimes') }}</w:t>
        <w:br/>
        <w:t xml:space="preserve">    {% if is_incremental() %}</w:t>
        <w:br/>
        <w:t xml:space="preserve">    -- ใช้ 3-Day Lookback Window เพื่อดักจับ late-arriving arrest updates</w:t>
        <w:br/>
        <w:t xml:space="preserve">    WHERE updated_on &gt;= (SELECT MAX(source_updated_at) - INTERVAL '3 DAYS' FROM {{ this }})</w:t>
        <w:br/>
        <w:t xml:space="preserve">    {% endif %}</w:t>
        <w:br/>
        <w:t>),</w:t>
        <w:br/>
        <w:br/>
        <w:t>validated_data AS (</w:t>
        <w:br/>
        <w:t xml:space="preserve">    SELECT s.*</w:t>
        <w:br/>
        <w:t xml:space="preserve">    FROM source_data s</w:t>
        <w:br/>
        <w:t xml:space="preserve">    -- คัดกรองข้อมูลที่ไม่ผ่านเกณฑ์คุณภาพวิกฤตออก (ซึ่งถูกส่งไปบันทึกที่ quarantine แล้ว)</w:t>
        <w:br/>
        <w:t xml:space="preserve">    WHERE s.id IS NOT NULL</w:t>
        <w:br/>
        <w:t xml:space="preserve">      AND s.date IS NOT NULL</w:t>
        <w:br/>
        <w:t xml:space="preserve">      AND s.iucr IS NOT NULL</w:t>
        <w:br/>
        <w:t xml:space="preserve">      AND s.date &lt;= CURRENT_TIMESTAMP</w:t>
        <w:br/>
        <w:t xml:space="preserve">      AND (</w:t>
        <w:br/>
        <w:t xml:space="preserve">          (s.latitude BETWEEN 41.60 AND 42.05 AND s.longitude BETWEEN -87.94 AND -87.52)</w:t>
        <w:br/>
        <w:t xml:space="preserve">          OR (s.latitude IS NULL AND s.longitude IS NULL)</w:t>
        <w:br/>
        <w:t xml:space="preserve">      )</w:t>
        <w:br/>
        <w:t>)</w:t>
        <w:br/>
        <w:br/>
        <w:t>SELECT</w:t>
        <w:br/>
        <w:t xml:space="preserve">    -- แปลง hash MD5 เป็น BIGINT แบบ Deterministc ถูกต้องตามไวยากรณ์ PostgreSQL</w:t>
        <w:br/>
        <w:t xml:space="preserve">    ('x' || substr(md5(v.id::text), 1, 16))::bit(64)::bigint AS incident_key,</w:t>
        <w:br/>
        <w:t xml:space="preserve">    COALESCE(TO_CHAR(v.date::TIMESTAMP, 'YYYYMMDD')::INTEGER, -1) AS date_key,</w:t>
        <w:br/>
        <w:t xml:space="preserve">    COALESCE(TO_CHAR(v.date::TIMESTAMP, 'HH24MI')::INTEGER, -1) AS time_key,</w:t>
        <w:br/>
        <w:t xml:space="preserve">    COALESCE(l.location_key, -1) AS location_key,</w:t>
        <w:br/>
        <w:t xml:space="preserve">    COALESCE(c.crime_type_key, -1) AS crime_type_key,</w:t>
        <w:br/>
        <w:t xml:space="preserve">    COALESCE(lt.location_type_key, -1) AS location_type_key,</w:t>
        <w:br/>
        <w:t xml:space="preserve">    v.id AS source_id,</w:t>
        <w:br/>
        <w:t xml:space="preserve">    v.case_number,</w:t>
        <w:br/>
        <w:t xml:space="preserve">    v.block,</w:t>
        <w:br/>
        <w:t xml:space="preserve">    v.latitude,</w:t>
        <w:br/>
        <w:t xml:space="preserve">    v.longitude,</w:t>
        <w:br/>
        <w:t xml:space="preserve">    v.x_coordinate,</w:t>
        <w:br/>
        <w:t xml:space="preserve">    v.y_coordinate,</w:t>
        <w:br/>
        <w:t xml:space="preserve">    1::SMALLINT AS incident_count,</w:t>
        <w:br/>
        <w:t xml:space="preserve">    CASE WHEN UPPER(TRIM(v.arrest::TEXT)) = 'TRUE' THEN 1::SMALLINT ELSE 0::SMALLINT END AS arrest_flag,</w:t>
        <w:br/>
        <w:t xml:space="preserve">    CASE WHEN UPPER(TRIM(v.domestic::TEXT)) = 'TRUE' THEN 1::SMALLINT ELSE 0::SMALLINT END AS domestic_flag,</w:t>
        <w:br/>
        <w:t xml:space="preserve">    v.updated_on AS source_updated_at,</w:t>
        <w:br/>
        <w:t xml:space="preserve">    CURRENT_TIMESTAMP AS dw_load_timestamp</w:t>
        <w:br/>
        <w:t>FROM validated_data v</w:t>
        <w:br/>
        <w:t>-- Temporal Join สำหรับ SCD Type 2 ของ dim_location (รองรับรหัส Beat 4 หลัก)</w:t>
        <w:br/>
        <w:t>LEFT JOIN {{ ref('dim_location') }} l</w:t>
        <w:br/>
        <w:t xml:space="preserve">    ON LPAD(v.beat::TEXT, 4, '0') = l.beat_code</w:t>
        <w:br/>
        <w:t xml:space="preserve">   AND v.date::DATE BETWEEN l.effective_start_date AND l.effective_end_date</w:t>
        <w:br/>
        <w:t>LEFT JOIN {{ ref('dim_crime_type') }} c</w:t>
        <w:br/>
        <w:t xml:space="preserve">    ON LPAD(v.iucr, 4, '0') = c.iucr_code</w:t>
        <w:br/>
        <w:t>LEFT JOIN {{ ref('dim_location_type') }} lt</w:t>
        <w:br/>
        <w:t xml:space="preserve">    ON TRIM(UPPER(v.location_description)) = lt.location_desc</w:t>
        <w:br/>
      </w:r>
    </w:p>
    <w:p>
      <w:pPr>
        <w:pStyle w:val="Heading3"/>
        <w:spacing w:before="160" w:after="40"/>
      </w:pPr>
      <w:r>
        <w:t>ภาคผนวก ค: โมเดล dbt Data Mart (Summary &amp; Heatmap Density Marts)</w:t>
      </w:r>
    </w:p>
    <w:p>
      <w:pPr>
        <w:pStyle w:val="Heading4"/>
        <w:spacing w:before="120" w:after="40"/>
      </w:pPr>
      <w:r>
        <w:t>1. Daily Beat Crime Summary Mart (`models/marts/mart_daily_beat_crime_summary.sql`)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{{</w:t>
        <w:br/>
        <w:t xml:space="preserve">  config(</w:t>
        <w:br/>
        <w:t xml:space="preserve">    materialized='table',</w:t>
        <w:br/>
        <w:t xml:space="preserve">    schema='data_marts'</w:t>
        <w:br/>
        <w:t xml:space="preserve">  )</w:t>
        <w:br/>
        <w:t>}}</w:t>
        <w:br/>
        <w:br/>
        <w:t>SELECT</w:t>
        <w:br/>
        <w:t xml:space="preserve">    f.date_key,</w:t>
        <w:br/>
        <w:t xml:space="preserve">    d.full_date,</w:t>
        <w:br/>
        <w:t xml:space="preserve">    l.beat_code,</w:t>
        <w:br/>
        <w:t xml:space="preserve">    l.district_name,</w:t>
        <w:br/>
        <w:t xml:space="preserve">    c.primary_type,</w:t>
        <w:br/>
        <w:t xml:space="preserve">    d.is_weekend,</w:t>
        <w:br/>
        <w:t xml:space="preserve">    SUM(f.incident_count) AS total_incidents,</w:t>
        <w:br/>
        <w:t xml:space="preserve">    SUM(f.arrest_flag) AS total_arrests,</w:t>
        <w:br/>
        <w:t xml:space="preserve">    SUM(f.domestic_flag) AS total_domestic,</w:t>
        <w:br/>
        <w:t xml:space="preserve">    SUM(CASE WHEN c.is_index_crime THEN 1 ELSE 0 END) AS total_index_crimes,</w:t>
        <w:br/>
        <w:t xml:space="preserve">    ROUND(100.0 * SUM(f.arrest_flag) / NULLIF(SUM(f.incident_count), 0), 2) AS arrest_rate_pct</w:t>
        <w:br/>
        <w:t>FROM {{ ref('fact_crime_incident') }} f</w:t>
        <w:br/>
        <w:t>JOIN {{ ref('dim_date') }} d ON f.date_key = d.date_key</w:t>
        <w:br/>
        <w:t>JOIN {{ ref('dim_location') }} l ON f.location_key = l.location_key</w:t>
        <w:br/>
        <w:t>JOIN {{ ref('dim_crime_type') }} c ON f.crime_type_key = c.crime_type_key</w:t>
        <w:br/>
        <w:t>GROUP BY</w:t>
        <w:br/>
        <w:t xml:space="preserve">    f.date_key,</w:t>
        <w:br/>
        <w:t xml:space="preserve">    d.full_date,</w:t>
        <w:br/>
        <w:t xml:space="preserve">    l.beat_code,</w:t>
        <w:br/>
        <w:t xml:space="preserve">    l.district_name,</w:t>
        <w:br/>
        <w:t xml:space="preserve">    c.primary_type,</w:t>
        <w:br/>
        <w:t xml:space="preserve">    d.is_weekend</w:t>
        <w:br/>
      </w:r>
    </w:p>
    <w:p>
      <w:pPr>
        <w:pStyle w:val="Heading4"/>
        <w:spacing w:before="120" w:after="40"/>
      </w:pPr>
      <w:r>
        <w:t>2. Spatial Heatmap Density Mart (`models/marts/mart_spatial_heatmap.sql`)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{{</w:t>
        <w:br/>
        <w:t xml:space="preserve">  config(</w:t>
        <w:br/>
        <w:t xml:space="preserve">    materialized='table',</w:t>
        <w:br/>
        <w:t xml:space="preserve">    schema='data_marts'</w:t>
        <w:br/>
        <w:t xml:space="preserve">  )</w:t>
        <w:br/>
        <w:t>}}</w:t>
        <w:br/>
        <w:br/>
        <w:t>SELECT</w:t>
        <w:br/>
        <w:t xml:space="preserve">    f.date_key,</w:t>
        <w:br/>
        <w:t xml:space="preserve">    d.full_date,</w:t>
        <w:br/>
        <w:t xml:space="preserve">    l.beat_code,</w:t>
        <w:br/>
        <w:t xml:space="preserve">    l.district_name,</w:t>
        <w:br/>
        <w:t xml:space="preserve">    l.community_name,</w:t>
        <w:br/>
        <w:t xml:space="preserve">    ROUND(AVG(f.latitude), 7) AS centroid_latitude,</w:t>
        <w:br/>
        <w:t xml:space="preserve">    ROUND(AVG(f.longitude), 7) AS centroid_longitude,</w:t>
        <w:br/>
        <w:t xml:space="preserve">    t.hour_24,</w:t>
        <w:br/>
        <w:t xml:space="preserve">    t.shift_name,</w:t>
        <w:br/>
        <w:t xml:space="preserve">    c.primary_type,</w:t>
        <w:br/>
        <w:t xml:space="preserve">    SUM(f.incident_count) AS incident_count,</w:t>
        <w:br/>
        <w:t xml:space="preserve">    SUM(f.incident_count * (</w:t>
        <w:br/>
        <w:t xml:space="preserve">        CASE</w:t>
        <w:br/>
        <w:t xml:space="preserve">            WHEN c.is_index_crime THEN 3</w:t>
        <w:br/>
        <w:t xml:space="preserve">            WHEN c.primary_type IN ('BATTERY', 'ASSAULT') THEN 2</w:t>
        <w:br/>
        <w:t xml:space="preserve">            ELSE 1</w:t>
        <w:br/>
        <w:t xml:space="preserve">        END</w:t>
        <w:br/>
        <w:t xml:space="preserve">    )) AS total_density_weight</w:t>
        <w:br/>
        <w:t>FROM {{ ref('fact_crime_incident') }} f</w:t>
        <w:br/>
        <w:t>JOIN {{ ref('dim_date') }} d ON f.date_key = d.date_key</w:t>
        <w:br/>
        <w:t>JOIN {{ ref('dim_time') }} t ON f.time_key = t.time_key</w:t>
        <w:br/>
        <w:t>JOIN {{ ref('dim_location') }} l ON f.location_key = l.location_key</w:t>
        <w:br/>
        <w:t>JOIN {{ ref('dim_crime_type') }} c ON f.crime_type_key = c.crime_type_key</w:t>
        <w:br/>
        <w:t>WHERE f.latitude IS NOT NULL AND f.longitude IS NOT NULL</w:t>
        <w:br/>
        <w:t>GROUP BY</w:t>
        <w:br/>
        <w:t xml:space="preserve">    f.date_key,</w:t>
        <w:br/>
        <w:t xml:space="preserve">    d.full_date,</w:t>
        <w:br/>
        <w:t xml:space="preserve">    l.beat_code,</w:t>
        <w:br/>
        <w:t xml:space="preserve">    l.district_name,</w:t>
        <w:br/>
        <w:t xml:space="preserve">    l.community_name,</w:t>
        <w:br/>
        <w:t xml:space="preserve">    t.hour_24,</w:t>
        <w:br/>
        <w:t xml:space="preserve">    t.shift_name,</w:t>
        <w:br/>
        <w:t xml:space="preserve">    c.primary_type</w:t>
        <w:br/>
      </w:r>
    </w:p>
    <w:p>
      <w:pPr>
        <w:pStyle w:val="Heading3"/>
        <w:spacing w:before="160" w:after="40"/>
      </w:pPr>
      <w:r>
        <w:t>ภาคผนวก ง: Airflow DAG เวิร์กโฟลว์รายวัน (dags/crime_dw_daily.py)</w:t>
      </w:r>
    </w:p>
    <w:p>
      <w:pPr>
        <w:spacing w:before="80" w:after="120"/>
        <w:ind w:left="288"/>
      </w:pPr>
      <w:r>
        <w:rPr>
          <w:rFonts w:ascii="Consolas" w:hAnsi="Consolas"/>
          <w:color w:val="282C34"/>
          <w:sz w:val="17"/>
        </w:rPr>
        <w:t>"""</w:t>
        <w:br/>
        <w:t>Airflow Daily Orchestration DAG for Chicago Crime Data Warehouse</w:t>
        <w:br/>
        <w:t>Schedules daily at 02:00 AM America/Chicago (14:00 PM Bangkok Time)</w:t>
        <w:br/>
        <w:t>Integrates dbt using Astronomer Cosmos with Native Lineage &amp; Quality Gates</w:t>
        <w:br/>
        <w:t>"""</w:t>
        <w:br/>
        <w:t>from datetime import timedelta</w:t>
        <w:br/>
        <w:t>import pendulum</w:t>
        <w:br/>
        <w:t>from airflow import DAG</w:t>
        <w:br/>
        <w:t>from airflow.operators.bash import BashOperator</w:t>
        <w:br/>
        <w:t>from cosmos import DbtTaskGroup, ProjectConfig, ProfileConfig, RenderConfig</w:t>
        <w:br/>
        <w:t>from cosmos.constants import TestBehavior</w:t>
        <w:br/>
        <w:br/>
        <w:t>chicago_tz = pendulum.timezone("America/Chicago")</w:t>
        <w:br/>
        <w:br/>
        <w:t>default_args = {</w:t>
        <w:br/>
        <w:t xml:space="preserve">    'owner': 'data_engineering_team',</w:t>
        <w:br/>
        <w:t xml:space="preserve">    'depends_on_past': False,</w:t>
        <w:br/>
        <w:t xml:space="preserve">    'email_on_failure': True,</w:t>
        <w:br/>
        <w:t xml:space="preserve">    'retries': 3,</w:t>
        <w:br/>
        <w:t xml:space="preserve">    'retry_delay': timedelta(minutes=5),</w:t>
        <w:br/>
        <w:t>}</w:t>
        <w:br/>
        <w:br/>
        <w:t>with DAG(</w:t>
        <w:br/>
        <w:t xml:space="preserve">    dag_id='crime_dw_daily_pipeline',</w:t>
        <w:br/>
        <w:t xml:space="preserve">    default_args=default_args,</w:t>
        <w:br/>
        <w:t xml:space="preserve">    description='Daily ELT Refresh for Chicago Crime Data Warehouse',</w:t>
        <w:br/>
        <w:t xml:space="preserve">    schedule='0 2 * * *', # 02:00 AM Chicago Time</w:t>
        <w:br/>
        <w:t xml:space="preserve">    start_date=pendulum.datetime(2026, 1, 1, tz=chicago_tz),</w:t>
        <w:br/>
        <w:t xml:space="preserve">    catchup=False,</w:t>
        <w:br/>
        <w:t xml:space="preserve">    max_active_runs=1,</w:t>
        <w:br/>
        <w:t xml:space="preserve">    tags=['dw', 'crime', 'dbt', 'cosmos', 'v3'],</w:t>
        <w:br/>
        <w:t>) as dag:</w:t>
        <w:br/>
        <w:br/>
        <w:t xml:space="preserve">    # 1. Ingest Raw Incremental Crime Data from Chicago Data Portal SODA API</w:t>
        <w:br/>
        <w:t xml:space="preserve">    ingest_raw = BashOperator(</w:t>
        <w:br/>
        <w:t xml:space="preserve">        task_id='ingest_raw_crime_data',</w:t>
        <w:br/>
        <w:t xml:space="preserve">        bash_command='python /opt/airflow/ingestion/fetch_daily_crimes.py',</w:t>
        <w:br/>
        <w:t xml:space="preserve">    )</w:t>
        <w:br/>
        <w:br/>
        <w:t xml:space="preserve">    # 2. Cosmos DbtTaskGroup: Renders dbt staging, quarantine, core models, tests, and marts</w:t>
        <w:br/>
        <w:t xml:space="preserve">    dbt_tasks = DbtTaskGroup(</w:t>
        <w:br/>
        <w:t xml:space="preserve">        group_id='dbt_transforms_and_tests',</w:t>
        <w:br/>
        <w:t xml:space="preserve">        project_config=ProjectConfig('/opt/airflow/dbt'),</w:t>
        <w:br/>
        <w:t xml:space="preserve">        profile_config=ProfileConfig(</w:t>
        <w:br/>
        <w:t xml:space="preserve">            profile_name='crime_dw',</w:t>
        <w:br/>
        <w:t xml:space="preserve">            target_name='prod',</w:t>
        <w:br/>
        <w:t xml:space="preserve">            profiles_yml_filepath='/opt/airflow/dbt/profiles.yml',</w:t>
        <w:br/>
        <w:t xml:space="preserve">        ),</w:t>
        <w:br/>
        <w:t xml:space="preserve">        render_config=RenderConfig(</w:t>
        <w:br/>
        <w:t xml:space="preserve">            test_behavior=TestBehavior.AFTER_EACH, # Block downstream marts on core test failure</w:t>
        <w:br/>
        <w:t xml:space="preserve">        ),</w:t>
        <w:br/>
        <w:t xml:space="preserve">    )</w:t>
        <w:br/>
        <w:br/>
        <w:t xml:space="preserve">    # 3. Trigger Metabase Cache Refresh</w:t>
        <w:br/>
        <w:t xml:space="preserve">    refresh_metabase = BashOperator(</w:t>
        <w:br/>
        <w:t xml:space="preserve">        task_id='refresh_metabase_cache',</w:t>
        <w:br/>
        <w:t xml:space="preserve">        bash_command='python /opt/airflow/scripts/refresh_metabase_cache.py',</w:t>
        <w:br/>
        <w:t xml:space="preserve">    )</w:t>
        <w:br/>
        <w:br/>
        <w:t xml:space="preserve">    ingest_raw &gt;&gt; dbt_tasks &gt;&gt; refresh_metabase</w:t>
        <w:br/>
      </w:r>
    </w:p>
    <w:sectPr w:rsidR="00734D79" w:rsidSect="002E0951">
      <w:headerReference w:type="default" r:id="rId16"/>
      <w:footerReference w:type="default" r:id="rId17"/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A04D" w14:textId="77777777" w:rsidR="00AD5B76" w:rsidRDefault="00AD5B76">
      <w:pPr>
        <w:spacing w:after="0" w:line="240" w:lineRule="auto"/>
      </w:pPr>
      <w:r>
        <w:separator/>
      </w:r>
    </w:p>
  </w:endnote>
  <w:endnote w:type="continuationSeparator" w:id="0">
    <w:p w14:paraId="491064B8" w14:textId="77777777" w:rsidR="00AD5B76" w:rsidRDefault="00AD5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F513" w14:textId="77777777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8914" w14:textId="04ACEF72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37796" w14:textId="796A9CF0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39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7B81" w14:textId="0A1389B1" w:rsidR="00734D79" w:rsidRDefault="00000000">
    <w:pPr>
      <w:pStyle w:val="Footer"/>
      <w:jc w:val="right"/>
    </w:pPr>
    <w:r>
      <w:rPr>
        <w:color w:val="596775"/>
        <w:sz w:val="22"/>
        <w:szCs w:val="22"/>
      </w:rPr>
      <w:t xml:space="preserve">DW-DSN-001  |  หน้า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E036" w14:textId="77777777" w:rsidR="00AD5B76" w:rsidRDefault="00AD5B76">
      <w:pPr>
        <w:spacing w:after="0" w:line="240" w:lineRule="auto"/>
      </w:pPr>
      <w:r>
        <w:separator/>
      </w:r>
    </w:p>
  </w:footnote>
  <w:footnote w:type="continuationSeparator" w:id="0">
    <w:p w14:paraId="1818AB13" w14:textId="77777777" w:rsidR="00AD5B76" w:rsidRDefault="00AD5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DBA9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C0A0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638E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F79B" w14:textId="77777777" w:rsidR="00734D79" w:rsidRDefault="00000000">
    <w:pPr>
      <w:pStyle w:val="Header"/>
      <w:jc w:val="right"/>
    </w:pPr>
    <w:r>
      <w:rPr>
        <w:color w:val="596775"/>
        <w:sz w:val="20"/>
        <w:szCs w:val="20"/>
      </w:rPr>
      <w:t>THAI RETAIL GROUP  |  DATA WAREHOUSE DESIGN  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12"/>
    <w:rsid w:val="0015074B"/>
    <w:rsid w:val="00194823"/>
    <w:rsid w:val="0029475C"/>
    <w:rsid w:val="0029639D"/>
    <w:rsid w:val="002E0951"/>
    <w:rsid w:val="00326F90"/>
    <w:rsid w:val="00734D79"/>
    <w:rsid w:val="00AA1D8D"/>
    <w:rsid w:val="00AD5B76"/>
    <w:rsid w:val="00B47730"/>
    <w:rsid w:val="00C44D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17045"/>
  <w14:defaultImageDpi w14:val="300"/>
  <w15:docId w15:val="{31E73A06-4C9D-446E-93C2-ADAE0A5B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76</Pages>
  <Words>18849</Words>
  <Characters>107444</Characters>
  <Application>Microsoft Office Word</Application>
  <DocSecurity>0</DocSecurity>
  <Lines>895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Chaloemphon Sirikayon</cp:lastModifiedBy>
  <cp:revision>3</cp:revision>
  <dcterms:created xsi:type="dcterms:W3CDTF">2013-12-23T23:15:00Z</dcterms:created>
  <dcterms:modified xsi:type="dcterms:W3CDTF">2026-10-07T00:25:00Z</dcterms:modified>
  <cp:category/>
  <cp:version>1.4</cp:version>
</cp:coreProperties>
</file>