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5A049" w14:textId="77777777" w:rsidR="00D346C8" w:rsidRPr="00D346C8" w:rsidRDefault="00D346C8" w:rsidP="00D346C8">
      <w:pPr>
        <w:rPr>
          <w:b/>
          <w:bCs/>
        </w:rPr>
      </w:pPr>
      <w:r w:rsidRPr="00D346C8">
        <w:rPr>
          <w:b/>
          <w:bCs/>
        </w:rPr>
        <w:t>「在り続ける都」ジグラット</w:t>
      </w:r>
    </w:p>
    <w:p w14:paraId="4645716F" w14:textId="13BDD799" w:rsidR="00142E5D" w:rsidRDefault="00D346C8">
      <w:pPr>
        <w:rPr>
          <w:lang w:eastAsia="zh-CN"/>
        </w:rPr>
      </w:pPr>
      <w:r w:rsidRPr="00D346C8">
        <w:t>強い日差しに加え、</w:t>
      </w:r>
      <w:r w:rsidRPr="00D346C8">
        <w:t>3</w:t>
      </w:r>
      <w:r w:rsidRPr="00D346C8">
        <w:t>つの月の影響で局地的な気候変動や異常気象を引き起こす</w:t>
      </w:r>
      <w:r w:rsidRPr="00D346C8">
        <w:t>“</w:t>
      </w:r>
      <w:r w:rsidRPr="00D346C8">
        <w:t>天災</w:t>
      </w:r>
      <w:r w:rsidRPr="00D346C8">
        <w:t>”</w:t>
      </w:r>
      <w:r w:rsidRPr="00D346C8">
        <w:t>により、全ての生物が理不尽に命を奪い続けていく不毛の砂漠</w:t>
      </w:r>
      <w:r w:rsidRPr="00D346C8">
        <w:rPr>
          <w:rFonts w:ascii="微软雅黑" w:eastAsia="微软雅黑" w:hAnsi="微软雅黑" w:cs="微软雅黑" w:hint="eastAsia"/>
        </w:rPr>
        <w:t>・</w:t>
      </w:r>
      <w:r w:rsidRPr="00D346C8">
        <w:rPr>
          <w:rFonts w:ascii="等线" w:eastAsia="等线" w:hAnsi="等线" w:cs="等线" w:hint="eastAsia"/>
        </w:rPr>
        <w:t>ウェイストランド。</w:t>
      </w:r>
      <w:r w:rsidRPr="00D346C8">
        <w:br/>
      </w:r>
      <w:r w:rsidRPr="00D346C8">
        <w:t>その大地に住まう人々は、その運命を避けるべく</w:t>
      </w:r>
      <w:r w:rsidRPr="00D346C8">
        <w:t>“</w:t>
      </w:r>
      <w:r w:rsidRPr="00D346C8">
        <w:t>ゴミ漁り〈スカベンジャー〉</w:t>
      </w:r>
      <w:r w:rsidRPr="00D346C8">
        <w:t>”</w:t>
      </w:r>
      <w:r w:rsidRPr="00D346C8">
        <w:t>、</w:t>
      </w:r>
      <w:r w:rsidRPr="00D346C8">
        <w:t>“</w:t>
      </w:r>
      <w:r w:rsidRPr="00D346C8">
        <w:t>隊商〈キャラバン〉</w:t>
      </w:r>
      <w:r w:rsidRPr="00D346C8">
        <w:t>”</w:t>
      </w:r>
      <w:r w:rsidRPr="00D346C8">
        <w:t>、そして</w:t>
      </w:r>
      <w:r w:rsidRPr="00D346C8">
        <w:t>“</w:t>
      </w:r>
      <w:r w:rsidRPr="00D346C8">
        <w:t>移動都市</w:t>
      </w:r>
      <w:r w:rsidRPr="00D346C8">
        <w:t>”</w:t>
      </w:r>
      <w:r w:rsidRPr="00D346C8">
        <w:t>といった身分や組織に加わる事を強いられた。</w:t>
      </w:r>
      <w:r w:rsidRPr="00D346C8">
        <w:br/>
      </w:r>
      <w:r w:rsidRPr="00D346C8">
        <w:t>その大地で生きる人々が作り話として語る</w:t>
      </w:r>
      <w:r w:rsidRPr="00D346C8">
        <w:t>“</w:t>
      </w:r>
      <w:r w:rsidRPr="00D346C8">
        <w:t>天災の影響を受けない</w:t>
      </w:r>
      <w:r w:rsidRPr="00D346C8">
        <w:t>”</w:t>
      </w:r>
      <w:r w:rsidRPr="00D346C8">
        <w:t>移動都市</w:t>
      </w:r>
      <w:r w:rsidRPr="00D346C8">
        <w:t>——</w:t>
      </w:r>
      <w:r w:rsidRPr="00D346C8">
        <w:t>『在り続ける都』。</w:t>
      </w:r>
      <w:r w:rsidRPr="00D346C8">
        <w:br/>
      </w:r>
      <w:r w:rsidRPr="00D346C8">
        <w:t>そんな夢のような代物に、人々は作り話と分かりつつも期待と希望を寄せ、今もそれを探し続けている</w:t>
      </w:r>
      <w:r w:rsidRPr="00D346C8">
        <w:t>——</w:t>
      </w:r>
      <w:r w:rsidRPr="00D346C8">
        <w:t>。</w:t>
      </w:r>
    </w:p>
    <w:p w14:paraId="39553CCB" w14:textId="06AF15A0" w:rsidR="00D346C8" w:rsidRDefault="00D346C8">
      <w:pPr>
        <w:rPr>
          <w:lang w:eastAsia="zh-CN"/>
        </w:rPr>
      </w:pPr>
      <w:r>
        <w:rPr>
          <w:rFonts w:hint="eastAsia"/>
          <w:noProof/>
          <w:lang w:eastAsia="zh-CN"/>
        </w:rPr>
        <w:drawing>
          <wp:inline distT="0" distB="0" distL="0" distR="0" wp14:anchorId="542B874E" wp14:editId="05DD422B">
            <wp:extent cx="5274310" cy="3687445"/>
            <wp:effectExtent l="0" t="0" r="2540" b="8255"/>
            <wp:docPr id="109989081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890817" name="图片 109989081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8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C4BEF" w14:textId="20AB926F" w:rsidR="00D346C8" w:rsidRPr="00D346C8" w:rsidRDefault="00D346C8">
      <w:pPr>
        <w:rPr>
          <w:rFonts w:hint="eastAsia"/>
          <w:lang w:eastAsia="zh-CN"/>
        </w:rPr>
      </w:pPr>
      <w:r>
        <w:rPr>
          <w:rFonts w:hint="eastAsia"/>
          <w:noProof/>
          <w:lang w:eastAsia="zh-CN"/>
        </w:rPr>
        <w:lastRenderedPageBreak/>
        <w:drawing>
          <wp:inline distT="0" distB="0" distL="0" distR="0" wp14:anchorId="711D8244" wp14:editId="7DB51F9D">
            <wp:extent cx="3581400" cy="2505075"/>
            <wp:effectExtent l="0" t="0" r="0" b="9525"/>
            <wp:docPr id="138874087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740878" name="图片 138874087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46C8" w:rsidRPr="00D346C8">
      <w:pgSz w:w="11906" w:h="16838"/>
      <w:pgMar w:top="1440" w:right="1800" w:bottom="1440" w:left="1800" w:header="708" w:footer="708" w:gutter="0"/>
      <w:cols w:space="708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620"/>
    <w:rsid w:val="000F68FC"/>
    <w:rsid w:val="00142E5D"/>
    <w:rsid w:val="001C1620"/>
    <w:rsid w:val="00D346C8"/>
    <w:rsid w:val="00F92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Hans-H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8418099"/>
  <w15:chartTrackingRefBased/>
  <w15:docId w15:val="{9A710802-970D-4FD9-A77B-FED6F8AF0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Hans-H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C16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1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162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16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16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1620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162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1620"/>
    <w:pPr>
      <w:keepNext/>
      <w:keepLines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162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C16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1C16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1C1620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1C162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1C1620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1C1620"/>
    <w:rPr>
      <w:rFonts w:eastAsiaTheme="majorEastAsia" w:cstheme="majorBidi"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1C1620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C1620"/>
    <w:rPr>
      <w:rFonts w:eastAsiaTheme="majorEastAsia" w:cstheme="majorBidi"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1C162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C162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C1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162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C16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C162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C162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C162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C162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C16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C162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C16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41</Words>
  <Characters>234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伟韬 钱</dc:creator>
  <cp:keywords/>
  <dc:description/>
  <cp:lastModifiedBy>伟韬 钱</cp:lastModifiedBy>
  <cp:revision>2</cp:revision>
  <dcterms:created xsi:type="dcterms:W3CDTF">2026-07-07T14:56:00Z</dcterms:created>
  <dcterms:modified xsi:type="dcterms:W3CDTF">2026-07-07T14:58:00Z</dcterms:modified>
</cp:coreProperties>
</file>