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F3DF3" w:rsidRDefault="00DF3DF3" w:rsidP="00DF3DF3">
      <w:pPr>
        <w:pStyle w:val="Heading1"/>
        <w:jc w:val="center"/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>Selected Published Papers</w:t>
      </w:r>
    </w:p>
    <w:p w:rsidR="009B6097" w:rsidRPr="009B6097" w:rsidRDefault="009B6097" w:rsidP="009B6097"/>
    <w:p w:rsidR="00DF3DF3" w:rsidRPr="009B6097" w:rsidRDefault="00DF3DF3" w:rsidP="00DF3DF3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2880"/>
          <w:tab w:val="num" w:pos="-360"/>
          <w:tab w:val="left" w:pos="360"/>
          <w:tab w:val="left" w:pos="540"/>
        </w:tabs>
        <w:spacing w:before="0" w:after="0"/>
        <w:ind w:left="288" w:right="0"/>
      </w:pPr>
      <w:proofErr w:type="spellStart"/>
      <w:r w:rsidRPr="005351B7">
        <w:rPr>
          <w:b/>
        </w:rPr>
        <w:t>Lijun</w:t>
      </w:r>
      <w:proofErr w:type="spellEnd"/>
      <w:r w:rsidRPr="005351B7">
        <w:rPr>
          <w:b/>
        </w:rPr>
        <w:t xml:space="preserve"> Yang</w:t>
      </w:r>
      <w:r w:rsidRPr="005351B7">
        <w:t xml:space="preserve">, D. </w:t>
      </w:r>
      <w:proofErr w:type="spellStart"/>
      <w:r w:rsidRPr="005351B7">
        <w:t>Abramavicius</w:t>
      </w:r>
      <w:proofErr w:type="spellEnd"/>
      <w:r w:rsidRPr="005351B7">
        <w:t xml:space="preserve">, and S. </w:t>
      </w:r>
      <w:proofErr w:type="spellStart"/>
      <w:r w:rsidRPr="005351B7">
        <w:t>Mukamel</w:t>
      </w:r>
      <w:proofErr w:type="spellEnd"/>
      <w:r w:rsidRPr="005351B7">
        <w:t xml:space="preserve">, </w:t>
      </w:r>
      <w:r w:rsidRPr="005351B7">
        <w:rPr>
          <w:i/>
        </w:rPr>
        <w:t>"Signatures of Three-exciton Correlations in the Coherent and Incoherent Nonlinear Optical Response of Photosynthetic Complexes,</w:t>
      </w:r>
      <w:proofErr w:type="gramStart"/>
      <w:r w:rsidRPr="005351B7">
        <w:rPr>
          <w:i/>
        </w:rPr>
        <w:t xml:space="preserve">" </w:t>
      </w:r>
      <w:r w:rsidRPr="005351B7">
        <w:t xml:space="preserve"> </w:t>
      </w:r>
      <w:r w:rsidRPr="005351B7">
        <w:rPr>
          <w:b/>
        </w:rPr>
        <w:t>New</w:t>
      </w:r>
      <w:proofErr w:type="gramEnd"/>
      <w:r w:rsidRPr="005351B7">
        <w:rPr>
          <w:b/>
        </w:rPr>
        <w:t xml:space="preserve"> J. Phys. 12, 065046 (2010).</w:t>
      </w:r>
    </w:p>
    <w:p w:rsidR="009B6097" w:rsidRDefault="009108E1" w:rsidP="009B6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40"/>
        </w:tabs>
        <w:spacing w:before="0" w:after="0"/>
        <w:ind w:left="288" w:right="0"/>
      </w:pPr>
      <w:hyperlink r:id="rId9" w:history="1">
        <w:r w:rsidR="009B6097">
          <w:rPr>
            <w:rStyle w:val="Hyperlink"/>
          </w:rPr>
          <w:t>https://iopscience.iop.org/article/10.1088/1367-2630/12/6/065046</w:t>
        </w:r>
      </w:hyperlink>
    </w:p>
    <w:p w:rsidR="009B6097" w:rsidRPr="005351B7" w:rsidRDefault="009B6097" w:rsidP="009B6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40"/>
        </w:tabs>
        <w:spacing w:before="0" w:after="0"/>
        <w:ind w:left="288" w:right="0"/>
      </w:pPr>
    </w:p>
    <w:p w:rsidR="00DF3DF3" w:rsidRPr="009B6097" w:rsidRDefault="00DF3DF3" w:rsidP="00DF3DF3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2880"/>
          <w:tab w:val="num" w:pos="-360"/>
          <w:tab w:val="left" w:pos="360"/>
          <w:tab w:val="left" w:pos="540"/>
        </w:tabs>
        <w:spacing w:before="0" w:after="0"/>
        <w:ind w:left="288" w:right="0"/>
        <w:rPr>
          <w:b/>
        </w:rPr>
      </w:pPr>
      <w:proofErr w:type="spellStart"/>
      <w:r w:rsidRPr="00255917">
        <w:rPr>
          <w:b/>
          <w:szCs w:val="28"/>
        </w:rPr>
        <w:t>Lijun</w:t>
      </w:r>
      <w:proofErr w:type="spellEnd"/>
      <w:r w:rsidRPr="00255917">
        <w:rPr>
          <w:b/>
          <w:szCs w:val="28"/>
        </w:rPr>
        <w:t xml:space="preserve"> Yang </w:t>
      </w:r>
      <w:r w:rsidRPr="00255917">
        <w:t xml:space="preserve">and </w:t>
      </w:r>
      <w:proofErr w:type="spellStart"/>
      <w:r w:rsidRPr="00255917">
        <w:t>Shaul</w:t>
      </w:r>
      <w:proofErr w:type="spellEnd"/>
      <w:r w:rsidRPr="00255917">
        <w:t xml:space="preserve"> </w:t>
      </w:r>
      <w:proofErr w:type="spellStart"/>
      <w:r w:rsidRPr="00255917">
        <w:t>Mukamel</w:t>
      </w:r>
      <w:proofErr w:type="spellEnd"/>
      <w:r w:rsidRPr="00255917">
        <w:t xml:space="preserve">, </w:t>
      </w:r>
      <w:r w:rsidRPr="00255917">
        <w:rPr>
          <w:i/>
        </w:rPr>
        <w:t>Dissecting quantum pathways in two-dimensional correlation spectroscopy of semiconductors</w:t>
      </w:r>
      <w:r w:rsidRPr="00255917">
        <w:t xml:space="preserve">, </w:t>
      </w:r>
      <w:r w:rsidRPr="00DB63E6">
        <w:rPr>
          <w:b/>
        </w:rPr>
        <w:t>J. Phys.:</w:t>
      </w:r>
      <w:r>
        <w:rPr>
          <w:b/>
        </w:rPr>
        <w:t xml:space="preserve"> </w:t>
      </w:r>
      <w:proofErr w:type="spellStart"/>
      <w:r w:rsidRPr="00DB63E6">
        <w:rPr>
          <w:b/>
        </w:rPr>
        <w:t>Condens</w:t>
      </w:r>
      <w:proofErr w:type="spellEnd"/>
      <w:r w:rsidRPr="00DB63E6">
        <w:rPr>
          <w:b/>
        </w:rPr>
        <w:t>. Matter, 20, 395202</w:t>
      </w:r>
      <w:r>
        <w:rPr>
          <w:b/>
        </w:rPr>
        <w:t xml:space="preserve"> (11 pages)</w:t>
      </w:r>
      <w:r w:rsidRPr="00DB63E6">
        <w:rPr>
          <w:b/>
        </w:rPr>
        <w:t xml:space="preserve"> (2008)</w:t>
      </w:r>
      <w:r>
        <w:rPr>
          <w:b/>
        </w:rPr>
        <w:t>.</w:t>
      </w:r>
      <w:r w:rsidRPr="00255917">
        <w:t xml:space="preserve"> </w:t>
      </w:r>
    </w:p>
    <w:p w:rsidR="009B6097" w:rsidRDefault="009108E1" w:rsidP="009B6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40"/>
        </w:tabs>
        <w:spacing w:before="0" w:after="0"/>
        <w:ind w:left="288" w:right="0"/>
      </w:pPr>
      <w:hyperlink r:id="rId10" w:history="1">
        <w:r w:rsidR="00283526">
          <w:rPr>
            <w:rStyle w:val="Hyperlink"/>
          </w:rPr>
          <w:t>https://mukamel.ps.uci.edu/publications/pdfs/615.pdf</w:t>
        </w:r>
      </w:hyperlink>
    </w:p>
    <w:p w:rsidR="009B6097" w:rsidRPr="00B90CBA" w:rsidRDefault="009B6097" w:rsidP="009B6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40"/>
        </w:tabs>
        <w:spacing w:before="0" w:after="0"/>
        <w:ind w:left="288" w:right="0"/>
        <w:rPr>
          <w:b/>
        </w:rPr>
      </w:pPr>
    </w:p>
    <w:p w:rsidR="00DF3DF3" w:rsidRDefault="00DF3DF3" w:rsidP="00DF3DF3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2880"/>
          <w:tab w:val="num" w:pos="-360"/>
          <w:tab w:val="num" w:pos="360"/>
        </w:tabs>
        <w:spacing w:before="0" w:after="0"/>
        <w:ind w:left="288" w:right="0"/>
        <w:rPr>
          <w:b/>
        </w:rPr>
      </w:pPr>
      <w:proofErr w:type="spellStart"/>
      <w:r w:rsidRPr="009E28FD">
        <w:rPr>
          <w:b/>
          <w:szCs w:val="28"/>
        </w:rPr>
        <w:t>Lijun</w:t>
      </w:r>
      <w:proofErr w:type="spellEnd"/>
      <w:r w:rsidRPr="009E28FD">
        <w:rPr>
          <w:b/>
          <w:szCs w:val="28"/>
        </w:rPr>
        <w:t xml:space="preserve"> Yang</w:t>
      </w:r>
      <w:r w:rsidRPr="009E28FD">
        <w:rPr>
          <w:szCs w:val="28"/>
        </w:rPr>
        <w:t xml:space="preserve"> </w:t>
      </w:r>
      <w:r w:rsidRPr="009E28FD">
        <w:t xml:space="preserve">and </w:t>
      </w:r>
      <w:proofErr w:type="spellStart"/>
      <w:r w:rsidRPr="009E28FD">
        <w:t>S</w:t>
      </w:r>
      <w:r>
        <w:t>haul</w:t>
      </w:r>
      <w:proofErr w:type="spellEnd"/>
      <w:r w:rsidRPr="009E28FD">
        <w:t xml:space="preserve"> </w:t>
      </w:r>
      <w:proofErr w:type="spellStart"/>
      <w:r w:rsidRPr="009E28FD">
        <w:t>Mukamel</w:t>
      </w:r>
      <w:proofErr w:type="spellEnd"/>
      <w:r w:rsidRPr="009E28FD">
        <w:t>,</w:t>
      </w:r>
      <w:r>
        <w:t xml:space="preserve">  </w:t>
      </w:r>
      <w:r w:rsidRPr="00383F18">
        <w:rPr>
          <w:i/>
        </w:rPr>
        <w:t>Revealing exciton-exciton couplings in semiconductors by multidimensional four wave mixing signals</w:t>
      </w:r>
      <w:r>
        <w:t xml:space="preserve">,  </w:t>
      </w:r>
      <w:r w:rsidRPr="009E071B">
        <w:rPr>
          <w:b/>
        </w:rPr>
        <w:t>Phys. Rev. B., 77, 075335</w:t>
      </w:r>
      <w:r>
        <w:rPr>
          <w:b/>
        </w:rPr>
        <w:t xml:space="preserve"> </w:t>
      </w:r>
      <w:r w:rsidRPr="00D75A12">
        <w:rPr>
          <w:b/>
        </w:rPr>
        <w:t>(11 pages)</w:t>
      </w:r>
      <w:r w:rsidRPr="009E071B">
        <w:rPr>
          <w:b/>
        </w:rPr>
        <w:t xml:space="preserve"> (2008</w:t>
      </w:r>
      <w:r w:rsidRPr="00DD2C1D">
        <w:rPr>
          <w:b/>
        </w:rPr>
        <w:t xml:space="preserve">). </w:t>
      </w:r>
    </w:p>
    <w:p w:rsidR="009B6097" w:rsidRPr="009B6097" w:rsidRDefault="009108E1" w:rsidP="009B6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2880"/>
        </w:tabs>
        <w:spacing w:before="0" w:after="0"/>
        <w:ind w:left="288" w:right="0"/>
        <w:rPr>
          <w:b/>
        </w:rPr>
      </w:pPr>
      <w:hyperlink r:id="rId11" w:history="1">
        <w:r w:rsidR="009B6097">
          <w:rPr>
            <w:rStyle w:val="Hyperlink"/>
          </w:rPr>
          <w:t>https://mukamel.ps.uci.edu/publications/pdfs/585.pdf</w:t>
        </w:r>
      </w:hyperlink>
      <w:r w:rsidR="009B6097">
        <w:t xml:space="preserve"> </w:t>
      </w:r>
    </w:p>
    <w:p w:rsidR="009B6097" w:rsidRPr="00DD2C1D" w:rsidRDefault="009B6097" w:rsidP="009B6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2880"/>
        </w:tabs>
        <w:spacing w:before="0" w:after="0"/>
        <w:ind w:left="288" w:right="0"/>
        <w:rPr>
          <w:b/>
        </w:rPr>
      </w:pPr>
    </w:p>
    <w:p w:rsidR="00DF3DF3" w:rsidRDefault="00DF3DF3" w:rsidP="00DF3DF3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2880"/>
          <w:tab w:val="num" w:pos="-360"/>
          <w:tab w:val="num" w:pos="360"/>
        </w:tabs>
        <w:spacing w:before="0" w:after="0"/>
        <w:ind w:left="288" w:right="0"/>
        <w:rPr>
          <w:b/>
        </w:rPr>
      </w:pPr>
      <w:proofErr w:type="spellStart"/>
      <w:r w:rsidRPr="009E28FD">
        <w:rPr>
          <w:b/>
          <w:szCs w:val="28"/>
        </w:rPr>
        <w:t>Lijun</w:t>
      </w:r>
      <w:proofErr w:type="spellEnd"/>
      <w:r w:rsidRPr="009E28FD">
        <w:rPr>
          <w:b/>
          <w:szCs w:val="28"/>
        </w:rPr>
        <w:t xml:space="preserve"> Yang</w:t>
      </w:r>
      <w:r w:rsidRPr="009E28FD">
        <w:rPr>
          <w:szCs w:val="28"/>
        </w:rPr>
        <w:t xml:space="preserve"> </w:t>
      </w:r>
      <w:r w:rsidRPr="009E28FD">
        <w:t xml:space="preserve">and </w:t>
      </w:r>
      <w:proofErr w:type="spellStart"/>
      <w:r w:rsidRPr="009E28FD">
        <w:t>S</w:t>
      </w:r>
      <w:r>
        <w:t>haul</w:t>
      </w:r>
      <w:proofErr w:type="spellEnd"/>
      <w:r w:rsidRPr="009E28FD">
        <w:t xml:space="preserve"> </w:t>
      </w:r>
      <w:proofErr w:type="spellStart"/>
      <w:r w:rsidRPr="009E28FD">
        <w:t>Mukamel</w:t>
      </w:r>
      <w:proofErr w:type="spellEnd"/>
      <w:r>
        <w:t xml:space="preserve">, </w:t>
      </w:r>
      <w:r w:rsidRPr="00383F18">
        <w:rPr>
          <w:i/>
        </w:rPr>
        <w:t>Two-dimensional correlation spectroscopy of two-exciton resonances in semiconductor quantum wells</w:t>
      </w:r>
      <w:r>
        <w:t xml:space="preserve">, </w:t>
      </w:r>
      <w:r w:rsidRPr="009E071B">
        <w:rPr>
          <w:b/>
        </w:rPr>
        <w:t xml:space="preserve">Phys. Rev. Lett., 100, 057402 </w:t>
      </w:r>
      <w:r w:rsidRPr="00D75A12">
        <w:rPr>
          <w:b/>
        </w:rPr>
        <w:t>(</w:t>
      </w:r>
      <w:r>
        <w:rPr>
          <w:b/>
        </w:rPr>
        <w:t>4</w:t>
      </w:r>
      <w:r w:rsidRPr="00D75A12">
        <w:rPr>
          <w:b/>
        </w:rPr>
        <w:t xml:space="preserve"> pages)</w:t>
      </w:r>
      <w:r w:rsidRPr="009E071B">
        <w:rPr>
          <w:b/>
        </w:rPr>
        <w:t xml:space="preserve"> (2008</w:t>
      </w:r>
      <w:r w:rsidRPr="00DD2C1D">
        <w:rPr>
          <w:b/>
        </w:rPr>
        <w:t xml:space="preserve">). </w:t>
      </w:r>
    </w:p>
    <w:p w:rsidR="009B6097" w:rsidRDefault="009108E1" w:rsidP="009B6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2880"/>
        </w:tabs>
        <w:spacing w:before="0" w:after="0"/>
        <w:ind w:left="288" w:right="0"/>
      </w:pPr>
      <w:hyperlink r:id="rId12" w:history="1">
        <w:r w:rsidR="009B6097">
          <w:rPr>
            <w:rStyle w:val="Hyperlink"/>
          </w:rPr>
          <w:t>https://mukamel.ps.uci.edu/publications/pdfs/573.pdf</w:t>
        </w:r>
      </w:hyperlink>
    </w:p>
    <w:p w:rsidR="009B6097" w:rsidRPr="00DD2C1D" w:rsidRDefault="009B6097" w:rsidP="009B6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2880"/>
        </w:tabs>
        <w:spacing w:before="0" w:after="0"/>
        <w:ind w:left="288" w:right="0"/>
        <w:rPr>
          <w:b/>
        </w:rPr>
      </w:pPr>
    </w:p>
    <w:p w:rsidR="00DF3DF3" w:rsidRPr="009B6097" w:rsidRDefault="00DF3DF3" w:rsidP="00DF3DF3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2880"/>
          <w:tab w:val="num" w:pos="-360"/>
          <w:tab w:val="num" w:pos="360"/>
        </w:tabs>
        <w:spacing w:before="0" w:after="0"/>
        <w:ind w:left="288" w:right="0"/>
        <w:rPr>
          <w:b/>
        </w:rPr>
      </w:pPr>
      <w:proofErr w:type="spellStart"/>
      <w:r>
        <w:rPr>
          <w:b/>
          <w:szCs w:val="28"/>
        </w:rPr>
        <w:t>Lijun</w:t>
      </w:r>
      <w:proofErr w:type="spellEnd"/>
      <w:r>
        <w:rPr>
          <w:b/>
          <w:szCs w:val="28"/>
        </w:rPr>
        <w:t xml:space="preserve"> Yang</w:t>
      </w:r>
      <w:r>
        <w:rPr>
          <w:szCs w:val="28"/>
        </w:rPr>
        <w:t xml:space="preserve">, </w:t>
      </w:r>
      <w:r>
        <w:t xml:space="preserve">Igor </w:t>
      </w:r>
      <w:proofErr w:type="spellStart"/>
      <w:r>
        <w:t>Schweigert</w:t>
      </w:r>
      <w:proofErr w:type="spellEnd"/>
      <w:r>
        <w:t xml:space="preserve">, Steven T. </w:t>
      </w:r>
      <w:proofErr w:type="spellStart"/>
      <w:r>
        <w:t>Cundiff</w:t>
      </w:r>
      <w:proofErr w:type="spellEnd"/>
      <w:r>
        <w:t xml:space="preserve"> and </w:t>
      </w:r>
      <w:proofErr w:type="spellStart"/>
      <w:r>
        <w:t>Shaul</w:t>
      </w:r>
      <w:proofErr w:type="spellEnd"/>
      <w:r>
        <w:t xml:space="preserve"> </w:t>
      </w:r>
      <w:proofErr w:type="spellStart"/>
      <w:r>
        <w:t>Mukamel</w:t>
      </w:r>
      <w:proofErr w:type="spellEnd"/>
      <w:r>
        <w:t xml:space="preserve">, </w:t>
      </w:r>
      <w:r w:rsidRPr="00383F18">
        <w:rPr>
          <w:i/>
        </w:rPr>
        <w:t xml:space="preserve">Two-Dimensional Optical Spectroscopy of Excitons in Semiconductor Quantum Wells: </w:t>
      </w:r>
      <w:proofErr w:type="spellStart"/>
      <w:r w:rsidRPr="00383F18">
        <w:rPr>
          <w:i/>
        </w:rPr>
        <w:t>Liouville</w:t>
      </w:r>
      <w:proofErr w:type="spellEnd"/>
      <w:r w:rsidRPr="00383F18">
        <w:rPr>
          <w:i/>
        </w:rPr>
        <w:t>-Space Pathways Analysis</w:t>
      </w:r>
      <w:r>
        <w:t xml:space="preserve">, </w:t>
      </w:r>
      <w:r w:rsidRPr="009E071B">
        <w:rPr>
          <w:b/>
        </w:rPr>
        <w:t xml:space="preserve">Phys. Rev. </w:t>
      </w:r>
      <w:r w:rsidRPr="009E071B">
        <w:rPr>
          <w:b/>
          <w:bCs/>
        </w:rPr>
        <w:t>B</w:t>
      </w:r>
      <w:r w:rsidRPr="009E071B">
        <w:rPr>
          <w:b/>
        </w:rPr>
        <w:t xml:space="preserve"> </w:t>
      </w:r>
      <w:r w:rsidRPr="009E071B">
        <w:rPr>
          <w:b/>
          <w:bCs/>
        </w:rPr>
        <w:t>75</w:t>
      </w:r>
      <w:r w:rsidRPr="009E071B">
        <w:rPr>
          <w:b/>
        </w:rPr>
        <w:t>, 125302</w:t>
      </w:r>
      <w:r>
        <w:rPr>
          <w:b/>
        </w:rPr>
        <w:t xml:space="preserve"> </w:t>
      </w:r>
      <w:r w:rsidRPr="00D75A12">
        <w:rPr>
          <w:b/>
        </w:rPr>
        <w:t>(1</w:t>
      </w:r>
      <w:r>
        <w:rPr>
          <w:b/>
        </w:rPr>
        <w:t>5</w:t>
      </w:r>
      <w:r w:rsidRPr="00D75A12">
        <w:rPr>
          <w:b/>
        </w:rPr>
        <w:t xml:space="preserve"> pages)</w:t>
      </w:r>
      <w:r w:rsidRPr="009E071B">
        <w:rPr>
          <w:b/>
        </w:rPr>
        <w:t xml:space="preserve"> (2007)</w:t>
      </w:r>
      <w:r w:rsidRPr="00DD2C1D">
        <w:t xml:space="preserve">. </w:t>
      </w:r>
    </w:p>
    <w:p w:rsidR="009B6097" w:rsidRDefault="009108E1" w:rsidP="009B6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2880"/>
        </w:tabs>
        <w:spacing w:before="0" w:after="0"/>
        <w:ind w:left="288" w:right="0"/>
      </w:pPr>
      <w:hyperlink r:id="rId13" w:history="1">
        <w:r w:rsidR="009B6097">
          <w:rPr>
            <w:rStyle w:val="Hyperlink"/>
          </w:rPr>
          <w:t>https://mukamel.ps.uci.edu/publications/pdfs/557.pdf</w:t>
        </w:r>
      </w:hyperlink>
    </w:p>
    <w:p w:rsidR="009B6097" w:rsidRPr="009E071B" w:rsidRDefault="009B6097" w:rsidP="009B6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2880"/>
        </w:tabs>
        <w:spacing w:before="0" w:after="0"/>
        <w:ind w:left="288" w:right="0"/>
        <w:rPr>
          <w:b/>
        </w:rPr>
      </w:pPr>
    </w:p>
    <w:p w:rsidR="00DF3DF3" w:rsidRPr="009B6097" w:rsidRDefault="00DF3DF3" w:rsidP="00DF3DF3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2880"/>
          <w:tab w:val="num" w:pos="-360"/>
          <w:tab w:val="num" w:pos="360"/>
        </w:tabs>
        <w:spacing w:before="0" w:after="0"/>
        <w:ind w:left="288" w:right="0"/>
        <w:rPr>
          <w:b/>
        </w:rPr>
      </w:pPr>
      <w:bookmarkStart w:id="1" w:name="_Ref170802447"/>
      <w:bookmarkStart w:id="2" w:name="_Ref141760432"/>
      <w:proofErr w:type="spellStart"/>
      <w:r>
        <w:rPr>
          <w:b/>
          <w:lang w:val="en-CA"/>
        </w:rPr>
        <w:t>Lijun</w:t>
      </w:r>
      <w:proofErr w:type="spellEnd"/>
      <w:r>
        <w:rPr>
          <w:b/>
          <w:lang w:val="en-CA"/>
        </w:rPr>
        <w:t xml:space="preserve"> Yang</w:t>
      </w:r>
      <w:r>
        <w:rPr>
          <w:lang w:val="en-CA"/>
        </w:rPr>
        <w:t xml:space="preserve"> and </w:t>
      </w:r>
      <w:r w:rsidRPr="00383F18">
        <w:rPr>
          <w:lang w:val="en-CA"/>
        </w:rPr>
        <w:t xml:space="preserve">M. M. </w:t>
      </w:r>
      <w:proofErr w:type="spellStart"/>
      <w:r w:rsidRPr="00383F18">
        <w:rPr>
          <w:lang w:val="en-CA"/>
        </w:rPr>
        <w:t>Dignam</w:t>
      </w:r>
      <w:proofErr w:type="spellEnd"/>
      <w:r>
        <w:rPr>
          <w:lang w:val="en-CA"/>
        </w:rPr>
        <w:t xml:space="preserve">, </w:t>
      </w:r>
      <w:r>
        <w:rPr>
          <w:i/>
          <w:lang w:val="en-CA"/>
        </w:rPr>
        <w:t xml:space="preserve">Nonlinear Ultrafast Optical Absorption and Pump-Probe Spectroscopy in Biased Semiconductor </w:t>
      </w:r>
      <w:proofErr w:type="spellStart"/>
      <w:r>
        <w:rPr>
          <w:i/>
          <w:lang w:val="en-CA"/>
        </w:rPr>
        <w:t>Superlattices</w:t>
      </w:r>
      <w:proofErr w:type="spellEnd"/>
      <w:r>
        <w:rPr>
          <w:lang w:val="en-CA"/>
        </w:rPr>
        <w:t xml:space="preserve">, </w:t>
      </w:r>
      <w:hyperlink r:id="rId14" w:history="1">
        <w:r w:rsidRPr="00277D65">
          <w:rPr>
            <w:b/>
          </w:rPr>
          <w:t xml:space="preserve">Phys. Rev. </w:t>
        </w:r>
        <w:r w:rsidRPr="00277D65">
          <w:rPr>
            <w:b/>
            <w:bCs/>
          </w:rPr>
          <w:t>B 73</w:t>
        </w:r>
        <w:r w:rsidRPr="00277D65">
          <w:rPr>
            <w:b/>
          </w:rPr>
          <w:t xml:space="preserve">, 035334 </w:t>
        </w:r>
        <w:r w:rsidRPr="00D75A12">
          <w:rPr>
            <w:b/>
          </w:rPr>
          <w:t>(</w:t>
        </w:r>
        <w:r>
          <w:rPr>
            <w:b/>
          </w:rPr>
          <w:t>8</w:t>
        </w:r>
        <w:r w:rsidRPr="00D75A12">
          <w:rPr>
            <w:b/>
          </w:rPr>
          <w:t xml:space="preserve"> pages)</w:t>
        </w:r>
        <w:r w:rsidRPr="009E071B">
          <w:rPr>
            <w:b/>
          </w:rPr>
          <w:t xml:space="preserve"> </w:t>
        </w:r>
        <w:r w:rsidRPr="00277D65">
          <w:rPr>
            <w:b/>
          </w:rPr>
          <w:t>(2006)</w:t>
        </w:r>
      </w:hyperlink>
      <w:r w:rsidRPr="00277D65">
        <w:rPr>
          <w:b/>
          <w:lang w:val="en-CA"/>
        </w:rPr>
        <w:t xml:space="preserve">.  </w:t>
      </w:r>
    </w:p>
    <w:p w:rsidR="009B6097" w:rsidRDefault="009108E1" w:rsidP="009B6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2880"/>
        </w:tabs>
        <w:spacing w:before="0" w:after="0"/>
        <w:ind w:left="288" w:right="0"/>
      </w:pPr>
      <w:hyperlink r:id="rId15" w:history="1">
        <w:r w:rsidR="009B6097">
          <w:rPr>
            <w:rStyle w:val="Hyperlink"/>
          </w:rPr>
          <w:t>https://journals.aps.org/prb/abstract/10.1103/PhysRevB.73.035334</w:t>
        </w:r>
      </w:hyperlink>
    </w:p>
    <w:p w:rsidR="009B6097" w:rsidRPr="00277D65" w:rsidRDefault="009B6097" w:rsidP="009B6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2880"/>
        </w:tabs>
        <w:spacing w:before="0" w:after="0"/>
        <w:ind w:left="288" w:right="0"/>
        <w:rPr>
          <w:b/>
        </w:rPr>
      </w:pPr>
    </w:p>
    <w:p w:rsidR="00DF3DF3" w:rsidRPr="009B6097" w:rsidRDefault="00DF3DF3" w:rsidP="00DF3DF3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2880"/>
          <w:tab w:val="num" w:pos="-360"/>
          <w:tab w:val="num" w:pos="360"/>
        </w:tabs>
        <w:spacing w:before="0" w:after="0"/>
        <w:ind w:left="288" w:right="0"/>
        <w:rPr>
          <w:b/>
        </w:rPr>
      </w:pPr>
      <w:proofErr w:type="spellStart"/>
      <w:r w:rsidRPr="00277D65">
        <w:rPr>
          <w:b/>
          <w:lang w:val="en-CA"/>
        </w:rPr>
        <w:t>Lijun</w:t>
      </w:r>
      <w:proofErr w:type="spellEnd"/>
      <w:r w:rsidRPr="00277D65">
        <w:rPr>
          <w:b/>
          <w:lang w:val="en-CA"/>
        </w:rPr>
        <w:t xml:space="preserve"> Yang</w:t>
      </w:r>
      <w:r w:rsidRPr="00DF5520">
        <w:rPr>
          <w:lang w:val="en-CA"/>
        </w:rPr>
        <w:t xml:space="preserve"> and </w:t>
      </w:r>
      <w:r w:rsidRPr="00DF5520">
        <w:rPr>
          <w:bCs/>
          <w:lang w:val="en-CA"/>
        </w:rPr>
        <w:t>M</w:t>
      </w:r>
      <w:r>
        <w:rPr>
          <w:bCs/>
          <w:lang w:val="en-CA"/>
        </w:rPr>
        <w:t>arc</w:t>
      </w:r>
      <w:r w:rsidRPr="00DF5520">
        <w:rPr>
          <w:bCs/>
          <w:lang w:val="en-CA"/>
        </w:rPr>
        <w:t xml:space="preserve"> M. </w:t>
      </w:r>
      <w:proofErr w:type="spellStart"/>
      <w:r w:rsidRPr="00DF5520">
        <w:rPr>
          <w:bCs/>
          <w:lang w:val="en-CA"/>
        </w:rPr>
        <w:t>Dignam</w:t>
      </w:r>
      <w:proofErr w:type="spellEnd"/>
      <w:r w:rsidRPr="00DF5520">
        <w:rPr>
          <w:bCs/>
          <w:lang w:val="en-CA"/>
        </w:rPr>
        <w:t>,</w:t>
      </w:r>
      <w:r>
        <w:rPr>
          <w:sz w:val="28"/>
          <w:szCs w:val="28"/>
          <w:lang w:val="en-CA"/>
        </w:rPr>
        <w:t xml:space="preserve"> </w:t>
      </w:r>
      <w:r w:rsidRPr="00383F18">
        <w:rPr>
          <w:i/>
        </w:rPr>
        <w:t xml:space="preserve">Self-generated Bloch Oscillations in Biased Semiconductor </w:t>
      </w:r>
      <w:proofErr w:type="spellStart"/>
      <w:r w:rsidRPr="00383F18">
        <w:rPr>
          <w:i/>
        </w:rPr>
        <w:t>Superlattices</w:t>
      </w:r>
      <w:proofErr w:type="spellEnd"/>
      <w:r w:rsidRPr="009E071B">
        <w:rPr>
          <w:b/>
        </w:rPr>
        <w:t xml:space="preserve">, </w:t>
      </w:r>
      <w:hyperlink r:id="rId16" w:history="1">
        <w:r w:rsidRPr="009E071B">
          <w:rPr>
            <w:b/>
          </w:rPr>
          <w:t xml:space="preserve">Phys. Rev. </w:t>
        </w:r>
        <w:r w:rsidRPr="009E071B">
          <w:rPr>
            <w:b/>
            <w:bCs/>
          </w:rPr>
          <w:t>B 73</w:t>
        </w:r>
        <w:r w:rsidRPr="009E071B">
          <w:rPr>
            <w:b/>
          </w:rPr>
          <w:t xml:space="preserve">, 075319 </w:t>
        </w:r>
        <w:r w:rsidRPr="00D75A12">
          <w:rPr>
            <w:b/>
          </w:rPr>
          <w:t>(</w:t>
        </w:r>
        <w:r>
          <w:rPr>
            <w:b/>
          </w:rPr>
          <w:t>8</w:t>
        </w:r>
        <w:r w:rsidRPr="00D75A12">
          <w:rPr>
            <w:b/>
          </w:rPr>
          <w:t xml:space="preserve"> pages)</w:t>
        </w:r>
        <w:r w:rsidRPr="009E071B">
          <w:rPr>
            <w:b/>
          </w:rPr>
          <w:t xml:space="preserve"> (2006)</w:t>
        </w:r>
      </w:hyperlink>
      <w:r w:rsidRPr="00277D65">
        <w:rPr>
          <w:b/>
          <w:sz w:val="28"/>
          <w:szCs w:val="28"/>
          <w:lang w:val="en-CA"/>
        </w:rPr>
        <w:t>.</w:t>
      </w:r>
      <w:bookmarkEnd w:id="1"/>
      <w:bookmarkEnd w:id="2"/>
      <w:r w:rsidRPr="00277D65">
        <w:rPr>
          <w:b/>
          <w:sz w:val="28"/>
          <w:szCs w:val="28"/>
          <w:lang w:val="en-CA"/>
        </w:rPr>
        <w:t xml:space="preserve"> </w:t>
      </w:r>
      <w:r w:rsidRPr="009E071B">
        <w:rPr>
          <w:b/>
          <w:sz w:val="28"/>
          <w:szCs w:val="28"/>
          <w:lang w:val="en-CA"/>
        </w:rPr>
        <w:t xml:space="preserve"> </w:t>
      </w:r>
    </w:p>
    <w:p w:rsidR="009B6097" w:rsidRDefault="009108E1" w:rsidP="009B6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2880"/>
        </w:tabs>
        <w:spacing w:before="0" w:after="0"/>
        <w:ind w:left="0" w:right="0"/>
      </w:pPr>
      <w:hyperlink r:id="rId17" w:history="1">
        <w:r w:rsidR="009B6097">
          <w:rPr>
            <w:rStyle w:val="Hyperlink"/>
          </w:rPr>
          <w:t>https://journals.aps.org/prb/abstract/10.1103/PhysRevB.73.075319</w:t>
        </w:r>
      </w:hyperlink>
    </w:p>
    <w:p w:rsidR="009B6097" w:rsidRPr="009E071B" w:rsidRDefault="009B6097" w:rsidP="009B6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2880"/>
        </w:tabs>
        <w:spacing w:before="0" w:after="0"/>
        <w:ind w:left="0" w:right="0"/>
        <w:rPr>
          <w:b/>
        </w:rPr>
      </w:pPr>
    </w:p>
    <w:p w:rsidR="00DF3DF3" w:rsidRDefault="00DF3DF3" w:rsidP="00DF3DF3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2880"/>
          <w:tab w:val="num" w:pos="-360"/>
          <w:tab w:val="num" w:pos="360"/>
        </w:tabs>
        <w:spacing w:before="0" w:after="0"/>
        <w:ind w:left="288" w:right="0"/>
        <w:rPr>
          <w:b/>
        </w:rPr>
      </w:pPr>
      <w:bookmarkStart w:id="3" w:name="_Ref170802449"/>
      <w:bookmarkStart w:id="4" w:name="_Ref141760435"/>
      <w:proofErr w:type="spellStart"/>
      <w:r>
        <w:rPr>
          <w:b/>
          <w:lang w:val="en-CA"/>
        </w:rPr>
        <w:t>Lijun</w:t>
      </w:r>
      <w:proofErr w:type="spellEnd"/>
      <w:r>
        <w:rPr>
          <w:b/>
          <w:lang w:val="en-CA"/>
        </w:rPr>
        <w:t xml:space="preserve"> Yang</w:t>
      </w:r>
      <w:r>
        <w:rPr>
          <w:lang w:val="en-CA"/>
        </w:rPr>
        <w:t xml:space="preserve">, Ben </w:t>
      </w:r>
      <w:proofErr w:type="spellStart"/>
      <w:r>
        <w:rPr>
          <w:lang w:val="en-CA"/>
        </w:rPr>
        <w:t>Rosam</w:t>
      </w:r>
      <w:proofErr w:type="spellEnd"/>
      <w:r>
        <w:rPr>
          <w:lang w:val="en-CA"/>
        </w:rPr>
        <w:t xml:space="preserve">, and </w:t>
      </w:r>
      <w:r w:rsidRPr="00383F18">
        <w:rPr>
          <w:lang w:val="en-CA"/>
        </w:rPr>
        <w:t>M</w:t>
      </w:r>
      <w:r>
        <w:rPr>
          <w:lang w:val="en-CA"/>
        </w:rPr>
        <w:t>arc</w:t>
      </w:r>
      <w:r w:rsidRPr="00383F18">
        <w:rPr>
          <w:lang w:val="en-CA"/>
        </w:rPr>
        <w:t xml:space="preserve"> M. </w:t>
      </w:r>
      <w:proofErr w:type="spellStart"/>
      <w:r w:rsidRPr="00383F18">
        <w:rPr>
          <w:lang w:val="en-CA"/>
        </w:rPr>
        <w:t>Dignam</w:t>
      </w:r>
      <w:proofErr w:type="spellEnd"/>
      <w:r>
        <w:rPr>
          <w:lang w:val="en-CA"/>
        </w:rPr>
        <w:t xml:space="preserve">, </w:t>
      </w:r>
      <w:r>
        <w:rPr>
          <w:i/>
          <w:lang w:val="en-CA"/>
        </w:rPr>
        <w:t xml:space="preserve">Density-Dependent THz Emission in Biased Semiconductor </w:t>
      </w:r>
      <w:proofErr w:type="spellStart"/>
      <w:r>
        <w:rPr>
          <w:i/>
          <w:lang w:val="en-CA"/>
        </w:rPr>
        <w:t>Superlattices</w:t>
      </w:r>
      <w:proofErr w:type="spellEnd"/>
      <w:r>
        <w:rPr>
          <w:i/>
          <w:lang w:val="en-CA"/>
        </w:rPr>
        <w:t>:  from Bloch Oscillations to Plasma Oscillations</w:t>
      </w:r>
      <w:r w:rsidRPr="009E28FD">
        <w:t xml:space="preserve">, </w:t>
      </w:r>
      <w:hyperlink r:id="rId18" w:history="1">
        <w:r w:rsidRPr="009E071B">
          <w:rPr>
            <w:b/>
          </w:rPr>
          <w:t xml:space="preserve">Phys. Rev. </w:t>
        </w:r>
        <w:r w:rsidRPr="009E071B">
          <w:rPr>
            <w:b/>
            <w:bCs/>
          </w:rPr>
          <w:t>B 72</w:t>
        </w:r>
        <w:r w:rsidRPr="009E071B">
          <w:rPr>
            <w:b/>
          </w:rPr>
          <w:t xml:space="preserve">, 115313 </w:t>
        </w:r>
        <w:r w:rsidRPr="00D75A12">
          <w:rPr>
            <w:b/>
          </w:rPr>
          <w:t>(1</w:t>
        </w:r>
        <w:r>
          <w:rPr>
            <w:b/>
          </w:rPr>
          <w:t>2</w:t>
        </w:r>
        <w:r w:rsidRPr="00D75A12">
          <w:rPr>
            <w:b/>
          </w:rPr>
          <w:t xml:space="preserve"> pages)</w:t>
        </w:r>
        <w:r w:rsidRPr="009E071B">
          <w:rPr>
            <w:b/>
          </w:rPr>
          <w:t xml:space="preserve"> (2005)</w:t>
        </w:r>
      </w:hyperlink>
      <w:r w:rsidRPr="009E071B">
        <w:rPr>
          <w:b/>
        </w:rPr>
        <w:t>.</w:t>
      </w:r>
      <w:bookmarkEnd w:id="3"/>
      <w:bookmarkEnd w:id="4"/>
      <w:r w:rsidRPr="009E071B">
        <w:rPr>
          <w:b/>
        </w:rPr>
        <w:t xml:space="preserve">  </w:t>
      </w:r>
    </w:p>
    <w:p w:rsidR="009B6097" w:rsidRDefault="009108E1" w:rsidP="009B6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2880"/>
        </w:tabs>
        <w:spacing w:before="0" w:after="0"/>
        <w:ind w:left="288" w:right="0"/>
      </w:pPr>
      <w:hyperlink r:id="rId19" w:history="1">
        <w:r w:rsidR="009B6097">
          <w:rPr>
            <w:rStyle w:val="Hyperlink"/>
          </w:rPr>
          <w:t>https://journals.aps.org/prb/abstract/10.1103/PhysRevB.72.115313</w:t>
        </w:r>
      </w:hyperlink>
    </w:p>
    <w:p w:rsidR="009B6097" w:rsidRPr="009E071B" w:rsidRDefault="009B6097" w:rsidP="009B6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2880"/>
        </w:tabs>
        <w:spacing w:before="0" w:after="0"/>
        <w:ind w:left="288" w:right="0"/>
        <w:rPr>
          <w:b/>
        </w:rPr>
      </w:pPr>
    </w:p>
    <w:p w:rsidR="00DF3DF3" w:rsidRPr="009B6097" w:rsidRDefault="00DF3DF3" w:rsidP="00DF3DF3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2880"/>
          <w:tab w:val="num" w:pos="-360"/>
          <w:tab w:val="num" w:pos="360"/>
        </w:tabs>
        <w:spacing w:before="0" w:after="0"/>
        <w:ind w:left="288" w:right="0"/>
        <w:rPr>
          <w:b/>
        </w:rPr>
      </w:pPr>
      <w:r>
        <w:rPr>
          <w:szCs w:val="28"/>
        </w:rPr>
        <w:t xml:space="preserve">Ben </w:t>
      </w:r>
      <w:proofErr w:type="spellStart"/>
      <w:r>
        <w:rPr>
          <w:szCs w:val="28"/>
        </w:rPr>
        <w:t>Rosam</w:t>
      </w:r>
      <w:proofErr w:type="spellEnd"/>
      <w:r>
        <w:rPr>
          <w:szCs w:val="28"/>
        </w:rPr>
        <w:t xml:space="preserve">, Karl Leo, </w:t>
      </w:r>
      <w:proofErr w:type="spellStart"/>
      <w:r>
        <w:rPr>
          <w:b/>
          <w:szCs w:val="28"/>
        </w:rPr>
        <w:t>Lijun</w:t>
      </w:r>
      <w:proofErr w:type="spellEnd"/>
      <w:r>
        <w:rPr>
          <w:b/>
          <w:szCs w:val="28"/>
        </w:rPr>
        <w:t xml:space="preserve"> Yang</w:t>
      </w:r>
      <w:r>
        <w:rPr>
          <w:szCs w:val="28"/>
        </w:rPr>
        <w:t xml:space="preserve">, and </w:t>
      </w:r>
      <w:r>
        <w:rPr>
          <w:bCs/>
          <w:szCs w:val="28"/>
        </w:rPr>
        <w:t xml:space="preserve">Marc M. </w:t>
      </w:r>
      <w:proofErr w:type="spellStart"/>
      <w:r>
        <w:rPr>
          <w:bCs/>
          <w:szCs w:val="28"/>
        </w:rPr>
        <w:t>Dignam</w:t>
      </w:r>
      <w:proofErr w:type="spellEnd"/>
      <w:r>
        <w:rPr>
          <w:szCs w:val="28"/>
        </w:rPr>
        <w:t xml:space="preserve">, </w:t>
      </w:r>
      <w:r>
        <w:rPr>
          <w:i/>
          <w:szCs w:val="28"/>
        </w:rPr>
        <w:t xml:space="preserve">Terahertz Generation by Difference Frequency Mixing of </w:t>
      </w:r>
      <w:proofErr w:type="spellStart"/>
      <w:r>
        <w:rPr>
          <w:i/>
          <w:szCs w:val="28"/>
        </w:rPr>
        <w:t>Excitonic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Wannier</w:t>
      </w:r>
      <w:proofErr w:type="spellEnd"/>
      <w:r>
        <w:rPr>
          <w:i/>
          <w:szCs w:val="28"/>
        </w:rPr>
        <w:t xml:space="preserve">-Stark Ladder States in Biased Semiconductor </w:t>
      </w:r>
      <w:proofErr w:type="spellStart"/>
      <w:r>
        <w:rPr>
          <w:i/>
          <w:szCs w:val="28"/>
        </w:rPr>
        <w:t>Superlattices</w:t>
      </w:r>
      <w:proofErr w:type="spellEnd"/>
      <w:r w:rsidRPr="009E071B">
        <w:rPr>
          <w:b/>
        </w:rPr>
        <w:t xml:space="preserve">, </w:t>
      </w:r>
      <w:hyperlink r:id="rId20" w:history="1">
        <w:r w:rsidRPr="005B407E">
          <w:rPr>
            <w:rStyle w:val="Hyperlink"/>
            <w:b/>
            <w:color w:val="000000" w:themeColor="text1"/>
          </w:rPr>
          <w:t>Appl. Phys. Lett</w:t>
        </w:r>
        <w:r w:rsidRPr="005B407E">
          <w:rPr>
            <w:rStyle w:val="Hyperlink"/>
            <w:rFonts w:hint="eastAsia"/>
            <w:b/>
            <w:color w:val="000000" w:themeColor="text1"/>
          </w:rPr>
          <w:t xml:space="preserve">. </w:t>
        </w:r>
        <w:r w:rsidRPr="005B407E">
          <w:rPr>
            <w:rStyle w:val="Hyperlink"/>
            <w:b/>
            <w:color w:val="000000" w:themeColor="text1"/>
          </w:rPr>
          <w:t xml:space="preserve"> 85, 4612 </w:t>
        </w:r>
        <w:r w:rsidRPr="00D75A12">
          <w:rPr>
            <w:b/>
          </w:rPr>
          <w:t>(</w:t>
        </w:r>
        <w:r>
          <w:rPr>
            <w:b/>
          </w:rPr>
          <w:t xml:space="preserve">3 </w:t>
        </w:r>
        <w:r w:rsidRPr="00D75A12">
          <w:rPr>
            <w:b/>
          </w:rPr>
          <w:t>pages)</w:t>
        </w:r>
        <w:r w:rsidRPr="009E071B">
          <w:rPr>
            <w:b/>
          </w:rPr>
          <w:t xml:space="preserve"> </w:t>
        </w:r>
        <w:r w:rsidRPr="005B407E">
          <w:rPr>
            <w:rStyle w:val="Hyperlink"/>
            <w:b/>
            <w:color w:val="000000" w:themeColor="text1"/>
          </w:rPr>
          <w:t>(2004)</w:t>
        </w:r>
      </w:hyperlink>
      <w:r w:rsidRPr="009E071B">
        <w:rPr>
          <w:b/>
          <w:szCs w:val="28"/>
        </w:rPr>
        <w:t>.</w:t>
      </w:r>
    </w:p>
    <w:p w:rsidR="009B6097" w:rsidRPr="00277D65" w:rsidRDefault="009108E1" w:rsidP="009B6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2880"/>
        </w:tabs>
        <w:spacing w:before="0" w:after="0"/>
        <w:ind w:left="288" w:right="0"/>
        <w:rPr>
          <w:b/>
        </w:rPr>
      </w:pPr>
      <w:hyperlink r:id="rId21" w:history="1">
        <w:r w:rsidR="009B6097">
          <w:rPr>
            <w:rStyle w:val="Hyperlink"/>
          </w:rPr>
          <w:t>https://aip.scitation.org/doi/10.1063/1.1819508</w:t>
        </w:r>
      </w:hyperlink>
    </w:p>
    <w:p w:rsidR="00DF3DF3" w:rsidRPr="009B6097" w:rsidRDefault="00DF3DF3" w:rsidP="00DF3DF3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2880"/>
          <w:tab w:val="num" w:pos="-360"/>
          <w:tab w:val="num" w:pos="360"/>
        </w:tabs>
        <w:spacing w:before="0" w:after="0"/>
        <w:ind w:left="288" w:right="0"/>
        <w:rPr>
          <w:b/>
        </w:rPr>
      </w:pPr>
      <w:proofErr w:type="spellStart"/>
      <w:r w:rsidRPr="00277D65">
        <w:rPr>
          <w:b/>
          <w:szCs w:val="28"/>
        </w:rPr>
        <w:lastRenderedPageBreak/>
        <w:t>Lijun</w:t>
      </w:r>
      <w:proofErr w:type="spellEnd"/>
      <w:r w:rsidRPr="00277D65">
        <w:rPr>
          <w:b/>
          <w:szCs w:val="28"/>
        </w:rPr>
        <w:t xml:space="preserve"> Yang</w:t>
      </w:r>
      <w:r>
        <w:rPr>
          <w:szCs w:val="28"/>
        </w:rPr>
        <w:t xml:space="preserve">, Ben </w:t>
      </w:r>
      <w:proofErr w:type="spellStart"/>
      <w:r>
        <w:rPr>
          <w:szCs w:val="28"/>
        </w:rPr>
        <w:t>Rosam</w:t>
      </w:r>
      <w:proofErr w:type="spellEnd"/>
      <w:r>
        <w:rPr>
          <w:szCs w:val="28"/>
        </w:rPr>
        <w:t xml:space="preserve">, </w:t>
      </w:r>
      <w:r>
        <w:rPr>
          <w:bCs/>
          <w:szCs w:val="28"/>
        </w:rPr>
        <w:t xml:space="preserve">Jean-Marc </w:t>
      </w:r>
      <w:proofErr w:type="spellStart"/>
      <w:r>
        <w:rPr>
          <w:bCs/>
          <w:szCs w:val="28"/>
        </w:rPr>
        <w:t>Lachaine</w:t>
      </w:r>
      <w:proofErr w:type="spellEnd"/>
      <w:r>
        <w:rPr>
          <w:szCs w:val="28"/>
        </w:rPr>
        <w:t xml:space="preserve">, Karl Leo, and </w:t>
      </w:r>
      <w:r>
        <w:rPr>
          <w:bCs/>
          <w:szCs w:val="28"/>
        </w:rPr>
        <w:t xml:space="preserve">Marc M. </w:t>
      </w:r>
      <w:proofErr w:type="spellStart"/>
      <w:r>
        <w:rPr>
          <w:bCs/>
          <w:szCs w:val="28"/>
        </w:rPr>
        <w:t>Dignam</w:t>
      </w:r>
      <w:proofErr w:type="spellEnd"/>
      <w:r>
        <w:rPr>
          <w:szCs w:val="28"/>
        </w:rPr>
        <w:t xml:space="preserve">, </w:t>
      </w:r>
      <w:proofErr w:type="spellStart"/>
      <w:r>
        <w:rPr>
          <w:i/>
          <w:szCs w:val="28"/>
        </w:rPr>
        <w:t>Intraband</w:t>
      </w:r>
      <w:proofErr w:type="spellEnd"/>
      <w:r>
        <w:rPr>
          <w:i/>
          <w:szCs w:val="28"/>
        </w:rPr>
        <w:t xml:space="preserve"> Polarization and THz Emission in Biased Semiconductor </w:t>
      </w:r>
      <w:proofErr w:type="spellStart"/>
      <w:r>
        <w:rPr>
          <w:i/>
          <w:szCs w:val="28"/>
        </w:rPr>
        <w:t>Superlattices</w:t>
      </w:r>
      <w:proofErr w:type="spellEnd"/>
      <w:r>
        <w:rPr>
          <w:i/>
          <w:szCs w:val="28"/>
        </w:rPr>
        <w:t xml:space="preserve"> with Full </w:t>
      </w:r>
      <w:proofErr w:type="spellStart"/>
      <w:r>
        <w:rPr>
          <w:i/>
          <w:szCs w:val="28"/>
        </w:rPr>
        <w:t>Excitonic</w:t>
      </w:r>
      <w:proofErr w:type="spellEnd"/>
      <w:r>
        <w:rPr>
          <w:i/>
          <w:szCs w:val="28"/>
        </w:rPr>
        <w:t xml:space="preserve"> Basis</w:t>
      </w:r>
      <w:r>
        <w:rPr>
          <w:szCs w:val="28"/>
        </w:rPr>
        <w:t xml:space="preserve">, </w:t>
      </w:r>
      <w:hyperlink r:id="rId22" w:history="1">
        <w:r w:rsidRPr="009E071B">
          <w:rPr>
            <w:rStyle w:val="Hyperlink"/>
            <w:b/>
            <w:color w:val="000000"/>
          </w:rPr>
          <w:t xml:space="preserve">Phys. Rev. B 69, 165310 </w:t>
        </w:r>
        <w:r w:rsidRPr="00D75A12">
          <w:rPr>
            <w:b/>
          </w:rPr>
          <w:t>(1</w:t>
        </w:r>
        <w:r>
          <w:rPr>
            <w:b/>
          </w:rPr>
          <w:t>2</w:t>
        </w:r>
        <w:r w:rsidRPr="00D75A12">
          <w:rPr>
            <w:b/>
          </w:rPr>
          <w:t xml:space="preserve"> pages)</w:t>
        </w:r>
        <w:r w:rsidRPr="009E071B">
          <w:rPr>
            <w:b/>
          </w:rPr>
          <w:t xml:space="preserve"> </w:t>
        </w:r>
        <w:r w:rsidRPr="009E071B">
          <w:rPr>
            <w:rStyle w:val="Hyperlink"/>
            <w:b/>
            <w:color w:val="000000"/>
          </w:rPr>
          <w:t>(2004)</w:t>
        </w:r>
      </w:hyperlink>
      <w:r w:rsidRPr="009E071B">
        <w:rPr>
          <w:b/>
          <w:szCs w:val="28"/>
        </w:rPr>
        <w:t xml:space="preserve">. </w:t>
      </w:r>
      <w:r>
        <w:rPr>
          <w:szCs w:val="28"/>
        </w:rPr>
        <w:t xml:space="preserve"> </w:t>
      </w:r>
    </w:p>
    <w:p w:rsidR="009B6097" w:rsidRDefault="009108E1" w:rsidP="009B6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2880"/>
        </w:tabs>
        <w:spacing w:before="0" w:after="0"/>
        <w:ind w:left="288" w:right="0"/>
      </w:pPr>
      <w:hyperlink r:id="rId23" w:history="1">
        <w:r w:rsidR="009B6097">
          <w:rPr>
            <w:rStyle w:val="Hyperlink"/>
          </w:rPr>
          <w:t>https://journals.aps.org/prb/abstract/10.1103/PhysRevB.69.165310</w:t>
        </w:r>
      </w:hyperlink>
    </w:p>
    <w:p w:rsidR="009B6097" w:rsidRPr="00277D65" w:rsidRDefault="009B6097" w:rsidP="009B6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2880"/>
        </w:tabs>
        <w:spacing w:before="0" w:after="0"/>
        <w:ind w:left="288" w:right="0"/>
        <w:rPr>
          <w:b/>
        </w:rPr>
      </w:pPr>
    </w:p>
    <w:p w:rsidR="00DF3DF3" w:rsidRPr="009B6097" w:rsidRDefault="00DF3DF3" w:rsidP="009B6097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2880"/>
          <w:tab w:val="num" w:pos="-360"/>
          <w:tab w:val="num" w:pos="360"/>
        </w:tabs>
        <w:spacing w:before="0" w:after="0"/>
        <w:ind w:left="288" w:right="0"/>
      </w:pPr>
      <w:proofErr w:type="spellStart"/>
      <w:r>
        <w:rPr>
          <w:bCs/>
          <w:szCs w:val="28"/>
        </w:rPr>
        <w:t>Aizhen</w:t>
      </w:r>
      <w:proofErr w:type="spellEnd"/>
      <w:r>
        <w:rPr>
          <w:bCs/>
          <w:szCs w:val="28"/>
        </w:rPr>
        <w:t xml:space="preserve"> Zhang</w:t>
      </w:r>
      <w:r>
        <w:rPr>
          <w:szCs w:val="28"/>
        </w:rPr>
        <w:t xml:space="preserve">, </w:t>
      </w:r>
      <w:proofErr w:type="spellStart"/>
      <w:r>
        <w:rPr>
          <w:b/>
          <w:szCs w:val="28"/>
        </w:rPr>
        <w:t>Lijun</w:t>
      </w:r>
      <w:proofErr w:type="spellEnd"/>
      <w:r>
        <w:rPr>
          <w:b/>
          <w:szCs w:val="28"/>
        </w:rPr>
        <w:t xml:space="preserve"> Yang</w:t>
      </w:r>
      <w:r>
        <w:rPr>
          <w:szCs w:val="28"/>
        </w:rPr>
        <w:t xml:space="preserve">, and </w:t>
      </w:r>
      <w:r>
        <w:rPr>
          <w:bCs/>
          <w:szCs w:val="28"/>
        </w:rPr>
        <w:t xml:space="preserve">Marc M. </w:t>
      </w:r>
      <w:proofErr w:type="spellStart"/>
      <w:r>
        <w:rPr>
          <w:bCs/>
          <w:szCs w:val="28"/>
        </w:rPr>
        <w:t>Dignam</w:t>
      </w:r>
      <w:proofErr w:type="spellEnd"/>
      <w:r>
        <w:rPr>
          <w:bCs/>
          <w:szCs w:val="28"/>
        </w:rPr>
        <w:t>,</w:t>
      </w:r>
      <w:r>
        <w:rPr>
          <w:szCs w:val="28"/>
        </w:rPr>
        <w:t xml:space="preserve"> </w:t>
      </w:r>
      <w:r>
        <w:rPr>
          <w:i/>
          <w:szCs w:val="28"/>
        </w:rPr>
        <w:t xml:space="preserve">Influence of </w:t>
      </w:r>
      <w:proofErr w:type="spellStart"/>
      <w:r>
        <w:rPr>
          <w:i/>
          <w:szCs w:val="28"/>
        </w:rPr>
        <w:t>Excitonic</w:t>
      </w:r>
      <w:proofErr w:type="spellEnd"/>
      <w:r>
        <w:rPr>
          <w:i/>
          <w:szCs w:val="28"/>
        </w:rPr>
        <w:t xml:space="preserve"> Effects on Dynamic Localization in Semiconductor </w:t>
      </w:r>
      <w:proofErr w:type="spellStart"/>
      <w:r>
        <w:rPr>
          <w:i/>
          <w:szCs w:val="28"/>
        </w:rPr>
        <w:t>Superlattices</w:t>
      </w:r>
      <w:proofErr w:type="spellEnd"/>
      <w:r>
        <w:rPr>
          <w:i/>
          <w:szCs w:val="28"/>
        </w:rPr>
        <w:t xml:space="preserve"> in Combined dc and ac Electric Fields</w:t>
      </w:r>
      <w:r w:rsidRPr="005B407E">
        <w:rPr>
          <w:b/>
          <w:i/>
          <w:color w:val="000000" w:themeColor="text1"/>
          <w:szCs w:val="28"/>
        </w:rPr>
        <w:t xml:space="preserve">, </w:t>
      </w:r>
      <w:hyperlink r:id="rId24" w:history="1">
        <w:r w:rsidRPr="005B407E">
          <w:rPr>
            <w:rStyle w:val="Hyperlink"/>
            <w:b/>
            <w:color w:val="000000" w:themeColor="text1"/>
          </w:rPr>
          <w:t xml:space="preserve">Phys. Rev. B </w:t>
        </w:r>
        <w:r w:rsidRPr="005B407E">
          <w:rPr>
            <w:rStyle w:val="Hyperlink"/>
            <w:b/>
            <w:bCs/>
            <w:color w:val="000000" w:themeColor="text1"/>
          </w:rPr>
          <w:t>67</w:t>
        </w:r>
        <w:r w:rsidRPr="005B407E">
          <w:rPr>
            <w:rStyle w:val="Hyperlink"/>
            <w:b/>
            <w:color w:val="000000" w:themeColor="text1"/>
          </w:rPr>
          <w:t xml:space="preserve">, 205318 </w:t>
        </w:r>
        <w:r w:rsidRPr="005B407E">
          <w:rPr>
            <w:b/>
            <w:color w:val="000000" w:themeColor="text1"/>
          </w:rPr>
          <w:t xml:space="preserve">(7 pages) </w:t>
        </w:r>
        <w:r w:rsidRPr="005B407E">
          <w:rPr>
            <w:rStyle w:val="Hyperlink"/>
            <w:b/>
            <w:color w:val="000000" w:themeColor="text1"/>
          </w:rPr>
          <w:t>(2003)</w:t>
        </w:r>
      </w:hyperlink>
      <w:r w:rsidRPr="005B407E">
        <w:rPr>
          <w:rFonts w:hint="eastAsia"/>
          <w:b/>
          <w:color w:val="000000" w:themeColor="text1"/>
        </w:rPr>
        <w:t>.</w:t>
      </w:r>
      <w:r w:rsidR="009B6097">
        <w:rPr>
          <w:b/>
          <w:color w:val="000000" w:themeColor="text1"/>
        </w:rPr>
        <w:t xml:space="preserve"> </w:t>
      </w:r>
    </w:p>
    <w:p w:rsidR="009B6097" w:rsidRDefault="00283526" w:rsidP="009B6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360"/>
        </w:tabs>
        <w:spacing w:before="0" w:after="0"/>
        <w:ind w:left="0" w:right="0"/>
      </w:pPr>
      <w:r>
        <w:t xml:space="preserve">     </w:t>
      </w:r>
      <w:hyperlink r:id="rId25" w:history="1">
        <w:r w:rsidR="009B6097">
          <w:rPr>
            <w:rStyle w:val="Hyperlink"/>
          </w:rPr>
          <w:t>https://journals.aps.org/prb/abstract/10.1103/PhysRevB.67.205318</w:t>
        </w:r>
      </w:hyperlink>
    </w:p>
    <w:sectPr w:rsidR="009B6097">
      <w:headerReference w:type="default" r:id="rId2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8E1" w:rsidRDefault="009108E1" w:rsidP="002B653C">
      <w:pPr>
        <w:spacing w:before="0" w:after="0"/>
      </w:pPr>
      <w:r>
        <w:separator/>
      </w:r>
    </w:p>
  </w:endnote>
  <w:endnote w:type="continuationSeparator" w:id="0">
    <w:p w:rsidR="009108E1" w:rsidRDefault="009108E1" w:rsidP="002B653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8E1" w:rsidRDefault="009108E1" w:rsidP="002B653C">
      <w:pPr>
        <w:spacing w:before="0" w:after="0"/>
      </w:pPr>
      <w:r>
        <w:separator/>
      </w:r>
    </w:p>
  </w:footnote>
  <w:footnote w:type="continuationSeparator" w:id="0">
    <w:p w:rsidR="009108E1" w:rsidRDefault="009108E1" w:rsidP="002B653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53C" w:rsidRDefault="002B653C">
    <w:pPr>
      <w:pStyle w:val="Header"/>
    </w:pPr>
  </w:p>
  <w:p w:rsidR="002B653C" w:rsidRDefault="002B653C">
    <w:pPr>
      <w:pStyle w:val="Header"/>
    </w:pPr>
  </w:p>
  <w:p w:rsidR="002B653C" w:rsidRDefault="002B65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C0C94"/>
    <w:multiLevelType w:val="hybridMultilevel"/>
    <w:tmpl w:val="37A41712"/>
    <w:lvl w:ilvl="0" w:tplc="7F6E2FCE">
      <w:start w:val="13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E9216E"/>
    <w:multiLevelType w:val="hybridMultilevel"/>
    <w:tmpl w:val="3E1874CE"/>
    <w:lvl w:ilvl="0" w:tplc="093EE360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90C97"/>
    <w:multiLevelType w:val="hybridMultilevel"/>
    <w:tmpl w:val="725A6BA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832094D"/>
    <w:multiLevelType w:val="hybridMultilevel"/>
    <w:tmpl w:val="027C98EE"/>
    <w:lvl w:ilvl="0" w:tplc="7F6E2FCE">
      <w:start w:val="13"/>
      <w:numFmt w:val="bullet"/>
      <w:lvlText w:val="-"/>
      <w:lvlJc w:val="left"/>
      <w:pPr>
        <w:ind w:left="117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0C00162A"/>
    <w:multiLevelType w:val="multilevel"/>
    <w:tmpl w:val="018A69D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>
    <w:nsid w:val="0C357DEC"/>
    <w:multiLevelType w:val="multilevel"/>
    <w:tmpl w:val="292CC01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>
    <w:nsid w:val="160D315A"/>
    <w:multiLevelType w:val="hybridMultilevel"/>
    <w:tmpl w:val="1D000A8C"/>
    <w:lvl w:ilvl="0" w:tplc="E9D6591E">
      <w:start w:val="1"/>
      <w:numFmt w:val="bullet"/>
      <w:pStyle w:val="do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FC6809"/>
    <w:multiLevelType w:val="multilevel"/>
    <w:tmpl w:val="C9DA24B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>
    <w:nsid w:val="1F4376AD"/>
    <w:multiLevelType w:val="hybridMultilevel"/>
    <w:tmpl w:val="E0E2C1C6"/>
    <w:lvl w:ilvl="0" w:tplc="73F4D6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2F54A77"/>
    <w:multiLevelType w:val="multilevel"/>
    <w:tmpl w:val="E9E0DA2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>
    <w:nsid w:val="37493281"/>
    <w:multiLevelType w:val="hybridMultilevel"/>
    <w:tmpl w:val="16ECA216"/>
    <w:lvl w:ilvl="0" w:tplc="9BD22C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3E6150E"/>
    <w:multiLevelType w:val="hybridMultilevel"/>
    <w:tmpl w:val="E5EE8B9A"/>
    <w:lvl w:ilvl="0" w:tplc="E4F4FF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71B1E83"/>
    <w:multiLevelType w:val="hybridMultilevel"/>
    <w:tmpl w:val="D23E48AA"/>
    <w:lvl w:ilvl="0" w:tplc="30E29798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3">
    <w:nsid w:val="4C5C3937"/>
    <w:multiLevelType w:val="multilevel"/>
    <w:tmpl w:val="58A63050"/>
    <w:lvl w:ilvl="0">
      <w:start w:val="1"/>
      <w:numFmt w:val="bullet"/>
      <w:lvlText w:val="●"/>
      <w:lvlJc w:val="left"/>
      <w:pPr>
        <w:ind w:left="27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27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7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7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27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27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27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27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27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>
    <w:nsid w:val="4EBB18FA"/>
    <w:multiLevelType w:val="hybridMultilevel"/>
    <w:tmpl w:val="C480D46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4F9C5D89"/>
    <w:multiLevelType w:val="multilevel"/>
    <w:tmpl w:val="58AC4B74"/>
    <w:lvl w:ilvl="0">
      <w:start w:val="1"/>
      <w:numFmt w:val="bullet"/>
      <w:lvlText w:val="●"/>
      <w:lvlJc w:val="left"/>
      <w:pPr>
        <w:ind w:left="30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>
    <w:nsid w:val="56DC09F5"/>
    <w:multiLevelType w:val="hybridMultilevel"/>
    <w:tmpl w:val="B5C0364A"/>
    <w:lvl w:ilvl="0" w:tplc="9F342E46">
      <w:start w:val="13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78B3FA9"/>
    <w:multiLevelType w:val="hybridMultilevel"/>
    <w:tmpl w:val="ECDEBA5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8">
    <w:nsid w:val="602E0A2E"/>
    <w:multiLevelType w:val="hybridMultilevel"/>
    <w:tmpl w:val="4BBA8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36349D"/>
    <w:multiLevelType w:val="multilevel"/>
    <w:tmpl w:val="3AD219B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>
    <w:nsid w:val="61F95E17"/>
    <w:multiLevelType w:val="multilevel"/>
    <w:tmpl w:val="A6EC422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1">
    <w:nsid w:val="68486C03"/>
    <w:multiLevelType w:val="multilevel"/>
    <w:tmpl w:val="0430FB9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2">
    <w:nsid w:val="6A557B18"/>
    <w:multiLevelType w:val="multilevel"/>
    <w:tmpl w:val="2B9EB1C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3">
    <w:nsid w:val="71603E31"/>
    <w:multiLevelType w:val="hybridMultilevel"/>
    <w:tmpl w:val="9F7AB7E8"/>
    <w:lvl w:ilvl="0" w:tplc="093EE360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BB4028"/>
    <w:multiLevelType w:val="hybridMultilevel"/>
    <w:tmpl w:val="FD22CC86"/>
    <w:lvl w:ilvl="0" w:tplc="7F6E2FCE">
      <w:start w:val="13"/>
      <w:numFmt w:val="bullet"/>
      <w:lvlText w:val="-"/>
      <w:lvlJc w:val="left"/>
      <w:pPr>
        <w:ind w:left="117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>
    <w:nsid w:val="7B082445"/>
    <w:multiLevelType w:val="hybridMultilevel"/>
    <w:tmpl w:val="491AF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8C08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9B64E1"/>
    <w:multiLevelType w:val="multilevel"/>
    <w:tmpl w:val="A16AE3C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21"/>
  </w:num>
  <w:num w:numId="2">
    <w:abstractNumId w:val="4"/>
  </w:num>
  <w:num w:numId="3">
    <w:abstractNumId w:val="20"/>
  </w:num>
  <w:num w:numId="4">
    <w:abstractNumId w:val="9"/>
  </w:num>
  <w:num w:numId="5">
    <w:abstractNumId w:val="13"/>
  </w:num>
  <w:num w:numId="6">
    <w:abstractNumId w:val="19"/>
  </w:num>
  <w:num w:numId="7">
    <w:abstractNumId w:val="7"/>
  </w:num>
  <w:num w:numId="8">
    <w:abstractNumId w:val="5"/>
  </w:num>
  <w:num w:numId="9">
    <w:abstractNumId w:val="15"/>
  </w:num>
  <w:num w:numId="10">
    <w:abstractNumId w:val="26"/>
  </w:num>
  <w:num w:numId="11">
    <w:abstractNumId w:val="22"/>
  </w:num>
  <w:num w:numId="12">
    <w:abstractNumId w:val="6"/>
  </w:num>
  <w:num w:numId="13">
    <w:abstractNumId w:val="2"/>
  </w:num>
  <w:num w:numId="14">
    <w:abstractNumId w:val="23"/>
  </w:num>
  <w:num w:numId="15">
    <w:abstractNumId w:val="1"/>
  </w:num>
  <w:num w:numId="16">
    <w:abstractNumId w:val="25"/>
  </w:num>
  <w:num w:numId="17">
    <w:abstractNumId w:val="18"/>
  </w:num>
  <w:num w:numId="18">
    <w:abstractNumId w:val="8"/>
  </w:num>
  <w:num w:numId="19">
    <w:abstractNumId w:val="16"/>
  </w:num>
  <w:num w:numId="20">
    <w:abstractNumId w:val="0"/>
  </w:num>
  <w:num w:numId="21">
    <w:abstractNumId w:val="11"/>
  </w:num>
  <w:num w:numId="22">
    <w:abstractNumId w:val="3"/>
  </w:num>
  <w:num w:numId="23">
    <w:abstractNumId w:val="24"/>
  </w:num>
  <w:num w:numId="24">
    <w:abstractNumId w:val="17"/>
  </w:num>
  <w:num w:numId="25">
    <w:abstractNumId w:val="14"/>
  </w:num>
  <w:num w:numId="26">
    <w:abstractNumId w:val="12"/>
  </w:num>
  <w:num w:numId="27">
    <w:abstractNumId w:val="10"/>
  </w:num>
  <w:num w:numId="28">
    <w:abstractNumId w:val="11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552"/>
    <w:rsid w:val="00003607"/>
    <w:rsid w:val="00010630"/>
    <w:rsid w:val="00010765"/>
    <w:rsid w:val="000143CC"/>
    <w:rsid w:val="00017E3A"/>
    <w:rsid w:val="0002593D"/>
    <w:rsid w:val="0002595B"/>
    <w:rsid w:val="00026D83"/>
    <w:rsid w:val="000313F0"/>
    <w:rsid w:val="00032026"/>
    <w:rsid w:val="00033139"/>
    <w:rsid w:val="00040890"/>
    <w:rsid w:val="00041387"/>
    <w:rsid w:val="00047A51"/>
    <w:rsid w:val="00053847"/>
    <w:rsid w:val="00054C24"/>
    <w:rsid w:val="000678B1"/>
    <w:rsid w:val="00082E06"/>
    <w:rsid w:val="000830C6"/>
    <w:rsid w:val="00085750"/>
    <w:rsid w:val="000A36B7"/>
    <w:rsid w:val="000A3ABB"/>
    <w:rsid w:val="000A40BD"/>
    <w:rsid w:val="000A55B5"/>
    <w:rsid w:val="000C206E"/>
    <w:rsid w:val="000C210E"/>
    <w:rsid w:val="000E64C4"/>
    <w:rsid w:val="000F1378"/>
    <w:rsid w:val="00100A74"/>
    <w:rsid w:val="0010563E"/>
    <w:rsid w:val="00106F1C"/>
    <w:rsid w:val="00151431"/>
    <w:rsid w:val="00157C25"/>
    <w:rsid w:val="00164C7F"/>
    <w:rsid w:val="00165032"/>
    <w:rsid w:val="001715F8"/>
    <w:rsid w:val="00172521"/>
    <w:rsid w:val="00181FD5"/>
    <w:rsid w:val="00182A86"/>
    <w:rsid w:val="001940BD"/>
    <w:rsid w:val="001A1F98"/>
    <w:rsid w:val="001B07AD"/>
    <w:rsid w:val="001C5C09"/>
    <w:rsid w:val="001E16D1"/>
    <w:rsid w:val="001E2CCE"/>
    <w:rsid w:val="001E7F13"/>
    <w:rsid w:val="001F30F8"/>
    <w:rsid w:val="001F4644"/>
    <w:rsid w:val="001F61BB"/>
    <w:rsid w:val="0021502A"/>
    <w:rsid w:val="002366CA"/>
    <w:rsid w:val="00244343"/>
    <w:rsid w:val="00245BA1"/>
    <w:rsid w:val="00272DC2"/>
    <w:rsid w:val="00277552"/>
    <w:rsid w:val="00280549"/>
    <w:rsid w:val="00283526"/>
    <w:rsid w:val="00293151"/>
    <w:rsid w:val="002B19B1"/>
    <w:rsid w:val="002B3333"/>
    <w:rsid w:val="002B653C"/>
    <w:rsid w:val="002B7251"/>
    <w:rsid w:val="002C02C4"/>
    <w:rsid w:val="002E34C5"/>
    <w:rsid w:val="002F15C4"/>
    <w:rsid w:val="002F2374"/>
    <w:rsid w:val="00305B0A"/>
    <w:rsid w:val="00311613"/>
    <w:rsid w:val="003144E0"/>
    <w:rsid w:val="003267F3"/>
    <w:rsid w:val="003374F2"/>
    <w:rsid w:val="003507A8"/>
    <w:rsid w:val="003736D9"/>
    <w:rsid w:val="00375598"/>
    <w:rsid w:val="00392AB3"/>
    <w:rsid w:val="00395D76"/>
    <w:rsid w:val="003A0ACC"/>
    <w:rsid w:val="003A1A89"/>
    <w:rsid w:val="003A4AA5"/>
    <w:rsid w:val="003D1E45"/>
    <w:rsid w:val="003D5C52"/>
    <w:rsid w:val="003E7C56"/>
    <w:rsid w:val="003F7DE0"/>
    <w:rsid w:val="00401050"/>
    <w:rsid w:val="00407F23"/>
    <w:rsid w:val="00410254"/>
    <w:rsid w:val="004219F8"/>
    <w:rsid w:val="00432D37"/>
    <w:rsid w:val="00440502"/>
    <w:rsid w:val="00451EC5"/>
    <w:rsid w:val="00482B79"/>
    <w:rsid w:val="00490D8F"/>
    <w:rsid w:val="00492A21"/>
    <w:rsid w:val="00496C83"/>
    <w:rsid w:val="004B32C8"/>
    <w:rsid w:val="004C0813"/>
    <w:rsid w:val="004C31C2"/>
    <w:rsid w:val="004D17E8"/>
    <w:rsid w:val="004E605B"/>
    <w:rsid w:val="004F20F9"/>
    <w:rsid w:val="00505133"/>
    <w:rsid w:val="0050568D"/>
    <w:rsid w:val="005202E4"/>
    <w:rsid w:val="005218C1"/>
    <w:rsid w:val="0052620A"/>
    <w:rsid w:val="00526484"/>
    <w:rsid w:val="005470DE"/>
    <w:rsid w:val="005475CE"/>
    <w:rsid w:val="00552F40"/>
    <w:rsid w:val="005614FD"/>
    <w:rsid w:val="00562373"/>
    <w:rsid w:val="005634E3"/>
    <w:rsid w:val="00567BFD"/>
    <w:rsid w:val="00576D01"/>
    <w:rsid w:val="0057780D"/>
    <w:rsid w:val="00581B31"/>
    <w:rsid w:val="00587CBF"/>
    <w:rsid w:val="00591599"/>
    <w:rsid w:val="00594F0C"/>
    <w:rsid w:val="00595214"/>
    <w:rsid w:val="005B323A"/>
    <w:rsid w:val="005C66D9"/>
    <w:rsid w:val="005D6F9B"/>
    <w:rsid w:val="005E775E"/>
    <w:rsid w:val="00606AE2"/>
    <w:rsid w:val="006106BC"/>
    <w:rsid w:val="006222B4"/>
    <w:rsid w:val="00623A5D"/>
    <w:rsid w:val="006311BC"/>
    <w:rsid w:val="006354BB"/>
    <w:rsid w:val="0068213D"/>
    <w:rsid w:val="006842E1"/>
    <w:rsid w:val="0068616E"/>
    <w:rsid w:val="00691EA6"/>
    <w:rsid w:val="006B3310"/>
    <w:rsid w:val="006C4E32"/>
    <w:rsid w:val="006E2798"/>
    <w:rsid w:val="006F1308"/>
    <w:rsid w:val="006F2204"/>
    <w:rsid w:val="006F2EDF"/>
    <w:rsid w:val="007266F9"/>
    <w:rsid w:val="007447EF"/>
    <w:rsid w:val="00747EBA"/>
    <w:rsid w:val="007553DB"/>
    <w:rsid w:val="00756A57"/>
    <w:rsid w:val="0076394C"/>
    <w:rsid w:val="0076459B"/>
    <w:rsid w:val="00767257"/>
    <w:rsid w:val="00767D9F"/>
    <w:rsid w:val="007743A4"/>
    <w:rsid w:val="00783623"/>
    <w:rsid w:val="00785A3A"/>
    <w:rsid w:val="00793C34"/>
    <w:rsid w:val="007C46E0"/>
    <w:rsid w:val="007E5552"/>
    <w:rsid w:val="007E5CA1"/>
    <w:rsid w:val="007E74C8"/>
    <w:rsid w:val="007F5F23"/>
    <w:rsid w:val="00810902"/>
    <w:rsid w:val="00845189"/>
    <w:rsid w:val="008675D9"/>
    <w:rsid w:val="00874B48"/>
    <w:rsid w:val="00891500"/>
    <w:rsid w:val="0089224B"/>
    <w:rsid w:val="00895390"/>
    <w:rsid w:val="008975FE"/>
    <w:rsid w:val="008A1CC7"/>
    <w:rsid w:val="008B20D7"/>
    <w:rsid w:val="008B2AF3"/>
    <w:rsid w:val="008C11C6"/>
    <w:rsid w:val="008C3196"/>
    <w:rsid w:val="008C3DC5"/>
    <w:rsid w:val="008D5168"/>
    <w:rsid w:val="008D6448"/>
    <w:rsid w:val="008E00B0"/>
    <w:rsid w:val="008E01D4"/>
    <w:rsid w:val="008E74DC"/>
    <w:rsid w:val="009108E1"/>
    <w:rsid w:val="00912FD6"/>
    <w:rsid w:val="00914E7F"/>
    <w:rsid w:val="009178A5"/>
    <w:rsid w:val="009269C6"/>
    <w:rsid w:val="009409AA"/>
    <w:rsid w:val="009602E6"/>
    <w:rsid w:val="0097187D"/>
    <w:rsid w:val="00985899"/>
    <w:rsid w:val="009858D6"/>
    <w:rsid w:val="00993F89"/>
    <w:rsid w:val="00997A0C"/>
    <w:rsid w:val="009B6097"/>
    <w:rsid w:val="009D630D"/>
    <w:rsid w:val="009E3EF4"/>
    <w:rsid w:val="009F11D4"/>
    <w:rsid w:val="00A15566"/>
    <w:rsid w:val="00A178D6"/>
    <w:rsid w:val="00A21C34"/>
    <w:rsid w:val="00A33F6A"/>
    <w:rsid w:val="00A5189F"/>
    <w:rsid w:val="00A85ACC"/>
    <w:rsid w:val="00A869E8"/>
    <w:rsid w:val="00AB3BAA"/>
    <w:rsid w:val="00AB3F34"/>
    <w:rsid w:val="00AC149C"/>
    <w:rsid w:val="00AC2051"/>
    <w:rsid w:val="00AC2330"/>
    <w:rsid w:val="00AD5889"/>
    <w:rsid w:val="00AD6FE9"/>
    <w:rsid w:val="00AF4738"/>
    <w:rsid w:val="00AF4F01"/>
    <w:rsid w:val="00B06619"/>
    <w:rsid w:val="00B06A77"/>
    <w:rsid w:val="00B175C9"/>
    <w:rsid w:val="00B25728"/>
    <w:rsid w:val="00B3109E"/>
    <w:rsid w:val="00B326E4"/>
    <w:rsid w:val="00B40254"/>
    <w:rsid w:val="00B40F50"/>
    <w:rsid w:val="00B471C9"/>
    <w:rsid w:val="00B52846"/>
    <w:rsid w:val="00B636C7"/>
    <w:rsid w:val="00B65DC3"/>
    <w:rsid w:val="00B66428"/>
    <w:rsid w:val="00B6740B"/>
    <w:rsid w:val="00B67B80"/>
    <w:rsid w:val="00B73165"/>
    <w:rsid w:val="00B736C8"/>
    <w:rsid w:val="00B834F7"/>
    <w:rsid w:val="00BA7B2B"/>
    <w:rsid w:val="00BB0B2B"/>
    <w:rsid w:val="00BB6490"/>
    <w:rsid w:val="00BC5FC4"/>
    <w:rsid w:val="00BC71D3"/>
    <w:rsid w:val="00BC7288"/>
    <w:rsid w:val="00BE4D55"/>
    <w:rsid w:val="00BE72ED"/>
    <w:rsid w:val="00BF4656"/>
    <w:rsid w:val="00C00085"/>
    <w:rsid w:val="00C01AA9"/>
    <w:rsid w:val="00C14B5E"/>
    <w:rsid w:val="00C15247"/>
    <w:rsid w:val="00C15635"/>
    <w:rsid w:val="00C16481"/>
    <w:rsid w:val="00C22063"/>
    <w:rsid w:val="00C24505"/>
    <w:rsid w:val="00C25EDA"/>
    <w:rsid w:val="00C27E0E"/>
    <w:rsid w:val="00C34698"/>
    <w:rsid w:val="00C43EB8"/>
    <w:rsid w:val="00C62A04"/>
    <w:rsid w:val="00C62C1D"/>
    <w:rsid w:val="00C77B0E"/>
    <w:rsid w:val="00C8059D"/>
    <w:rsid w:val="00C8397C"/>
    <w:rsid w:val="00C83DFB"/>
    <w:rsid w:val="00C87A93"/>
    <w:rsid w:val="00C91EA5"/>
    <w:rsid w:val="00C945AB"/>
    <w:rsid w:val="00C9589F"/>
    <w:rsid w:val="00CA20E8"/>
    <w:rsid w:val="00CB0C26"/>
    <w:rsid w:val="00CD30B2"/>
    <w:rsid w:val="00CD5176"/>
    <w:rsid w:val="00CE2CF4"/>
    <w:rsid w:val="00CE6BD3"/>
    <w:rsid w:val="00D10216"/>
    <w:rsid w:val="00D25326"/>
    <w:rsid w:val="00D43043"/>
    <w:rsid w:val="00D46F38"/>
    <w:rsid w:val="00D47595"/>
    <w:rsid w:val="00D558D9"/>
    <w:rsid w:val="00D664D9"/>
    <w:rsid w:val="00D70866"/>
    <w:rsid w:val="00D72287"/>
    <w:rsid w:val="00D732CE"/>
    <w:rsid w:val="00D7499F"/>
    <w:rsid w:val="00D772BE"/>
    <w:rsid w:val="00D92B4C"/>
    <w:rsid w:val="00DA5425"/>
    <w:rsid w:val="00DC1681"/>
    <w:rsid w:val="00DC4540"/>
    <w:rsid w:val="00DD1630"/>
    <w:rsid w:val="00DE4F74"/>
    <w:rsid w:val="00DF3DF3"/>
    <w:rsid w:val="00E029EC"/>
    <w:rsid w:val="00E05FE7"/>
    <w:rsid w:val="00E14D9A"/>
    <w:rsid w:val="00E20733"/>
    <w:rsid w:val="00E267A2"/>
    <w:rsid w:val="00E3396B"/>
    <w:rsid w:val="00E339E3"/>
    <w:rsid w:val="00E362BA"/>
    <w:rsid w:val="00E4180C"/>
    <w:rsid w:val="00E53AFB"/>
    <w:rsid w:val="00E87BCB"/>
    <w:rsid w:val="00E87EE7"/>
    <w:rsid w:val="00E92039"/>
    <w:rsid w:val="00E9385D"/>
    <w:rsid w:val="00E94BAB"/>
    <w:rsid w:val="00E96290"/>
    <w:rsid w:val="00E96DD6"/>
    <w:rsid w:val="00EB15C0"/>
    <w:rsid w:val="00EB608F"/>
    <w:rsid w:val="00EC2720"/>
    <w:rsid w:val="00EC2C80"/>
    <w:rsid w:val="00ED2185"/>
    <w:rsid w:val="00ED34D2"/>
    <w:rsid w:val="00ED7CE3"/>
    <w:rsid w:val="00EE22A0"/>
    <w:rsid w:val="00EE426F"/>
    <w:rsid w:val="00EF50D0"/>
    <w:rsid w:val="00EF6471"/>
    <w:rsid w:val="00F01A70"/>
    <w:rsid w:val="00F04BA7"/>
    <w:rsid w:val="00F1184D"/>
    <w:rsid w:val="00F167D5"/>
    <w:rsid w:val="00F505A6"/>
    <w:rsid w:val="00F541C5"/>
    <w:rsid w:val="00F70F5A"/>
    <w:rsid w:val="00F75426"/>
    <w:rsid w:val="00FA0318"/>
    <w:rsid w:val="00FB2A46"/>
    <w:rsid w:val="00FB41BF"/>
    <w:rsid w:val="00FB479C"/>
    <w:rsid w:val="00FB5D38"/>
    <w:rsid w:val="00FC36A7"/>
    <w:rsid w:val="00FC4034"/>
    <w:rsid w:val="00FD4153"/>
    <w:rsid w:val="00FE14D2"/>
    <w:rsid w:val="00FE2D2F"/>
    <w:rsid w:val="00FE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90" w:after="90"/>
        <w:ind w:left="90" w:right="9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94BAB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E94BAB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94BA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C23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53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B653C"/>
  </w:style>
  <w:style w:type="paragraph" w:styleId="Footer">
    <w:name w:val="footer"/>
    <w:basedOn w:val="Normal"/>
    <w:link w:val="FooterChar"/>
    <w:uiPriority w:val="99"/>
    <w:unhideWhenUsed/>
    <w:rsid w:val="002B653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B653C"/>
  </w:style>
  <w:style w:type="paragraph" w:customStyle="1" w:styleId="dot">
    <w:name w:val="dot"/>
    <w:basedOn w:val="Normal"/>
    <w:autoRedefine/>
    <w:rsid w:val="00DE4F74"/>
    <w:pPr>
      <w:widowControl w:val="0"/>
      <w:numPr>
        <w:numId w:val="1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360"/>
      </w:tabs>
      <w:autoSpaceDE w:val="0"/>
      <w:autoSpaceDN w:val="0"/>
      <w:adjustRightInd w:val="0"/>
      <w:spacing w:before="0" w:after="0"/>
      <w:ind w:right="0"/>
    </w:pPr>
    <w:rPr>
      <w:rFonts w:eastAsia="SimSun"/>
      <w:kern w:val="2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90" w:after="90"/>
        <w:ind w:left="90" w:right="9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94BAB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E94BAB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94BA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C23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53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B653C"/>
  </w:style>
  <w:style w:type="paragraph" w:styleId="Footer">
    <w:name w:val="footer"/>
    <w:basedOn w:val="Normal"/>
    <w:link w:val="FooterChar"/>
    <w:uiPriority w:val="99"/>
    <w:unhideWhenUsed/>
    <w:rsid w:val="002B653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B653C"/>
  </w:style>
  <w:style w:type="paragraph" w:customStyle="1" w:styleId="dot">
    <w:name w:val="dot"/>
    <w:basedOn w:val="Normal"/>
    <w:autoRedefine/>
    <w:rsid w:val="00DE4F74"/>
    <w:pPr>
      <w:widowControl w:val="0"/>
      <w:numPr>
        <w:numId w:val="1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360"/>
      </w:tabs>
      <w:autoSpaceDE w:val="0"/>
      <w:autoSpaceDN w:val="0"/>
      <w:adjustRightInd w:val="0"/>
      <w:spacing w:before="0" w:after="0"/>
      <w:ind w:right="0"/>
    </w:pPr>
    <w:rPr>
      <w:rFonts w:eastAsia="SimSun"/>
      <w:kern w:val="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0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ukamel.ps.uci.edu/publications/pdfs/557.pdf" TargetMode="External"/><Relationship Id="rId18" Type="http://schemas.openxmlformats.org/officeDocument/2006/relationships/hyperlink" Target="http://scitation.aip.org/getabs/servlet/GetabsServlet?prog=normal&amp;id=PRBMDO000072000011115313000001&amp;idtype=cvips&amp;gifs=Yes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aip.scitation.org/doi/10.1063/1.1819508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mukamel.ps.uci.edu/publications/pdfs/573.pdf" TargetMode="External"/><Relationship Id="rId17" Type="http://schemas.openxmlformats.org/officeDocument/2006/relationships/hyperlink" Target="https://journals.aps.org/prb/abstract/10.1103/PhysRevB.73.075319" TargetMode="External"/><Relationship Id="rId25" Type="http://schemas.openxmlformats.org/officeDocument/2006/relationships/hyperlink" Target="https://journals.aps.org/prb/abstract/10.1103/PhysRevB.67.20531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citation.aip.org/getabs/servlet/GetabsServlet?prog=normal&amp;id=PRBMDO000073000007075319000001&amp;idtype=cvips&amp;gifs=Yes" TargetMode="External"/><Relationship Id="rId20" Type="http://schemas.openxmlformats.org/officeDocument/2006/relationships/hyperlink" Target="http://scitation.aip.org/getabs/servlet/GetabsServlet?prog=normal&amp;id=APPLAB000085000020004612000001&amp;idtype=cvips&amp;gifs=Y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ukamel.ps.uci.edu/publications/pdfs/585.pdf" TargetMode="External"/><Relationship Id="rId24" Type="http://schemas.openxmlformats.org/officeDocument/2006/relationships/hyperlink" Target="http://link.aps.org/abstract/PRB/v67/e205318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journals.aps.org/prb/abstract/10.1103/PhysRevB.73.035334" TargetMode="External"/><Relationship Id="rId23" Type="http://schemas.openxmlformats.org/officeDocument/2006/relationships/hyperlink" Target="https://journals.aps.org/prb/abstract/10.1103/PhysRevB.69.16531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mukamel.ps.uci.edu/publications/pdfs/615.pdf" TargetMode="External"/><Relationship Id="rId19" Type="http://schemas.openxmlformats.org/officeDocument/2006/relationships/hyperlink" Target="https://journals.aps.org/prb/abstract/10.1103/PhysRevB.72.11531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iopscience.iop.org/article/10.1088/1367-2630/12/6/065046" TargetMode="External"/><Relationship Id="rId14" Type="http://schemas.openxmlformats.org/officeDocument/2006/relationships/hyperlink" Target="http://scitation.aip.org/getabs/servlet/GetabsServlet?prog=normal&amp;id=PRBMDO000073000003035334000001&amp;idtype=cvips&amp;gifs=yes" TargetMode="External"/><Relationship Id="rId22" Type="http://schemas.openxmlformats.org/officeDocument/2006/relationships/hyperlink" Target="http://scitation.aip.org/getabs/servlet/GetabsServlet?prog=normal&amp;id=PRBMDO000069000016165310000001&amp;idtype=cvips&amp;gifs=Ye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8BB79-EFF0-482D-A38B-3C21C41FC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An</dc:creator>
  <cp:lastModifiedBy>Jie An</cp:lastModifiedBy>
  <cp:revision>4</cp:revision>
  <cp:lastPrinted>2019-05-14T00:51:00Z</cp:lastPrinted>
  <dcterms:created xsi:type="dcterms:W3CDTF">2019-05-14T00:26:00Z</dcterms:created>
  <dcterms:modified xsi:type="dcterms:W3CDTF">2019-05-14T00:51:00Z</dcterms:modified>
</cp:coreProperties>
</file>