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CB5" w:rsidRDefault="007E1208">
      <w:hyperlink r:id="rId5" w:history="1">
        <w:r w:rsidRPr="007B18B1">
          <w:rPr>
            <w:rStyle w:val="Hyperlink"/>
          </w:rPr>
          <w:t>https://youtu.be/FqxXnxABr-c?si=TwrGn2beaZNfPCvO</w:t>
        </w:r>
      </w:hyperlink>
    </w:p>
    <w:p w:rsidR="007E1208" w:rsidRDefault="007E1208">
      <w:bookmarkStart w:id="0" w:name="_GoBack"/>
      <w:bookmarkEnd w:id="0"/>
    </w:p>
    <w:sectPr w:rsidR="007E1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84"/>
    <w:rsid w:val="003B6984"/>
    <w:rsid w:val="00565CB5"/>
    <w:rsid w:val="007E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2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2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FqxXnxABr-c?si=TwrGn2beaZNfPCv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MYVIN</dc:creator>
  <cp:keywords/>
  <dc:description/>
  <cp:lastModifiedBy>MYVIN</cp:lastModifiedBy>
  <cp:revision>2</cp:revision>
  <dcterms:created xsi:type="dcterms:W3CDTF">2025-02-25T15:21:00Z</dcterms:created>
  <dcterms:modified xsi:type="dcterms:W3CDTF">2025-02-25T15:21:00Z</dcterms:modified>
</cp:coreProperties>
</file>