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87579" w14:textId="77777777" w:rsidR="00D51D65" w:rsidRDefault="00D51D65" w:rsidP="00142A1F">
      <w:pPr>
        <w:rPr>
          <w:sz w:val="32"/>
        </w:rPr>
      </w:pPr>
      <w:bookmarkStart w:id="0" w:name="_Hlk109475655"/>
      <w:bookmarkEnd w:id="0"/>
    </w:p>
    <w:p w14:paraId="741FA0E9" w14:textId="00C4637E" w:rsidR="00142A1F" w:rsidRPr="0098742B" w:rsidRDefault="00142A1F" w:rsidP="00142A1F">
      <w:r>
        <w:rPr>
          <w:noProof/>
          <w:sz w:val="32"/>
        </w:rPr>
        <mc:AlternateContent>
          <mc:Choice Requires="wps">
            <w:drawing>
              <wp:anchor distT="0" distB="0" distL="114300" distR="114300" simplePos="0" relativeHeight="251625984" behindDoc="0" locked="0" layoutInCell="1" allowOverlap="1" wp14:anchorId="461CB705" wp14:editId="2AD16BE6">
                <wp:simplePos x="0" y="0"/>
                <wp:positionH relativeFrom="column">
                  <wp:posOffset>-111760</wp:posOffset>
                </wp:positionH>
                <wp:positionV relativeFrom="paragraph">
                  <wp:posOffset>-18415</wp:posOffset>
                </wp:positionV>
                <wp:extent cx="6800850" cy="771525"/>
                <wp:effectExtent l="0" t="0" r="19050" b="28575"/>
                <wp:wrapNone/>
                <wp:docPr id="3" name="Rectangle à coins arrondis 3"/>
                <wp:cNvGraphicFramePr/>
                <a:graphic xmlns:a="http://schemas.openxmlformats.org/drawingml/2006/main">
                  <a:graphicData uri="http://schemas.microsoft.com/office/word/2010/wordprocessingShape">
                    <wps:wsp>
                      <wps:cNvSpPr/>
                      <wps:spPr>
                        <a:xfrm>
                          <a:off x="0" y="0"/>
                          <a:ext cx="6800850" cy="7715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18BACD" id="Rectangle à coins arrondis 3" o:spid="_x0000_s1026" style="position:absolute;margin-left:-8.8pt;margin-top:-1.45pt;width:535.5pt;height:60.75pt;z-index:25162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" filled="f" strokecolor="#243f60 [1604]" strokeweight="2pt"/>
            </w:pict>
          </mc:Fallback>
        </mc:AlternateContent>
      </w:r>
      <w:r w:rsidR="00E94709">
        <w:rPr>
          <w:sz w:val="32"/>
        </w:rPr>
        <w:t xml:space="preserve"> </w:t>
      </w:r>
      <w:r w:rsidRPr="0098742B">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SUP MPSI 2</w:t>
      </w:r>
      <w:r>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sidR="00B1393A">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6</w:t>
      </w:r>
      <w:r w:rsidR="00FB3CB1">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sidR="00B1393A">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janvier</w:t>
      </w:r>
      <w:r w:rsidR="00456EB4">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202</w:t>
      </w:r>
      <w:r w:rsidR="00633DA6">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3</w:t>
      </w:r>
      <w:r w:rsidRPr="0098742B">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w:t>
      </w:r>
    </w:p>
    <w:p w14:paraId="7C6CF185" w14:textId="57830A18" w:rsidR="00142A1F" w:rsidRDefault="00142A1F" w:rsidP="00142A1F">
      <w:pPr>
        <w:pStyle w:val="Titre1"/>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142A1F">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DEVOIR SUR</w:t>
      </w:r>
      <w:r w:rsidR="00663DE3">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VEILLE DE SCIENCES PHYSIQUES N°</w:t>
      </w:r>
      <w:r w:rsidR="00616B43">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4</w:t>
      </w:r>
      <w:r w:rsidRPr="0098742B">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sidR="006024DB">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w:t>
      </w:r>
      <w:r w:rsidR="00634440">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3</w:t>
      </w:r>
      <w:r>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h</w:t>
      </w:r>
      <w:r w:rsidR="00634440">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0</w:t>
      </w:r>
      <w:r w:rsidR="00167E7D">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0</w:t>
      </w:r>
      <w:r w:rsidRPr="00142A1F">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w:t>
      </w:r>
      <w:r w:rsidRPr="00142A1F">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r>
    </w:p>
    <w:p w14:paraId="44665727" w14:textId="77777777" w:rsidR="00135428" w:rsidRDefault="00135428" w:rsidP="00135428">
      <w:pPr>
        <w:ind w:right="-17"/>
        <w:rPr>
          <w:b/>
          <w:color w:val="17365D" w:themeColor="text2" w:themeShade="BF"/>
          <w:sz w:val="32"/>
          <w:szCs w:val="32"/>
          <w:u w:val="single"/>
        </w:rPr>
      </w:pPr>
    </w:p>
    <w:p w14:paraId="252A5F24" w14:textId="77777777" w:rsidR="00135428" w:rsidRPr="00135428" w:rsidRDefault="00135428" w:rsidP="00135428">
      <w:pPr>
        <w:ind w:right="-17"/>
        <w:jc w:val="center"/>
        <w:rPr>
          <w:b/>
          <w:sz w:val="32"/>
          <w:szCs w:val="32"/>
          <w:u w:val="single"/>
        </w:rPr>
      </w:pPr>
      <w:r w:rsidRPr="00135428">
        <w:rPr>
          <w:b/>
          <w:sz w:val="32"/>
          <w:szCs w:val="32"/>
          <w:u w:val="single"/>
        </w:rPr>
        <w:t>Tout moyen de communication est interdit</w:t>
      </w:r>
    </w:p>
    <w:p w14:paraId="6590B819" w14:textId="77777777" w:rsidR="00135428" w:rsidRPr="00135428" w:rsidRDefault="00135428" w:rsidP="00135428">
      <w:pPr>
        <w:ind w:right="-17"/>
        <w:jc w:val="center"/>
        <w:rPr>
          <w:b/>
          <w:sz w:val="32"/>
          <w:szCs w:val="32"/>
          <w:u w:val="single"/>
        </w:rPr>
      </w:pPr>
      <w:r w:rsidRPr="00135428">
        <w:rPr>
          <w:b/>
          <w:sz w:val="32"/>
          <w:szCs w:val="32"/>
          <w:u w:val="single"/>
        </w:rPr>
        <w:t>Les téléphones portables doivent être éteints et rangés dans les sacs.</w:t>
      </w:r>
    </w:p>
    <w:p w14:paraId="7BF396FB" w14:textId="77777777" w:rsidR="00135428" w:rsidRPr="00135428" w:rsidRDefault="00135428" w:rsidP="00135428">
      <w:pPr>
        <w:ind w:right="-17"/>
        <w:jc w:val="center"/>
        <w:rPr>
          <w:b/>
          <w:sz w:val="32"/>
          <w:szCs w:val="32"/>
          <w:u w:val="single"/>
        </w:rPr>
      </w:pPr>
      <w:r w:rsidRPr="00135428">
        <w:rPr>
          <w:b/>
          <w:sz w:val="32"/>
          <w:szCs w:val="32"/>
          <w:u w:val="single"/>
        </w:rPr>
        <w:t>Les calculatrices sont autorisées.</w:t>
      </w:r>
    </w:p>
    <w:p w14:paraId="4AF41DB5" w14:textId="77777777" w:rsidR="001D0012" w:rsidRDefault="001D0012" w:rsidP="009A3337">
      <w:pPr>
        <w:ind w:right="-17"/>
        <w:rPr>
          <w:b/>
          <w:color w:val="17365D" w:themeColor="text2" w:themeShade="BF"/>
          <w:sz w:val="32"/>
          <w:szCs w:val="32"/>
          <w:u w:val="single"/>
        </w:rPr>
      </w:pPr>
    </w:p>
    <w:p w14:paraId="122492C8" w14:textId="75BC8234" w:rsidR="00135428" w:rsidRPr="009F2B28" w:rsidRDefault="00135428" w:rsidP="00135428">
      <w:pPr>
        <w:ind w:right="-17"/>
        <w:rPr>
          <w:i/>
          <w:sz w:val="28"/>
          <w:szCs w:val="28"/>
        </w:rPr>
      </w:pPr>
      <w:r w:rsidRPr="009F2B28">
        <w:rPr>
          <w:i/>
          <w:sz w:val="28"/>
          <w:szCs w:val="28"/>
        </w:rPr>
        <w:t>Le devoir est composé</w:t>
      </w:r>
      <w:r w:rsidR="00F97C8A">
        <w:rPr>
          <w:i/>
          <w:sz w:val="28"/>
          <w:szCs w:val="28"/>
        </w:rPr>
        <w:t xml:space="preserve"> de </w:t>
      </w:r>
      <w:r w:rsidR="00061606">
        <w:rPr>
          <w:i/>
          <w:sz w:val="28"/>
          <w:szCs w:val="28"/>
        </w:rPr>
        <w:t>deux</w:t>
      </w:r>
      <w:r w:rsidR="00C2784F">
        <w:rPr>
          <w:i/>
          <w:sz w:val="28"/>
          <w:szCs w:val="28"/>
        </w:rPr>
        <w:t xml:space="preserve"> exercices</w:t>
      </w:r>
      <w:r w:rsidR="00061606">
        <w:rPr>
          <w:i/>
          <w:sz w:val="28"/>
          <w:szCs w:val="28"/>
        </w:rPr>
        <w:t xml:space="preserve"> et de </w:t>
      </w:r>
      <w:r w:rsidR="006723BB">
        <w:rPr>
          <w:i/>
          <w:sz w:val="28"/>
          <w:szCs w:val="28"/>
        </w:rPr>
        <w:t>trois</w:t>
      </w:r>
      <w:r w:rsidR="00061606">
        <w:rPr>
          <w:i/>
          <w:sz w:val="28"/>
          <w:szCs w:val="28"/>
        </w:rPr>
        <w:t xml:space="preserve"> problèmes</w:t>
      </w:r>
      <w:r w:rsidR="00B73457" w:rsidRPr="009F2B28">
        <w:rPr>
          <w:b/>
          <w:i/>
          <w:sz w:val="28"/>
          <w:szCs w:val="28"/>
          <w:u w:val="single"/>
        </w:rPr>
        <w:t xml:space="preserve"> </w:t>
      </w:r>
      <w:r w:rsidRPr="00BF1CAD">
        <w:rPr>
          <w:bCs/>
          <w:i/>
          <w:sz w:val="28"/>
          <w:szCs w:val="28"/>
          <w:u w:val="single"/>
        </w:rPr>
        <w:t>indépendants.</w:t>
      </w:r>
    </w:p>
    <w:p w14:paraId="1763CC7F" w14:textId="663BAC3F" w:rsidR="009A3337" w:rsidRDefault="009A3337" w:rsidP="003A2BFE">
      <w:pPr>
        <w:ind w:right="-17"/>
        <w:rPr>
          <w:b/>
          <w:sz w:val="32"/>
          <w:szCs w:val="32"/>
        </w:rPr>
      </w:pPr>
    </w:p>
    <w:p w14:paraId="18E7D714" w14:textId="77777777" w:rsidR="00A1329C" w:rsidRPr="00D3504D" w:rsidRDefault="00A1329C" w:rsidP="003A2BFE">
      <w:pPr>
        <w:ind w:right="-17"/>
        <w:rPr>
          <w:b/>
          <w:sz w:val="10"/>
          <w:szCs w:val="10"/>
        </w:rPr>
      </w:pPr>
    </w:p>
    <w:p w14:paraId="6AA8EF83" w14:textId="16BE7AD9" w:rsidR="00402216" w:rsidRPr="00061918" w:rsidRDefault="00F65052" w:rsidP="003A2BFE">
      <w:pPr>
        <w:ind w:right="-17"/>
        <w:rPr>
          <w:bCs/>
          <w:sz w:val="32"/>
          <w:szCs w:val="32"/>
        </w:rPr>
      </w:pPr>
      <w:r>
        <w:rPr>
          <w:b/>
          <w:sz w:val="32"/>
          <w:szCs w:val="32"/>
        </w:rPr>
        <w:t>E</w:t>
      </w:r>
      <w:r w:rsidR="00C2784F">
        <w:rPr>
          <w:b/>
          <w:sz w:val="32"/>
          <w:szCs w:val="32"/>
        </w:rPr>
        <w:t>XERCIC</w:t>
      </w:r>
      <w:r w:rsidR="00962E76" w:rsidRPr="007737C5">
        <w:rPr>
          <w:b/>
          <w:sz w:val="32"/>
          <w:szCs w:val="32"/>
        </w:rPr>
        <w:t>E </w:t>
      </w:r>
      <w:r w:rsidR="00F97C8A">
        <w:rPr>
          <w:b/>
          <w:sz w:val="32"/>
          <w:szCs w:val="32"/>
        </w:rPr>
        <w:t xml:space="preserve">1 </w:t>
      </w:r>
      <w:r w:rsidR="00962E76" w:rsidRPr="001A32D5">
        <w:rPr>
          <w:b/>
          <w:sz w:val="32"/>
          <w:szCs w:val="32"/>
        </w:rPr>
        <w:t>:</w:t>
      </w:r>
      <w:r w:rsidR="00604601">
        <w:rPr>
          <w:b/>
          <w:sz w:val="32"/>
          <w:szCs w:val="32"/>
        </w:rPr>
        <w:t xml:space="preserve"> </w:t>
      </w:r>
      <w:r w:rsidR="00087ADF">
        <w:rPr>
          <w:bCs/>
          <w:sz w:val="32"/>
          <w:szCs w:val="32"/>
        </w:rPr>
        <w:t>Étude</w:t>
      </w:r>
      <w:r w:rsidR="00061918">
        <w:rPr>
          <w:bCs/>
          <w:sz w:val="32"/>
          <w:szCs w:val="32"/>
        </w:rPr>
        <w:t xml:space="preserve"> de la cinétique de l’hydrolyse d’un complexe du fer.</w:t>
      </w:r>
    </w:p>
    <w:p w14:paraId="3540D20F" w14:textId="12C74D30" w:rsidR="00F97C8A" w:rsidRPr="00F97C8A" w:rsidRDefault="00F97C8A" w:rsidP="003A2BFE">
      <w:pPr>
        <w:ind w:right="-17"/>
        <w:rPr>
          <w:sz w:val="10"/>
          <w:szCs w:val="10"/>
        </w:rPr>
      </w:pPr>
    </w:p>
    <w:p w14:paraId="02E8E5B6" w14:textId="31423836" w:rsidR="00F97C8A" w:rsidRPr="006E7431" w:rsidRDefault="00C2784F" w:rsidP="003A2BFE">
      <w:pPr>
        <w:ind w:right="-17"/>
        <w:rPr>
          <w:bCs/>
          <w:sz w:val="32"/>
          <w:szCs w:val="32"/>
        </w:rPr>
      </w:pPr>
      <w:r>
        <w:rPr>
          <w:b/>
          <w:sz w:val="32"/>
          <w:szCs w:val="32"/>
        </w:rPr>
        <w:t>EXERCIC</w:t>
      </w:r>
      <w:r w:rsidR="00F97C8A" w:rsidRPr="00F97C8A">
        <w:rPr>
          <w:b/>
          <w:sz w:val="32"/>
          <w:szCs w:val="32"/>
        </w:rPr>
        <w:t>E 2 </w:t>
      </w:r>
      <w:r w:rsidRPr="00C2784F">
        <w:rPr>
          <w:b/>
          <w:sz w:val="32"/>
          <w:szCs w:val="32"/>
        </w:rPr>
        <w:t>:</w:t>
      </w:r>
      <w:r w:rsidRPr="00C2784F">
        <w:rPr>
          <w:bCs/>
          <w:color w:val="17365D" w:themeColor="text2" w:themeShade="BF"/>
          <w:sz w:val="32"/>
          <w:szCs w:val="32"/>
        </w:rPr>
        <w:t xml:space="preserve"> </w:t>
      </w:r>
      <w:r w:rsidR="00087ADF">
        <w:rPr>
          <w:bCs/>
          <w:sz w:val="32"/>
          <w:szCs w:val="32"/>
        </w:rPr>
        <w:t>Étude</w:t>
      </w:r>
      <w:r w:rsidR="00061918">
        <w:rPr>
          <w:bCs/>
          <w:sz w:val="32"/>
          <w:szCs w:val="32"/>
        </w:rPr>
        <w:t xml:space="preserve"> d’un réseau en régime sinusoïdal forcé.</w:t>
      </w:r>
    </w:p>
    <w:p w14:paraId="73B27219" w14:textId="1FD02790" w:rsidR="00043AD0" w:rsidRPr="00043AD0" w:rsidRDefault="00043AD0" w:rsidP="003A2BFE">
      <w:pPr>
        <w:ind w:right="-17"/>
        <w:rPr>
          <w:sz w:val="10"/>
          <w:szCs w:val="10"/>
        </w:rPr>
      </w:pPr>
    </w:p>
    <w:p w14:paraId="0F8A8A2B" w14:textId="6852D78E" w:rsidR="00043AD0" w:rsidRDefault="000B0763" w:rsidP="003A2BFE">
      <w:pPr>
        <w:ind w:right="-17"/>
        <w:rPr>
          <w:bCs/>
          <w:sz w:val="32"/>
          <w:szCs w:val="32"/>
        </w:rPr>
      </w:pPr>
      <w:r>
        <w:rPr>
          <w:b/>
          <w:sz w:val="32"/>
          <w:szCs w:val="32"/>
        </w:rPr>
        <w:t>PROBLEM</w:t>
      </w:r>
      <w:r w:rsidR="005A63CF">
        <w:rPr>
          <w:b/>
          <w:sz w:val="32"/>
          <w:szCs w:val="32"/>
        </w:rPr>
        <w:t xml:space="preserve">E </w:t>
      </w:r>
      <w:r>
        <w:rPr>
          <w:b/>
          <w:sz w:val="32"/>
          <w:szCs w:val="32"/>
        </w:rPr>
        <w:t>1</w:t>
      </w:r>
      <w:r w:rsidR="00043AD0" w:rsidRPr="00043AD0">
        <w:rPr>
          <w:b/>
          <w:sz w:val="32"/>
          <w:szCs w:val="32"/>
        </w:rPr>
        <w:t> </w:t>
      </w:r>
      <w:r w:rsidR="00C2784F" w:rsidRPr="00C2784F">
        <w:rPr>
          <w:bCs/>
          <w:sz w:val="32"/>
          <w:szCs w:val="32"/>
        </w:rPr>
        <w:t xml:space="preserve">: </w:t>
      </w:r>
      <w:r w:rsidRPr="000B0763">
        <w:rPr>
          <w:bCs/>
          <w:sz w:val="32"/>
          <w:szCs w:val="32"/>
        </w:rPr>
        <w:t>Modélisation d’un double vitrage.</w:t>
      </w:r>
    </w:p>
    <w:p w14:paraId="733669E7" w14:textId="0989BC3B" w:rsidR="005A63CF" w:rsidRPr="005A63CF" w:rsidRDefault="005A63CF" w:rsidP="003A2BFE">
      <w:pPr>
        <w:ind w:right="-17"/>
        <w:rPr>
          <w:bCs/>
          <w:sz w:val="10"/>
          <w:szCs w:val="10"/>
        </w:rPr>
      </w:pPr>
    </w:p>
    <w:p w14:paraId="15E27525" w14:textId="5A3F08CB" w:rsidR="005A63CF" w:rsidRDefault="00061606" w:rsidP="005A63CF">
      <w:pPr>
        <w:rPr>
          <w:color w:val="000000" w:themeColor="text1"/>
          <w:sz w:val="32"/>
          <w:szCs w:val="32"/>
        </w:rPr>
      </w:pPr>
      <w:r>
        <w:rPr>
          <w:b/>
          <w:sz w:val="32"/>
          <w:szCs w:val="32"/>
        </w:rPr>
        <w:t>PROBLEME</w:t>
      </w:r>
      <w:r w:rsidR="005A63CF" w:rsidRPr="005A63CF">
        <w:rPr>
          <w:b/>
          <w:sz w:val="32"/>
          <w:szCs w:val="32"/>
        </w:rPr>
        <w:t xml:space="preserve"> </w:t>
      </w:r>
      <w:r>
        <w:rPr>
          <w:b/>
          <w:sz w:val="32"/>
          <w:szCs w:val="32"/>
        </w:rPr>
        <w:t>2</w:t>
      </w:r>
      <w:r w:rsidR="005A63CF" w:rsidRPr="005A63CF">
        <w:rPr>
          <w:b/>
          <w:sz w:val="32"/>
          <w:szCs w:val="32"/>
        </w:rPr>
        <w:t> : </w:t>
      </w:r>
      <w:r w:rsidR="00087ADF" w:rsidRPr="00087ADF">
        <w:rPr>
          <w:color w:val="000000" w:themeColor="text1"/>
          <w:sz w:val="32"/>
          <w:szCs w:val="32"/>
        </w:rPr>
        <w:t>Modélisation du comportement thermique d’une habitation.</w:t>
      </w:r>
    </w:p>
    <w:p w14:paraId="3F414437" w14:textId="45E2BE1C" w:rsidR="00CD401C" w:rsidRPr="00CD401C" w:rsidRDefault="00CD401C" w:rsidP="005A63CF">
      <w:pPr>
        <w:rPr>
          <w:color w:val="000000" w:themeColor="text1"/>
          <w:sz w:val="10"/>
          <w:szCs w:val="10"/>
        </w:rPr>
      </w:pPr>
    </w:p>
    <w:p w14:paraId="79D4E45B" w14:textId="56470781" w:rsidR="00257004" w:rsidRPr="00CD401C" w:rsidRDefault="00CD401C" w:rsidP="005A63CF">
      <w:pPr>
        <w:rPr>
          <w:b/>
          <w:sz w:val="32"/>
          <w:szCs w:val="32"/>
        </w:rPr>
      </w:pPr>
      <w:r w:rsidRPr="00CD401C">
        <w:rPr>
          <w:b/>
          <w:sz w:val="32"/>
          <w:szCs w:val="32"/>
        </w:rPr>
        <w:t xml:space="preserve">PROBLEME 3 : </w:t>
      </w:r>
      <w:r w:rsidRPr="00CD401C">
        <w:rPr>
          <w:bCs/>
          <w:sz w:val="32"/>
          <w:szCs w:val="32"/>
        </w:rPr>
        <w:t>Traitement d’un signal.</w:t>
      </w:r>
    </w:p>
    <w:p w14:paraId="3B263C83" w14:textId="77777777" w:rsidR="003A2BFE" w:rsidRPr="003A2BFE" w:rsidRDefault="003A2BFE" w:rsidP="003A2BFE"/>
    <w:p w14:paraId="684D2487" w14:textId="77777777" w:rsidR="003A2BFE" w:rsidRPr="006E00AD" w:rsidRDefault="003A2BFE" w:rsidP="00135428">
      <w:pPr>
        <w:ind w:right="-17"/>
        <w:rPr>
          <w:color w:val="17365D" w:themeColor="text2" w:themeShade="BF"/>
          <w:sz w:val="16"/>
          <w:szCs w:val="16"/>
        </w:rPr>
      </w:pPr>
    </w:p>
    <w:p w14:paraId="727F2F79" w14:textId="77777777" w:rsidR="00135428" w:rsidRPr="00135428" w:rsidRDefault="00135428" w:rsidP="00135428">
      <w:pPr>
        <w:ind w:right="-17"/>
        <w:rPr>
          <w:i/>
          <w:sz w:val="28"/>
          <w:szCs w:val="28"/>
        </w:rPr>
      </w:pPr>
      <w:r w:rsidRPr="00135428">
        <w:rPr>
          <w:i/>
          <w:sz w:val="28"/>
          <w:szCs w:val="28"/>
        </w:rPr>
        <w:t xml:space="preserve">A l’intérieur des problèmes, </w:t>
      </w:r>
      <w:r w:rsidRPr="00135428">
        <w:rPr>
          <w:i/>
          <w:sz w:val="28"/>
          <w:szCs w:val="28"/>
          <w:u w:val="single"/>
        </w:rPr>
        <w:t>certaines questions sont indépendantes</w:t>
      </w:r>
      <w:r w:rsidRPr="00135428">
        <w:rPr>
          <w:i/>
          <w:sz w:val="28"/>
          <w:szCs w:val="28"/>
        </w:rPr>
        <w:t>.</w:t>
      </w:r>
    </w:p>
    <w:p w14:paraId="144D2C65" w14:textId="77777777" w:rsidR="00135428" w:rsidRDefault="00135428" w:rsidP="00135428">
      <w:pPr>
        <w:ind w:right="-17"/>
        <w:rPr>
          <w:i/>
          <w:sz w:val="28"/>
          <w:szCs w:val="28"/>
        </w:rPr>
      </w:pPr>
      <w:r w:rsidRPr="00135428">
        <w:rPr>
          <w:i/>
          <w:sz w:val="28"/>
          <w:szCs w:val="28"/>
        </w:rPr>
        <w:t>L’étudiant est invité à prendre connaissance de la totalité du sujet avant de commencer sa composition.</w:t>
      </w:r>
    </w:p>
    <w:p w14:paraId="6FACE6D8" w14:textId="77777777" w:rsidR="00383B84" w:rsidRPr="00135428" w:rsidRDefault="00383B84" w:rsidP="00135428">
      <w:pPr>
        <w:ind w:right="-17"/>
        <w:rPr>
          <w:i/>
          <w:sz w:val="28"/>
          <w:szCs w:val="28"/>
        </w:rPr>
      </w:pPr>
    </w:p>
    <w:p w14:paraId="5720E999" w14:textId="77777777" w:rsidR="00135428" w:rsidRDefault="00135428" w:rsidP="00135428">
      <w:pPr>
        <w:ind w:right="-17"/>
        <w:rPr>
          <w:i/>
          <w:sz w:val="28"/>
          <w:szCs w:val="28"/>
        </w:rPr>
      </w:pPr>
      <w:r w:rsidRPr="00135428">
        <w:rPr>
          <w:i/>
          <w:sz w:val="28"/>
          <w:szCs w:val="28"/>
        </w:rPr>
        <w:t xml:space="preserve">L’ordre dans lequel seront abordées les différentes questions est laissé au choix de l’étudiant, mais le numéro complet de la question devra </w:t>
      </w:r>
      <w:r>
        <w:rPr>
          <w:i/>
          <w:sz w:val="28"/>
          <w:szCs w:val="28"/>
        </w:rPr>
        <w:t>être mentionné sur la copie et le correcteur appréciera qu’une partie soit traitée dans sa continuité.</w:t>
      </w:r>
    </w:p>
    <w:p w14:paraId="24AE799C" w14:textId="77777777" w:rsidR="00383B84" w:rsidRPr="006E00AD" w:rsidRDefault="00383B84" w:rsidP="00135428">
      <w:pPr>
        <w:ind w:right="-17"/>
        <w:rPr>
          <w:i/>
          <w:sz w:val="12"/>
          <w:szCs w:val="12"/>
        </w:rPr>
      </w:pPr>
    </w:p>
    <w:p w14:paraId="547C2625" w14:textId="5BCCA063" w:rsidR="00383B84" w:rsidRDefault="00383B84" w:rsidP="00135428">
      <w:pPr>
        <w:ind w:right="-17"/>
        <w:rPr>
          <w:i/>
          <w:sz w:val="28"/>
          <w:szCs w:val="28"/>
        </w:rPr>
      </w:pPr>
      <w:r>
        <w:rPr>
          <w:i/>
          <w:sz w:val="28"/>
          <w:szCs w:val="28"/>
        </w:rPr>
        <w:t xml:space="preserve">Une attention particulière sera portée à la </w:t>
      </w:r>
      <w:r w:rsidRPr="00383B84">
        <w:rPr>
          <w:b/>
          <w:i/>
          <w:sz w:val="28"/>
          <w:szCs w:val="28"/>
          <w:u w:val="single"/>
        </w:rPr>
        <w:t>qualité de la rédaction</w:t>
      </w:r>
      <w:r>
        <w:rPr>
          <w:i/>
          <w:sz w:val="28"/>
          <w:szCs w:val="28"/>
        </w:rPr>
        <w:t xml:space="preserve"> (vocabulaire,</w:t>
      </w:r>
      <w:r w:rsidR="00087ADF">
        <w:rPr>
          <w:i/>
          <w:sz w:val="28"/>
          <w:szCs w:val="28"/>
        </w:rPr>
        <w:t xml:space="preserve"> </w:t>
      </w:r>
      <w:r>
        <w:rPr>
          <w:i/>
          <w:sz w:val="28"/>
          <w:szCs w:val="28"/>
        </w:rPr>
        <w:t xml:space="preserve">orthographe…) et </w:t>
      </w:r>
      <w:r w:rsidRPr="00383B84">
        <w:rPr>
          <w:b/>
          <w:i/>
          <w:sz w:val="28"/>
          <w:szCs w:val="28"/>
          <w:u w:val="single"/>
        </w:rPr>
        <w:t>à la présentation de la copie</w:t>
      </w:r>
      <w:r>
        <w:rPr>
          <w:i/>
          <w:sz w:val="28"/>
          <w:szCs w:val="28"/>
        </w:rPr>
        <w:t xml:space="preserve"> (numérotation des questions, encadrement des expressions littérales et soulignement des applications numériques…).</w:t>
      </w:r>
    </w:p>
    <w:p w14:paraId="39D0366E" w14:textId="77777777" w:rsidR="00806ABD" w:rsidRDefault="00806ABD" w:rsidP="00135428">
      <w:pPr>
        <w:ind w:right="-17"/>
        <w:rPr>
          <w:i/>
          <w:sz w:val="28"/>
          <w:szCs w:val="28"/>
        </w:rPr>
      </w:pPr>
      <w:r>
        <w:rPr>
          <w:i/>
          <w:sz w:val="28"/>
          <w:szCs w:val="28"/>
        </w:rPr>
        <w:t xml:space="preserve">Et il est indispensable de </w:t>
      </w:r>
      <w:r w:rsidRPr="00806ABD">
        <w:rPr>
          <w:b/>
          <w:i/>
          <w:sz w:val="28"/>
          <w:szCs w:val="28"/>
          <w:u w:val="single"/>
        </w:rPr>
        <w:t>numéroter vos copies</w:t>
      </w:r>
      <w:r>
        <w:rPr>
          <w:i/>
          <w:sz w:val="28"/>
          <w:szCs w:val="28"/>
        </w:rPr>
        <w:t>.</w:t>
      </w:r>
    </w:p>
    <w:p w14:paraId="03C4DD67" w14:textId="77777777" w:rsidR="00383B84" w:rsidRDefault="00383B84" w:rsidP="00135428">
      <w:pPr>
        <w:ind w:right="-17"/>
        <w:rPr>
          <w:i/>
          <w:sz w:val="28"/>
          <w:szCs w:val="28"/>
        </w:rPr>
      </w:pPr>
    </w:p>
    <w:p w14:paraId="326E57D0" w14:textId="77777777" w:rsidR="00383B84" w:rsidRDefault="00383B84" w:rsidP="00135428">
      <w:pPr>
        <w:ind w:right="-17"/>
        <w:rPr>
          <w:i/>
          <w:sz w:val="28"/>
          <w:szCs w:val="28"/>
        </w:rPr>
      </w:pPr>
      <w:r>
        <w:rPr>
          <w:i/>
          <w:sz w:val="28"/>
          <w:szCs w:val="28"/>
        </w:rPr>
        <w:t>Les résultats numériques doivent être accompagnés d’une unité et présentés avec le bon nombre de chiffres significatifs.</w:t>
      </w:r>
    </w:p>
    <w:p w14:paraId="4E2BA486" w14:textId="77777777" w:rsidR="00383B84" w:rsidRDefault="00383B84" w:rsidP="00135428">
      <w:pPr>
        <w:ind w:right="-17"/>
        <w:rPr>
          <w:i/>
          <w:sz w:val="28"/>
          <w:szCs w:val="28"/>
        </w:rPr>
      </w:pPr>
      <w:r>
        <w:rPr>
          <w:i/>
          <w:sz w:val="28"/>
          <w:szCs w:val="28"/>
        </w:rPr>
        <w:t>Une minoration pouvant aller jusqu’à 2 points pourra être appliquée en cas de travail négligé.</w:t>
      </w:r>
    </w:p>
    <w:p w14:paraId="7B5379F9" w14:textId="77777777" w:rsidR="00383B84" w:rsidRPr="006E00AD" w:rsidRDefault="00383B84" w:rsidP="00135428">
      <w:pPr>
        <w:ind w:right="-17"/>
        <w:rPr>
          <w:i/>
          <w:sz w:val="20"/>
          <w:szCs w:val="20"/>
        </w:rPr>
      </w:pPr>
    </w:p>
    <w:p w14:paraId="4C7B48BB" w14:textId="77777777" w:rsidR="00A4488D" w:rsidRPr="004A0FC1" w:rsidRDefault="00A4488D" w:rsidP="00A4488D">
      <w:pPr>
        <w:pStyle w:val="Standard"/>
        <w:autoSpaceDE w:val="0"/>
        <w:snapToGrid w:val="0"/>
        <w:spacing w:after="57"/>
        <w:jc w:val="both"/>
        <w:rPr>
          <w:b/>
          <w:color w:val="17365D" w:themeColor="text2" w:themeShade="BF"/>
          <w:sz w:val="28"/>
          <w:szCs w:val="28"/>
          <w:u w:val="single"/>
        </w:rPr>
      </w:pPr>
      <w:r w:rsidRPr="004A0FC1">
        <w:rPr>
          <w:b/>
          <w:color w:val="17365D" w:themeColor="text2" w:themeShade="BF"/>
          <w:sz w:val="28"/>
          <w:szCs w:val="28"/>
          <w:u w:val="single"/>
        </w:rPr>
        <w:t>Programme de révision de ce devoir :</w:t>
      </w:r>
    </w:p>
    <w:p w14:paraId="0A409331" w14:textId="61329155" w:rsidR="008B3FD6" w:rsidRDefault="00A4488D" w:rsidP="002B44B0">
      <w:pPr>
        <w:pStyle w:val="Standard"/>
        <w:autoSpaceDE w:val="0"/>
        <w:snapToGrid w:val="0"/>
        <w:spacing w:after="57"/>
        <w:jc w:val="both"/>
        <w:rPr>
          <w:b/>
          <w:sz w:val="28"/>
          <w:szCs w:val="28"/>
        </w:rPr>
      </w:pPr>
      <w:r w:rsidRPr="00A5399F">
        <w:rPr>
          <w:b/>
          <w:color w:val="17365D" w:themeColor="text2" w:themeShade="BF"/>
          <w:sz w:val="28"/>
          <w:szCs w:val="28"/>
        </w:rPr>
        <w:tab/>
      </w:r>
      <w:r w:rsidR="00061918">
        <w:rPr>
          <w:b/>
          <w:sz w:val="28"/>
          <w:szCs w:val="28"/>
        </w:rPr>
        <w:t>L</w:t>
      </w:r>
      <w:r w:rsidR="006C1164">
        <w:rPr>
          <w:b/>
          <w:sz w:val="28"/>
          <w:szCs w:val="28"/>
        </w:rPr>
        <w:t xml:space="preserve">a partie </w:t>
      </w:r>
      <w:r w:rsidR="00061918">
        <w:rPr>
          <w:b/>
          <w:sz w:val="28"/>
          <w:szCs w:val="28"/>
        </w:rPr>
        <w:t>de</w:t>
      </w:r>
      <w:r w:rsidR="006C1164">
        <w:rPr>
          <w:b/>
          <w:sz w:val="28"/>
          <w:szCs w:val="28"/>
        </w:rPr>
        <w:t xml:space="preserve"> la transformation de la matière</w:t>
      </w:r>
      <w:r w:rsidR="00061918">
        <w:rPr>
          <w:b/>
          <w:sz w:val="28"/>
          <w:szCs w:val="28"/>
        </w:rPr>
        <w:t xml:space="preserve"> sur la cinétique chimique</w:t>
      </w:r>
      <w:r w:rsidR="006C1164">
        <w:rPr>
          <w:b/>
          <w:sz w:val="28"/>
          <w:szCs w:val="28"/>
        </w:rPr>
        <w:t xml:space="preserve"> et celle sur les oscillateurs en régime sinusoïdal forcé</w:t>
      </w:r>
      <w:r w:rsidR="00BF1CAD">
        <w:rPr>
          <w:b/>
          <w:sz w:val="28"/>
          <w:szCs w:val="28"/>
        </w:rPr>
        <w:t xml:space="preserve"> (en mécanique et électricité)</w:t>
      </w:r>
      <w:r w:rsidR="00AE4765">
        <w:rPr>
          <w:b/>
          <w:sz w:val="28"/>
          <w:szCs w:val="28"/>
        </w:rPr>
        <w:t>, ainsi que fonctions de transfert</w:t>
      </w:r>
      <w:r w:rsidR="0021642A">
        <w:rPr>
          <w:b/>
          <w:sz w:val="28"/>
          <w:szCs w:val="28"/>
        </w:rPr>
        <w:t>, diagrammes de Bode</w:t>
      </w:r>
      <w:r w:rsidR="00AE4765">
        <w:rPr>
          <w:b/>
          <w:sz w:val="28"/>
          <w:szCs w:val="28"/>
        </w:rPr>
        <w:t xml:space="preserve"> et filtres.</w:t>
      </w:r>
    </w:p>
    <w:p w14:paraId="3F10EAC3" w14:textId="070B05B2" w:rsidR="00F97C8A" w:rsidRDefault="00F97C8A" w:rsidP="002B44B0">
      <w:pPr>
        <w:pStyle w:val="Standard"/>
        <w:autoSpaceDE w:val="0"/>
        <w:snapToGrid w:val="0"/>
        <w:spacing w:after="57"/>
        <w:jc w:val="both"/>
        <w:rPr>
          <w:b/>
          <w:sz w:val="28"/>
          <w:szCs w:val="28"/>
        </w:rPr>
      </w:pPr>
    </w:p>
    <w:p w14:paraId="28A2B030" w14:textId="77777777" w:rsidR="006E7431" w:rsidRDefault="006E7431" w:rsidP="003D1D71">
      <w:pPr>
        <w:rPr>
          <w:b/>
          <w:color w:val="17365D" w:themeColor="text2" w:themeShade="BF"/>
          <w:sz w:val="32"/>
          <w:szCs w:val="32"/>
          <w:u w:val="single"/>
        </w:rPr>
      </w:pPr>
    </w:p>
    <w:p w14:paraId="4EF33658" w14:textId="77777777" w:rsidR="00AE4765" w:rsidRDefault="00AE4765" w:rsidP="006E7431">
      <w:pPr>
        <w:rPr>
          <w:b/>
          <w:color w:val="17365D" w:themeColor="text2" w:themeShade="BF"/>
          <w:sz w:val="32"/>
          <w:szCs w:val="32"/>
          <w:u w:val="single"/>
        </w:rPr>
      </w:pPr>
    </w:p>
    <w:p w14:paraId="54C40B13" w14:textId="78401F07" w:rsidR="006E7431" w:rsidRDefault="006E7431" w:rsidP="006E7431">
      <w:pPr>
        <w:rPr>
          <w:rFonts w:ascii="Century" w:hAnsi="Century"/>
          <w:b/>
          <w:sz w:val="28"/>
          <w:szCs w:val="28"/>
          <w:u w:val="single"/>
        </w:rPr>
      </w:pPr>
      <w:r>
        <w:rPr>
          <w:b/>
          <w:color w:val="17365D" w:themeColor="text2" w:themeShade="BF"/>
          <w:sz w:val="32"/>
          <w:szCs w:val="32"/>
          <w:u w:val="single"/>
        </w:rPr>
        <w:t xml:space="preserve">EXERCICE </w:t>
      </w:r>
      <w:r w:rsidR="0064737D">
        <w:rPr>
          <w:b/>
          <w:color w:val="17365D" w:themeColor="text2" w:themeShade="BF"/>
          <w:sz w:val="32"/>
          <w:szCs w:val="32"/>
          <w:u w:val="single"/>
        </w:rPr>
        <w:t>1</w:t>
      </w:r>
      <w:r>
        <w:rPr>
          <w:b/>
          <w:color w:val="17365D" w:themeColor="text2" w:themeShade="BF"/>
          <w:sz w:val="32"/>
          <w:szCs w:val="32"/>
          <w:u w:val="single"/>
        </w:rPr>
        <w:t xml:space="preserve"> : </w:t>
      </w:r>
      <w:r w:rsidR="00A4649B">
        <w:rPr>
          <w:b/>
          <w:color w:val="17365D" w:themeColor="text2" w:themeShade="BF"/>
          <w:sz w:val="32"/>
          <w:szCs w:val="32"/>
          <w:u w:val="single"/>
        </w:rPr>
        <w:t>Étude</w:t>
      </w:r>
      <w:r>
        <w:rPr>
          <w:b/>
          <w:color w:val="17365D" w:themeColor="text2" w:themeShade="BF"/>
          <w:sz w:val="32"/>
          <w:szCs w:val="32"/>
          <w:u w:val="single"/>
        </w:rPr>
        <w:t xml:space="preserve"> de la cinétique de l’hydrolyse d’un complexe du fer :</w:t>
      </w:r>
    </w:p>
    <w:p w14:paraId="7FE9AA65" w14:textId="398EADD9" w:rsidR="006E7431" w:rsidRDefault="006E7431" w:rsidP="006E7431">
      <w:pPr>
        <w:ind w:left="8496" w:firstLine="708"/>
        <w:rPr>
          <w:b/>
          <w:i/>
          <w:color w:val="17365D" w:themeColor="text2" w:themeShade="BF"/>
          <w:sz w:val="28"/>
          <w:szCs w:val="28"/>
        </w:rPr>
      </w:pPr>
      <w:r>
        <w:rPr>
          <w:b/>
          <w:i/>
          <w:color w:val="17365D" w:themeColor="text2" w:themeShade="BF"/>
          <w:sz w:val="28"/>
          <w:szCs w:val="28"/>
        </w:rPr>
        <w:t>(</w:t>
      </w:r>
      <m:oMath>
        <m:r>
          <m:rPr>
            <m:sty m:val="bi"/>
          </m:rPr>
          <w:rPr>
            <w:rFonts w:ascii="Cambria Math" w:hAnsi="Cambria Math"/>
            <w:color w:val="17365D" w:themeColor="text2" w:themeShade="BF"/>
            <w:sz w:val="28"/>
            <w:szCs w:val="28"/>
          </w:rPr>
          <m:t xml:space="preserve">≈ 27 </m:t>
        </m:r>
      </m:oMath>
      <w:r>
        <w:rPr>
          <w:b/>
          <w:i/>
          <w:color w:val="17365D" w:themeColor="text2" w:themeShade="BF"/>
          <w:sz w:val="28"/>
          <w:szCs w:val="28"/>
        </w:rPr>
        <w:t>pts)</w:t>
      </w:r>
    </w:p>
    <w:p w14:paraId="423AE45F" w14:textId="1B098559" w:rsidR="006E7431" w:rsidRDefault="006E7431" w:rsidP="006E7431">
      <w:pPr>
        <w:ind w:firstLine="708"/>
      </w:pPr>
      <w:r>
        <w:rPr>
          <w:noProof/>
        </w:rPr>
        <mc:AlternateContent>
          <mc:Choice Requires="wpg">
            <w:drawing>
              <wp:anchor distT="0" distB="0" distL="114300" distR="114300" simplePos="0" relativeHeight="251732992" behindDoc="0" locked="0" layoutInCell="1" allowOverlap="1" wp14:anchorId="094EEF14" wp14:editId="648C5F93">
                <wp:simplePos x="0" y="0"/>
                <wp:positionH relativeFrom="column">
                  <wp:posOffset>4326890</wp:posOffset>
                </wp:positionH>
                <wp:positionV relativeFrom="paragraph">
                  <wp:posOffset>120650</wp:posOffset>
                </wp:positionV>
                <wp:extent cx="2466340" cy="1999615"/>
                <wp:effectExtent l="0" t="0" r="0" b="19685"/>
                <wp:wrapSquare wrapText="bothSides"/>
                <wp:docPr id="92" name="Groupe 92"/>
                <wp:cNvGraphicFramePr/>
                <a:graphic xmlns:a="http://schemas.openxmlformats.org/drawingml/2006/main">
                  <a:graphicData uri="http://schemas.microsoft.com/office/word/2010/wordprocessingGroup">
                    <wpg:wgp>
                      <wpg:cNvGrpSpPr/>
                      <wpg:grpSpPr>
                        <a:xfrm>
                          <a:off x="0" y="0"/>
                          <a:ext cx="2466340" cy="1999615"/>
                          <a:chOff x="0" y="0"/>
                          <a:chExt cx="2466340" cy="2000249"/>
                        </a:xfrm>
                      </wpg:grpSpPr>
                      <wps:wsp>
                        <wps:cNvPr id="93" name="Zone de texte 2"/>
                        <wps:cNvSpPr txBox="1">
                          <a:spLocks noChangeArrowheads="1"/>
                        </wps:cNvSpPr>
                        <wps:spPr bwMode="auto">
                          <a:xfrm>
                            <a:off x="0" y="1666874"/>
                            <a:ext cx="2428875" cy="333375"/>
                          </a:xfrm>
                          <a:prstGeom prst="rect">
                            <a:avLst/>
                          </a:prstGeom>
                          <a:solidFill>
                            <a:srgbClr val="FFFFFF"/>
                          </a:solidFill>
                          <a:ln w="9525">
                            <a:solidFill>
                              <a:srgbClr val="000000"/>
                            </a:solidFill>
                            <a:miter lim="800000"/>
                            <a:headEnd/>
                            <a:tailEnd/>
                          </a:ln>
                        </wps:spPr>
                        <wps:txbx>
                          <w:txbxContent>
                            <w:p w14:paraId="0BEBB344" w14:textId="77777777" w:rsidR="00F212A9" w:rsidRDefault="00F212A9" w:rsidP="006E7431">
                              <w:pPr>
                                <w:rPr>
                                  <w:rFonts w:ascii="Century" w:hAnsi="Century"/>
                                </w:rPr>
                              </w:pPr>
                              <w:r>
                                <w:rPr>
                                  <w:rFonts w:ascii="Century" w:hAnsi="Century"/>
                                  <w:b/>
                                </w:rPr>
                                <w:t xml:space="preserve">FIGURE 1 </w:t>
                              </w:r>
                              <w:r>
                                <w:rPr>
                                  <w:rFonts w:ascii="Century" w:hAnsi="Century"/>
                                </w:rPr>
                                <w:t xml:space="preserve">– 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p>
                            <w:p w14:paraId="6C48FD02" w14:textId="77777777" w:rsidR="00F212A9" w:rsidRDefault="00F212A9" w:rsidP="006E7431"/>
                          </w:txbxContent>
                        </wps:txbx>
                        <wps:bodyPr rot="0" vert="horz" wrap="square" lIns="91440" tIns="45720" rIns="91440" bIns="45720" anchor="t" anchorCtr="0">
                          <a:noAutofit/>
                        </wps:bodyPr>
                      </wps:wsp>
                      <pic:pic xmlns:pic="http://schemas.openxmlformats.org/drawingml/2006/picture">
                        <pic:nvPicPr>
                          <pic:cNvPr id="94" name="Image 9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61975" y="0"/>
                            <a:ext cx="1904365" cy="16376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94EEF14" id="Groupe 92" o:spid="_x0000_s1026" style="position:absolute;left:0;text-align:left;margin-left:340.7pt;margin-top:9.5pt;width:194.2pt;height:157.45pt;z-index:251732992;mso-width-relative:margin;mso-height-relative:margin" coordsize="2466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">
                <v:shapetype id="_x0000_t202" coordsize="21600,21600" o:spt="202" path="m,l,21600r21600,l21600,xe">
                  <v:stroke joinstyle="miter"/>
                  <v:path gradientshapeok="t" o:connecttype="rect"/>
                </v:shapetype>
                <v:shape id="Zone de texte 2" o:spid="_x0000_s1027" type="#_x0000_t202" style="position:absolute;top:16668;width:2428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">
                  <v:textbox>
                    <w:txbxContent>
                      <w:p w14:paraId="0BEBB344" w14:textId="77777777" w:rsidR="00F212A9" w:rsidRDefault="00F212A9" w:rsidP="006E7431">
                        <w:pPr>
                          <w:rPr>
                            <w:rFonts w:ascii="Century" w:hAnsi="Century"/>
                          </w:rPr>
                        </w:pPr>
                        <w:r>
                          <w:rPr>
                            <w:rFonts w:ascii="Century" w:hAnsi="Century"/>
                            <w:b/>
                          </w:rPr>
                          <w:t xml:space="preserve">FIGURE 1 </w:t>
                        </w:r>
                        <w:r>
                          <w:rPr>
                            <w:rFonts w:ascii="Century" w:hAnsi="Century"/>
                          </w:rPr>
                          <w:t xml:space="preserve">– 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p>
                      <w:p w14:paraId="6C48FD02" w14:textId="77777777" w:rsidR="00F212A9" w:rsidRDefault="00F212A9" w:rsidP="006E7431"/>
                    </w:txbxContent>
                  </v:textbox>
                </v:shape>
                <v:shape id="Image 94" o:spid="_x0000_s1028" type="#_x0000_t75" style="position:absolute;left:5619;width:19044;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">
                  <v:imagedata r:id="rId9" o:title=""/>
                </v:shape>
                <w10:wrap type="square"/>
              </v:group>
            </w:pict>
          </mc:Fallback>
        </mc:AlternateContent>
      </w:r>
      <w:r>
        <w:t>On s’intéresse à la réaction d’hydrolyse d</w:t>
      </w:r>
      <w:r w:rsidR="000F53A7">
        <w:t>e l’</w:t>
      </w:r>
      <w:r>
        <w:t xml:space="preserve">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t xml:space="preserve"> </w:t>
      </w:r>
      <w:r>
        <w:rPr>
          <w:b/>
        </w:rPr>
        <w:t>(figure 1)</w:t>
      </w:r>
      <w:r>
        <w:t xml:space="preserve">, c’est-à-dire à la substitution totale des constituants </w:t>
      </w:r>
      <w:proofErr w:type="spellStart"/>
      <w:r>
        <w:t>phen</w:t>
      </w:r>
      <w:proofErr w:type="spellEnd"/>
      <w:r>
        <w:t xml:space="preserve"> par des constituants aqua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en solution aqueuse d’acide fort </w:t>
      </w:r>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Cl</m:t>
            </m:r>
          </m:e>
          <m:sup>
            <m:r>
              <w:rPr>
                <w:rFonts w:ascii="Cambria Math" w:hAnsi="Cambria Math"/>
              </w:rPr>
              <m:t>-</m:t>
            </m:r>
          </m:sup>
        </m:sSup>
        <m:r>
          <w:rPr>
            <w:rFonts w:ascii="Cambria Math" w:hAnsi="Cambria Math"/>
          </w:rPr>
          <m:t>)</m:t>
        </m:r>
      </m:oMath>
      <w:r>
        <w:t xml:space="preserve"> de concentration 2 mol</w:t>
      </w:r>
      <w:r>
        <w:rPr>
          <w:rFonts w:ascii="Cambria Math" w:hAnsi="Cambria Math" w:cs="Cambria Math"/>
        </w:rPr>
        <w:t>⋅</w:t>
      </w:r>
      <w:r>
        <w:t>L</w:t>
      </w:r>
      <w:r>
        <w:rPr>
          <w:vertAlign w:val="superscript"/>
        </w:rPr>
        <w:t>-1</w:t>
      </w:r>
      <w:r>
        <w:t xml:space="preserve"> selon la réaction :</w:t>
      </w:r>
    </w:p>
    <w:p w14:paraId="6857D7C4" w14:textId="77777777" w:rsidR="006E7431" w:rsidRDefault="00000000" w:rsidP="006E7431">
      <m:oMath>
        <m:sSub>
          <m:sSubPr>
            <m:ctrlPr>
              <w:rPr>
                <w:rFonts w:ascii="Cambria Math" w:hAnsi="Cambria Math"/>
                <w:i/>
              </w:rPr>
            </m:ctrlPr>
          </m:sSub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e>
          <m:sub>
            <m:r>
              <w:rPr>
                <w:rFonts w:ascii="Cambria Math" w:hAnsi="Cambria Math"/>
              </w:rPr>
              <m:t>(aq)</m:t>
            </m:r>
          </m:sub>
        </m:sSub>
        <m:r>
          <w:rPr>
            <w:rFonts w:ascii="Cambria Math" w:hAnsi="Cambria Math"/>
          </w:rPr>
          <m:t xml:space="preserve">+6 </m:t>
        </m:r>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(l)</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6</m:t>
                        </m:r>
                      </m:sub>
                    </m:sSub>
                  </m:e>
                </m:d>
              </m:e>
              <m:sup>
                <m:r>
                  <w:rPr>
                    <w:rFonts w:ascii="Cambria Math" w:hAnsi="Cambria Math"/>
                  </w:rPr>
                  <m:t>2+</m:t>
                </m:r>
              </m:sup>
            </m:sSup>
          </m:e>
          <m:sub>
            <m:r>
              <w:rPr>
                <w:rFonts w:ascii="Cambria Math" w:hAnsi="Cambria Math"/>
              </w:rPr>
              <m:t>(aq)</m:t>
            </m:r>
          </m:sub>
        </m:sSub>
        <m:r>
          <w:rPr>
            <w:rFonts w:ascii="Cambria Math" w:hAnsi="Cambria Math"/>
          </w:rPr>
          <m:t xml:space="preserve">+3 </m:t>
        </m:r>
        <m:sSub>
          <m:sSubPr>
            <m:ctrlPr>
              <w:rPr>
                <w:rFonts w:ascii="Cambria Math" w:hAnsi="Cambria Math"/>
                <w:i/>
              </w:rPr>
            </m:ctrlPr>
          </m:sSubPr>
          <m:e>
            <m:r>
              <w:rPr>
                <w:rFonts w:ascii="Cambria Math" w:hAnsi="Cambria Math"/>
              </w:rPr>
              <m:t>phen</m:t>
            </m:r>
          </m:e>
          <m:sub>
            <m:r>
              <w:rPr>
                <w:rFonts w:ascii="Cambria Math" w:hAnsi="Cambria Math"/>
              </w:rPr>
              <m:t>(aq)</m:t>
            </m:r>
          </m:sub>
        </m:sSub>
        <m:r>
          <w:rPr>
            <w:rFonts w:ascii="Cambria Math" w:hAnsi="Cambria Math"/>
          </w:rPr>
          <m:t xml:space="preserve"> </m:t>
        </m:r>
      </m:oMath>
      <w:r w:rsidR="006E7431">
        <w:t xml:space="preserve"> </w:t>
      </w:r>
    </w:p>
    <w:p w14:paraId="0CFD7072" w14:textId="77777777" w:rsidR="006E7431" w:rsidRDefault="006E7431" w:rsidP="006E7431">
      <w:pPr>
        <w:ind w:firstLine="708"/>
      </w:pPr>
      <w:r>
        <w:t xml:space="preserve">L’ion initial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t xml:space="preserve"> de couleur orange caractéristique présente une forte bande d’absorption dans le visible (</w:t>
      </w:r>
      <w:r>
        <w:rPr>
          <w:b/>
        </w:rPr>
        <w:t>figure 2</w:t>
      </w:r>
      <w:r>
        <w:t xml:space="preserve">). </w:t>
      </w:r>
    </w:p>
    <w:p w14:paraId="71CF6AA7" w14:textId="77777777" w:rsidR="006E7431" w:rsidRDefault="006E7431" w:rsidP="006E7431">
      <w:pPr>
        <w:ind w:firstLine="708"/>
      </w:pPr>
      <w:r>
        <w:t xml:space="preserve">En fin de réaction, l’ion </w:t>
      </w:r>
      <m:oMath>
        <m:r>
          <w:rPr>
            <w:rFonts w:ascii="Cambria Math" w:hAnsi="Cambria Math"/>
          </w:rPr>
          <m:t>Fe(II)</m:t>
        </m:r>
      </m:oMath>
      <w:r>
        <w:t xml:space="preserve"> hydrolysé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6</m:t>
                    </m:r>
                  </m:sub>
                </m:sSub>
              </m:e>
            </m:d>
          </m:e>
          <m:sup>
            <m:r>
              <w:rPr>
                <w:rFonts w:ascii="Cambria Math" w:hAnsi="Cambria Math"/>
              </w:rPr>
              <m:t>2+</m:t>
            </m:r>
          </m:sup>
        </m:sSup>
      </m:oMath>
      <w:r>
        <w:t xml:space="preserve"> présente dans le visible des bandes mille fois moins intenses que celles du complexe de départ. On considérera donc que se</w:t>
      </w:r>
      <w:proofErr w:type="spellStart"/>
      <w:r>
        <w:t>ul</w:t>
      </w:r>
      <w:proofErr w:type="spellEnd"/>
      <w:r>
        <w:t xml:space="preserve"> l’ion de départ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t xml:space="preserve"> absorbe dans le visible. </w:t>
      </w:r>
    </w:p>
    <w:p w14:paraId="3D3B6D13" w14:textId="62E4A8BB" w:rsidR="006E7431" w:rsidRDefault="006E7431" w:rsidP="006E7431">
      <w:pPr>
        <w:ind w:firstLine="708"/>
      </w:pPr>
      <w:r>
        <w:t xml:space="preserve">La cinétique de dégradation de l’ion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t xml:space="preserve"> en solution aqueuse de </w:t>
      </w:r>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Cl</m:t>
            </m:r>
          </m:e>
          <m:sup>
            <m:r>
              <w:rPr>
                <w:rFonts w:ascii="Cambria Math" w:hAnsi="Cambria Math"/>
              </w:rPr>
              <m:t>-</m:t>
            </m:r>
          </m:sup>
        </m:sSup>
        <m:r>
          <w:rPr>
            <w:rFonts w:ascii="Cambria Math" w:hAnsi="Cambria Math"/>
          </w:rPr>
          <m:t>)</m:t>
        </m:r>
      </m:oMath>
      <w:r>
        <w:t xml:space="preserve"> est suivie par spectroscopie d’absorption, en mesurant au cours du temps l’absorbance d’une solution in</w:t>
      </w:r>
      <w:proofErr w:type="spellStart"/>
      <w:r>
        <w:t>itiale</w:t>
      </w:r>
      <w:proofErr w:type="spellEnd"/>
      <w:r>
        <w:t xml:space="preserve"> de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t xml:space="preserve"> à une concentration de 2,6</w:t>
      </w:r>
      <w:r>
        <w:rPr>
          <w:rFonts w:ascii="Cambria Math" w:hAnsi="Cambria Math" w:cs="Cambria Math"/>
        </w:rPr>
        <w:t>⋅</w:t>
      </w:r>
      <m:oMath>
        <m:sSup>
          <m:sSupPr>
            <m:ctrlPr>
              <w:rPr>
                <w:rFonts w:ascii="Cambria Math" w:hAnsi="Cambria Math" w:cs="Cambria Math"/>
                <w:i/>
              </w:rPr>
            </m:ctrlPr>
          </m:sSupPr>
          <m:e>
            <m:r>
              <w:rPr>
                <w:rFonts w:ascii="Cambria Math" w:hAnsi="Cambria Math" w:cs="Cambria Math"/>
              </w:rPr>
              <m:t>10</m:t>
            </m:r>
          </m:e>
          <m:sup>
            <m:r>
              <w:rPr>
                <w:rFonts w:ascii="Cambria Math" w:hAnsi="Cambria Math" w:cs="Cambria Math"/>
              </w:rPr>
              <m:t>-4</m:t>
            </m:r>
          </m:sup>
        </m:sSup>
      </m:oMath>
      <w:r>
        <w:t xml:space="preserve"> mol</w:t>
      </w:r>
      <w:r>
        <w:rPr>
          <w:rFonts w:ascii="Cambria Math" w:hAnsi="Cambria Math" w:cs="Cambria Math"/>
        </w:rPr>
        <w:t>⋅</w:t>
      </w:r>
      <w:r>
        <w:t>L</w:t>
      </w:r>
      <w:r>
        <w:rPr>
          <w:vertAlign w:val="superscript"/>
        </w:rPr>
        <w:t>-1</w:t>
      </w:r>
      <w:r>
        <w:t xml:space="preserve">, dans une cuve de longueur </w:t>
      </w:r>
      <m:oMath>
        <m:r>
          <w:rPr>
            <w:rFonts w:ascii="Cambria Math" w:hAnsi="Cambria Math"/>
          </w:rPr>
          <m:t>l=</m:t>
        </m:r>
      </m:oMath>
      <w:r>
        <w:t xml:space="preserve"> 1,0 cm de longueur. </w:t>
      </w:r>
    </w:p>
    <w:p w14:paraId="2BD434AA" w14:textId="77777777" w:rsidR="006E7431" w:rsidRDefault="006E7431" w:rsidP="006E7431">
      <w:pPr>
        <w:ind w:firstLine="708"/>
      </w:pPr>
      <w:r>
        <w:t xml:space="preserve">On admet que la loi de Beer-Lambert est vérifiée dans les conditions de l’étude, donc que l’absorbance </w:t>
      </w:r>
      <m:oMath>
        <m:r>
          <w:rPr>
            <w:rFonts w:ascii="Cambria Math" w:hAnsi="Cambria Math"/>
          </w:rPr>
          <m:t>A</m:t>
        </m:r>
      </m:oMath>
      <w:r>
        <w:t xml:space="preserve"> est proportionnelle à </w:t>
      </w:r>
      <m:oMath>
        <m:d>
          <m:dPr>
            <m:begChr m:val="["/>
            <m:endChr m:val="]"/>
            <m:ctrlPr>
              <w:rPr>
                <w:rFonts w:ascii="Cambria Math" w:hAnsi="Cambria Math"/>
                <w:i/>
              </w:rPr>
            </m:ctrlPr>
          </m:dPr>
          <m:e>
            <m:r>
              <m:rPr>
                <m:sty m:val="p"/>
              </m:rPr>
              <w:rPr>
                <w:rFonts w:ascii="Cambria Math" w:hAnsi="Cambria Math"/>
              </w:rPr>
              <m:t>espèce colorée</m:t>
            </m:r>
          </m:e>
        </m:d>
      </m:oMath>
      <w:r>
        <w:t xml:space="preserve">, ainsi : </w:t>
      </w:r>
      <m:oMath>
        <m:r>
          <m:rPr>
            <m:sty m:val="bi"/>
          </m:rPr>
          <w:rPr>
            <w:rFonts w:ascii="Cambria Math" w:hAnsi="Cambria Math"/>
          </w:rPr>
          <m:t>A=ε</m:t>
        </m:r>
        <m:d>
          <m:dPr>
            <m:ctrlPr>
              <w:rPr>
                <w:rFonts w:ascii="Cambria Math" w:hAnsi="Cambria Math"/>
                <w:b/>
                <w:bCs/>
                <w:i/>
              </w:rPr>
            </m:ctrlPr>
          </m:dPr>
          <m:e>
            <m:r>
              <m:rPr>
                <m:sty m:val="bi"/>
              </m:rPr>
              <w:rPr>
                <w:rFonts w:ascii="Cambria Math" w:hAnsi="Cambria Math"/>
              </w:rPr>
              <m:t>λ</m:t>
            </m:r>
          </m:e>
        </m:d>
        <m:r>
          <m:rPr>
            <m:sty m:val="bi"/>
          </m:rPr>
          <w:rPr>
            <w:rFonts w:ascii="Cambria Math" w:hAnsi="Cambria Math"/>
          </w:rPr>
          <m:t xml:space="preserve"> l </m:t>
        </m:r>
        <m:d>
          <m:dPr>
            <m:begChr m:val="["/>
            <m:endChr m:val="]"/>
            <m:ctrlPr>
              <w:rPr>
                <w:rFonts w:ascii="Cambria Math" w:hAnsi="Cambria Math"/>
                <w:b/>
                <w:bCs/>
                <w:i/>
              </w:rPr>
            </m:ctrlPr>
          </m:dPr>
          <m:e>
            <m:r>
              <m:rPr>
                <m:sty m:val="bi"/>
              </m:rPr>
              <w:rPr>
                <w:rFonts w:ascii="Cambria Math" w:hAnsi="Cambria Math"/>
              </w:rPr>
              <m:t>espèce colorée</m:t>
            </m:r>
          </m:e>
        </m:d>
      </m:oMath>
      <w:r>
        <w:t xml:space="preserve"> , où </w:t>
      </w:r>
      <m:oMath>
        <m:r>
          <w:rPr>
            <w:rFonts w:ascii="Cambria Math" w:hAnsi="Cambria Math"/>
          </w:rPr>
          <m:t>ε</m:t>
        </m:r>
        <m:d>
          <m:dPr>
            <m:ctrlPr>
              <w:rPr>
                <w:rFonts w:ascii="Cambria Math" w:hAnsi="Cambria Math"/>
                <w:i/>
              </w:rPr>
            </m:ctrlPr>
          </m:dPr>
          <m:e>
            <m:r>
              <w:rPr>
                <w:rFonts w:ascii="Cambria Math" w:hAnsi="Cambria Math"/>
              </w:rPr>
              <m:t>λ</m:t>
            </m:r>
          </m:e>
        </m:d>
        <m:r>
          <w:rPr>
            <w:rFonts w:ascii="Cambria Math" w:hAnsi="Cambria Math"/>
          </w:rPr>
          <m:t xml:space="preserve"> </m:t>
        </m:r>
      </m:oMath>
      <w:r>
        <w:t xml:space="preserve">est le </w:t>
      </w:r>
      <w:r>
        <w:rPr>
          <w:iCs/>
        </w:rPr>
        <w:t>coefficient d'extinction molaire.</w:t>
      </w:r>
      <w:r>
        <w:t xml:space="preserve"> Ce dernier dépend de la longueur d'onde et de la nature de l'espèce absorbante et </w:t>
      </w:r>
      <m:oMath>
        <m:r>
          <w:rPr>
            <w:rFonts w:ascii="Cambria Math" w:hAnsi="Cambria Math"/>
          </w:rPr>
          <m:t>l</m:t>
        </m:r>
      </m:oMath>
      <w:r>
        <w:t xml:space="preserve"> est la longueur de la cuve.</w:t>
      </w:r>
    </w:p>
    <w:p w14:paraId="06F53188" w14:textId="585CC0B6" w:rsidR="006E7431" w:rsidRDefault="006E7431" w:rsidP="006E7431">
      <w:pPr>
        <w:pStyle w:val="Style1"/>
        <w:kinsoku w:val="0"/>
        <w:overflowPunct w:val="0"/>
        <w:autoSpaceDE/>
        <w:adjustRightInd/>
        <w:textAlignment w:val="baseline"/>
        <w:rPr>
          <w:rFonts w:ascii="Courier New" w:hAnsi="Courier New" w:cs="Courier New"/>
          <w:b/>
          <w:bCs/>
        </w:rPr>
      </w:pPr>
    </w:p>
    <w:p w14:paraId="0779E4BC" w14:textId="77777777" w:rsidR="006E7431" w:rsidRDefault="006E7431" w:rsidP="006E7431">
      <w:pPr>
        <w:ind w:firstLine="708"/>
        <w:rPr>
          <w:sz w:val="22"/>
          <w:szCs w:val="22"/>
        </w:rPr>
      </w:pPr>
    </w:p>
    <w:p w14:paraId="6A48A7DB" w14:textId="77777777" w:rsidR="006E7431" w:rsidRDefault="006E7431" w:rsidP="006E7431">
      <w:pPr>
        <w:rPr>
          <w:sz w:val="22"/>
          <w:szCs w:val="22"/>
        </w:rPr>
      </w:pPr>
      <w:r>
        <w:rPr>
          <w:sz w:val="22"/>
          <w:szCs w:val="22"/>
        </w:rPr>
        <w:t>.</w:t>
      </w:r>
    </w:p>
    <w:p w14:paraId="005C792B" w14:textId="2288EC54" w:rsidR="006E7431" w:rsidRDefault="006E7431" w:rsidP="006E7431">
      <w:pPr>
        <w:jc w:val="center"/>
        <w:rPr>
          <w:rFonts w:ascii="Century" w:hAnsi="Century"/>
        </w:rPr>
      </w:pPr>
      <w:r>
        <w:rPr>
          <w:noProof/>
        </w:rPr>
        <mc:AlternateContent>
          <mc:Choice Requires="wpg">
            <w:drawing>
              <wp:anchor distT="0" distB="0" distL="114300" distR="114300" simplePos="0" relativeHeight="251734016" behindDoc="0" locked="0" layoutInCell="1" allowOverlap="1" wp14:anchorId="3436934E" wp14:editId="783B771F">
                <wp:simplePos x="0" y="0"/>
                <wp:positionH relativeFrom="page">
                  <wp:align>center</wp:align>
                </wp:positionH>
                <wp:positionV relativeFrom="paragraph">
                  <wp:posOffset>33020</wp:posOffset>
                </wp:positionV>
                <wp:extent cx="5362575" cy="2371725"/>
                <wp:effectExtent l="0" t="0" r="28575" b="28575"/>
                <wp:wrapNone/>
                <wp:docPr id="89" name="Groupe 89"/>
                <wp:cNvGraphicFramePr/>
                <a:graphic xmlns:a="http://schemas.openxmlformats.org/drawingml/2006/main">
                  <a:graphicData uri="http://schemas.microsoft.com/office/word/2010/wordprocessingGroup">
                    <wpg:wgp>
                      <wpg:cNvGrpSpPr/>
                      <wpg:grpSpPr>
                        <a:xfrm>
                          <a:off x="0" y="0"/>
                          <a:ext cx="5362575" cy="2371725"/>
                          <a:chOff x="0" y="0"/>
                          <a:chExt cx="5362575" cy="2371725"/>
                        </a:xfrm>
                      </wpg:grpSpPr>
                      <wps:wsp>
                        <wps:cNvPr id="90" name="Zone de texte 2"/>
                        <wps:cNvSpPr txBox="1">
                          <a:spLocks noChangeArrowheads="1"/>
                        </wps:cNvSpPr>
                        <wps:spPr bwMode="auto">
                          <a:xfrm>
                            <a:off x="0" y="2038350"/>
                            <a:ext cx="5362575" cy="333375"/>
                          </a:xfrm>
                          <a:prstGeom prst="rect">
                            <a:avLst/>
                          </a:prstGeom>
                          <a:solidFill>
                            <a:srgbClr val="FFFFFF"/>
                          </a:solidFill>
                          <a:ln w="9525">
                            <a:solidFill>
                              <a:srgbClr val="000000"/>
                            </a:solidFill>
                            <a:miter lim="800000"/>
                            <a:headEnd/>
                            <a:tailEnd/>
                          </a:ln>
                        </wps:spPr>
                        <wps:txbx>
                          <w:txbxContent>
                            <w:p w14:paraId="471F369A" w14:textId="77777777" w:rsidR="00F212A9" w:rsidRDefault="00F212A9" w:rsidP="006E7431">
                              <w:pPr>
                                <w:spacing w:after="120"/>
                                <w:rPr>
                                  <w:rFonts w:ascii="Century" w:hAnsi="Century"/>
                                </w:rPr>
                              </w:pPr>
                              <w:r>
                                <w:rPr>
                                  <w:rFonts w:ascii="Century" w:hAnsi="Century"/>
                                  <w:b/>
                                </w:rPr>
                                <w:t>FIGURE 2</w:t>
                              </w:r>
                              <w:r>
                                <w:rPr>
                                  <w:rFonts w:ascii="Century" w:hAnsi="Century"/>
                                </w:rPr>
                                <w:t xml:space="preserve"> - Spectre d’absorption de l’ion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rPr>
                                  <w:rFonts w:ascii="Century" w:hAnsi="Century"/>
                                </w:rPr>
                                <w:t xml:space="preserve"> dans l’eau</w:t>
                              </w:r>
                            </w:p>
                            <w:p w14:paraId="137E9BF9" w14:textId="77777777" w:rsidR="00F212A9" w:rsidRDefault="00F212A9" w:rsidP="006E7431">
                              <w:pPr>
                                <w:rPr>
                                  <w:rFonts w:ascii="Century" w:hAnsi="Century"/>
                                </w:rPr>
                              </w:pPr>
                            </w:p>
                            <w:p w14:paraId="7B3253C1" w14:textId="77777777" w:rsidR="00F212A9" w:rsidRDefault="00F212A9" w:rsidP="006E7431"/>
                          </w:txbxContent>
                        </wps:txbx>
                        <wps:bodyPr rot="0" vert="horz" wrap="square" lIns="91440" tIns="45720" rIns="91440" bIns="45720" anchor="t" anchorCtr="0">
                          <a:noAutofit/>
                        </wps:bodyPr>
                      </wps:wsp>
                      <pic:pic xmlns:pic="http://schemas.openxmlformats.org/drawingml/2006/picture">
                        <pic:nvPicPr>
                          <pic:cNvPr id="91" name="Image 9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33400" y="0"/>
                            <a:ext cx="4409440" cy="2037080"/>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3436934E" id="Groupe 89" o:spid="_x0000_s1029" style="position:absolute;left:0;text-align:left;margin-left:0;margin-top:2.6pt;width:422.25pt;height:186.75pt;z-index:251734016;mso-position-horizontal:center;mso-position-horizontal-relative:page;mso-height-relative:margin" coordsize="53625,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">
                <v:shape id="Zone de texte 2" o:spid="_x0000_s1030" type="#_x0000_t202" style="position:absolute;top:20383;width:5362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">
                  <v:textbox>
                    <w:txbxContent>
                      <w:p w14:paraId="471F369A" w14:textId="77777777" w:rsidR="00F212A9" w:rsidRDefault="00F212A9" w:rsidP="006E7431">
                        <w:pPr>
                          <w:spacing w:after="120"/>
                          <w:rPr>
                            <w:rFonts w:ascii="Century" w:hAnsi="Century"/>
                          </w:rPr>
                        </w:pPr>
                        <w:r>
                          <w:rPr>
                            <w:rFonts w:ascii="Century" w:hAnsi="Century"/>
                            <w:b/>
                          </w:rPr>
                          <w:t>FIGURE 2</w:t>
                        </w:r>
                        <w:r>
                          <w:rPr>
                            <w:rFonts w:ascii="Century" w:hAnsi="Century"/>
                          </w:rPr>
                          <w:t xml:space="preserve"> - Spectre d’absorption de l’ion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rPr>
                            <w:rFonts w:ascii="Century" w:hAnsi="Century"/>
                          </w:rPr>
                          <w:t xml:space="preserve"> dans l’eau</w:t>
                        </w:r>
                      </w:p>
                      <w:p w14:paraId="137E9BF9" w14:textId="77777777" w:rsidR="00F212A9" w:rsidRDefault="00F212A9" w:rsidP="006E7431">
                        <w:pPr>
                          <w:rPr>
                            <w:rFonts w:ascii="Century" w:hAnsi="Century"/>
                          </w:rPr>
                        </w:pPr>
                      </w:p>
                      <w:p w14:paraId="7B3253C1" w14:textId="77777777" w:rsidR="00F212A9" w:rsidRDefault="00F212A9" w:rsidP="006E7431"/>
                    </w:txbxContent>
                  </v:textbox>
                </v:shape>
                <v:shape id="Image 91" o:spid="_x0000_s1031" type="#_x0000_t75" style="position:absolute;left:5334;width:44094;height:20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">
                  <v:imagedata r:id="rId11" o:title=""/>
                </v:shape>
                <w10:wrap anchorx="page"/>
              </v:group>
            </w:pict>
          </mc:Fallback>
        </mc:AlternateContent>
      </w:r>
    </w:p>
    <w:p w14:paraId="76A11CB7" w14:textId="77777777" w:rsidR="006E7431" w:rsidRDefault="006E7431" w:rsidP="006E7431">
      <w:pPr>
        <w:jc w:val="center"/>
        <w:rPr>
          <w:rFonts w:ascii="Century" w:hAnsi="Century"/>
          <w:b/>
        </w:rPr>
      </w:pPr>
    </w:p>
    <w:p w14:paraId="1DD79E3B" w14:textId="77777777" w:rsidR="006E7431" w:rsidRDefault="006E7431" w:rsidP="006E7431">
      <w:pPr>
        <w:jc w:val="center"/>
        <w:rPr>
          <w:rFonts w:ascii="Century" w:hAnsi="Century"/>
          <w:b/>
        </w:rPr>
      </w:pPr>
    </w:p>
    <w:p w14:paraId="73DE0822" w14:textId="77777777" w:rsidR="006E7431" w:rsidRDefault="006E7431" w:rsidP="006E7431">
      <w:pPr>
        <w:jc w:val="center"/>
        <w:rPr>
          <w:rFonts w:ascii="Century" w:hAnsi="Century"/>
          <w:b/>
        </w:rPr>
      </w:pPr>
    </w:p>
    <w:p w14:paraId="27EB043A" w14:textId="77777777" w:rsidR="006E7431" w:rsidRDefault="006E7431" w:rsidP="006E7431">
      <w:pPr>
        <w:jc w:val="center"/>
        <w:rPr>
          <w:rFonts w:ascii="Century" w:hAnsi="Century"/>
          <w:b/>
        </w:rPr>
      </w:pPr>
    </w:p>
    <w:p w14:paraId="7E0DF2EB" w14:textId="77777777" w:rsidR="006E7431" w:rsidRDefault="006E7431" w:rsidP="006E7431">
      <w:pPr>
        <w:jc w:val="center"/>
        <w:rPr>
          <w:rFonts w:ascii="Century" w:hAnsi="Century"/>
          <w:b/>
        </w:rPr>
      </w:pPr>
    </w:p>
    <w:p w14:paraId="782D1701" w14:textId="77777777" w:rsidR="006E7431" w:rsidRDefault="006E7431" w:rsidP="006E7431">
      <w:pPr>
        <w:jc w:val="center"/>
        <w:rPr>
          <w:rFonts w:ascii="Century" w:hAnsi="Century"/>
          <w:b/>
        </w:rPr>
      </w:pPr>
    </w:p>
    <w:p w14:paraId="74D88875" w14:textId="77777777" w:rsidR="006E7431" w:rsidRDefault="006E7431" w:rsidP="006E7431">
      <w:pPr>
        <w:jc w:val="center"/>
        <w:rPr>
          <w:rFonts w:ascii="Century" w:hAnsi="Century"/>
          <w:b/>
        </w:rPr>
      </w:pPr>
    </w:p>
    <w:p w14:paraId="31F7DD87" w14:textId="77777777" w:rsidR="006E7431" w:rsidRDefault="006E7431" w:rsidP="006E7431">
      <w:pPr>
        <w:jc w:val="center"/>
        <w:rPr>
          <w:rFonts w:ascii="Century" w:hAnsi="Century"/>
          <w:b/>
        </w:rPr>
      </w:pPr>
    </w:p>
    <w:p w14:paraId="0CFA429D" w14:textId="77777777" w:rsidR="006E7431" w:rsidRDefault="006E7431" w:rsidP="006E7431">
      <w:pPr>
        <w:jc w:val="center"/>
        <w:rPr>
          <w:rFonts w:ascii="Century" w:hAnsi="Century"/>
          <w:b/>
        </w:rPr>
      </w:pPr>
    </w:p>
    <w:p w14:paraId="77DA27D8" w14:textId="77777777" w:rsidR="006E7431" w:rsidRDefault="006E7431" w:rsidP="006E7431">
      <w:pPr>
        <w:jc w:val="center"/>
        <w:rPr>
          <w:rFonts w:ascii="Century" w:hAnsi="Century"/>
          <w:b/>
        </w:rPr>
      </w:pPr>
    </w:p>
    <w:p w14:paraId="07378D1F" w14:textId="77777777" w:rsidR="006E7431" w:rsidRDefault="006E7431" w:rsidP="006E7431">
      <w:pPr>
        <w:jc w:val="center"/>
        <w:rPr>
          <w:rFonts w:ascii="Century" w:hAnsi="Century"/>
          <w:b/>
        </w:rPr>
      </w:pPr>
    </w:p>
    <w:p w14:paraId="792D9747" w14:textId="77777777" w:rsidR="006E7431" w:rsidRDefault="006E7431" w:rsidP="006E7431">
      <w:pPr>
        <w:jc w:val="center"/>
        <w:rPr>
          <w:rFonts w:ascii="Century" w:hAnsi="Century"/>
          <w:b/>
        </w:rPr>
      </w:pPr>
    </w:p>
    <w:p w14:paraId="651187C3" w14:textId="77777777" w:rsidR="006E7431" w:rsidRDefault="006E7431" w:rsidP="006E7431">
      <w:pPr>
        <w:jc w:val="center"/>
        <w:rPr>
          <w:rFonts w:ascii="Century" w:hAnsi="Century"/>
          <w:b/>
        </w:rPr>
      </w:pPr>
    </w:p>
    <w:p w14:paraId="6C921F2D" w14:textId="77777777" w:rsidR="006E7431" w:rsidRDefault="006E7431" w:rsidP="006E7431">
      <w:r>
        <w:rPr>
          <w:b/>
        </w:rPr>
        <w:t>Q1.</w:t>
      </w:r>
      <w:r>
        <w:t xml:space="preserve"> À quelle longueur d’onde est-il judicieux d’enregistrer l’absorbance de la solution ? Justifier.</w:t>
      </w:r>
    </w:p>
    <w:p w14:paraId="3CC2EB4C" w14:textId="77777777" w:rsidR="006E7431" w:rsidRDefault="006E7431" w:rsidP="006E7431">
      <w:pPr>
        <w:rPr>
          <w:sz w:val="10"/>
          <w:szCs w:val="10"/>
        </w:rPr>
      </w:pPr>
    </w:p>
    <w:p w14:paraId="1CC99675" w14:textId="77777777" w:rsidR="006E7431" w:rsidRDefault="006E7431" w:rsidP="006E7431">
      <w:r>
        <w:t>On suppose que la vitesse volumique de cette réaction de substitution s’écrit :</w:t>
      </w:r>
    </w:p>
    <w:p w14:paraId="7C9DC3CB" w14:textId="77777777" w:rsidR="006E7431" w:rsidRDefault="006E7431" w:rsidP="006E7431">
      <w:pPr>
        <w:spacing w:after="120"/>
        <w:rPr>
          <w:rFonts w:eastAsiaTheme="minorEastAsia"/>
        </w:rPr>
      </w:pPr>
      <m:oMathPara>
        <m:oMath>
          <m:r>
            <w:rPr>
              <w:rFonts w:ascii="Cambria Math" w:hAnsi="Cambria Math"/>
            </w:rPr>
            <m:t>v=k.</m:t>
          </m:r>
          <m:sSup>
            <m:sSupPr>
              <m:ctrlPr>
                <w:rPr>
                  <w:rFonts w:ascii="Cambria Math" w:hAnsi="Cambria Math"/>
                  <w:i/>
                  <w:lang w:eastAsia="en-US"/>
                </w:rPr>
              </m:ctrlPr>
            </m:sSupPr>
            <m:e>
              <m:r>
                <w:rPr>
                  <w:rFonts w:ascii="Cambria Math" w:hAnsi="Cambria Math"/>
                </w:rPr>
                <m:t>[</m:t>
              </m:r>
              <m:sSub>
                <m:sSubPr>
                  <m:ctrlPr>
                    <w:rPr>
                      <w:rFonts w:ascii="Cambria Math" w:hAnsi="Cambria Math"/>
                      <w:i/>
                      <w:lang w:eastAsia="en-US"/>
                    </w:rPr>
                  </m:ctrlPr>
                </m:sSubPr>
                <m:e>
                  <m:r>
                    <w:rPr>
                      <w:rFonts w:ascii="Cambria Math" w:hAnsi="Cambria Math"/>
                    </w:rPr>
                    <m:t>H</m:t>
                  </m:r>
                </m:e>
                <m:sub>
                  <m:r>
                    <w:rPr>
                      <w:rFonts w:ascii="Cambria Math" w:hAnsi="Cambria Math"/>
                    </w:rPr>
                    <m:t>2</m:t>
                  </m:r>
                </m:sub>
              </m:sSub>
              <m:r>
                <w:rPr>
                  <w:rFonts w:ascii="Cambria Math" w:hAnsi="Cambria Math"/>
                </w:rPr>
                <m:t>O]</m:t>
              </m:r>
            </m:e>
            <m:sup>
              <m:r>
                <w:rPr>
                  <w:rFonts w:ascii="Cambria Math" w:hAnsi="Cambria Math"/>
                </w:rPr>
                <m:t>α</m:t>
              </m:r>
            </m:sup>
          </m:sSup>
          <m:r>
            <w:rPr>
              <w:rFonts w:ascii="Cambria Math" w:hAnsi="Cambria Math"/>
            </w:rPr>
            <m:t>.</m:t>
          </m:r>
          <m:sSup>
            <m:sSupPr>
              <m:ctrlPr>
                <w:rPr>
                  <w:rFonts w:ascii="Cambria Math" w:hAnsi="Cambria Math"/>
                  <w:i/>
                  <w:lang w:eastAsia="en-US"/>
                </w:rPr>
              </m:ctrlPr>
            </m:sSupPr>
            <m:e>
              <m:r>
                <w:rPr>
                  <w:rFonts w:ascii="Cambria Math" w:hAnsi="Cambria Math"/>
                </w:rPr>
                <m:t>[</m:t>
              </m:r>
              <m:sSup>
                <m:sSupPr>
                  <m:ctrlPr>
                    <w:rPr>
                      <w:rFonts w:ascii="Cambria Math" w:hAnsi="Cambria Math"/>
                      <w:i/>
                      <w:lang w:eastAsia="en-US"/>
                    </w:rPr>
                  </m:ctrlPr>
                </m:sSupPr>
                <m:e>
                  <m:r>
                    <w:rPr>
                      <w:rFonts w:ascii="Cambria Math" w:hAnsi="Cambria Math"/>
                    </w:rPr>
                    <m:t>H</m:t>
                  </m:r>
                </m:e>
                <m:sup>
                  <m:r>
                    <w:rPr>
                      <w:rFonts w:ascii="Cambria Math" w:hAnsi="Cambria Math"/>
                    </w:rPr>
                    <m:t>+</m:t>
                  </m:r>
                </m:sup>
              </m:sSup>
              <m:r>
                <w:rPr>
                  <w:rFonts w:ascii="Cambria Math" w:hAnsi="Cambria Math"/>
                </w:rPr>
                <m:t>]</m:t>
              </m:r>
            </m:e>
            <m:sup>
              <m:r>
                <w:rPr>
                  <w:rFonts w:ascii="Cambria Math" w:hAnsi="Cambria Math"/>
                </w:rPr>
                <m:t>β</m:t>
              </m:r>
            </m:sup>
          </m:sSup>
          <m:r>
            <w:rPr>
              <w:rFonts w:ascii="Cambria Math" w:hAnsi="Cambria Math"/>
            </w:rPr>
            <m:t>.</m:t>
          </m:r>
          <m:sSup>
            <m:sSupPr>
              <m:ctrlPr>
                <w:rPr>
                  <w:rFonts w:ascii="Cambria Math" w:hAnsi="Cambria Math"/>
                  <w:i/>
                  <w:lang w:eastAsia="en-US"/>
                </w:rPr>
              </m:ctrlPr>
            </m:sSupPr>
            <m:e>
              <m:r>
                <w:rPr>
                  <w:rFonts w:ascii="Cambria Math" w:hAnsi="Cambria Math"/>
                </w:rPr>
                <m:t>[</m:t>
              </m:r>
              <m:sSup>
                <m:sSupPr>
                  <m:ctrlPr>
                    <w:rPr>
                      <w:rFonts w:ascii="Cambria Math" w:hAnsi="Cambria Math"/>
                      <w:i/>
                      <w:lang w:eastAsia="en-US"/>
                    </w:rPr>
                  </m:ctrlPr>
                </m:sSupPr>
                <m:e>
                  <m:r>
                    <w:rPr>
                      <w:rFonts w:ascii="Cambria Math" w:hAnsi="Cambria Math"/>
                    </w:rPr>
                    <m:t>[Fe</m:t>
                  </m:r>
                  <m:sSub>
                    <m:sSubPr>
                      <m:ctrlPr>
                        <w:rPr>
                          <w:rFonts w:ascii="Cambria Math" w:hAnsi="Cambria Math"/>
                          <w:i/>
                          <w:lang w:eastAsia="en-US"/>
                        </w:rPr>
                      </m:ctrlPr>
                    </m:sSubPr>
                    <m:e>
                      <m:r>
                        <w:rPr>
                          <w:rFonts w:ascii="Cambria Math" w:hAnsi="Cambria Math"/>
                        </w:rPr>
                        <m:t>(Phen)</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γ</m:t>
              </m:r>
            </m:sup>
          </m:sSup>
          <m:r>
            <w:rPr>
              <w:rFonts w:ascii="Cambria Math" w:hAnsi="Cambria Math"/>
            </w:rPr>
            <m:t xml:space="preserve">     (1)</m:t>
          </m:r>
        </m:oMath>
      </m:oMathPara>
    </w:p>
    <w:p w14:paraId="4B6D32EA" w14:textId="77777777" w:rsidR="006E7431" w:rsidRDefault="006E7431" w:rsidP="006E7431">
      <w:pPr>
        <w:spacing w:after="120"/>
        <w:rPr>
          <w:rFonts w:eastAsiaTheme="minorEastAsia"/>
          <w:sz w:val="6"/>
          <w:szCs w:val="6"/>
        </w:rPr>
      </w:pPr>
    </w:p>
    <w:p w14:paraId="374711B3" w14:textId="1C65D394" w:rsidR="006E7431" w:rsidRDefault="006E7431" w:rsidP="006E7431">
      <w:r>
        <w:rPr>
          <w:b/>
        </w:rPr>
        <w:t>Q2.</w:t>
      </w:r>
      <w:r>
        <w:t xml:space="preserve"> En absence d’acide fort </w:t>
      </w:r>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Cl</m:t>
            </m:r>
          </m:e>
          <m:sup>
            <m:r>
              <w:rPr>
                <w:rFonts w:ascii="Cambria Math" w:hAnsi="Cambria Math"/>
              </w:rPr>
              <m:t>-</m:t>
            </m:r>
          </m:sup>
        </m:sSup>
        <m:r>
          <w:rPr>
            <w:rFonts w:ascii="Cambria Math" w:hAnsi="Cambria Math"/>
          </w:rPr>
          <m:t>)</m:t>
        </m:r>
      </m:oMath>
      <w:r>
        <w:t>, la réaction est cinétiquement bloquée. Quel est donc le rôle de l’acide introduit ? Justifier.</w:t>
      </w:r>
    </w:p>
    <w:p w14:paraId="3C7EDFF0" w14:textId="77777777" w:rsidR="006E7431" w:rsidRDefault="006E7431" w:rsidP="006E7431">
      <w:pPr>
        <w:rPr>
          <w:sz w:val="10"/>
          <w:szCs w:val="10"/>
        </w:rPr>
      </w:pPr>
    </w:p>
    <w:p w14:paraId="6A61C0D8" w14:textId="77777777" w:rsidR="006E7431" w:rsidRDefault="006E7431" w:rsidP="006E7431">
      <w:r>
        <w:rPr>
          <w:b/>
        </w:rPr>
        <w:t>Q3.</w:t>
      </w:r>
      <w:r>
        <w:t xml:space="preserve"> En tenant compte des conditions expérimentales, simplifier la loi de vitesse (1) en faisant apparaître une constante de vitesse apparente </w:t>
      </w:r>
      <m:oMath>
        <m:sSub>
          <m:sSubPr>
            <m:ctrlPr>
              <w:rPr>
                <w:rFonts w:ascii="Cambria Math" w:hAnsi="Cambria Math"/>
                <w:i/>
              </w:rPr>
            </m:ctrlPr>
          </m:sSubPr>
          <m:e>
            <m:r>
              <w:rPr>
                <w:rFonts w:ascii="Cambria Math" w:hAnsi="Cambria Math"/>
              </w:rPr>
              <m:t>k</m:t>
            </m:r>
          </m:e>
          <m:sub>
            <m:r>
              <w:rPr>
                <w:rFonts w:ascii="Cambria Math" w:hAnsi="Cambria Math"/>
              </w:rPr>
              <m:t>app</m:t>
            </m:r>
          </m:sub>
        </m:sSub>
      </m:oMath>
      <w:r>
        <w:t>, dont on précisera l’expression.</w:t>
      </w:r>
    </w:p>
    <w:p w14:paraId="2130A3D5" w14:textId="20D614C1" w:rsidR="006E7431" w:rsidRDefault="006E7431" w:rsidP="006E7431">
      <w:pPr>
        <w:rPr>
          <w:b/>
        </w:rPr>
      </w:pPr>
    </w:p>
    <w:p w14:paraId="4FE6EA2F" w14:textId="77777777" w:rsidR="00D67F54" w:rsidRDefault="00D67F54" w:rsidP="006E7431">
      <w:pPr>
        <w:rPr>
          <w:b/>
        </w:rPr>
      </w:pPr>
    </w:p>
    <w:p w14:paraId="1DBECB1E" w14:textId="77777777" w:rsidR="000F53A7" w:rsidRDefault="000F53A7" w:rsidP="006E7431">
      <w:pPr>
        <w:rPr>
          <w:b/>
        </w:rPr>
      </w:pPr>
    </w:p>
    <w:p w14:paraId="0B1DB5F9" w14:textId="0DDACB88" w:rsidR="000F53A7" w:rsidRDefault="006E7431" w:rsidP="006E7431">
      <w:r>
        <w:rPr>
          <w:b/>
        </w:rPr>
        <w:t>Q4.</w:t>
      </w:r>
      <w:r>
        <w:t xml:space="preserve"> </w:t>
      </w:r>
      <w:r>
        <w:rPr>
          <w:b/>
          <w:bCs/>
          <w:u w:val="single"/>
        </w:rPr>
        <w:t xml:space="preserve">Établir </w:t>
      </w:r>
      <w:r>
        <w:t xml:space="preserve">l’équation donnant la concentration en 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t xml:space="preserve"> en fonction du temps, en supposant un </w:t>
      </w:r>
    </w:p>
    <w:p w14:paraId="6209DAF3" w14:textId="0972907D" w:rsidR="006E7431" w:rsidRDefault="006E7431" w:rsidP="006E7431">
      <w:proofErr w:type="gramStart"/>
      <w:r>
        <w:t>ordre</w:t>
      </w:r>
      <w:proofErr w:type="gramEnd"/>
      <w:r>
        <w:t xml:space="preserve"> apparent de réaction de 1.</w:t>
      </w:r>
    </w:p>
    <w:p w14:paraId="2F217B70" w14:textId="77777777" w:rsidR="006E7431" w:rsidRPr="00D67F54" w:rsidRDefault="006E7431" w:rsidP="006E7431">
      <w:pPr>
        <w:rPr>
          <w:sz w:val="10"/>
          <w:szCs w:val="10"/>
        </w:rPr>
      </w:pPr>
    </w:p>
    <w:p w14:paraId="32894564" w14:textId="0FC95B8C" w:rsidR="006E7431" w:rsidRDefault="006E7431" w:rsidP="006E7431">
      <w:r>
        <w:t xml:space="preserve">Après expérimentation, on obtient le </w:t>
      </w:r>
      <w:r>
        <w:rPr>
          <w:b/>
          <w:bCs/>
        </w:rPr>
        <w:t xml:space="preserve">tableau 3 </w:t>
      </w:r>
      <w:r>
        <w:t>ci-dessous, décrivant l’évolution de l’absorbance de la solution en fonction du temps :</w:t>
      </w:r>
    </w:p>
    <w:p w14:paraId="0CD4E524" w14:textId="20472C10" w:rsidR="006E7431" w:rsidRDefault="006E7431" w:rsidP="006E7431">
      <w:pPr>
        <w:rPr>
          <w:rFonts w:ascii="Century" w:hAnsi="Century"/>
        </w:rPr>
      </w:pPr>
    </w:p>
    <w:tbl>
      <w:tblPr>
        <w:tblStyle w:val="Grilledutableau"/>
        <w:tblW w:w="0" w:type="auto"/>
        <w:tblLook w:val="04A0" w:firstRow="1" w:lastRow="0" w:firstColumn="1" w:lastColumn="0" w:noHBand="0" w:noVBand="1"/>
      </w:tblPr>
      <w:tblGrid>
        <w:gridCol w:w="1838"/>
        <w:gridCol w:w="1134"/>
        <w:gridCol w:w="1134"/>
        <w:gridCol w:w="1134"/>
        <w:gridCol w:w="1134"/>
        <w:gridCol w:w="1134"/>
        <w:gridCol w:w="1134"/>
        <w:gridCol w:w="992"/>
        <w:gridCol w:w="1025"/>
      </w:tblGrid>
      <w:tr w:rsidR="00C86071" w14:paraId="4658C03D" w14:textId="77777777" w:rsidTr="00C86071">
        <w:tc>
          <w:tcPr>
            <w:tcW w:w="1838" w:type="dxa"/>
          </w:tcPr>
          <w:p w14:paraId="606D36A1" w14:textId="08C15922" w:rsidR="00C86071" w:rsidRDefault="00C86071" w:rsidP="00C86071">
            <w:pPr>
              <w:jc w:val="center"/>
              <w:rPr>
                <w:rFonts w:ascii="Century" w:hAnsi="Century"/>
              </w:rPr>
            </w:pPr>
            <m:oMath>
              <m:r>
                <w:rPr>
                  <w:rFonts w:ascii="Cambria Math" w:hAnsi="Cambria Math"/>
                </w:rPr>
                <m:t>t</m:t>
              </m:r>
            </m:oMath>
            <w:r>
              <w:rPr>
                <w:rFonts w:ascii="Century" w:hAnsi="Century"/>
              </w:rPr>
              <w:t>(</w:t>
            </w:r>
            <w:proofErr w:type="gramStart"/>
            <w:r>
              <w:rPr>
                <w:rFonts w:ascii="Century" w:hAnsi="Century"/>
              </w:rPr>
              <w:t>min</w:t>
            </w:r>
            <w:proofErr w:type="gramEnd"/>
            <w:r>
              <w:rPr>
                <w:rFonts w:ascii="Century" w:hAnsi="Century"/>
              </w:rPr>
              <w:t>)</w:t>
            </w:r>
          </w:p>
        </w:tc>
        <w:tc>
          <w:tcPr>
            <w:tcW w:w="1134" w:type="dxa"/>
          </w:tcPr>
          <w:p w14:paraId="58D5AC7B" w14:textId="7C852864" w:rsidR="00C86071" w:rsidRDefault="00C86071" w:rsidP="00C86071">
            <w:pPr>
              <w:jc w:val="center"/>
              <w:rPr>
                <w:rFonts w:ascii="Century" w:hAnsi="Century"/>
              </w:rPr>
            </w:pPr>
            <w:r>
              <w:rPr>
                <w:rFonts w:ascii="Century" w:hAnsi="Century"/>
              </w:rPr>
              <w:t>3</w:t>
            </w:r>
          </w:p>
        </w:tc>
        <w:tc>
          <w:tcPr>
            <w:tcW w:w="1134" w:type="dxa"/>
          </w:tcPr>
          <w:p w14:paraId="1846DD67" w14:textId="1B6B89A1" w:rsidR="00C86071" w:rsidRDefault="00C86071" w:rsidP="00C86071">
            <w:pPr>
              <w:jc w:val="center"/>
              <w:rPr>
                <w:rFonts w:ascii="Century" w:hAnsi="Century"/>
              </w:rPr>
            </w:pPr>
            <w:r>
              <w:rPr>
                <w:rFonts w:ascii="Century" w:hAnsi="Century"/>
              </w:rPr>
              <w:t>6</w:t>
            </w:r>
          </w:p>
        </w:tc>
        <w:tc>
          <w:tcPr>
            <w:tcW w:w="1134" w:type="dxa"/>
          </w:tcPr>
          <w:p w14:paraId="71A86F6A" w14:textId="078B9E5D" w:rsidR="00C86071" w:rsidRDefault="00C86071" w:rsidP="00C86071">
            <w:pPr>
              <w:jc w:val="center"/>
              <w:rPr>
                <w:rFonts w:ascii="Century" w:hAnsi="Century"/>
              </w:rPr>
            </w:pPr>
            <w:r>
              <w:rPr>
                <w:rFonts w:ascii="Century" w:hAnsi="Century"/>
              </w:rPr>
              <w:t>9</w:t>
            </w:r>
          </w:p>
        </w:tc>
        <w:tc>
          <w:tcPr>
            <w:tcW w:w="1134" w:type="dxa"/>
          </w:tcPr>
          <w:p w14:paraId="65C71BC8" w14:textId="4974C9EF" w:rsidR="00C86071" w:rsidRDefault="00C86071" w:rsidP="00C86071">
            <w:pPr>
              <w:jc w:val="center"/>
              <w:rPr>
                <w:rFonts w:ascii="Century" w:hAnsi="Century"/>
              </w:rPr>
            </w:pPr>
            <w:r>
              <w:rPr>
                <w:rFonts w:ascii="Century" w:hAnsi="Century"/>
              </w:rPr>
              <w:t>12</w:t>
            </w:r>
          </w:p>
        </w:tc>
        <w:tc>
          <w:tcPr>
            <w:tcW w:w="1134" w:type="dxa"/>
          </w:tcPr>
          <w:p w14:paraId="2281C59D" w14:textId="137423EC" w:rsidR="00C86071" w:rsidRDefault="00C86071" w:rsidP="00C86071">
            <w:pPr>
              <w:jc w:val="center"/>
              <w:rPr>
                <w:rFonts w:ascii="Century" w:hAnsi="Century"/>
              </w:rPr>
            </w:pPr>
            <w:r>
              <w:rPr>
                <w:rFonts w:ascii="Century" w:hAnsi="Century"/>
              </w:rPr>
              <w:t>15</w:t>
            </w:r>
          </w:p>
        </w:tc>
        <w:tc>
          <w:tcPr>
            <w:tcW w:w="1134" w:type="dxa"/>
          </w:tcPr>
          <w:p w14:paraId="6786D879" w14:textId="3EE6B37D" w:rsidR="00C86071" w:rsidRDefault="00C86071" w:rsidP="00C86071">
            <w:pPr>
              <w:jc w:val="center"/>
              <w:rPr>
                <w:rFonts w:ascii="Century" w:hAnsi="Century"/>
              </w:rPr>
            </w:pPr>
            <w:r>
              <w:rPr>
                <w:rFonts w:ascii="Century" w:hAnsi="Century"/>
              </w:rPr>
              <w:t>18</w:t>
            </w:r>
          </w:p>
        </w:tc>
        <w:tc>
          <w:tcPr>
            <w:tcW w:w="992" w:type="dxa"/>
          </w:tcPr>
          <w:p w14:paraId="3B2B7BE4" w14:textId="66E60135" w:rsidR="00C86071" w:rsidRDefault="00C86071" w:rsidP="00C86071">
            <w:pPr>
              <w:jc w:val="center"/>
              <w:rPr>
                <w:rFonts w:ascii="Century" w:hAnsi="Century"/>
              </w:rPr>
            </w:pPr>
            <w:r>
              <w:rPr>
                <w:rFonts w:ascii="Century" w:hAnsi="Century"/>
              </w:rPr>
              <w:t>21</w:t>
            </w:r>
          </w:p>
        </w:tc>
        <w:tc>
          <w:tcPr>
            <w:tcW w:w="1025" w:type="dxa"/>
          </w:tcPr>
          <w:p w14:paraId="0E3C9CD1" w14:textId="61308596" w:rsidR="00C86071" w:rsidRDefault="00C86071" w:rsidP="00C86071">
            <w:pPr>
              <w:jc w:val="center"/>
              <w:rPr>
                <w:rFonts w:ascii="Century" w:hAnsi="Century"/>
              </w:rPr>
            </w:pPr>
            <w:r>
              <w:rPr>
                <w:rFonts w:ascii="Century" w:hAnsi="Century"/>
              </w:rPr>
              <w:t>24</w:t>
            </w:r>
          </w:p>
        </w:tc>
      </w:tr>
      <w:tr w:rsidR="00C86071" w14:paraId="2F47AA4D" w14:textId="77777777" w:rsidTr="00C86071">
        <w:tc>
          <w:tcPr>
            <w:tcW w:w="1838" w:type="dxa"/>
          </w:tcPr>
          <w:p w14:paraId="55D3B47B" w14:textId="43E97636" w:rsidR="00C86071" w:rsidRDefault="00C86071" w:rsidP="00C86071">
            <w:pPr>
              <w:jc w:val="center"/>
              <w:rPr>
                <w:rFonts w:ascii="Century" w:hAnsi="Century"/>
              </w:rPr>
            </w:pPr>
            <w:r>
              <w:rPr>
                <w:rFonts w:ascii="Century" w:hAnsi="Century"/>
              </w:rPr>
              <w:t>Absorbance A</w:t>
            </w:r>
          </w:p>
        </w:tc>
        <w:tc>
          <w:tcPr>
            <w:tcW w:w="1134" w:type="dxa"/>
          </w:tcPr>
          <w:p w14:paraId="35BFC819" w14:textId="79C6F93F" w:rsidR="00C86071" w:rsidRDefault="00C86071" w:rsidP="00C86071">
            <w:pPr>
              <w:jc w:val="center"/>
              <w:rPr>
                <w:rFonts w:ascii="Century" w:hAnsi="Century"/>
              </w:rPr>
            </w:pPr>
            <w:r>
              <w:rPr>
                <w:rFonts w:ascii="Century" w:hAnsi="Century"/>
              </w:rPr>
              <w:t>0,93</w:t>
            </w:r>
          </w:p>
        </w:tc>
        <w:tc>
          <w:tcPr>
            <w:tcW w:w="1134" w:type="dxa"/>
          </w:tcPr>
          <w:p w14:paraId="196C32C3" w14:textId="0091A3CA" w:rsidR="00C86071" w:rsidRDefault="00C86071" w:rsidP="00C86071">
            <w:pPr>
              <w:jc w:val="center"/>
              <w:rPr>
                <w:rFonts w:ascii="Century" w:hAnsi="Century"/>
              </w:rPr>
            </w:pPr>
            <w:r>
              <w:rPr>
                <w:rFonts w:ascii="Century" w:hAnsi="Century"/>
              </w:rPr>
              <w:t>0,80</w:t>
            </w:r>
          </w:p>
        </w:tc>
        <w:tc>
          <w:tcPr>
            <w:tcW w:w="1134" w:type="dxa"/>
          </w:tcPr>
          <w:p w14:paraId="66E427D9" w14:textId="22DC147A" w:rsidR="00C86071" w:rsidRDefault="00C86071" w:rsidP="00C86071">
            <w:pPr>
              <w:jc w:val="center"/>
              <w:rPr>
                <w:rFonts w:ascii="Century" w:hAnsi="Century"/>
              </w:rPr>
            </w:pPr>
            <w:r>
              <w:rPr>
                <w:rFonts w:ascii="Century" w:hAnsi="Century"/>
              </w:rPr>
              <w:t>0,72</w:t>
            </w:r>
          </w:p>
        </w:tc>
        <w:tc>
          <w:tcPr>
            <w:tcW w:w="1134" w:type="dxa"/>
          </w:tcPr>
          <w:p w14:paraId="59D994D6" w14:textId="175DC031" w:rsidR="00C86071" w:rsidRDefault="00C86071" w:rsidP="00C86071">
            <w:pPr>
              <w:jc w:val="center"/>
              <w:rPr>
                <w:rFonts w:ascii="Century" w:hAnsi="Century"/>
              </w:rPr>
            </w:pPr>
            <w:r>
              <w:rPr>
                <w:rFonts w:ascii="Century" w:hAnsi="Century"/>
              </w:rPr>
              <w:t>0,65</w:t>
            </w:r>
          </w:p>
        </w:tc>
        <w:tc>
          <w:tcPr>
            <w:tcW w:w="1134" w:type="dxa"/>
          </w:tcPr>
          <w:p w14:paraId="0B2FA9E4" w14:textId="4217B7AC" w:rsidR="00C86071" w:rsidRDefault="00C86071" w:rsidP="00C86071">
            <w:pPr>
              <w:jc w:val="center"/>
              <w:rPr>
                <w:rFonts w:ascii="Century" w:hAnsi="Century"/>
              </w:rPr>
            </w:pPr>
            <w:r>
              <w:rPr>
                <w:rFonts w:ascii="Century" w:hAnsi="Century"/>
              </w:rPr>
              <w:t>0,58</w:t>
            </w:r>
          </w:p>
        </w:tc>
        <w:tc>
          <w:tcPr>
            <w:tcW w:w="1134" w:type="dxa"/>
          </w:tcPr>
          <w:p w14:paraId="3E9542A1" w14:textId="2BA6EFAB" w:rsidR="00C86071" w:rsidRDefault="00C86071" w:rsidP="00C86071">
            <w:pPr>
              <w:jc w:val="center"/>
              <w:rPr>
                <w:rFonts w:ascii="Century" w:hAnsi="Century"/>
              </w:rPr>
            </w:pPr>
            <w:r>
              <w:rPr>
                <w:rFonts w:ascii="Century" w:hAnsi="Century"/>
              </w:rPr>
              <w:t>0,51</w:t>
            </w:r>
          </w:p>
        </w:tc>
        <w:tc>
          <w:tcPr>
            <w:tcW w:w="992" w:type="dxa"/>
          </w:tcPr>
          <w:p w14:paraId="7F29FA2B" w14:textId="227183E9" w:rsidR="00C86071" w:rsidRDefault="00C86071" w:rsidP="00C86071">
            <w:pPr>
              <w:jc w:val="center"/>
              <w:rPr>
                <w:rFonts w:ascii="Century" w:hAnsi="Century"/>
              </w:rPr>
            </w:pPr>
            <w:r>
              <w:rPr>
                <w:rFonts w:ascii="Century" w:hAnsi="Century"/>
              </w:rPr>
              <w:t>0,46</w:t>
            </w:r>
          </w:p>
        </w:tc>
        <w:tc>
          <w:tcPr>
            <w:tcW w:w="1025" w:type="dxa"/>
          </w:tcPr>
          <w:p w14:paraId="086F421B" w14:textId="12A6459D" w:rsidR="00C86071" w:rsidRDefault="00C86071" w:rsidP="00C86071">
            <w:pPr>
              <w:jc w:val="center"/>
              <w:rPr>
                <w:rFonts w:ascii="Century" w:hAnsi="Century"/>
              </w:rPr>
            </w:pPr>
            <w:r>
              <w:rPr>
                <w:rFonts w:ascii="Century" w:hAnsi="Century"/>
              </w:rPr>
              <w:t>0,41</w:t>
            </w:r>
          </w:p>
        </w:tc>
      </w:tr>
    </w:tbl>
    <w:p w14:paraId="16464163" w14:textId="77777777" w:rsidR="00C86071" w:rsidRPr="00C86071" w:rsidRDefault="00C86071" w:rsidP="00C86071">
      <w:pPr>
        <w:spacing w:after="120"/>
        <w:rPr>
          <w:rFonts w:ascii="Century" w:hAnsi="Century"/>
          <w:b/>
          <w:sz w:val="10"/>
          <w:szCs w:val="10"/>
        </w:rPr>
      </w:pPr>
    </w:p>
    <w:p w14:paraId="5E673C24" w14:textId="54A342CB" w:rsidR="006E7431" w:rsidRDefault="006E7431" w:rsidP="006E7431">
      <w:pPr>
        <w:spacing w:after="120"/>
        <w:jc w:val="center"/>
      </w:pPr>
      <w:r>
        <w:rPr>
          <w:rFonts w:ascii="Century" w:hAnsi="Century"/>
          <w:b/>
        </w:rPr>
        <w:t>TABLEAU 3</w:t>
      </w:r>
      <w:r>
        <w:rPr>
          <w:rFonts w:ascii="Century" w:hAnsi="Century"/>
        </w:rPr>
        <w:t xml:space="preserve"> - </w:t>
      </w:r>
      <w:r>
        <w:t xml:space="preserve">Données de suivi spectrophotométrique de la cinétique de décomposition de l’ion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t xml:space="preserve"> en solution aqueuse acide à 40 °C.</w:t>
      </w:r>
    </w:p>
    <w:p w14:paraId="397B1568" w14:textId="77777777" w:rsidR="006E7431" w:rsidRDefault="006E7431" w:rsidP="006E7431">
      <w:pPr>
        <w:rPr>
          <w:rFonts w:ascii="Century" w:hAnsi="Century"/>
          <w:sz w:val="10"/>
          <w:szCs w:val="10"/>
        </w:rPr>
      </w:pPr>
    </w:p>
    <w:p w14:paraId="41F118F0" w14:textId="77777777" w:rsidR="006E7431" w:rsidRDefault="006E7431" w:rsidP="006E7431">
      <w:r>
        <w:rPr>
          <w:b/>
        </w:rPr>
        <w:t>Q5.</w:t>
      </w:r>
      <w:r>
        <w:t xml:space="preserve"> En exploitant une régression linéaire que vous préciserez, vérifier que la réaction est d’ordre 1 par rapport à l’ion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t>. En déduire la valeur de la constante de vitesse apparente.</w:t>
      </w:r>
    </w:p>
    <w:p w14:paraId="59568714" w14:textId="77777777" w:rsidR="006E7431" w:rsidRDefault="006E7431" w:rsidP="006E7431"/>
    <w:p w14:paraId="6788E693" w14:textId="54733599" w:rsidR="006E7431" w:rsidRDefault="006E7431" w:rsidP="006E7431">
      <w:pPr>
        <w:spacing w:after="120"/>
      </w:pPr>
      <w:r>
        <w:t xml:space="preserve">On donne, dans le </w:t>
      </w:r>
      <w:r>
        <w:rPr>
          <w:b/>
        </w:rPr>
        <w:t>tableau 4</w:t>
      </w:r>
      <w:r>
        <w:rPr>
          <w:bCs/>
        </w:rPr>
        <w:t xml:space="preserve"> ci-dessous</w:t>
      </w:r>
      <w:r>
        <w:rPr>
          <w:b/>
        </w:rPr>
        <w:t>,</w:t>
      </w:r>
      <w:r>
        <w:t xml:space="preserve"> les constantes de vitesse apparentes déterminées pour des milieux réactionnels thermostatés à 25°C, 30°C et 35°C. On rappelle T(K) = 273 + T(°C).</w:t>
      </w:r>
    </w:p>
    <w:tbl>
      <w:tblPr>
        <w:tblStyle w:val="Grilledutableau"/>
        <w:tblW w:w="0" w:type="auto"/>
        <w:jc w:val="center"/>
        <w:tblLook w:val="04A0" w:firstRow="1" w:lastRow="0" w:firstColumn="1" w:lastColumn="0" w:noHBand="0" w:noVBand="1"/>
      </w:tblPr>
      <w:tblGrid>
        <w:gridCol w:w="2131"/>
        <w:gridCol w:w="2132"/>
        <w:gridCol w:w="2132"/>
        <w:gridCol w:w="2132"/>
        <w:gridCol w:w="2132"/>
      </w:tblGrid>
      <w:tr w:rsidR="006E7431" w14:paraId="653B0F7B" w14:textId="77777777" w:rsidTr="006E7431">
        <w:trPr>
          <w:jc w:val="center"/>
        </w:trPr>
        <w:tc>
          <w:tcPr>
            <w:tcW w:w="2131" w:type="dxa"/>
            <w:tcBorders>
              <w:top w:val="single" w:sz="4" w:space="0" w:color="auto"/>
              <w:left w:val="single" w:sz="4" w:space="0" w:color="auto"/>
              <w:bottom w:val="single" w:sz="4" w:space="0" w:color="auto"/>
              <w:right w:val="single" w:sz="4" w:space="0" w:color="auto"/>
            </w:tcBorders>
            <w:hideMark/>
          </w:tcPr>
          <w:p w14:paraId="0A028D37" w14:textId="77777777" w:rsidR="006E7431" w:rsidRDefault="006E7431">
            <w:pPr>
              <w:spacing w:after="120"/>
              <w:jc w:val="center"/>
            </w:pPr>
            <w:r>
              <w:t>T(°C)</w:t>
            </w:r>
          </w:p>
        </w:tc>
        <w:tc>
          <w:tcPr>
            <w:tcW w:w="2132" w:type="dxa"/>
            <w:tcBorders>
              <w:top w:val="single" w:sz="4" w:space="0" w:color="auto"/>
              <w:left w:val="single" w:sz="4" w:space="0" w:color="auto"/>
              <w:bottom w:val="single" w:sz="4" w:space="0" w:color="auto"/>
              <w:right w:val="single" w:sz="4" w:space="0" w:color="auto"/>
            </w:tcBorders>
            <w:hideMark/>
          </w:tcPr>
          <w:p w14:paraId="1EF03B78" w14:textId="77777777" w:rsidR="006E7431" w:rsidRDefault="006E7431">
            <w:pPr>
              <w:spacing w:after="120"/>
              <w:jc w:val="center"/>
            </w:pPr>
            <w:r>
              <w:t>25</w:t>
            </w:r>
          </w:p>
        </w:tc>
        <w:tc>
          <w:tcPr>
            <w:tcW w:w="2132" w:type="dxa"/>
            <w:tcBorders>
              <w:top w:val="single" w:sz="4" w:space="0" w:color="auto"/>
              <w:left w:val="single" w:sz="4" w:space="0" w:color="auto"/>
              <w:bottom w:val="single" w:sz="4" w:space="0" w:color="auto"/>
              <w:right w:val="single" w:sz="4" w:space="0" w:color="auto"/>
            </w:tcBorders>
            <w:hideMark/>
          </w:tcPr>
          <w:p w14:paraId="01261ED3" w14:textId="77777777" w:rsidR="006E7431" w:rsidRDefault="006E7431">
            <w:pPr>
              <w:spacing w:after="120"/>
              <w:jc w:val="center"/>
            </w:pPr>
            <w:r>
              <w:t>30</w:t>
            </w:r>
          </w:p>
        </w:tc>
        <w:tc>
          <w:tcPr>
            <w:tcW w:w="2132" w:type="dxa"/>
            <w:tcBorders>
              <w:top w:val="single" w:sz="4" w:space="0" w:color="auto"/>
              <w:left w:val="single" w:sz="4" w:space="0" w:color="auto"/>
              <w:bottom w:val="single" w:sz="4" w:space="0" w:color="auto"/>
              <w:right w:val="single" w:sz="4" w:space="0" w:color="auto"/>
            </w:tcBorders>
            <w:hideMark/>
          </w:tcPr>
          <w:p w14:paraId="2E7928EB" w14:textId="77777777" w:rsidR="006E7431" w:rsidRDefault="006E7431">
            <w:pPr>
              <w:spacing w:after="120"/>
              <w:jc w:val="center"/>
            </w:pPr>
            <w:r>
              <w:t>35</w:t>
            </w:r>
          </w:p>
        </w:tc>
        <w:tc>
          <w:tcPr>
            <w:tcW w:w="2132" w:type="dxa"/>
            <w:tcBorders>
              <w:top w:val="single" w:sz="4" w:space="0" w:color="auto"/>
              <w:left w:val="single" w:sz="4" w:space="0" w:color="auto"/>
              <w:bottom w:val="single" w:sz="4" w:space="0" w:color="auto"/>
              <w:right w:val="single" w:sz="4" w:space="0" w:color="auto"/>
            </w:tcBorders>
            <w:hideMark/>
          </w:tcPr>
          <w:p w14:paraId="792395E9" w14:textId="77777777" w:rsidR="006E7431" w:rsidRDefault="006E7431">
            <w:pPr>
              <w:spacing w:after="120"/>
              <w:jc w:val="center"/>
            </w:pPr>
            <w:r>
              <w:t>40</w:t>
            </w:r>
          </w:p>
        </w:tc>
      </w:tr>
      <w:tr w:rsidR="006E7431" w14:paraId="119BC920" w14:textId="77777777" w:rsidTr="006E7431">
        <w:trPr>
          <w:jc w:val="center"/>
        </w:trPr>
        <w:tc>
          <w:tcPr>
            <w:tcW w:w="2131" w:type="dxa"/>
            <w:tcBorders>
              <w:top w:val="single" w:sz="4" w:space="0" w:color="auto"/>
              <w:left w:val="single" w:sz="4" w:space="0" w:color="auto"/>
              <w:bottom w:val="single" w:sz="4" w:space="0" w:color="auto"/>
              <w:right w:val="single" w:sz="4" w:space="0" w:color="auto"/>
            </w:tcBorders>
            <w:hideMark/>
          </w:tcPr>
          <w:p w14:paraId="25CDBF45" w14:textId="77777777" w:rsidR="006E7431" w:rsidRDefault="00000000">
            <w:pPr>
              <w:spacing w:after="120"/>
              <w:jc w:val="center"/>
            </w:pPr>
            <m:oMathPara>
              <m:oMath>
                <m:sSub>
                  <m:sSubPr>
                    <m:ctrlPr>
                      <w:rPr>
                        <w:rFonts w:ascii="Cambria Math" w:hAnsi="Cambria Math"/>
                        <w:i/>
                      </w:rPr>
                    </m:ctrlPr>
                  </m:sSubPr>
                  <m:e>
                    <m:r>
                      <w:rPr>
                        <w:rFonts w:ascii="Cambria Math" w:hAnsi="Cambria Math"/>
                      </w:rPr>
                      <m:t>k</m:t>
                    </m:r>
                  </m:e>
                  <m:sub>
                    <m:r>
                      <w:rPr>
                        <w:rFonts w:ascii="Cambria Math" w:hAnsi="Cambria Math"/>
                      </w:rPr>
                      <m:t>app</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oMath>
            </m:oMathPara>
          </w:p>
        </w:tc>
        <w:tc>
          <w:tcPr>
            <w:tcW w:w="2132" w:type="dxa"/>
            <w:tcBorders>
              <w:top w:val="single" w:sz="4" w:space="0" w:color="auto"/>
              <w:left w:val="single" w:sz="4" w:space="0" w:color="auto"/>
              <w:bottom w:val="single" w:sz="4" w:space="0" w:color="auto"/>
              <w:right w:val="single" w:sz="4" w:space="0" w:color="auto"/>
            </w:tcBorders>
            <w:hideMark/>
          </w:tcPr>
          <w:p w14:paraId="612F8EE2" w14:textId="77777777" w:rsidR="006E7431" w:rsidRDefault="006E7431">
            <w:pPr>
              <w:spacing w:after="120"/>
              <w:jc w:val="center"/>
            </w:pPr>
            <m:oMathPara>
              <m:oMath>
                <m:r>
                  <w:rPr>
                    <w:rFonts w:ascii="Cambria Math" w:hAnsi="Cambria Math"/>
                  </w:rPr>
                  <m:t>5,8.</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c>
          <w:tcPr>
            <w:tcW w:w="2132" w:type="dxa"/>
            <w:tcBorders>
              <w:top w:val="single" w:sz="4" w:space="0" w:color="auto"/>
              <w:left w:val="single" w:sz="4" w:space="0" w:color="auto"/>
              <w:bottom w:val="single" w:sz="4" w:space="0" w:color="auto"/>
              <w:right w:val="single" w:sz="4" w:space="0" w:color="auto"/>
            </w:tcBorders>
            <w:hideMark/>
          </w:tcPr>
          <w:p w14:paraId="7889659D" w14:textId="77777777" w:rsidR="006E7431" w:rsidRDefault="006E7431">
            <w:pPr>
              <w:spacing w:after="120"/>
              <w:jc w:val="center"/>
            </w:pPr>
            <m:oMathPara>
              <m:oMath>
                <m:r>
                  <w:rPr>
                    <w:rFonts w:ascii="Cambria Math" w:hAnsi="Cambria Math"/>
                  </w:rPr>
                  <m:t>1,3.</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2132" w:type="dxa"/>
            <w:tcBorders>
              <w:top w:val="single" w:sz="4" w:space="0" w:color="auto"/>
              <w:left w:val="single" w:sz="4" w:space="0" w:color="auto"/>
              <w:bottom w:val="single" w:sz="4" w:space="0" w:color="auto"/>
              <w:right w:val="single" w:sz="4" w:space="0" w:color="auto"/>
            </w:tcBorders>
            <w:hideMark/>
          </w:tcPr>
          <w:p w14:paraId="4A0C3F5B" w14:textId="77777777" w:rsidR="006E7431" w:rsidRDefault="006E7431">
            <w:pPr>
              <w:spacing w:after="120"/>
              <w:jc w:val="center"/>
            </w:pPr>
            <m:oMathPara>
              <m:oMath>
                <m:r>
                  <w:rPr>
                    <w:rFonts w:ascii="Cambria Math" w:hAnsi="Cambria Math"/>
                  </w:rPr>
                  <m:t>3,1.</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2132" w:type="dxa"/>
            <w:tcBorders>
              <w:top w:val="single" w:sz="4" w:space="0" w:color="auto"/>
              <w:left w:val="single" w:sz="4" w:space="0" w:color="auto"/>
              <w:bottom w:val="single" w:sz="4" w:space="0" w:color="auto"/>
              <w:right w:val="single" w:sz="4" w:space="0" w:color="auto"/>
            </w:tcBorders>
            <w:hideMark/>
          </w:tcPr>
          <w:p w14:paraId="52E761B2" w14:textId="77777777" w:rsidR="006E7431" w:rsidRDefault="006E7431">
            <w:pPr>
              <w:spacing w:after="120"/>
              <w:jc w:val="center"/>
            </w:pPr>
            <w:r>
              <w:t>Q5</w:t>
            </w:r>
          </w:p>
        </w:tc>
      </w:tr>
    </w:tbl>
    <w:p w14:paraId="207F93D7" w14:textId="77777777" w:rsidR="006E7431" w:rsidRDefault="006E7431" w:rsidP="006E7431">
      <w:pPr>
        <w:rPr>
          <w:rFonts w:ascii="Century" w:hAnsi="Century"/>
          <w:sz w:val="10"/>
          <w:szCs w:val="10"/>
        </w:rPr>
      </w:pPr>
    </w:p>
    <w:p w14:paraId="59574FF5" w14:textId="77777777" w:rsidR="006E7431" w:rsidRDefault="006E7431" w:rsidP="006E7431">
      <w:pPr>
        <w:spacing w:after="120"/>
        <w:jc w:val="center"/>
      </w:pPr>
      <w:r>
        <w:rPr>
          <w:rFonts w:ascii="Century" w:hAnsi="Century"/>
          <w:b/>
        </w:rPr>
        <w:t>TABLEAU 4</w:t>
      </w:r>
      <w:r>
        <w:rPr>
          <w:rFonts w:ascii="Century" w:hAnsi="Century"/>
        </w:rPr>
        <w:t xml:space="preserve"> </w:t>
      </w:r>
      <w:r>
        <w:t xml:space="preserve">- Constantes de vitesse apparentes déterminées pour la réaction d’hydrolyse de l’ion </w:t>
      </w:r>
      <w:r>
        <w:rPr>
          <w:rFonts w:ascii="Cambria Math" w:hAnsi="Cambria Math"/>
          <w:i/>
        </w:rPr>
        <w:br/>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t xml:space="preserve"> à 25°C, 30°C et 35°C.</w:t>
      </w:r>
    </w:p>
    <w:p w14:paraId="05A35455" w14:textId="77777777" w:rsidR="006E7431" w:rsidRDefault="006E7431" w:rsidP="006E7431">
      <w:pPr>
        <w:spacing w:after="120"/>
      </w:pPr>
      <w:r>
        <w:rPr>
          <w:b/>
        </w:rPr>
        <w:t>Q6.</w:t>
      </w:r>
      <w:r>
        <w:t xml:space="preserve"> Déterminer l’énergie d’activation de la réaction d’hydrolyse de l’ion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oMath>
      <w:r>
        <w:t xml:space="preserve"> en milieu acide, grâce à une régression linéaire que vous expliquerez. Donner la valeur numérique de l’énergie d’activation.</w:t>
      </w:r>
    </w:p>
    <w:p w14:paraId="65E6EAB0" w14:textId="419F3B82" w:rsidR="006E7431" w:rsidRDefault="00DC3081" w:rsidP="006E7431">
      <w:pPr>
        <w:spacing w:after="120"/>
        <w:rPr>
          <w:b/>
          <w:bCs/>
          <w:u w:val="single"/>
        </w:rPr>
      </w:pPr>
      <w:r w:rsidRPr="00DC3081">
        <w:rPr>
          <w:b/>
          <w:bCs/>
          <w:u w:val="single"/>
        </w:rPr>
        <w:t xml:space="preserve">Donnée : </w:t>
      </w:r>
    </w:p>
    <w:p w14:paraId="14BAC677" w14:textId="0E85221D" w:rsidR="00DC3081" w:rsidRPr="00DC3081" w:rsidRDefault="00DC3081" w:rsidP="006E7431">
      <w:pPr>
        <w:spacing w:after="120"/>
        <w:rPr>
          <w:vertAlign w:val="superscript"/>
        </w:rPr>
      </w:pPr>
      <w:r>
        <w:tab/>
        <w:t xml:space="preserve">Constante des gaz parfaits : </w:t>
      </w:r>
      <m:oMath>
        <m:r>
          <w:rPr>
            <w:rFonts w:ascii="Cambria Math" w:hAnsi="Cambria Math"/>
          </w:rPr>
          <m:t>R=8,31</m:t>
        </m:r>
      </m:oMath>
      <w:r>
        <w:t xml:space="preserve"> J.K</w:t>
      </w:r>
      <w:r>
        <w:rPr>
          <w:vertAlign w:val="superscript"/>
        </w:rPr>
        <w:t>-1</w:t>
      </w:r>
      <w:r>
        <w:t>.mol</w:t>
      </w:r>
      <w:r>
        <w:rPr>
          <w:vertAlign w:val="superscript"/>
        </w:rPr>
        <w:t>-1.</w:t>
      </w:r>
    </w:p>
    <w:p w14:paraId="1A5CEF03" w14:textId="74A9F59F" w:rsidR="003D1D71" w:rsidRDefault="003D1D71" w:rsidP="00250F29">
      <w:pPr>
        <w:pStyle w:val="Standard"/>
        <w:autoSpaceDE w:val="0"/>
        <w:snapToGrid w:val="0"/>
        <w:spacing w:after="57"/>
        <w:jc w:val="both"/>
        <w:rPr>
          <w:b/>
          <w:color w:val="17365D" w:themeColor="text2" w:themeShade="BF"/>
          <w:u w:val="single"/>
        </w:rPr>
      </w:pPr>
    </w:p>
    <w:p w14:paraId="3740BD10" w14:textId="49A1E2A8" w:rsidR="006E7431" w:rsidRDefault="006E7431" w:rsidP="00250F29">
      <w:pPr>
        <w:pStyle w:val="Standard"/>
        <w:autoSpaceDE w:val="0"/>
        <w:snapToGrid w:val="0"/>
        <w:spacing w:after="57"/>
        <w:jc w:val="both"/>
        <w:rPr>
          <w:b/>
          <w:color w:val="17365D" w:themeColor="text2" w:themeShade="BF"/>
          <w:u w:val="single"/>
        </w:rPr>
      </w:pPr>
    </w:p>
    <w:p w14:paraId="62812AAF" w14:textId="104F6BBF" w:rsidR="006E7431" w:rsidRDefault="006E7431" w:rsidP="00250F29">
      <w:pPr>
        <w:pStyle w:val="Standard"/>
        <w:autoSpaceDE w:val="0"/>
        <w:snapToGrid w:val="0"/>
        <w:spacing w:after="57"/>
        <w:jc w:val="both"/>
        <w:rPr>
          <w:b/>
          <w:color w:val="17365D" w:themeColor="text2" w:themeShade="BF"/>
          <w:u w:val="single"/>
        </w:rPr>
      </w:pPr>
    </w:p>
    <w:p w14:paraId="51E52EA4" w14:textId="603B2284" w:rsidR="006E7431" w:rsidRDefault="006E7431" w:rsidP="00250F29">
      <w:pPr>
        <w:pStyle w:val="Standard"/>
        <w:autoSpaceDE w:val="0"/>
        <w:snapToGrid w:val="0"/>
        <w:spacing w:after="57"/>
        <w:jc w:val="both"/>
        <w:rPr>
          <w:b/>
          <w:color w:val="17365D" w:themeColor="text2" w:themeShade="BF"/>
          <w:u w:val="single"/>
        </w:rPr>
      </w:pPr>
    </w:p>
    <w:p w14:paraId="57A81318" w14:textId="65F16432" w:rsidR="006E7431" w:rsidRDefault="006E7431" w:rsidP="00250F29">
      <w:pPr>
        <w:pStyle w:val="Standard"/>
        <w:autoSpaceDE w:val="0"/>
        <w:snapToGrid w:val="0"/>
        <w:spacing w:after="57"/>
        <w:jc w:val="both"/>
        <w:rPr>
          <w:b/>
          <w:color w:val="17365D" w:themeColor="text2" w:themeShade="BF"/>
          <w:u w:val="single"/>
        </w:rPr>
      </w:pPr>
    </w:p>
    <w:p w14:paraId="789DC241" w14:textId="57322DA0" w:rsidR="006E7431" w:rsidRDefault="006E7431" w:rsidP="00250F29">
      <w:pPr>
        <w:pStyle w:val="Standard"/>
        <w:autoSpaceDE w:val="0"/>
        <w:snapToGrid w:val="0"/>
        <w:spacing w:after="57"/>
        <w:jc w:val="both"/>
        <w:rPr>
          <w:b/>
          <w:color w:val="17365D" w:themeColor="text2" w:themeShade="BF"/>
          <w:u w:val="single"/>
        </w:rPr>
      </w:pPr>
    </w:p>
    <w:p w14:paraId="3B0D3043" w14:textId="04014BB7" w:rsidR="006E7431" w:rsidRDefault="006E7431" w:rsidP="00250F29">
      <w:pPr>
        <w:pStyle w:val="Standard"/>
        <w:autoSpaceDE w:val="0"/>
        <w:snapToGrid w:val="0"/>
        <w:spacing w:after="57"/>
        <w:jc w:val="both"/>
        <w:rPr>
          <w:b/>
          <w:color w:val="17365D" w:themeColor="text2" w:themeShade="BF"/>
          <w:u w:val="single"/>
        </w:rPr>
      </w:pPr>
    </w:p>
    <w:p w14:paraId="40C268FF" w14:textId="7D42DD58" w:rsidR="006E7431" w:rsidRDefault="006E7431" w:rsidP="00250F29">
      <w:pPr>
        <w:pStyle w:val="Standard"/>
        <w:autoSpaceDE w:val="0"/>
        <w:snapToGrid w:val="0"/>
        <w:spacing w:after="57"/>
        <w:jc w:val="both"/>
        <w:rPr>
          <w:b/>
          <w:color w:val="17365D" w:themeColor="text2" w:themeShade="BF"/>
          <w:u w:val="single"/>
        </w:rPr>
      </w:pPr>
    </w:p>
    <w:p w14:paraId="09326997" w14:textId="6E0979A1" w:rsidR="006E7431" w:rsidRDefault="006E7431" w:rsidP="00250F29">
      <w:pPr>
        <w:pStyle w:val="Standard"/>
        <w:autoSpaceDE w:val="0"/>
        <w:snapToGrid w:val="0"/>
        <w:spacing w:after="57"/>
        <w:jc w:val="both"/>
        <w:rPr>
          <w:b/>
          <w:color w:val="17365D" w:themeColor="text2" w:themeShade="BF"/>
          <w:u w:val="single"/>
        </w:rPr>
      </w:pPr>
    </w:p>
    <w:p w14:paraId="7C8C0308" w14:textId="225D3954" w:rsidR="006E7431" w:rsidRDefault="006E7431" w:rsidP="00250F29">
      <w:pPr>
        <w:pStyle w:val="Standard"/>
        <w:autoSpaceDE w:val="0"/>
        <w:snapToGrid w:val="0"/>
        <w:spacing w:after="57"/>
        <w:jc w:val="both"/>
        <w:rPr>
          <w:b/>
          <w:color w:val="17365D" w:themeColor="text2" w:themeShade="BF"/>
          <w:u w:val="single"/>
        </w:rPr>
      </w:pPr>
    </w:p>
    <w:p w14:paraId="6D6D02E3" w14:textId="0A14A139" w:rsidR="006E7431" w:rsidRDefault="006E7431" w:rsidP="00250F29">
      <w:pPr>
        <w:pStyle w:val="Standard"/>
        <w:autoSpaceDE w:val="0"/>
        <w:snapToGrid w:val="0"/>
        <w:spacing w:after="57"/>
        <w:jc w:val="both"/>
        <w:rPr>
          <w:b/>
          <w:color w:val="17365D" w:themeColor="text2" w:themeShade="BF"/>
          <w:u w:val="single"/>
        </w:rPr>
      </w:pPr>
    </w:p>
    <w:p w14:paraId="5479CAC4" w14:textId="5F64B0D8" w:rsidR="006E7431" w:rsidRDefault="006E7431" w:rsidP="00250F29">
      <w:pPr>
        <w:pStyle w:val="Standard"/>
        <w:autoSpaceDE w:val="0"/>
        <w:snapToGrid w:val="0"/>
        <w:spacing w:after="57"/>
        <w:jc w:val="both"/>
        <w:rPr>
          <w:b/>
          <w:color w:val="17365D" w:themeColor="text2" w:themeShade="BF"/>
          <w:u w:val="single"/>
        </w:rPr>
      </w:pPr>
    </w:p>
    <w:p w14:paraId="34E14109" w14:textId="4088C5B2" w:rsidR="006E7431" w:rsidRDefault="006E7431" w:rsidP="00250F29">
      <w:pPr>
        <w:pStyle w:val="Standard"/>
        <w:autoSpaceDE w:val="0"/>
        <w:snapToGrid w:val="0"/>
        <w:spacing w:after="57"/>
        <w:jc w:val="both"/>
        <w:rPr>
          <w:b/>
          <w:color w:val="17365D" w:themeColor="text2" w:themeShade="BF"/>
          <w:u w:val="single"/>
        </w:rPr>
      </w:pPr>
    </w:p>
    <w:p w14:paraId="5A1505D2" w14:textId="738D200E" w:rsidR="006E7431" w:rsidRDefault="006E7431" w:rsidP="00250F29">
      <w:pPr>
        <w:pStyle w:val="Standard"/>
        <w:autoSpaceDE w:val="0"/>
        <w:snapToGrid w:val="0"/>
        <w:spacing w:after="57"/>
        <w:jc w:val="both"/>
        <w:rPr>
          <w:b/>
          <w:color w:val="17365D" w:themeColor="text2" w:themeShade="BF"/>
          <w:u w:val="single"/>
        </w:rPr>
      </w:pPr>
    </w:p>
    <w:p w14:paraId="08139FF7" w14:textId="73EC8957" w:rsidR="006E7431" w:rsidRDefault="006E7431" w:rsidP="00250F29">
      <w:pPr>
        <w:pStyle w:val="Standard"/>
        <w:autoSpaceDE w:val="0"/>
        <w:snapToGrid w:val="0"/>
        <w:spacing w:after="57"/>
        <w:jc w:val="both"/>
        <w:rPr>
          <w:b/>
          <w:color w:val="17365D" w:themeColor="text2" w:themeShade="BF"/>
          <w:u w:val="single"/>
        </w:rPr>
      </w:pPr>
    </w:p>
    <w:p w14:paraId="545DBACD" w14:textId="2AD42F67" w:rsidR="006E7431" w:rsidRDefault="006E7431" w:rsidP="00250F29">
      <w:pPr>
        <w:pStyle w:val="Standard"/>
        <w:autoSpaceDE w:val="0"/>
        <w:snapToGrid w:val="0"/>
        <w:spacing w:after="57"/>
        <w:jc w:val="both"/>
        <w:rPr>
          <w:b/>
          <w:color w:val="17365D" w:themeColor="text2" w:themeShade="BF"/>
          <w:u w:val="single"/>
        </w:rPr>
      </w:pPr>
    </w:p>
    <w:p w14:paraId="292B4F99" w14:textId="7D995780" w:rsidR="006E7431" w:rsidRDefault="006E7431" w:rsidP="00250F29">
      <w:pPr>
        <w:pStyle w:val="Standard"/>
        <w:autoSpaceDE w:val="0"/>
        <w:snapToGrid w:val="0"/>
        <w:spacing w:after="57"/>
        <w:jc w:val="both"/>
        <w:rPr>
          <w:b/>
          <w:color w:val="17365D" w:themeColor="text2" w:themeShade="BF"/>
          <w:u w:val="single"/>
        </w:rPr>
      </w:pPr>
    </w:p>
    <w:p w14:paraId="7EBECF2B" w14:textId="791EA69E" w:rsidR="006E7431" w:rsidRDefault="006E7431" w:rsidP="00250F29">
      <w:pPr>
        <w:pStyle w:val="Standard"/>
        <w:autoSpaceDE w:val="0"/>
        <w:snapToGrid w:val="0"/>
        <w:spacing w:after="57"/>
        <w:jc w:val="both"/>
        <w:rPr>
          <w:b/>
          <w:color w:val="17365D" w:themeColor="text2" w:themeShade="BF"/>
          <w:u w:val="single"/>
        </w:rPr>
      </w:pPr>
    </w:p>
    <w:p w14:paraId="27EB014C" w14:textId="7D9D8ADC" w:rsidR="006E7431" w:rsidRDefault="006E7431" w:rsidP="00250F29">
      <w:pPr>
        <w:pStyle w:val="Standard"/>
        <w:autoSpaceDE w:val="0"/>
        <w:snapToGrid w:val="0"/>
        <w:spacing w:after="57"/>
        <w:jc w:val="both"/>
        <w:rPr>
          <w:b/>
          <w:color w:val="17365D" w:themeColor="text2" w:themeShade="BF"/>
          <w:u w:val="single"/>
        </w:rPr>
      </w:pPr>
    </w:p>
    <w:p w14:paraId="1FE51A5A" w14:textId="3330AF0F" w:rsidR="006E7431" w:rsidRDefault="006E7431" w:rsidP="00250F29">
      <w:pPr>
        <w:pStyle w:val="Standard"/>
        <w:autoSpaceDE w:val="0"/>
        <w:snapToGrid w:val="0"/>
        <w:spacing w:after="57"/>
        <w:jc w:val="both"/>
        <w:rPr>
          <w:b/>
          <w:color w:val="17365D" w:themeColor="text2" w:themeShade="BF"/>
          <w:u w:val="single"/>
        </w:rPr>
      </w:pPr>
    </w:p>
    <w:p w14:paraId="715DC589" w14:textId="77777777" w:rsidR="006E7431" w:rsidRDefault="006E7431" w:rsidP="00250F29">
      <w:pPr>
        <w:pStyle w:val="Standard"/>
        <w:autoSpaceDE w:val="0"/>
        <w:snapToGrid w:val="0"/>
        <w:spacing w:after="57"/>
        <w:jc w:val="both"/>
        <w:rPr>
          <w:b/>
          <w:color w:val="17365D" w:themeColor="text2" w:themeShade="BF"/>
          <w:u w:val="single"/>
        </w:rPr>
      </w:pPr>
    </w:p>
    <w:p w14:paraId="52C67968" w14:textId="77777777" w:rsidR="0064737D" w:rsidRPr="0064737D" w:rsidRDefault="0064737D" w:rsidP="0064737D">
      <w:pPr>
        <w:rPr>
          <w:b/>
          <w:color w:val="17365D" w:themeColor="text2" w:themeShade="BF"/>
          <w:sz w:val="16"/>
          <w:szCs w:val="16"/>
          <w:u w:val="single"/>
        </w:rPr>
      </w:pPr>
    </w:p>
    <w:p w14:paraId="1B2303A4" w14:textId="1ED6017D" w:rsidR="0064737D" w:rsidRDefault="0064737D" w:rsidP="0064737D">
      <w:pPr>
        <w:rPr>
          <w:b/>
          <w:color w:val="17365D" w:themeColor="text2" w:themeShade="BF"/>
          <w:sz w:val="32"/>
          <w:szCs w:val="32"/>
        </w:rPr>
      </w:pPr>
      <w:r>
        <w:rPr>
          <w:b/>
          <w:color w:val="17365D" w:themeColor="text2" w:themeShade="BF"/>
          <w:sz w:val="32"/>
          <w:szCs w:val="32"/>
          <w:u w:val="single"/>
        </w:rPr>
        <w:t xml:space="preserve">EXERCICE 2 : </w:t>
      </w:r>
      <w:r w:rsidR="00A4649B">
        <w:rPr>
          <w:b/>
          <w:color w:val="17365D" w:themeColor="text2" w:themeShade="BF"/>
          <w:sz w:val="32"/>
          <w:szCs w:val="32"/>
          <w:u w:val="single"/>
        </w:rPr>
        <w:t>Étude</w:t>
      </w:r>
      <w:r>
        <w:rPr>
          <w:b/>
          <w:color w:val="17365D" w:themeColor="text2" w:themeShade="BF"/>
          <w:sz w:val="32"/>
          <w:szCs w:val="32"/>
          <w:u w:val="single"/>
        </w:rPr>
        <w:t xml:space="preserve"> d’un réseau en régime sinusoïdal forcé :</w:t>
      </w:r>
      <w:r>
        <w:rPr>
          <w:b/>
          <w:color w:val="17365D" w:themeColor="text2" w:themeShade="BF"/>
          <w:sz w:val="32"/>
          <w:szCs w:val="32"/>
        </w:rPr>
        <w:tab/>
      </w:r>
      <w:r>
        <w:rPr>
          <w:b/>
          <w:i/>
          <w:color w:val="17365D" w:themeColor="text2" w:themeShade="BF"/>
          <w:sz w:val="28"/>
          <w:szCs w:val="28"/>
        </w:rPr>
        <w:t>(</w:t>
      </w:r>
      <m:oMath>
        <m:r>
          <m:rPr>
            <m:sty m:val="bi"/>
          </m:rPr>
          <w:rPr>
            <w:rFonts w:ascii="Cambria Math" w:hAnsi="Cambria Math"/>
            <w:color w:val="17365D" w:themeColor="text2" w:themeShade="BF"/>
            <w:sz w:val="28"/>
            <w:szCs w:val="28"/>
          </w:rPr>
          <m:t xml:space="preserve">≈ 32  </m:t>
        </m:r>
      </m:oMath>
      <w:r>
        <w:rPr>
          <w:b/>
          <w:i/>
          <w:color w:val="17365D" w:themeColor="text2" w:themeShade="BF"/>
          <w:sz w:val="28"/>
          <w:szCs w:val="28"/>
        </w:rPr>
        <w:t>pts)</w:t>
      </w:r>
    </w:p>
    <w:p w14:paraId="294F6F10" w14:textId="77777777" w:rsidR="0064737D" w:rsidRDefault="0064737D" w:rsidP="0064737D">
      <w:pPr>
        <w:rPr>
          <w:sz w:val="10"/>
          <w:szCs w:val="10"/>
        </w:rPr>
      </w:pPr>
    </w:p>
    <w:p w14:paraId="67649366" w14:textId="77777777" w:rsidR="0064737D" w:rsidRDefault="0064737D" w:rsidP="0064737D">
      <w:pPr>
        <w:ind w:firstLine="708"/>
        <w:rPr>
          <w:b/>
          <w:bCs/>
          <w:i/>
          <w:iCs/>
          <w:sz w:val="28"/>
          <w:szCs w:val="28"/>
        </w:rPr>
      </w:pPr>
      <w:r>
        <w:rPr>
          <w:b/>
          <w:bCs/>
          <w:i/>
          <w:iCs/>
          <w:sz w:val="28"/>
          <w:szCs w:val="28"/>
        </w:rPr>
        <w:t>Indiquer la ou les bonnes réponses, en justifiant tout votre raisonnement. Une réponse juste sans justification (ou avec une justification fausse) ne rapportera aucun point.</w:t>
      </w:r>
    </w:p>
    <w:p w14:paraId="1877A10D" w14:textId="77777777" w:rsidR="0064737D" w:rsidRDefault="0064737D" w:rsidP="0064737D">
      <w:pPr>
        <w:ind w:firstLine="708"/>
        <w:rPr>
          <w:sz w:val="10"/>
          <w:szCs w:val="10"/>
        </w:rPr>
      </w:pPr>
    </w:p>
    <w:p w14:paraId="406A1FE7" w14:textId="04787D1A" w:rsidR="0064737D" w:rsidRDefault="0064737D" w:rsidP="0064737D">
      <w:pPr>
        <w:ind w:firstLine="708"/>
      </w:pPr>
      <w:r>
        <w:t xml:space="preserve">Un générateur de résistance interne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délivre des signaux sinusoïdaux </w:t>
      </w:r>
      <m:oMath>
        <m:r>
          <w:rPr>
            <w:rFonts w:ascii="Cambria Math" w:hAnsi="Cambria Math"/>
          </w:rPr>
          <m:t>e</m:t>
        </m:r>
        <m:d>
          <m:dPr>
            <m:ctrlPr>
              <w:rPr>
                <w:rFonts w:ascii="Cambria Math" w:hAnsi="Cambria Math"/>
                <w:i/>
              </w:rPr>
            </m:ctrlPr>
          </m:dPr>
          <m:e>
            <m:r>
              <w:rPr>
                <w:rFonts w:ascii="Cambria Math" w:hAnsi="Cambria Math"/>
              </w:rPr>
              <m:t>t</m:t>
            </m:r>
          </m:e>
        </m:d>
      </m:oMath>
      <w:r>
        <w:t xml:space="preserve">, de pulsation </w:t>
      </w:r>
      <m:oMath>
        <m:r>
          <w:rPr>
            <w:rFonts w:ascii="Cambria Math" w:hAnsi="Cambria Math"/>
          </w:rPr>
          <m:t>ω</m:t>
        </m:r>
      </m:oMath>
      <w:r>
        <w:t xml:space="preserve">, et d’amplitude complexe </w:t>
      </w:r>
      <m:oMath>
        <m:bar>
          <m:barPr>
            <m:ctrlPr>
              <w:rPr>
                <w:rFonts w:ascii="Cambria Math" w:hAnsi="Cambria Math"/>
                <w:i/>
              </w:rPr>
            </m:ctrlPr>
          </m:barPr>
          <m:e>
            <m:sSub>
              <m:sSubPr>
                <m:ctrlPr>
                  <w:rPr>
                    <w:rFonts w:ascii="Cambria Math" w:hAnsi="Cambria Math"/>
                    <w:i/>
                  </w:rPr>
                </m:ctrlPr>
              </m:sSubPr>
              <m:e>
                <m:r>
                  <w:rPr>
                    <w:rFonts w:ascii="Cambria Math" w:hAnsi="Cambria Math"/>
                  </w:rPr>
                  <m:t>e</m:t>
                </m:r>
              </m:e>
              <m:sub>
                <m:r>
                  <w:rPr>
                    <w:rFonts w:ascii="Cambria Math" w:hAnsi="Cambria Math"/>
                  </w:rPr>
                  <m:t>m</m:t>
                </m:r>
              </m:sub>
            </m:sSub>
          </m:e>
        </m:ba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oMath>
      <w:r>
        <w:t xml:space="preserve">, ici réelle (phase à l’origine nulle). Ce générateur alimente un circuit série constitué d’une bobine d’inductance </w:t>
      </w:r>
      <m:oMath>
        <m:r>
          <w:rPr>
            <w:rFonts w:ascii="Cambria Math" w:hAnsi="Cambria Math"/>
          </w:rPr>
          <m:t>L</m:t>
        </m:r>
      </m:oMath>
      <w:r>
        <w:t xml:space="preserve"> et de ré</w:t>
      </w:r>
      <w:proofErr w:type="spellStart"/>
      <w:r>
        <w:t>sistance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 d’un résistor de résistance </w:t>
      </w:r>
      <m:oMath>
        <m:r>
          <w:rPr>
            <w:rFonts w:ascii="Cambria Math" w:hAnsi="Cambria Math"/>
          </w:rPr>
          <m:t>R</m:t>
        </m:r>
      </m:oMath>
      <w:r>
        <w:t xml:space="preserve"> et d’un condensateur de capacité </w:t>
      </w:r>
      <m:oMath>
        <m:r>
          <w:rPr>
            <w:rFonts w:ascii="Cambria Math" w:hAnsi="Cambria Math"/>
          </w:rPr>
          <m:t>C</m:t>
        </m:r>
      </m:oMath>
      <w:r>
        <w:t xml:space="preserve">. Le circuit est étudié en régime établi (dit aussi </w:t>
      </w:r>
      <w:r w:rsidR="00352953">
        <w:t>régime sinusoïdal forcé</w:t>
      </w:r>
      <w:r>
        <w:t xml:space="preserve">). On note </w:t>
      </w:r>
      <m:oMath>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L,m</m:t>
            </m:r>
          </m:sub>
        </m:sSub>
      </m:oMath>
      <w:r>
        <w:t xml:space="preserve"> et </w:t>
      </w:r>
      <m:oMath>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C,m</m:t>
            </m:r>
          </m:sub>
        </m:sSub>
      </m:oMath>
      <w:r>
        <w:t xml:space="preserve"> les amplitudes complexes des tensions </w:t>
      </w:r>
      <m:oMath>
        <m:sSub>
          <m:sSubPr>
            <m:ctrlPr>
              <w:rPr>
                <w:rFonts w:ascii="Cambria Math" w:hAnsi="Cambria Math"/>
                <w:i/>
              </w:rPr>
            </m:ctrlPr>
          </m:sSubPr>
          <m:e>
            <m:r>
              <w:rPr>
                <w:rFonts w:ascii="Cambria Math" w:hAnsi="Cambria Math"/>
              </w:rPr>
              <m:t>u</m:t>
            </m:r>
          </m:e>
          <m:sub>
            <m:r>
              <w:rPr>
                <w:rFonts w:ascii="Cambria Math" w:hAnsi="Cambria Math"/>
              </w:rPr>
              <m:t>L</m:t>
            </m:r>
          </m:sub>
        </m:sSub>
      </m:oMath>
      <w:r>
        <w:t xml:space="preserve"> aux bornes de la bobine et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aux bornes du condensateur respectivement. On désigne par </w:t>
      </w:r>
      <m:oMath>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e,m</m:t>
            </m:r>
          </m:sub>
        </m:sSub>
      </m:oMath>
      <w:r>
        <w:t xml:space="preserve"> l’amplitude complexe de la tension </w:t>
      </w:r>
      <m:oMath>
        <m:sSub>
          <m:sSubPr>
            <m:ctrlPr>
              <w:rPr>
                <w:rFonts w:ascii="Cambria Math" w:hAnsi="Cambria Math"/>
                <w:i/>
              </w:rPr>
            </m:ctrlPr>
          </m:sSubPr>
          <m:e>
            <m:r>
              <w:rPr>
                <w:rFonts w:ascii="Cambria Math" w:hAnsi="Cambria Math"/>
              </w:rPr>
              <m:t>u</m:t>
            </m:r>
          </m:e>
          <m:sub>
            <m:r>
              <w:rPr>
                <w:rFonts w:ascii="Cambria Math" w:hAnsi="Cambria Math"/>
              </w:rPr>
              <m:t>e</m:t>
            </m:r>
          </m:sub>
        </m:sSub>
      </m:oMath>
      <w:r>
        <w:t xml:space="preserve"> aux bornes du générateur, et </w:t>
      </w:r>
      <m:oMath>
        <m:sSub>
          <m:sSubPr>
            <m:ctrlPr>
              <w:rPr>
                <w:rFonts w:ascii="Cambria Math" w:hAnsi="Cambria Math"/>
                <w:i/>
              </w:rPr>
            </m:ctrlPr>
          </m:sSubPr>
          <m:e>
            <m:bar>
              <m:barPr>
                <m:ctrlPr>
                  <w:rPr>
                    <w:rFonts w:ascii="Cambria Math" w:hAnsi="Cambria Math"/>
                    <w:i/>
                  </w:rPr>
                </m:ctrlPr>
              </m:barPr>
              <m:e>
                <m:r>
                  <w:rPr>
                    <w:rFonts w:ascii="Cambria Math" w:hAnsi="Cambria Math"/>
                  </w:rPr>
                  <m:t>i</m:t>
                </m:r>
              </m:e>
            </m:bar>
          </m:e>
          <m:sub>
            <m:r>
              <w:rPr>
                <w:rFonts w:ascii="Cambria Math" w:hAnsi="Cambria Math"/>
              </w:rPr>
              <m:t>m</m:t>
            </m:r>
          </m:sub>
        </m:sSub>
      </m:oMath>
      <w:r>
        <w:t xml:space="preserve">, celle de l’intensité </w:t>
      </w:r>
      <m:oMath>
        <m:r>
          <w:rPr>
            <w:rFonts w:ascii="Cambria Math" w:hAnsi="Cambria Math"/>
          </w:rPr>
          <m:t>i</m:t>
        </m:r>
      </m:oMath>
      <w:r>
        <w:t xml:space="preserve"> du courant dans le circuit (Fig. ci-après) :</w:t>
      </w:r>
    </w:p>
    <w:p w14:paraId="4256B2E4" w14:textId="13CD9CD2" w:rsidR="0064737D" w:rsidRDefault="0064737D" w:rsidP="0064737D">
      <w:r>
        <w:rPr>
          <w:noProof/>
        </w:rPr>
        <mc:AlternateContent>
          <mc:Choice Requires="wpc">
            <w:drawing>
              <wp:inline distT="0" distB="0" distL="0" distR="0" wp14:anchorId="70C2EBF7" wp14:editId="3F8CB376">
                <wp:extent cx="6525895" cy="1976120"/>
                <wp:effectExtent l="0" t="0" r="0" b="0"/>
                <wp:docPr id="108" name="Zone de dessin 1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 name="Rectangle 111"/>
                        <wps:cNvSpPr>
                          <a:spLocks noChangeArrowheads="1"/>
                        </wps:cNvSpPr>
                        <wps:spPr bwMode="auto">
                          <a:xfrm>
                            <a:off x="1906928" y="649607"/>
                            <a:ext cx="2880042" cy="1080011"/>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Ellipse 112"/>
                        <wps:cNvSpPr>
                          <a:spLocks noChangeArrowheads="1"/>
                        </wps:cNvSpPr>
                        <wps:spPr bwMode="auto">
                          <a:xfrm>
                            <a:off x="1757626" y="1066811"/>
                            <a:ext cx="288004" cy="288003"/>
                          </a:xfrm>
                          <a:prstGeom prst="ellipse">
                            <a:avLst/>
                          </a:prstGeom>
                          <a:noFill/>
                          <a:ln w="254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Rectangle 113"/>
                        <wps:cNvSpPr>
                          <a:spLocks noChangeArrowheads="1"/>
                        </wps:cNvSpPr>
                        <wps:spPr bwMode="auto">
                          <a:xfrm>
                            <a:off x="2143731" y="594306"/>
                            <a:ext cx="288004" cy="108001"/>
                          </a:xfrm>
                          <a:prstGeom prst="rect">
                            <a:avLst/>
                          </a:prstGeom>
                          <a:solidFill>
                            <a:schemeClr val="bg1">
                              <a:lumMod val="100000"/>
                              <a:lumOff val="0"/>
                            </a:schemeClr>
                          </a:solidFill>
                          <a:ln w="254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45" name="Connecteur droit avec flèche 114"/>
                        <wps:cNvCnPr>
                          <a:cxnSpLocks noChangeShapeType="1"/>
                        </wps:cNvCnPr>
                        <wps:spPr bwMode="auto">
                          <a:xfrm flipV="1">
                            <a:off x="1661124" y="1036310"/>
                            <a:ext cx="0" cy="365704"/>
                          </a:xfrm>
                          <a:prstGeom prst="straightConnector1">
                            <a:avLst/>
                          </a:prstGeom>
                          <a:noFill/>
                          <a:ln w="9525">
                            <a:solidFill>
                              <a:schemeClr val="tx1">
                                <a:lumMod val="100000"/>
                                <a:lumOff val="0"/>
                              </a:schemeClr>
                            </a:solidFill>
                            <a:round/>
                            <a:headEnd/>
                            <a:tailEnd type="stealth" w="med" len="med"/>
                          </a:ln>
                          <a:extLst>
                            <a:ext uri="{909E8E84-426E-40DD-AFC4-6F175D3DCCD1}">
                              <a14:hiddenFill xmlns:a14="http://schemas.microsoft.com/office/drawing/2010/main">
                                <a:noFill/>
                              </a14:hiddenFill>
                            </a:ext>
                          </a:extLst>
                        </wps:spPr>
                        <wps:bodyPr/>
                      </wps:wsp>
                      <wps:wsp>
                        <wps:cNvPr id="46" name="Connecteur droit avec flèche 115"/>
                        <wps:cNvCnPr>
                          <a:cxnSpLocks noChangeShapeType="1"/>
                        </wps:cNvCnPr>
                        <wps:spPr bwMode="auto">
                          <a:xfrm flipV="1">
                            <a:off x="2683839" y="748108"/>
                            <a:ext cx="0" cy="900009"/>
                          </a:xfrm>
                          <a:prstGeom prst="straightConnector1">
                            <a:avLst/>
                          </a:prstGeom>
                          <a:noFill/>
                          <a:ln w="9525">
                            <a:solidFill>
                              <a:schemeClr val="tx1">
                                <a:lumMod val="100000"/>
                                <a:lumOff val="0"/>
                              </a:schemeClr>
                            </a:solidFill>
                            <a:round/>
                            <a:headEnd/>
                            <a:tailEnd type="stealth" w="med" len="med"/>
                          </a:ln>
                          <a:extLst>
                            <a:ext uri="{909E8E84-426E-40DD-AFC4-6F175D3DCCD1}">
                              <a14:hiddenFill xmlns:a14="http://schemas.microsoft.com/office/drawing/2010/main">
                                <a:noFill/>
                              </a14:hiddenFill>
                            </a:ext>
                          </a:extLst>
                        </wps:spPr>
                        <wps:bodyPr/>
                      </wps:wsp>
                      <wps:wsp>
                        <wps:cNvPr id="47" name="Rectangle 116"/>
                        <wps:cNvSpPr>
                          <a:spLocks noChangeArrowheads="1"/>
                        </wps:cNvSpPr>
                        <wps:spPr bwMode="auto">
                          <a:xfrm>
                            <a:off x="1402020" y="369204"/>
                            <a:ext cx="1163417" cy="1469615"/>
                          </a:xfrm>
                          <a:prstGeom prst="rect">
                            <a:avLst/>
                          </a:prstGeom>
                          <a:noFill/>
                          <a:ln w="9525">
                            <a:solidFill>
                              <a:schemeClr val="tx1">
                                <a:lumMod val="100000"/>
                                <a:lumOff val="0"/>
                              </a:schemeClr>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8" name="Rectangle 117"/>
                        <wps:cNvSpPr>
                          <a:spLocks noChangeArrowheads="1"/>
                        </wps:cNvSpPr>
                        <wps:spPr bwMode="auto">
                          <a:xfrm>
                            <a:off x="3040044" y="457105"/>
                            <a:ext cx="1167717" cy="377104"/>
                          </a:xfrm>
                          <a:prstGeom prst="rect">
                            <a:avLst/>
                          </a:prstGeom>
                          <a:noFill/>
                          <a:ln w="9525">
                            <a:solidFill>
                              <a:schemeClr val="tx1">
                                <a:lumMod val="100000"/>
                                <a:lumOff val="0"/>
                              </a:schemeClr>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wpg:cNvPr id="49" name="Groupe 118"/>
                        <wpg:cNvGrpSpPr>
                          <a:grpSpLocks/>
                        </wpg:cNvGrpSpPr>
                        <wpg:grpSpPr bwMode="auto">
                          <a:xfrm>
                            <a:off x="3144546" y="568006"/>
                            <a:ext cx="399706" cy="180102"/>
                            <a:chOff x="2032" y="4126"/>
                            <a:chExt cx="3997" cy="1801"/>
                          </a:xfrm>
                        </wpg:grpSpPr>
                        <wps:wsp>
                          <wps:cNvPr id="50" name="Arc 119"/>
                          <wps:cNvSpPr>
                            <a:spLocks/>
                          </wps:cNvSpPr>
                          <wps:spPr bwMode="auto">
                            <a:xfrm>
                              <a:off x="4238" y="4126"/>
                              <a:ext cx="1791" cy="1790"/>
                            </a:xfrm>
                            <a:custGeom>
                              <a:avLst/>
                              <a:gdLst>
                                <a:gd name="T0" fmla="*/ 10 w 179070"/>
                                <a:gd name="T1" fmla="*/ 1030 h 179070"/>
                                <a:gd name="T2" fmla="*/ 749 w 179070"/>
                                <a:gd name="T3" fmla="*/ 12 h 179070"/>
                                <a:gd name="T4" fmla="*/ 1777 w 179070"/>
                                <a:gd name="T5" fmla="*/ 737 h 179070"/>
                                <a:gd name="T6" fmla="*/ 1065 w 179070"/>
                                <a:gd name="T7" fmla="*/ 1774 h 17907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79070" h="179070" stroke="0">
                                  <a:moveTo>
                                    <a:pt x="1030" y="103079"/>
                                  </a:moveTo>
                                  <a:cubicBezTo>
                                    <a:pt x="-6383" y="54637"/>
                                    <a:pt x="26525" y="9237"/>
                                    <a:pt x="74869" y="1209"/>
                                  </a:cubicBezTo>
                                  <a:cubicBezTo>
                                    <a:pt x="123213" y="-6818"/>
                                    <a:pt x="169027" y="25511"/>
                                    <a:pt x="177668" y="73749"/>
                                  </a:cubicBezTo>
                                  <a:cubicBezTo>
                                    <a:pt x="186308" y="121987"/>
                                    <a:pt x="154563" y="168208"/>
                                    <a:pt x="106438" y="177460"/>
                                  </a:cubicBezTo>
                                  <a:lnTo>
                                    <a:pt x="89535" y="89535"/>
                                  </a:lnTo>
                                  <a:lnTo>
                                    <a:pt x="1030" y="103079"/>
                                  </a:lnTo>
                                  <a:close/>
                                </a:path>
                                <a:path w="179070" h="179070" fill="none">
                                  <a:moveTo>
                                    <a:pt x="1030" y="103079"/>
                                  </a:moveTo>
                                  <a:cubicBezTo>
                                    <a:pt x="-6383" y="54637"/>
                                    <a:pt x="26525" y="9237"/>
                                    <a:pt x="74869" y="1209"/>
                                  </a:cubicBezTo>
                                  <a:cubicBezTo>
                                    <a:pt x="123213" y="-6818"/>
                                    <a:pt x="169027" y="25511"/>
                                    <a:pt x="177668" y="73749"/>
                                  </a:cubicBezTo>
                                  <a:cubicBezTo>
                                    <a:pt x="186308" y="121987"/>
                                    <a:pt x="154563" y="168208"/>
                                    <a:pt x="106438" y="177460"/>
                                  </a:cubicBezTo>
                                </a:path>
                              </a:pathLst>
                            </a:custGeom>
                            <a:solidFill>
                              <a:schemeClr val="bg1">
                                <a:lumMod val="100000"/>
                                <a:lumOff val="0"/>
                              </a:schemeClr>
                            </a:solidFill>
                            <a:ln w="12700">
                              <a:solidFill>
                                <a:schemeClr val="tx1">
                                  <a:lumMod val="100000"/>
                                  <a:lumOff val="0"/>
                                </a:schemeClr>
                              </a:solidFill>
                              <a:round/>
                              <a:headEnd/>
                              <a:tailEnd/>
                            </a:ln>
                          </wps:spPr>
                          <wps:bodyPr rot="0" vert="horz" wrap="square" lIns="91440" tIns="45720" rIns="91440" bIns="45720" anchor="ctr" anchorCtr="0" upright="1">
                            <a:noAutofit/>
                          </wps:bodyPr>
                        </wps:wsp>
                        <wps:wsp>
                          <wps:cNvPr id="51" name="Arc 120"/>
                          <wps:cNvSpPr>
                            <a:spLocks/>
                          </wps:cNvSpPr>
                          <wps:spPr bwMode="auto">
                            <a:xfrm>
                              <a:off x="3070" y="4126"/>
                              <a:ext cx="1797" cy="1797"/>
                            </a:xfrm>
                            <a:custGeom>
                              <a:avLst/>
                              <a:gdLst>
                                <a:gd name="T0" fmla="*/ 10 w 179705"/>
                                <a:gd name="T1" fmla="*/ 1034 h 179705"/>
                                <a:gd name="T2" fmla="*/ 751 w 179705"/>
                                <a:gd name="T3" fmla="*/ 12 h 179705"/>
                                <a:gd name="T4" fmla="*/ 1783 w 179705"/>
                                <a:gd name="T5" fmla="*/ 740 h 179705"/>
                                <a:gd name="T6" fmla="*/ 1068 w 179705"/>
                                <a:gd name="T7" fmla="*/ 1781 h 17970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79705" h="179705" stroke="0">
                                  <a:moveTo>
                                    <a:pt x="1034" y="103445"/>
                                  </a:moveTo>
                                  <a:cubicBezTo>
                                    <a:pt x="-6406" y="54831"/>
                                    <a:pt x="26619" y="9269"/>
                                    <a:pt x="75135" y="1213"/>
                                  </a:cubicBezTo>
                                  <a:cubicBezTo>
                                    <a:pt x="123650" y="-6843"/>
                                    <a:pt x="169628" y="25601"/>
                                    <a:pt x="178299" y="74011"/>
                                  </a:cubicBezTo>
                                  <a:cubicBezTo>
                                    <a:pt x="186970" y="122420"/>
                                    <a:pt x="155112" y="168806"/>
                                    <a:pt x="106817" y="178090"/>
                                  </a:cubicBezTo>
                                  <a:lnTo>
                                    <a:pt x="89853" y="89853"/>
                                  </a:lnTo>
                                  <a:lnTo>
                                    <a:pt x="1034" y="103445"/>
                                  </a:lnTo>
                                  <a:close/>
                                </a:path>
                                <a:path w="179705" h="179705" fill="none">
                                  <a:moveTo>
                                    <a:pt x="1034" y="103445"/>
                                  </a:moveTo>
                                  <a:cubicBezTo>
                                    <a:pt x="-6406" y="54831"/>
                                    <a:pt x="26619" y="9269"/>
                                    <a:pt x="75135" y="1213"/>
                                  </a:cubicBezTo>
                                  <a:cubicBezTo>
                                    <a:pt x="123650" y="-6843"/>
                                    <a:pt x="169628" y="25601"/>
                                    <a:pt x="178299" y="74011"/>
                                  </a:cubicBezTo>
                                  <a:cubicBezTo>
                                    <a:pt x="186970" y="122420"/>
                                    <a:pt x="155112" y="168806"/>
                                    <a:pt x="106817" y="178090"/>
                                  </a:cubicBezTo>
                                </a:path>
                              </a:pathLst>
                            </a:custGeom>
                            <a:solidFill>
                              <a:schemeClr val="bg1">
                                <a:lumMod val="100000"/>
                                <a:lumOff val="0"/>
                              </a:schemeClr>
                            </a:solidFill>
                            <a:ln w="12700">
                              <a:solidFill>
                                <a:schemeClr val="tx1">
                                  <a:lumMod val="100000"/>
                                  <a:lumOff val="0"/>
                                </a:schemeClr>
                              </a:solidFill>
                              <a:round/>
                              <a:headEnd/>
                              <a:tailEnd/>
                            </a:ln>
                          </wps:spPr>
                          <wps:bodyPr rot="0" vert="horz" wrap="square" lIns="91440" tIns="45720" rIns="91440" bIns="45720" anchor="ctr" anchorCtr="0" upright="1">
                            <a:noAutofit/>
                          </wps:bodyPr>
                        </wps:wsp>
                        <wps:wsp>
                          <wps:cNvPr id="52" name="Arc 121"/>
                          <wps:cNvSpPr>
                            <a:spLocks/>
                          </wps:cNvSpPr>
                          <wps:spPr bwMode="auto">
                            <a:xfrm>
                              <a:off x="2032" y="4127"/>
                              <a:ext cx="1800" cy="1800"/>
                            </a:xfrm>
                            <a:custGeom>
                              <a:avLst/>
                              <a:gdLst>
                                <a:gd name="T0" fmla="*/ 10 w 180000"/>
                                <a:gd name="T1" fmla="*/ 1036 h 180000"/>
                                <a:gd name="T2" fmla="*/ 753 w 180000"/>
                                <a:gd name="T3" fmla="*/ 12 h 180000"/>
                                <a:gd name="T4" fmla="*/ 1786 w 180000"/>
                                <a:gd name="T5" fmla="*/ 741 h 180000"/>
                                <a:gd name="T6" fmla="*/ 1070 w 180000"/>
                                <a:gd name="T7" fmla="*/ 1784 h 18000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80000" h="180000" stroke="0">
                                  <a:moveTo>
                                    <a:pt x="1036" y="103614"/>
                                  </a:moveTo>
                                  <a:cubicBezTo>
                                    <a:pt x="-6416" y="54921"/>
                                    <a:pt x="26663" y="9284"/>
                                    <a:pt x="75258" y="1215"/>
                                  </a:cubicBezTo>
                                  <a:cubicBezTo>
                                    <a:pt x="123853" y="-6854"/>
                                    <a:pt x="169905" y="25643"/>
                                    <a:pt x="178590" y="74132"/>
                                  </a:cubicBezTo>
                                  <a:cubicBezTo>
                                    <a:pt x="187275" y="122621"/>
                                    <a:pt x="155365" y="169082"/>
                                    <a:pt x="106991" y="178381"/>
                                  </a:cubicBezTo>
                                  <a:lnTo>
                                    <a:pt x="90000" y="90000"/>
                                  </a:lnTo>
                                  <a:lnTo>
                                    <a:pt x="1036" y="103614"/>
                                  </a:lnTo>
                                  <a:close/>
                                </a:path>
                                <a:path w="180000" h="180000" fill="none">
                                  <a:moveTo>
                                    <a:pt x="1036" y="103614"/>
                                  </a:moveTo>
                                  <a:cubicBezTo>
                                    <a:pt x="-6416" y="54921"/>
                                    <a:pt x="26663" y="9284"/>
                                    <a:pt x="75258" y="1215"/>
                                  </a:cubicBezTo>
                                  <a:cubicBezTo>
                                    <a:pt x="123853" y="-6854"/>
                                    <a:pt x="169905" y="25643"/>
                                    <a:pt x="178590" y="74132"/>
                                  </a:cubicBezTo>
                                  <a:cubicBezTo>
                                    <a:pt x="187275" y="122621"/>
                                    <a:pt x="155365" y="169082"/>
                                    <a:pt x="106991" y="178381"/>
                                  </a:cubicBezTo>
                                </a:path>
                              </a:pathLst>
                            </a:custGeom>
                            <a:solidFill>
                              <a:schemeClr val="bg1">
                                <a:lumMod val="100000"/>
                                <a:lumOff val="0"/>
                              </a:schemeClr>
                            </a:solidFill>
                            <a:ln w="12700">
                              <a:solidFill>
                                <a:schemeClr val="tx1">
                                  <a:lumMod val="100000"/>
                                  <a:lumOff val="0"/>
                                </a:schemeClr>
                              </a:solidFill>
                              <a:round/>
                              <a:headEnd/>
                              <a:tailEnd/>
                            </a:ln>
                          </wps:spPr>
                          <wps:bodyPr rot="0" vert="horz" wrap="square" lIns="91440" tIns="45720" rIns="91440" bIns="45720" anchor="ctr" anchorCtr="0" upright="1">
                            <a:noAutofit/>
                          </wps:bodyPr>
                        </wps:wsp>
                      </wpg:wgp>
                      <wps:wsp>
                        <wps:cNvPr id="84" name="Rectangle 122"/>
                        <wps:cNvSpPr>
                          <a:spLocks noChangeArrowheads="1"/>
                        </wps:cNvSpPr>
                        <wps:spPr bwMode="auto">
                          <a:xfrm>
                            <a:off x="3736054" y="594306"/>
                            <a:ext cx="287604" cy="108001"/>
                          </a:xfrm>
                          <a:prstGeom prst="rect">
                            <a:avLst/>
                          </a:prstGeom>
                          <a:solidFill>
                            <a:schemeClr val="bg1">
                              <a:lumMod val="100000"/>
                              <a:lumOff val="0"/>
                            </a:schemeClr>
                          </a:solidFill>
                          <a:ln w="254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85" name="Rectangle 123"/>
                        <wps:cNvSpPr>
                          <a:spLocks noChangeArrowheads="1"/>
                        </wps:cNvSpPr>
                        <wps:spPr bwMode="auto">
                          <a:xfrm>
                            <a:off x="3324548" y="1673517"/>
                            <a:ext cx="287604" cy="107901"/>
                          </a:xfrm>
                          <a:prstGeom prst="rect">
                            <a:avLst/>
                          </a:prstGeom>
                          <a:solidFill>
                            <a:schemeClr val="bg1">
                              <a:lumMod val="100000"/>
                              <a:lumOff val="0"/>
                            </a:schemeClr>
                          </a:solidFill>
                          <a:ln w="254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86" name="Rectangle 124"/>
                        <wps:cNvSpPr>
                          <a:spLocks noChangeArrowheads="1"/>
                        </wps:cNvSpPr>
                        <wps:spPr bwMode="auto">
                          <a:xfrm>
                            <a:off x="4614867" y="1114711"/>
                            <a:ext cx="360005" cy="107901"/>
                          </a:xfrm>
                          <a:prstGeom prst="rect">
                            <a:avLst/>
                          </a:prstGeom>
                          <a:solidFill>
                            <a:schemeClr val="bg1">
                              <a:lumMod val="100000"/>
                              <a:lumOff val="0"/>
                            </a:schemeClr>
                          </a:solidFill>
                          <a:ln w="254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87" name="Rectangle 125"/>
                        <wps:cNvSpPr>
                          <a:spLocks noChangeArrowheads="1"/>
                        </wps:cNvSpPr>
                        <wps:spPr bwMode="auto">
                          <a:xfrm>
                            <a:off x="4582167" y="1082011"/>
                            <a:ext cx="36001" cy="180002"/>
                          </a:xfrm>
                          <a:prstGeom prst="rect">
                            <a:avLst/>
                          </a:prstGeom>
                          <a:solidFill>
                            <a:schemeClr val="bg1">
                              <a:lumMod val="100000"/>
                              <a:lumOff val="0"/>
                            </a:schemeClr>
                          </a:solid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s:wsp>
                        <wps:cNvPr id="95" name="Rectangle 126"/>
                        <wps:cNvSpPr>
                          <a:spLocks noChangeArrowheads="1"/>
                        </wps:cNvSpPr>
                        <wps:spPr bwMode="auto">
                          <a:xfrm>
                            <a:off x="4954572" y="1051911"/>
                            <a:ext cx="35601" cy="179702"/>
                          </a:xfrm>
                          <a:prstGeom prst="rect">
                            <a:avLst/>
                          </a:prstGeom>
                          <a:solidFill>
                            <a:schemeClr val="bg1">
                              <a:lumMod val="100000"/>
                              <a:lumOff val="0"/>
                            </a:schemeClr>
                          </a:solid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s:wsp>
                        <wps:cNvPr id="96" name="Connecteur droit avec flèche 127"/>
                        <wps:cNvCnPr>
                          <a:cxnSpLocks noChangeShapeType="1"/>
                        </wps:cNvCnPr>
                        <wps:spPr bwMode="auto">
                          <a:xfrm flipV="1">
                            <a:off x="5102574" y="989010"/>
                            <a:ext cx="0" cy="365804"/>
                          </a:xfrm>
                          <a:prstGeom prst="straightConnector1">
                            <a:avLst/>
                          </a:prstGeom>
                          <a:noFill/>
                          <a:ln w="9525">
                            <a:solidFill>
                              <a:schemeClr val="tx1">
                                <a:lumMod val="100000"/>
                                <a:lumOff val="0"/>
                              </a:schemeClr>
                            </a:solidFill>
                            <a:round/>
                            <a:headEnd/>
                            <a:tailEnd type="stealth" w="med" len="med"/>
                          </a:ln>
                          <a:extLst>
                            <a:ext uri="{909E8E84-426E-40DD-AFC4-6F175D3DCCD1}">
                              <a14:hiddenFill xmlns:a14="http://schemas.microsoft.com/office/drawing/2010/main">
                                <a:noFill/>
                              </a14:hiddenFill>
                            </a:ext>
                          </a:extLst>
                        </wps:spPr>
                        <wps:bodyPr/>
                      </wps:wsp>
                      <wps:wsp>
                        <wps:cNvPr id="97" name="Connecteur droit avec flèche 128"/>
                        <wps:cNvCnPr>
                          <a:cxnSpLocks noChangeShapeType="1"/>
                        </wps:cNvCnPr>
                        <wps:spPr bwMode="auto">
                          <a:xfrm flipV="1">
                            <a:off x="4386964" y="654007"/>
                            <a:ext cx="180003" cy="0"/>
                          </a:xfrm>
                          <a:prstGeom prst="straightConnector1">
                            <a:avLst/>
                          </a:prstGeom>
                          <a:noFill/>
                          <a:ln w="9525">
                            <a:solidFill>
                              <a:schemeClr val="tx1">
                                <a:lumMod val="100000"/>
                                <a:lumOff val="0"/>
                              </a:schemeClr>
                            </a:solidFill>
                            <a:round/>
                            <a:headEnd/>
                            <a:tailEnd type="stealth" w="med" len="med"/>
                          </a:ln>
                          <a:extLst>
                            <a:ext uri="{909E8E84-426E-40DD-AFC4-6F175D3DCCD1}">
                              <a14:hiddenFill xmlns:a14="http://schemas.microsoft.com/office/drawing/2010/main">
                                <a:noFill/>
                              </a14:hiddenFill>
                            </a:ext>
                          </a:extLst>
                        </wps:spPr>
                        <wps:bodyPr/>
                      </wps:wsp>
                      <wps:wsp>
                        <wps:cNvPr id="98" name="Connecteur droit avec flèche 129"/>
                        <wps:cNvCnPr>
                          <a:cxnSpLocks noChangeShapeType="1"/>
                        </wps:cNvCnPr>
                        <wps:spPr bwMode="auto">
                          <a:xfrm flipH="1">
                            <a:off x="2944043" y="367004"/>
                            <a:ext cx="1296019" cy="0"/>
                          </a:xfrm>
                          <a:prstGeom prst="straightConnector1">
                            <a:avLst/>
                          </a:prstGeom>
                          <a:noFill/>
                          <a:ln w="9525">
                            <a:solidFill>
                              <a:schemeClr val="tx1">
                                <a:lumMod val="100000"/>
                                <a:lumOff val="0"/>
                              </a:schemeClr>
                            </a:solidFill>
                            <a:round/>
                            <a:headEnd/>
                            <a:tailEnd type="stealth" w="med" len="med"/>
                          </a:ln>
                          <a:extLst>
                            <a:ext uri="{909E8E84-426E-40DD-AFC4-6F175D3DCCD1}">
                              <a14:hiddenFill xmlns:a14="http://schemas.microsoft.com/office/drawing/2010/main">
                                <a:noFill/>
                              </a14:hiddenFill>
                            </a:ext>
                          </a:extLst>
                        </wps:spPr>
                        <wps:bodyPr/>
                      </wps:wsp>
                      <wps:wsp>
                        <wps:cNvPr id="99" name="Zone de texte 130"/>
                        <wps:cNvSpPr txBox="1">
                          <a:spLocks noChangeArrowheads="1"/>
                        </wps:cNvSpPr>
                        <wps:spPr bwMode="auto">
                          <a:xfrm>
                            <a:off x="1366520" y="1076911"/>
                            <a:ext cx="355605" cy="28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015779" w14:textId="77777777" w:rsidR="00F212A9" w:rsidRDefault="00F212A9" w:rsidP="0064737D">
                              <m:oMathPara>
                                <m:oMath>
                                  <m:r>
                                    <w:rPr>
                                      <w:rFonts w:ascii="Cambria Math" w:hAnsi="Cambria Math"/>
                                    </w:rPr>
                                    <m:t>e</m:t>
                                  </m:r>
                                </m:oMath>
                              </m:oMathPara>
                            </w:p>
                          </w:txbxContent>
                        </wps:txbx>
                        <wps:bodyPr rot="0" vert="horz" wrap="square" lIns="91440" tIns="45720" rIns="91440" bIns="45720" anchor="t" anchorCtr="0" upright="1">
                          <a:noAutofit/>
                        </wps:bodyPr>
                      </wps:wsp>
                      <wps:wsp>
                        <wps:cNvPr id="100" name="Zone de texte 22"/>
                        <wps:cNvSpPr txBox="1">
                          <a:spLocks noChangeArrowheads="1"/>
                        </wps:cNvSpPr>
                        <wps:spPr bwMode="auto">
                          <a:xfrm>
                            <a:off x="2087830" y="354804"/>
                            <a:ext cx="355605" cy="28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2B2D7B" w14:textId="77777777" w:rsidR="00F212A9" w:rsidRDefault="00000000" w:rsidP="0064737D">
                              <w:pPr>
                                <w:spacing w:line="240" w:lineRule="exact"/>
                                <w:rPr>
                                  <w:rFonts w:ascii="Cambria Math" w:eastAsia="Calibri" w:hAnsi="Cambria Math" w:cs="Calibri"/>
                                  <w:i/>
                                  <w:iCs/>
                                  <w:szCs w:val="20"/>
                                </w:rPr>
                              </w:pPr>
                              <m:oMathPara>
                                <m:oMathParaPr>
                                  <m:jc m:val="centerGroup"/>
                                </m:oMathParaPr>
                                <m:oMath>
                                  <m:sSub>
                                    <m:sSubPr>
                                      <m:ctrlPr>
                                        <w:rPr>
                                          <w:rFonts w:ascii="Cambria Math" w:eastAsia="Calibri" w:hAnsi="Cambria Math" w:cs="Calibri"/>
                                          <w:i/>
                                          <w:iCs/>
                                        </w:rPr>
                                      </m:ctrlPr>
                                    </m:sSubPr>
                                    <m:e>
                                      <m:r>
                                        <w:rPr>
                                          <w:rFonts w:ascii="Cambria Math" w:eastAsia="Calibri" w:hAnsi="Cambria Math" w:cs="Calibri"/>
                                          <w:szCs w:val="20"/>
                                        </w:rPr>
                                        <m:t>r</m:t>
                                      </m:r>
                                    </m:e>
                                    <m:sub>
                                      <m:r>
                                        <w:rPr>
                                          <w:rFonts w:ascii="Cambria Math" w:eastAsia="Calibri" w:hAnsi="Cambria Math" w:cs="Calibri"/>
                                          <w:szCs w:val="20"/>
                                        </w:rPr>
                                        <m:t>i</m:t>
                                      </m:r>
                                    </m:sub>
                                  </m:sSub>
                                </m:oMath>
                              </m:oMathPara>
                            </w:p>
                          </w:txbxContent>
                        </wps:txbx>
                        <wps:bodyPr rot="0" vert="horz" wrap="square" lIns="91440" tIns="45720" rIns="91440" bIns="45720" anchor="t" anchorCtr="0" upright="1">
                          <a:noAutofit/>
                        </wps:bodyPr>
                      </wps:wsp>
                      <wps:wsp>
                        <wps:cNvPr id="101" name="Zone de texte 22"/>
                        <wps:cNvSpPr txBox="1">
                          <a:spLocks noChangeArrowheads="1"/>
                        </wps:cNvSpPr>
                        <wps:spPr bwMode="auto">
                          <a:xfrm>
                            <a:off x="2638738" y="1063911"/>
                            <a:ext cx="355605" cy="28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BC793F" w14:textId="77777777" w:rsidR="00F212A9" w:rsidRDefault="00000000" w:rsidP="0064737D">
                              <w:pPr>
                                <w:spacing w:line="240" w:lineRule="exact"/>
                                <w:rPr>
                                  <w:rFonts w:ascii="Cambria Math" w:eastAsia="Calibri" w:hAnsi="Cambria Math" w:cs="Calibri"/>
                                  <w:i/>
                                  <w:iCs/>
                                  <w:szCs w:val="20"/>
                                </w:rPr>
                              </w:pPr>
                              <m:oMathPara>
                                <m:oMathParaPr>
                                  <m:jc m:val="centerGroup"/>
                                </m:oMathParaPr>
                                <m:oMath>
                                  <m:sSub>
                                    <m:sSubPr>
                                      <m:ctrlPr>
                                        <w:rPr>
                                          <w:rFonts w:ascii="Cambria Math" w:eastAsia="Calibri" w:hAnsi="Cambria Math" w:cs="Calibri"/>
                                          <w:i/>
                                          <w:iCs/>
                                        </w:rPr>
                                      </m:ctrlPr>
                                    </m:sSubPr>
                                    <m:e>
                                      <m:r>
                                        <w:rPr>
                                          <w:rFonts w:ascii="Cambria Math" w:eastAsia="Calibri" w:hAnsi="Cambria Math" w:cs="Calibri"/>
                                          <w:szCs w:val="20"/>
                                        </w:rPr>
                                        <m:t>u</m:t>
                                      </m:r>
                                    </m:e>
                                    <m:sub>
                                      <m:r>
                                        <w:rPr>
                                          <w:rFonts w:ascii="Cambria Math" w:eastAsia="Calibri" w:hAnsi="Cambria Math" w:cs="Calibri"/>
                                          <w:szCs w:val="20"/>
                                        </w:rPr>
                                        <m:t>e</m:t>
                                      </m:r>
                                    </m:sub>
                                  </m:sSub>
                                </m:oMath>
                              </m:oMathPara>
                            </w:p>
                          </w:txbxContent>
                        </wps:txbx>
                        <wps:bodyPr rot="0" vert="horz" wrap="square" lIns="91440" tIns="45720" rIns="91440" bIns="45720" anchor="t" anchorCtr="0" upright="1">
                          <a:noAutofit/>
                        </wps:bodyPr>
                      </wps:wsp>
                      <wps:wsp>
                        <wps:cNvPr id="102" name="Zone de texte 22"/>
                        <wps:cNvSpPr txBox="1">
                          <a:spLocks noChangeArrowheads="1"/>
                        </wps:cNvSpPr>
                        <wps:spPr bwMode="auto">
                          <a:xfrm>
                            <a:off x="3461650" y="77401"/>
                            <a:ext cx="355605" cy="28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0E978E" w14:textId="77777777" w:rsidR="00F212A9" w:rsidRDefault="00000000" w:rsidP="0064737D">
                              <w:pPr>
                                <w:spacing w:line="240" w:lineRule="exact"/>
                                <w:rPr>
                                  <w:rFonts w:ascii="Cambria Math" w:eastAsia="Calibri" w:hAnsi="Cambria Math" w:cs="Calibri"/>
                                  <w:i/>
                                  <w:iCs/>
                                  <w:szCs w:val="20"/>
                                </w:rPr>
                              </w:pPr>
                              <m:oMathPara>
                                <m:oMathParaPr>
                                  <m:jc m:val="centerGroup"/>
                                </m:oMathParaPr>
                                <m:oMath>
                                  <m:sSub>
                                    <m:sSubPr>
                                      <m:ctrlPr>
                                        <w:rPr>
                                          <w:rFonts w:ascii="Cambria Math" w:eastAsia="Calibri" w:hAnsi="Cambria Math" w:cs="Calibri"/>
                                          <w:i/>
                                          <w:iCs/>
                                        </w:rPr>
                                      </m:ctrlPr>
                                    </m:sSubPr>
                                    <m:e>
                                      <m:r>
                                        <w:rPr>
                                          <w:rFonts w:ascii="Cambria Math" w:eastAsia="Calibri" w:hAnsi="Cambria Math" w:cs="Calibri"/>
                                          <w:szCs w:val="20"/>
                                        </w:rPr>
                                        <m:t>u</m:t>
                                      </m:r>
                                    </m:e>
                                    <m:sub>
                                      <m:r>
                                        <w:rPr>
                                          <w:rFonts w:ascii="Cambria Math" w:eastAsia="Calibri" w:hAnsi="Cambria Math" w:cs="Calibri"/>
                                          <w:szCs w:val="20"/>
                                        </w:rPr>
                                        <m:t>L</m:t>
                                      </m:r>
                                    </m:sub>
                                  </m:sSub>
                                </m:oMath>
                              </m:oMathPara>
                            </w:p>
                          </w:txbxContent>
                        </wps:txbx>
                        <wps:bodyPr rot="0" vert="horz" wrap="square" lIns="91440" tIns="45720" rIns="91440" bIns="45720" anchor="t" anchorCtr="0" upright="1">
                          <a:noAutofit/>
                        </wps:bodyPr>
                      </wps:wsp>
                      <wps:wsp>
                        <wps:cNvPr id="103" name="Zone de texte 22"/>
                        <wps:cNvSpPr txBox="1">
                          <a:spLocks noChangeArrowheads="1"/>
                        </wps:cNvSpPr>
                        <wps:spPr bwMode="auto">
                          <a:xfrm>
                            <a:off x="4431365" y="369204"/>
                            <a:ext cx="355605" cy="28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E07B3C" w14:textId="77777777" w:rsidR="00F212A9" w:rsidRDefault="00F212A9" w:rsidP="0064737D">
                              <w:pPr>
                                <w:spacing w:line="240" w:lineRule="exact"/>
                                <w:rPr>
                                  <w:rFonts w:ascii="Cambria Math" w:eastAsia="Calibri" w:hAnsi="Cambria Math" w:cs="Calibri"/>
                                  <w:i/>
                                  <w:iCs/>
                                  <w:szCs w:val="20"/>
                                </w:rPr>
                              </w:pPr>
                              <m:oMathPara>
                                <m:oMathParaPr>
                                  <m:jc m:val="centerGroup"/>
                                </m:oMathParaPr>
                                <m:oMath>
                                  <m:r>
                                    <w:rPr>
                                      <w:rFonts w:ascii="Cambria Math" w:eastAsia="Calibri" w:hAnsi="Cambria Math" w:cs="Calibri"/>
                                      <w:szCs w:val="20"/>
                                    </w:rPr>
                                    <m:t>i</m:t>
                                  </m:r>
                                </m:oMath>
                              </m:oMathPara>
                            </w:p>
                          </w:txbxContent>
                        </wps:txbx>
                        <wps:bodyPr rot="0" vert="horz" wrap="square" lIns="91440" tIns="45720" rIns="91440" bIns="45720" anchor="t" anchorCtr="0" upright="1">
                          <a:noAutofit/>
                        </wps:bodyPr>
                      </wps:wsp>
                      <wps:wsp>
                        <wps:cNvPr id="104" name="Zone de texte 22"/>
                        <wps:cNvSpPr txBox="1">
                          <a:spLocks noChangeArrowheads="1"/>
                        </wps:cNvSpPr>
                        <wps:spPr bwMode="auto">
                          <a:xfrm>
                            <a:off x="5102574" y="1058711"/>
                            <a:ext cx="355605" cy="28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598314" w14:textId="77777777" w:rsidR="00F212A9" w:rsidRDefault="00000000" w:rsidP="0064737D">
                              <w:pPr>
                                <w:spacing w:line="240" w:lineRule="exact"/>
                                <w:rPr>
                                  <w:rFonts w:ascii="Cambria Math" w:eastAsia="Calibri" w:hAnsi="Cambria Math" w:cs="Calibri"/>
                                  <w:i/>
                                  <w:iCs/>
                                  <w:szCs w:val="20"/>
                                </w:rPr>
                              </w:pPr>
                              <m:oMathPara>
                                <m:oMathParaPr>
                                  <m:jc m:val="centerGroup"/>
                                </m:oMathParaPr>
                                <m:oMath>
                                  <m:sSub>
                                    <m:sSubPr>
                                      <m:ctrlPr>
                                        <w:rPr>
                                          <w:rFonts w:ascii="Cambria Math" w:eastAsia="Calibri" w:hAnsi="Cambria Math" w:cs="Calibri"/>
                                          <w:i/>
                                          <w:iCs/>
                                        </w:rPr>
                                      </m:ctrlPr>
                                    </m:sSubPr>
                                    <m:e>
                                      <m:r>
                                        <w:rPr>
                                          <w:rFonts w:ascii="Cambria Math" w:eastAsia="Calibri" w:hAnsi="Cambria Math" w:cs="Calibri"/>
                                          <w:szCs w:val="20"/>
                                        </w:rPr>
                                        <m:t>u</m:t>
                                      </m:r>
                                    </m:e>
                                    <m:sub>
                                      <m:r>
                                        <w:rPr>
                                          <w:rFonts w:ascii="Cambria Math" w:eastAsia="Calibri" w:hAnsi="Cambria Math" w:cs="Calibri"/>
                                          <w:szCs w:val="20"/>
                                        </w:rPr>
                                        <m:t>C</m:t>
                                      </m:r>
                                    </m:sub>
                                  </m:sSub>
                                </m:oMath>
                              </m:oMathPara>
                            </w:p>
                          </w:txbxContent>
                        </wps:txbx>
                        <wps:bodyPr rot="0" vert="horz" wrap="square" lIns="91440" tIns="45720" rIns="91440" bIns="45720" anchor="t" anchorCtr="0" upright="1">
                          <a:noAutofit/>
                        </wps:bodyPr>
                      </wps:wsp>
                      <wps:wsp>
                        <wps:cNvPr id="105" name="Zone de texte 22"/>
                        <wps:cNvSpPr txBox="1">
                          <a:spLocks noChangeArrowheads="1"/>
                        </wps:cNvSpPr>
                        <wps:spPr bwMode="auto">
                          <a:xfrm>
                            <a:off x="3294048" y="1402014"/>
                            <a:ext cx="355605" cy="28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47CFB1" w14:textId="77777777" w:rsidR="00F212A9" w:rsidRDefault="00F212A9" w:rsidP="0064737D">
                              <w:pPr>
                                <w:spacing w:line="240" w:lineRule="exact"/>
                                <w:rPr>
                                  <w:rFonts w:ascii="Cambria Math" w:eastAsia="Calibri" w:hAnsi="Cambria Math" w:cs="Calibri"/>
                                  <w:i/>
                                  <w:iCs/>
                                  <w:szCs w:val="20"/>
                                </w:rPr>
                              </w:pPr>
                              <m:oMathPara>
                                <m:oMathParaPr>
                                  <m:jc m:val="centerGroup"/>
                                </m:oMathParaPr>
                                <m:oMath>
                                  <m:r>
                                    <w:rPr>
                                      <w:rFonts w:ascii="Cambria Math" w:eastAsia="Calibri" w:hAnsi="Cambria Math" w:cs="Calibri"/>
                                      <w:szCs w:val="20"/>
                                    </w:rPr>
                                    <m:t>R</m:t>
                                  </m:r>
                                </m:oMath>
                              </m:oMathPara>
                            </w:p>
                          </w:txbxContent>
                        </wps:txbx>
                        <wps:bodyPr rot="0" vert="horz" wrap="square" lIns="91440" tIns="45720" rIns="91440" bIns="45720" anchor="t" anchorCtr="0" upright="1">
                          <a:noAutofit/>
                        </wps:bodyPr>
                      </wps:wsp>
                      <wps:wsp>
                        <wps:cNvPr id="106" name="Zone de texte 22"/>
                        <wps:cNvSpPr txBox="1">
                          <a:spLocks noChangeArrowheads="1"/>
                        </wps:cNvSpPr>
                        <wps:spPr bwMode="auto">
                          <a:xfrm>
                            <a:off x="3188646" y="834208"/>
                            <a:ext cx="355605" cy="28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831C64" w14:textId="77777777" w:rsidR="00F212A9" w:rsidRDefault="00F212A9" w:rsidP="0064737D">
                              <w:pPr>
                                <w:spacing w:line="240" w:lineRule="exact"/>
                                <w:rPr>
                                  <w:rFonts w:ascii="Cambria Math" w:eastAsia="Calibri" w:hAnsi="Cambria Math" w:cs="Calibri"/>
                                  <w:i/>
                                  <w:iCs/>
                                  <w:szCs w:val="20"/>
                                </w:rPr>
                              </w:pPr>
                              <m:oMathPara>
                                <m:oMathParaPr>
                                  <m:jc m:val="centerGroup"/>
                                </m:oMathParaPr>
                                <m:oMath>
                                  <m:r>
                                    <w:rPr>
                                      <w:rFonts w:ascii="Cambria Math" w:eastAsia="Calibri" w:hAnsi="Cambria Math" w:cs="Calibri"/>
                                      <w:szCs w:val="20"/>
                                    </w:rPr>
                                    <m:t>L</m:t>
                                  </m:r>
                                </m:oMath>
                              </m:oMathPara>
                            </w:p>
                          </w:txbxContent>
                        </wps:txbx>
                        <wps:bodyPr rot="0" vert="horz" wrap="square" lIns="91440" tIns="45720" rIns="91440" bIns="45720" anchor="t" anchorCtr="0" upright="1">
                          <a:noAutofit/>
                        </wps:bodyPr>
                      </wps:wsp>
                      <wps:wsp>
                        <wps:cNvPr id="107" name="Zone de texte 22"/>
                        <wps:cNvSpPr txBox="1">
                          <a:spLocks noChangeArrowheads="1"/>
                        </wps:cNvSpPr>
                        <wps:spPr bwMode="auto">
                          <a:xfrm>
                            <a:off x="3736054" y="834208"/>
                            <a:ext cx="355605" cy="28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C30BA9" w14:textId="77777777" w:rsidR="00F212A9" w:rsidRDefault="00000000" w:rsidP="0064737D">
                              <w:pPr>
                                <w:spacing w:line="240" w:lineRule="exact"/>
                                <w:rPr>
                                  <w:rFonts w:ascii="Cambria Math" w:eastAsia="Calibri" w:hAnsi="Cambria Math" w:cs="Calibri"/>
                                  <w:i/>
                                  <w:iCs/>
                                  <w:szCs w:val="20"/>
                                </w:rPr>
                              </w:pPr>
                              <m:oMathPara>
                                <m:oMathParaPr>
                                  <m:jc m:val="centerGroup"/>
                                </m:oMathParaPr>
                                <m:oMath>
                                  <m:sSub>
                                    <m:sSubPr>
                                      <m:ctrlPr>
                                        <w:rPr>
                                          <w:rFonts w:ascii="Cambria Math" w:eastAsia="Calibri" w:hAnsi="Cambria Math" w:cs="Calibri"/>
                                          <w:i/>
                                          <w:iCs/>
                                        </w:rPr>
                                      </m:ctrlPr>
                                    </m:sSubPr>
                                    <m:e>
                                      <m:r>
                                        <w:rPr>
                                          <w:rFonts w:ascii="Cambria Math" w:eastAsia="Calibri" w:hAnsi="Cambria Math" w:cs="Calibri"/>
                                          <w:szCs w:val="20"/>
                                        </w:rPr>
                                        <m:t>r</m:t>
                                      </m:r>
                                    </m:e>
                                    <m:sub>
                                      <m:r>
                                        <w:rPr>
                                          <w:rFonts w:ascii="Cambria Math" w:eastAsia="Calibri" w:hAnsi="Cambria Math" w:cs="Calibri"/>
                                          <w:szCs w:val="20"/>
                                        </w:rPr>
                                        <m:t>L</m:t>
                                      </m:r>
                                    </m:sub>
                                  </m:sSub>
                                </m:oMath>
                              </m:oMathPara>
                            </w:p>
                          </w:txbxContent>
                        </wps:txbx>
                        <wps:bodyPr rot="0" vert="horz" wrap="square" lIns="91440" tIns="45720" rIns="91440" bIns="45720" anchor="t" anchorCtr="0" upright="1">
                          <a:noAutofit/>
                        </wps:bodyPr>
                      </wps:wsp>
                    </wpc:wpc>
                  </a:graphicData>
                </a:graphic>
              </wp:inline>
            </w:drawing>
          </mc:Choice>
          <mc:Fallback>
            <w:pict>
              <v:group w14:anchorId="70C2EBF7" id="Zone de dessin 108" o:spid="_x0000_s1032" editas="canvas" style="width:513.85pt;height:155.6pt;mso-position-horizontal-relative:char;mso-position-vertical-relative:line" coordsize="65258,19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">
                <v:shape id="_x0000_s1033" type="#_x0000_t75" style="position:absolute;width:65258;height:19761;visibility:visible;mso-wrap-style:square">
                  <v:fill o:detectmouseclick="t"/>
                  <v:path o:connecttype="none"/>
                </v:shape>
                <v:rect id="Rectangle 111" o:spid="_x0000_s1034" style="position:absolute;left:19069;top:6496;width:28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JwTxgAAANsAAAAPAAAAZHJzL2Rvd25yZXYueG1sRI9BS8NA&#10;FITvgv9heUIvpd1ER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LCcE8YAAADbAAAA&#10;DwAAAAAAAAAAAAAAAAAHAgAAZHJzL2Rvd25yZXYueG1sUEsFBgAAAAADAAMAtwAAAPoCAAAAAA==&#10;" filled="f" strokecolor="black [3213]" strokeweight="1pt"/>
                <v:oval id="Ellipse 112" o:spid="_x0000_s1035" style="position:absolute;left:17576;top:10668;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" filled="f" strokecolor="black [3213]" strokeweight="2pt"/>
                <v:rect id="Rectangle 113" o:spid="_x0000_s1036" style="position:absolute;left:21437;top:5943;width:28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" fillcolor="white [3212]" strokecolor="black [3213]" strokeweight="2pt"/>
                <v:shapetype id="_x0000_t32" coordsize="21600,21600" o:spt="32" o:oned="t" path="m,l21600,21600e" filled="f">
                  <v:path arrowok="t" fillok="f" o:connecttype="none"/>
                  <o:lock v:ext="edit" shapetype="t"/>
                </v:shapetype>
                <v:shape id="Connecteur droit avec flèche 114" o:spid="_x0000_s1037" type="#_x0000_t32" style="position:absolute;left:16611;top:10363;width:0;height:36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" strokecolor="black [3213]">
                  <v:stroke endarrow="classic"/>
                </v:shape>
                <v:shape id="Connecteur droit avec flèche 115" o:spid="_x0000_s1038" type="#_x0000_t32" style="position:absolute;left:26838;top:7481;width:0;height:9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" strokecolor="black [3213]">
                  <v:stroke endarrow="classic"/>
                </v:shape>
                <v:rect id="Rectangle 116" o:spid="_x0000_s1039" style="position:absolute;left:14020;top:3692;width:11634;height:14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" filled="f" strokecolor="black [3213]">
                  <v:stroke dashstyle="3 1"/>
                </v:rect>
                <v:rect id="Rectangle 117" o:spid="_x0000_s1040" style="position:absolute;left:30400;top:4571;width:11677;height: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" filled="f" strokecolor="black [3213]">
                  <v:stroke dashstyle="3 1"/>
                </v:rect>
                <v:group id="Groupe 118" o:spid="_x0000_s1041" style="position:absolute;left:31445;top:5680;width:3997;height:1801" coordorigin="2032,4126" coordsize="3997,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Arc 119" o:spid="_x0000_s1042" style="position:absolute;left:4238;top:4126;width:1791;height:1790;visibility:visible;mso-wrap-style:square;v-text-anchor:middle" coordsize="17907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" path="m1030,103079nsc-6383,54637,26525,9237,74869,1209v48344,-8027,94158,24302,102799,72540c186308,121987,154563,168208,106438,177460l89535,89535,1030,103079xem1030,103079nfc-6383,54637,26525,9237,74869,1209v48344,-8027,94158,24302,102799,72540c186308,121987,154563,168208,106438,177460e" fillcolor="white [3212]" strokecolor="black [3213]" strokeweight="1pt">
                    <v:path arrowok="t" o:connecttype="custom" o:connectlocs="0,10;7,0;18,7;11,18" o:connectangles="0,0,0,0"/>
                  </v:shape>
                  <v:shape id="Arc 120" o:spid="_x0000_s1043" style="position:absolute;left:3070;top:4126;width:1797;height:1797;visibility:visible;mso-wrap-style:square;v-text-anchor:middle" coordsize="17970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" path="m1034,103445nsc-6406,54831,26619,9269,75135,1213v48515,-8056,94493,24388,103164,72798c186970,122420,155112,168806,106817,178090l89853,89853,1034,103445xem1034,103445nfc-6406,54831,26619,9269,75135,1213v48515,-8056,94493,24388,103164,72798c186970,122420,155112,168806,106817,178090e" fillcolor="white [3212]" strokecolor="black [3213]" strokeweight="1pt">
                    <v:path arrowok="t" o:connecttype="custom" o:connectlocs="0,10;8,0;18,7;11,18" o:connectangles="0,0,0,0"/>
                  </v:shape>
                  <v:shape id="Arc 121" o:spid="_x0000_s1044" style="position:absolute;left:2032;top:4127;width:1800;height:1800;visibility:visible;mso-wrap-style:square;v-text-anchor:middle" coordsize="180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" path="m1036,103614nsc-6416,54921,26663,9284,75258,1215v48595,-8069,94647,24428,103332,72917c187275,122621,155365,169082,106991,178381l90000,90000,1036,103614xem1036,103614nfc-6416,54921,26663,9284,75258,1215v48595,-8069,94647,24428,103332,72917c187275,122621,155365,169082,106991,178381e" fillcolor="white [3212]" strokecolor="black [3213]" strokeweight="1pt">
                    <v:path arrowok="t" o:connecttype="custom" o:connectlocs="0,10;8,0;18,7;11,18" o:connectangles="0,0,0,0"/>
                  </v:shape>
                </v:group>
                <v:rect id="Rectangle 122" o:spid="_x0000_s1045" style="position:absolute;left:37360;top:5943;width:2876;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" fillcolor="white [3212]" strokecolor="black [3213]" strokeweight="2pt"/>
                <v:rect id="Rectangle 123" o:spid="_x0000_s1046" style="position:absolute;left:33245;top:16735;width:2876;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" fillcolor="white [3212]" strokecolor="black [3213]" strokeweight="2pt"/>
                <v:rect id="Rectangle 124" o:spid="_x0000_s1047" style="position:absolute;left:46148;top:11147;width:3600;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" fillcolor="white [3212]" strokecolor="black [3213]" strokeweight="2pt"/>
                <v:rect id="Rectangle 125" o:spid="_x0000_s1048" style="position:absolute;left:45821;top:10820;width:36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" fillcolor="white [3212]" strokecolor="white [3212]" strokeweight="2pt"/>
                <v:rect id="Rectangle 126" o:spid="_x0000_s1049" style="position:absolute;left:49545;top:10519;width:356;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" fillcolor="white [3212]" strokecolor="white [3212]" strokeweight="2pt"/>
                <v:shape id="Connecteur droit avec flèche 127" o:spid="_x0000_s1050" type="#_x0000_t32" style="position:absolute;left:51025;top:9890;width:0;height:36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" strokecolor="black [3213]">
                  <v:stroke endarrow="classic"/>
                </v:shape>
                <v:shape id="Connecteur droit avec flèche 128" o:spid="_x0000_s1051" type="#_x0000_t32" style="position:absolute;left:43869;top:654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" strokecolor="black [3213]">
                  <v:stroke endarrow="classic"/>
                </v:shape>
                <v:shape id="Connecteur droit avec flèche 129" o:spid="_x0000_s1052" type="#_x0000_t32" style="position:absolute;left:29440;top:3670;width:129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" strokecolor="black [3213]">
                  <v:stroke endarrow="classic"/>
                </v:shape>
                <v:shape id="Zone de texte 130" o:spid="_x0000_s1053" type="#_x0000_t202" style="position:absolute;left:13665;top:10769;width:355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2C015779" w14:textId="77777777" w:rsidR="00F212A9" w:rsidRDefault="00F212A9" w:rsidP="0064737D">
                        <m:oMathPara>
                          <m:oMath>
                            <m:r>
                              <w:rPr>
                                <w:rFonts w:ascii="Cambria Math" w:hAnsi="Cambria Math"/>
                              </w:rPr>
                              <m:t>e</m:t>
                            </m:r>
                          </m:oMath>
                        </m:oMathPara>
                      </w:p>
                    </w:txbxContent>
                  </v:textbox>
                </v:shape>
                <v:shape id="Zone de texte 22" o:spid="_x0000_s1054" type="#_x0000_t202" style="position:absolute;left:20878;top:3548;width:355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7F2B2D7B" w14:textId="77777777" w:rsidR="00F212A9" w:rsidRDefault="00000000" w:rsidP="0064737D">
                        <w:pPr>
                          <w:spacing w:line="240" w:lineRule="exact"/>
                          <w:rPr>
                            <w:rFonts w:ascii="Cambria Math" w:eastAsia="Calibri" w:hAnsi="Cambria Math" w:cs="Calibri"/>
                            <w:i/>
                            <w:iCs/>
                            <w:szCs w:val="20"/>
                          </w:rPr>
                        </w:pPr>
                        <m:oMathPara>
                          <m:oMathParaPr>
                            <m:jc m:val="centerGroup"/>
                          </m:oMathParaPr>
                          <m:oMath>
                            <m:sSub>
                              <m:sSubPr>
                                <m:ctrlPr>
                                  <w:rPr>
                                    <w:rFonts w:ascii="Cambria Math" w:eastAsia="Calibri" w:hAnsi="Cambria Math" w:cs="Calibri"/>
                                    <w:i/>
                                    <w:iCs/>
                                  </w:rPr>
                                </m:ctrlPr>
                              </m:sSubPr>
                              <m:e>
                                <m:r>
                                  <w:rPr>
                                    <w:rFonts w:ascii="Cambria Math" w:eastAsia="Calibri" w:hAnsi="Cambria Math" w:cs="Calibri"/>
                                    <w:szCs w:val="20"/>
                                  </w:rPr>
                                  <m:t>r</m:t>
                                </m:r>
                              </m:e>
                              <m:sub>
                                <m:r>
                                  <w:rPr>
                                    <w:rFonts w:ascii="Cambria Math" w:eastAsia="Calibri" w:hAnsi="Cambria Math" w:cs="Calibri"/>
                                    <w:szCs w:val="20"/>
                                  </w:rPr>
                                  <m:t>i</m:t>
                                </m:r>
                              </m:sub>
                            </m:sSub>
                          </m:oMath>
                        </m:oMathPara>
                      </w:p>
                    </w:txbxContent>
                  </v:textbox>
                </v:shape>
                <v:shape id="Zone de texte 22" o:spid="_x0000_s1055" type="#_x0000_t202" style="position:absolute;left:26387;top:10639;width:355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6CBC793F" w14:textId="77777777" w:rsidR="00F212A9" w:rsidRDefault="00000000" w:rsidP="0064737D">
                        <w:pPr>
                          <w:spacing w:line="240" w:lineRule="exact"/>
                          <w:rPr>
                            <w:rFonts w:ascii="Cambria Math" w:eastAsia="Calibri" w:hAnsi="Cambria Math" w:cs="Calibri"/>
                            <w:i/>
                            <w:iCs/>
                            <w:szCs w:val="20"/>
                          </w:rPr>
                        </w:pPr>
                        <m:oMathPara>
                          <m:oMathParaPr>
                            <m:jc m:val="centerGroup"/>
                          </m:oMathParaPr>
                          <m:oMath>
                            <m:sSub>
                              <m:sSubPr>
                                <m:ctrlPr>
                                  <w:rPr>
                                    <w:rFonts w:ascii="Cambria Math" w:eastAsia="Calibri" w:hAnsi="Cambria Math" w:cs="Calibri"/>
                                    <w:i/>
                                    <w:iCs/>
                                  </w:rPr>
                                </m:ctrlPr>
                              </m:sSubPr>
                              <m:e>
                                <m:r>
                                  <w:rPr>
                                    <w:rFonts w:ascii="Cambria Math" w:eastAsia="Calibri" w:hAnsi="Cambria Math" w:cs="Calibri"/>
                                    <w:szCs w:val="20"/>
                                  </w:rPr>
                                  <m:t>u</m:t>
                                </m:r>
                              </m:e>
                              <m:sub>
                                <m:r>
                                  <w:rPr>
                                    <w:rFonts w:ascii="Cambria Math" w:eastAsia="Calibri" w:hAnsi="Cambria Math" w:cs="Calibri"/>
                                    <w:szCs w:val="20"/>
                                  </w:rPr>
                                  <m:t>e</m:t>
                                </m:r>
                              </m:sub>
                            </m:sSub>
                          </m:oMath>
                        </m:oMathPara>
                      </w:p>
                    </w:txbxContent>
                  </v:textbox>
                </v:shape>
                <v:shape id="Zone de texte 22" o:spid="_x0000_s1056" type="#_x0000_t202" style="position:absolute;left:34616;top:774;width:355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100E978E" w14:textId="77777777" w:rsidR="00F212A9" w:rsidRDefault="00000000" w:rsidP="0064737D">
                        <w:pPr>
                          <w:spacing w:line="240" w:lineRule="exact"/>
                          <w:rPr>
                            <w:rFonts w:ascii="Cambria Math" w:eastAsia="Calibri" w:hAnsi="Cambria Math" w:cs="Calibri"/>
                            <w:i/>
                            <w:iCs/>
                            <w:szCs w:val="20"/>
                          </w:rPr>
                        </w:pPr>
                        <m:oMathPara>
                          <m:oMathParaPr>
                            <m:jc m:val="centerGroup"/>
                          </m:oMathParaPr>
                          <m:oMath>
                            <m:sSub>
                              <m:sSubPr>
                                <m:ctrlPr>
                                  <w:rPr>
                                    <w:rFonts w:ascii="Cambria Math" w:eastAsia="Calibri" w:hAnsi="Cambria Math" w:cs="Calibri"/>
                                    <w:i/>
                                    <w:iCs/>
                                  </w:rPr>
                                </m:ctrlPr>
                              </m:sSubPr>
                              <m:e>
                                <m:r>
                                  <w:rPr>
                                    <w:rFonts w:ascii="Cambria Math" w:eastAsia="Calibri" w:hAnsi="Cambria Math" w:cs="Calibri"/>
                                    <w:szCs w:val="20"/>
                                  </w:rPr>
                                  <m:t>u</m:t>
                                </m:r>
                              </m:e>
                              <m:sub>
                                <m:r>
                                  <w:rPr>
                                    <w:rFonts w:ascii="Cambria Math" w:eastAsia="Calibri" w:hAnsi="Cambria Math" w:cs="Calibri"/>
                                    <w:szCs w:val="20"/>
                                  </w:rPr>
                                  <m:t>L</m:t>
                                </m:r>
                              </m:sub>
                            </m:sSub>
                          </m:oMath>
                        </m:oMathPara>
                      </w:p>
                    </w:txbxContent>
                  </v:textbox>
                </v:shape>
                <v:shape id="Zone de texte 22" o:spid="_x0000_s1057" type="#_x0000_t202" style="position:absolute;left:44313;top:3692;width:355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DE07B3C" w14:textId="77777777" w:rsidR="00F212A9" w:rsidRDefault="00F212A9" w:rsidP="0064737D">
                        <w:pPr>
                          <w:spacing w:line="240" w:lineRule="exact"/>
                          <w:rPr>
                            <w:rFonts w:ascii="Cambria Math" w:eastAsia="Calibri" w:hAnsi="Cambria Math" w:cs="Calibri"/>
                            <w:i/>
                            <w:iCs/>
                            <w:szCs w:val="20"/>
                          </w:rPr>
                        </w:pPr>
                        <m:oMathPara>
                          <m:oMathParaPr>
                            <m:jc m:val="centerGroup"/>
                          </m:oMathParaPr>
                          <m:oMath>
                            <m:r>
                              <w:rPr>
                                <w:rFonts w:ascii="Cambria Math" w:eastAsia="Calibri" w:hAnsi="Cambria Math" w:cs="Calibri"/>
                                <w:szCs w:val="20"/>
                              </w:rPr>
                              <m:t>i</m:t>
                            </m:r>
                          </m:oMath>
                        </m:oMathPara>
                      </w:p>
                    </w:txbxContent>
                  </v:textbox>
                </v:shape>
                <v:shape id="Zone de texte 22" o:spid="_x0000_s1058" type="#_x0000_t202" style="position:absolute;left:51025;top:10587;width:355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10598314" w14:textId="77777777" w:rsidR="00F212A9" w:rsidRDefault="00000000" w:rsidP="0064737D">
                        <w:pPr>
                          <w:spacing w:line="240" w:lineRule="exact"/>
                          <w:rPr>
                            <w:rFonts w:ascii="Cambria Math" w:eastAsia="Calibri" w:hAnsi="Cambria Math" w:cs="Calibri"/>
                            <w:i/>
                            <w:iCs/>
                            <w:szCs w:val="20"/>
                          </w:rPr>
                        </w:pPr>
                        <m:oMathPara>
                          <m:oMathParaPr>
                            <m:jc m:val="centerGroup"/>
                          </m:oMathParaPr>
                          <m:oMath>
                            <m:sSub>
                              <m:sSubPr>
                                <m:ctrlPr>
                                  <w:rPr>
                                    <w:rFonts w:ascii="Cambria Math" w:eastAsia="Calibri" w:hAnsi="Cambria Math" w:cs="Calibri"/>
                                    <w:i/>
                                    <w:iCs/>
                                  </w:rPr>
                                </m:ctrlPr>
                              </m:sSubPr>
                              <m:e>
                                <m:r>
                                  <w:rPr>
                                    <w:rFonts w:ascii="Cambria Math" w:eastAsia="Calibri" w:hAnsi="Cambria Math" w:cs="Calibri"/>
                                    <w:szCs w:val="20"/>
                                  </w:rPr>
                                  <m:t>u</m:t>
                                </m:r>
                              </m:e>
                              <m:sub>
                                <m:r>
                                  <w:rPr>
                                    <w:rFonts w:ascii="Cambria Math" w:eastAsia="Calibri" w:hAnsi="Cambria Math" w:cs="Calibri"/>
                                    <w:szCs w:val="20"/>
                                  </w:rPr>
                                  <m:t>C</m:t>
                                </m:r>
                              </m:sub>
                            </m:sSub>
                          </m:oMath>
                        </m:oMathPara>
                      </w:p>
                    </w:txbxContent>
                  </v:textbox>
                </v:shape>
                <v:shape id="Zone de texte 22" o:spid="_x0000_s1059" type="#_x0000_t202" style="position:absolute;left:32940;top:14020;width:355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D47CFB1" w14:textId="77777777" w:rsidR="00F212A9" w:rsidRDefault="00F212A9" w:rsidP="0064737D">
                        <w:pPr>
                          <w:spacing w:line="240" w:lineRule="exact"/>
                          <w:rPr>
                            <w:rFonts w:ascii="Cambria Math" w:eastAsia="Calibri" w:hAnsi="Cambria Math" w:cs="Calibri"/>
                            <w:i/>
                            <w:iCs/>
                            <w:szCs w:val="20"/>
                          </w:rPr>
                        </w:pPr>
                        <m:oMathPara>
                          <m:oMathParaPr>
                            <m:jc m:val="centerGroup"/>
                          </m:oMathParaPr>
                          <m:oMath>
                            <m:r>
                              <w:rPr>
                                <w:rFonts w:ascii="Cambria Math" w:eastAsia="Calibri" w:hAnsi="Cambria Math" w:cs="Calibri"/>
                                <w:szCs w:val="20"/>
                              </w:rPr>
                              <m:t>R</m:t>
                            </m:r>
                          </m:oMath>
                        </m:oMathPara>
                      </w:p>
                    </w:txbxContent>
                  </v:textbox>
                </v:shape>
                <v:shape id="Zone de texte 22" o:spid="_x0000_s1060" type="#_x0000_t202" style="position:absolute;left:31886;top:8342;width:355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8831C64" w14:textId="77777777" w:rsidR="00F212A9" w:rsidRDefault="00F212A9" w:rsidP="0064737D">
                        <w:pPr>
                          <w:spacing w:line="240" w:lineRule="exact"/>
                          <w:rPr>
                            <w:rFonts w:ascii="Cambria Math" w:eastAsia="Calibri" w:hAnsi="Cambria Math" w:cs="Calibri"/>
                            <w:i/>
                            <w:iCs/>
                            <w:szCs w:val="20"/>
                          </w:rPr>
                        </w:pPr>
                        <m:oMathPara>
                          <m:oMathParaPr>
                            <m:jc m:val="centerGroup"/>
                          </m:oMathParaPr>
                          <m:oMath>
                            <m:r>
                              <w:rPr>
                                <w:rFonts w:ascii="Cambria Math" w:eastAsia="Calibri" w:hAnsi="Cambria Math" w:cs="Calibri"/>
                                <w:szCs w:val="20"/>
                              </w:rPr>
                              <m:t>L</m:t>
                            </m:r>
                          </m:oMath>
                        </m:oMathPara>
                      </w:p>
                    </w:txbxContent>
                  </v:textbox>
                </v:shape>
                <v:shape id="Zone de texte 22" o:spid="_x0000_s1061" type="#_x0000_t202" style="position:absolute;left:37360;top:8342;width:355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7DC30BA9" w14:textId="77777777" w:rsidR="00F212A9" w:rsidRDefault="00000000" w:rsidP="0064737D">
                        <w:pPr>
                          <w:spacing w:line="240" w:lineRule="exact"/>
                          <w:rPr>
                            <w:rFonts w:ascii="Cambria Math" w:eastAsia="Calibri" w:hAnsi="Cambria Math" w:cs="Calibri"/>
                            <w:i/>
                            <w:iCs/>
                            <w:szCs w:val="20"/>
                          </w:rPr>
                        </w:pPr>
                        <m:oMathPara>
                          <m:oMathParaPr>
                            <m:jc m:val="centerGroup"/>
                          </m:oMathParaPr>
                          <m:oMath>
                            <m:sSub>
                              <m:sSubPr>
                                <m:ctrlPr>
                                  <w:rPr>
                                    <w:rFonts w:ascii="Cambria Math" w:eastAsia="Calibri" w:hAnsi="Cambria Math" w:cs="Calibri"/>
                                    <w:i/>
                                    <w:iCs/>
                                  </w:rPr>
                                </m:ctrlPr>
                              </m:sSubPr>
                              <m:e>
                                <m:r>
                                  <w:rPr>
                                    <w:rFonts w:ascii="Cambria Math" w:eastAsia="Calibri" w:hAnsi="Cambria Math" w:cs="Calibri"/>
                                    <w:szCs w:val="20"/>
                                  </w:rPr>
                                  <m:t>r</m:t>
                                </m:r>
                              </m:e>
                              <m:sub>
                                <m:r>
                                  <w:rPr>
                                    <w:rFonts w:ascii="Cambria Math" w:eastAsia="Calibri" w:hAnsi="Cambria Math" w:cs="Calibri"/>
                                    <w:szCs w:val="20"/>
                                  </w:rPr>
                                  <m:t>L</m:t>
                                </m:r>
                              </m:sub>
                            </m:sSub>
                          </m:oMath>
                        </m:oMathPara>
                      </w:p>
                    </w:txbxContent>
                  </v:textbox>
                </v:shape>
                <w10:anchorlock/>
              </v:group>
            </w:pict>
          </mc:Fallback>
        </mc:AlternateContent>
      </w:r>
    </w:p>
    <w:p w14:paraId="1319A3BB" w14:textId="28E238C7" w:rsidR="0064737D" w:rsidRDefault="0064737D" w:rsidP="0064737D">
      <w:pPr>
        <w:spacing w:line="240" w:lineRule="atLeast"/>
        <w:jc w:val="both"/>
      </w:pPr>
      <w:r>
        <w:rPr>
          <w:b/>
          <w:bCs/>
        </w:rPr>
        <w:t>Q1.</w:t>
      </w:r>
      <w:r>
        <w:t xml:space="preserve"> Le rapport des amplitudes complexes </w:t>
      </w:r>
      <m:oMath>
        <m:f>
          <m:fPr>
            <m:ctrlPr>
              <w:rPr>
                <w:rFonts w:ascii="Cambria Math" w:hAnsi="Cambria Math"/>
                <w:i/>
              </w:rPr>
            </m:ctrlPr>
          </m:fPr>
          <m:num>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C,m</m:t>
                </m:r>
              </m:sub>
            </m:sSub>
            <m:ctrlPr>
              <w:rPr>
                <w:rFonts w:ascii="Cambria Math" w:eastAsiaTheme="minorEastAsia" w:hAnsi="Cambria Math"/>
                <w:i/>
              </w:rPr>
            </m:ctrlPr>
          </m:num>
          <m:den>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m:t>
                </m:r>
              </m:sub>
            </m:sSub>
          </m:den>
        </m:f>
      </m:oMath>
      <w:r>
        <w:rPr>
          <w:rFonts w:eastAsiaTheme="minorEastAsia"/>
        </w:rPr>
        <w:t xml:space="preserve"> se met sous la forme suivante :</w:t>
      </w:r>
      <w:r>
        <w:rPr>
          <w:rFonts w:eastAsiaTheme="minorEastAsia"/>
        </w:rPr>
        <w:br/>
      </w:r>
      <m:oMathPara>
        <m:oMath>
          <m:f>
            <m:fPr>
              <m:ctrlPr>
                <w:rPr>
                  <w:rFonts w:ascii="Cambria Math" w:hAnsi="Cambria Math"/>
                  <w:i/>
                </w:rPr>
              </m:ctrlPr>
            </m:fPr>
            <m:num>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C,m</m:t>
                  </m:r>
                </m:sub>
              </m:sSub>
              <m:ctrlPr>
                <w:rPr>
                  <w:rFonts w:ascii="Cambria Math" w:eastAsiaTheme="minorEastAsia" w:hAnsi="Cambria Math"/>
                  <w:i/>
                </w:rPr>
              </m:ctrlPr>
            </m:num>
            <m:den>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m:t>
              </m:r>
              <m:f>
                <m:fPr>
                  <m:ctrlPr>
                    <w:rPr>
                      <w:rFonts w:ascii="Cambria Math" w:hAnsi="Cambria Math"/>
                      <w:i/>
                    </w:rPr>
                  </m:ctrlPr>
                </m:fPr>
                <m:num>
                  <m:r>
                    <w:rPr>
                      <w:rFonts w:ascii="Cambria Math" w:hAnsi="Cambria Math"/>
                    </w:rPr>
                    <m:t>x</m:t>
                  </m:r>
                </m:num>
                <m:den>
                  <m:r>
                    <w:rPr>
                      <w:rFonts w:ascii="Cambria Math" w:hAnsi="Cambria Math"/>
                    </w:rPr>
                    <m:t>Q</m:t>
                  </m:r>
                </m:den>
              </m:f>
              <m:r>
                <w:rPr>
                  <w:rFonts w:ascii="Cambria Math" w:hAnsi="Cambria Math"/>
                </w:rPr>
                <m:t xml:space="preserve">   </m:t>
              </m:r>
            </m:den>
          </m:f>
          <m:r>
            <w:rPr>
              <w:rFonts w:ascii="Cambria Math" w:hAnsi="Cambria Math"/>
            </w:rPr>
            <m:t xml:space="preserve"> </m:t>
          </m:r>
          <m:r>
            <m:rPr>
              <m:sty m:val="p"/>
            </m:rPr>
            <w:rPr>
              <w:rFonts w:ascii="Cambria Math" w:hAnsi="Cambria Math"/>
            </w:rPr>
            <m:t>avec</m:t>
          </m:r>
          <m:r>
            <w:rPr>
              <w:rFonts w:ascii="Cambria Math" w:hAnsi="Cambria Math"/>
            </w:rPr>
            <m:t xml:space="preserve"> </m:t>
          </m:r>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ω</m:t>
              </m:r>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m:oMathPara>
    </w:p>
    <w:p w14:paraId="59AAFAAC" w14:textId="52DEC89B" w:rsidR="0064737D" w:rsidRDefault="0064737D" w:rsidP="0064737D">
      <w:pPr>
        <w:rPr>
          <w:rFonts w:eastAsiaTheme="minorEastAsia"/>
        </w:rPr>
      </w:pPr>
      <w:proofErr w:type="gramStart"/>
      <w:r>
        <w:t>où</w:t>
      </w:r>
      <w:proofErr w:type="gramEnd"/>
      <w: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Q</m:t>
        </m:r>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sont des constantes indépendantes de </w:t>
      </w:r>
      <m:oMath>
        <m:r>
          <w:rPr>
            <w:rFonts w:ascii="Cambria Math" w:eastAsiaTheme="minorEastAsia" w:hAnsi="Cambria Math"/>
          </w:rPr>
          <m:t>ω, j</m:t>
        </m:r>
      </m:oMath>
      <w:r>
        <w:rPr>
          <w:rFonts w:eastAsiaTheme="minorEastAsia"/>
        </w:rPr>
        <w:t xml:space="preserve"> est </w:t>
      </w:r>
      <w:r w:rsidR="00D95138">
        <w:rPr>
          <w:rFonts w:eastAsiaTheme="minorEastAsia"/>
        </w:rPr>
        <w:t>l</w:t>
      </w:r>
      <w:r>
        <w:rPr>
          <w:rFonts w:eastAsiaTheme="minorEastAsia"/>
        </w:rPr>
        <w:t xml:space="preserve">'unité imaginaire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r>
              <w:rPr>
                <w:rFonts w:ascii="Cambria Math" w:eastAsiaTheme="minorEastAsia" w:hAnsi="Cambria Math"/>
              </w:rPr>
              <m:t>=-1</m:t>
            </m:r>
          </m:e>
        </m:d>
      </m:oMath>
      <w:r>
        <w:rPr>
          <w:rFonts w:eastAsiaTheme="minorEastAsia"/>
        </w:rPr>
        <w:t xml:space="preserve">. Exprimer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w:t>
      </w:r>
    </w:p>
    <w:p w14:paraId="0F5F8C1A" w14:textId="77777777" w:rsidR="0064737D" w:rsidRDefault="0064737D" w:rsidP="0064737D">
      <w:pPr>
        <w:pStyle w:val="Paragraphedeliste"/>
        <w:ind w:left="360"/>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=1</m:t>
        </m:r>
      </m:oMath>
      <w:r>
        <w:rPr>
          <w:rFonts w:eastAsiaTheme="minorEastAsia"/>
          <w:iCs/>
        </w:rPr>
        <w:tab/>
      </w:r>
      <w:r>
        <w:rPr>
          <w:rFonts w:eastAsiaTheme="minorEastAsia"/>
          <w:iCs/>
        </w:rPr>
        <w:tab/>
      </w:r>
      <w:r>
        <w:rPr>
          <w:rFonts w:eastAsiaTheme="minorEastAsia"/>
          <w:iCs/>
        </w:rPr>
        <w:tab/>
        <w:t>B)</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oMath>
      <w:r>
        <w:rPr>
          <w:rFonts w:eastAsiaTheme="minorEastAsia"/>
        </w:rPr>
        <w:tab/>
      </w:r>
      <w:r>
        <w:rPr>
          <w:rFonts w:eastAsiaTheme="minorEastAsia"/>
        </w:rPr>
        <w:tab/>
        <w:t xml:space="preserve">C)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RC</m:t>
            </m:r>
          </m:den>
        </m:f>
      </m:oMath>
      <w:r>
        <w:rPr>
          <w:rFonts w:eastAsiaTheme="minorEastAsia"/>
          <w:iCs/>
        </w:rPr>
        <w:tab/>
      </w:r>
      <w:r>
        <w:rPr>
          <w:rFonts w:eastAsiaTheme="minorEastAsia"/>
          <w:iCs/>
        </w:rPr>
        <w:tab/>
      </w:r>
      <w:r>
        <w:rPr>
          <w:rFonts w:eastAsiaTheme="minorEastAsia"/>
          <w:iCs/>
        </w:rPr>
        <w:tab/>
        <w:t>D)</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LC</m:t>
                </m:r>
              </m:e>
            </m:rad>
          </m:den>
        </m:f>
      </m:oMath>
    </w:p>
    <w:p w14:paraId="5F8E7F56" w14:textId="77777777" w:rsidR="0064737D" w:rsidRDefault="0064737D" w:rsidP="0064737D">
      <w:pPr>
        <w:pStyle w:val="Paragraphedeliste"/>
        <w:ind w:left="360"/>
        <w:rPr>
          <w:rFonts w:eastAsiaTheme="minorEastAsia"/>
          <w:sz w:val="10"/>
          <w:szCs w:val="10"/>
        </w:rPr>
      </w:pPr>
    </w:p>
    <w:p w14:paraId="78B7E16D" w14:textId="77777777" w:rsidR="0064737D" w:rsidRDefault="0064737D" w:rsidP="0064737D">
      <w:pPr>
        <w:spacing w:line="240" w:lineRule="atLeast"/>
        <w:jc w:val="both"/>
      </w:pPr>
      <w:r>
        <w:rPr>
          <w:b/>
          <w:bCs/>
        </w:rPr>
        <w:t>Q2.</w:t>
      </w:r>
      <w:r>
        <w:t xml:space="preserve"> Exprimer </w:t>
      </w:r>
      <m:oMath>
        <m:r>
          <w:rPr>
            <w:rFonts w:ascii="Cambria Math" w:hAnsi="Cambria Math"/>
          </w:rPr>
          <m:t>Q</m:t>
        </m:r>
      </m:oMath>
      <w:r>
        <w:rPr>
          <w:rFonts w:eastAsiaTheme="minorEastAsia"/>
        </w:rPr>
        <w:t> :</w:t>
      </w:r>
    </w:p>
    <w:p w14:paraId="415014F9" w14:textId="77777777" w:rsidR="0064737D" w:rsidRDefault="0064737D" w:rsidP="0064737D">
      <w:pPr>
        <w:pStyle w:val="Paragraphedeliste"/>
        <w:ind w:left="360"/>
        <w:rPr>
          <w:rFonts w:eastAsiaTheme="minorEastAsia"/>
          <w:sz w:val="10"/>
          <w:szCs w:val="10"/>
        </w:rPr>
      </w:pPr>
      <w:r>
        <w:rPr>
          <w:rFonts w:eastAsiaTheme="minorEastAsia"/>
        </w:rPr>
        <w:t xml:space="preserve">A) </w:t>
      </w:r>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C</m:t>
                </m:r>
              </m:den>
            </m:f>
          </m:e>
        </m:rad>
      </m:oMath>
      <w:r>
        <w:rPr>
          <w:rFonts w:eastAsiaTheme="minorEastAsia"/>
        </w:rPr>
        <w:tab/>
      </w:r>
      <w:r>
        <w:rPr>
          <w:rFonts w:eastAsiaTheme="minorEastAsia"/>
        </w:rPr>
        <w:tab/>
        <w:t xml:space="preserve">B) </w:t>
      </w:r>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C</m:t>
                </m:r>
              </m:den>
            </m:f>
          </m:e>
        </m:rad>
      </m:oMath>
      <w:r>
        <w:rPr>
          <w:rFonts w:eastAsiaTheme="minorEastAsia"/>
        </w:rPr>
        <w:tab/>
      </w:r>
      <w:r>
        <w:rPr>
          <w:rFonts w:eastAsiaTheme="minorEastAsia"/>
        </w:rPr>
        <w:tab/>
        <w:t xml:space="preserve">C) </w:t>
      </w:r>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C</m:t>
                </m:r>
              </m:den>
            </m:f>
          </m:e>
        </m:rad>
      </m:oMath>
      <w:r>
        <w:rPr>
          <w:rFonts w:eastAsiaTheme="minorEastAsia"/>
        </w:rPr>
        <w:tab/>
      </w:r>
      <w:r>
        <w:rPr>
          <w:rFonts w:eastAsiaTheme="minorEastAsia"/>
        </w:rPr>
        <w:tab/>
        <w:t xml:space="preserve">D) </w:t>
      </w:r>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C</m:t>
                </m:r>
              </m:den>
            </m:f>
          </m:e>
        </m:ra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38417065" w14:textId="77777777" w:rsidR="0064737D" w:rsidRDefault="0064737D" w:rsidP="0064737D">
      <w:pPr>
        <w:pStyle w:val="Paragraphedeliste"/>
        <w:ind w:left="360"/>
        <w:rPr>
          <w:rFonts w:eastAsiaTheme="minorEastAsia"/>
          <w:sz w:val="10"/>
          <w:szCs w:val="10"/>
        </w:rPr>
      </w:pPr>
    </w:p>
    <w:p w14:paraId="4181A7A9" w14:textId="77777777" w:rsidR="0064737D" w:rsidRDefault="0064737D" w:rsidP="0064737D">
      <w:pPr>
        <w:spacing w:line="240" w:lineRule="atLeast"/>
        <w:jc w:val="both"/>
        <w:rPr>
          <w:rFonts w:eastAsiaTheme="minorEastAsia"/>
        </w:rPr>
      </w:pPr>
      <w:r>
        <w:t xml:space="preserve">On suppose désormais, </w:t>
      </w:r>
      <w:r>
        <w:rPr>
          <w:b/>
          <w:bCs/>
        </w:rPr>
        <w:t xml:space="preserve">jusqu’à la fin de l’exercice, que </w:t>
      </w:r>
      <m:oMath>
        <m:r>
          <m:rPr>
            <m:sty m:val="bi"/>
          </m:rPr>
          <w:rPr>
            <w:rFonts w:ascii="Cambria Math" w:hAnsi="Cambria Math"/>
          </w:rPr>
          <m:t>ω=</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0</m:t>
            </m:r>
          </m:sub>
        </m:sSub>
      </m:oMath>
      <w:r>
        <w:rPr>
          <w:rFonts w:eastAsiaTheme="minorEastAsia"/>
          <w:b/>
          <w:bCs/>
        </w:rPr>
        <w:t>.</w:t>
      </w:r>
      <w:r>
        <w:rPr>
          <w:rFonts w:eastAsiaTheme="minorEastAsia"/>
        </w:rPr>
        <w:t xml:space="preserve"> </w:t>
      </w:r>
    </w:p>
    <w:p w14:paraId="2609D77C" w14:textId="77777777" w:rsidR="0064737D" w:rsidRDefault="0064737D" w:rsidP="0064737D">
      <w:pPr>
        <w:spacing w:line="240" w:lineRule="atLeast"/>
        <w:jc w:val="both"/>
        <w:rPr>
          <w:rFonts w:eastAsiaTheme="minorEastAsia"/>
          <w:sz w:val="10"/>
          <w:szCs w:val="10"/>
        </w:rPr>
      </w:pPr>
    </w:p>
    <w:p w14:paraId="629C88C3" w14:textId="77777777" w:rsidR="0064737D" w:rsidRDefault="0064737D" w:rsidP="0064737D">
      <w:pPr>
        <w:spacing w:line="240" w:lineRule="atLeast"/>
        <w:jc w:val="both"/>
      </w:pPr>
      <w:r>
        <w:rPr>
          <w:rFonts w:eastAsiaTheme="minorEastAsia"/>
          <w:b/>
          <w:bCs/>
        </w:rPr>
        <w:t>Q3.</w:t>
      </w:r>
      <w:r>
        <w:rPr>
          <w:rFonts w:eastAsiaTheme="minorEastAsia"/>
        </w:rPr>
        <w:t xml:space="preserve"> Quelle relation existe-t-il alors entre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r>
        <w:rPr>
          <w:rFonts w:eastAsiaTheme="minorEastAsia"/>
        </w:rPr>
        <w:t> ?</w:t>
      </w:r>
    </w:p>
    <w:p w14:paraId="2A377D14" w14:textId="77777777" w:rsidR="0064737D" w:rsidRPr="000F53A7" w:rsidRDefault="0064737D" w:rsidP="0064737D">
      <w:pPr>
        <w:pStyle w:val="Paragraphedeliste"/>
        <w:ind w:left="360"/>
        <w:rPr>
          <w:rFonts w:eastAsiaTheme="minorEastAsia"/>
          <w:lang w:val="en-US"/>
        </w:rPr>
      </w:pPr>
      <w:r w:rsidRPr="000F53A7">
        <w:rPr>
          <w:rFonts w:eastAsiaTheme="minorEastAsia"/>
          <w:lang w:val="en-US"/>
        </w:rPr>
        <w:t xml:space="preserve">A)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t>
            </m:r>
            <m:r>
              <w:rPr>
                <w:rFonts w:ascii="Cambria Math" w:eastAsiaTheme="minorEastAsia" w:hAnsi="Cambria Math"/>
                <w:lang w:val="en-US"/>
              </w:rPr>
              <m:t>,</m:t>
            </m:r>
            <m:r>
              <w:rPr>
                <w:rFonts w:ascii="Cambria Math" w:eastAsiaTheme="minorEastAsia" w:hAnsi="Cambria Math"/>
              </w:rPr>
              <m:t>m</m:t>
            </m:r>
          </m:sub>
        </m:sSub>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r w:rsidRPr="000F53A7">
        <w:rPr>
          <w:rFonts w:eastAsiaTheme="minorEastAsia"/>
          <w:lang w:val="en-US"/>
        </w:rPr>
        <w:tab/>
      </w:r>
      <w:r w:rsidRPr="000F53A7">
        <w:rPr>
          <w:rFonts w:eastAsiaTheme="minorEastAsia"/>
          <w:lang w:val="en-US"/>
        </w:rPr>
        <w:tab/>
      </w:r>
      <w:r w:rsidRPr="000F53A7">
        <w:rPr>
          <w:rFonts w:eastAsiaTheme="minorEastAsia"/>
          <w:lang w:val="en-US"/>
        </w:rPr>
        <w:tab/>
      </w:r>
      <w:r w:rsidRPr="000F53A7">
        <w:rPr>
          <w:rFonts w:eastAsiaTheme="minorEastAsia"/>
          <w:lang w:val="en-US"/>
        </w:rPr>
        <w:tab/>
      </w:r>
      <w:r w:rsidRPr="000F53A7">
        <w:rPr>
          <w:rFonts w:eastAsiaTheme="minorEastAsia"/>
          <w:lang w:val="en-US"/>
        </w:rPr>
        <w:tab/>
        <w:t xml:space="preserve">C)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t>
            </m:r>
            <m:r>
              <w:rPr>
                <w:rFonts w:ascii="Cambria Math" w:eastAsiaTheme="minorEastAsia" w:hAnsi="Cambria Math"/>
                <w:lang w:val="en-US"/>
              </w:rPr>
              <m:t>,</m:t>
            </m:r>
            <m:r>
              <w:rPr>
                <w:rFonts w:ascii="Cambria Math" w:eastAsiaTheme="minorEastAsia" w:hAnsi="Cambria Math"/>
              </w:rPr>
              <m:t>m</m:t>
            </m:r>
          </m:sub>
        </m:sSub>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rPr>
              <m:t>R</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R</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p>
    <w:p w14:paraId="2DC632BF" w14:textId="77777777" w:rsidR="0064737D" w:rsidRPr="000F53A7" w:rsidRDefault="0064737D" w:rsidP="0064737D">
      <w:pPr>
        <w:pStyle w:val="Paragraphedeliste"/>
        <w:ind w:left="360"/>
        <w:rPr>
          <w:rFonts w:eastAsiaTheme="minorEastAsia"/>
          <w:lang w:val="en-US"/>
        </w:rPr>
      </w:pPr>
      <w:r w:rsidRPr="000F53A7">
        <w:rPr>
          <w:rFonts w:eastAsiaTheme="minorEastAsia"/>
          <w:lang w:val="en-US"/>
        </w:rPr>
        <w:t xml:space="preserve">B)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t>
            </m:r>
            <m:r>
              <w:rPr>
                <w:rFonts w:ascii="Cambria Math" w:eastAsiaTheme="minorEastAsia" w:hAnsi="Cambria Math"/>
                <w:lang w:val="en-US"/>
              </w:rPr>
              <m:t>,</m:t>
            </m:r>
            <m:r>
              <w:rPr>
                <w:rFonts w:ascii="Cambria Math" w:eastAsiaTheme="minorEastAsia" w:hAnsi="Cambria Math"/>
              </w:rPr>
              <m:t>m</m:t>
            </m:r>
          </m:sub>
        </m:sSub>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den>
        </m:f>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r w:rsidRPr="000F53A7">
        <w:rPr>
          <w:rFonts w:eastAsiaTheme="minorEastAsia"/>
          <w:lang w:val="en-US"/>
        </w:rPr>
        <w:tab/>
      </w:r>
      <w:r w:rsidRPr="000F53A7">
        <w:rPr>
          <w:rFonts w:eastAsiaTheme="minorEastAsia"/>
          <w:lang w:val="en-US"/>
        </w:rPr>
        <w:tab/>
      </w:r>
      <w:r w:rsidRPr="000F53A7">
        <w:rPr>
          <w:rFonts w:eastAsiaTheme="minorEastAsia"/>
          <w:lang w:val="en-US"/>
        </w:rPr>
        <w:tab/>
      </w:r>
      <w:r w:rsidRPr="000F53A7">
        <w:rPr>
          <w:rFonts w:eastAsiaTheme="minorEastAsia"/>
          <w:lang w:val="en-US"/>
        </w:rPr>
        <w:tab/>
      </w:r>
      <w:r w:rsidRPr="000F53A7">
        <w:rPr>
          <w:rFonts w:eastAsiaTheme="minorEastAsia"/>
          <w:lang w:val="en-US"/>
        </w:rPr>
        <w:tab/>
        <w:t xml:space="preserve">D)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t>
            </m:r>
            <m:r>
              <w:rPr>
                <w:rFonts w:ascii="Cambria Math" w:eastAsiaTheme="minorEastAsia" w:hAnsi="Cambria Math"/>
                <w:lang w:val="en-US"/>
              </w:rPr>
              <m:t>,</m:t>
            </m:r>
            <m:r>
              <w:rPr>
                <w:rFonts w:ascii="Cambria Math" w:eastAsiaTheme="minorEastAsia" w:hAnsi="Cambria Math"/>
              </w:rPr>
              <m:t>m</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p>
    <w:p w14:paraId="279591FE" w14:textId="77777777" w:rsidR="0064737D" w:rsidRPr="000F53A7" w:rsidRDefault="0064737D" w:rsidP="0064737D">
      <w:pPr>
        <w:pStyle w:val="Paragraphedeliste"/>
        <w:ind w:left="360"/>
        <w:rPr>
          <w:sz w:val="10"/>
          <w:szCs w:val="10"/>
          <w:lang w:val="en-US"/>
        </w:rPr>
      </w:pPr>
    </w:p>
    <w:p w14:paraId="300E977D" w14:textId="77777777" w:rsidR="0064737D" w:rsidRDefault="0064737D" w:rsidP="0064737D">
      <w:pPr>
        <w:spacing w:line="240" w:lineRule="atLeast"/>
        <w:jc w:val="both"/>
      </w:pPr>
      <w:r>
        <w:rPr>
          <w:b/>
          <w:bCs/>
        </w:rPr>
        <w:t>Q4.</w:t>
      </w:r>
      <w:r>
        <w:t xml:space="preserve"> Déterminer </w:t>
      </w:r>
      <m:oMath>
        <m:sSub>
          <m:sSubPr>
            <m:ctrlPr>
              <w:rPr>
                <w:rFonts w:ascii="Cambria Math" w:hAnsi="Cambria Math"/>
                <w:i/>
              </w:rPr>
            </m:ctrlPr>
          </m:sSubPr>
          <m:e>
            <m:bar>
              <m:barPr>
                <m:ctrlPr>
                  <w:rPr>
                    <w:rFonts w:ascii="Cambria Math" w:hAnsi="Cambria Math"/>
                    <w:i/>
                  </w:rPr>
                </m:ctrlPr>
              </m:barPr>
              <m:e>
                <m:r>
                  <w:rPr>
                    <w:rFonts w:ascii="Cambria Math" w:hAnsi="Cambria Math"/>
                  </w:rPr>
                  <m:t>i</m:t>
                </m:r>
              </m:e>
            </m:bar>
          </m:e>
          <m:sub>
            <m:r>
              <w:rPr>
                <w:rFonts w:ascii="Cambria Math" w:hAnsi="Cambria Math"/>
              </w:rPr>
              <m:t>m</m:t>
            </m:r>
          </m:sub>
        </m:sSub>
      </m:oMath>
      <w:r>
        <w:rPr>
          <w:rFonts w:eastAsiaTheme="minorEastAsia"/>
        </w:rPr>
        <w:t xml:space="preserve"> et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C,m</m:t>
            </m:r>
          </m:sub>
        </m:sSub>
      </m:oMath>
      <w:r>
        <w:rPr>
          <w:rFonts w:eastAsiaTheme="minorEastAsia"/>
        </w:rPr>
        <w:t> :</w:t>
      </w:r>
    </w:p>
    <w:p w14:paraId="3AD66490" w14:textId="77777777" w:rsidR="0064737D" w:rsidRPr="000F53A7" w:rsidRDefault="0064737D" w:rsidP="0064737D">
      <w:pPr>
        <w:pStyle w:val="Paragraphedeliste"/>
        <w:ind w:left="360"/>
        <w:rPr>
          <w:rFonts w:eastAsiaTheme="minorEastAsia"/>
          <w:lang w:val="en-US"/>
        </w:rPr>
      </w:pPr>
      <w:r w:rsidRPr="000F53A7">
        <w:rPr>
          <w:rFonts w:eastAsiaTheme="minorEastAsia"/>
          <w:lang w:val="en-US"/>
        </w:rPr>
        <w:t xml:space="preserve">A)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i</m:t>
                </m:r>
              </m:e>
            </m:bar>
          </m:e>
          <m:sub>
            <m:r>
              <w:rPr>
                <w:rFonts w:ascii="Cambria Math" w:eastAsiaTheme="minorEastAsia" w:hAnsi="Cambria Math"/>
              </w:rPr>
              <m:t>m</m:t>
            </m:r>
          </m:sub>
        </m:sSub>
        <m:r>
          <w:rPr>
            <w:rFonts w:ascii="Cambria Math" w:eastAsiaTheme="minorEastAsia" w:hAnsi="Cambria Math"/>
            <w:lang w:val="en-US"/>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num>
          <m:den>
            <m:r>
              <w:rPr>
                <w:rFonts w:ascii="Cambria Math" w:eastAsiaTheme="minorEastAsia" w:hAnsi="Cambria Math"/>
              </w:rPr>
              <m:t>R</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den>
        </m:f>
      </m:oMath>
      <w:r w:rsidRPr="000F53A7">
        <w:rPr>
          <w:rFonts w:eastAsiaTheme="minorEastAsia"/>
          <w:lang w:val="en-US"/>
        </w:rPr>
        <w:tab/>
      </w:r>
      <w:r w:rsidRPr="000F53A7">
        <w:rPr>
          <w:rFonts w:eastAsiaTheme="minorEastAsia"/>
          <w:lang w:val="en-US"/>
        </w:rPr>
        <w:tab/>
        <w:t xml:space="preserve">B)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i</m:t>
                </m:r>
              </m:e>
            </m:bar>
          </m:e>
          <m:sub>
            <m:r>
              <w:rPr>
                <w:rFonts w:ascii="Cambria Math" w:eastAsiaTheme="minorEastAsia" w:hAnsi="Cambria Math"/>
              </w:rPr>
              <m:t>m</m:t>
            </m:r>
          </m:sub>
        </m:sSub>
        <m:r>
          <w:rPr>
            <w:rFonts w:ascii="Cambria Math" w:eastAsiaTheme="minorEastAsia" w:hAnsi="Cambria Math"/>
            <w:lang w:val="en-US"/>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num>
          <m:den>
            <m:r>
              <w:rPr>
                <w:rFonts w:ascii="Cambria Math" w:eastAsiaTheme="minorEastAsia" w:hAnsi="Cambria Math"/>
              </w:rPr>
              <m:t>R</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oMath>
      <w:r w:rsidRPr="000F53A7">
        <w:rPr>
          <w:rFonts w:eastAsiaTheme="minorEastAsia"/>
          <w:lang w:val="en-US"/>
        </w:rPr>
        <w:tab/>
      </w:r>
      <w:r w:rsidRPr="000F53A7">
        <w:rPr>
          <w:rFonts w:eastAsiaTheme="minorEastAsia"/>
          <w:lang w:val="en-US"/>
        </w:rPr>
        <w:tab/>
        <w:t xml:space="preserve">C)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m</m:t>
            </m:r>
          </m:sub>
        </m:sSub>
        <m:r>
          <w:rPr>
            <w:rFonts w:ascii="Cambria Math" w:eastAsiaTheme="minorEastAsia" w:hAnsi="Cambria Math"/>
            <w:lang w:val="en-US"/>
          </w:rPr>
          <m:t>=-</m:t>
        </m:r>
        <m:r>
          <w:rPr>
            <w:rFonts w:ascii="Cambria Math" w:eastAsiaTheme="minorEastAsia" w:hAnsi="Cambria Math"/>
          </w:rPr>
          <m:t>jQ</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0</m:t>
            </m:r>
          </m:sub>
        </m:sSub>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t>
            </m:r>
            <m:r>
              <w:rPr>
                <w:rFonts w:ascii="Cambria Math" w:eastAsiaTheme="minorEastAsia" w:hAnsi="Cambria Math"/>
                <w:lang w:val="en-US"/>
              </w:rPr>
              <m:t>,</m:t>
            </m:r>
            <m:r>
              <w:rPr>
                <w:rFonts w:ascii="Cambria Math" w:eastAsiaTheme="minorEastAsia" w:hAnsi="Cambria Math"/>
              </w:rPr>
              <m:t>m</m:t>
            </m:r>
          </m:sub>
        </m:sSub>
      </m:oMath>
      <w:r w:rsidRPr="000F53A7">
        <w:rPr>
          <w:rFonts w:eastAsiaTheme="minorEastAsia"/>
          <w:lang w:val="en-US"/>
        </w:rPr>
        <w:tab/>
        <w:t xml:space="preserve">D)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m</m:t>
            </m:r>
          </m:sub>
        </m:sSub>
        <m:r>
          <w:rPr>
            <w:rFonts w:ascii="Cambria Math" w:eastAsiaTheme="minorEastAsia" w:hAnsi="Cambria Math"/>
            <w:lang w:val="en-US"/>
          </w:rPr>
          <m:t>=</m:t>
        </m:r>
        <m:r>
          <w:rPr>
            <w:rFonts w:ascii="Cambria Math" w:eastAsiaTheme="minorEastAsia" w:hAnsi="Cambria Math"/>
          </w:rPr>
          <m:t>jQ</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p>
    <w:p w14:paraId="4DDCAD19" w14:textId="77777777" w:rsidR="0064737D" w:rsidRPr="000F53A7" w:rsidRDefault="0064737D" w:rsidP="0064737D">
      <w:pPr>
        <w:pStyle w:val="Paragraphedeliste"/>
        <w:ind w:left="360"/>
        <w:rPr>
          <w:rFonts w:eastAsiaTheme="minorEastAsia"/>
          <w:sz w:val="10"/>
          <w:szCs w:val="10"/>
          <w:lang w:val="en-US"/>
        </w:rPr>
      </w:pPr>
    </w:p>
    <w:p w14:paraId="25E9682F" w14:textId="77777777" w:rsidR="0064737D" w:rsidRDefault="0064737D" w:rsidP="0064737D">
      <w:pPr>
        <w:spacing w:line="240" w:lineRule="atLeast"/>
        <w:jc w:val="both"/>
        <w:rPr>
          <w:rFonts w:eastAsiaTheme="minorEastAsia"/>
        </w:rPr>
      </w:pPr>
      <w:r>
        <w:rPr>
          <w:rFonts w:eastAsiaTheme="minorEastAsia"/>
          <w:b/>
          <w:bCs/>
        </w:rPr>
        <w:t>Q5.</w:t>
      </w:r>
      <w:r>
        <w:rPr>
          <w:rFonts w:eastAsiaTheme="minorEastAsia"/>
        </w:rPr>
        <w:t xml:space="preserve"> L’amplitude complexe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L,m</m:t>
            </m:r>
          </m:sub>
        </m:sSub>
      </m:oMath>
      <w:r>
        <w:rPr>
          <w:rFonts w:eastAsiaTheme="minorEastAsia"/>
        </w:rPr>
        <w:t xml:space="preserve"> s’écrit alors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L,m</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a+jb</m:t>
            </m:r>
          </m:e>
        </m:d>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r>
        <w:rPr>
          <w:rFonts w:eastAsiaTheme="minorEastAsia"/>
        </w:rPr>
        <w:t xml:space="preserve"> où </w:t>
      </w:r>
      <m:oMath>
        <m:r>
          <w:rPr>
            <w:rFonts w:ascii="Cambria Math" w:eastAsiaTheme="minorEastAsia" w:hAnsi="Cambria Math"/>
          </w:rPr>
          <m:t>a</m:t>
        </m:r>
      </m:oMath>
      <w:r>
        <w:rPr>
          <w:rFonts w:eastAsiaTheme="minorEastAsia"/>
        </w:rPr>
        <w:t xml:space="preserve"> et </w:t>
      </w:r>
      <m:oMath>
        <m:r>
          <w:rPr>
            <w:rFonts w:ascii="Cambria Math" w:eastAsiaTheme="minorEastAsia" w:hAnsi="Cambria Math"/>
          </w:rPr>
          <m:t>b</m:t>
        </m:r>
      </m:oMath>
      <w:r>
        <w:rPr>
          <w:rFonts w:eastAsiaTheme="minorEastAsia"/>
        </w:rPr>
        <w:t xml:space="preserve"> sont des constantes qui ne dépendent que des caractéristiques du circuit. Déterminer </w:t>
      </w:r>
      <m:oMath>
        <m:r>
          <w:rPr>
            <w:rFonts w:ascii="Cambria Math" w:eastAsiaTheme="minorEastAsia" w:hAnsi="Cambria Math"/>
          </w:rPr>
          <m:t>a</m:t>
        </m:r>
      </m:oMath>
      <w:r>
        <w:rPr>
          <w:rFonts w:eastAsiaTheme="minorEastAsia"/>
        </w:rPr>
        <w:t> :</w:t>
      </w:r>
    </w:p>
    <w:p w14:paraId="064E8D39" w14:textId="77777777" w:rsidR="0064737D" w:rsidRDefault="0064737D" w:rsidP="0064737D">
      <w:pPr>
        <w:pStyle w:val="Paragraphedeliste"/>
        <w:ind w:left="360"/>
        <w:rPr>
          <w:rFonts w:eastAsiaTheme="minorEastAsia"/>
        </w:rPr>
      </w:pPr>
      <w:r>
        <w:rPr>
          <w:rFonts w:eastAsiaTheme="minorEastAsia"/>
        </w:rPr>
        <w:t xml:space="preserve">A) </w:t>
      </w:r>
      <m:oMath>
        <m:r>
          <w:rPr>
            <w:rFonts w:ascii="Cambria Math" w:eastAsiaTheme="minorEastAsia" w:hAnsi="Cambria Math"/>
          </w:rPr>
          <m:t>a=</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oMath>
      <w:r>
        <w:rPr>
          <w:rFonts w:eastAsiaTheme="minorEastAsia"/>
        </w:rPr>
        <w:tab/>
      </w:r>
      <w:r>
        <w:rPr>
          <w:rFonts w:eastAsiaTheme="minorEastAsia"/>
        </w:rPr>
        <w:tab/>
        <w:t xml:space="preserve">B) </w:t>
      </w:r>
      <m:oMath>
        <m:r>
          <w:rPr>
            <w:rFonts w:ascii="Cambria Math" w:eastAsiaTheme="minorEastAsia" w:hAnsi="Cambria Math"/>
          </w:rPr>
          <m:t>a=</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den>
        </m:f>
      </m:oMath>
      <w:r>
        <w:rPr>
          <w:rFonts w:eastAsiaTheme="minorEastAsia"/>
        </w:rPr>
        <w:tab/>
      </w:r>
      <w:r>
        <w:rPr>
          <w:rFonts w:eastAsiaTheme="minorEastAsia"/>
        </w:rPr>
        <w:tab/>
        <w:t xml:space="preserve">C) </w:t>
      </w:r>
      <m:oMath>
        <m:r>
          <w:rPr>
            <w:rFonts w:ascii="Cambria Math" w:eastAsiaTheme="minorEastAsia" w:hAnsi="Cambria Math"/>
          </w:rPr>
          <m:t>a=</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oMath>
      <w:r>
        <w:rPr>
          <w:rFonts w:eastAsiaTheme="minorEastAsia"/>
        </w:rPr>
        <w:tab/>
      </w:r>
      <w:r>
        <w:rPr>
          <w:rFonts w:eastAsiaTheme="minorEastAsia"/>
        </w:rPr>
        <w:tab/>
      </w:r>
      <w:r>
        <w:rPr>
          <w:rFonts w:eastAsiaTheme="minorEastAsia"/>
        </w:rPr>
        <w:tab/>
        <w:t xml:space="preserve">D) </w:t>
      </w:r>
      <m:oMath>
        <m:r>
          <w:rPr>
            <w:rFonts w:ascii="Cambria Math" w:eastAsiaTheme="minorEastAsia" w:hAnsi="Cambria Math"/>
          </w:rPr>
          <m:t>a=1</m:t>
        </m:r>
      </m:oMath>
    </w:p>
    <w:p w14:paraId="0E8C7563" w14:textId="77777777" w:rsidR="0064737D" w:rsidRDefault="0064737D" w:rsidP="0064737D">
      <w:pPr>
        <w:pStyle w:val="Paragraphedeliste"/>
        <w:ind w:left="360"/>
        <w:rPr>
          <w:rFonts w:eastAsiaTheme="minorEastAsia"/>
          <w:sz w:val="10"/>
          <w:szCs w:val="10"/>
        </w:rPr>
      </w:pPr>
    </w:p>
    <w:p w14:paraId="3D801ADA" w14:textId="77777777" w:rsidR="0064737D" w:rsidRDefault="0064737D" w:rsidP="0064737D">
      <w:pPr>
        <w:spacing w:line="240" w:lineRule="atLeast"/>
        <w:jc w:val="both"/>
      </w:pPr>
      <w:r>
        <w:rPr>
          <w:b/>
          <w:bCs/>
        </w:rPr>
        <w:t>Q6.</w:t>
      </w:r>
      <w:r>
        <w:t xml:space="preserve"> Déterminer </w:t>
      </w:r>
      <m:oMath>
        <m:r>
          <w:rPr>
            <w:rFonts w:ascii="Cambria Math" w:hAnsi="Cambria Math"/>
          </w:rPr>
          <m:t>b</m:t>
        </m:r>
      </m:oMath>
      <w:r>
        <w:rPr>
          <w:rFonts w:eastAsiaTheme="minorEastAsia"/>
        </w:rPr>
        <w:t> :</w:t>
      </w:r>
    </w:p>
    <w:p w14:paraId="33D26DDC" w14:textId="232C703C" w:rsidR="0064737D" w:rsidRPr="0064737D" w:rsidRDefault="0064737D" w:rsidP="0064737D">
      <w:pPr>
        <w:pStyle w:val="Paragraphedeliste"/>
        <w:ind w:left="360"/>
        <w:rPr>
          <w:rFonts w:eastAsiaTheme="minorEastAsia"/>
        </w:rPr>
      </w:pPr>
      <w:r>
        <w:rPr>
          <w:rFonts w:eastAsiaTheme="minorEastAsia"/>
        </w:rPr>
        <w:t xml:space="preserve">A) </w:t>
      </w:r>
      <m:oMath>
        <m:r>
          <w:rPr>
            <w:rFonts w:ascii="Cambria Math" w:eastAsiaTheme="minorEastAsia" w:hAnsi="Cambria Math"/>
          </w:rPr>
          <m:t>b=0</m:t>
        </m:r>
      </m:oMath>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b=1</m:t>
        </m:r>
      </m:oMath>
      <w:r>
        <w:rPr>
          <w:rFonts w:eastAsiaTheme="minorEastAsia"/>
        </w:rPr>
        <w:tab/>
      </w:r>
      <w:r>
        <w:rPr>
          <w:rFonts w:eastAsiaTheme="minorEastAsia"/>
        </w:rPr>
        <w:tab/>
        <w:t xml:space="preserve">C) </w:t>
      </w: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C</m:t>
                </m:r>
              </m:den>
            </m:f>
          </m:e>
        </m:rad>
      </m:oMath>
      <w:r>
        <w:rPr>
          <w:rFonts w:eastAsiaTheme="minorEastAsia"/>
        </w:rPr>
        <w:tab/>
      </w:r>
      <w:r>
        <w:rPr>
          <w:rFonts w:eastAsiaTheme="minorEastAsia"/>
        </w:rPr>
        <w:tab/>
      </w:r>
      <w:r>
        <w:rPr>
          <w:rFonts w:eastAsiaTheme="minorEastAsia"/>
        </w:rPr>
        <w:tab/>
        <w:t xml:space="preserve">D) </w:t>
      </w: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oMath>
      <w:r>
        <w:rPr>
          <w:rFonts w:eastAsiaTheme="minorEastAsia"/>
        </w:rPr>
        <w:t xml:space="preserve"> .</w:t>
      </w:r>
    </w:p>
    <w:p w14:paraId="2C3C0DC5" w14:textId="77777777" w:rsidR="0064737D" w:rsidRPr="0064737D" w:rsidRDefault="0064737D" w:rsidP="00250F29">
      <w:pPr>
        <w:pStyle w:val="Standard"/>
        <w:autoSpaceDE w:val="0"/>
        <w:snapToGrid w:val="0"/>
        <w:spacing w:after="57"/>
        <w:jc w:val="both"/>
        <w:rPr>
          <w:b/>
          <w:color w:val="17365D" w:themeColor="text2" w:themeShade="BF"/>
          <w:sz w:val="16"/>
          <w:szCs w:val="16"/>
          <w:u w:val="single"/>
        </w:rPr>
      </w:pPr>
    </w:p>
    <w:p w14:paraId="318F5ADD" w14:textId="77777777" w:rsidR="00D95138" w:rsidRPr="00087ADF" w:rsidRDefault="00D95138" w:rsidP="00250F29">
      <w:pPr>
        <w:pStyle w:val="Standard"/>
        <w:autoSpaceDE w:val="0"/>
        <w:snapToGrid w:val="0"/>
        <w:spacing w:after="57"/>
        <w:jc w:val="both"/>
        <w:rPr>
          <w:b/>
          <w:color w:val="17365D" w:themeColor="text2" w:themeShade="BF"/>
          <w:sz w:val="16"/>
          <w:szCs w:val="16"/>
          <w:u w:val="single"/>
        </w:rPr>
      </w:pPr>
    </w:p>
    <w:p w14:paraId="451F12F3" w14:textId="4163CE9B" w:rsidR="00107F12" w:rsidRPr="0029694C" w:rsidRDefault="0064721C" w:rsidP="00250F29">
      <w:pPr>
        <w:pStyle w:val="Standard"/>
        <w:autoSpaceDE w:val="0"/>
        <w:snapToGrid w:val="0"/>
        <w:spacing w:after="57"/>
        <w:jc w:val="both"/>
        <w:rPr>
          <w:b/>
          <w:color w:val="17365D" w:themeColor="text2" w:themeShade="BF"/>
          <w:sz w:val="32"/>
          <w:szCs w:val="32"/>
        </w:rPr>
      </w:pPr>
      <w:r>
        <w:rPr>
          <w:b/>
          <w:color w:val="17365D" w:themeColor="text2" w:themeShade="BF"/>
          <w:sz w:val="32"/>
          <w:szCs w:val="32"/>
          <w:u w:val="single"/>
        </w:rPr>
        <w:t>PROBLEM</w:t>
      </w:r>
      <w:r w:rsidR="00164D47">
        <w:rPr>
          <w:b/>
          <w:color w:val="17365D" w:themeColor="text2" w:themeShade="BF"/>
          <w:sz w:val="32"/>
          <w:szCs w:val="32"/>
          <w:u w:val="single"/>
        </w:rPr>
        <w:t xml:space="preserve">E 1 : </w:t>
      </w:r>
      <w:r w:rsidR="00F5464B">
        <w:rPr>
          <w:b/>
          <w:color w:val="17365D" w:themeColor="text2" w:themeShade="BF"/>
          <w:sz w:val="32"/>
          <w:szCs w:val="32"/>
          <w:u w:val="single"/>
        </w:rPr>
        <w:t>Modélisation d’un double vitrage</w:t>
      </w:r>
      <w:r w:rsidR="00164D47">
        <w:rPr>
          <w:b/>
          <w:color w:val="17365D" w:themeColor="text2" w:themeShade="BF"/>
          <w:sz w:val="32"/>
          <w:szCs w:val="32"/>
          <w:u w:val="single"/>
        </w:rPr>
        <w:t> :</w:t>
      </w:r>
      <w:r w:rsidR="0029694C">
        <w:rPr>
          <w:b/>
          <w:color w:val="17365D" w:themeColor="text2" w:themeShade="BF"/>
          <w:sz w:val="32"/>
          <w:szCs w:val="32"/>
        </w:rPr>
        <w:tab/>
      </w:r>
      <w:r w:rsidR="0029694C">
        <w:rPr>
          <w:b/>
          <w:color w:val="17365D" w:themeColor="text2" w:themeShade="BF"/>
          <w:sz w:val="32"/>
          <w:szCs w:val="32"/>
        </w:rPr>
        <w:tab/>
      </w:r>
      <w:r w:rsidR="0029694C">
        <w:rPr>
          <w:b/>
          <w:color w:val="17365D" w:themeColor="text2" w:themeShade="BF"/>
          <w:sz w:val="32"/>
          <w:szCs w:val="32"/>
        </w:rPr>
        <w:tab/>
      </w:r>
      <w:r w:rsidR="0029694C">
        <w:rPr>
          <w:b/>
          <w:color w:val="17365D" w:themeColor="text2" w:themeShade="BF"/>
          <w:sz w:val="32"/>
          <w:szCs w:val="32"/>
        </w:rPr>
        <w:tab/>
      </w:r>
      <w:r w:rsidR="0029694C" w:rsidRPr="00257004">
        <w:rPr>
          <w:b/>
          <w:i/>
          <w:color w:val="17365D" w:themeColor="text2" w:themeShade="BF"/>
          <w:sz w:val="28"/>
          <w:szCs w:val="28"/>
        </w:rPr>
        <w:t>(</w:t>
      </w:r>
      <m:oMath>
        <m:r>
          <m:rPr>
            <m:sty m:val="bi"/>
          </m:rPr>
          <w:rPr>
            <w:rFonts w:ascii="Cambria Math" w:hAnsi="Cambria Math"/>
            <w:color w:val="17365D" w:themeColor="text2" w:themeShade="BF"/>
            <w:sz w:val="28"/>
            <w:szCs w:val="28"/>
          </w:rPr>
          <m:t xml:space="preserve">≈ 63 </m:t>
        </m:r>
      </m:oMath>
      <w:r w:rsidR="0029694C" w:rsidRPr="00257004">
        <w:rPr>
          <w:b/>
          <w:i/>
          <w:color w:val="17365D" w:themeColor="text2" w:themeShade="BF"/>
          <w:sz w:val="28"/>
          <w:szCs w:val="28"/>
        </w:rPr>
        <w:t>pts)</w:t>
      </w:r>
    </w:p>
    <w:p w14:paraId="103E15E6" w14:textId="1FF792E0" w:rsidR="00DA16FF" w:rsidRPr="007E46B1" w:rsidRDefault="00DA16FF" w:rsidP="00DA16FF">
      <w:pPr>
        <w:jc w:val="both"/>
        <w:rPr>
          <w:b/>
          <w:sz w:val="16"/>
          <w:szCs w:val="16"/>
          <w:u w:val="single"/>
        </w:rPr>
      </w:pPr>
    </w:p>
    <w:p w14:paraId="77CA4C26" w14:textId="5E92466A" w:rsidR="00F5464B" w:rsidRDefault="007E46B1" w:rsidP="00DA16FF">
      <w:pPr>
        <w:jc w:val="both"/>
        <w:rPr>
          <w:bCs/>
          <w:i/>
          <w:iCs/>
        </w:rPr>
      </w:pPr>
      <w:r>
        <w:rPr>
          <w:bCs/>
          <w:i/>
          <w:iCs/>
        </w:rPr>
        <w:t>On s’intéresse à l’isolation acoustique d’un double vitrage.</w:t>
      </w:r>
    </w:p>
    <w:p w14:paraId="2A4E597B" w14:textId="1ACB8732" w:rsidR="007E46B1" w:rsidRPr="001F382B" w:rsidRDefault="007E46B1" w:rsidP="00DA16FF">
      <w:pPr>
        <w:jc w:val="both"/>
        <w:rPr>
          <w:bCs/>
          <w:i/>
          <w:iCs/>
          <w:sz w:val="10"/>
          <w:szCs w:val="10"/>
        </w:rPr>
      </w:pPr>
    </w:p>
    <w:p w14:paraId="0D0E55E5" w14:textId="7DEE8623" w:rsidR="007E46B1" w:rsidRDefault="007E46B1" w:rsidP="00DA16FF">
      <w:pPr>
        <w:jc w:val="both"/>
        <w:rPr>
          <w:bCs/>
        </w:rPr>
      </w:pPr>
      <w:r>
        <w:rPr>
          <w:bCs/>
        </w:rPr>
        <w:t xml:space="preserve">I – </w:t>
      </w:r>
      <w:r w:rsidRPr="007E46B1">
        <w:rPr>
          <w:bCs/>
          <w:u w:val="single"/>
        </w:rPr>
        <w:t>Présentation de l’isolation acoustique</w:t>
      </w:r>
      <w:r>
        <w:rPr>
          <w:bCs/>
        </w:rPr>
        <w:t> :</w:t>
      </w:r>
    </w:p>
    <w:p w14:paraId="008604AC" w14:textId="306DF0CF" w:rsidR="007E46B1" w:rsidRPr="001F382B" w:rsidRDefault="007E46B1" w:rsidP="00DA16FF">
      <w:pPr>
        <w:jc w:val="both"/>
        <w:rPr>
          <w:bCs/>
          <w:sz w:val="10"/>
          <w:szCs w:val="10"/>
        </w:rPr>
      </w:pPr>
    </w:p>
    <w:p w14:paraId="04BC0321" w14:textId="23AE9E18" w:rsidR="007E46B1" w:rsidRPr="007E46B1" w:rsidRDefault="007823B7" w:rsidP="007823B7">
      <w:pPr>
        <w:ind w:firstLine="708"/>
        <w:jc w:val="both"/>
        <w:rPr>
          <w:bCs/>
        </w:rPr>
      </w:pPr>
      <w:r>
        <w:rPr>
          <w:b/>
          <w:noProof/>
          <w:color w:val="17365D" w:themeColor="text2" w:themeShade="BF"/>
          <w:sz w:val="32"/>
          <w:szCs w:val="32"/>
          <w:u w:val="single"/>
        </w:rPr>
        <mc:AlternateContent>
          <mc:Choice Requires="wpg">
            <w:drawing>
              <wp:anchor distT="0" distB="0" distL="114300" distR="114300" simplePos="0" relativeHeight="251646976" behindDoc="0" locked="0" layoutInCell="1" allowOverlap="1" wp14:anchorId="29F2E487" wp14:editId="3F252860">
                <wp:simplePos x="0" y="0"/>
                <wp:positionH relativeFrom="column">
                  <wp:posOffset>40640</wp:posOffset>
                </wp:positionH>
                <wp:positionV relativeFrom="paragraph">
                  <wp:posOffset>694055</wp:posOffset>
                </wp:positionV>
                <wp:extent cx="6715760" cy="2428875"/>
                <wp:effectExtent l="0" t="0" r="8890" b="9525"/>
                <wp:wrapSquare wrapText="bothSides"/>
                <wp:docPr id="32" name="Groupe 32"/>
                <wp:cNvGraphicFramePr/>
                <a:graphic xmlns:a="http://schemas.openxmlformats.org/drawingml/2006/main">
                  <a:graphicData uri="http://schemas.microsoft.com/office/word/2010/wordprocessingGroup">
                    <wpg:wgp>
                      <wpg:cNvGrpSpPr/>
                      <wpg:grpSpPr>
                        <a:xfrm>
                          <a:off x="0" y="0"/>
                          <a:ext cx="6715760" cy="2428875"/>
                          <a:chOff x="0" y="0"/>
                          <a:chExt cx="6715760" cy="2428875"/>
                        </a:xfrm>
                      </wpg:grpSpPr>
                      <pic:pic xmlns:pic="http://schemas.openxmlformats.org/drawingml/2006/picture">
                        <pic:nvPicPr>
                          <pic:cNvPr id="1" name="Imag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25265" cy="2428875"/>
                          </a:xfrm>
                          <a:prstGeom prst="rect">
                            <a:avLst/>
                          </a:prstGeom>
                        </pic:spPr>
                      </pic:pic>
                      <wps:wsp>
                        <wps:cNvPr id="217" name="Zone de texte 2"/>
                        <wps:cNvSpPr txBox="1">
                          <a:spLocks noChangeArrowheads="1"/>
                        </wps:cNvSpPr>
                        <wps:spPr bwMode="auto">
                          <a:xfrm>
                            <a:off x="4019550" y="400050"/>
                            <a:ext cx="2696210" cy="976630"/>
                          </a:xfrm>
                          <a:prstGeom prst="rect">
                            <a:avLst/>
                          </a:prstGeom>
                          <a:solidFill>
                            <a:srgbClr val="FFFFFF"/>
                          </a:solidFill>
                          <a:ln w="9525">
                            <a:noFill/>
                            <a:miter lim="800000"/>
                            <a:headEnd/>
                            <a:tailEnd/>
                          </a:ln>
                        </wps:spPr>
                        <wps:txbx>
                          <w:txbxContent>
                            <w:p w14:paraId="40623B22" w14:textId="04338F53" w:rsidR="00F212A9" w:rsidRDefault="00F212A9" w:rsidP="007823B7">
                              <w:pPr>
                                <w:jc w:val="both"/>
                              </w:pPr>
                              <w:r w:rsidRPr="007823B7">
                                <w:rPr>
                                  <w:b/>
                                  <w:bCs/>
                                </w:rPr>
                                <w:t>Figure 1</w:t>
                              </w:r>
                              <w:r>
                                <w:t> : Atténuation par un simple vitrage (vitre de 4 mm) et un double vitrage (vitre de 4 mm, vide de 12 mm, vitre de 4 mm). L’échelle verticale est en décibels.</w:t>
                              </w:r>
                            </w:p>
                          </w:txbxContent>
                        </wps:txbx>
                        <wps:bodyPr rot="0" vert="horz" wrap="square" lIns="91440" tIns="45720" rIns="91440" bIns="45720" anchor="t" anchorCtr="0">
                          <a:spAutoFit/>
                        </wps:bodyPr>
                      </wps:wsp>
                    </wpg:wgp>
                  </a:graphicData>
                </a:graphic>
              </wp:anchor>
            </w:drawing>
          </mc:Choice>
          <mc:Fallback>
            <w:pict>
              <v:group w14:anchorId="29F2E487" id="Groupe 32" o:spid="_x0000_s1062" style="position:absolute;left:0;text-align:left;margin-left:3.2pt;margin-top:54.65pt;width:528.8pt;height:191.25pt;z-index:251646976;mso-position-horizontal-relative:text;mso-position-vertical-relative:text" coordsize="67157,24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">
                <v:shape id="Image 1" o:spid="_x0000_s1063" type="#_x0000_t75" style="position:absolute;width:40252;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">
                  <v:imagedata r:id="rId13" o:title=""/>
                </v:shape>
                <v:shape id="Zone de texte 2" o:spid="_x0000_s1064" type="#_x0000_t202" style="position:absolute;left:40195;top:4000;width:26962;height:9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40623B22" w14:textId="04338F53" w:rsidR="00F212A9" w:rsidRDefault="00F212A9" w:rsidP="007823B7">
                        <w:pPr>
                          <w:jc w:val="both"/>
                        </w:pPr>
                        <w:r w:rsidRPr="007823B7">
                          <w:rPr>
                            <w:b/>
                            <w:bCs/>
                          </w:rPr>
                          <w:t>Figure 1</w:t>
                        </w:r>
                        <w:r>
                          <w:t> : Atténuation par un simple vitrage (vitre de 4 mm) et un double vitrage (vitre de 4 mm, vide de 12 mm, vitre de 4 mm). L’échelle verticale est en décibels.</w:t>
                        </w:r>
                      </w:p>
                    </w:txbxContent>
                  </v:textbox>
                </v:shape>
                <w10:wrap type="square"/>
              </v:group>
            </w:pict>
          </mc:Fallback>
        </mc:AlternateContent>
      </w:r>
      <w:r w:rsidR="00114836">
        <w:rPr>
          <w:bCs/>
        </w:rPr>
        <w:t>Sur la figure 1, la courbe en traits pointillés représente l’atténuation acoustique d’un simple vitrage en fonction de la fréquence de l’onde incidente. L</w:t>
      </w:r>
      <w:r w:rsidR="00403800">
        <w:rPr>
          <w:bCs/>
        </w:rPr>
        <w:t>a</w:t>
      </w:r>
      <w:r w:rsidR="00114836">
        <w:rPr>
          <w:bCs/>
        </w:rPr>
        <w:t xml:space="preserve"> fréquence </w:t>
      </w:r>
      <m:oMath>
        <m:r>
          <w:rPr>
            <w:rFonts w:ascii="Cambria Math" w:hAnsi="Cambria Math"/>
          </w:rPr>
          <m:t>f=3000</m:t>
        </m:r>
      </m:oMath>
      <w:r w:rsidR="00114836">
        <w:rPr>
          <w:bCs/>
        </w:rPr>
        <w:t xml:space="preserve"> Hz, autour de laquelle on constate une baisse d’atténuation, est appelée fréquence critique de la vitre. On ne cherche pas à la déterminer ici.</w:t>
      </w:r>
    </w:p>
    <w:p w14:paraId="42BDDD98" w14:textId="4321789C" w:rsidR="00B1393A" w:rsidRPr="007823B7" w:rsidRDefault="007823B7" w:rsidP="00DA16FF">
      <w:pPr>
        <w:jc w:val="both"/>
        <w:rPr>
          <w:bCs/>
        </w:rPr>
      </w:pPr>
      <w:r w:rsidRPr="007823B7">
        <w:rPr>
          <w:b/>
        </w:rPr>
        <w:t>Q1.</w:t>
      </w:r>
      <w:r w:rsidRPr="007823B7">
        <w:rPr>
          <w:bCs/>
        </w:rPr>
        <w:t xml:space="preserve"> Rappeler la gamme de fréquences audibles par l’homme.</w:t>
      </w:r>
    </w:p>
    <w:p w14:paraId="592E93EC" w14:textId="64D475C2" w:rsidR="00257004" w:rsidRPr="001F382B" w:rsidRDefault="00257004" w:rsidP="00257004">
      <w:pPr>
        <w:jc w:val="both"/>
        <w:rPr>
          <w:bCs/>
          <w:sz w:val="10"/>
          <w:szCs w:val="10"/>
        </w:rPr>
      </w:pPr>
    </w:p>
    <w:p w14:paraId="45B67722" w14:textId="6F5834D6" w:rsidR="001F382B" w:rsidRDefault="001F382B" w:rsidP="00257004">
      <w:pPr>
        <w:jc w:val="both"/>
        <w:rPr>
          <w:bCs/>
          <w:u w:val="single"/>
        </w:rPr>
      </w:pPr>
      <w:r>
        <w:rPr>
          <w:bCs/>
        </w:rPr>
        <w:t xml:space="preserve">II – </w:t>
      </w:r>
      <w:r w:rsidR="00403800">
        <w:rPr>
          <w:bCs/>
          <w:u w:val="single"/>
        </w:rPr>
        <w:t>Étude</w:t>
      </w:r>
      <w:r>
        <w:rPr>
          <w:bCs/>
          <w:u w:val="single"/>
        </w:rPr>
        <w:t xml:space="preserve"> du régime forcé d’un double vitrage :</w:t>
      </w:r>
    </w:p>
    <w:p w14:paraId="55AD31C5" w14:textId="017DF28B" w:rsidR="001F382B" w:rsidRPr="0080484D" w:rsidRDefault="001F382B" w:rsidP="001F382B">
      <w:pPr>
        <w:pStyle w:val="Listepuces"/>
        <w:numPr>
          <w:ilvl w:val="0"/>
          <w:numId w:val="0"/>
        </w:numPr>
        <w:rPr>
          <w:sz w:val="10"/>
          <w:szCs w:val="10"/>
        </w:rPr>
      </w:pPr>
    </w:p>
    <w:p w14:paraId="57CE6CE0" w14:textId="20FAAFD6" w:rsidR="001F382B" w:rsidRDefault="001F382B" w:rsidP="001F382B">
      <w:pPr>
        <w:pStyle w:val="Listepuces"/>
        <w:numPr>
          <w:ilvl w:val="0"/>
          <w:numId w:val="0"/>
        </w:numPr>
      </w:pPr>
      <w:r>
        <w:t xml:space="preserve">La </w:t>
      </w:r>
      <w:r w:rsidR="000D7D54">
        <w:t>figure 1 montre également la courbe d’atténuation acoustique du double vitrage (en trait plein). Elle présente deux baisses d’atténuation : Une vers 250 Hz et une vers 3000 Hz.</w:t>
      </w:r>
    </w:p>
    <w:p w14:paraId="4C38566B" w14:textId="2858311F" w:rsidR="00CB170B" w:rsidRPr="00CB170B" w:rsidRDefault="00CB170B" w:rsidP="001F382B">
      <w:pPr>
        <w:pStyle w:val="Listepuces"/>
        <w:numPr>
          <w:ilvl w:val="0"/>
          <w:numId w:val="0"/>
        </w:numPr>
        <w:rPr>
          <w:sz w:val="10"/>
          <w:szCs w:val="10"/>
        </w:rPr>
      </w:pPr>
    </w:p>
    <w:p w14:paraId="5A613B77" w14:textId="4199B8D7" w:rsidR="00CB170B" w:rsidRDefault="00CB170B" w:rsidP="001F382B">
      <w:pPr>
        <w:pStyle w:val="Listepuces"/>
        <w:numPr>
          <w:ilvl w:val="0"/>
          <w:numId w:val="0"/>
        </w:numPr>
      </w:pPr>
      <w:r w:rsidRPr="00CB170B">
        <w:rPr>
          <w:b/>
          <w:bCs/>
        </w:rPr>
        <w:t>Q2.</w:t>
      </w:r>
      <w:r>
        <w:t xml:space="preserve"> </w:t>
      </w:r>
      <w:r w:rsidR="00403800">
        <w:t xml:space="preserve">Que remarquez-vous concernant </w:t>
      </w:r>
      <w:r>
        <w:t>la baisse d’atténuation du double vitrage vers 3000 Hz ?</w:t>
      </w:r>
    </w:p>
    <w:p w14:paraId="3610E6AF" w14:textId="416E9CC5" w:rsidR="00CB170B" w:rsidRPr="00CB170B" w:rsidRDefault="00CB170B" w:rsidP="001F382B">
      <w:pPr>
        <w:pStyle w:val="Listepuces"/>
        <w:numPr>
          <w:ilvl w:val="0"/>
          <w:numId w:val="0"/>
        </w:numPr>
        <w:rPr>
          <w:sz w:val="10"/>
          <w:szCs w:val="10"/>
        </w:rPr>
      </w:pPr>
    </w:p>
    <w:p w14:paraId="4B80F933" w14:textId="5678B75B" w:rsidR="00CB170B" w:rsidRDefault="00CB170B" w:rsidP="00B50C47">
      <w:pPr>
        <w:pStyle w:val="Listepuces"/>
        <w:numPr>
          <w:ilvl w:val="0"/>
          <w:numId w:val="0"/>
        </w:numPr>
        <w:ind w:firstLine="708"/>
      </w:pPr>
      <w:r>
        <w:t>La présence de la baisse d’atténuation vers 250 Hz, absente pour le simple vitrage, montre que le double vitrage est globalement moins performant que le simple vitrage aux environs de cette fréquence, d’un point de vue acoustique. Nous allons étudier l’origine de cette baisse.</w:t>
      </w:r>
    </w:p>
    <w:p w14:paraId="3D0AA405" w14:textId="5C43391E" w:rsidR="00CB170B" w:rsidRPr="0080484D" w:rsidRDefault="00CB170B" w:rsidP="001F382B">
      <w:pPr>
        <w:pStyle w:val="Listepuces"/>
        <w:numPr>
          <w:ilvl w:val="0"/>
          <w:numId w:val="0"/>
        </w:numPr>
        <w:rPr>
          <w:sz w:val="10"/>
          <w:szCs w:val="10"/>
        </w:rPr>
      </w:pPr>
    </w:p>
    <w:p w14:paraId="19F323EB" w14:textId="63AB8D93" w:rsidR="00CB170B" w:rsidRDefault="00CB170B" w:rsidP="00B50C47">
      <w:pPr>
        <w:pStyle w:val="Listepuces"/>
        <w:numPr>
          <w:ilvl w:val="0"/>
          <w:numId w:val="0"/>
        </w:numPr>
        <w:ind w:firstLine="708"/>
      </w:pPr>
      <w:r>
        <w:t xml:space="preserve">Pour cela, on modélise le double vitrage comme deux masses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et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qui représentent chacune une vitre.</w:t>
      </w:r>
    </w:p>
    <w:p w14:paraId="39F371FA" w14:textId="0D5F57BC" w:rsidR="00CB170B" w:rsidRDefault="00CB170B" w:rsidP="001F382B">
      <w:pPr>
        <w:pStyle w:val="Listepuces"/>
        <w:numPr>
          <w:ilvl w:val="0"/>
          <w:numId w:val="0"/>
        </w:numPr>
      </w:pPr>
      <w:r>
        <w:t xml:space="preserve">La lame d’air qui sépare les </w:t>
      </w:r>
      <w:r w:rsidR="00BC6B1E">
        <w:t xml:space="preserve">deux vitres est modélisée par un ressort (pour son rôle élastique de transmission des vibrations) associé à un amortisseur visqueux </w:t>
      </w:r>
      <w:r w:rsidR="0080484D">
        <w:t>(pour rendre compte de la dissipation).</w:t>
      </w:r>
    </w:p>
    <w:p w14:paraId="73763E7B" w14:textId="65A683BF" w:rsidR="007C1C04" w:rsidRDefault="00B50C47">
      <w:pPr>
        <w:pStyle w:val="Paragraphedeliste"/>
        <w:numPr>
          <w:ilvl w:val="0"/>
          <w:numId w:val="5"/>
        </w:numPr>
        <w:jc w:val="both"/>
        <w:rPr>
          <w:bCs/>
        </w:rPr>
      </w:pPr>
      <w:r w:rsidRPr="00B50C47">
        <w:rPr>
          <w:bCs/>
        </w:rPr>
        <w:t>Le ressort possède une longueur à vide</w:t>
      </w:r>
      <w:r>
        <w:rPr>
          <w:bCs/>
        </w:rPr>
        <w:t xml:space="preserve"> </w:t>
      </w:r>
      <m:oMath>
        <m:sSub>
          <m:sSubPr>
            <m:ctrlPr>
              <w:rPr>
                <w:rFonts w:ascii="Cambria Math" w:hAnsi="Cambria Math"/>
                <w:bCs/>
                <w:i/>
              </w:rPr>
            </m:ctrlPr>
          </m:sSubPr>
          <m:e>
            <m:r>
              <w:rPr>
                <w:rFonts w:ascii="Cambria Math" w:hAnsi="Cambria Math"/>
              </w:rPr>
              <m:t>l</m:t>
            </m:r>
          </m:e>
          <m:sub>
            <m:r>
              <w:rPr>
                <w:rFonts w:ascii="Cambria Math" w:hAnsi="Cambria Math"/>
              </w:rPr>
              <m:t>0</m:t>
            </m:r>
          </m:sub>
        </m:sSub>
      </m:oMath>
      <w:r>
        <w:rPr>
          <w:bCs/>
        </w:rPr>
        <w:t xml:space="preserve"> et une constante de raideur </w:t>
      </w:r>
      <m:oMath>
        <m:r>
          <w:rPr>
            <w:rFonts w:ascii="Cambria Math" w:hAnsi="Cambria Math"/>
          </w:rPr>
          <m:t>k</m:t>
        </m:r>
      </m:oMath>
      <w:r>
        <w:rPr>
          <w:bCs/>
        </w:rPr>
        <w:t>.</w:t>
      </w:r>
    </w:p>
    <w:p w14:paraId="401932C5" w14:textId="175D8B6D" w:rsidR="00B50C47" w:rsidRPr="00810224" w:rsidRDefault="00B50C47">
      <w:pPr>
        <w:pStyle w:val="Paragraphedeliste"/>
        <w:numPr>
          <w:ilvl w:val="0"/>
          <w:numId w:val="5"/>
        </w:numPr>
        <w:jc w:val="both"/>
        <w:rPr>
          <w:bCs/>
        </w:rPr>
      </w:pPr>
      <w:r>
        <w:rPr>
          <w:bCs/>
        </w:rPr>
        <w:t xml:space="preserve">L’amortisseur exerce sur la masse 2 une force de frottement fluide </w:t>
      </w:r>
      <m:oMath>
        <m:acc>
          <m:accPr>
            <m:chr m:val="⃗"/>
            <m:ctrlPr>
              <w:rPr>
                <w:rFonts w:ascii="Cambria Math" w:hAnsi="Cambria Math"/>
                <w:bCs/>
                <w:i/>
              </w:rPr>
            </m:ctrlPr>
          </m:accPr>
          <m:e>
            <m:r>
              <w:rPr>
                <w:rFonts w:ascii="Cambria Math" w:hAnsi="Cambria Math"/>
              </w:rPr>
              <m:t>f</m:t>
            </m:r>
          </m:e>
        </m:acc>
        <m:r>
          <w:rPr>
            <w:rFonts w:ascii="Cambria Math" w:hAnsi="Cambria Math"/>
          </w:rPr>
          <m:t>=-α</m:t>
        </m:r>
        <m:d>
          <m:dPr>
            <m:ctrlPr>
              <w:rPr>
                <w:rFonts w:ascii="Cambria Math" w:hAnsi="Cambria Math"/>
                <w:bCs/>
                <w:i/>
              </w:rPr>
            </m:ctrlPr>
          </m:d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1</m:t>
                    </m:r>
                  </m:sub>
                </m:sSub>
              </m:e>
            </m:acc>
          </m:e>
        </m:d>
        <m:acc>
          <m:accPr>
            <m:chr m:val="⃗"/>
            <m:ctrlPr>
              <w:rPr>
                <w:rFonts w:ascii="Cambria Math" w:hAnsi="Cambria Math"/>
                <w:bCs/>
                <w:i/>
              </w:rPr>
            </m:ctrlPr>
          </m:accPr>
          <m:e>
            <m:sSub>
              <m:sSubPr>
                <m:ctrlPr>
                  <w:rPr>
                    <w:rFonts w:ascii="Cambria Math" w:hAnsi="Cambria Math"/>
                    <w:bCs/>
                    <w:i/>
                  </w:rPr>
                </m:ctrlPr>
              </m:sSubPr>
              <m:e>
                <m:r>
                  <w:rPr>
                    <w:rFonts w:ascii="Cambria Math" w:hAnsi="Cambria Math"/>
                  </w:rPr>
                  <m:t>e</m:t>
                </m:r>
              </m:e>
              <m:sub>
                <m:r>
                  <w:rPr>
                    <w:rFonts w:ascii="Cambria Math" w:hAnsi="Cambria Math"/>
                  </w:rPr>
                  <m:t>x</m:t>
                </m:r>
              </m:sub>
            </m:sSub>
          </m:e>
        </m:acc>
      </m:oMath>
      <w:r>
        <w:rPr>
          <w:bCs/>
        </w:rPr>
        <w:t xml:space="preserve"> avec </w:t>
      </w:r>
      <m:oMath>
        <m:r>
          <w:rPr>
            <w:rFonts w:ascii="Cambria Math" w:hAnsi="Cambria Math"/>
          </w:rPr>
          <m:t>α</m:t>
        </m:r>
      </m:oMath>
      <w:r>
        <w:rPr>
          <w:bCs/>
        </w:rPr>
        <w:t xml:space="preserve"> une constante et </w:t>
      </w: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1</m:t>
                </m:r>
              </m:sub>
            </m:sSub>
          </m:e>
        </m:acc>
      </m:oMath>
      <w:r>
        <w:rPr>
          <w:bCs/>
        </w:rPr>
        <w:t xml:space="preserve"> et </w:t>
      </w: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2</m:t>
                </m:r>
              </m:sub>
            </m:sSub>
          </m:e>
        </m:acc>
      </m:oMath>
      <w:r>
        <w:rPr>
          <w:bCs/>
        </w:rPr>
        <w:t xml:space="preserve"> les vitesses des masses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et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respectivement.</w:t>
      </w:r>
    </w:p>
    <w:p w14:paraId="228BBA4D" w14:textId="31A382C5" w:rsidR="00810224" w:rsidRPr="00810224" w:rsidRDefault="00810224">
      <w:pPr>
        <w:pStyle w:val="Paragraphedeliste"/>
        <w:numPr>
          <w:ilvl w:val="0"/>
          <w:numId w:val="5"/>
        </w:numPr>
        <w:jc w:val="both"/>
        <w:rPr>
          <w:bCs/>
        </w:rPr>
      </w:pPr>
      <w:r>
        <w:t>On suppose qu’il n’y a pas de frottement sur le support.</w:t>
      </w:r>
    </w:p>
    <w:p w14:paraId="30667A53" w14:textId="7BC2F1E2" w:rsidR="00810224" w:rsidRPr="00810224" w:rsidRDefault="00810224">
      <w:pPr>
        <w:pStyle w:val="Paragraphedeliste"/>
        <w:numPr>
          <w:ilvl w:val="0"/>
          <w:numId w:val="5"/>
        </w:numPr>
        <w:jc w:val="both"/>
        <w:rPr>
          <w:bCs/>
        </w:rPr>
      </w:pPr>
      <w:r>
        <w:t xml:space="preserve">Une onde sonore incidente force la vitre 1 à osciller selon </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(ωt)</m:t>
            </m:r>
          </m:e>
        </m:func>
      </m:oMath>
      <w:r>
        <w:t>.</w:t>
      </w:r>
    </w:p>
    <w:p w14:paraId="5FE27ADF" w14:textId="5DD44C4F" w:rsidR="00810224" w:rsidRPr="00B50C47" w:rsidRDefault="00810224">
      <w:pPr>
        <w:pStyle w:val="Paragraphedeliste"/>
        <w:numPr>
          <w:ilvl w:val="0"/>
          <w:numId w:val="5"/>
        </w:numPr>
        <w:jc w:val="both"/>
        <w:rPr>
          <w:bCs/>
        </w:rPr>
      </w:pPr>
      <w:r>
        <w:t>Le schéma de la modélisation du double vitrage avec amortisseur est rappelé figure 2.</w:t>
      </w:r>
    </w:p>
    <w:p w14:paraId="52E6F887" w14:textId="58BC7F90" w:rsidR="007C1C04" w:rsidRDefault="00810224" w:rsidP="00257004">
      <w:pPr>
        <w:jc w:val="both"/>
        <w:rPr>
          <w:b/>
          <w:color w:val="17365D" w:themeColor="text2" w:themeShade="BF"/>
          <w:sz w:val="32"/>
          <w:szCs w:val="32"/>
          <w:u w:val="single"/>
        </w:rPr>
      </w:pPr>
      <w:r>
        <w:rPr>
          <w:b/>
          <w:noProof/>
          <w:color w:val="17365D" w:themeColor="text2" w:themeShade="BF"/>
          <w:sz w:val="32"/>
          <w:szCs w:val="32"/>
          <w:u w:val="single"/>
        </w:rPr>
        <mc:AlternateContent>
          <mc:Choice Requires="wpg">
            <w:drawing>
              <wp:anchor distT="0" distB="0" distL="114300" distR="114300" simplePos="0" relativeHeight="251650048" behindDoc="0" locked="0" layoutInCell="1" allowOverlap="1" wp14:anchorId="58C196A8" wp14:editId="0F8AD234">
                <wp:simplePos x="0" y="0"/>
                <wp:positionH relativeFrom="margin">
                  <wp:posOffset>183515</wp:posOffset>
                </wp:positionH>
                <wp:positionV relativeFrom="paragraph">
                  <wp:posOffset>151130</wp:posOffset>
                </wp:positionV>
                <wp:extent cx="6284595" cy="1560195"/>
                <wp:effectExtent l="0" t="0" r="1905" b="1905"/>
                <wp:wrapNone/>
                <wp:docPr id="4" name="Groupe 4"/>
                <wp:cNvGraphicFramePr/>
                <a:graphic xmlns:a="http://schemas.openxmlformats.org/drawingml/2006/main">
                  <a:graphicData uri="http://schemas.microsoft.com/office/word/2010/wordprocessingGroup">
                    <wpg:wgp>
                      <wpg:cNvGrpSpPr/>
                      <wpg:grpSpPr>
                        <a:xfrm>
                          <a:off x="0" y="0"/>
                          <a:ext cx="6284595" cy="1560195"/>
                          <a:chOff x="257175" y="0"/>
                          <a:chExt cx="6284595" cy="1560195"/>
                        </a:xfrm>
                      </wpg:grpSpPr>
                      <pic:pic xmlns:pic="http://schemas.openxmlformats.org/drawingml/2006/picture">
                        <pic:nvPicPr>
                          <pic:cNvPr id="27" name="Image 2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181350" y="0"/>
                            <a:ext cx="3360420" cy="1560195"/>
                          </a:xfrm>
                          <a:prstGeom prst="rect">
                            <a:avLst/>
                          </a:prstGeom>
                        </pic:spPr>
                      </pic:pic>
                      <wps:wsp>
                        <wps:cNvPr id="2" name="Zone de texte 2"/>
                        <wps:cNvSpPr txBox="1">
                          <a:spLocks noChangeArrowheads="1"/>
                        </wps:cNvSpPr>
                        <wps:spPr bwMode="auto">
                          <a:xfrm>
                            <a:off x="257175" y="371475"/>
                            <a:ext cx="2696210" cy="485775"/>
                          </a:xfrm>
                          <a:prstGeom prst="rect">
                            <a:avLst/>
                          </a:prstGeom>
                          <a:solidFill>
                            <a:srgbClr val="FFFFFF"/>
                          </a:solidFill>
                          <a:ln w="9525">
                            <a:noFill/>
                            <a:miter lim="800000"/>
                            <a:headEnd/>
                            <a:tailEnd/>
                          </a:ln>
                        </wps:spPr>
                        <wps:txbx>
                          <w:txbxContent>
                            <w:p w14:paraId="4AF73502" w14:textId="3E9F257C" w:rsidR="00F212A9" w:rsidRPr="00810224" w:rsidRDefault="00F212A9" w:rsidP="00810224">
                              <w:pPr>
                                <w:jc w:val="both"/>
                                <w:rPr>
                                  <w:bCs/>
                                </w:rPr>
                              </w:pPr>
                              <w:r w:rsidRPr="00810224">
                                <w:rPr>
                                  <w:b/>
                                  <w:bCs/>
                                </w:rPr>
                                <w:t>Figure 2</w:t>
                              </w:r>
                              <w:r>
                                <w:t> : Schéma de la modélisation du double vitrage avec amortisseur.</w:t>
                              </w:r>
                            </w:p>
                            <w:p w14:paraId="1477EA33" w14:textId="08B969AB" w:rsidR="00F212A9" w:rsidRDefault="00F212A9" w:rsidP="00810224">
                              <w:pPr>
                                <w:jc w:val="both"/>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8C196A8" id="Groupe 4" o:spid="_x0000_s1065" style="position:absolute;left:0;text-align:left;margin-left:14.45pt;margin-top:11.9pt;width:494.85pt;height:122.85pt;z-index:251650048;mso-position-horizontal-relative:margin;mso-position-vertical-relative:text;mso-width-relative:margin" coordorigin="2571" coordsize="62845,15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">
                <v:shape id="Image 27" o:spid="_x0000_s1066" type="#_x0000_t75" style="position:absolute;left:31813;width:33604;height:1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">
                  <v:imagedata r:id="rId15" o:title=""/>
                </v:shape>
                <v:shape id="Zone de texte 2" o:spid="_x0000_s1067" type="#_x0000_t202" style="position:absolute;left:2571;top:3714;width:26962;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4AF73502" w14:textId="3E9F257C" w:rsidR="00F212A9" w:rsidRPr="00810224" w:rsidRDefault="00F212A9" w:rsidP="00810224">
                        <w:pPr>
                          <w:jc w:val="both"/>
                          <w:rPr>
                            <w:bCs/>
                          </w:rPr>
                        </w:pPr>
                        <w:r w:rsidRPr="00810224">
                          <w:rPr>
                            <w:b/>
                            <w:bCs/>
                          </w:rPr>
                          <w:t>Figure 2</w:t>
                        </w:r>
                        <w:r>
                          <w:t> : Schéma de la modélisation du double vitrage avec amortisseur.</w:t>
                        </w:r>
                      </w:p>
                      <w:p w14:paraId="1477EA33" w14:textId="08B969AB" w:rsidR="00F212A9" w:rsidRDefault="00F212A9" w:rsidP="00810224">
                        <w:pPr>
                          <w:jc w:val="both"/>
                        </w:pPr>
                      </w:p>
                    </w:txbxContent>
                  </v:textbox>
                </v:shape>
                <w10:wrap anchorx="margin"/>
              </v:group>
            </w:pict>
          </mc:Fallback>
        </mc:AlternateContent>
      </w:r>
    </w:p>
    <w:p w14:paraId="04F1BC63" w14:textId="7A52E232" w:rsidR="007C1C04" w:rsidRDefault="007C1C04" w:rsidP="00257004">
      <w:pPr>
        <w:jc w:val="both"/>
        <w:rPr>
          <w:b/>
          <w:color w:val="17365D" w:themeColor="text2" w:themeShade="BF"/>
          <w:sz w:val="32"/>
          <w:szCs w:val="32"/>
          <w:u w:val="single"/>
        </w:rPr>
      </w:pPr>
    </w:p>
    <w:p w14:paraId="293B0B24" w14:textId="6C61B81D" w:rsidR="007C1C04" w:rsidRDefault="007C1C04" w:rsidP="00257004">
      <w:pPr>
        <w:jc w:val="both"/>
        <w:rPr>
          <w:b/>
          <w:color w:val="17365D" w:themeColor="text2" w:themeShade="BF"/>
          <w:sz w:val="32"/>
          <w:szCs w:val="32"/>
          <w:u w:val="single"/>
        </w:rPr>
      </w:pPr>
    </w:p>
    <w:p w14:paraId="4C2CAF58" w14:textId="694F9936" w:rsidR="007C1C04" w:rsidRDefault="007C1C04" w:rsidP="00257004">
      <w:pPr>
        <w:jc w:val="both"/>
        <w:rPr>
          <w:b/>
          <w:color w:val="17365D" w:themeColor="text2" w:themeShade="BF"/>
          <w:sz w:val="32"/>
          <w:szCs w:val="32"/>
          <w:u w:val="single"/>
        </w:rPr>
      </w:pPr>
    </w:p>
    <w:p w14:paraId="2DB58915" w14:textId="0ADC06C2" w:rsidR="007C1C04" w:rsidRDefault="007C1C04" w:rsidP="00257004">
      <w:pPr>
        <w:jc w:val="both"/>
        <w:rPr>
          <w:b/>
          <w:color w:val="17365D" w:themeColor="text2" w:themeShade="BF"/>
          <w:sz w:val="32"/>
          <w:szCs w:val="32"/>
          <w:u w:val="single"/>
        </w:rPr>
      </w:pPr>
    </w:p>
    <w:p w14:paraId="78B1E8F7" w14:textId="484FCBF4" w:rsidR="007C1C04" w:rsidRDefault="007C1C04" w:rsidP="00257004">
      <w:pPr>
        <w:jc w:val="both"/>
        <w:rPr>
          <w:b/>
          <w:color w:val="17365D" w:themeColor="text2" w:themeShade="BF"/>
          <w:sz w:val="32"/>
          <w:szCs w:val="32"/>
          <w:u w:val="single"/>
        </w:rPr>
      </w:pPr>
    </w:p>
    <w:p w14:paraId="38502030" w14:textId="6E0E6388" w:rsidR="007D3F1C" w:rsidRDefault="007D3F1C" w:rsidP="00257004">
      <w:pPr>
        <w:jc w:val="both"/>
      </w:pPr>
      <w:r w:rsidRPr="007D3F1C">
        <w:rPr>
          <w:b/>
        </w:rPr>
        <w:t xml:space="preserve">Q3. </w:t>
      </w:r>
      <w:r>
        <w:rPr>
          <w:bCs/>
        </w:rPr>
        <w:t xml:space="preserve">Donner l’expression de la force </w:t>
      </w:r>
      <m:oMath>
        <m:acc>
          <m:accPr>
            <m:chr m:val="⃗"/>
            <m:ctrlPr>
              <w:rPr>
                <w:rFonts w:ascii="Cambria Math" w:hAnsi="Cambria Math"/>
                <w:bCs/>
                <w:i/>
              </w:rPr>
            </m:ctrlPr>
          </m:accPr>
          <m:e>
            <m:r>
              <w:rPr>
                <w:rFonts w:ascii="Cambria Math" w:hAnsi="Cambria Math"/>
              </w:rPr>
              <m:t>F</m:t>
            </m:r>
          </m:e>
        </m:acc>
      </m:oMath>
      <w:r>
        <w:rPr>
          <w:bCs/>
        </w:rPr>
        <w:t xml:space="preserve"> qu’exerce le ressort sur la masse 2, en fonction de </w:t>
      </w:r>
      <m:oMath>
        <m:sSub>
          <m:sSubPr>
            <m:ctrlPr>
              <w:rPr>
                <w:rFonts w:ascii="Cambria Math" w:hAnsi="Cambria Math"/>
                <w:bCs/>
                <w:i/>
              </w:rPr>
            </m:ctrlPr>
          </m:sSubPr>
          <m:e>
            <m:r>
              <w:rPr>
                <w:rFonts w:ascii="Cambria Math" w:hAnsi="Cambria Math"/>
              </w:rPr>
              <m:t>l</m:t>
            </m:r>
          </m:e>
          <m:sub>
            <m:r>
              <w:rPr>
                <w:rFonts w:ascii="Cambria Math" w:hAnsi="Cambria Math"/>
              </w:rPr>
              <m:t>0</m:t>
            </m:r>
          </m:sub>
        </m:sSub>
      </m:oMath>
      <w:r>
        <w:rPr>
          <w:bCs/>
        </w:rPr>
        <w:t xml:space="preserve">, </w:t>
      </w:r>
      <m:oMath>
        <m:r>
          <w:rPr>
            <w:rFonts w:ascii="Cambria Math" w:hAnsi="Cambria Math"/>
          </w:rPr>
          <m:t>k</m:t>
        </m:r>
      </m:oMath>
      <w:r>
        <w:rPr>
          <w:bCs/>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et du vecteur unitaire nécessaire.</w:t>
      </w:r>
    </w:p>
    <w:p w14:paraId="390D40A2" w14:textId="4C7553CD" w:rsidR="007D3F1C" w:rsidRPr="007D3F1C" w:rsidRDefault="007D3F1C" w:rsidP="00257004">
      <w:pPr>
        <w:jc w:val="both"/>
        <w:rPr>
          <w:sz w:val="10"/>
          <w:szCs w:val="10"/>
        </w:rPr>
      </w:pPr>
    </w:p>
    <w:p w14:paraId="4C1CCE37" w14:textId="477D6DC8" w:rsidR="007D3F1C" w:rsidRDefault="007D3F1C" w:rsidP="00257004">
      <w:pPr>
        <w:jc w:val="both"/>
      </w:pPr>
      <w:r w:rsidRPr="007D3F1C">
        <w:rPr>
          <w:b/>
          <w:bCs/>
        </w:rPr>
        <w:t>Q4.</w:t>
      </w:r>
      <w:r>
        <w:t xml:space="preserve"> </w:t>
      </w:r>
      <w:r w:rsidR="00D95138">
        <w:t>Établir</w:t>
      </w:r>
      <w:r>
        <w:t xml:space="preserve"> l’équation différentielle suivie par la position </w:t>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de la masse 2</w:t>
      </w:r>
      <w:r w:rsidR="00403800">
        <w:t xml:space="preserve"> </w:t>
      </w:r>
      <w:r w:rsidR="00403800">
        <w:rPr>
          <w:bCs/>
        </w:rPr>
        <w:t xml:space="preserve">en fonction de </w:t>
      </w:r>
      <m:oMath>
        <m:sSub>
          <m:sSubPr>
            <m:ctrlPr>
              <w:rPr>
                <w:rFonts w:ascii="Cambria Math" w:hAnsi="Cambria Math"/>
                <w:bCs/>
                <w:i/>
              </w:rPr>
            </m:ctrlPr>
          </m:sSubPr>
          <m:e>
            <m:r>
              <w:rPr>
                <w:rFonts w:ascii="Cambria Math" w:hAnsi="Cambria Math"/>
              </w:rPr>
              <m:t>l</m:t>
            </m:r>
          </m:e>
          <m:sub>
            <m:r>
              <w:rPr>
                <w:rFonts w:ascii="Cambria Math" w:hAnsi="Cambria Math"/>
              </w:rPr>
              <m:t>0</m:t>
            </m:r>
          </m:sub>
        </m:sSub>
      </m:oMath>
      <w:r w:rsidR="00403800">
        <w:rPr>
          <w:bCs/>
        </w:rPr>
        <w:t xml:space="preserve">, </w:t>
      </w:r>
      <m:oMath>
        <m:r>
          <w:rPr>
            <w:rFonts w:ascii="Cambria Math" w:hAnsi="Cambria Math"/>
          </w:rPr>
          <m:t>k</m:t>
        </m:r>
      </m:oMath>
      <w:r w:rsidR="00403800">
        <w:rPr>
          <w:bCs/>
        </w:rPr>
        <w:t xml:space="preserve">, </w:t>
      </w:r>
      <m:oMath>
        <m:r>
          <w:rPr>
            <w:rFonts w:ascii="Cambria Math" w:hAnsi="Cambria Math"/>
          </w:rPr>
          <m:t>α</m:t>
        </m:r>
      </m:oMath>
      <w:r w:rsidR="00403800">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403800">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03800">
        <w:t xml:space="preserve"> et </w:t>
      </w: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1</m:t>
                </m:r>
              </m:sub>
            </m:sSub>
          </m:e>
        </m:acc>
      </m:oMath>
      <w:r w:rsidR="00403800">
        <w:rPr>
          <w:bCs/>
        </w:rPr>
        <w:t>.</w:t>
      </w:r>
    </w:p>
    <w:p w14:paraId="70B756CF" w14:textId="448A29C7" w:rsidR="007D3F1C" w:rsidRPr="007D3F1C" w:rsidRDefault="007D3F1C" w:rsidP="00257004">
      <w:pPr>
        <w:jc w:val="both"/>
        <w:rPr>
          <w:sz w:val="10"/>
          <w:szCs w:val="10"/>
        </w:rPr>
      </w:pPr>
    </w:p>
    <w:p w14:paraId="2D85B51B" w14:textId="2FF29565" w:rsidR="000F23B1" w:rsidRDefault="007D3F1C" w:rsidP="00257004">
      <w:pPr>
        <w:jc w:val="both"/>
      </w:pPr>
      <w:r w:rsidRPr="000F23B1">
        <w:rPr>
          <w:b/>
          <w:bCs/>
        </w:rPr>
        <w:t>Q5.</w:t>
      </w:r>
      <w:r>
        <w:t xml:space="preserve"> </w:t>
      </w:r>
      <w:r w:rsidR="0082012E">
        <w:t xml:space="preserve">On pose </w:t>
      </w: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oMath>
      <w:r w:rsidR="0082012E">
        <w:rPr>
          <w:bCs/>
        </w:rPr>
        <w:t xml:space="preserve">. En partant de l’équation précédente, montrer que </w:t>
      </w: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t</m:t>
            </m:r>
          </m:e>
        </m:d>
      </m:oMath>
      <w:r w:rsidR="0082012E">
        <w:t xml:space="preserve"> vérifie l’équation différentielle suivante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 xml:space="preserve"> </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1</m:t>
                </m:r>
              </m:sub>
            </m:sSub>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oMath>
      <w:r w:rsidR="000F23B1">
        <w:t xml:space="preserve"> </w:t>
      </w:r>
      <w:r w:rsidR="000F23B1">
        <w:tab/>
      </w:r>
      <w:r w:rsidR="000F23B1">
        <w:tab/>
        <w:t xml:space="preserve">(équation (1)) </w:t>
      </w:r>
    </w:p>
    <w:p w14:paraId="03718466" w14:textId="3D66D853" w:rsidR="007D3F1C" w:rsidRDefault="000F23B1" w:rsidP="00257004">
      <w:pPr>
        <w:jc w:val="both"/>
        <w:rPr>
          <w:bCs/>
        </w:rPr>
      </w:pPr>
      <w:proofErr w:type="gramStart"/>
      <w:r>
        <w:t>avec</w:t>
      </w:r>
      <w:proofErr w:type="gramEnd"/>
      <w:r>
        <w:t xml:space="preserve">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et </w:t>
      </w:r>
      <m:oMath>
        <m:r>
          <w:rPr>
            <w:rFonts w:ascii="Cambria Math" w:hAnsi="Cambria Math"/>
          </w:rPr>
          <m:t>Q</m:t>
        </m:r>
      </m:oMath>
      <w:r>
        <w:t xml:space="preserve"> des paramètres dont on donnera les expressions en fonction de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w:t>
      </w:r>
      <m:oMath>
        <m:r>
          <w:rPr>
            <w:rFonts w:ascii="Cambria Math" w:hAnsi="Cambria Math"/>
          </w:rPr>
          <m:t>k</m:t>
        </m:r>
      </m:oMath>
      <w:r>
        <w:rPr>
          <w:bCs/>
        </w:rPr>
        <w:t xml:space="preserve"> et </w:t>
      </w:r>
      <m:oMath>
        <m:r>
          <w:rPr>
            <w:rFonts w:ascii="Cambria Math" w:hAnsi="Cambria Math"/>
          </w:rPr>
          <m:t>α</m:t>
        </m:r>
      </m:oMath>
      <w:r>
        <w:rPr>
          <w:bCs/>
        </w:rPr>
        <w:t xml:space="preserve"> .</w:t>
      </w:r>
    </w:p>
    <w:p w14:paraId="6B72818B" w14:textId="22E0B2D3" w:rsidR="000F23B1" w:rsidRPr="00F66A1F" w:rsidRDefault="000F23B1" w:rsidP="00257004">
      <w:pPr>
        <w:jc w:val="both"/>
        <w:rPr>
          <w:bCs/>
          <w:sz w:val="16"/>
          <w:szCs w:val="16"/>
        </w:rPr>
      </w:pPr>
    </w:p>
    <w:p w14:paraId="21390FE9" w14:textId="57164D5C" w:rsidR="000F23B1" w:rsidRDefault="000F23B1" w:rsidP="00F66A1F">
      <w:pPr>
        <w:ind w:firstLine="708"/>
        <w:jc w:val="both"/>
      </w:pPr>
      <w:r>
        <w:rPr>
          <w:bCs/>
        </w:rPr>
        <w:t xml:space="preserve">Dans la suite, on travaille à partir de l’équation (1). On utilise le formalisme complexe où une grandeur du type </w:t>
      </w: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(ωt+φ)</m:t>
            </m:r>
          </m:e>
        </m:func>
      </m:oMath>
      <w:r w:rsidR="00F66A1F">
        <w:t xml:space="preserve"> est représentée par la grandeur complexe : </w:t>
      </w:r>
      <m:oMath>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d>
          <m:dPr>
            <m:ctrlPr>
              <w:rPr>
                <w:rFonts w:ascii="Cambria Math" w:hAnsi="Cambria Math"/>
                <w:i/>
              </w:rPr>
            </m:ctrlPr>
          </m:dPr>
          <m:e>
            <m:r>
              <w:rPr>
                <w:rFonts w:ascii="Cambria Math" w:hAnsi="Cambria Math"/>
              </w:rPr>
              <m:t>t</m:t>
            </m:r>
          </m:e>
        </m:d>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0</m:t>
                </m:r>
              </m:sub>
            </m:sSub>
          </m:e>
        </m:ba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jωt</m:t>
            </m:r>
          </m:sup>
        </m:sSup>
      </m:oMath>
      <w:r w:rsidR="00F66A1F">
        <w:t xml:space="preserve">avec </w:t>
      </w:r>
      <m:oMath>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0</m:t>
                </m:r>
              </m:sub>
            </m:sSub>
          </m:e>
        </m:ba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jφ</m:t>
            </m:r>
          </m:sup>
        </m:sSup>
      </m:oMath>
      <w:r w:rsidR="00F66A1F">
        <w:t xml:space="preserve"> l’amplitude complexe associée (où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=-1</m:t>
        </m:r>
      </m:oMath>
      <w:r w:rsidR="00F66A1F">
        <w:t>).</w:t>
      </w:r>
    </w:p>
    <w:p w14:paraId="0DA29EF6" w14:textId="32B9035B" w:rsidR="00F66A1F" w:rsidRPr="00F66A1F" w:rsidRDefault="00F66A1F" w:rsidP="00257004">
      <w:pPr>
        <w:jc w:val="both"/>
        <w:rPr>
          <w:sz w:val="10"/>
          <w:szCs w:val="10"/>
        </w:rPr>
      </w:pPr>
    </w:p>
    <w:p w14:paraId="7EC2988A" w14:textId="17811797" w:rsidR="00F66A1F" w:rsidRDefault="00F66A1F" w:rsidP="00257004">
      <w:pPr>
        <w:jc w:val="both"/>
      </w:pPr>
      <w:r>
        <w:t xml:space="preserve">On voit l’ensemble du double vitrage comme un filtre de fonction de transfert </w:t>
      </w:r>
      <m:oMath>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num>
          <m:den>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den>
        </m:f>
      </m:oMath>
      <w:r>
        <w:t xml:space="preserve"> .</w:t>
      </w:r>
    </w:p>
    <w:p w14:paraId="3A54BD21" w14:textId="77777777" w:rsidR="00B20AEC" w:rsidRDefault="00F66A1F" w:rsidP="00257004">
      <w:pPr>
        <w:jc w:val="both"/>
      </w:pPr>
      <w:r w:rsidRPr="00185517">
        <w:rPr>
          <w:b/>
          <w:bCs/>
        </w:rPr>
        <w:t>Q6.</w:t>
      </w:r>
      <w:r>
        <w:t xml:space="preserve"> Donner l’expression de </w:t>
      </w:r>
      <m:oMath>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jω</m:t>
            </m:r>
          </m:e>
        </m:d>
      </m:oMath>
      <w:r>
        <w:t xml:space="preserve"> en fonction notamment de </w:t>
      </w:r>
      <m:oMath>
        <m:r>
          <w:rPr>
            <w:rFonts w:ascii="Cambria Math" w:hAnsi="Cambria Math"/>
          </w:rPr>
          <m:t>ω</m:t>
        </m:r>
      </m:oMath>
      <w:r>
        <w:t xml:space="preserve"> ,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et </w:t>
      </w:r>
      <m:oMath>
        <m:r>
          <w:rPr>
            <w:rFonts w:ascii="Cambria Math" w:hAnsi="Cambria Math"/>
          </w:rPr>
          <m:t>Q</m:t>
        </m:r>
      </m:oMath>
      <w:r>
        <w:t xml:space="preserve">. </w:t>
      </w:r>
    </w:p>
    <w:p w14:paraId="5EE2458D" w14:textId="77777777" w:rsidR="00B20AEC" w:rsidRDefault="00F66A1F" w:rsidP="00257004">
      <w:pPr>
        <w:jc w:val="both"/>
      </w:pPr>
      <w:r>
        <w:t>On introdui</w:t>
      </w:r>
      <w:r w:rsidR="00B56760">
        <w:t>t</w:t>
      </w:r>
      <w:r>
        <w:t xml:space="preserve"> </w:t>
      </w:r>
      <w:r w:rsidR="0045486C">
        <w:t xml:space="preserve">la pulsation réduite </w:t>
      </w:r>
      <m:oMath>
        <m:r>
          <w:rPr>
            <w:rFonts w:ascii="Cambria Math" w:hAnsi="Cambria Math"/>
          </w:rPr>
          <m:t>x=</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w:r w:rsidR="0045486C">
        <w:t xml:space="preserve"> . En déduire l’expression de </w:t>
      </w:r>
      <m:oMath>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jx</m:t>
            </m:r>
          </m:e>
        </m:d>
      </m:oMath>
      <w:r w:rsidR="0045486C">
        <w:t xml:space="preserve"> .</w:t>
      </w:r>
      <w:r w:rsidR="00F75DB4">
        <w:t xml:space="preserve"> </w:t>
      </w:r>
    </w:p>
    <w:p w14:paraId="4E72A969" w14:textId="3F47F1C9" w:rsidR="00F66A1F" w:rsidRDefault="00B20AEC" w:rsidP="00257004">
      <w:pPr>
        <w:jc w:val="both"/>
      </w:pPr>
      <w:r>
        <w:t>O</w:t>
      </w:r>
      <w:r w:rsidR="00F75DB4">
        <w:t xml:space="preserve">n la mettra sous la forme : </w:t>
      </w:r>
      <m:oMath>
        <m:bar>
          <m:barPr>
            <m:ctrlPr>
              <w:rPr>
                <w:rFonts w:ascii="Cambria Math" w:hAnsi="Cambria Math"/>
                <w:bCs/>
                <w:i/>
              </w:rPr>
            </m:ctrlPr>
          </m:barPr>
          <m:e>
            <m:r>
              <w:rPr>
                <w:rFonts w:ascii="Cambria Math" w:hAnsi="Cambria Math"/>
              </w:rPr>
              <m:t>H</m:t>
            </m:r>
          </m:e>
        </m:bar>
        <m:d>
          <m:dPr>
            <m:ctrlPr>
              <w:rPr>
                <w:rFonts w:ascii="Cambria Math" w:hAnsi="Cambria Math"/>
                <w:bCs/>
                <w:i/>
              </w:rPr>
            </m:ctrlPr>
          </m:dPr>
          <m:e>
            <m:r>
              <w:rPr>
                <w:rFonts w:ascii="Cambria Math" w:hAnsi="Cambria Math"/>
              </w:rPr>
              <m:t>jx</m:t>
            </m:r>
          </m:e>
        </m:d>
        <m:r>
          <w:rPr>
            <w:rFonts w:ascii="Cambria Math" w:hAnsi="Cambria Math"/>
          </w:rPr>
          <m:t>=</m:t>
        </m:r>
        <m:f>
          <m:fPr>
            <m:ctrlPr>
              <w:rPr>
                <w:rFonts w:ascii="Cambria Math" w:hAnsi="Cambria Math"/>
                <w:bCs/>
                <w:i/>
              </w:rPr>
            </m:ctrlPr>
          </m:fPr>
          <m:num>
            <m:r>
              <w:rPr>
                <w:rFonts w:ascii="Cambria Math" w:hAnsi="Cambria Math"/>
                <w:i/>
              </w:rPr>
              <w:sym w:font="Symbol" w:char="F073"/>
            </m:r>
            <m:r>
              <w:rPr>
                <w:rFonts w:ascii="Cambria Math" w:hAnsi="Cambria Math"/>
              </w:rPr>
              <m:t xml:space="preserve"> +j</m:t>
            </m:r>
            <m:f>
              <m:fPr>
                <m:ctrlPr>
                  <w:rPr>
                    <w:rFonts w:ascii="Cambria Math" w:hAnsi="Cambria Math"/>
                    <w:bCs/>
                    <w:i/>
                  </w:rPr>
                </m:ctrlPr>
              </m:fPr>
              <m:num>
                <m:r>
                  <w:rPr>
                    <w:rFonts w:ascii="Cambria Math" w:hAnsi="Cambria Math"/>
                  </w:rPr>
                  <m:t>x</m:t>
                </m:r>
              </m:num>
              <m:den>
                <m:r>
                  <w:rPr>
                    <w:rFonts w:ascii="Cambria Math" w:hAnsi="Cambria Math"/>
                  </w:rPr>
                  <m:t xml:space="preserve"> Q</m:t>
                </m:r>
              </m:den>
            </m:f>
          </m:num>
          <m:den>
            <m:r>
              <w:rPr>
                <w:rFonts w:ascii="Cambria Math" w:hAnsi="Cambria Math"/>
              </w:rPr>
              <m:t xml:space="preserve">1 -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 xml:space="preserve"> +j</m:t>
            </m:r>
            <m:f>
              <m:fPr>
                <m:ctrlPr>
                  <w:rPr>
                    <w:rFonts w:ascii="Cambria Math" w:hAnsi="Cambria Math"/>
                    <w:bCs/>
                    <w:i/>
                  </w:rPr>
                </m:ctrlPr>
              </m:fPr>
              <m:num>
                <m:r>
                  <w:rPr>
                    <w:rFonts w:ascii="Cambria Math" w:hAnsi="Cambria Math"/>
                  </w:rPr>
                  <m:t>x</m:t>
                </m:r>
              </m:num>
              <m:den>
                <m:r>
                  <w:rPr>
                    <w:rFonts w:ascii="Cambria Math" w:hAnsi="Cambria Math"/>
                  </w:rPr>
                  <m:t xml:space="preserve">  Q</m:t>
                </m:r>
              </m:den>
            </m:f>
          </m:den>
        </m:f>
      </m:oMath>
      <w:r>
        <w:rPr>
          <w:bCs/>
        </w:rPr>
        <w:t xml:space="preserve">  où</w:t>
      </w:r>
      <w:r w:rsidR="00B8312A">
        <w:rPr>
          <w:bCs/>
        </w:rPr>
        <w:t xml:space="preserve"> </w:t>
      </w:r>
      <m:oMath>
        <m:r>
          <w:rPr>
            <w:rFonts w:ascii="Cambria Math" w:hAnsi="Cambria Math"/>
            <w:i/>
          </w:rPr>
          <w:sym w:font="Symbol" w:char="F073"/>
        </m:r>
        <m:r>
          <w:rPr>
            <w:rFonts w:ascii="Cambria Math" w:hAnsi="Cambria Math"/>
          </w:rPr>
          <m:t xml:space="preserve"> </m:t>
        </m:r>
      </m:oMath>
      <w:r w:rsidR="00B8312A">
        <w:t xml:space="preserve"> est un nombre entier dont</w:t>
      </w:r>
      <w:r>
        <w:rPr>
          <w:bCs/>
        </w:rPr>
        <w:t xml:space="preserve"> on précisera la valeur numériqu</w:t>
      </w:r>
      <w:r w:rsidR="00B8312A">
        <w:rPr>
          <w:bCs/>
        </w:rPr>
        <w:t>e.</w:t>
      </w:r>
    </w:p>
    <w:p w14:paraId="14BCD946" w14:textId="2BE80B87" w:rsidR="0045486C" w:rsidRPr="0045486C" w:rsidRDefault="0045486C" w:rsidP="00257004">
      <w:pPr>
        <w:jc w:val="both"/>
        <w:rPr>
          <w:sz w:val="10"/>
          <w:szCs w:val="10"/>
        </w:rPr>
      </w:pPr>
    </w:p>
    <w:p w14:paraId="20D94837" w14:textId="5BCFD3D9" w:rsidR="00F570D9" w:rsidRDefault="0045486C" w:rsidP="00257004">
      <w:pPr>
        <w:jc w:val="both"/>
      </w:pPr>
      <w:r w:rsidRPr="00185517">
        <w:rPr>
          <w:b/>
          <w:bCs/>
        </w:rPr>
        <w:t>Q7.</w:t>
      </w:r>
      <w:r>
        <w:t xml:space="preserve"> Donner l’expression du gain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jx</m:t>
                </m:r>
              </m:e>
            </m:d>
          </m:e>
        </m:d>
      </m:oMath>
      <w:r>
        <w:t xml:space="preserve"> du filtre.</w:t>
      </w:r>
    </w:p>
    <w:p w14:paraId="4EFF1927" w14:textId="77777777" w:rsidR="00DD5DA2" w:rsidRPr="00DD5DA2" w:rsidRDefault="00DD5DA2" w:rsidP="00257004">
      <w:pPr>
        <w:jc w:val="both"/>
        <w:rPr>
          <w:sz w:val="10"/>
          <w:szCs w:val="10"/>
        </w:rPr>
      </w:pPr>
    </w:p>
    <w:p w14:paraId="47A2DE51" w14:textId="0A47A47F" w:rsidR="004A3374" w:rsidRDefault="00342E62" w:rsidP="00257004">
      <w:pPr>
        <w:jc w:val="both"/>
      </w:pPr>
      <w:r>
        <w:rPr>
          <w:noProof/>
        </w:rPr>
        <mc:AlternateContent>
          <mc:Choice Requires="wpg">
            <w:drawing>
              <wp:anchor distT="0" distB="0" distL="114300" distR="114300" simplePos="0" relativeHeight="251657216" behindDoc="0" locked="0" layoutInCell="1" allowOverlap="1" wp14:anchorId="797E433F" wp14:editId="5BAEDADF">
                <wp:simplePos x="0" y="0"/>
                <wp:positionH relativeFrom="column">
                  <wp:posOffset>2540</wp:posOffset>
                </wp:positionH>
                <wp:positionV relativeFrom="paragraph">
                  <wp:posOffset>480060</wp:posOffset>
                </wp:positionV>
                <wp:extent cx="6775200" cy="3268800"/>
                <wp:effectExtent l="0" t="0" r="6985" b="8255"/>
                <wp:wrapSquare wrapText="bothSides"/>
                <wp:docPr id="8" name="Groupe 8"/>
                <wp:cNvGraphicFramePr/>
                <a:graphic xmlns:a="http://schemas.openxmlformats.org/drawingml/2006/main">
                  <a:graphicData uri="http://schemas.microsoft.com/office/word/2010/wordprocessingGroup">
                    <wpg:wgp>
                      <wpg:cNvGrpSpPr/>
                      <wpg:grpSpPr>
                        <a:xfrm>
                          <a:off x="0" y="0"/>
                          <a:ext cx="6775200" cy="3268800"/>
                          <a:chOff x="0" y="0"/>
                          <a:chExt cx="6774815" cy="3267075"/>
                        </a:xfrm>
                      </wpg:grpSpPr>
                      <pic:pic xmlns:pic="http://schemas.openxmlformats.org/drawingml/2006/picture">
                        <pic:nvPicPr>
                          <pic:cNvPr id="6" name="Imag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774815" cy="2775585"/>
                          </a:xfrm>
                          <a:prstGeom prst="rect">
                            <a:avLst/>
                          </a:prstGeom>
                        </pic:spPr>
                      </pic:pic>
                      <wps:wsp>
                        <wps:cNvPr id="7" name="Zone de texte 7"/>
                        <wps:cNvSpPr txBox="1">
                          <a:spLocks noChangeArrowheads="1"/>
                        </wps:cNvSpPr>
                        <wps:spPr bwMode="auto">
                          <a:xfrm>
                            <a:off x="0" y="2895600"/>
                            <a:ext cx="6724650" cy="371475"/>
                          </a:xfrm>
                          <a:prstGeom prst="rect">
                            <a:avLst/>
                          </a:prstGeom>
                          <a:solidFill>
                            <a:srgbClr val="FFFFFF"/>
                          </a:solidFill>
                          <a:ln w="9525">
                            <a:noFill/>
                            <a:miter lim="800000"/>
                            <a:headEnd/>
                            <a:tailEnd/>
                          </a:ln>
                        </wps:spPr>
                        <wps:txbx>
                          <w:txbxContent>
                            <w:p w14:paraId="1D21D024" w14:textId="5214875D" w:rsidR="00F212A9" w:rsidRDefault="00F212A9" w:rsidP="00F570D9">
                              <w:pPr>
                                <w:jc w:val="both"/>
                                <w:rPr>
                                  <w:bCs/>
                                </w:rPr>
                              </w:pPr>
                              <w:r>
                                <w:rPr>
                                  <w:b/>
                                  <w:bCs/>
                                </w:rPr>
                                <w:t>Figure 3</w:t>
                              </w:r>
                              <w:r>
                                <w:t xml:space="preserve"> : Allure du gain en fonction de la variable réduite </w:t>
                              </w:r>
                              <m:oMath>
                                <m:r>
                                  <w:rPr>
                                    <w:rFonts w:ascii="Cambria Math" w:hAnsi="Cambria Math"/>
                                  </w:rPr>
                                  <m:t>x=</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w:r>
                                <w:t xml:space="preserve">, pour différentes valeurs de </w:t>
                              </w:r>
                              <m:oMath>
                                <m:r>
                                  <w:rPr>
                                    <w:rFonts w:ascii="Cambria Math" w:hAnsi="Cambria Math"/>
                                  </w:rPr>
                                  <m:t>Q</m:t>
                                </m:r>
                              </m:oMath>
                            </w:p>
                            <w:p w14:paraId="353AA9E7" w14:textId="77777777" w:rsidR="00F212A9" w:rsidRDefault="00F212A9" w:rsidP="00F570D9">
                              <w:pPr>
                                <w:jc w:val="both"/>
                              </w:pPr>
                            </w:p>
                          </w:txbxContent>
                        </wps:txbx>
                        <wps:bodyPr rot="0" vertOverflow="clip" horzOverflow="clip"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97E433F" id="Groupe 8" o:spid="_x0000_s1068" style="position:absolute;left:0;text-align:left;margin-left:.2pt;margin-top:37.8pt;width:533.5pt;height:257.4pt;z-index:251657216;mso-position-horizontal-relative:text;mso-position-vertical-relative:text;mso-width-relative:margin;mso-height-relative:margin" coordsize="67748,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">
                <v:shape id="Image 6" o:spid="_x0000_s1069" type="#_x0000_t75" style="position:absolute;width:67748;height:27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">
                  <v:imagedata r:id="rId17" o:title=""/>
                </v:shape>
                <v:shape id="Zone de texte 7" o:spid="_x0000_s1070" type="#_x0000_t202" style="position:absolute;top:28956;width:67246;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1D21D024" w14:textId="5214875D" w:rsidR="00F212A9" w:rsidRDefault="00F212A9" w:rsidP="00F570D9">
                        <w:pPr>
                          <w:jc w:val="both"/>
                          <w:rPr>
                            <w:bCs/>
                          </w:rPr>
                        </w:pPr>
                        <w:r>
                          <w:rPr>
                            <w:b/>
                            <w:bCs/>
                          </w:rPr>
                          <w:t>Figure 3</w:t>
                        </w:r>
                        <w:r>
                          <w:t xml:space="preserve"> : Allure du gain en fonction de la variable réduite </w:t>
                        </w:r>
                        <m:oMath>
                          <m:r>
                            <w:rPr>
                              <w:rFonts w:ascii="Cambria Math" w:hAnsi="Cambria Math"/>
                            </w:rPr>
                            <m:t>x=</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w:r>
                          <w:t xml:space="preserve">, pour différentes valeurs de </w:t>
                        </w:r>
                        <m:oMath>
                          <m:r>
                            <w:rPr>
                              <w:rFonts w:ascii="Cambria Math" w:hAnsi="Cambria Math"/>
                            </w:rPr>
                            <m:t>Q</m:t>
                          </m:r>
                        </m:oMath>
                      </w:p>
                      <w:p w14:paraId="353AA9E7" w14:textId="77777777" w:rsidR="00F212A9" w:rsidRDefault="00F212A9" w:rsidP="00F570D9">
                        <w:pPr>
                          <w:jc w:val="both"/>
                        </w:pPr>
                      </w:p>
                    </w:txbxContent>
                  </v:textbox>
                </v:shape>
                <w10:wrap type="square"/>
              </v:group>
            </w:pict>
          </mc:Fallback>
        </mc:AlternateContent>
      </w:r>
      <w:r w:rsidR="004A3374">
        <w:t>Le graphique</w:t>
      </w:r>
      <w:r w:rsidR="00F570D9">
        <w:t xml:space="preserve"> (figure 3)</w:t>
      </w:r>
      <w:r w:rsidR="004A3374">
        <w:t xml:space="preserve"> ci-dessous montre l’évolution de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jx</m:t>
                </m:r>
              </m:e>
            </m:d>
          </m:e>
        </m:d>
      </m:oMath>
      <w:r w:rsidR="004A3374">
        <w:t xml:space="preserve">  en fonction de </w:t>
      </w:r>
      <m:oMath>
        <m:r>
          <w:rPr>
            <w:rFonts w:ascii="Cambria Math" w:hAnsi="Cambria Math"/>
          </w:rPr>
          <m:t>x</m:t>
        </m:r>
      </m:oMath>
      <w:r w:rsidR="004A3374">
        <w:t xml:space="preserve"> pour différentes valeurs de </w:t>
      </w:r>
      <m:oMath>
        <m:r>
          <w:rPr>
            <w:rFonts w:ascii="Cambria Math" w:hAnsi="Cambria Math"/>
          </w:rPr>
          <m:t>Q</m:t>
        </m:r>
      </m:oMath>
      <w:r w:rsidR="004A3374">
        <w:t>.</w:t>
      </w:r>
    </w:p>
    <w:p w14:paraId="41EB9A71" w14:textId="77777777" w:rsidR="00F570D9" w:rsidRDefault="00F570D9" w:rsidP="00257004">
      <w:pPr>
        <w:jc w:val="both"/>
      </w:pPr>
    </w:p>
    <w:p w14:paraId="1EFDA3AA" w14:textId="7CBF4B18" w:rsidR="000F23B1" w:rsidRDefault="004A3374" w:rsidP="00257004">
      <w:pPr>
        <w:jc w:val="both"/>
      </w:pPr>
      <w:r w:rsidRPr="004A3374">
        <w:rPr>
          <w:b/>
          <w:bCs/>
        </w:rPr>
        <w:t>Q8.</w:t>
      </w:r>
      <w:r>
        <w:t xml:space="preserve"> Comment appelle-t-on le phénomène qui se manifeste par un maximum marqué sur la courbe de gain ?</w:t>
      </w:r>
    </w:p>
    <w:p w14:paraId="6AC7FD92" w14:textId="51B0D9A5" w:rsidR="004A3374" w:rsidRPr="004A3374" w:rsidRDefault="004A3374" w:rsidP="00257004">
      <w:pPr>
        <w:jc w:val="both"/>
        <w:rPr>
          <w:sz w:val="10"/>
          <w:szCs w:val="10"/>
        </w:rPr>
      </w:pPr>
    </w:p>
    <w:p w14:paraId="1C3F5C68" w14:textId="77777777" w:rsidR="00B7462C" w:rsidRDefault="00B7462C" w:rsidP="00257004">
      <w:pPr>
        <w:jc w:val="both"/>
        <w:rPr>
          <w:b/>
          <w:bCs/>
        </w:rPr>
      </w:pPr>
    </w:p>
    <w:p w14:paraId="407C8F89" w14:textId="77777777" w:rsidR="00B7462C" w:rsidRDefault="00B7462C" w:rsidP="00257004">
      <w:pPr>
        <w:jc w:val="both"/>
        <w:rPr>
          <w:b/>
          <w:bCs/>
        </w:rPr>
      </w:pPr>
    </w:p>
    <w:p w14:paraId="337F910B" w14:textId="77777777" w:rsidR="00B7462C" w:rsidRDefault="00B7462C" w:rsidP="00257004">
      <w:pPr>
        <w:jc w:val="both"/>
        <w:rPr>
          <w:b/>
          <w:bCs/>
        </w:rPr>
      </w:pPr>
    </w:p>
    <w:p w14:paraId="601C9AF5" w14:textId="77777777" w:rsidR="00B7462C" w:rsidRDefault="00B7462C" w:rsidP="00257004">
      <w:pPr>
        <w:jc w:val="both"/>
        <w:rPr>
          <w:b/>
          <w:bCs/>
        </w:rPr>
      </w:pPr>
    </w:p>
    <w:p w14:paraId="56B49097" w14:textId="77777777" w:rsidR="00B7462C" w:rsidRDefault="00B7462C" w:rsidP="00257004">
      <w:pPr>
        <w:jc w:val="both"/>
        <w:rPr>
          <w:b/>
          <w:bCs/>
        </w:rPr>
      </w:pPr>
    </w:p>
    <w:p w14:paraId="0E4CF40E" w14:textId="77777777" w:rsidR="00B7462C" w:rsidRDefault="00B7462C" w:rsidP="00257004">
      <w:pPr>
        <w:jc w:val="both"/>
        <w:rPr>
          <w:b/>
          <w:bCs/>
        </w:rPr>
      </w:pPr>
    </w:p>
    <w:p w14:paraId="0F2E691A" w14:textId="681BD1D0" w:rsidR="00D11161" w:rsidRDefault="004A3374" w:rsidP="00257004">
      <w:pPr>
        <w:jc w:val="both"/>
      </w:pPr>
      <w:r w:rsidRPr="00D11161">
        <w:rPr>
          <w:b/>
          <w:bCs/>
        </w:rPr>
        <w:t>Q9.</w:t>
      </w:r>
      <w:r>
        <w:t xml:space="preserve"> On souhaite </w:t>
      </w:r>
      <w:r w:rsidR="00D11161">
        <w:t xml:space="preserve">obtenir la position du maximum de la courbe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jx</m:t>
                </m:r>
              </m:e>
            </m:d>
          </m:e>
        </m:d>
      </m:oMath>
      <w:r w:rsidR="00D11161">
        <w:t>.</w:t>
      </w:r>
      <w:r w:rsidR="007F11AA">
        <w:t xml:space="preserve"> Pour les valeurs élevées de </w:t>
      </w:r>
      <m:oMath>
        <m:r>
          <w:rPr>
            <w:rFonts w:ascii="Cambria Math" w:hAnsi="Cambria Math"/>
          </w:rPr>
          <m:t>Q</m:t>
        </m:r>
      </m:oMath>
      <w:r w:rsidR="007F11AA">
        <w:t xml:space="preserve"> qui nous concernent ici,</w:t>
      </w:r>
      <w:r w:rsidR="00D11161">
        <w:t xml:space="preserve"> le numérateur de </w:t>
      </w:r>
      <m:oMath>
        <m:r>
          <w:rPr>
            <w:rFonts w:ascii="Cambria Math" w:hAnsi="Cambria Math"/>
          </w:rPr>
          <m:t>G</m:t>
        </m:r>
        <m:d>
          <m:dPr>
            <m:ctrlPr>
              <w:rPr>
                <w:rFonts w:ascii="Cambria Math" w:hAnsi="Cambria Math"/>
                <w:i/>
              </w:rPr>
            </m:ctrlPr>
          </m:dPr>
          <m:e>
            <m:r>
              <w:rPr>
                <w:rFonts w:ascii="Cambria Math" w:hAnsi="Cambria Math"/>
              </w:rPr>
              <m:t>x</m:t>
            </m:r>
          </m:e>
        </m:d>
      </m:oMath>
      <w:r w:rsidR="00D11161">
        <w:t xml:space="preserve"> ne varie pas beaucoup autour d</w:t>
      </w:r>
      <w:r w:rsidR="00D235B0">
        <w:t>u</w:t>
      </w:r>
      <w:r w:rsidR="00D11161">
        <w:t xml:space="preserve"> maximum.</w:t>
      </w:r>
      <w:r w:rsidR="007F11AA">
        <w:t xml:space="preserve"> Le maximum est donc atteint lorsque le dénominateur est minimum </w:t>
      </w:r>
    </w:p>
    <w:p w14:paraId="6A22ED3C" w14:textId="06326C7D" w:rsidR="00D11161" w:rsidRDefault="00D11161" w:rsidP="00257004">
      <w:pPr>
        <w:jc w:val="both"/>
      </w:pPr>
      <w:r>
        <w:rPr>
          <w:bCs/>
        </w:rPr>
        <w:t xml:space="preserve">Etablir, </w:t>
      </w:r>
      <w:r w:rsidRPr="009724EC">
        <w:rPr>
          <w:b/>
        </w:rPr>
        <w:t>dans ce cas</w:t>
      </w:r>
      <w:r>
        <w:rPr>
          <w:bCs/>
        </w:rPr>
        <w:t xml:space="preserve">, l’expression de la position notée </w:t>
      </w:r>
      <m:oMath>
        <m:sSub>
          <m:sSubPr>
            <m:ctrlPr>
              <w:rPr>
                <w:rFonts w:ascii="Cambria Math" w:hAnsi="Cambria Math"/>
                <w:bCs/>
                <w:i/>
              </w:rPr>
            </m:ctrlPr>
          </m:sSubPr>
          <m:e>
            <m:r>
              <w:rPr>
                <w:rFonts w:ascii="Cambria Math" w:hAnsi="Cambria Math"/>
              </w:rPr>
              <m:t>x</m:t>
            </m:r>
          </m:e>
          <m:sub>
            <m:r>
              <w:rPr>
                <w:rFonts w:ascii="Cambria Math" w:hAnsi="Cambria Math"/>
              </w:rPr>
              <m:t>r</m:t>
            </m:r>
          </m:sub>
        </m:sSub>
      </m:oMath>
      <w:r>
        <w:rPr>
          <w:bCs/>
        </w:rPr>
        <w:t xml:space="preserve"> </w:t>
      </w:r>
      <w:r w:rsidR="009724EC">
        <w:rPr>
          <w:bCs/>
        </w:rPr>
        <w:t xml:space="preserve">conduisant au maximum de </w:t>
      </w:r>
      <m:oMath>
        <m:r>
          <w:rPr>
            <w:rFonts w:ascii="Cambria Math" w:hAnsi="Cambria Math"/>
          </w:rPr>
          <m:t>G</m:t>
        </m:r>
        <m:d>
          <m:dPr>
            <m:ctrlPr>
              <w:rPr>
                <w:rFonts w:ascii="Cambria Math" w:hAnsi="Cambria Math"/>
                <w:i/>
              </w:rPr>
            </m:ctrlPr>
          </m:dPr>
          <m:e>
            <m:r>
              <w:rPr>
                <w:rFonts w:ascii="Cambria Math" w:hAnsi="Cambria Math"/>
              </w:rPr>
              <m:t>x</m:t>
            </m:r>
          </m:e>
        </m:d>
      </m:oMath>
      <w:r w:rsidR="009724EC">
        <w:t xml:space="preserve"> en fonction de </w:t>
      </w:r>
      <m:oMath>
        <m:r>
          <w:rPr>
            <w:rFonts w:ascii="Cambria Math" w:hAnsi="Cambria Math"/>
          </w:rPr>
          <m:t>Q</m:t>
        </m:r>
      </m:oMath>
      <w:r w:rsidR="009724EC">
        <w:t>. Indiquer également à quelle condition s</w:t>
      </w:r>
      <w:proofErr w:type="spellStart"/>
      <w:r w:rsidR="009724EC">
        <w:t>ur</w:t>
      </w:r>
      <w:proofErr w:type="spellEnd"/>
      <w:r w:rsidR="009724EC">
        <w:t xml:space="preserve"> </w:t>
      </w:r>
      <m:oMath>
        <m:r>
          <w:rPr>
            <w:rFonts w:ascii="Cambria Math" w:hAnsi="Cambria Math"/>
          </w:rPr>
          <m:t>Q</m:t>
        </m:r>
      </m:oMath>
      <w:r w:rsidR="009724EC">
        <w:t xml:space="preserve"> ce maximum existe. Est-ce cohérent avec </w:t>
      </w:r>
      <w:r w:rsidR="0064721C">
        <w:t xml:space="preserve">les valeurs de </w:t>
      </w:r>
      <m:oMath>
        <m:r>
          <w:rPr>
            <w:rFonts w:ascii="Cambria Math" w:hAnsi="Cambria Math"/>
          </w:rPr>
          <m:t>Q</m:t>
        </m:r>
      </m:oMath>
      <w:r w:rsidR="0064721C">
        <w:t xml:space="preserve"> indiquées sur le graphique </w:t>
      </w:r>
      <w:r w:rsidR="00D235B0">
        <w:t xml:space="preserve">figure 3 </w:t>
      </w:r>
      <w:r w:rsidR="0064721C">
        <w:t>ci-dessus ?</w:t>
      </w:r>
    </w:p>
    <w:p w14:paraId="28E2333F" w14:textId="08D4B63B" w:rsidR="009724EC" w:rsidRPr="009724EC" w:rsidRDefault="009724EC" w:rsidP="00257004">
      <w:pPr>
        <w:jc w:val="both"/>
        <w:rPr>
          <w:sz w:val="10"/>
          <w:szCs w:val="10"/>
        </w:rPr>
      </w:pPr>
    </w:p>
    <w:p w14:paraId="2D78B6B4" w14:textId="393B683F" w:rsidR="007C1C04" w:rsidRPr="00B7462C" w:rsidRDefault="009724EC" w:rsidP="00257004">
      <w:pPr>
        <w:jc w:val="both"/>
        <w:rPr>
          <w:bCs/>
        </w:rPr>
      </w:pPr>
      <w:r w:rsidRPr="0064721C">
        <w:rPr>
          <w:b/>
          <w:bCs/>
        </w:rPr>
        <w:t>Q1</w:t>
      </w:r>
      <w:r w:rsidR="007F11AA">
        <w:rPr>
          <w:b/>
          <w:bCs/>
        </w:rPr>
        <w:t>0</w:t>
      </w:r>
      <w:r w:rsidRPr="0064721C">
        <w:rPr>
          <w:b/>
          <w:bCs/>
        </w:rPr>
        <w:t>.</w:t>
      </w:r>
      <w:r w:rsidR="0064721C">
        <w:t xml:space="preserve"> Simplifier l’expression de </w:t>
      </w:r>
      <m:oMath>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r</m:t>
            </m:r>
          </m:sub>
        </m:sSub>
      </m:oMath>
      <w:r w:rsidR="0064721C">
        <w:rPr>
          <w:bCs/>
        </w:rPr>
        <w:t xml:space="preserve"> dans le cas où </w:t>
      </w:r>
      <m:oMath>
        <m:r>
          <w:rPr>
            <w:rFonts w:ascii="Cambria Math" w:hAnsi="Cambria Math"/>
          </w:rPr>
          <m:t>Q</m:t>
        </m:r>
      </m:oMath>
      <w:r w:rsidR="0064721C">
        <w:t xml:space="preserve"> est grand.</w:t>
      </w:r>
    </w:p>
    <w:p w14:paraId="0381FB25" w14:textId="77777777" w:rsidR="003D1D71" w:rsidRPr="00B7462C" w:rsidRDefault="003D1D71" w:rsidP="0064721C">
      <w:pPr>
        <w:jc w:val="both"/>
        <w:rPr>
          <w:bCs/>
          <w:sz w:val="10"/>
          <w:szCs w:val="10"/>
        </w:rPr>
      </w:pPr>
    </w:p>
    <w:p w14:paraId="2B3351C0" w14:textId="7A49FD29" w:rsidR="0064721C" w:rsidRDefault="0064721C" w:rsidP="0064721C">
      <w:pPr>
        <w:jc w:val="both"/>
        <w:rPr>
          <w:bCs/>
          <w:u w:val="single"/>
        </w:rPr>
      </w:pPr>
      <w:r>
        <w:rPr>
          <w:bCs/>
        </w:rPr>
        <w:t xml:space="preserve">III – </w:t>
      </w:r>
      <w:r>
        <w:rPr>
          <w:bCs/>
          <w:u w:val="single"/>
        </w:rPr>
        <w:t>Détermination plus fine de la fréquence de résonance :</w:t>
      </w:r>
    </w:p>
    <w:p w14:paraId="1D8DAC16" w14:textId="3B31E6C7" w:rsidR="007C1C04" w:rsidRPr="00001ABD" w:rsidRDefault="007C1C04" w:rsidP="00257004">
      <w:pPr>
        <w:jc w:val="both"/>
        <w:rPr>
          <w:bCs/>
          <w:sz w:val="10"/>
          <w:szCs w:val="10"/>
        </w:rPr>
      </w:pPr>
    </w:p>
    <w:p w14:paraId="046F3411" w14:textId="710A437B" w:rsidR="00001ABD" w:rsidRDefault="00001ABD" w:rsidP="00001ABD">
      <w:pPr>
        <w:ind w:firstLine="708"/>
        <w:jc w:val="both"/>
        <w:rPr>
          <w:bCs/>
        </w:rPr>
      </w:pPr>
      <w:r>
        <w:rPr>
          <w:bCs/>
        </w:rPr>
        <w:t>Les questions qui précèdent expliquent la présence de la baisse d’atténuation du double vitrage aux fréquences voisines de 250 Hz. Pour ces fréquences, l’ensemble vitre-air-vitre entre en résonance et laisse passer l’onde sonore. Nous avons montré que la pulsation de résonance est quasi égale à la pulsation propre du système.</w:t>
      </w:r>
    </w:p>
    <w:p w14:paraId="31CBBA46" w14:textId="6FB5DB2E" w:rsidR="00001ABD" w:rsidRPr="00001ABD" w:rsidRDefault="00001ABD" w:rsidP="00001ABD">
      <w:pPr>
        <w:ind w:firstLine="708"/>
        <w:jc w:val="both"/>
        <w:rPr>
          <w:bCs/>
          <w:sz w:val="10"/>
          <w:szCs w:val="10"/>
        </w:rPr>
      </w:pPr>
    </w:p>
    <w:p w14:paraId="2EA6660E" w14:textId="00924D79" w:rsidR="00001ABD" w:rsidRDefault="00001ABD" w:rsidP="00001ABD">
      <w:pPr>
        <w:ind w:firstLine="708"/>
        <w:jc w:val="both"/>
      </w:pPr>
      <w:r>
        <w:rPr>
          <w:bCs/>
        </w:rPr>
        <w:t xml:space="preserve">Notre expression de la pulsation propre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n’est toutefois pas correcte, car elle ne prend en compte que la masse de la seconde vitre</w:t>
      </w:r>
      <w:r w:rsidR="00AF7D21">
        <w:t>. Or celle de la première doit aussi intervenir</w:t>
      </w:r>
      <w:r w:rsidR="00DD5CB1">
        <w:t>, car sa mise en mouvement par l’onde sonore incidente en dépend.</w:t>
      </w:r>
    </w:p>
    <w:p w14:paraId="07B2C119" w14:textId="6FA6A104" w:rsidR="00DD5CB1" w:rsidRPr="00DD5CB1" w:rsidRDefault="00DD5CB1" w:rsidP="00001ABD">
      <w:pPr>
        <w:ind w:firstLine="708"/>
        <w:jc w:val="both"/>
        <w:rPr>
          <w:sz w:val="10"/>
          <w:szCs w:val="10"/>
        </w:rPr>
      </w:pPr>
    </w:p>
    <w:p w14:paraId="667BFFFD" w14:textId="685C8DA9" w:rsidR="00DD5CB1" w:rsidRDefault="00DD5CB1" w:rsidP="00001ABD">
      <w:pPr>
        <w:ind w:firstLine="708"/>
        <w:jc w:val="both"/>
      </w:pPr>
      <w:r>
        <w:t xml:space="preserve">Pour obtenir la bonne expression de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t>, il faut déterminer la pulsation des oscillations d’un système masse 1 – ressort – masse 2 en oscillations libres. On considère donc un tel système.</w:t>
      </w:r>
    </w:p>
    <w:p w14:paraId="41B38AE0" w14:textId="1FE37E3B" w:rsidR="00DD5CB1" w:rsidRPr="00342E62" w:rsidRDefault="00DD5CB1" w:rsidP="00DD5CB1">
      <w:pPr>
        <w:jc w:val="both"/>
        <w:rPr>
          <w:sz w:val="10"/>
          <w:szCs w:val="10"/>
        </w:rPr>
      </w:pPr>
    </w:p>
    <w:p w14:paraId="756E6284" w14:textId="424A5656" w:rsidR="00DD5CB1" w:rsidRDefault="00DD5CB1" w:rsidP="00342E62">
      <w:pPr>
        <w:ind w:firstLine="708"/>
        <w:jc w:val="both"/>
        <w:rPr>
          <w:bCs/>
        </w:rPr>
      </w:pPr>
      <w:r>
        <w:t xml:space="preserve">On note </w:t>
      </w:r>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la longueur du ressort et </w:t>
      </w:r>
      <m:oMath>
        <m:sSub>
          <m:sSubPr>
            <m:ctrlPr>
              <w:rPr>
                <w:rFonts w:ascii="Cambria Math" w:hAnsi="Cambria Math"/>
                <w:bCs/>
                <w:i/>
              </w:rPr>
            </m:ctrlPr>
          </m:sSubPr>
          <m:e>
            <m:r>
              <w:rPr>
                <w:rFonts w:ascii="Cambria Math" w:hAnsi="Cambria Math"/>
              </w:rPr>
              <m:t>l</m:t>
            </m:r>
          </m:e>
          <m:sub>
            <m:r>
              <w:rPr>
                <w:rFonts w:ascii="Cambria Math" w:hAnsi="Cambria Math"/>
              </w:rPr>
              <m:t>0</m:t>
            </m:r>
          </m:sub>
        </m:sSub>
      </m:oMath>
      <w:r>
        <w:rPr>
          <w:bCs/>
        </w:rPr>
        <w:t xml:space="preserve"> sa longueur à vide.</w:t>
      </w:r>
    </w:p>
    <w:p w14:paraId="38DEF59D" w14:textId="1BAEC455" w:rsidR="00DD5CB1" w:rsidRDefault="00DD5CB1" w:rsidP="00DD5CB1">
      <w:pPr>
        <w:jc w:val="both"/>
        <w:rPr>
          <w:bCs/>
        </w:rPr>
      </w:pPr>
      <w:r>
        <w:rPr>
          <w:bCs/>
        </w:rPr>
        <w:t xml:space="preserve">Il est initialement comprimé </w:t>
      </w:r>
      <w:r w:rsidR="00F570D9">
        <w:rPr>
          <w:bCs/>
        </w:rPr>
        <w:t xml:space="preserve">d’une quantité </w:t>
      </w:r>
      <m:oMath>
        <m:r>
          <w:rPr>
            <w:rFonts w:ascii="Cambria Math" w:hAnsi="Cambria Math"/>
          </w:rPr>
          <m:t>δ</m:t>
        </m:r>
      </m:oMath>
      <w:r w:rsidR="00F570D9">
        <w:rPr>
          <w:bCs/>
        </w:rPr>
        <w:t xml:space="preserve"> telle que : </w:t>
      </w:r>
      <m:oMath>
        <m:r>
          <w:rPr>
            <w:rFonts w:ascii="Cambria Math" w:hAnsi="Cambria Math"/>
          </w:rPr>
          <m:t>l</m:t>
        </m:r>
        <m:d>
          <m:dPr>
            <m:ctrlPr>
              <w:rPr>
                <w:rFonts w:ascii="Cambria Math" w:hAnsi="Cambria Math"/>
                <w:bCs/>
                <w:i/>
              </w:rPr>
            </m:ctrlPr>
          </m:dPr>
          <m:e>
            <m:r>
              <w:rPr>
                <w:rFonts w:ascii="Cambria Math" w:hAnsi="Cambria Math"/>
              </w:rPr>
              <m:t>t=0</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r>
          <w:rPr>
            <w:rFonts w:ascii="Cambria Math" w:hAnsi="Cambria Math"/>
          </w:rPr>
          <m:t>-δ</m:t>
        </m:r>
      </m:oMath>
      <w:r w:rsidR="00F570D9">
        <w:rPr>
          <w:bCs/>
        </w:rPr>
        <w:t xml:space="preserve"> et </w:t>
      </w:r>
      <w:r w:rsidR="00342E62">
        <w:rPr>
          <w:bCs/>
        </w:rPr>
        <w:t xml:space="preserve">est </w:t>
      </w:r>
      <w:r w:rsidR="00F570D9">
        <w:rPr>
          <w:bCs/>
        </w:rPr>
        <w:t>lâché sans vitesse initiale.</w:t>
      </w:r>
    </w:p>
    <w:p w14:paraId="790D55C1" w14:textId="063816A2" w:rsidR="00F570D9" w:rsidRDefault="00F570D9" w:rsidP="00DD5CB1">
      <w:pPr>
        <w:jc w:val="both"/>
        <w:rPr>
          <w:bCs/>
        </w:rPr>
      </w:pPr>
      <w:r>
        <w:rPr>
          <w:bCs/>
        </w:rPr>
        <w:t xml:space="preserve">Dans ce paragraphe III, </w:t>
      </w:r>
      <w:r w:rsidRPr="007A667B">
        <w:rPr>
          <w:b/>
        </w:rPr>
        <w:t>on néglige toute force de frottement</w:t>
      </w:r>
      <w:r>
        <w:rPr>
          <w:bCs/>
        </w:rPr>
        <w:t xml:space="preserve"> et on ne considère que l’action de ressort, du poids et de la réaction normale du support sur les masses.</w:t>
      </w:r>
    </w:p>
    <w:p w14:paraId="29A937A7" w14:textId="31EF4C2E" w:rsidR="00342E62" w:rsidRPr="00B50C47" w:rsidRDefault="00342E62" w:rsidP="00342E62">
      <w:pPr>
        <w:pStyle w:val="Paragraphedeliste"/>
        <w:jc w:val="both"/>
        <w:rPr>
          <w:bCs/>
        </w:rPr>
      </w:pPr>
      <w:r>
        <w:t>Le schéma de la modélisation du double vitrage sans amortisseur est rappelé figure 4.</w:t>
      </w:r>
    </w:p>
    <w:p w14:paraId="30C8FD46" w14:textId="77777777" w:rsidR="00342E62" w:rsidRPr="00001ABD" w:rsidRDefault="00342E62" w:rsidP="00DD5CB1">
      <w:pPr>
        <w:jc w:val="both"/>
        <w:rPr>
          <w:bCs/>
        </w:rPr>
      </w:pPr>
    </w:p>
    <w:p w14:paraId="72173B36" w14:textId="496DACD4" w:rsidR="007C1C04" w:rsidRDefault="00342E62" w:rsidP="00257004">
      <w:pPr>
        <w:jc w:val="both"/>
        <w:rPr>
          <w:b/>
          <w:color w:val="17365D" w:themeColor="text2" w:themeShade="BF"/>
          <w:sz w:val="32"/>
          <w:szCs w:val="32"/>
          <w:u w:val="single"/>
        </w:rPr>
      </w:pPr>
      <w:r>
        <w:rPr>
          <w:b/>
          <w:noProof/>
          <w:color w:val="17365D" w:themeColor="text2" w:themeShade="BF"/>
          <w:sz w:val="32"/>
          <w:szCs w:val="32"/>
          <w:u w:val="single"/>
        </w:rPr>
        <mc:AlternateContent>
          <mc:Choice Requires="wpg">
            <w:drawing>
              <wp:anchor distT="0" distB="0" distL="114300" distR="114300" simplePos="0" relativeHeight="251661312" behindDoc="0" locked="0" layoutInCell="1" allowOverlap="1" wp14:anchorId="0F8C281F" wp14:editId="5E0F8FE0">
                <wp:simplePos x="0" y="0"/>
                <wp:positionH relativeFrom="column">
                  <wp:posOffset>107315</wp:posOffset>
                </wp:positionH>
                <wp:positionV relativeFrom="paragraph">
                  <wp:posOffset>43180</wp:posOffset>
                </wp:positionV>
                <wp:extent cx="6430010" cy="1410970"/>
                <wp:effectExtent l="0" t="0" r="8890" b="0"/>
                <wp:wrapNone/>
                <wp:docPr id="10" name="Groupe 10"/>
                <wp:cNvGraphicFramePr/>
                <a:graphic xmlns:a="http://schemas.openxmlformats.org/drawingml/2006/main">
                  <a:graphicData uri="http://schemas.microsoft.com/office/word/2010/wordprocessingGroup">
                    <wpg:wgp>
                      <wpg:cNvGrpSpPr/>
                      <wpg:grpSpPr>
                        <a:xfrm>
                          <a:off x="0" y="0"/>
                          <a:ext cx="6430010" cy="1410970"/>
                          <a:chOff x="0" y="0"/>
                          <a:chExt cx="6430010" cy="1410970"/>
                        </a:xfrm>
                      </wpg:grpSpPr>
                      <wps:wsp>
                        <wps:cNvPr id="9" name="Zone de texte 9"/>
                        <wps:cNvSpPr txBox="1">
                          <a:spLocks noChangeArrowheads="1"/>
                        </wps:cNvSpPr>
                        <wps:spPr bwMode="auto">
                          <a:xfrm>
                            <a:off x="3733800" y="371475"/>
                            <a:ext cx="2696210" cy="485775"/>
                          </a:xfrm>
                          <a:prstGeom prst="rect">
                            <a:avLst/>
                          </a:prstGeom>
                          <a:solidFill>
                            <a:srgbClr val="FFFFFF"/>
                          </a:solidFill>
                          <a:ln w="9525">
                            <a:noFill/>
                            <a:miter lim="800000"/>
                            <a:headEnd/>
                            <a:tailEnd/>
                          </a:ln>
                        </wps:spPr>
                        <wps:txbx>
                          <w:txbxContent>
                            <w:p w14:paraId="1DACEA05" w14:textId="057BE8F7" w:rsidR="00F212A9" w:rsidRDefault="00F212A9" w:rsidP="00342E62">
                              <w:pPr>
                                <w:jc w:val="both"/>
                                <w:rPr>
                                  <w:bCs/>
                                </w:rPr>
                              </w:pPr>
                              <w:r>
                                <w:rPr>
                                  <w:b/>
                                  <w:bCs/>
                                </w:rPr>
                                <w:t>Figure 4</w:t>
                              </w:r>
                              <w:r>
                                <w:t> : Schéma de la modélisation du double vitrage sans amortisseur.</w:t>
                              </w:r>
                            </w:p>
                            <w:p w14:paraId="0D9A779E" w14:textId="77777777" w:rsidR="00F212A9" w:rsidRDefault="00F212A9" w:rsidP="00342E62">
                              <w:pPr>
                                <w:jc w:val="both"/>
                              </w:pPr>
                            </w:p>
                          </w:txbxContent>
                        </wps:txbx>
                        <wps:bodyPr rot="0" vertOverflow="clip" horzOverflow="clip" vert="horz" wrap="square" lIns="91440" tIns="45720" rIns="91440" bIns="45720" anchor="t" anchorCtr="0">
                          <a:noAutofit/>
                        </wps:bodyPr>
                      </wps:wsp>
                      <pic:pic xmlns:pic="http://schemas.openxmlformats.org/drawingml/2006/picture">
                        <pic:nvPicPr>
                          <pic:cNvPr id="31" name="Image 3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35045" cy="1410970"/>
                          </a:xfrm>
                          <a:prstGeom prst="rect">
                            <a:avLst/>
                          </a:prstGeom>
                        </pic:spPr>
                      </pic:pic>
                    </wpg:wgp>
                  </a:graphicData>
                </a:graphic>
              </wp:anchor>
            </w:drawing>
          </mc:Choice>
          <mc:Fallback>
            <w:pict>
              <v:group w14:anchorId="0F8C281F" id="Groupe 10" o:spid="_x0000_s1071" style="position:absolute;left:0;text-align:left;margin-left:8.45pt;margin-top:3.4pt;width:506.3pt;height:111.1pt;z-index:251661312;mso-position-horizontal-relative:text;mso-position-vertical-relative:text" coordsize="64300,14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">
                <v:shape id="Zone de texte 9" o:spid="_x0000_s1072" type="#_x0000_t202" style="position:absolute;left:37338;top:3714;width:26962;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1DACEA05" w14:textId="057BE8F7" w:rsidR="00F212A9" w:rsidRDefault="00F212A9" w:rsidP="00342E62">
                        <w:pPr>
                          <w:jc w:val="both"/>
                          <w:rPr>
                            <w:bCs/>
                          </w:rPr>
                        </w:pPr>
                        <w:r>
                          <w:rPr>
                            <w:b/>
                            <w:bCs/>
                          </w:rPr>
                          <w:t>Figure 4</w:t>
                        </w:r>
                        <w:r>
                          <w:t> : Schéma de la modélisation du double vitrage sans amortisseur.</w:t>
                        </w:r>
                      </w:p>
                      <w:p w14:paraId="0D9A779E" w14:textId="77777777" w:rsidR="00F212A9" w:rsidRDefault="00F212A9" w:rsidP="00342E62">
                        <w:pPr>
                          <w:jc w:val="both"/>
                        </w:pPr>
                      </w:p>
                    </w:txbxContent>
                  </v:textbox>
                </v:shape>
                <v:shape id="Image 31" o:spid="_x0000_s1073" type="#_x0000_t75" style="position:absolute;width:35350;height:14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">
                  <v:imagedata r:id="rId19" o:title=""/>
                </v:shape>
              </v:group>
            </w:pict>
          </mc:Fallback>
        </mc:AlternateContent>
      </w:r>
    </w:p>
    <w:p w14:paraId="51BBA73E" w14:textId="19E29D2B" w:rsidR="007C1C04" w:rsidRDefault="00342E62" w:rsidP="00257004">
      <w:pPr>
        <w:jc w:val="both"/>
        <w:rPr>
          <w:b/>
          <w:color w:val="17365D" w:themeColor="text2" w:themeShade="BF"/>
          <w:sz w:val="32"/>
          <w:szCs w:val="32"/>
          <w:u w:val="single"/>
        </w:rPr>
      </w:pPr>
      <w:r w:rsidRPr="00342E62">
        <w:t xml:space="preserve"> </w:t>
      </w:r>
    </w:p>
    <w:p w14:paraId="7BD0CF73" w14:textId="14B370A2" w:rsidR="007C1C04" w:rsidRDefault="007C1C04" w:rsidP="00257004">
      <w:pPr>
        <w:jc w:val="both"/>
        <w:rPr>
          <w:b/>
          <w:color w:val="17365D" w:themeColor="text2" w:themeShade="BF"/>
          <w:sz w:val="32"/>
          <w:szCs w:val="32"/>
          <w:u w:val="single"/>
        </w:rPr>
      </w:pPr>
    </w:p>
    <w:p w14:paraId="42F4A216" w14:textId="105AB5CE" w:rsidR="007C1C04" w:rsidRDefault="007C1C04" w:rsidP="00257004">
      <w:pPr>
        <w:jc w:val="both"/>
        <w:rPr>
          <w:b/>
          <w:color w:val="17365D" w:themeColor="text2" w:themeShade="BF"/>
          <w:sz w:val="32"/>
          <w:szCs w:val="32"/>
          <w:u w:val="single"/>
        </w:rPr>
      </w:pPr>
    </w:p>
    <w:p w14:paraId="6018CCDA" w14:textId="2DE6CE0F" w:rsidR="007C1C04" w:rsidRDefault="007C1C04" w:rsidP="00257004">
      <w:pPr>
        <w:jc w:val="both"/>
        <w:rPr>
          <w:b/>
          <w:color w:val="17365D" w:themeColor="text2" w:themeShade="BF"/>
          <w:sz w:val="32"/>
          <w:szCs w:val="32"/>
          <w:u w:val="single"/>
        </w:rPr>
      </w:pPr>
    </w:p>
    <w:p w14:paraId="35FE9EB0" w14:textId="71E92B2D" w:rsidR="007C1C04" w:rsidRDefault="007C1C04" w:rsidP="00257004">
      <w:pPr>
        <w:jc w:val="both"/>
        <w:rPr>
          <w:b/>
          <w:color w:val="17365D" w:themeColor="text2" w:themeShade="BF"/>
          <w:sz w:val="32"/>
          <w:szCs w:val="32"/>
          <w:u w:val="single"/>
        </w:rPr>
      </w:pPr>
    </w:p>
    <w:p w14:paraId="0AD55976" w14:textId="247CBDB7" w:rsidR="007C1C04" w:rsidRDefault="007C1C04" w:rsidP="00257004">
      <w:pPr>
        <w:jc w:val="both"/>
        <w:rPr>
          <w:b/>
          <w:color w:val="17365D" w:themeColor="text2" w:themeShade="BF"/>
          <w:sz w:val="32"/>
          <w:szCs w:val="32"/>
          <w:u w:val="single"/>
        </w:rPr>
      </w:pPr>
    </w:p>
    <w:p w14:paraId="64EA057D" w14:textId="22825413" w:rsidR="007C1C04" w:rsidRDefault="00026165" w:rsidP="00257004">
      <w:pPr>
        <w:jc w:val="both"/>
      </w:pPr>
      <w:r w:rsidRPr="00026165">
        <w:rPr>
          <w:b/>
        </w:rPr>
        <w:t>Q1</w:t>
      </w:r>
      <w:r w:rsidR="007F11AA">
        <w:rPr>
          <w:b/>
        </w:rPr>
        <w:t>1</w:t>
      </w:r>
      <w:r w:rsidRPr="00026165">
        <w:rPr>
          <w:b/>
        </w:rPr>
        <w:t xml:space="preserve">. </w:t>
      </w:r>
      <w:r w:rsidR="00B7462C" w:rsidRPr="00AD15E0">
        <w:rPr>
          <w:bCs/>
        </w:rPr>
        <w:t>Établir</w:t>
      </w:r>
      <w:r w:rsidR="00AD15E0" w:rsidRPr="00AD15E0">
        <w:rPr>
          <w:bCs/>
        </w:rPr>
        <w:t xml:space="preserve"> l’équation différentielle suivie par la position</w:t>
      </w:r>
      <w:r w:rsidR="00AD15E0">
        <w:rPr>
          <w:bCs/>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oMath>
      <w:r w:rsidR="00AD15E0">
        <w:t xml:space="preserve"> de la masse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AD15E0">
        <w:t xml:space="preserve">, puis celle suivie par la position </w:t>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w:r w:rsidR="00AD15E0">
        <w:t xml:space="preserve"> de la masse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AD15E0">
        <w:t>.</w:t>
      </w:r>
    </w:p>
    <w:p w14:paraId="0E5D5703" w14:textId="2DDFB787" w:rsidR="00AD15E0" w:rsidRPr="002823D9" w:rsidRDefault="00AD15E0" w:rsidP="00257004">
      <w:pPr>
        <w:jc w:val="both"/>
        <w:rPr>
          <w:b/>
          <w:bCs/>
          <w:sz w:val="10"/>
          <w:szCs w:val="10"/>
        </w:rPr>
      </w:pPr>
    </w:p>
    <w:p w14:paraId="52F66837" w14:textId="77777777" w:rsidR="000B1F39" w:rsidRDefault="00AD15E0" w:rsidP="00257004">
      <w:pPr>
        <w:jc w:val="both"/>
      </w:pPr>
      <w:r w:rsidRPr="002823D9">
        <w:rPr>
          <w:b/>
          <w:bCs/>
        </w:rPr>
        <w:t>Q1</w:t>
      </w:r>
      <w:r w:rsidR="007F11AA">
        <w:rPr>
          <w:b/>
          <w:bCs/>
        </w:rPr>
        <w:t>2</w:t>
      </w:r>
      <w:r w:rsidRPr="002823D9">
        <w:rPr>
          <w:b/>
          <w:bCs/>
        </w:rPr>
        <w:t>.</w:t>
      </w:r>
      <w:r>
        <w:t xml:space="preserve"> En déduire l’équation différentielle </w:t>
      </w:r>
      <w:r w:rsidR="00011F3C">
        <w:t xml:space="preserve">d’ordre 2, </w:t>
      </w:r>
      <w:r>
        <w:t xml:space="preserve">portant sur la longueur </w:t>
      </w:r>
      <m:oMath>
        <m:r>
          <w:rPr>
            <w:rFonts w:ascii="Cambria Math" w:hAnsi="Cambria Math"/>
          </w:rPr>
          <m:t>l</m:t>
        </m:r>
        <m:d>
          <m:dPr>
            <m:ctrlPr>
              <w:rPr>
                <w:rFonts w:ascii="Cambria Math" w:hAnsi="Cambria Math"/>
                <w:i/>
              </w:rPr>
            </m:ctrlPr>
          </m:dPr>
          <m:e>
            <m:r>
              <w:rPr>
                <w:rFonts w:ascii="Cambria Math" w:hAnsi="Cambria Math"/>
              </w:rPr>
              <m:t>t</m:t>
            </m:r>
          </m:e>
        </m:d>
      </m:oMath>
      <w:r w:rsidR="000B1F39">
        <w:t xml:space="preserve">. </w:t>
      </w:r>
    </w:p>
    <w:p w14:paraId="6AC614C7" w14:textId="392EF6D0" w:rsidR="000B1F39" w:rsidRDefault="000B1F39" w:rsidP="00257004">
      <w:pPr>
        <w:jc w:val="both"/>
      </w:pPr>
      <w:r>
        <w:t xml:space="preserve">On la mettra sous la forme : </w:t>
      </w:r>
      <m:oMath>
        <m:acc>
          <m:accPr>
            <m:chr m:val="̈"/>
            <m:ctrlPr>
              <w:rPr>
                <w:rFonts w:ascii="Cambria Math" w:hAnsi="Cambria Math"/>
                <w:i/>
              </w:rPr>
            </m:ctrlPr>
          </m:accPr>
          <m:e>
            <m:r>
              <w:rPr>
                <w:rFonts w:ascii="Cambria Math" w:hAnsi="Cambria Math"/>
              </w:rPr>
              <m:t>l</m:t>
            </m:r>
          </m:e>
        </m:acc>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 xml:space="preserve"> l</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sSub>
          <m:sSubPr>
            <m:ctrlPr>
              <w:rPr>
                <w:rFonts w:ascii="Cambria Math" w:hAnsi="Cambria Math"/>
                <w:bCs/>
                <w:i/>
              </w:rPr>
            </m:ctrlPr>
          </m:sSubPr>
          <m:e>
            <m:r>
              <w:rPr>
                <w:rFonts w:ascii="Cambria Math" w:hAnsi="Cambria Math"/>
              </w:rPr>
              <m:t xml:space="preserve"> l</m:t>
            </m:r>
          </m:e>
          <m:sub>
            <m:r>
              <w:rPr>
                <w:rFonts w:ascii="Cambria Math" w:hAnsi="Cambria Math"/>
              </w:rPr>
              <m:t>0</m:t>
            </m:r>
          </m:sub>
        </m:sSub>
        <m:r>
          <w:rPr>
            <w:rFonts w:ascii="Cambria Math" w:hAnsi="Cambria Math"/>
          </w:rPr>
          <m:t xml:space="preserve"> </m:t>
        </m:r>
      </m:oMath>
      <w:r>
        <w:t xml:space="preserve">, </w:t>
      </w:r>
    </w:p>
    <w:p w14:paraId="7A907AAD" w14:textId="33AD76E5" w:rsidR="00AD15E0" w:rsidRDefault="000B1F39" w:rsidP="00257004">
      <w:pPr>
        <w:jc w:val="both"/>
      </w:pPr>
      <w:r>
        <w:t>En déduire</w:t>
      </w:r>
      <w:r w:rsidR="00AD15E0">
        <w:t xml:space="preserve"> l’expression de la pulsation propre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oMath>
      <w:r w:rsidR="00AD15E0">
        <w:t xml:space="preserve"> des oscillations, en fonction de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AD15E0">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AD15E0">
        <w:t xml:space="preserve"> et </w:t>
      </w:r>
      <m:oMath>
        <m:r>
          <w:rPr>
            <w:rFonts w:ascii="Cambria Math" w:hAnsi="Cambria Math"/>
          </w:rPr>
          <m:t>k</m:t>
        </m:r>
      </m:oMath>
      <w:r w:rsidR="002823D9">
        <w:t>.</w:t>
      </w:r>
    </w:p>
    <w:p w14:paraId="1DB91555" w14:textId="60742A61" w:rsidR="002823D9" w:rsidRPr="002823D9" w:rsidRDefault="002823D9" w:rsidP="00257004">
      <w:pPr>
        <w:jc w:val="both"/>
        <w:rPr>
          <w:sz w:val="10"/>
          <w:szCs w:val="10"/>
        </w:rPr>
      </w:pPr>
    </w:p>
    <w:p w14:paraId="638AB689" w14:textId="3E67C24D" w:rsidR="002823D9" w:rsidRDefault="002823D9" w:rsidP="00257004">
      <w:pPr>
        <w:jc w:val="both"/>
      </w:pPr>
      <w:r w:rsidRPr="00CF4DEB">
        <w:rPr>
          <w:b/>
          <w:bCs/>
        </w:rPr>
        <w:t>Q1</w:t>
      </w:r>
      <w:r w:rsidR="007F11AA">
        <w:rPr>
          <w:b/>
          <w:bCs/>
        </w:rPr>
        <w:t>3</w:t>
      </w:r>
      <w:r w:rsidRPr="00CF4DEB">
        <w:rPr>
          <w:b/>
          <w:bCs/>
        </w:rPr>
        <w:t>.</w:t>
      </w:r>
      <w:r>
        <w:t xml:space="preserve"> </w:t>
      </w:r>
      <w:r w:rsidR="00B7462C">
        <w:t>Établir</w:t>
      </w:r>
      <w:r>
        <w:t xml:space="preserve"> </w:t>
      </w:r>
      <m:oMath>
        <m:r>
          <w:rPr>
            <w:rFonts w:ascii="Cambria Math" w:hAnsi="Cambria Math"/>
          </w:rPr>
          <m:t>l</m:t>
        </m:r>
        <m:d>
          <m:dPr>
            <m:ctrlPr>
              <w:rPr>
                <w:rFonts w:ascii="Cambria Math" w:hAnsi="Cambria Math"/>
                <w:i/>
              </w:rPr>
            </m:ctrlPr>
          </m:dPr>
          <m:e>
            <m:r>
              <w:rPr>
                <w:rFonts w:ascii="Cambria Math" w:hAnsi="Cambria Math"/>
              </w:rPr>
              <m:t>t</m:t>
            </m:r>
          </m:e>
        </m:d>
      </m:oMath>
      <w:r>
        <w:t xml:space="preserve"> en fonction de </w:t>
      </w:r>
      <m:oMath>
        <m:sSub>
          <m:sSubPr>
            <m:ctrlPr>
              <w:rPr>
                <w:rFonts w:ascii="Cambria Math" w:hAnsi="Cambria Math"/>
                <w:bCs/>
                <w:i/>
              </w:rPr>
            </m:ctrlPr>
          </m:sSubPr>
          <m:e>
            <m:r>
              <w:rPr>
                <w:rFonts w:ascii="Cambria Math" w:hAnsi="Cambria Math"/>
              </w:rPr>
              <m:t>l</m:t>
            </m:r>
          </m:e>
          <m:sub>
            <m:r>
              <w:rPr>
                <w:rFonts w:ascii="Cambria Math" w:hAnsi="Cambria Math"/>
              </w:rPr>
              <m:t>0</m:t>
            </m:r>
          </m:sub>
        </m:sSub>
      </m:oMath>
      <w:r>
        <w:rPr>
          <w:bCs/>
        </w:rPr>
        <w:t xml:space="preserve">, </w:t>
      </w:r>
      <m:oMath>
        <m:r>
          <w:rPr>
            <w:rFonts w:ascii="Cambria Math" w:hAnsi="Cambria Math"/>
          </w:rPr>
          <m:t>δ</m:t>
        </m:r>
      </m:oMath>
      <w:r>
        <w:t xml:space="preserve"> et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oMath>
      <w:r>
        <w:t xml:space="preserve"> .</w:t>
      </w:r>
    </w:p>
    <w:p w14:paraId="574777B1" w14:textId="6BC7A7A7" w:rsidR="002823D9" w:rsidRPr="002823D9" w:rsidRDefault="002823D9" w:rsidP="00257004">
      <w:pPr>
        <w:jc w:val="both"/>
        <w:rPr>
          <w:sz w:val="10"/>
          <w:szCs w:val="10"/>
        </w:rPr>
      </w:pPr>
    </w:p>
    <w:p w14:paraId="08DDBD1D" w14:textId="324C14DE" w:rsidR="00E55D49" w:rsidRDefault="00221F79" w:rsidP="00257004">
      <w:pPr>
        <w:jc w:val="both"/>
      </w:pPr>
      <w:r>
        <w:t xml:space="preserve">C’est cette pulsation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oMath>
      <w:r>
        <w:t xml:space="preserve"> qui correspond à la résonance d’un double vitrage. </w:t>
      </w:r>
    </w:p>
    <w:p w14:paraId="2BC95C7F" w14:textId="77777777" w:rsidR="00D3775E" w:rsidRPr="00D3775E" w:rsidRDefault="00D3775E" w:rsidP="00257004">
      <w:pPr>
        <w:jc w:val="both"/>
        <w:rPr>
          <w:sz w:val="10"/>
          <w:szCs w:val="10"/>
        </w:rPr>
      </w:pPr>
    </w:p>
    <w:p w14:paraId="250DCCBF" w14:textId="77777777" w:rsidR="00E55D49" w:rsidRDefault="00221F79" w:rsidP="00257004">
      <w:pPr>
        <w:jc w:val="both"/>
      </w:pPr>
      <w:r>
        <w:t>On trouve en effet, dans les guides acoustiques la formule suivante pour les fréquences de résonance :</w:t>
      </w:r>
    </w:p>
    <w:p w14:paraId="65779027" w14:textId="3DACB0F7" w:rsidR="002823D9" w:rsidRDefault="00221F79" w:rsidP="00257004">
      <w:pPr>
        <w:jc w:val="both"/>
      </w:pPr>
      <w:r>
        <w:t xml:space="preserve"> </w:t>
      </w: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=84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1</m:t>
                        </m:r>
                      </m:sub>
                    </m:sSub>
                    <m:r>
                      <m:rPr>
                        <m:sty m:val="p"/>
                      </m:rPr>
                      <w:rPr>
                        <w:rFonts w:ascii="Cambria Math" w:hAnsi="Cambria Math"/>
                      </w:rPr>
                      <m:t xml:space="preserve"> </m:t>
                    </m:r>
                    <m:r>
                      <m:rPr>
                        <m:sty m:val="p"/>
                      </m:rPr>
                      <w:rPr>
                        <w:rFonts w:ascii="Cambria Math"/>
                      </w:rPr>
                      <m: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2</m:t>
                        </m:r>
                      </m:sub>
                    </m:sSub>
                    <m:r>
                      <m:rPr>
                        <m:sty m:val="p"/>
                      </m:rPr>
                      <w:rPr>
                        <w:rFonts w:ascii="Cambria Math" w:hAnsi="Cambria Math"/>
                      </w:rPr>
                      <m:t xml:space="preserve"> </m:t>
                    </m:r>
                    <m:r>
                      <m:rPr>
                        <m:sty m:val="p"/>
                      </m:rPr>
                      <w:rPr>
                        <w:rFonts w:ascii="Cambria Math"/>
                      </w:rPr>
                      <m:t>'</m:t>
                    </m:r>
                  </m:den>
                </m:f>
              </m:e>
            </m:d>
          </m:e>
        </m:rad>
        <m:r>
          <w:rPr>
            <w:rFonts w:ascii="Cambria Math" w:hAnsi="Cambria Math"/>
          </w:rPr>
          <m:t xml:space="preserve">  </m:t>
        </m:r>
      </m:oMath>
      <w:proofErr w:type="gramStart"/>
      <w:r w:rsidR="00CF4DEB">
        <w:t>avec</w:t>
      </w:r>
      <w:proofErr w:type="gramEnd"/>
      <w:r w:rsidR="00CF4DEB">
        <w:t xml:space="preserve"> </w:t>
      </w:r>
      <m:oMath>
        <m:sSub>
          <m:sSubPr>
            <m:ctrlPr>
              <w:rPr>
                <w:rFonts w:ascii="Cambria Math" w:hAnsi="Cambria Math"/>
                <w:i/>
              </w:rPr>
            </m:ctrlPr>
          </m:sSubPr>
          <m:e>
            <m:r>
              <w:rPr>
                <w:rFonts w:ascii="Cambria Math" w:hAnsi="Cambria Math"/>
              </w:rPr>
              <m:t>f</m:t>
            </m:r>
          </m:e>
          <m:sub>
            <m:r>
              <w:rPr>
                <w:rFonts w:ascii="Cambria Math" w:hAnsi="Cambria Math"/>
              </w:rPr>
              <m:t>r</m:t>
            </m:r>
          </m:sub>
        </m:sSub>
      </m:oMath>
      <w:r w:rsidR="00CF4DEB">
        <w:t xml:space="preserve"> la fréquence en Hertz, </w:t>
      </w:r>
      <m:oMath>
        <m:r>
          <w:rPr>
            <w:rFonts w:ascii="Cambria Math" w:hAnsi="Cambria Math"/>
          </w:rPr>
          <m:t>d</m:t>
        </m:r>
      </m:oMath>
      <w:r w:rsidR="00CF4DEB">
        <w:t xml:space="preserve"> la distance entre les vitres en mètres (dont dépend la raideur du ressort équivalent) et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sidR="00CF4DEB">
        <w:t xml:space="preserve"> et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oMath>
      <w:r w:rsidR="00CF4DEB">
        <w:t xml:space="preserve"> les masses surfaciques des vitrages en kg/m</w:t>
      </w:r>
      <w:r w:rsidR="00CF4DEB">
        <w:rPr>
          <w:vertAlign w:val="superscript"/>
        </w:rPr>
        <w:t>2</w:t>
      </w:r>
      <w:r w:rsidR="00CF4DEB">
        <w:t>.</w:t>
      </w:r>
    </w:p>
    <w:p w14:paraId="6A24E29C" w14:textId="24167209" w:rsidR="00CF4DEB" w:rsidRPr="00CF4DEB" w:rsidRDefault="00CF4DEB" w:rsidP="00257004">
      <w:pPr>
        <w:jc w:val="both"/>
        <w:rPr>
          <w:sz w:val="10"/>
          <w:szCs w:val="10"/>
        </w:rPr>
      </w:pPr>
    </w:p>
    <w:p w14:paraId="21982F92" w14:textId="5AEB12C4" w:rsidR="00087ADF" w:rsidRDefault="00CF4DEB" w:rsidP="00D3775E">
      <w:pPr>
        <w:jc w:val="both"/>
      </w:pPr>
      <w:r w:rsidRPr="000F5EAA">
        <w:rPr>
          <w:b/>
          <w:bCs/>
        </w:rPr>
        <w:t>Q1</w:t>
      </w:r>
      <w:r w:rsidR="007F11AA">
        <w:rPr>
          <w:b/>
          <w:bCs/>
        </w:rPr>
        <w:t>4</w:t>
      </w:r>
      <w:r w:rsidRPr="000F5EAA">
        <w:rPr>
          <w:b/>
          <w:bCs/>
        </w:rPr>
        <w:t>.</w:t>
      </w:r>
      <w:r>
        <w:t xml:space="preserve"> </w:t>
      </w:r>
      <w:r w:rsidR="00EC6015">
        <w:t xml:space="preserve">Si on souhaite envoyer le pic de résonance vers les basses fréquences </w:t>
      </w:r>
      <w:r w:rsidR="00E55D49">
        <w:t>h</w:t>
      </w:r>
      <w:r w:rsidR="00EC6015">
        <w:t>ors du domaine audible, que faut-il faire concernant les masses des vitres ?</w:t>
      </w:r>
    </w:p>
    <w:p w14:paraId="073BBFD3" w14:textId="1A3AB43B" w:rsidR="00D3775E" w:rsidRDefault="00D3775E" w:rsidP="00D3775E">
      <w:pPr>
        <w:jc w:val="both"/>
      </w:pPr>
    </w:p>
    <w:p w14:paraId="59210636" w14:textId="62F82A18" w:rsidR="00D3775E" w:rsidRDefault="00D3775E" w:rsidP="00D3775E">
      <w:pPr>
        <w:jc w:val="both"/>
      </w:pPr>
    </w:p>
    <w:p w14:paraId="6573CACF" w14:textId="77777777" w:rsidR="00D3775E" w:rsidRPr="00D3775E" w:rsidRDefault="00D3775E" w:rsidP="00D3775E">
      <w:pPr>
        <w:jc w:val="both"/>
        <w:rPr>
          <w:bCs/>
        </w:rPr>
      </w:pPr>
    </w:p>
    <w:p w14:paraId="7D20CA15" w14:textId="35FC55AB" w:rsidR="00061606" w:rsidRDefault="00061606" w:rsidP="00061606">
      <w:pPr>
        <w:pStyle w:val="Standard"/>
        <w:autoSpaceDE w:val="0"/>
        <w:snapToGrid w:val="0"/>
        <w:spacing w:after="57"/>
        <w:jc w:val="both"/>
        <w:rPr>
          <w:bCs/>
          <w:color w:val="17365D" w:themeColor="text2" w:themeShade="BF"/>
          <w:sz w:val="32"/>
          <w:szCs w:val="32"/>
        </w:rPr>
      </w:pPr>
      <w:r>
        <w:rPr>
          <w:b/>
          <w:color w:val="17365D" w:themeColor="text2" w:themeShade="BF"/>
          <w:sz w:val="32"/>
          <w:szCs w:val="32"/>
          <w:u w:val="single"/>
        </w:rPr>
        <w:t>PROBLEME 2 : Modélisation du comportement thermique d’une habitation :</w:t>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
          <w:i/>
          <w:color w:val="17365D" w:themeColor="text2" w:themeShade="BF"/>
          <w:sz w:val="28"/>
          <w:szCs w:val="28"/>
        </w:rPr>
        <w:t>(</w:t>
      </w:r>
      <m:oMath>
        <m:r>
          <m:rPr>
            <m:sty m:val="bi"/>
          </m:rPr>
          <w:rPr>
            <w:rFonts w:ascii="Cambria Math" w:hAnsi="Cambria Math"/>
            <w:color w:val="17365D" w:themeColor="text2" w:themeShade="BF"/>
            <w:sz w:val="28"/>
            <w:szCs w:val="28"/>
          </w:rPr>
          <m:t xml:space="preserve">≈ 57  </m:t>
        </m:r>
      </m:oMath>
      <w:r>
        <w:rPr>
          <w:b/>
          <w:i/>
          <w:color w:val="17365D" w:themeColor="text2" w:themeShade="BF"/>
          <w:sz w:val="28"/>
          <w:szCs w:val="28"/>
        </w:rPr>
        <w:t>pts)</w:t>
      </w:r>
      <w:r>
        <w:rPr>
          <w:b/>
          <w:color w:val="17365D" w:themeColor="text2" w:themeShade="BF"/>
          <w:sz w:val="28"/>
          <w:szCs w:val="28"/>
        </w:rPr>
        <w:tab/>
      </w:r>
    </w:p>
    <w:p w14:paraId="6DF58069" w14:textId="77777777" w:rsidR="00061606" w:rsidRDefault="00061606" w:rsidP="00061606">
      <w:pPr>
        <w:jc w:val="both"/>
        <w:rPr>
          <w:rFonts w:eastAsiaTheme="minorEastAsia"/>
          <w:i/>
        </w:rPr>
      </w:pPr>
      <w:r>
        <w:rPr>
          <w:rFonts w:eastAsiaTheme="minorEastAsia"/>
          <w:i/>
        </w:rPr>
        <w:t>On étudie le comportement thermique d’une habitation, par analogie avec un modèle électrique.</w:t>
      </w:r>
    </w:p>
    <w:p w14:paraId="7E4C34DA" w14:textId="77777777" w:rsidR="00061606" w:rsidRDefault="00061606" w:rsidP="00061606">
      <w:pPr>
        <w:jc w:val="both"/>
        <w:rPr>
          <w:rFonts w:eastAsiaTheme="minorEastAsia"/>
          <w:iCs/>
          <w:sz w:val="10"/>
          <w:szCs w:val="10"/>
        </w:rPr>
      </w:pPr>
    </w:p>
    <w:p w14:paraId="4C948103" w14:textId="77777777" w:rsidR="00061606" w:rsidRDefault="00061606" w:rsidP="00061606">
      <w:pPr>
        <w:jc w:val="both"/>
        <w:rPr>
          <w:rFonts w:eastAsiaTheme="minorEastAsia"/>
          <w:iCs/>
        </w:rPr>
      </w:pPr>
      <w:r>
        <w:rPr>
          <w:rFonts w:eastAsiaTheme="minorEastAsia"/>
          <w:iCs/>
        </w:rPr>
        <w:t xml:space="preserve">Dans la modélisation proposée par cet énoncé, la capacité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iCs/>
        </w:rPr>
        <w:t xml:space="preserve"> représente l’intérieur de la maison qui se charge et se décharge à mesure que son énergie thermique augmente ou diminue. De même pour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iCs/>
        </w:rPr>
        <w:t xml:space="preserve"> qui représente les murs. Les valeurs de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iCs/>
        </w:rPr>
        <w:t xml:space="preserve"> et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iCs/>
        </w:rPr>
        <w:t xml:space="preserve"> dépendent du type d’isolation (Soit une isolation à l’intérieur des murs, soit une isolation à l’extérieur).</w:t>
      </w:r>
    </w:p>
    <w:p w14:paraId="782626A1" w14:textId="77777777" w:rsidR="00061606" w:rsidRDefault="00061606" w:rsidP="00061606">
      <w:pPr>
        <w:jc w:val="both"/>
        <w:rPr>
          <w:rFonts w:eastAsiaTheme="minorEastAsia"/>
          <w:iCs/>
          <w:sz w:val="10"/>
          <w:szCs w:val="10"/>
        </w:rPr>
      </w:pPr>
    </w:p>
    <w:p w14:paraId="6AA4E6D2" w14:textId="77777777" w:rsidR="00061606" w:rsidRDefault="00061606" w:rsidP="00061606">
      <w:pPr>
        <w:jc w:val="both"/>
        <w:rPr>
          <w:rFonts w:eastAsiaTheme="minorEastAsia"/>
          <w:iCs/>
        </w:rPr>
      </w:pPr>
      <w:r>
        <w:rPr>
          <w:rFonts w:eastAsiaTheme="minorEastAsia"/>
          <w:iCs/>
        </w:rPr>
        <w:t xml:space="preserve">On considère le circuit électrique ci-contre en régime sinusoïdal forcé. </w:t>
      </w:r>
    </w:p>
    <w:p w14:paraId="5337FBB3" w14:textId="77777777" w:rsidR="00061606" w:rsidRDefault="00061606" w:rsidP="00061606">
      <w:pPr>
        <w:jc w:val="both"/>
        <w:rPr>
          <w:rFonts w:eastAsiaTheme="minorEastAsia"/>
          <w:iCs/>
          <w:sz w:val="10"/>
          <w:szCs w:val="10"/>
        </w:rPr>
      </w:pPr>
    </w:p>
    <w:p w14:paraId="25BFF412" w14:textId="76645A98" w:rsidR="00061606" w:rsidRDefault="00061606" w:rsidP="00061606">
      <w:pPr>
        <w:jc w:val="both"/>
        <w:rPr>
          <w:rFonts w:eastAsiaTheme="minorEastAsia"/>
          <w:iCs/>
        </w:rPr>
      </w:pPr>
      <w:r>
        <w:rPr>
          <w:noProof/>
        </w:rPr>
        <w:drawing>
          <wp:anchor distT="0" distB="0" distL="114300" distR="114300" simplePos="0" relativeHeight="251737088" behindDoc="0" locked="0" layoutInCell="1" allowOverlap="1" wp14:anchorId="62B9A863" wp14:editId="1C55E69C">
            <wp:simplePos x="0" y="0"/>
            <wp:positionH relativeFrom="margin">
              <wp:posOffset>3215005</wp:posOffset>
            </wp:positionH>
            <wp:positionV relativeFrom="paragraph">
              <wp:posOffset>20320</wp:posOffset>
            </wp:positionV>
            <wp:extent cx="3722370" cy="1875155"/>
            <wp:effectExtent l="0" t="0" r="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2370" cy="1875155"/>
                    </a:xfrm>
                    <a:prstGeom prst="rect">
                      <a:avLst/>
                    </a:prstGeom>
                    <a:noFill/>
                  </pic:spPr>
                </pic:pic>
              </a:graphicData>
            </a:graphic>
            <wp14:sizeRelH relativeFrom="margin">
              <wp14:pctWidth>0</wp14:pctWidth>
            </wp14:sizeRelH>
            <wp14:sizeRelV relativeFrom="margin">
              <wp14:pctHeight>0</wp14:pctHeight>
            </wp14:sizeRelV>
          </wp:anchor>
        </w:drawing>
      </w:r>
      <w:r>
        <w:rPr>
          <w:rFonts w:eastAsiaTheme="minorEastAsia"/>
          <w:iCs/>
        </w:rPr>
        <w:t xml:space="preserve">Dans le modèle : </w:t>
      </w:r>
    </w:p>
    <w:p w14:paraId="50031B8C" w14:textId="77777777" w:rsidR="00061606" w:rsidRDefault="00061606" w:rsidP="00061606">
      <w:pPr>
        <w:pStyle w:val="Paragraphedeliste"/>
        <w:numPr>
          <w:ilvl w:val="0"/>
          <w:numId w:val="9"/>
        </w:numPr>
        <w:jc w:val="both"/>
        <w:rPr>
          <w:rFonts w:eastAsiaTheme="minorEastAsia"/>
          <w:iCs/>
        </w:rPr>
      </w:pPr>
      <w:r>
        <w:rPr>
          <w:rFonts w:eastAsiaTheme="minorEastAsia"/>
          <w:iCs/>
        </w:rPr>
        <w:t xml:space="preserve">Le générateur </w:t>
      </w:r>
      <m:oMath>
        <m:r>
          <w:rPr>
            <w:rFonts w:ascii="Cambria Math" w:eastAsiaTheme="minorEastAsia" w:hAnsi="Cambria Math"/>
          </w:rPr>
          <m:t>e</m:t>
        </m:r>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0</m:t>
            </m:r>
          </m:sub>
        </m:sSub>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(ωt</m:t>
            </m:r>
          </m:e>
        </m:func>
        <m:r>
          <w:rPr>
            <w:rFonts w:ascii="Cambria Math" w:eastAsiaTheme="minorEastAsia" w:hAnsi="Cambria Math"/>
          </w:rPr>
          <m:t>)</m:t>
        </m:r>
      </m:oMath>
      <w:r>
        <w:rPr>
          <w:rFonts w:eastAsiaTheme="minorEastAsia"/>
          <w:iCs/>
        </w:rPr>
        <w:t xml:space="preserve"> représente l’évolution de la température extérieure qui varie avec une période </w:t>
      </w:r>
      <m:oMath>
        <m:r>
          <w:rPr>
            <w:rFonts w:ascii="Cambria Math" w:eastAsiaTheme="minorEastAsia" w:hAnsi="Cambria Math"/>
          </w:rPr>
          <m:t>T=</m:t>
        </m:r>
      </m:oMath>
      <w:r>
        <w:rPr>
          <w:rFonts w:eastAsiaTheme="minorEastAsia"/>
          <w:iCs/>
        </w:rPr>
        <w:t xml:space="preserve"> 24 h, suite à l’alternance jour-nuit.</w:t>
      </w:r>
    </w:p>
    <w:p w14:paraId="2244AEDD" w14:textId="77777777" w:rsidR="00061606" w:rsidRDefault="00061606" w:rsidP="00061606">
      <w:pPr>
        <w:pStyle w:val="Paragraphedeliste"/>
        <w:numPr>
          <w:ilvl w:val="0"/>
          <w:numId w:val="9"/>
        </w:numPr>
        <w:jc w:val="both"/>
        <w:rPr>
          <w:rFonts w:eastAsiaTheme="minorEastAsia"/>
          <w:iCs/>
        </w:rPr>
      </w:pPr>
      <w:r>
        <w:rPr>
          <w:rFonts w:eastAsiaTheme="minorEastAsia"/>
          <w:iCs/>
        </w:rPr>
        <w:t xml:space="preserve">La tension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(t)</m:t>
        </m:r>
      </m:oMath>
      <w:r>
        <w:rPr>
          <w:rFonts w:eastAsiaTheme="minorEastAsia"/>
          <w:iCs/>
        </w:rPr>
        <w:t xml:space="preserve"> représente l’évolution de la température intérieure.</w:t>
      </w:r>
    </w:p>
    <w:p w14:paraId="3FF5286E" w14:textId="77777777" w:rsidR="00061606" w:rsidRDefault="00061606" w:rsidP="00061606">
      <w:pPr>
        <w:pStyle w:val="Paragraphedeliste"/>
        <w:numPr>
          <w:ilvl w:val="0"/>
          <w:numId w:val="9"/>
        </w:numPr>
        <w:jc w:val="both"/>
        <w:rPr>
          <w:rFonts w:eastAsiaTheme="minorEastAsia"/>
          <w:iCs/>
        </w:rPr>
      </w:pPr>
      <w:r>
        <w:rPr>
          <w:rFonts w:eastAsiaTheme="minorEastAsia"/>
          <w:iCs/>
        </w:rPr>
        <w:t xml:space="preserve">La tension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(t)</m:t>
        </m:r>
      </m:oMath>
      <w:r>
        <w:rPr>
          <w:rFonts w:eastAsiaTheme="minorEastAsia"/>
          <w:iCs/>
        </w:rPr>
        <w:t xml:space="preserve"> représente l’évolution de la température des murs.</w:t>
      </w:r>
    </w:p>
    <w:p w14:paraId="3B1CDD20" w14:textId="77777777" w:rsidR="00061606" w:rsidRDefault="00061606" w:rsidP="00061606">
      <w:pPr>
        <w:jc w:val="both"/>
        <w:rPr>
          <w:rFonts w:eastAsiaTheme="minorEastAsia"/>
          <w:iCs/>
          <w:sz w:val="10"/>
          <w:szCs w:val="10"/>
        </w:rPr>
      </w:pPr>
    </w:p>
    <w:p w14:paraId="5D5BF44F" w14:textId="77777777" w:rsidR="00061606" w:rsidRDefault="00061606" w:rsidP="00061606">
      <w:pPr>
        <w:jc w:val="both"/>
        <w:rPr>
          <w:rFonts w:eastAsiaTheme="minorEastAsia"/>
          <w:iCs/>
        </w:rPr>
      </w:pPr>
      <w:r>
        <w:rPr>
          <w:rFonts w:eastAsiaTheme="minorEastAsia"/>
          <w:b/>
          <w:bCs/>
          <w:iCs/>
        </w:rPr>
        <w:t>Q1.</w:t>
      </w:r>
      <w:r>
        <w:rPr>
          <w:rFonts w:eastAsiaTheme="minorEastAsia"/>
          <w:iCs/>
        </w:rPr>
        <w:t xml:space="preserve"> Donner la valeur numérique de la pulsation </w:t>
      </w:r>
      <m:oMath>
        <m:r>
          <w:rPr>
            <w:rFonts w:ascii="Cambria Math" w:eastAsiaTheme="minorEastAsia" w:hAnsi="Cambria Math"/>
          </w:rPr>
          <m:t>ω</m:t>
        </m:r>
      </m:oMath>
      <w:r>
        <w:rPr>
          <w:rFonts w:eastAsiaTheme="minorEastAsia"/>
          <w:iCs/>
        </w:rPr>
        <w:t>.</w:t>
      </w:r>
    </w:p>
    <w:p w14:paraId="2BB852D1" w14:textId="77777777" w:rsidR="00061606" w:rsidRDefault="00061606" w:rsidP="00061606">
      <w:pPr>
        <w:jc w:val="both"/>
        <w:rPr>
          <w:rFonts w:eastAsiaTheme="minorEastAsia"/>
          <w:iCs/>
          <w:sz w:val="10"/>
          <w:szCs w:val="10"/>
        </w:rPr>
      </w:pPr>
    </w:p>
    <w:p w14:paraId="594DE6C7" w14:textId="77777777" w:rsidR="00061606" w:rsidRDefault="00061606" w:rsidP="00061606">
      <w:pPr>
        <w:jc w:val="both"/>
        <w:rPr>
          <w:rFonts w:eastAsiaTheme="minorEastAsia"/>
          <w:iCs/>
        </w:rPr>
      </w:pPr>
      <w:r>
        <w:rPr>
          <w:rFonts w:eastAsiaTheme="minorEastAsia"/>
          <w:iCs/>
        </w:rPr>
        <w:t xml:space="preserve">On se place en régime sinusoïdal forcé à la pulsation </w:t>
      </w:r>
      <m:oMath>
        <m:r>
          <w:rPr>
            <w:rFonts w:ascii="Cambria Math" w:eastAsiaTheme="minorEastAsia" w:hAnsi="Cambria Math"/>
          </w:rPr>
          <m:t>ω</m:t>
        </m:r>
      </m:oMath>
      <w:r>
        <w:rPr>
          <w:rFonts w:eastAsiaTheme="minorEastAsia"/>
          <w:iCs/>
        </w:rPr>
        <w:t>.</w:t>
      </w:r>
    </w:p>
    <w:p w14:paraId="1C9B4BBE" w14:textId="77777777" w:rsidR="00061606" w:rsidRDefault="00061606" w:rsidP="00061606">
      <w:pPr>
        <w:jc w:val="both"/>
        <w:rPr>
          <w:rFonts w:eastAsiaTheme="minorEastAsia"/>
          <w:iCs/>
        </w:rPr>
      </w:pPr>
      <w:r>
        <w:rPr>
          <w:rFonts w:eastAsiaTheme="minorEastAsia"/>
          <w:iCs/>
        </w:rPr>
        <w:t xml:space="preserve">La tension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(ωt+</m:t>
            </m:r>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1</m:t>
                </m:r>
              </m:sub>
            </m:sSub>
            <m:r>
              <w:rPr>
                <w:rFonts w:ascii="Cambria Math" w:eastAsiaTheme="minorEastAsia" w:hAnsi="Cambria Math"/>
              </w:rPr>
              <m:t>)</m:t>
            </m:r>
          </m:e>
        </m:func>
        <m:r>
          <w:rPr>
            <w:rFonts w:ascii="Cambria Math" w:eastAsiaTheme="minorEastAsia" w:hAnsi="Cambria Math"/>
          </w:rPr>
          <m:t xml:space="preserve"> </m:t>
        </m:r>
      </m:oMath>
      <w:r>
        <w:rPr>
          <w:rFonts w:eastAsiaTheme="minorEastAsia"/>
          <w:iCs/>
        </w:rPr>
        <w:t xml:space="preserve">est représentée par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e>
        </m:bar>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e>
        </m:bar>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jωt</m:t>
            </m:r>
          </m:sup>
        </m:sSup>
        <m:r>
          <w:rPr>
            <w:rFonts w:ascii="Cambria Math" w:eastAsiaTheme="minorEastAsia" w:hAnsi="Cambria Math"/>
          </w:rPr>
          <m:t xml:space="preserve"> </m:t>
        </m:r>
      </m:oMath>
      <w:r>
        <w:rPr>
          <w:rFonts w:eastAsiaTheme="minorEastAsia"/>
          <w:iCs/>
        </w:rPr>
        <w:t xml:space="preserve">la grandeur complexe, </w:t>
      </w:r>
    </w:p>
    <w:p w14:paraId="67E9727C" w14:textId="77777777" w:rsidR="009E0B8E" w:rsidRDefault="00061606" w:rsidP="00061606">
      <w:pPr>
        <w:jc w:val="both"/>
        <w:rPr>
          <w:rFonts w:eastAsiaTheme="minorEastAsia"/>
          <w:iCs/>
        </w:rPr>
      </w:pPr>
      <w:proofErr w:type="gramStart"/>
      <w:r>
        <w:rPr>
          <w:rFonts w:eastAsiaTheme="minorEastAsia"/>
          <w:iCs/>
        </w:rPr>
        <w:t>et</w:t>
      </w:r>
      <w:proofErr w:type="gramEnd"/>
      <w:r>
        <w:rPr>
          <w:rFonts w:eastAsiaTheme="minorEastAsia"/>
          <w:iCs/>
        </w:rPr>
        <w:t xml:space="preserve">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e>
        </m:ba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1</m:t>
                </m:r>
              </m:sub>
            </m:sSub>
          </m:sup>
        </m:sSup>
      </m:oMath>
      <w:r>
        <w:rPr>
          <w:rFonts w:eastAsiaTheme="minorEastAsia"/>
          <w:iCs/>
        </w:rPr>
        <w:t xml:space="preserve"> l’amplitude complexe avec </w:t>
      </w:r>
      <m:oMath>
        <m:sSup>
          <m:sSupPr>
            <m:ctrlPr>
              <w:rPr>
                <w:rFonts w:ascii="Cambria Math" w:eastAsiaTheme="minorEastAsia" w:hAnsi="Cambria Math"/>
                <w:i/>
                <w:iCs/>
              </w:rPr>
            </m:ctrlPr>
          </m:sSupPr>
          <m:e>
            <m:r>
              <w:rPr>
                <w:rFonts w:ascii="Cambria Math" w:eastAsiaTheme="minorEastAsia" w:hAnsi="Cambria Math"/>
              </w:rPr>
              <m:t>j</m:t>
            </m:r>
          </m:e>
          <m:sup>
            <m:r>
              <w:rPr>
                <w:rFonts w:ascii="Cambria Math" w:eastAsiaTheme="minorEastAsia" w:hAnsi="Cambria Math"/>
              </w:rPr>
              <m:t>2</m:t>
            </m:r>
          </m:sup>
        </m:sSup>
        <m:r>
          <w:rPr>
            <w:rFonts w:ascii="Cambria Math" w:eastAsiaTheme="minorEastAsia" w:hAnsi="Cambria Math"/>
          </w:rPr>
          <m:t>=-1</m:t>
        </m:r>
      </m:oMath>
      <w:r>
        <w:rPr>
          <w:rFonts w:eastAsiaTheme="minorEastAsia"/>
          <w:iCs/>
        </w:rPr>
        <w:t>.</w:t>
      </w:r>
      <w:r w:rsidR="00214A2D">
        <w:rPr>
          <w:rFonts w:eastAsiaTheme="minorEastAsia"/>
          <w:iCs/>
        </w:rPr>
        <w:t xml:space="preserve"> </w:t>
      </w:r>
    </w:p>
    <w:p w14:paraId="0CB57DA3" w14:textId="3596F886" w:rsidR="00061606" w:rsidRDefault="00214A2D" w:rsidP="00061606">
      <w:pPr>
        <w:jc w:val="both"/>
        <w:rPr>
          <w:rFonts w:eastAsiaTheme="minorEastAsia"/>
          <w:iCs/>
        </w:rPr>
      </w:pPr>
      <w:r>
        <w:rPr>
          <w:rFonts w:eastAsiaTheme="minorEastAsia"/>
          <w:iCs/>
        </w:rPr>
        <w:t xml:space="preserve">On pose  </w:t>
      </w:r>
      <m:oMath>
        <m:bar>
          <m:barPr>
            <m:ctrlPr>
              <w:rPr>
                <w:rFonts w:ascii="Cambria Math" w:eastAsiaTheme="minorEastAsia" w:hAnsi="Cambria Math"/>
                <w:b/>
                <w:bCs/>
                <w:i/>
                <w:iCs/>
                <w:sz w:val="26"/>
                <w:szCs w:val="26"/>
              </w:rPr>
            </m:ctrlPr>
          </m:barPr>
          <m:e>
            <m:r>
              <m:rPr>
                <m:sty m:val="bi"/>
              </m:rPr>
              <w:rPr>
                <w:rFonts w:ascii="Cambria Math" w:eastAsiaTheme="minorEastAsia" w:hAnsi="Cambria Math"/>
                <w:sz w:val="26"/>
                <w:szCs w:val="26"/>
              </w:rPr>
              <m:t>H</m:t>
            </m:r>
          </m:e>
        </m:bar>
        <m:r>
          <m:rPr>
            <m:sty m:val="bi"/>
          </m:rPr>
          <w:rPr>
            <w:rFonts w:ascii="Cambria Math" w:eastAsiaTheme="minorEastAsia" w:hAnsi="Cambria Math"/>
            <w:sz w:val="26"/>
            <w:szCs w:val="26"/>
          </w:rPr>
          <m:t>=</m:t>
        </m:r>
        <m:f>
          <m:fPr>
            <m:ctrlPr>
              <w:rPr>
                <w:rFonts w:ascii="Cambria Math" w:eastAsiaTheme="minorEastAsia" w:hAnsi="Cambria Math"/>
                <w:b/>
                <w:bCs/>
                <w:i/>
                <w:iCs/>
                <w:sz w:val="26"/>
                <w:szCs w:val="26"/>
              </w:rPr>
            </m:ctrlPr>
          </m:fPr>
          <m:num>
            <m:bar>
              <m:barPr>
                <m:ctrlPr>
                  <w:rPr>
                    <w:rFonts w:ascii="Cambria Math" w:eastAsiaTheme="minorEastAsia" w:hAnsi="Cambria Math"/>
                    <w:b/>
                    <w:bCs/>
                    <w:i/>
                    <w:iCs/>
                    <w:sz w:val="26"/>
                    <w:szCs w:val="26"/>
                  </w:rPr>
                </m:ctrlPr>
              </m:barPr>
              <m:e>
                <m:sSub>
                  <m:sSubPr>
                    <m:ctrlPr>
                      <w:rPr>
                        <w:rFonts w:ascii="Cambria Math" w:eastAsiaTheme="minorEastAsia" w:hAnsi="Cambria Math"/>
                        <w:b/>
                        <w:bCs/>
                        <w:i/>
                        <w:iCs/>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1</m:t>
                    </m:r>
                  </m:sub>
                </m:sSub>
              </m:e>
            </m:bar>
          </m:num>
          <m:den>
            <m:bar>
              <m:barPr>
                <m:ctrlPr>
                  <w:rPr>
                    <w:rFonts w:ascii="Cambria Math" w:eastAsiaTheme="minorEastAsia" w:hAnsi="Cambria Math"/>
                    <w:b/>
                    <w:bCs/>
                    <w:i/>
                    <w:iCs/>
                    <w:sz w:val="26"/>
                    <w:szCs w:val="26"/>
                  </w:rPr>
                </m:ctrlPr>
              </m:barPr>
              <m:e>
                <m:r>
                  <m:rPr>
                    <m:sty m:val="bi"/>
                  </m:rPr>
                  <w:rPr>
                    <w:rFonts w:ascii="Cambria Math" w:eastAsiaTheme="minorEastAsia" w:hAnsi="Cambria Math"/>
                    <w:sz w:val="26"/>
                    <w:szCs w:val="26"/>
                  </w:rPr>
                  <m:t>e</m:t>
                </m:r>
              </m:e>
            </m:bar>
          </m:den>
        </m:f>
      </m:oMath>
      <w:r w:rsidRPr="00214A2D">
        <w:rPr>
          <w:rFonts w:eastAsiaTheme="minorEastAsia"/>
          <w:iCs/>
          <w:sz w:val="26"/>
          <w:szCs w:val="26"/>
        </w:rPr>
        <w:t>.</w:t>
      </w:r>
    </w:p>
    <w:p w14:paraId="29A17FE0" w14:textId="77777777" w:rsidR="00061606" w:rsidRDefault="00061606" w:rsidP="00061606">
      <w:pPr>
        <w:jc w:val="both"/>
        <w:rPr>
          <w:rFonts w:eastAsiaTheme="minorEastAsia"/>
          <w:iCs/>
          <w:sz w:val="10"/>
          <w:szCs w:val="10"/>
        </w:rPr>
      </w:pPr>
    </w:p>
    <w:p w14:paraId="33B38DEA" w14:textId="77777777" w:rsidR="00061606" w:rsidRDefault="00061606" w:rsidP="00061606">
      <w:pPr>
        <w:jc w:val="both"/>
        <w:rPr>
          <w:rFonts w:eastAsiaTheme="minorEastAsia"/>
          <w:iCs/>
        </w:rPr>
      </w:pPr>
      <w:r>
        <w:rPr>
          <w:rFonts w:eastAsiaTheme="minorEastAsia"/>
          <w:b/>
          <w:bCs/>
          <w:iCs/>
        </w:rPr>
        <w:t>Q2.</w:t>
      </w:r>
      <w:r>
        <w:rPr>
          <w:rFonts w:eastAsiaTheme="minorEastAsia"/>
          <w:iCs/>
        </w:rPr>
        <w:t xml:space="preserve"> Sans faire de gros calculs, indiquer la nature du filtre ainsi constitué. Justifier.</w:t>
      </w:r>
    </w:p>
    <w:p w14:paraId="0A58262C" w14:textId="77777777" w:rsidR="00061606" w:rsidRDefault="00061606" w:rsidP="00061606">
      <w:pPr>
        <w:jc w:val="both"/>
        <w:rPr>
          <w:rFonts w:eastAsiaTheme="minorEastAsia"/>
          <w:iCs/>
          <w:sz w:val="10"/>
          <w:szCs w:val="10"/>
        </w:rPr>
      </w:pPr>
    </w:p>
    <w:p w14:paraId="72BD297E" w14:textId="77777777" w:rsidR="00061606" w:rsidRDefault="00061606" w:rsidP="00061606">
      <w:pPr>
        <w:jc w:val="both"/>
        <w:rPr>
          <w:rFonts w:eastAsiaTheme="minorEastAsia"/>
          <w:iCs/>
        </w:rPr>
      </w:pPr>
      <w:r>
        <w:rPr>
          <w:rFonts w:eastAsiaTheme="minorEastAsia"/>
          <w:b/>
          <w:bCs/>
          <w:iCs/>
        </w:rPr>
        <w:t>Q3.</w:t>
      </w:r>
      <w:r>
        <w:rPr>
          <w:rFonts w:eastAsiaTheme="minorEastAsia"/>
          <w:iCs/>
        </w:rPr>
        <w:t xml:space="preserve"> On note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eq</m:t>
                </m:r>
              </m:sub>
            </m:sSub>
          </m:e>
        </m:bar>
      </m:oMath>
      <w:r>
        <w:rPr>
          <w:rFonts w:eastAsiaTheme="minorEastAsia"/>
          <w:iCs/>
        </w:rPr>
        <w:t xml:space="preserve"> l’impédance équivalente à l’association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iCs/>
        </w:rPr>
        <w:t xml:space="preserve"> et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iCs/>
        </w:rPr>
        <w:t xml:space="preserve"> . Donner son expression, sous forme d’une fraction simple, en fonction de </w:t>
      </w:r>
      <m:oMath>
        <m:r>
          <w:rPr>
            <w:rFonts w:ascii="Cambria Math" w:eastAsiaTheme="minorEastAsia" w:hAnsi="Cambria Math"/>
          </w:rPr>
          <m:t>ω</m:t>
        </m:r>
      </m:oMath>
      <w:r>
        <w:rPr>
          <w:rFonts w:eastAsiaTheme="minorEastAsia"/>
          <w:iCs/>
        </w:rPr>
        <w:t>,</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iCs/>
        </w:rPr>
        <w:t xml:space="preserve"> et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iCs/>
        </w:rPr>
        <w:t>.</w:t>
      </w:r>
    </w:p>
    <w:p w14:paraId="5DEDB9DD" w14:textId="77777777" w:rsidR="00061606" w:rsidRDefault="00061606" w:rsidP="00061606">
      <w:pPr>
        <w:jc w:val="both"/>
        <w:rPr>
          <w:rFonts w:eastAsiaTheme="minorEastAsia"/>
          <w:iCs/>
          <w:sz w:val="10"/>
          <w:szCs w:val="10"/>
        </w:rPr>
      </w:pPr>
      <w:r>
        <w:rPr>
          <w:rFonts w:eastAsiaTheme="minorEastAsia"/>
          <w:iCs/>
          <w:sz w:val="10"/>
          <w:szCs w:val="10"/>
        </w:rPr>
        <w:t xml:space="preserve"> </w:t>
      </w:r>
    </w:p>
    <w:p w14:paraId="04002D21" w14:textId="77777777" w:rsidR="00061606" w:rsidRDefault="00061606" w:rsidP="00061606">
      <w:pPr>
        <w:jc w:val="both"/>
        <w:rPr>
          <w:rFonts w:eastAsiaTheme="minorEastAsia"/>
          <w:iCs/>
        </w:rPr>
      </w:pPr>
      <w:r>
        <w:rPr>
          <w:rFonts w:eastAsiaTheme="minorEastAsia"/>
          <w:b/>
          <w:bCs/>
          <w:iCs/>
        </w:rPr>
        <w:t>Q4.</w:t>
      </w:r>
      <w:r>
        <w:rPr>
          <w:rFonts w:eastAsiaTheme="minorEastAsia"/>
          <w:iCs/>
        </w:rPr>
        <w:t xml:space="preserve"> Lorsque l’on considère une impédance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oMath>
      <w:r>
        <w:rPr>
          <w:rFonts w:eastAsiaTheme="minorEastAsia"/>
          <w:iCs/>
        </w:rPr>
        <w:t xml:space="preserve"> et une impédance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oMath>
      <w:r>
        <w:rPr>
          <w:rFonts w:eastAsiaTheme="minorEastAsia"/>
          <w:iCs/>
        </w:rPr>
        <w:t xml:space="preserve"> en dérivation et que </w:t>
      </w:r>
      <m:oMath>
        <m:d>
          <m:dPr>
            <m:begChr m:val="|"/>
            <m:endChr m:val="|"/>
            <m:ctrlPr>
              <w:rPr>
                <w:rFonts w:ascii="Cambria Math" w:eastAsiaTheme="minorEastAsia" w:hAnsi="Cambria Math"/>
                <w:i/>
                <w:iCs/>
              </w:rPr>
            </m:ctrlPr>
          </m:dPr>
          <m:e>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e>
        </m:d>
        <m:r>
          <w:rPr>
            <w:rFonts w:ascii="Cambria Math" w:eastAsiaTheme="minorEastAsia" w:hAnsi="Cambria Math"/>
          </w:rPr>
          <m:t>≫</m:t>
        </m:r>
        <m:d>
          <m:dPr>
            <m:begChr m:val="|"/>
            <m:endChr m:val="|"/>
            <m:ctrlPr>
              <w:rPr>
                <w:rFonts w:ascii="Cambria Math" w:eastAsiaTheme="minorEastAsia" w:hAnsi="Cambria Math"/>
                <w:i/>
                <w:iCs/>
              </w:rPr>
            </m:ctrlPr>
          </m:dPr>
          <m:e>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e>
        </m:d>
      </m:oMath>
      <w:r>
        <w:rPr>
          <w:rFonts w:eastAsiaTheme="minorEastAsia"/>
          <w:iCs/>
        </w:rPr>
        <w:t xml:space="preserve"> , quelle approximation sur l’impédance équivalente à cet ensemble, peut-on faire ? On attend une justification.</w:t>
      </w:r>
    </w:p>
    <w:p w14:paraId="15CFF64D" w14:textId="77777777" w:rsidR="00061606" w:rsidRDefault="00061606" w:rsidP="00061606">
      <w:pPr>
        <w:jc w:val="both"/>
        <w:rPr>
          <w:rFonts w:eastAsiaTheme="minorEastAsia"/>
          <w:iCs/>
          <w:sz w:val="10"/>
          <w:szCs w:val="10"/>
        </w:rPr>
      </w:pPr>
    </w:p>
    <w:p w14:paraId="66289AFF" w14:textId="77777777" w:rsidR="00061606" w:rsidRDefault="00061606" w:rsidP="00061606">
      <w:pPr>
        <w:jc w:val="both"/>
        <w:rPr>
          <w:rFonts w:eastAsiaTheme="minorEastAsia"/>
          <w:iCs/>
        </w:rPr>
      </w:pPr>
      <w:r>
        <w:rPr>
          <w:rFonts w:eastAsiaTheme="minorEastAsia"/>
          <w:iCs/>
        </w:rPr>
        <w:t xml:space="preserve">Pour la suite, comme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iCs/>
        </w:rPr>
        <w:t xml:space="preserve">, on admet que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eq</m:t>
                </m:r>
              </m:sub>
            </m:sSub>
          </m:e>
        </m:ba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 xml:space="preserve"> ω</m:t>
            </m:r>
          </m:den>
        </m:f>
      </m:oMath>
      <w:r>
        <w:rPr>
          <w:rFonts w:eastAsiaTheme="minorEastAsia"/>
          <w:iCs/>
        </w:rPr>
        <w:t xml:space="preserve"> .</w:t>
      </w:r>
    </w:p>
    <w:p w14:paraId="3ECF1D3A" w14:textId="77777777" w:rsidR="00061606" w:rsidRDefault="00061606" w:rsidP="00061606">
      <w:pPr>
        <w:jc w:val="both"/>
        <w:rPr>
          <w:rFonts w:eastAsiaTheme="minorEastAsia"/>
          <w:iCs/>
          <w:sz w:val="10"/>
          <w:szCs w:val="10"/>
        </w:rPr>
      </w:pPr>
    </w:p>
    <w:p w14:paraId="2AA105D3" w14:textId="77777777" w:rsidR="00061606" w:rsidRDefault="00061606" w:rsidP="00061606">
      <w:pPr>
        <w:jc w:val="both"/>
        <w:rPr>
          <w:rFonts w:eastAsiaTheme="minorEastAsia"/>
          <w:iCs/>
        </w:rPr>
      </w:pPr>
      <w:r>
        <w:rPr>
          <w:rFonts w:eastAsiaTheme="minorEastAsia"/>
          <w:b/>
          <w:bCs/>
          <w:iCs/>
        </w:rPr>
        <w:t>Q5.</w:t>
      </w:r>
      <w:r>
        <w:rPr>
          <w:rFonts w:eastAsiaTheme="minorEastAsia"/>
          <w:iCs/>
        </w:rPr>
        <w:t xml:space="preserve"> En utilisant entre-autre cette approximation, montrer que </w:t>
      </w:r>
      <m:oMath>
        <m:bar>
          <m:barPr>
            <m:ctrlPr>
              <w:rPr>
                <w:rFonts w:ascii="Cambria Math" w:eastAsiaTheme="minorEastAsia" w:hAnsi="Cambria Math"/>
                <w:i/>
                <w:iCs/>
              </w:rPr>
            </m:ctrlPr>
          </m:barPr>
          <m:e>
            <m:r>
              <w:rPr>
                <w:rFonts w:ascii="Cambria Math" w:eastAsiaTheme="minorEastAsia" w:hAnsi="Cambria Math"/>
              </w:rPr>
              <m:t>H</m:t>
            </m:r>
          </m:e>
        </m:bar>
        <m:r>
          <w:rPr>
            <w:rFonts w:ascii="Cambria Math" w:eastAsiaTheme="minorEastAsia" w:hAnsi="Cambria Math"/>
          </w:rPr>
          <m:t>=</m:t>
        </m:r>
        <m:f>
          <m:fPr>
            <m:ctrlPr>
              <w:rPr>
                <w:rFonts w:ascii="Cambria Math" w:eastAsiaTheme="minorEastAsia" w:hAnsi="Cambria Math"/>
                <w:i/>
                <w:iCs/>
              </w:rPr>
            </m:ctrlPr>
          </m:fPr>
          <m:num>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e>
            </m:bar>
          </m:num>
          <m:den>
            <m:bar>
              <m:barPr>
                <m:ctrlPr>
                  <w:rPr>
                    <w:rFonts w:ascii="Cambria Math" w:eastAsiaTheme="minorEastAsia" w:hAnsi="Cambria Math"/>
                    <w:i/>
                    <w:iCs/>
                  </w:rPr>
                </m:ctrlPr>
              </m:barPr>
              <m:e>
                <m:r>
                  <w:rPr>
                    <w:rFonts w:ascii="Cambria Math" w:eastAsiaTheme="minorEastAsia" w:hAnsi="Cambria Math"/>
                  </w:rPr>
                  <m:t>e</m:t>
                </m:r>
              </m:e>
            </m:bar>
          </m:den>
        </m:f>
      </m:oMath>
      <w:r>
        <w:rPr>
          <w:rFonts w:eastAsiaTheme="minorEastAsia"/>
          <w:iCs/>
        </w:rPr>
        <w:t xml:space="preserve"> peut se mettre sous la forme : </w:t>
      </w:r>
    </w:p>
    <w:p w14:paraId="7E693BA0" w14:textId="77777777" w:rsidR="00061606" w:rsidRDefault="00000000" w:rsidP="00061606">
      <w:pPr>
        <w:jc w:val="both"/>
        <w:rPr>
          <w:rFonts w:eastAsiaTheme="minorEastAsia"/>
          <w:iCs/>
        </w:rPr>
      </w:pPr>
      <m:oMath>
        <m:bar>
          <m:barPr>
            <m:ctrlPr>
              <w:rPr>
                <w:rFonts w:ascii="Cambria Math" w:eastAsiaTheme="minorEastAsia" w:hAnsi="Cambria Math"/>
                <w:i/>
                <w:iCs/>
              </w:rPr>
            </m:ctrlPr>
          </m:barPr>
          <m:e>
            <m:r>
              <w:rPr>
                <w:rFonts w:ascii="Cambria Math" w:eastAsiaTheme="minorEastAsia" w:hAnsi="Cambria Math"/>
              </w:rPr>
              <m:t>H</m:t>
            </m:r>
          </m:e>
        </m:bar>
        <m:d>
          <m:dPr>
            <m:ctrlPr>
              <w:rPr>
                <w:rFonts w:ascii="Cambria Math" w:eastAsiaTheme="minorEastAsia" w:hAnsi="Cambria Math"/>
                <w:i/>
                <w:iCs/>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d>
              <m:dPr>
                <m:ctrlPr>
                  <w:rPr>
                    <w:rFonts w:ascii="Cambria Math" w:eastAsiaTheme="minorEastAsia" w:hAnsi="Cambria Math"/>
                    <w:i/>
                    <w:iCs/>
                  </w:rPr>
                </m:ctrlPr>
              </m:dPr>
              <m:e>
                <m:r>
                  <w:rPr>
                    <w:rFonts w:ascii="Cambria Math" w:eastAsiaTheme="minorEastAsia" w:hAnsi="Cambria Math"/>
                  </w:rPr>
                  <m:t>1+j</m:t>
                </m:r>
                <m:f>
                  <m:fPr>
                    <m:ctrlPr>
                      <w:rPr>
                        <w:rFonts w:ascii="Cambria Math" w:eastAsiaTheme="minorEastAsia" w:hAnsi="Cambria Math"/>
                        <w:i/>
                        <w:iCs/>
                      </w:rPr>
                    </m:ctrlPr>
                  </m:fPr>
                  <m:num>
                    <m:r>
                      <w:rPr>
                        <w:rFonts w:ascii="Cambria Math" w:eastAsiaTheme="minorEastAsia" w:hAnsi="Cambria Math"/>
                      </w:rPr>
                      <m:t>ω</m:t>
                    </m:r>
                  </m:num>
                  <m:den>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den>
                </m:f>
              </m:e>
            </m:d>
            <m:d>
              <m:dPr>
                <m:ctrlPr>
                  <w:rPr>
                    <w:rFonts w:ascii="Cambria Math" w:eastAsiaTheme="minorEastAsia" w:hAnsi="Cambria Math"/>
                    <w:i/>
                    <w:iCs/>
                  </w:rPr>
                </m:ctrlPr>
              </m:dPr>
              <m:e>
                <m:r>
                  <w:rPr>
                    <w:rFonts w:ascii="Cambria Math" w:eastAsiaTheme="minorEastAsia" w:hAnsi="Cambria Math"/>
                  </w:rPr>
                  <m:t>1+j</m:t>
                </m:r>
                <m:f>
                  <m:fPr>
                    <m:ctrlPr>
                      <w:rPr>
                        <w:rFonts w:ascii="Cambria Math" w:eastAsiaTheme="minorEastAsia" w:hAnsi="Cambria Math"/>
                        <w:i/>
                        <w:iCs/>
                      </w:rPr>
                    </m:ctrlPr>
                  </m:fPr>
                  <m:num>
                    <m:r>
                      <w:rPr>
                        <w:rFonts w:ascii="Cambria Math" w:eastAsiaTheme="minorEastAsia" w:hAnsi="Cambria Math"/>
                      </w:rPr>
                      <m:t>ω</m:t>
                    </m:r>
                  </m:num>
                  <m:den>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den>
                </m:f>
              </m:e>
            </m:d>
          </m:den>
        </m:f>
      </m:oMath>
      <w:r w:rsidR="00061606">
        <w:rPr>
          <w:rFonts w:eastAsiaTheme="minorEastAsia"/>
          <w:iCs/>
        </w:rPr>
        <w:t xml:space="preserve"> </w:t>
      </w:r>
      <w:proofErr w:type="gramStart"/>
      <w:r w:rsidR="00061606">
        <w:rPr>
          <w:rFonts w:eastAsiaTheme="minorEastAsia"/>
          <w:iCs/>
        </w:rPr>
        <w:t>avec</w:t>
      </w:r>
      <w:proofErr w:type="gramEnd"/>
      <w:r w:rsidR="00061606">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oMath>
      <w:r w:rsidR="00061606">
        <w:rPr>
          <w:rFonts w:eastAsiaTheme="minorEastAsia"/>
          <w:iCs/>
        </w:rPr>
        <w:t xml:space="preserve"> et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oMath>
      <w:r w:rsidR="00061606">
        <w:rPr>
          <w:rFonts w:eastAsiaTheme="minorEastAsia"/>
          <w:iCs/>
        </w:rPr>
        <w:t xml:space="preserve"> des pulsations à exprimer en fonction des capacités et résistances du réseau. </w:t>
      </w:r>
    </w:p>
    <w:p w14:paraId="2621705F" w14:textId="77777777" w:rsidR="00061606" w:rsidRDefault="00061606" w:rsidP="00061606">
      <w:pPr>
        <w:jc w:val="both"/>
        <w:rPr>
          <w:rFonts w:eastAsiaTheme="minorEastAsia"/>
          <w:iCs/>
          <w:sz w:val="10"/>
          <w:szCs w:val="10"/>
        </w:rPr>
      </w:pPr>
    </w:p>
    <w:p w14:paraId="6BE0C11A" w14:textId="357CB8CD" w:rsidR="00061606" w:rsidRDefault="00061606" w:rsidP="00061606">
      <w:pPr>
        <w:jc w:val="both"/>
        <w:rPr>
          <w:rFonts w:eastAsiaTheme="minorEastAsia"/>
          <w:iCs/>
        </w:rPr>
      </w:pPr>
      <w:r>
        <w:rPr>
          <w:rFonts w:eastAsiaTheme="minorEastAsia"/>
          <w:b/>
          <w:bCs/>
          <w:iCs/>
        </w:rPr>
        <w:t>Q6.</w:t>
      </w:r>
      <w:r>
        <w:rPr>
          <w:rFonts w:eastAsiaTheme="minorEastAsia"/>
          <w:iCs/>
        </w:rPr>
        <w:t xml:space="preserve"> En déduire la pente des asymptotes et les valeurs du déphasage en basse et haute fréquence.</w:t>
      </w:r>
      <w:r w:rsidR="00056A02">
        <w:rPr>
          <w:rFonts w:eastAsiaTheme="minorEastAsia"/>
          <w:iCs/>
        </w:rPr>
        <w:t xml:space="preserve"> On pourra développer l’expression de </w:t>
      </w:r>
      <m:oMath>
        <m:bar>
          <m:barPr>
            <m:ctrlPr>
              <w:rPr>
                <w:rFonts w:ascii="Cambria Math" w:eastAsiaTheme="minorEastAsia" w:hAnsi="Cambria Math"/>
                <w:i/>
                <w:iCs/>
              </w:rPr>
            </m:ctrlPr>
          </m:barPr>
          <m:e>
            <m:r>
              <w:rPr>
                <w:rFonts w:ascii="Cambria Math" w:eastAsiaTheme="minorEastAsia" w:hAnsi="Cambria Math"/>
              </w:rPr>
              <m:t>H</m:t>
            </m:r>
          </m:e>
        </m:bar>
        <m:d>
          <m:dPr>
            <m:ctrlPr>
              <w:rPr>
                <w:rFonts w:ascii="Cambria Math" w:eastAsiaTheme="minorEastAsia" w:hAnsi="Cambria Math"/>
                <w:i/>
                <w:iCs/>
              </w:rPr>
            </m:ctrlPr>
          </m:dPr>
          <m:e>
            <m:r>
              <w:rPr>
                <w:rFonts w:ascii="Cambria Math" w:eastAsiaTheme="minorEastAsia" w:hAnsi="Cambria Math"/>
              </w:rPr>
              <m:t>jω</m:t>
            </m:r>
          </m:e>
        </m:d>
      </m:oMath>
      <w:r w:rsidR="00056A02">
        <w:rPr>
          <w:rFonts w:eastAsiaTheme="minorEastAsia"/>
          <w:iCs/>
        </w:rPr>
        <w:t xml:space="preserve"> si besoin.</w:t>
      </w:r>
    </w:p>
    <w:p w14:paraId="285D056C" w14:textId="77777777" w:rsidR="00061606" w:rsidRDefault="00061606" w:rsidP="00061606">
      <w:pPr>
        <w:jc w:val="both"/>
        <w:rPr>
          <w:rFonts w:eastAsiaTheme="minorEastAsia"/>
          <w:iCs/>
          <w:sz w:val="10"/>
          <w:szCs w:val="10"/>
        </w:rPr>
      </w:pPr>
    </w:p>
    <w:p w14:paraId="13A5C732" w14:textId="77777777" w:rsidR="00061606" w:rsidRDefault="00061606" w:rsidP="00061606">
      <w:pPr>
        <w:jc w:val="both"/>
        <w:rPr>
          <w:rFonts w:eastAsiaTheme="minorEastAsia"/>
          <w:iCs/>
        </w:rPr>
      </w:pPr>
      <w:r>
        <w:rPr>
          <w:rFonts w:eastAsiaTheme="minorEastAsia"/>
          <w:b/>
          <w:bCs/>
          <w:iCs/>
        </w:rPr>
        <w:t>Q7.</w:t>
      </w:r>
      <w:r>
        <w:rPr>
          <w:rFonts w:eastAsiaTheme="minorEastAsia"/>
          <w:iCs/>
        </w:rPr>
        <w:t xml:space="preserve"> Donner l’expression du gain en décibel de ce filtre en fonction de </w:t>
      </w:r>
      <m:oMath>
        <m:r>
          <w:rPr>
            <w:rFonts w:ascii="Cambria Math" w:eastAsiaTheme="minorEastAsia" w:hAnsi="Cambria Math"/>
          </w:rPr>
          <m:t>ω</m:t>
        </m:r>
      </m:oMath>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iCs/>
        </w:rPr>
        <w:t xml:space="preserve">et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oMath>
      <w:r>
        <w:rPr>
          <w:rFonts w:eastAsiaTheme="minorEastAsia"/>
          <w:iCs/>
        </w:rPr>
        <w:t xml:space="preserve"> .</w:t>
      </w:r>
    </w:p>
    <w:p w14:paraId="59D77D2A" w14:textId="77777777" w:rsidR="00061606" w:rsidRDefault="00061606" w:rsidP="00061606">
      <w:pPr>
        <w:jc w:val="both"/>
        <w:rPr>
          <w:rFonts w:eastAsiaTheme="minorEastAsia"/>
          <w:iCs/>
          <w:sz w:val="10"/>
          <w:szCs w:val="10"/>
        </w:rPr>
      </w:pPr>
    </w:p>
    <w:p w14:paraId="3AE99058" w14:textId="77777777" w:rsidR="00061606" w:rsidRDefault="00061606" w:rsidP="00061606">
      <w:pPr>
        <w:jc w:val="both"/>
        <w:rPr>
          <w:rFonts w:eastAsiaTheme="minorEastAsia"/>
          <w:iCs/>
        </w:rPr>
      </w:pPr>
    </w:p>
    <w:p w14:paraId="2D5362E0" w14:textId="77777777" w:rsidR="00061606" w:rsidRDefault="00061606" w:rsidP="00061606">
      <w:pPr>
        <w:jc w:val="both"/>
        <w:rPr>
          <w:rFonts w:eastAsiaTheme="minorEastAsia"/>
          <w:iCs/>
        </w:rPr>
      </w:pPr>
    </w:p>
    <w:p w14:paraId="7304FC38" w14:textId="77777777" w:rsidR="00061606" w:rsidRDefault="00061606" w:rsidP="00061606">
      <w:pPr>
        <w:jc w:val="both"/>
        <w:rPr>
          <w:rFonts w:eastAsiaTheme="minorEastAsia"/>
          <w:iCs/>
        </w:rPr>
      </w:pPr>
    </w:p>
    <w:p w14:paraId="214CF02C" w14:textId="77777777" w:rsidR="00061606" w:rsidRDefault="00061606" w:rsidP="00061606">
      <w:pPr>
        <w:jc w:val="both"/>
        <w:rPr>
          <w:rFonts w:eastAsiaTheme="minorEastAsia"/>
          <w:iCs/>
        </w:rPr>
      </w:pPr>
    </w:p>
    <w:p w14:paraId="1DEC47EE" w14:textId="77777777" w:rsidR="009E0B8E" w:rsidRDefault="009E0B8E" w:rsidP="00061606">
      <w:pPr>
        <w:jc w:val="both"/>
        <w:rPr>
          <w:rFonts w:eastAsiaTheme="minorEastAsia"/>
          <w:iCs/>
        </w:rPr>
      </w:pPr>
    </w:p>
    <w:p w14:paraId="2DA96709" w14:textId="77777777" w:rsidR="00B25D45" w:rsidRPr="006F4CDB" w:rsidRDefault="00B25D45" w:rsidP="00061606">
      <w:pPr>
        <w:jc w:val="both"/>
        <w:rPr>
          <w:rFonts w:eastAsiaTheme="minorEastAsia"/>
          <w:iCs/>
          <w:sz w:val="32"/>
          <w:szCs w:val="32"/>
        </w:rPr>
      </w:pPr>
    </w:p>
    <w:p w14:paraId="04563C96" w14:textId="77777777" w:rsidR="00061606" w:rsidRDefault="00061606" w:rsidP="00061606">
      <w:pPr>
        <w:jc w:val="both"/>
        <w:rPr>
          <w:rFonts w:eastAsiaTheme="minorEastAsia"/>
          <w:iCs/>
        </w:rPr>
      </w:pPr>
      <w:r>
        <w:rPr>
          <w:rFonts w:eastAsiaTheme="minorEastAsia"/>
          <w:iCs/>
        </w:rPr>
        <w:t>On obtient les valeurs numériques suivantes :</w:t>
      </w:r>
    </w:p>
    <w:p w14:paraId="7B5F0953" w14:textId="77777777" w:rsidR="00061606" w:rsidRDefault="00061606" w:rsidP="00061606">
      <w:pPr>
        <w:pStyle w:val="Paragraphedeliste"/>
        <w:numPr>
          <w:ilvl w:val="0"/>
          <w:numId w:val="9"/>
        </w:numPr>
        <w:jc w:val="both"/>
        <w:rPr>
          <w:rFonts w:eastAsiaTheme="minorEastAsia"/>
          <w:iCs/>
        </w:rPr>
      </w:pPr>
      <w:r>
        <w:rPr>
          <w:rFonts w:eastAsiaTheme="minorEastAsia"/>
          <w:iCs/>
        </w:rPr>
        <w:t xml:space="preserve">Dans le cas d’une isolation par l’intérieur :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=2,5.</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iCs/>
        </w:rPr>
        <w:t xml:space="preserve"> </w:t>
      </w:r>
      <w:proofErr w:type="gramStart"/>
      <w:r>
        <w:rPr>
          <w:rFonts w:eastAsiaTheme="minorEastAsia"/>
          <w:iCs/>
        </w:rPr>
        <w:t>rad.s</w:t>
      </w:r>
      <w:proofErr w:type="gramEnd"/>
      <w:r>
        <w:rPr>
          <w:rFonts w:eastAsiaTheme="minorEastAsia"/>
          <w:iCs/>
          <w:vertAlign w:val="superscript"/>
        </w:rPr>
        <w:t>-1</w:t>
      </w:r>
      <w:r>
        <w:rPr>
          <w:rFonts w:eastAsiaTheme="minorEastAsia"/>
          <w:iCs/>
        </w:rPr>
        <w:t xml:space="preserve"> et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oMath>
      <w:r>
        <w:rPr>
          <w:rFonts w:eastAsiaTheme="minorEastAsia"/>
          <w:iCs/>
        </w:rPr>
        <w:t xml:space="preserve"> .</w:t>
      </w:r>
    </w:p>
    <w:p w14:paraId="07F5B642" w14:textId="77777777" w:rsidR="00061606" w:rsidRDefault="00061606" w:rsidP="00061606">
      <w:pPr>
        <w:pStyle w:val="Paragraphedeliste"/>
        <w:numPr>
          <w:ilvl w:val="0"/>
          <w:numId w:val="9"/>
        </w:numPr>
        <w:jc w:val="both"/>
        <w:rPr>
          <w:rFonts w:eastAsiaTheme="minorEastAsia"/>
          <w:iCs/>
        </w:rPr>
      </w:pPr>
      <w:r>
        <w:rPr>
          <w:rFonts w:eastAsiaTheme="minorEastAsia"/>
          <w:iCs/>
        </w:rPr>
        <w:t xml:space="preserve">Dans le cas d’une isolation par l’extérieur :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oMath>
      <w:r>
        <w:rPr>
          <w:rFonts w:eastAsiaTheme="minorEastAsia"/>
          <w:iCs/>
        </w:rPr>
        <w:t xml:space="preserve"> et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=2,5.</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-7</m:t>
            </m:r>
          </m:sup>
        </m:sSup>
      </m:oMath>
      <w:r>
        <w:rPr>
          <w:rFonts w:eastAsiaTheme="minorEastAsia"/>
          <w:iCs/>
        </w:rPr>
        <w:t xml:space="preserve"> </w:t>
      </w:r>
      <w:proofErr w:type="gramStart"/>
      <w:r>
        <w:rPr>
          <w:rFonts w:eastAsiaTheme="minorEastAsia"/>
          <w:iCs/>
        </w:rPr>
        <w:t>rad.s</w:t>
      </w:r>
      <w:proofErr w:type="gramEnd"/>
      <w:r>
        <w:rPr>
          <w:rFonts w:eastAsiaTheme="minorEastAsia"/>
          <w:iCs/>
          <w:vertAlign w:val="superscript"/>
        </w:rPr>
        <w:t>-1</w:t>
      </w:r>
      <w:r>
        <w:rPr>
          <w:rFonts w:eastAsiaTheme="minorEastAsia"/>
          <w:iCs/>
        </w:rPr>
        <w:t xml:space="preserve"> .</w:t>
      </w:r>
    </w:p>
    <w:p w14:paraId="785DB440" w14:textId="77777777" w:rsidR="00061606" w:rsidRDefault="00061606" w:rsidP="00061606">
      <w:pPr>
        <w:pStyle w:val="Paragraphedeliste"/>
        <w:ind w:left="360"/>
        <w:jc w:val="both"/>
        <w:rPr>
          <w:rFonts w:eastAsiaTheme="minorEastAsia"/>
          <w:iCs/>
          <w:sz w:val="10"/>
          <w:szCs w:val="10"/>
        </w:rPr>
      </w:pPr>
    </w:p>
    <w:p w14:paraId="3DD8F6E2" w14:textId="77777777" w:rsidR="00061606" w:rsidRDefault="00061606" w:rsidP="00061606">
      <w:pPr>
        <w:ind w:firstLine="708"/>
        <w:jc w:val="both"/>
        <w:rPr>
          <w:rFonts w:eastAsiaTheme="minorEastAsia"/>
          <w:iCs/>
        </w:rPr>
      </w:pPr>
      <w:r>
        <w:rPr>
          <w:rFonts w:eastAsiaTheme="minorEastAsia"/>
          <w:iCs/>
        </w:rPr>
        <w:t>Les deux diagrammes de Bode en amplitude, l’un correspondant à l’isolation par l’intérieur et l’autre à l’isolation par l’extérieur dont tracés ci-dessous.</w:t>
      </w:r>
    </w:p>
    <w:p w14:paraId="47840ADA" w14:textId="3CD8D96A" w:rsidR="00061606" w:rsidRDefault="00061606" w:rsidP="00061606">
      <w:pPr>
        <w:jc w:val="both"/>
        <w:rPr>
          <w:rFonts w:eastAsiaTheme="minorEastAsia"/>
          <w:iCs/>
        </w:rPr>
      </w:pPr>
      <w:r>
        <w:rPr>
          <w:noProof/>
        </w:rPr>
        <w:drawing>
          <wp:anchor distT="0" distB="0" distL="114300" distR="114300" simplePos="0" relativeHeight="251738112" behindDoc="0" locked="0" layoutInCell="1" allowOverlap="1" wp14:anchorId="077DB8A2" wp14:editId="267CBC60">
            <wp:simplePos x="0" y="0"/>
            <wp:positionH relativeFrom="column">
              <wp:posOffset>88265</wp:posOffset>
            </wp:positionH>
            <wp:positionV relativeFrom="paragraph">
              <wp:posOffset>194945</wp:posOffset>
            </wp:positionV>
            <wp:extent cx="6774815" cy="3099435"/>
            <wp:effectExtent l="0" t="0" r="6985" b="571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4815" cy="3099435"/>
                    </a:xfrm>
                    <a:prstGeom prst="rect">
                      <a:avLst/>
                    </a:prstGeom>
                    <a:noFill/>
                  </pic:spPr>
                </pic:pic>
              </a:graphicData>
            </a:graphic>
            <wp14:sizeRelH relativeFrom="margin">
              <wp14:pctWidth>0</wp14:pctWidth>
            </wp14:sizeRelH>
            <wp14:sizeRelV relativeFrom="margin">
              <wp14:pctHeight>0</wp14:pctHeight>
            </wp14:sizeRelV>
          </wp:anchor>
        </w:drawing>
      </w:r>
    </w:p>
    <w:p w14:paraId="2FA1235D" w14:textId="77777777" w:rsidR="00061606" w:rsidRDefault="00061606" w:rsidP="00061606">
      <w:pPr>
        <w:jc w:val="both"/>
        <w:rPr>
          <w:rFonts w:eastAsiaTheme="minorEastAsia"/>
          <w:iCs/>
        </w:rPr>
      </w:pPr>
      <w:r>
        <w:rPr>
          <w:rFonts w:eastAsiaTheme="minorEastAsia"/>
          <w:b/>
          <w:bCs/>
          <w:iCs/>
        </w:rPr>
        <w:t>Q8.</w:t>
      </w:r>
      <w:r>
        <w:rPr>
          <w:rFonts w:eastAsiaTheme="minorEastAsia"/>
          <w:iCs/>
        </w:rPr>
        <w:t xml:space="preserve"> Identifier les deux courbes : Laquelle correspond à une isolation par l’intérieur et laquelle correspond à l’isolation par l’extérieur ? Justifier votre façon de faire.</w:t>
      </w:r>
    </w:p>
    <w:p w14:paraId="53D67C47" w14:textId="77777777" w:rsidR="00061606" w:rsidRDefault="00061606" w:rsidP="00061606">
      <w:pPr>
        <w:jc w:val="both"/>
        <w:rPr>
          <w:rFonts w:eastAsiaTheme="minorEastAsia"/>
          <w:iCs/>
          <w:sz w:val="10"/>
          <w:szCs w:val="10"/>
        </w:rPr>
      </w:pPr>
    </w:p>
    <w:p w14:paraId="666A934C" w14:textId="77777777" w:rsidR="00061606" w:rsidRDefault="00061606" w:rsidP="00061606">
      <w:pPr>
        <w:jc w:val="both"/>
        <w:rPr>
          <w:rFonts w:eastAsiaTheme="minorEastAsia"/>
          <w:iCs/>
        </w:rPr>
      </w:pPr>
      <w:r>
        <w:rPr>
          <w:rFonts w:eastAsiaTheme="minorEastAsia"/>
          <w:iCs/>
        </w:rPr>
        <w:t xml:space="preserve">On suppose que sur une journée, la variation de température extérieure a une amplitude </w:t>
      </w:r>
      <m:oMath>
        <m:r>
          <w:rPr>
            <w:rFonts w:ascii="Cambria Math" w:eastAsiaTheme="minorEastAsia" w:hAnsi="Cambria Math"/>
          </w:rPr>
          <m:t>∆T=10</m:t>
        </m:r>
      </m:oMath>
      <w:r>
        <w:rPr>
          <w:rFonts w:eastAsiaTheme="minorEastAsia"/>
          <w:iCs/>
        </w:rPr>
        <w:t xml:space="preserve"> °C. On admet que ceci se traduit dans notre analogie électrique par une amplitude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=10</m:t>
        </m:r>
      </m:oMath>
      <w:r>
        <w:rPr>
          <w:rFonts w:eastAsiaTheme="minorEastAsia"/>
          <w:iCs/>
        </w:rPr>
        <w:t xml:space="preserve"> V pour le signal d’entrée.</w:t>
      </w:r>
    </w:p>
    <w:p w14:paraId="21A1ACD8" w14:textId="77777777" w:rsidR="00061606" w:rsidRDefault="00061606" w:rsidP="00061606">
      <w:pPr>
        <w:jc w:val="both"/>
        <w:rPr>
          <w:rFonts w:eastAsiaTheme="minorEastAsia"/>
          <w:iCs/>
          <w:sz w:val="10"/>
          <w:szCs w:val="10"/>
        </w:rPr>
      </w:pPr>
    </w:p>
    <w:p w14:paraId="527092F7" w14:textId="77777777" w:rsidR="00061606" w:rsidRDefault="00061606" w:rsidP="00061606">
      <w:pPr>
        <w:jc w:val="both"/>
        <w:rPr>
          <w:rFonts w:eastAsiaTheme="minorEastAsia"/>
          <w:iCs/>
        </w:rPr>
      </w:pPr>
      <w:r>
        <w:rPr>
          <w:rFonts w:eastAsiaTheme="minorEastAsia"/>
          <w:b/>
          <w:bCs/>
          <w:iCs/>
        </w:rPr>
        <w:t>Q9.</w:t>
      </w:r>
      <w:r>
        <w:rPr>
          <w:rFonts w:eastAsiaTheme="minorEastAsia"/>
          <w:iCs/>
        </w:rPr>
        <w:t xml:space="preserve"> On considère le cas d’une isolation par l’intérieur. En vous aidant du diagramme de Bode et en arrondissant à la dizaine la plus proche la valeur de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dB</m:t>
            </m:r>
          </m:sub>
        </m:sSub>
      </m:oMath>
      <w:r>
        <w:rPr>
          <w:rFonts w:eastAsiaTheme="minorEastAsia"/>
          <w:iCs/>
        </w:rPr>
        <w:t xml:space="preserve">, calculer la valeur de l’amplitude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iCs/>
        </w:rPr>
        <w:t xml:space="preserve"> de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t</m:t>
            </m:r>
          </m:e>
        </m:d>
      </m:oMath>
      <w:r>
        <w:rPr>
          <w:rFonts w:eastAsiaTheme="minorEastAsia"/>
          <w:iCs/>
        </w:rPr>
        <w:t>.</w:t>
      </w:r>
    </w:p>
    <w:p w14:paraId="43C2E5EC" w14:textId="77777777" w:rsidR="00061606" w:rsidRDefault="00061606" w:rsidP="00061606">
      <w:pPr>
        <w:jc w:val="both"/>
        <w:rPr>
          <w:rFonts w:eastAsiaTheme="minorEastAsia"/>
          <w:iCs/>
          <w:sz w:val="10"/>
          <w:szCs w:val="10"/>
        </w:rPr>
      </w:pPr>
    </w:p>
    <w:p w14:paraId="26FB608F" w14:textId="77777777" w:rsidR="00061606" w:rsidRDefault="00061606" w:rsidP="00061606">
      <w:pPr>
        <w:jc w:val="both"/>
        <w:rPr>
          <w:rFonts w:eastAsiaTheme="minorEastAsia"/>
          <w:iCs/>
        </w:rPr>
      </w:pPr>
      <w:r>
        <w:rPr>
          <w:rFonts w:eastAsiaTheme="minorEastAsia"/>
          <w:b/>
          <w:bCs/>
          <w:iCs/>
        </w:rPr>
        <w:t>Q10.</w:t>
      </w:r>
      <w:r>
        <w:rPr>
          <w:rFonts w:eastAsiaTheme="minorEastAsia"/>
          <w:iCs/>
        </w:rPr>
        <w:t xml:space="preserve"> Faire de même pour le cas de l’isolation extérieure et conclure sur l’avantage de celle-ci.</w:t>
      </w:r>
    </w:p>
    <w:p w14:paraId="14B40EEA" w14:textId="77777777" w:rsidR="00061606" w:rsidRDefault="00061606" w:rsidP="00061606">
      <w:pPr>
        <w:jc w:val="both"/>
        <w:rPr>
          <w:rFonts w:eastAsiaTheme="minorEastAsia"/>
          <w:iCs/>
          <w:sz w:val="10"/>
          <w:szCs w:val="10"/>
        </w:rPr>
      </w:pPr>
    </w:p>
    <w:p w14:paraId="329571B3" w14:textId="77777777" w:rsidR="0081015A" w:rsidRDefault="00061606" w:rsidP="00061606">
      <w:pPr>
        <w:jc w:val="both"/>
        <w:rPr>
          <w:rFonts w:eastAsiaTheme="minorEastAsia"/>
          <w:iCs/>
        </w:rPr>
      </w:pPr>
      <w:r>
        <w:rPr>
          <w:rFonts w:eastAsiaTheme="minorEastAsia"/>
          <w:b/>
          <w:bCs/>
          <w:iCs/>
        </w:rPr>
        <w:t>Q11.</w:t>
      </w:r>
      <w:r>
        <w:rPr>
          <w:rFonts w:eastAsiaTheme="minorEastAsia"/>
          <w:iCs/>
        </w:rPr>
        <w:t xml:space="preserve"> Dans les deux cas (isolation intérieure ou extérieure), l’argument de la fonction de transfert vaut environ </w:t>
      </w:r>
      <m:oMath>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iCs/>
        </w:rPr>
        <w:t xml:space="preserve"> pour la pulsation considérée ici. La tension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t</m:t>
            </m:r>
          </m:e>
        </m:d>
      </m:oMath>
      <w:r>
        <w:rPr>
          <w:rFonts w:eastAsiaTheme="minorEastAsia"/>
          <w:iCs/>
        </w:rPr>
        <w:t xml:space="preserve"> est-elle en avance ou en retard par rapport à </w:t>
      </w:r>
      <m:oMath>
        <m:r>
          <w:rPr>
            <w:rFonts w:ascii="Cambria Math" w:eastAsiaTheme="minorEastAsia" w:hAnsi="Cambria Math"/>
          </w:rPr>
          <m:t>e(t)</m:t>
        </m:r>
      </m:oMath>
      <w:r>
        <w:rPr>
          <w:rFonts w:eastAsiaTheme="minorEastAsia"/>
          <w:iCs/>
        </w:rPr>
        <w:t xml:space="preserve"> ? </w:t>
      </w:r>
    </w:p>
    <w:p w14:paraId="5AACECFD" w14:textId="729AAAC0" w:rsidR="00061606" w:rsidRDefault="00061606" w:rsidP="00061606">
      <w:pPr>
        <w:jc w:val="both"/>
        <w:rPr>
          <w:rFonts w:eastAsiaTheme="minorEastAsia"/>
          <w:iCs/>
        </w:rPr>
      </w:pPr>
      <w:r>
        <w:rPr>
          <w:rFonts w:eastAsiaTheme="minorEastAsia"/>
          <w:iCs/>
        </w:rPr>
        <w:t>De quelle fraction de période ? Traduire ceci en heures.</w:t>
      </w:r>
    </w:p>
    <w:p w14:paraId="370C98C7" w14:textId="77777777" w:rsidR="00061606" w:rsidRDefault="00061606" w:rsidP="00061606">
      <w:pPr>
        <w:jc w:val="both"/>
        <w:rPr>
          <w:rFonts w:eastAsiaTheme="minorEastAsia"/>
          <w:iCs/>
        </w:rPr>
      </w:pPr>
    </w:p>
    <w:p w14:paraId="794DCF39" w14:textId="77777777" w:rsidR="00061606" w:rsidRDefault="00061606" w:rsidP="00061606">
      <w:pPr>
        <w:pStyle w:val="Paragraphedeliste"/>
        <w:ind w:left="360"/>
        <w:jc w:val="both"/>
        <w:rPr>
          <w:rFonts w:eastAsiaTheme="minorEastAsia"/>
          <w:iCs/>
        </w:rPr>
      </w:pPr>
    </w:p>
    <w:p w14:paraId="3913C21B" w14:textId="77777777" w:rsidR="00061606" w:rsidRDefault="00061606" w:rsidP="00061606">
      <w:pPr>
        <w:jc w:val="both"/>
        <w:rPr>
          <w:rFonts w:eastAsiaTheme="minorEastAsia"/>
          <w:iCs/>
        </w:rPr>
      </w:pPr>
    </w:p>
    <w:p w14:paraId="4FB21966" w14:textId="7E853857" w:rsidR="00061606" w:rsidRDefault="00061606" w:rsidP="002B44B0">
      <w:pPr>
        <w:rPr>
          <w:b/>
          <w:color w:val="17365D" w:themeColor="text2" w:themeShade="BF"/>
          <w:sz w:val="32"/>
          <w:szCs w:val="32"/>
          <w:u w:val="single"/>
        </w:rPr>
      </w:pPr>
    </w:p>
    <w:p w14:paraId="57CF5D16" w14:textId="6A1695C2" w:rsidR="00061606" w:rsidRDefault="00061606" w:rsidP="002B44B0">
      <w:pPr>
        <w:rPr>
          <w:b/>
          <w:color w:val="17365D" w:themeColor="text2" w:themeShade="BF"/>
          <w:sz w:val="32"/>
          <w:szCs w:val="32"/>
          <w:u w:val="single"/>
        </w:rPr>
      </w:pPr>
    </w:p>
    <w:p w14:paraId="7F7C333A" w14:textId="5AC62CA8" w:rsidR="00061606" w:rsidRDefault="00061606" w:rsidP="002B44B0">
      <w:pPr>
        <w:rPr>
          <w:b/>
          <w:color w:val="17365D" w:themeColor="text2" w:themeShade="BF"/>
          <w:sz w:val="32"/>
          <w:szCs w:val="32"/>
          <w:u w:val="single"/>
        </w:rPr>
      </w:pPr>
    </w:p>
    <w:p w14:paraId="7FAC1B25" w14:textId="089A4CC9" w:rsidR="00061606" w:rsidRDefault="00061606" w:rsidP="002B44B0">
      <w:pPr>
        <w:rPr>
          <w:b/>
          <w:color w:val="17365D" w:themeColor="text2" w:themeShade="BF"/>
          <w:sz w:val="32"/>
          <w:szCs w:val="32"/>
          <w:u w:val="single"/>
        </w:rPr>
      </w:pPr>
    </w:p>
    <w:p w14:paraId="228075B1" w14:textId="06682E41" w:rsidR="00061606" w:rsidRDefault="00061606" w:rsidP="002B44B0">
      <w:pPr>
        <w:rPr>
          <w:b/>
          <w:color w:val="17365D" w:themeColor="text2" w:themeShade="BF"/>
          <w:sz w:val="32"/>
          <w:szCs w:val="32"/>
          <w:u w:val="single"/>
        </w:rPr>
      </w:pPr>
    </w:p>
    <w:p w14:paraId="65C33300" w14:textId="0C887A78" w:rsidR="00CA476E" w:rsidRDefault="00CA476E" w:rsidP="002B44B0">
      <w:pPr>
        <w:rPr>
          <w:b/>
          <w:color w:val="17365D" w:themeColor="text2" w:themeShade="BF"/>
          <w:sz w:val="32"/>
          <w:szCs w:val="32"/>
          <w:u w:val="single"/>
        </w:rPr>
      </w:pPr>
    </w:p>
    <w:p w14:paraId="6ACEFD8C" w14:textId="21E1C74B" w:rsidR="00CA476E" w:rsidRDefault="00CA476E" w:rsidP="002B44B0">
      <w:pPr>
        <w:rPr>
          <w:b/>
          <w:color w:val="17365D" w:themeColor="text2" w:themeShade="BF"/>
          <w:sz w:val="32"/>
          <w:szCs w:val="32"/>
          <w:u w:val="single"/>
        </w:rPr>
      </w:pPr>
    </w:p>
    <w:p w14:paraId="6DA73D38" w14:textId="43E4774B" w:rsidR="00CA476E" w:rsidRDefault="00CA476E" w:rsidP="002B44B0">
      <w:pPr>
        <w:rPr>
          <w:b/>
          <w:color w:val="17365D" w:themeColor="text2" w:themeShade="BF"/>
          <w:sz w:val="32"/>
          <w:szCs w:val="32"/>
          <w:u w:val="single"/>
        </w:rPr>
      </w:pPr>
    </w:p>
    <w:p w14:paraId="2EC14C18" w14:textId="4890F203" w:rsidR="00CA476E" w:rsidRDefault="00CA476E" w:rsidP="002B44B0">
      <w:pPr>
        <w:rPr>
          <w:b/>
          <w:color w:val="17365D" w:themeColor="text2" w:themeShade="BF"/>
          <w:sz w:val="32"/>
          <w:szCs w:val="32"/>
          <w:u w:val="single"/>
        </w:rPr>
      </w:pPr>
    </w:p>
    <w:p w14:paraId="7BA126E4" w14:textId="705DF5CE" w:rsidR="00CA476E" w:rsidRDefault="00CA476E" w:rsidP="002B44B0">
      <w:pPr>
        <w:rPr>
          <w:b/>
          <w:color w:val="17365D" w:themeColor="text2" w:themeShade="BF"/>
          <w:sz w:val="32"/>
          <w:szCs w:val="32"/>
          <w:u w:val="single"/>
        </w:rPr>
      </w:pPr>
    </w:p>
    <w:p w14:paraId="79156733" w14:textId="70025AAE" w:rsidR="00CA476E" w:rsidRPr="00867CB0" w:rsidRDefault="00CA476E" w:rsidP="002B44B0">
      <w:pPr>
        <w:rPr>
          <w:bCs/>
          <w:color w:val="17365D" w:themeColor="text2" w:themeShade="BF"/>
          <w:sz w:val="32"/>
          <w:szCs w:val="32"/>
        </w:rPr>
      </w:pPr>
      <w:r>
        <w:rPr>
          <w:b/>
          <w:color w:val="17365D" w:themeColor="text2" w:themeShade="BF"/>
          <w:sz w:val="32"/>
          <w:szCs w:val="32"/>
          <w:u w:val="single"/>
        </w:rPr>
        <w:t>PROBLEME 3 : Traitement d’un signal :</w:t>
      </w:r>
      <w:r w:rsidR="00867CB0">
        <w:rPr>
          <w:bCs/>
          <w:color w:val="17365D" w:themeColor="text2" w:themeShade="BF"/>
          <w:sz w:val="32"/>
          <w:szCs w:val="32"/>
        </w:rPr>
        <w:tab/>
      </w:r>
      <w:r w:rsidR="00867CB0">
        <w:rPr>
          <w:bCs/>
          <w:color w:val="17365D" w:themeColor="text2" w:themeShade="BF"/>
          <w:sz w:val="32"/>
          <w:szCs w:val="32"/>
        </w:rPr>
        <w:tab/>
      </w:r>
      <w:r w:rsidR="00867CB0">
        <w:rPr>
          <w:bCs/>
          <w:color w:val="17365D" w:themeColor="text2" w:themeShade="BF"/>
          <w:sz w:val="32"/>
          <w:szCs w:val="32"/>
        </w:rPr>
        <w:tab/>
      </w:r>
      <w:r w:rsidR="00867CB0">
        <w:rPr>
          <w:bCs/>
          <w:color w:val="17365D" w:themeColor="text2" w:themeShade="BF"/>
          <w:sz w:val="32"/>
          <w:szCs w:val="32"/>
        </w:rPr>
        <w:tab/>
      </w:r>
      <w:r w:rsidR="00CD401C">
        <w:rPr>
          <w:bCs/>
          <w:color w:val="17365D" w:themeColor="text2" w:themeShade="BF"/>
          <w:sz w:val="32"/>
          <w:szCs w:val="32"/>
        </w:rPr>
        <w:tab/>
      </w:r>
      <w:r w:rsidR="00867CB0">
        <w:rPr>
          <w:b/>
          <w:i/>
          <w:color w:val="17365D" w:themeColor="text2" w:themeShade="BF"/>
          <w:sz w:val="28"/>
          <w:szCs w:val="28"/>
        </w:rPr>
        <w:t>(</w:t>
      </w:r>
      <m:oMath>
        <m:r>
          <m:rPr>
            <m:sty m:val="bi"/>
          </m:rPr>
          <w:rPr>
            <w:rFonts w:ascii="Cambria Math" w:hAnsi="Cambria Math"/>
            <w:color w:val="17365D" w:themeColor="text2" w:themeShade="BF"/>
            <w:sz w:val="28"/>
            <w:szCs w:val="28"/>
          </w:rPr>
          <m:t xml:space="preserve">≈ 30 </m:t>
        </m:r>
      </m:oMath>
      <w:r w:rsidR="00867CB0">
        <w:rPr>
          <w:b/>
          <w:i/>
          <w:color w:val="17365D" w:themeColor="text2" w:themeShade="BF"/>
          <w:sz w:val="28"/>
          <w:szCs w:val="28"/>
        </w:rPr>
        <w:t>pts)</w:t>
      </w:r>
      <w:r w:rsidR="00867CB0">
        <w:rPr>
          <w:b/>
          <w:color w:val="17365D" w:themeColor="text2" w:themeShade="BF"/>
          <w:sz w:val="28"/>
          <w:szCs w:val="28"/>
        </w:rPr>
        <w:tab/>
      </w:r>
    </w:p>
    <w:p w14:paraId="37D9A1B4" w14:textId="0C661081" w:rsidR="00CA476E" w:rsidRPr="00CA476E" w:rsidRDefault="00CA476E" w:rsidP="002B44B0">
      <w:pPr>
        <w:rPr>
          <w:b/>
          <w:color w:val="17365D" w:themeColor="text2" w:themeShade="BF"/>
          <w:sz w:val="10"/>
          <w:szCs w:val="10"/>
          <w:u w:val="single"/>
        </w:rPr>
      </w:pPr>
    </w:p>
    <w:p w14:paraId="0E623505" w14:textId="4406EF48" w:rsidR="00CD401C" w:rsidRPr="00CD401C" w:rsidRDefault="00CD401C" w:rsidP="00CA476E">
      <w:pPr>
        <w:ind w:firstLine="708"/>
        <w:rPr>
          <w:bCs/>
          <w:sz w:val="10"/>
          <w:szCs w:val="10"/>
        </w:rPr>
      </w:pPr>
      <w:r>
        <w:rPr>
          <w:noProof/>
        </w:rPr>
        <w:drawing>
          <wp:anchor distT="0" distB="0" distL="114300" distR="114300" simplePos="0" relativeHeight="251765760" behindDoc="0" locked="0" layoutInCell="1" allowOverlap="1" wp14:anchorId="464A62FA" wp14:editId="59166E4D">
            <wp:simplePos x="0" y="0"/>
            <wp:positionH relativeFrom="margin">
              <wp:align>right</wp:align>
            </wp:positionH>
            <wp:positionV relativeFrom="paragraph">
              <wp:posOffset>12700</wp:posOffset>
            </wp:positionV>
            <wp:extent cx="2230755" cy="1724025"/>
            <wp:effectExtent l="0" t="0" r="0" b="9525"/>
            <wp:wrapSquare wrapText="bothSides"/>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30755" cy="1724025"/>
                    </a:xfrm>
                    <a:prstGeom prst="rect">
                      <a:avLst/>
                    </a:prstGeom>
                  </pic:spPr>
                </pic:pic>
              </a:graphicData>
            </a:graphic>
            <wp14:sizeRelH relativeFrom="margin">
              <wp14:pctWidth>0</wp14:pctWidth>
            </wp14:sizeRelH>
            <wp14:sizeRelV relativeFrom="margin">
              <wp14:pctHeight>0</wp14:pctHeight>
            </wp14:sizeRelV>
          </wp:anchor>
        </w:drawing>
      </w:r>
    </w:p>
    <w:p w14:paraId="1578B458" w14:textId="74201436" w:rsidR="00CD401C" w:rsidRDefault="00CD401C" w:rsidP="00CD401C">
      <w:pPr>
        <w:rPr>
          <w:i/>
          <w:iCs/>
          <w:u w:val="single"/>
        </w:rPr>
      </w:pPr>
      <w:r w:rsidRPr="00CD401C">
        <w:rPr>
          <w:i/>
          <w:iCs/>
          <w:u w:val="single"/>
        </w:rPr>
        <w:t xml:space="preserve">Les bouées houlographes </w:t>
      </w:r>
      <w:proofErr w:type="spellStart"/>
      <w:r w:rsidRPr="00CD401C">
        <w:rPr>
          <w:i/>
          <w:iCs/>
          <w:u w:val="single"/>
        </w:rPr>
        <w:t>Waverider</w:t>
      </w:r>
      <w:proofErr w:type="spellEnd"/>
      <w:r w:rsidRPr="00CD401C">
        <w:rPr>
          <w:i/>
          <w:iCs/>
          <w:u w:val="single"/>
        </w:rPr>
        <w:t> :</w:t>
      </w:r>
    </w:p>
    <w:p w14:paraId="0DB4547B" w14:textId="77777777" w:rsidR="00CD401C" w:rsidRPr="00CD401C" w:rsidRDefault="00CD401C" w:rsidP="00CD401C">
      <w:pPr>
        <w:rPr>
          <w:i/>
          <w:iCs/>
          <w:sz w:val="20"/>
          <w:szCs w:val="20"/>
          <w:u w:val="single"/>
        </w:rPr>
      </w:pPr>
    </w:p>
    <w:p w14:paraId="47E454EA" w14:textId="24F70558" w:rsidR="00CD401C" w:rsidRDefault="00CD401C" w:rsidP="00CD401C">
      <w:pPr>
        <w:ind w:firstLine="708"/>
        <w:rPr>
          <w:i/>
          <w:iCs/>
        </w:rPr>
      </w:pPr>
      <w:r w:rsidRPr="00CD401C">
        <w:rPr>
          <w:i/>
          <w:iCs/>
        </w:rPr>
        <w:t xml:space="preserve">Depuis la fin des années 1960, la société néerlandaise </w:t>
      </w:r>
      <w:proofErr w:type="spellStart"/>
      <w:r w:rsidRPr="00CD401C">
        <w:rPr>
          <w:i/>
          <w:iCs/>
        </w:rPr>
        <w:t>Datawell</w:t>
      </w:r>
      <w:proofErr w:type="spellEnd"/>
      <w:r w:rsidRPr="00CD401C">
        <w:rPr>
          <w:i/>
          <w:iCs/>
        </w:rPr>
        <w:t xml:space="preserve"> développe des bouées houlographes commercialisées sous le nom de </w:t>
      </w:r>
      <w:proofErr w:type="spellStart"/>
      <w:r w:rsidRPr="00CD401C">
        <w:rPr>
          <w:i/>
          <w:iCs/>
        </w:rPr>
        <w:t>Waverider</w:t>
      </w:r>
      <w:proofErr w:type="spellEnd"/>
      <w:r>
        <w:rPr>
          <w:i/>
          <w:iCs/>
        </w:rPr>
        <w:t>.</w:t>
      </w:r>
      <w:r w:rsidRPr="00CD401C">
        <w:rPr>
          <w:i/>
          <w:iCs/>
        </w:rPr>
        <w:t xml:space="preserve"> Flottant à la surface de la mer, une telle bouée se déplace au gré des vagues de sorte qu’en enregistrant son mouvement, on accède aux caractéristiques de la houle. </w:t>
      </w:r>
    </w:p>
    <w:p w14:paraId="7FC8FA62" w14:textId="79B9D21E" w:rsidR="00CD401C" w:rsidRDefault="00CD401C" w:rsidP="00CA476E">
      <w:pPr>
        <w:ind w:firstLine="708"/>
        <w:rPr>
          <w:i/>
          <w:iCs/>
        </w:rPr>
      </w:pPr>
      <w:r w:rsidRPr="00CD401C">
        <w:rPr>
          <w:i/>
          <w:iCs/>
        </w:rPr>
        <w:t xml:space="preserve">Le </w:t>
      </w:r>
      <w:proofErr w:type="spellStart"/>
      <w:r w:rsidRPr="00CD401C">
        <w:rPr>
          <w:i/>
          <w:iCs/>
        </w:rPr>
        <w:t>Waverider</w:t>
      </w:r>
      <w:proofErr w:type="spellEnd"/>
      <w:r w:rsidRPr="00CD401C">
        <w:rPr>
          <w:i/>
          <w:iCs/>
        </w:rPr>
        <w:t xml:space="preserve"> est muni d’un accéléromètre uniaxe qui mesure la projection de l’accélération de la bouée sur une direction particulière</w:t>
      </w:r>
      <w:r>
        <w:rPr>
          <w:i/>
          <w:iCs/>
        </w:rPr>
        <w:t>.</w:t>
      </w:r>
    </w:p>
    <w:p w14:paraId="68BEC9B3" w14:textId="7A4CBB27" w:rsidR="00CD401C" w:rsidRDefault="00CD401C" w:rsidP="00CA476E">
      <w:pPr>
        <w:ind w:firstLine="708"/>
        <w:rPr>
          <w:i/>
          <w:iCs/>
        </w:rPr>
      </w:pPr>
    </w:p>
    <w:p w14:paraId="6CB4D348" w14:textId="77777777" w:rsidR="00CD401C" w:rsidRPr="00CD401C" w:rsidRDefault="00CD401C" w:rsidP="00CA476E">
      <w:pPr>
        <w:ind w:firstLine="708"/>
        <w:rPr>
          <w:bCs/>
          <w:i/>
          <w:iCs/>
        </w:rPr>
      </w:pPr>
    </w:p>
    <w:p w14:paraId="7BFB43EB" w14:textId="58B7DA8E" w:rsidR="00CA476E" w:rsidRDefault="00CD401C" w:rsidP="00CA476E">
      <w:pPr>
        <w:ind w:firstLine="708"/>
      </w:pPr>
      <w:r>
        <w:rPr>
          <w:bCs/>
        </w:rPr>
        <w:t>L’</w:t>
      </w:r>
      <w:r w:rsidR="00CA476E" w:rsidRPr="00CA476E">
        <w:t xml:space="preserve">accéléromètre fournit un signal analogique de tension </w:t>
      </w:r>
      <w:r w:rsidR="00CA476E" w:rsidRPr="00CA476E">
        <w:rPr>
          <w:rFonts w:ascii="Cambria Math" w:hAnsi="Cambria Math" w:cs="Cambria Math"/>
        </w:rPr>
        <w:t>𝑈</w:t>
      </w:r>
      <w:r w:rsidR="00CA476E" w:rsidRPr="00CA476E">
        <w:t>, pollué par du bruit dont les composantes spectrales de fréquence supérieure à 1 Hz nuisent aux mesures</w:t>
      </w:r>
      <w:r w:rsidR="00E17B49">
        <w:t>,</w:t>
      </w:r>
      <w:r w:rsidR="00CA476E" w:rsidRPr="00CA476E">
        <w:t xml:space="preserve"> sans apporter aucune information sur l’état de la mer. On applique donc un filtrage analogique sur cette tension pour obtenir une tension </w:t>
      </w:r>
      <w:r w:rsidR="00CA476E" w:rsidRPr="00CA476E">
        <w:rPr>
          <w:rFonts w:ascii="Cambria Math" w:hAnsi="Cambria Math" w:cs="Cambria Math"/>
        </w:rPr>
        <w:t>𝑈𝑠</w:t>
      </w:r>
      <w:r w:rsidR="00CA476E" w:rsidRPr="00CA476E">
        <w:t xml:space="preserve"> à exploiter. </w:t>
      </w:r>
    </w:p>
    <w:p w14:paraId="65DE1A74" w14:textId="77777777" w:rsidR="00CA476E" w:rsidRPr="00CA476E" w:rsidRDefault="00CA476E" w:rsidP="00CA476E">
      <w:pPr>
        <w:ind w:firstLine="708"/>
        <w:rPr>
          <w:sz w:val="10"/>
          <w:szCs w:val="10"/>
        </w:rPr>
      </w:pPr>
    </w:p>
    <w:p w14:paraId="3235C49C" w14:textId="775CD273" w:rsidR="00CA476E" w:rsidRDefault="00302116" w:rsidP="002B44B0">
      <w:r>
        <w:rPr>
          <w:b/>
          <w:bCs/>
        </w:rPr>
        <w:t xml:space="preserve">Q1. </w:t>
      </w:r>
      <w:r w:rsidR="00CA476E" w:rsidRPr="00CA476E">
        <w:t xml:space="preserve">Parmi les </w:t>
      </w:r>
      <w:r w:rsidR="00E17B49">
        <w:t>deux</w:t>
      </w:r>
      <w:r w:rsidR="00CA476E" w:rsidRPr="00CA476E">
        <w:t xml:space="preserve"> types de filtres A</w:t>
      </w:r>
      <w:r w:rsidR="00E17B49">
        <w:t xml:space="preserve"> et</w:t>
      </w:r>
      <w:r w:rsidR="00CA476E" w:rsidRPr="00CA476E">
        <w:t xml:space="preserve"> B représentés sur la figure </w:t>
      </w:r>
      <w:r w:rsidR="00CA476E">
        <w:t>1 ci-dessous</w:t>
      </w:r>
      <w:r w:rsidR="00CA476E" w:rsidRPr="00CA476E">
        <w:t xml:space="preserve">, lequel convient ? Justifier </w:t>
      </w:r>
      <w:r w:rsidR="00CA476E">
        <w:t>votre</w:t>
      </w:r>
      <w:r w:rsidR="00CA476E" w:rsidRPr="00CA476E">
        <w:t xml:space="preserve"> réponse</w:t>
      </w:r>
      <w:r w:rsidR="00CA476E">
        <w:t>.</w:t>
      </w:r>
    </w:p>
    <w:p w14:paraId="2EBCCCB3" w14:textId="3F026AAB" w:rsidR="00CA476E" w:rsidRDefault="00CD401C" w:rsidP="002B44B0">
      <w:r>
        <w:rPr>
          <w:noProof/>
        </w:rPr>
        <mc:AlternateContent>
          <mc:Choice Requires="wpg">
            <w:drawing>
              <wp:anchor distT="0" distB="0" distL="114300" distR="114300" simplePos="0" relativeHeight="251754496" behindDoc="0" locked="0" layoutInCell="1" allowOverlap="1" wp14:anchorId="7C8D6255" wp14:editId="712A50DB">
                <wp:simplePos x="0" y="0"/>
                <wp:positionH relativeFrom="column">
                  <wp:posOffset>1307465</wp:posOffset>
                </wp:positionH>
                <wp:positionV relativeFrom="paragraph">
                  <wp:posOffset>8890</wp:posOffset>
                </wp:positionV>
                <wp:extent cx="2400300" cy="1494790"/>
                <wp:effectExtent l="0" t="0" r="0" b="10160"/>
                <wp:wrapSquare wrapText="bothSides"/>
                <wp:docPr id="519" name="Groupe 519"/>
                <wp:cNvGraphicFramePr/>
                <a:graphic xmlns:a="http://schemas.openxmlformats.org/drawingml/2006/main">
                  <a:graphicData uri="http://schemas.microsoft.com/office/word/2010/wordprocessingGroup">
                    <wpg:wgp>
                      <wpg:cNvGrpSpPr/>
                      <wpg:grpSpPr>
                        <a:xfrm>
                          <a:off x="0" y="0"/>
                          <a:ext cx="2400300" cy="1494790"/>
                          <a:chOff x="0" y="0"/>
                          <a:chExt cx="2400300" cy="1494790"/>
                        </a:xfrm>
                      </wpg:grpSpPr>
                      <pic:pic xmlns:pic="http://schemas.openxmlformats.org/drawingml/2006/picture">
                        <pic:nvPicPr>
                          <pic:cNvPr id="88" name="Image 88"/>
                          <pic:cNvPicPr>
                            <a:picLocks noChangeAspect="1"/>
                          </pic:cNvPicPr>
                        </pic:nvPicPr>
                        <pic:blipFill rotWithShape="1">
                          <a:blip r:embed="rId23">
                            <a:extLst>
                              <a:ext uri="{28A0092B-C50C-407E-A947-70E740481C1C}">
                                <a14:useLocalDpi xmlns:a14="http://schemas.microsoft.com/office/drawing/2010/main" val="0"/>
                              </a:ext>
                            </a:extLst>
                          </a:blip>
                          <a:srcRect r="66845" b="15824"/>
                          <a:stretch/>
                        </pic:blipFill>
                        <pic:spPr bwMode="auto">
                          <a:xfrm>
                            <a:off x="0" y="0"/>
                            <a:ext cx="2400300" cy="1158240"/>
                          </a:xfrm>
                          <a:prstGeom prst="rect">
                            <a:avLst/>
                          </a:prstGeom>
                          <a:ln>
                            <a:noFill/>
                          </a:ln>
                          <a:extLst>
                            <a:ext uri="{53640926-AAD7-44D8-BBD7-CCE9431645EC}">
                              <a14:shadowObscured xmlns:a14="http://schemas.microsoft.com/office/drawing/2010/main"/>
                            </a:ext>
                          </a:extLst>
                        </pic:spPr>
                      </pic:pic>
                      <wps:wsp>
                        <wps:cNvPr id="518" name="Zone de texte 2"/>
                        <wps:cNvSpPr txBox="1">
                          <a:spLocks noChangeArrowheads="1"/>
                        </wps:cNvSpPr>
                        <wps:spPr bwMode="auto">
                          <a:xfrm>
                            <a:off x="962025" y="1219200"/>
                            <a:ext cx="714375" cy="275590"/>
                          </a:xfrm>
                          <a:prstGeom prst="rect">
                            <a:avLst/>
                          </a:prstGeom>
                          <a:solidFill>
                            <a:srgbClr val="FFFFFF"/>
                          </a:solidFill>
                          <a:ln w="9525">
                            <a:solidFill>
                              <a:srgbClr val="000000"/>
                            </a:solidFill>
                            <a:miter lim="800000"/>
                            <a:headEnd/>
                            <a:tailEnd/>
                          </a:ln>
                        </wps:spPr>
                        <wps:txbx>
                          <w:txbxContent>
                            <w:p w14:paraId="3AF2A63D" w14:textId="56D75894" w:rsidR="00E17B49" w:rsidRDefault="00E17B49">
                              <w:r>
                                <w:t>Filtre A</w:t>
                              </w:r>
                            </w:p>
                          </w:txbxContent>
                        </wps:txbx>
                        <wps:bodyPr rot="0" vert="horz" wrap="square" lIns="91440" tIns="45720" rIns="91440" bIns="45720" anchor="t" anchorCtr="0">
                          <a:spAutoFit/>
                        </wps:bodyPr>
                      </wps:wsp>
                    </wpg:wgp>
                  </a:graphicData>
                </a:graphic>
              </wp:anchor>
            </w:drawing>
          </mc:Choice>
          <mc:Fallback>
            <w:pict>
              <v:group w14:anchorId="7C8D6255" id="Groupe 519" o:spid="_x0000_s1074" style="position:absolute;margin-left:102.95pt;margin-top:.7pt;width:189pt;height:117.7pt;z-index:251754496;mso-position-horizontal-relative:text;mso-position-vertical-relative:text" coordsize="24003,14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">
                <v:shape id="Image 88" o:spid="_x0000_s1075" type="#_x0000_t75" style="position:absolute;width:24003;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">
                  <v:imagedata r:id="rId24" o:title="" cropbottom="10370f" cropright="43808f"/>
                </v:shape>
                <v:shape id="Zone de texte 2" o:spid="_x0000_s1076" type="#_x0000_t202" style="position:absolute;left:9620;top:12192;width:7144;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">
                  <v:textbox style="mso-fit-shape-to-text:t">
                    <w:txbxContent>
                      <w:p w14:paraId="3AF2A63D" w14:textId="56D75894" w:rsidR="00E17B49" w:rsidRDefault="00E17B49">
                        <w:r>
                          <w:t>Filtre A</w:t>
                        </w:r>
                      </w:p>
                    </w:txbxContent>
                  </v:textbox>
                </v:shape>
                <w10:wrap type="square"/>
              </v:group>
            </w:pict>
          </mc:Fallback>
        </mc:AlternateContent>
      </w:r>
    </w:p>
    <w:p w14:paraId="330AE877" w14:textId="6BB58B0E" w:rsidR="00E17B49" w:rsidRDefault="00E17B49" w:rsidP="002B44B0">
      <w:r>
        <w:rPr>
          <w:noProof/>
        </w:rPr>
        <mc:AlternateContent>
          <mc:Choice Requires="wpg">
            <w:drawing>
              <wp:anchor distT="0" distB="0" distL="114300" distR="114300" simplePos="0" relativeHeight="251757568" behindDoc="0" locked="0" layoutInCell="1" allowOverlap="1" wp14:anchorId="0A6795F3" wp14:editId="1730E25C">
                <wp:simplePos x="0" y="0"/>
                <wp:positionH relativeFrom="column">
                  <wp:posOffset>4231640</wp:posOffset>
                </wp:positionH>
                <wp:positionV relativeFrom="paragraph">
                  <wp:posOffset>5080</wp:posOffset>
                </wp:positionV>
                <wp:extent cx="2263775" cy="1256665"/>
                <wp:effectExtent l="0" t="0" r="3175" b="19685"/>
                <wp:wrapNone/>
                <wp:docPr id="521" name="Groupe 521"/>
                <wp:cNvGraphicFramePr/>
                <a:graphic xmlns:a="http://schemas.openxmlformats.org/drawingml/2006/main">
                  <a:graphicData uri="http://schemas.microsoft.com/office/word/2010/wordprocessingGroup">
                    <wpg:wgp>
                      <wpg:cNvGrpSpPr/>
                      <wpg:grpSpPr>
                        <a:xfrm>
                          <a:off x="0" y="0"/>
                          <a:ext cx="2263775" cy="1256665"/>
                          <a:chOff x="-47625" y="95250"/>
                          <a:chExt cx="2263775" cy="1256665"/>
                        </a:xfrm>
                      </wpg:grpSpPr>
                      <pic:pic xmlns:pic="http://schemas.openxmlformats.org/drawingml/2006/picture">
                        <pic:nvPicPr>
                          <pic:cNvPr id="517" name="Image 517"/>
                          <pic:cNvPicPr>
                            <a:picLocks noChangeAspect="1"/>
                          </pic:cNvPicPr>
                        </pic:nvPicPr>
                        <pic:blipFill rotWithShape="1">
                          <a:blip r:embed="rId23">
                            <a:extLst>
                              <a:ext uri="{28A0092B-C50C-407E-A947-70E740481C1C}">
                                <a14:useLocalDpi xmlns:a14="http://schemas.microsoft.com/office/drawing/2010/main" val="0"/>
                              </a:ext>
                            </a:extLst>
                          </a:blip>
                          <a:srcRect l="65733" t="9858" b="13549"/>
                          <a:stretch/>
                        </pic:blipFill>
                        <pic:spPr bwMode="auto">
                          <a:xfrm>
                            <a:off x="-47625" y="95250"/>
                            <a:ext cx="2263775" cy="962025"/>
                          </a:xfrm>
                          <a:prstGeom prst="rect">
                            <a:avLst/>
                          </a:prstGeom>
                          <a:ln>
                            <a:noFill/>
                          </a:ln>
                          <a:extLst>
                            <a:ext uri="{53640926-AAD7-44D8-BBD7-CCE9431645EC}">
                              <a14:shadowObscured xmlns:a14="http://schemas.microsoft.com/office/drawing/2010/main"/>
                            </a:ext>
                          </a:extLst>
                        </pic:spPr>
                      </pic:pic>
                      <wps:wsp>
                        <wps:cNvPr id="520" name="Zone de texte 2"/>
                        <wps:cNvSpPr txBox="1">
                          <a:spLocks noChangeArrowheads="1"/>
                        </wps:cNvSpPr>
                        <wps:spPr bwMode="auto">
                          <a:xfrm>
                            <a:off x="752475" y="1076325"/>
                            <a:ext cx="714375" cy="275590"/>
                          </a:xfrm>
                          <a:prstGeom prst="rect">
                            <a:avLst/>
                          </a:prstGeom>
                          <a:solidFill>
                            <a:srgbClr val="FFFFFF"/>
                          </a:solidFill>
                          <a:ln w="9525">
                            <a:solidFill>
                              <a:srgbClr val="000000"/>
                            </a:solidFill>
                            <a:miter lim="800000"/>
                            <a:headEnd/>
                            <a:tailEnd/>
                          </a:ln>
                        </wps:spPr>
                        <wps:txbx>
                          <w:txbxContent>
                            <w:p w14:paraId="5E5BE7FC" w14:textId="53102644" w:rsidR="00E17B49" w:rsidRDefault="00E17B49" w:rsidP="00E17B49">
                              <w:r>
                                <w:t>Filtre B</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0A6795F3" id="Groupe 521" o:spid="_x0000_s1077" style="position:absolute;margin-left:333.2pt;margin-top:.4pt;width:178.25pt;height:98.95pt;z-index:251757568;mso-position-horizontal-relative:text;mso-position-vertical-relative:text;mso-height-relative:margin" coordorigin="-476,952" coordsize="22637,1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">
                <v:shape id="Image 517" o:spid="_x0000_s1078" type="#_x0000_t75" style="position:absolute;left:-476;top:952;width:2263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">
                  <v:imagedata r:id="rId24" o:title="" croptop="6461f" cropbottom="8879f" cropleft="43079f"/>
                </v:shape>
                <v:shape id="Zone de texte 2" o:spid="_x0000_s1079" type="#_x0000_t202" style="position:absolute;left:7524;top:10763;width:714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">
                  <v:textbox style="mso-fit-shape-to-text:t">
                    <w:txbxContent>
                      <w:p w14:paraId="5E5BE7FC" w14:textId="53102644" w:rsidR="00E17B49" w:rsidRDefault="00E17B49" w:rsidP="00E17B49">
                        <w:r>
                          <w:t xml:space="preserve">Filtre </w:t>
                        </w:r>
                        <w:r>
                          <w:t>B</w:t>
                        </w:r>
                      </w:p>
                    </w:txbxContent>
                  </v:textbox>
                </v:shape>
              </v:group>
            </w:pict>
          </mc:Fallback>
        </mc:AlternateContent>
      </w:r>
    </w:p>
    <w:p w14:paraId="6EFCE8DE" w14:textId="77777777" w:rsidR="00E17B49" w:rsidRDefault="00E17B49" w:rsidP="002B44B0"/>
    <w:p w14:paraId="4A1159D8" w14:textId="771B9554" w:rsidR="00E17B49" w:rsidRDefault="00E17B49" w:rsidP="002B44B0"/>
    <w:p w14:paraId="105D4807" w14:textId="77777777" w:rsidR="00E17B49" w:rsidRDefault="00E17B49" w:rsidP="002B44B0"/>
    <w:p w14:paraId="68901DE2" w14:textId="306B9E52" w:rsidR="00E17B49" w:rsidRDefault="00E17B49" w:rsidP="002B44B0"/>
    <w:p w14:paraId="0F9204CF" w14:textId="5345D237" w:rsidR="00E17B49" w:rsidRDefault="00E17B49" w:rsidP="002B44B0"/>
    <w:p w14:paraId="788D4A8E" w14:textId="18DC0F06" w:rsidR="00E17B49" w:rsidRDefault="00E17B49" w:rsidP="002B44B0"/>
    <w:p w14:paraId="35C629A7" w14:textId="0EDFE4BA" w:rsidR="00E17B49" w:rsidRDefault="00E17B49" w:rsidP="002B44B0"/>
    <w:p w14:paraId="1B37B845" w14:textId="0918AFA8" w:rsidR="00E17B49" w:rsidRDefault="00302116" w:rsidP="002B44B0">
      <w:r w:rsidRPr="00302116">
        <w:rPr>
          <w:b/>
          <w:bCs/>
        </w:rPr>
        <w:t>Q2.</w:t>
      </w:r>
      <w:r>
        <w:t xml:space="preserve"> </w:t>
      </w:r>
      <w:r w:rsidR="00E17B49">
        <w:t xml:space="preserve">Les deux résistors présentent la même résistance </w:t>
      </w:r>
      <w:r w:rsidR="00E17B49">
        <w:rPr>
          <w:rFonts w:ascii="Cambria Math" w:hAnsi="Cambria Math" w:cs="Cambria Math"/>
        </w:rPr>
        <w:t>𝑅</w:t>
      </w:r>
      <w:r w:rsidR="00E17B49">
        <w:t xml:space="preserve"> et les deux condensateurs la même capacité </w:t>
      </w:r>
      <w:r w:rsidR="00E17B49">
        <w:rPr>
          <w:rFonts w:ascii="Cambria Math" w:hAnsi="Cambria Math" w:cs="Cambria Math"/>
        </w:rPr>
        <w:t>𝐶.</w:t>
      </w:r>
    </w:p>
    <w:p w14:paraId="2B3600C0" w14:textId="4B97D79E" w:rsidR="00CA476E" w:rsidRDefault="00CA476E" w:rsidP="002B44B0">
      <w:r>
        <w:t xml:space="preserve">On admet que la fonction de transfert du filtre choisi peut se mettre sous la forme : </w:t>
      </w:r>
      <m:oMath>
        <m:bar>
          <m:barPr>
            <m:ctrlPr>
              <w:rPr>
                <w:rFonts w:ascii="Cambria Math" w:hAnsi="Cambria Math"/>
                <w:i/>
                <w:sz w:val="22"/>
                <w:szCs w:val="22"/>
              </w:rPr>
            </m:ctrlPr>
          </m:barPr>
          <m:e>
            <m:r>
              <w:rPr>
                <w:rFonts w:ascii="Cambria Math" w:hAnsi="Cambria Math"/>
                <w:sz w:val="22"/>
                <w:szCs w:val="22"/>
              </w:rPr>
              <m:t>H</m:t>
            </m:r>
          </m:e>
        </m:bar>
        <m:r>
          <w:rPr>
            <w:rFonts w:ascii="Cambria Math" w:hAnsi="Cambria Math"/>
            <w:sz w:val="22"/>
            <w:szCs w:val="22"/>
          </w:rPr>
          <m:t>(jω)=</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1+3jRCω-</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sSup>
              <m:sSupPr>
                <m:ctrlPr>
                  <w:rPr>
                    <w:rFonts w:ascii="Cambria Math" w:hAnsi="Cambria Math"/>
                    <w:i/>
                    <w:sz w:val="22"/>
                    <w:szCs w:val="22"/>
                  </w:rPr>
                </m:ctrlPr>
              </m:sSupPr>
              <m:e>
                <m:r>
                  <w:rPr>
                    <w:rFonts w:ascii="Cambria Math" w:hAnsi="Cambria Math"/>
                    <w:sz w:val="22"/>
                    <w:szCs w:val="22"/>
                  </w:rPr>
                  <m:t>C</m:t>
                </m:r>
              </m:e>
              <m:sup>
                <m:r>
                  <w:rPr>
                    <w:rFonts w:ascii="Cambria Math" w:hAnsi="Cambria Math"/>
                    <w:sz w:val="22"/>
                    <w:szCs w:val="22"/>
                  </w:rPr>
                  <m:t>2</m:t>
                </m:r>
              </m:sup>
            </m:sSup>
            <m:sSup>
              <m:sSupPr>
                <m:ctrlPr>
                  <w:rPr>
                    <w:rFonts w:ascii="Cambria Math" w:hAnsi="Cambria Math"/>
                    <w:i/>
                    <w:sz w:val="22"/>
                    <w:szCs w:val="22"/>
                  </w:rPr>
                </m:ctrlPr>
              </m:sSupPr>
              <m:e>
                <m:r>
                  <w:rPr>
                    <w:rFonts w:ascii="Cambria Math" w:hAnsi="Cambria Math"/>
                    <w:sz w:val="22"/>
                    <w:szCs w:val="22"/>
                  </w:rPr>
                  <m:t>ω</m:t>
                </m:r>
              </m:e>
              <m:sup>
                <m:r>
                  <w:rPr>
                    <w:rFonts w:ascii="Cambria Math" w:hAnsi="Cambria Math"/>
                    <w:sz w:val="22"/>
                    <w:szCs w:val="22"/>
                  </w:rPr>
                  <m:t>2</m:t>
                </m:r>
              </m:sup>
            </m:sSup>
          </m:den>
        </m:f>
      </m:oMath>
      <w:r w:rsidR="00D40C60">
        <w:rPr>
          <w:sz w:val="22"/>
          <w:szCs w:val="22"/>
        </w:rPr>
        <w:t>.</w:t>
      </w:r>
    </w:p>
    <w:p w14:paraId="6B5460CD" w14:textId="5B860476" w:rsidR="00061606" w:rsidRDefault="00CA476E" w:rsidP="002B44B0">
      <w:pPr>
        <w:rPr>
          <w:b/>
          <w:color w:val="17365D" w:themeColor="text2" w:themeShade="BF"/>
          <w:sz w:val="32"/>
          <w:szCs w:val="32"/>
          <w:u w:val="single"/>
        </w:rPr>
      </w:pPr>
      <w:r>
        <w:t xml:space="preserve">Quelles valeurs proposez-vous pour </w:t>
      </w:r>
      <w:r>
        <w:rPr>
          <w:rFonts w:ascii="Cambria Math" w:hAnsi="Cambria Math" w:cs="Cambria Math"/>
        </w:rPr>
        <w:t>𝑅</w:t>
      </w:r>
      <w:r>
        <w:t xml:space="preserve"> et </w:t>
      </w:r>
      <w:r>
        <w:rPr>
          <w:rFonts w:ascii="Cambria Math" w:hAnsi="Cambria Math" w:cs="Cambria Math"/>
        </w:rPr>
        <w:t>𝐶</w:t>
      </w:r>
      <w:r>
        <w:t xml:space="preserve"> ? </w:t>
      </w:r>
    </w:p>
    <w:p w14:paraId="0BFE9936" w14:textId="5903912B" w:rsidR="00CA476E" w:rsidRDefault="00CA476E" w:rsidP="002B44B0">
      <w:pPr>
        <w:rPr>
          <w:b/>
          <w:color w:val="17365D" w:themeColor="text2" w:themeShade="BF"/>
          <w:sz w:val="32"/>
          <w:szCs w:val="32"/>
          <w:u w:val="single"/>
        </w:rPr>
      </w:pPr>
    </w:p>
    <w:p w14:paraId="481BFB35" w14:textId="7480ED6D" w:rsidR="00CA476E" w:rsidRDefault="00CA476E" w:rsidP="002B44B0">
      <w:pPr>
        <w:rPr>
          <w:b/>
          <w:color w:val="17365D" w:themeColor="text2" w:themeShade="BF"/>
          <w:sz w:val="32"/>
          <w:szCs w:val="32"/>
          <w:u w:val="single"/>
        </w:rPr>
      </w:pPr>
    </w:p>
    <w:p w14:paraId="11217240" w14:textId="4B28BA45" w:rsidR="00CA476E" w:rsidRDefault="00CA476E" w:rsidP="002B44B0">
      <w:pPr>
        <w:rPr>
          <w:b/>
          <w:color w:val="17365D" w:themeColor="text2" w:themeShade="BF"/>
          <w:sz w:val="32"/>
          <w:szCs w:val="32"/>
          <w:u w:val="single"/>
        </w:rPr>
      </w:pPr>
    </w:p>
    <w:p w14:paraId="74353A57" w14:textId="18258207" w:rsidR="00CA476E" w:rsidRDefault="00CA476E" w:rsidP="002B44B0">
      <w:pPr>
        <w:rPr>
          <w:b/>
          <w:color w:val="17365D" w:themeColor="text2" w:themeShade="BF"/>
          <w:sz w:val="32"/>
          <w:szCs w:val="32"/>
          <w:u w:val="single"/>
        </w:rPr>
      </w:pPr>
    </w:p>
    <w:p w14:paraId="1E68DEFC" w14:textId="02F37D3E" w:rsidR="00CA476E" w:rsidRDefault="00CA476E" w:rsidP="002B44B0">
      <w:pPr>
        <w:rPr>
          <w:b/>
          <w:color w:val="17365D" w:themeColor="text2" w:themeShade="BF"/>
          <w:sz w:val="32"/>
          <w:szCs w:val="32"/>
          <w:u w:val="single"/>
        </w:rPr>
      </w:pPr>
    </w:p>
    <w:p w14:paraId="68C4DB4A" w14:textId="631D8DE2" w:rsidR="00CA476E" w:rsidRDefault="00CA476E" w:rsidP="002B44B0">
      <w:pPr>
        <w:rPr>
          <w:b/>
          <w:color w:val="17365D" w:themeColor="text2" w:themeShade="BF"/>
          <w:sz w:val="32"/>
          <w:szCs w:val="32"/>
          <w:u w:val="single"/>
        </w:rPr>
      </w:pPr>
    </w:p>
    <w:p w14:paraId="7FD8F56F" w14:textId="414C9777" w:rsidR="00CA476E" w:rsidRDefault="00CA476E" w:rsidP="002B44B0">
      <w:pPr>
        <w:rPr>
          <w:b/>
          <w:color w:val="17365D" w:themeColor="text2" w:themeShade="BF"/>
          <w:sz w:val="32"/>
          <w:szCs w:val="32"/>
          <w:u w:val="single"/>
        </w:rPr>
      </w:pPr>
    </w:p>
    <w:p w14:paraId="325B78B0" w14:textId="7A31C436" w:rsidR="00CA476E" w:rsidRDefault="00CA476E" w:rsidP="002B44B0">
      <w:pPr>
        <w:rPr>
          <w:b/>
          <w:color w:val="17365D" w:themeColor="text2" w:themeShade="BF"/>
          <w:sz w:val="32"/>
          <w:szCs w:val="32"/>
          <w:u w:val="single"/>
        </w:rPr>
      </w:pPr>
    </w:p>
    <w:p w14:paraId="6241485F" w14:textId="7D824EFB" w:rsidR="00CA476E" w:rsidRDefault="00CA476E" w:rsidP="002B44B0">
      <w:pPr>
        <w:rPr>
          <w:b/>
          <w:color w:val="17365D" w:themeColor="text2" w:themeShade="BF"/>
          <w:sz w:val="32"/>
          <w:szCs w:val="32"/>
          <w:u w:val="single"/>
        </w:rPr>
      </w:pPr>
    </w:p>
    <w:p w14:paraId="0B1CF7A9" w14:textId="7155C743" w:rsidR="00CA476E" w:rsidRDefault="00CA476E" w:rsidP="002B44B0">
      <w:pPr>
        <w:rPr>
          <w:b/>
          <w:color w:val="17365D" w:themeColor="text2" w:themeShade="BF"/>
          <w:sz w:val="32"/>
          <w:szCs w:val="32"/>
          <w:u w:val="single"/>
        </w:rPr>
      </w:pPr>
    </w:p>
    <w:p w14:paraId="02CA5060" w14:textId="267A303E" w:rsidR="00CA476E" w:rsidRDefault="00CA476E" w:rsidP="002B44B0">
      <w:pPr>
        <w:rPr>
          <w:b/>
          <w:color w:val="17365D" w:themeColor="text2" w:themeShade="BF"/>
          <w:sz w:val="32"/>
          <w:szCs w:val="32"/>
          <w:u w:val="single"/>
        </w:rPr>
      </w:pPr>
    </w:p>
    <w:p w14:paraId="38998B4D" w14:textId="7581CC1B" w:rsidR="00CA476E" w:rsidRDefault="00CA476E" w:rsidP="002B44B0">
      <w:pPr>
        <w:rPr>
          <w:b/>
          <w:color w:val="17365D" w:themeColor="text2" w:themeShade="BF"/>
          <w:sz w:val="32"/>
          <w:szCs w:val="32"/>
          <w:u w:val="single"/>
        </w:rPr>
      </w:pPr>
    </w:p>
    <w:p w14:paraId="0F801E6C" w14:textId="411BDD64" w:rsidR="00CA476E" w:rsidRDefault="00CA476E" w:rsidP="002B44B0">
      <w:pPr>
        <w:rPr>
          <w:b/>
          <w:color w:val="17365D" w:themeColor="text2" w:themeShade="BF"/>
          <w:sz w:val="32"/>
          <w:szCs w:val="32"/>
          <w:u w:val="single"/>
        </w:rPr>
      </w:pPr>
    </w:p>
    <w:p w14:paraId="41E4B127" w14:textId="56E29C02" w:rsidR="00A4649B" w:rsidRDefault="00A4649B" w:rsidP="002B44B0"/>
    <w:p w14:paraId="58DB6C78" w14:textId="77777777" w:rsidR="00B25D45" w:rsidRDefault="00B25D45" w:rsidP="002B44B0"/>
    <w:p w14:paraId="6D702E17" w14:textId="63E3784B" w:rsidR="002B44B0" w:rsidRDefault="002B44B0" w:rsidP="002B44B0">
      <w:pPr>
        <w:rPr>
          <w:b/>
          <w:color w:val="17365D" w:themeColor="text2" w:themeShade="BF"/>
          <w:sz w:val="32"/>
          <w:szCs w:val="32"/>
          <w:u w:val="single"/>
        </w:rPr>
      </w:pPr>
      <w:r>
        <w:rPr>
          <w:noProof/>
        </w:rPr>
        <w:lastRenderedPageBreak/>
        <mc:AlternateContent>
          <mc:Choice Requires="wps">
            <w:drawing>
              <wp:anchor distT="0" distB="0" distL="114300" distR="114300" simplePos="0" relativeHeight="251607040" behindDoc="0" locked="0" layoutInCell="1" allowOverlap="1" wp14:anchorId="072DFFD6" wp14:editId="4BB99D39">
                <wp:simplePos x="0" y="0"/>
                <wp:positionH relativeFrom="column">
                  <wp:posOffset>-102235</wp:posOffset>
                </wp:positionH>
                <wp:positionV relativeFrom="paragraph">
                  <wp:posOffset>-9525</wp:posOffset>
                </wp:positionV>
                <wp:extent cx="6705600" cy="428625"/>
                <wp:effectExtent l="0" t="0" r="19050" b="28575"/>
                <wp:wrapNone/>
                <wp:docPr id="43" name="Rectangle à coins arrondis 9"/>
                <wp:cNvGraphicFramePr/>
                <a:graphic xmlns:a="http://schemas.openxmlformats.org/drawingml/2006/main">
                  <a:graphicData uri="http://schemas.microsoft.com/office/word/2010/wordprocessingShape">
                    <wps:wsp>
                      <wps:cNvSpPr/>
                      <wps:spPr>
                        <a:xfrm>
                          <a:off x="0" y="0"/>
                          <a:ext cx="6705600" cy="4286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FE0E0" id="Rectangle à coins arrondis 9" o:spid="_x0000_s1026" style="position:absolute;margin-left:-8.05pt;margin-top:-.75pt;width:528pt;height:33.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" filled="f" strokecolor="#243f60 [1604]" strokeweight="2pt"/>
            </w:pict>
          </mc:Fallback>
        </mc:AlternateConten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SUP MPSI 2            </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t>CORRIGE</w:t>
      </w:r>
      <w:r>
        <w:rPr>
          <w:color w:val="17365D" w:themeColor="text2" w:themeShade="BF"/>
          <w:sz w:val="32"/>
          <w:szCs w:val="32"/>
        </w:rPr>
        <w:t xml:space="preserve"> du</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DS </w:t>
      </w:r>
      <w:r w:rsidR="00616B43">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4</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du </w:t>
      </w:r>
      <w:r w:rsidR="00B1393A">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6</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sidR="00B1393A">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janvier</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202</w:t>
      </w:r>
      <w:r w:rsidR="00B1393A">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3</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w:t>
      </w:r>
    </w:p>
    <w:p w14:paraId="37063A75" w14:textId="0629D245" w:rsidR="00A20364" w:rsidRDefault="00A20364" w:rsidP="00D637CD">
      <w:pPr>
        <w:jc w:val="both"/>
        <w:rPr>
          <w:b/>
          <w:color w:val="17365D" w:themeColor="text2" w:themeShade="BF"/>
          <w:sz w:val="32"/>
          <w:szCs w:val="32"/>
          <w:u w:val="single"/>
        </w:rPr>
      </w:pPr>
    </w:p>
    <w:p w14:paraId="0D74633B" w14:textId="1D501F13" w:rsidR="003609FA" w:rsidRPr="00DC3081" w:rsidRDefault="003609FA" w:rsidP="00D637CD">
      <w:pPr>
        <w:jc w:val="both"/>
        <w:rPr>
          <w:b/>
          <w:color w:val="17365D" w:themeColor="text2" w:themeShade="BF"/>
          <w:sz w:val="10"/>
          <w:szCs w:val="10"/>
          <w:u w:val="single"/>
        </w:rPr>
      </w:pPr>
    </w:p>
    <w:p w14:paraId="1113321F" w14:textId="5A0C9B0F" w:rsidR="00DC3081" w:rsidRDefault="00DC3081" w:rsidP="00DC3081">
      <w:pPr>
        <w:rPr>
          <w:rFonts w:ascii="Century" w:hAnsi="Century"/>
          <w:b/>
          <w:sz w:val="28"/>
          <w:szCs w:val="28"/>
          <w:u w:val="single"/>
        </w:rPr>
      </w:pPr>
      <w:r>
        <w:rPr>
          <w:b/>
          <w:color w:val="17365D" w:themeColor="text2" w:themeShade="BF"/>
          <w:sz w:val="32"/>
          <w:szCs w:val="32"/>
          <w:u w:val="single"/>
        </w:rPr>
        <w:t xml:space="preserve">EXERCICE 1 : </w:t>
      </w:r>
      <w:r w:rsidR="00A4649B">
        <w:rPr>
          <w:b/>
          <w:color w:val="17365D" w:themeColor="text2" w:themeShade="BF"/>
          <w:sz w:val="32"/>
          <w:szCs w:val="32"/>
          <w:u w:val="single"/>
        </w:rPr>
        <w:t>Étude</w:t>
      </w:r>
      <w:r>
        <w:rPr>
          <w:b/>
          <w:color w:val="17365D" w:themeColor="text2" w:themeShade="BF"/>
          <w:sz w:val="32"/>
          <w:szCs w:val="32"/>
          <w:u w:val="single"/>
        </w:rPr>
        <w:t xml:space="preserve"> de la cinétique de l’hydrolyse d’un complexe du fer :</w:t>
      </w:r>
    </w:p>
    <w:p w14:paraId="28769638" w14:textId="597F812D" w:rsidR="00DC3081" w:rsidRDefault="00DC3081" w:rsidP="00DC3081">
      <w:pPr>
        <w:spacing w:after="120"/>
        <w:ind w:left="2832" w:firstLine="708"/>
        <w:rPr>
          <w:rFonts w:ascii="Century" w:hAnsi="Century"/>
        </w:rPr>
      </w:pPr>
      <w:r>
        <w:rPr>
          <w:b/>
          <w:i/>
          <w:color w:val="17365D" w:themeColor="text2" w:themeShade="BF"/>
          <w:sz w:val="28"/>
          <w:szCs w:val="28"/>
        </w:rPr>
        <w:t>(D’après e3a PC 2022)</w:t>
      </w:r>
      <w:r>
        <w:rPr>
          <w:b/>
          <w:i/>
          <w:color w:val="17365D" w:themeColor="text2" w:themeShade="BF"/>
          <w:sz w:val="28"/>
          <w:szCs w:val="28"/>
        </w:rPr>
        <w:tab/>
      </w:r>
      <w:r>
        <w:rPr>
          <w:b/>
          <w:i/>
          <w:color w:val="17365D" w:themeColor="text2" w:themeShade="BF"/>
          <w:sz w:val="28"/>
          <w:szCs w:val="28"/>
        </w:rPr>
        <w:tab/>
      </w:r>
      <w:r>
        <w:rPr>
          <w:b/>
          <w:i/>
          <w:color w:val="17365D" w:themeColor="text2" w:themeShade="BF"/>
          <w:sz w:val="28"/>
          <w:szCs w:val="28"/>
        </w:rPr>
        <w:tab/>
      </w:r>
      <w:r>
        <w:rPr>
          <w:b/>
          <w:i/>
          <w:color w:val="17365D" w:themeColor="text2" w:themeShade="BF"/>
          <w:sz w:val="28"/>
          <w:szCs w:val="28"/>
        </w:rPr>
        <w:tab/>
        <w:t>(</w:t>
      </w:r>
      <m:oMath>
        <m:r>
          <m:rPr>
            <m:sty m:val="bi"/>
          </m:rPr>
          <w:rPr>
            <w:rFonts w:ascii="Cambria Math" w:hAnsi="Cambria Math"/>
            <w:color w:val="17365D" w:themeColor="text2" w:themeShade="BF"/>
            <w:sz w:val="28"/>
            <w:szCs w:val="28"/>
          </w:rPr>
          <m:t xml:space="preserve">27  </m:t>
        </m:r>
      </m:oMath>
      <w:r>
        <w:rPr>
          <w:b/>
          <w:i/>
          <w:color w:val="17365D" w:themeColor="text2" w:themeShade="BF"/>
          <w:sz w:val="28"/>
          <w:szCs w:val="28"/>
        </w:rPr>
        <w:t>pts)</w:t>
      </w:r>
    </w:p>
    <w:p w14:paraId="686DBCB5" w14:textId="0B58B641" w:rsidR="00DC3081" w:rsidRDefault="00DC3081" w:rsidP="00DC3081">
      <w:pPr>
        <w:rPr>
          <w:b/>
          <w:bCs/>
          <w:u w:val="single"/>
        </w:rPr>
      </w:pPr>
      <w:r>
        <w:rPr>
          <w:b/>
          <w:bCs/>
        </w:rPr>
        <w:t>Q1.</w:t>
      </w:r>
      <w:r>
        <w:t xml:space="preserve"> Il est préférable de travailler à la longueur d’onde correspondant </w:t>
      </w:r>
      <w:r>
        <w:rPr>
          <w:b/>
          <w:bCs/>
          <w:u w:val="single"/>
        </w:rPr>
        <w:t>au maximum d’absorption</w:t>
      </w:r>
      <w:r>
        <w:t xml:space="preserve"> : On choisira donc </w:t>
      </w:r>
      <m:oMath>
        <m:r>
          <m:rPr>
            <m:sty m:val="bi"/>
          </m:rPr>
          <w:rPr>
            <w:rFonts w:ascii="Cambria Math" w:hAnsi="Cambria Math"/>
            <w:u w:val="single"/>
          </w:rPr>
          <m:t>λ≈520</m:t>
        </m:r>
      </m:oMath>
      <w:r>
        <w:rPr>
          <w:b/>
          <w:bCs/>
          <w:u w:val="single"/>
        </w:rPr>
        <w:t xml:space="preserve"> nm.</w:t>
      </w:r>
    </w:p>
    <w:p w14:paraId="65549A54" w14:textId="77777777" w:rsidR="00DC3081" w:rsidRPr="00DC3081" w:rsidRDefault="00DC3081" w:rsidP="00DC3081">
      <w:pPr>
        <w:rPr>
          <w:sz w:val="10"/>
          <w:szCs w:val="10"/>
        </w:rPr>
      </w:pPr>
    </w:p>
    <w:p w14:paraId="54ED47D7" w14:textId="77777777" w:rsidR="00DC3081" w:rsidRDefault="00DC3081" w:rsidP="00DC3081">
      <w:r>
        <w:rPr>
          <w:b/>
        </w:rPr>
        <w:t xml:space="preserve">Q2. </w:t>
      </w:r>
      <w:r>
        <w:rPr>
          <w:bCs/>
        </w:rPr>
        <w:t xml:space="preserve">L’acide fort </w:t>
      </w:r>
      <m:oMath>
        <m:r>
          <w:rPr>
            <w:rFonts w:ascii="Cambria Math" w:hAnsi="Cambria Math"/>
          </w:rPr>
          <m:t>HCl</m:t>
        </m:r>
      </m:oMath>
      <w:r>
        <w:t xml:space="preserve"> </w:t>
      </w:r>
      <w:r w:rsidRPr="000F53A7">
        <w:rPr>
          <w:b/>
          <w:u w:val="single"/>
        </w:rPr>
        <w:t>accélère la réaction sans intervenir dans l’équation bilan,</w:t>
      </w:r>
      <w:r>
        <w:t xml:space="preserve"> c’est donc un </w:t>
      </w:r>
      <w:r>
        <w:rPr>
          <w:b/>
          <w:bCs/>
          <w:u w:val="single"/>
        </w:rPr>
        <w:t>catalyseur.</w:t>
      </w:r>
    </w:p>
    <w:p w14:paraId="2DE9E603" w14:textId="77777777" w:rsidR="00DC3081" w:rsidRPr="00DC3081" w:rsidRDefault="00DC3081" w:rsidP="00DC3081">
      <w:pPr>
        <w:rPr>
          <w:bCs/>
          <w:sz w:val="10"/>
          <w:szCs w:val="10"/>
        </w:rPr>
      </w:pPr>
    </w:p>
    <w:p w14:paraId="0129D1F1" w14:textId="77777777" w:rsidR="00DC3081" w:rsidRDefault="00DC3081" w:rsidP="00DC3081">
      <w:pPr>
        <w:rPr>
          <w:rFonts w:eastAsiaTheme="minorEastAsia"/>
        </w:rPr>
      </w:pPr>
      <w:r>
        <w:rPr>
          <w:b/>
        </w:rPr>
        <w:t>Q3.</w:t>
      </w:r>
      <w:r>
        <w:rPr>
          <w:bCs/>
        </w:rPr>
        <w:t xml:space="preserve"> On nous donne </w:t>
      </w:r>
      <m:oMath>
        <m:r>
          <w:rPr>
            <w:rFonts w:ascii="Cambria Math" w:hAnsi="Cambria Math"/>
          </w:rPr>
          <m:t>v=k.</m:t>
        </m:r>
        <m:sSup>
          <m:sSupPr>
            <m:ctrlPr>
              <w:rPr>
                <w:rFonts w:ascii="Cambria Math" w:hAnsi="Cambria Math"/>
                <w:i/>
                <w:lang w:eastAsia="en-US"/>
              </w:rPr>
            </m:ctrlPr>
          </m:sSupPr>
          <m:e>
            <m:r>
              <w:rPr>
                <w:rFonts w:ascii="Cambria Math" w:hAnsi="Cambria Math"/>
              </w:rPr>
              <m:t>[</m:t>
            </m:r>
            <m:sSub>
              <m:sSubPr>
                <m:ctrlPr>
                  <w:rPr>
                    <w:rFonts w:ascii="Cambria Math" w:hAnsi="Cambria Math"/>
                    <w:i/>
                    <w:lang w:eastAsia="en-US"/>
                  </w:rPr>
                </m:ctrlPr>
              </m:sSubPr>
              <m:e>
                <m:r>
                  <w:rPr>
                    <w:rFonts w:ascii="Cambria Math" w:hAnsi="Cambria Math"/>
                  </w:rPr>
                  <m:t>H</m:t>
                </m:r>
              </m:e>
              <m:sub>
                <m:r>
                  <w:rPr>
                    <w:rFonts w:ascii="Cambria Math" w:hAnsi="Cambria Math"/>
                  </w:rPr>
                  <m:t>2</m:t>
                </m:r>
              </m:sub>
            </m:sSub>
            <m:r>
              <w:rPr>
                <w:rFonts w:ascii="Cambria Math" w:hAnsi="Cambria Math"/>
              </w:rPr>
              <m:t>O]</m:t>
            </m:r>
          </m:e>
          <m:sup>
            <m:r>
              <w:rPr>
                <w:rFonts w:ascii="Cambria Math" w:hAnsi="Cambria Math"/>
              </w:rPr>
              <m:t>α</m:t>
            </m:r>
          </m:sup>
        </m:sSup>
        <m:r>
          <w:rPr>
            <w:rFonts w:ascii="Cambria Math" w:hAnsi="Cambria Math"/>
          </w:rPr>
          <m:t>.</m:t>
        </m:r>
        <m:sSup>
          <m:sSupPr>
            <m:ctrlPr>
              <w:rPr>
                <w:rFonts w:ascii="Cambria Math" w:hAnsi="Cambria Math"/>
                <w:i/>
                <w:lang w:eastAsia="en-US"/>
              </w:rPr>
            </m:ctrlPr>
          </m:sSupPr>
          <m:e>
            <m:r>
              <w:rPr>
                <w:rFonts w:ascii="Cambria Math" w:hAnsi="Cambria Math"/>
              </w:rPr>
              <m:t>[</m:t>
            </m:r>
            <m:sSup>
              <m:sSupPr>
                <m:ctrlPr>
                  <w:rPr>
                    <w:rFonts w:ascii="Cambria Math" w:hAnsi="Cambria Math"/>
                    <w:i/>
                    <w:lang w:eastAsia="en-US"/>
                  </w:rPr>
                </m:ctrlPr>
              </m:sSupPr>
              <m:e>
                <m:r>
                  <w:rPr>
                    <w:rFonts w:ascii="Cambria Math" w:hAnsi="Cambria Math"/>
                  </w:rPr>
                  <m:t>H</m:t>
                </m:r>
              </m:e>
              <m:sup>
                <m:r>
                  <w:rPr>
                    <w:rFonts w:ascii="Cambria Math" w:hAnsi="Cambria Math"/>
                  </w:rPr>
                  <m:t>+</m:t>
                </m:r>
              </m:sup>
            </m:sSup>
            <m:r>
              <w:rPr>
                <w:rFonts w:ascii="Cambria Math" w:hAnsi="Cambria Math"/>
              </w:rPr>
              <m:t>]</m:t>
            </m:r>
          </m:e>
          <m:sup>
            <m:r>
              <w:rPr>
                <w:rFonts w:ascii="Cambria Math" w:hAnsi="Cambria Math"/>
              </w:rPr>
              <m:t>β</m:t>
            </m:r>
          </m:sup>
        </m:sSup>
        <m:r>
          <w:rPr>
            <w:rFonts w:ascii="Cambria Math" w:hAnsi="Cambria Math"/>
          </w:rPr>
          <m:t>.</m:t>
        </m:r>
        <m:sSup>
          <m:sSupPr>
            <m:ctrlPr>
              <w:rPr>
                <w:rFonts w:ascii="Cambria Math" w:hAnsi="Cambria Math"/>
                <w:i/>
                <w:lang w:eastAsia="en-US"/>
              </w:rPr>
            </m:ctrlPr>
          </m:sSupPr>
          <m:e>
            <m:r>
              <w:rPr>
                <w:rFonts w:ascii="Cambria Math" w:hAnsi="Cambria Math"/>
              </w:rPr>
              <m:t>[</m:t>
            </m:r>
            <m:sSup>
              <m:sSupPr>
                <m:ctrlPr>
                  <w:rPr>
                    <w:rFonts w:ascii="Cambria Math" w:hAnsi="Cambria Math"/>
                    <w:i/>
                    <w:lang w:eastAsia="en-US"/>
                  </w:rPr>
                </m:ctrlPr>
              </m:sSupPr>
              <m:e>
                <m:r>
                  <w:rPr>
                    <w:rFonts w:ascii="Cambria Math" w:hAnsi="Cambria Math"/>
                  </w:rPr>
                  <m:t>[Fe</m:t>
                </m:r>
                <m:sSub>
                  <m:sSubPr>
                    <m:ctrlPr>
                      <w:rPr>
                        <w:rFonts w:ascii="Cambria Math" w:hAnsi="Cambria Math"/>
                        <w:i/>
                        <w:lang w:eastAsia="en-US"/>
                      </w:rPr>
                    </m:ctrlPr>
                  </m:sSubPr>
                  <m:e>
                    <m:r>
                      <w:rPr>
                        <w:rFonts w:ascii="Cambria Math" w:hAnsi="Cambria Math"/>
                      </w:rPr>
                      <m:t>(Phen)</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γ</m:t>
            </m:r>
          </m:sup>
        </m:sSup>
        <m:r>
          <w:rPr>
            <w:rFonts w:ascii="Cambria Math" w:hAnsi="Cambria Math"/>
          </w:rPr>
          <m:t xml:space="preserve">     (1)</m:t>
        </m:r>
      </m:oMath>
    </w:p>
    <w:p w14:paraId="3C67BDA7" w14:textId="4065F128" w:rsidR="00DC3081" w:rsidRDefault="00DC3081" w:rsidP="00DC3081">
      <w:r>
        <w:rPr>
          <w:bCs/>
        </w:rPr>
        <w:t xml:space="preserve">Or, il est précisé que </w:t>
      </w:r>
      <m:oMath>
        <m:sSub>
          <m:sSubPr>
            <m:ctrlPr>
              <w:rPr>
                <w:rFonts w:ascii="Cambria Math" w:hAnsi="Cambria Math"/>
                <w:bCs/>
                <w:i/>
              </w:rPr>
            </m:ctrlPr>
          </m:sSubPr>
          <m:e>
            <m:d>
              <m:dPr>
                <m:begChr m:val="["/>
                <m:endChr m:val="]"/>
                <m:ctrlPr>
                  <w:rPr>
                    <w:rFonts w:ascii="Cambria Math" w:hAnsi="Cambria Math"/>
                    <w:bCs/>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b>
            <m:r>
              <w:rPr>
                <w:rFonts w:ascii="Cambria Math" w:hAnsi="Cambria Math"/>
              </w:rPr>
              <m:t>0</m:t>
            </m:r>
          </m:sub>
        </m:sSub>
        <m:r>
          <w:rPr>
            <w:rFonts w:ascii="Cambria Math" w:hAnsi="Cambria Math"/>
          </w:rPr>
          <m:t>=</m:t>
        </m:r>
        <m:r>
          <m:rPr>
            <m:sty m:val="p"/>
          </m:rPr>
          <w:rPr>
            <w:rFonts w:ascii="Cambria Math" w:hAnsi="Cambria Math"/>
          </w:rPr>
          <m:t>2 mol</m:t>
        </m:r>
        <m:r>
          <m:rPr>
            <m:sty m:val="p"/>
          </m:rPr>
          <w:rPr>
            <w:rFonts w:ascii="Cambria Math" w:hAnsi="Cambria Math" w:cs="Cambria Math"/>
          </w:rPr>
          <m:t>⋅</m:t>
        </m:r>
      </m:oMath>
      <w:r>
        <w:t>L</w:t>
      </w:r>
      <w:r>
        <w:rPr>
          <w:vertAlign w:val="superscript"/>
        </w:rPr>
        <w:t>-1</w:t>
      </w:r>
      <w:r>
        <w:t xml:space="preserve"> et que l’eau est l</w:t>
      </w:r>
      <w:r w:rsidR="000F53A7">
        <w:t>e</w:t>
      </w:r>
      <w:r>
        <w:t xml:space="preserve"> solvant.</w:t>
      </w:r>
    </w:p>
    <w:p w14:paraId="72E384DC" w14:textId="77777777" w:rsidR="00DC3081" w:rsidRDefault="00DC3081" w:rsidP="00DC3081">
      <w:r>
        <w:t xml:space="preserve">De plus, on nous donne :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e>
            </m:d>
          </m:e>
          <m:sub>
            <m:r>
              <w:rPr>
                <w:rFonts w:ascii="Cambria Math" w:hAnsi="Cambria Math"/>
              </w:rPr>
              <m:t>0</m:t>
            </m:r>
          </m:sub>
        </m:sSub>
        <m:r>
          <w:rPr>
            <w:rFonts w:ascii="Cambria Math" w:hAnsi="Cambria Math"/>
          </w:rPr>
          <m:t>=</m:t>
        </m:r>
        <m:r>
          <m:rPr>
            <m:sty m:val="p"/>
          </m:rPr>
          <w:rPr>
            <w:rFonts w:ascii="Cambria Math" w:hAnsi="Cambria Math"/>
          </w:rPr>
          <m:t>2,6</m:t>
        </m:r>
        <m:r>
          <m:rPr>
            <m:sty m:val="p"/>
          </m:rPr>
          <w:rPr>
            <w:rFonts w:ascii="Cambria Math" w:hAnsi="Cambria Math" w:cs="Cambria Math"/>
          </w:rPr>
          <m:t>⋅</m:t>
        </m:r>
        <m:sSup>
          <m:sSupPr>
            <m:ctrlPr>
              <w:rPr>
                <w:rFonts w:ascii="Cambria Math" w:hAnsi="Cambria Math" w:cs="Cambria Math"/>
                <w:i/>
              </w:rPr>
            </m:ctrlPr>
          </m:sSupPr>
          <m:e>
            <m:r>
              <w:rPr>
                <w:rFonts w:ascii="Cambria Math" w:hAnsi="Cambria Math" w:cs="Cambria Math"/>
              </w:rPr>
              <m:t>10</m:t>
            </m:r>
          </m:e>
          <m:sup>
            <m:r>
              <w:rPr>
                <w:rFonts w:ascii="Cambria Math" w:hAnsi="Cambria Math" w:cs="Cambria Math"/>
              </w:rPr>
              <m:t>-4</m:t>
            </m:r>
          </m:sup>
        </m:sSup>
        <m:r>
          <m:rPr>
            <m:sty m:val="p"/>
          </m:rPr>
          <w:rPr>
            <w:rFonts w:ascii="Cambria Math" w:hAnsi="Cambria Math"/>
          </w:rPr>
          <m:t xml:space="preserve"> mol</m:t>
        </m:r>
        <m:r>
          <m:rPr>
            <m:sty m:val="p"/>
          </m:rPr>
          <w:rPr>
            <w:rFonts w:ascii="Cambria Math" w:hAnsi="Cambria Math" w:cs="Cambria Math"/>
          </w:rPr>
          <m:t>⋅</m:t>
        </m:r>
      </m:oMath>
      <w:r>
        <w:t>L</w:t>
      </w:r>
      <w:r>
        <w:rPr>
          <w:vertAlign w:val="superscript"/>
        </w:rPr>
        <w:t>-1</w:t>
      </w:r>
      <w:r>
        <w:t>.</w:t>
      </w:r>
    </w:p>
    <w:p w14:paraId="1D6CE562" w14:textId="77777777" w:rsidR="00DC3081" w:rsidRDefault="00DC3081" w:rsidP="00DC3081">
      <w:pPr>
        <w:spacing w:after="120"/>
      </w:pPr>
      <w:r>
        <w:t xml:space="preserve">Ainsi, </w:t>
      </w:r>
      <m:oMath>
        <m:sSub>
          <m:sSubPr>
            <m:ctrlPr>
              <w:rPr>
                <w:rFonts w:ascii="Cambria Math" w:hAnsi="Cambria Math"/>
                <w:i/>
              </w:rPr>
            </m:ctrlPr>
          </m:sSubPr>
          <m:e>
            <m:r>
              <w:rPr>
                <w:rFonts w:ascii="Cambria Math" w:hAnsi="Cambria Math"/>
              </w:rPr>
              <m:t>[</m:t>
            </m:r>
            <m:sSub>
              <m:sSubPr>
                <m:ctrlPr>
                  <w:rPr>
                    <w:rFonts w:ascii="Cambria Math" w:hAnsi="Cambria Math"/>
                    <w:i/>
                    <w:lang w:eastAsia="en-US"/>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0</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e>
            </m:d>
          </m:e>
          <m:sub>
            <m:r>
              <w:rPr>
                <w:rFonts w:ascii="Cambria Math" w:hAnsi="Cambria Math"/>
              </w:rPr>
              <m:t>0</m:t>
            </m:r>
          </m:sub>
        </m:sSub>
      </m:oMath>
      <w:r>
        <w:t xml:space="preserve"> et </w:t>
      </w:r>
      <m:oMath>
        <m:sSub>
          <m:sSubPr>
            <m:ctrlPr>
              <w:rPr>
                <w:rFonts w:ascii="Cambria Math" w:hAnsi="Cambria Math"/>
                <w:i/>
              </w:rPr>
            </m:ctrlPr>
          </m:sSubPr>
          <m:e>
            <m:r>
              <w:rPr>
                <w:rFonts w:ascii="Cambria Math" w:hAnsi="Cambria Math"/>
              </w:rPr>
              <m:t>[</m:t>
            </m:r>
            <m:sSup>
              <m:sSupPr>
                <m:ctrlPr>
                  <w:rPr>
                    <w:rFonts w:ascii="Cambria Math" w:hAnsi="Cambria Math"/>
                    <w:i/>
                    <w:lang w:eastAsia="en-US"/>
                  </w:rPr>
                </m:ctrlPr>
              </m:sSupPr>
              <m:e>
                <m:r>
                  <w:rPr>
                    <w:rFonts w:ascii="Cambria Math" w:hAnsi="Cambria Math"/>
                  </w:rPr>
                  <m:t>H</m:t>
                </m:r>
              </m:e>
              <m:sup>
                <m:r>
                  <w:rPr>
                    <w:rFonts w:ascii="Cambria Math" w:hAnsi="Cambria Math"/>
                  </w:rPr>
                  <m:t>+</m:t>
                </m:r>
              </m:sup>
            </m:sSup>
            <m:r>
              <w:rPr>
                <w:rFonts w:ascii="Cambria Math" w:hAnsi="Cambria Math"/>
              </w:rPr>
              <m: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e>
            </m:d>
          </m:e>
          <m:sub>
            <m:r>
              <w:rPr>
                <w:rFonts w:ascii="Cambria Math" w:hAnsi="Cambria Math"/>
              </w:rPr>
              <m:t>0</m:t>
            </m:r>
          </m:sub>
        </m:sSub>
      </m:oMath>
      <w:r>
        <w:t xml:space="preserve"> : Il y a </w:t>
      </w:r>
      <w:r w:rsidRPr="000F53A7">
        <w:rPr>
          <w:b/>
          <w:u w:val="single"/>
        </w:rPr>
        <w:t>dégénérescence de l’ordre</w:t>
      </w:r>
      <w:r>
        <w:t xml:space="preserve"> et la vitesse de la réaction peut s’écrire sous la forme : </w:t>
      </w:r>
    </w:p>
    <w:p w14:paraId="75A8A502" w14:textId="77777777" w:rsidR="00DC3081" w:rsidRDefault="00DC3081" w:rsidP="00DC3081">
      <w:pPr>
        <w:pBdr>
          <w:top w:val="single" w:sz="4" w:space="1" w:color="auto"/>
          <w:left w:val="single" w:sz="4" w:space="4" w:color="auto"/>
          <w:bottom w:val="single" w:sz="4" w:space="1" w:color="auto"/>
          <w:right w:val="single" w:sz="4" w:space="4" w:color="auto"/>
        </w:pBdr>
        <w:spacing w:after="120"/>
        <w:ind w:left="1416" w:firstLine="708"/>
        <w:rPr>
          <w:rFonts w:eastAsiaTheme="minorEastAsia"/>
          <w:b/>
          <w:bCs/>
        </w:rPr>
      </w:pPr>
      <m:oMath>
        <m:r>
          <m:rPr>
            <m:sty m:val="bi"/>
          </m:rPr>
          <w:rPr>
            <w:rFonts w:ascii="Cambria Math" w:hAnsi="Cambria Math"/>
          </w:rPr>
          <m:t>v=</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app</m:t>
            </m:r>
          </m:sub>
        </m:sSub>
        <m:r>
          <m:rPr>
            <m:sty m:val="bi"/>
          </m:rPr>
          <w:rPr>
            <w:rFonts w:ascii="Cambria Math" w:hAnsi="Cambria Math"/>
          </w:rPr>
          <m:t xml:space="preserve"> </m:t>
        </m:r>
        <m:sSup>
          <m:sSupPr>
            <m:ctrlPr>
              <w:rPr>
                <w:rFonts w:ascii="Cambria Math" w:hAnsi="Cambria Math"/>
                <w:b/>
                <w:bCs/>
                <w:i/>
                <w:lang w:eastAsia="en-US"/>
              </w:rPr>
            </m:ctrlPr>
          </m:sSupPr>
          <m:e>
            <m:r>
              <m:rPr>
                <m:sty m:val="bi"/>
              </m:rPr>
              <w:rPr>
                <w:rFonts w:ascii="Cambria Math" w:hAnsi="Cambria Math"/>
              </w:rPr>
              <m:t>[</m:t>
            </m:r>
            <m:sSup>
              <m:sSupPr>
                <m:ctrlPr>
                  <w:rPr>
                    <w:rFonts w:ascii="Cambria Math" w:hAnsi="Cambria Math"/>
                    <w:b/>
                    <w:bCs/>
                    <w:i/>
                    <w:lang w:eastAsia="en-US"/>
                  </w:rPr>
                </m:ctrlPr>
              </m:sSupPr>
              <m:e>
                <m:r>
                  <m:rPr>
                    <m:sty m:val="bi"/>
                  </m:rPr>
                  <w:rPr>
                    <w:rFonts w:ascii="Cambria Math" w:hAnsi="Cambria Math"/>
                  </w:rPr>
                  <m:t>[Fe</m:t>
                </m:r>
                <m:sSub>
                  <m:sSubPr>
                    <m:ctrlPr>
                      <w:rPr>
                        <w:rFonts w:ascii="Cambria Math" w:hAnsi="Cambria Math"/>
                        <w:b/>
                        <w:bCs/>
                        <w:i/>
                        <w:lang w:eastAsia="en-US"/>
                      </w:rPr>
                    </m:ctrlPr>
                  </m:sSubPr>
                  <m:e>
                    <m:r>
                      <m:rPr>
                        <m:sty m:val="bi"/>
                      </m:rPr>
                      <w:rPr>
                        <w:rFonts w:ascii="Cambria Math" w:hAnsi="Cambria Math"/>
                      </w:rPr>
                      <m:t>(Phen)</m:t>
                    </m:r>
                  </m:e>
                  <m:sub>
                    <m:r>
                      <m:rPr>
                        <m:sty m:val="bi"/>
                      </m:rPr>
                      <w:rPr>
                        <w:rFonts w:ascii="Cambria Math" w:hAnsi="Cambria Math"/>
                      </w:rPr>
                      <m:t>3</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sup>
            <m:r>
              <m:rPr>
                <m:sty m:val="bi"/>
              </m:rPr>
              <w:rPr>
                <w:rFonts w:ascii="Cambria Math" w:hAnsi="Cambria Math"/>
              </w:rPr>
              <m:t>γ</m:t>
            </m:r>
          </m:sup>
        </m:sSup>
      </m:oMath>
      <w:r>
        <w:rPr>
          <w:b/>
          <w:bCs/>
        </w:rPr>
        <w:t xml:space="preserve"> </w:t>
      </w:r>
      <w:proofErr w:type="gramStart"/>
      <w:r>
        <w:rPr>
          <w:b/>
          <w:bCs/>
        </w:rPr>
        <w:t>avec</w:t>
      </w:r>
      <w:proofErr w:type="gramEnd"/>
      <w:r>
        <w:rPr>
          <w:b/>
          <w:bCs/>
        </w:rPr>
        <w:t xml:space="preserve">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app</m:t>
            </m:r>
          </m:sub>
        </m:sSub>
        <m:r>
          <m:rPr>
            <m:sty m:val="bi"/>
          </m:rPr>
          <w:rPr>
            <w:rFonts w:ascii="Cambria Math" w:hAnsi="Cambria Math"/>
          </w:rPr>
          <m:t>=k</m:t>
        </m:r>
        <m:sSub>
          <m:sSubPr>
            <m:ctrlPr>
              <w:rPr>
                <w:rFonts w:ascii="Cambria Math" w:hAnsi="Cambria Math"/>
                <w:b/>
                <w:bCs/>
                <w:i/>
              </w:rPr>
            </m:ctrlPr>
          </m:sSubPr>
          <m:e>
            <m:sSup>
              <m:sSupPr>
                <m:ctrlPr>
                  <w:rPr>
                    <w:rFonts w:ascii="Cambria Math" w:hAnsi="Cambria Math"/>
                    <w:b/>
                    <w:bCs/>
                    <w:i/>
                    <w:lang w:eastAsia="en-US"/>
                  </w:rPr>
                </m:ctrlPr>
              </m:sSupPr>
              <m:e>
                <m:r>
                  <m:rPr>
                    <m:sty m:val="bi"/>
                  </m:rPr>
                  <w:rPr>
                    <w:rFonts w:ascii="Cambria Math" w:hAnsi="Cambria Math"/>
                  </w:rPr>
                  <m:t>[</m:t>
                </m:r>
                <m:sSub>
                  <m:sSubPr>
                    <m:ctrlPr>
                      <w:rPr>
                        <w:rFonts w:ascii="Cambria Math" w:hAnsi="Cambria Math"/>
                        <w:b/>
                        <w:bCs/>
                        <w:i/>
                        <w:lang w:eastAsia="en-US"/>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e>
              <m:sup>
                <m:r>
                  <m:rPr>
                    <m:sty m:val="bi"/>
                  </m:rPr>
                  <w:rPr>
                    <w:rFonts w:ascii="Cambria Math" w:hAnsi="Cambria Math"/>
                  </w:rPr>
                  <m:t>α</m:t>
                </m:r>
              </m:sup>
            </m:sSup>
          </m:e>
          <m:sub>
            <m:r>
              <m:rPr>
                <m:sty m:val="bi"/>
              </m:rPr>
              <w:rPr>
                <w:rFonts w:ascii="Cambria Math" w:hAnsi="Cambria Math"/>
              </w:rPr>
              <m:t>0</m:t>
            </m:r>
          </m:sub>
        </m:sSub>
        <m:sSub>
          <m:sSubPr>
            <m:ctrlPr>
              <w:rPr>
                <w:rFonts w:ascii="Cambria Math" w:hAnsi="Cambria Math"/>
                <w:b/>
                <w:bCs/>
                <w:i/>
              </w:rPr>
            </m:ctrlPr>
          </m:sSubPr>
          <m:e>
            <m:sSup>
              <m:sSupPr>
                <m:ctrlPr>
                  <w:rPr>
                    <w:rFonts w:ascii="Cambria Math" w:hAnsi="Cambria Math"/>
                    <w:b/>
                    <w:bCs/>
                    <w:i/>
                    <w:lang w:eastAsia="en-US"/>
                  </w:rPr>
                </m:ctrlPr>
              </m:sSupPr>
              <m:e>
                <m:r>
                  <m:rPr>
                    <m:sty m:val="bi"/>
                  </m:rPr>
                  <w:rPr>
                    <w:rFonts w:ascii="Cambria Math" w:hAnsi="Cambria Math"/>
                  </w:rPr>
                  <m:t>[</m:t>
                </m:r>
                <m:sSup>
                  <m:sSupPr>
                    <m:ctrlPr>
                      <w:rPr>
                        <w:rFonts w:ascii="Cambria Math" w:hAnsi="Cambria Math"/>
                        <w:b/>
                        <w:bCs/>
                        <w:i/>
                        <w:lang w:eastAsia="en-US"/>
                      </w:rPr>
                    </m:ctrlPr>
                  </m:sSupPr>
                  <m:e>
                    <m:r>
                      <m:rPr>
                        <m:sty m:val="bi"/>
                      </m:rPr>
                      <w:rPr>
                        <w:rFonts w:ascii="Cambria Math" w:hAnsi="Cambria Math"/>
                      </w:rPr>
                      <m:t>H</m:t>
                    </m:r>
                  </m:e>
                  <m:sup>
                    <m:r>
                      <m:rPr>
                        <m:sty m:val="bi"/>
                      </m:rPr>
                      <w:rPr>
                        <w:rFonts w:ascii="Cambria Math" w:hAnsi="Cambria Math"/>
                      </w:rPr>
                      <m:t>+</m:t>
                    </m:r>
                  </m:sup>
                </m:sSup>
                <m:r>
                  <m:rPr>
                    <m:sty m:val="bi"/>
                  </m:rPr>
                  <w:rPr>
                    <w:rFonts w:ascii="Cambria Math" w:hAnsi="Cambria Math"/>
                  </w:rPr>
                  <m:t>]</m:t>
                </m:r>
              </m:e>
              <m:sup>
                <m:r>
                  <m:rPr>
                    <m:sty m:val="bi"/>
                  </m:rPr>
                  <w:rPr>
                    <w:rFonts w:ascii="Cambria Math" w:hAnsi="Cambria Math"/>
                  </w:rPr>
                  <m:t>β</m:t>
                </m:r>
              </m:sup>
            </m:sSup>
          </m:e>
          <m:sub>
            <m:r>
              <m:rPr>
                <m:sty m:val="bi"/>
              </m:rPr>
              <w:rPr>
                <w:rFonts w:ascii="Cambria Math" w:hAnsi="Cambria Math"/>
              </w:rPr>
              <m:t>0</m:t>
            </m:r>
          </m:sub>
        </m:sSub>
      </m:oMath>
    </w:p>
    <w:p w14:paraId="61CF37B5" w14:textId="77777777" w:rsidR="00DC3081" w:rsidRDefault="00DC3081" w:rsidP="00DC3081">
      <w:r>
        <w:rPr>
          <w:b/>
          <w:bCs/>
        </w:rPr>
        <w:t>Q4.</w:t>
      </w:r>
      <w:r>
        <w:t xml:space="preserve"> D’après la définition de la vitesse, on sait que </w:t>
      </w:r>
      <m:oMath>
        <m:r>
          <w:rPr>
            <w:rFonts w:ascii="Cambria Math" w:hAnsi="Cambria Math"/>
          </w:rPr>
          <m:t>v=-</m:t>
        </m:r>
        <m:f>
          <m:fPr>
            <m:ctrlPr>
              <w:rPr>
                <w:rFonts w:ascii="Cambria Math" w:hAnsi="Cambria Math"/>
                <w:i/>
              </w:rPr>
            </m:ctrlPr>
          </m:fPr>
          <m:num>
            <m:r>
              <w:rPr>
                <w:rFonts w:ascii="Cambria Math" w:hAnsi="Cambria Math"/>
              </w:rPr>
              <m:t>d</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d>
                              <m:dPr>
                                <m:ctrlPr>
                                  <w:rPr>
                                    <w:rFonts w:ascii="Cambria Math" w:hAnsi="Cambria Math"/>
                                    <w:i/>
                                  </w:rPr>
                                </m:ctrlPr>
                              </m:dPr>
                              <m:e>
                                <m:r>
                                  <w:rPr>
                                    <w:rFonts w:ascii="Cambria Math" w:hAnsi="Cambria Math"/>
                                  </w:rPr>
                                  <m:t>Phen</m:t>
                                </m:r>
                              </m:e>
                            </m:d>
                          </m:e>
                          <m:sub>
                            <m:r>
                              <w:rPr>
                                <w:rFonts w:ascii="Cambria Math" w:hAnsi="Cambria Math"/>
                              </w:rPr>
                              <m:t>3</m:t>
                            </m:r>
                          </m:sub>
                        </m:sSub>
                      </m:e>
                    </m:d>
                  </m:e>
                  <m:sup>
                    <m:r>
                      <w:rPr>
                        <w:rFonts w:ascii="Cambria Math" w:hAnsi="Cambria Math"/>
                      </w:rPr>
                      <m:t>2+</m:t>
                    </m:r>
                  </m:sup>
                </m:sSup>
              </m:e>
            </m:d>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app</m:t>
            </m:r>
          </m:sub>
        </m:sSub>
        <m:r>
          <w:rPr>
            <w:rFonts w:ascii="Cambria Math" w:hAnsi="Cambria Math"/>
          </w:rPr>
          <m:t xml:space="preserve"> </m:t>
        </m:r>
        <m:sSup>
          <m:sSupPr>
            <m:ctrlPr>
              <w:rPr>
                <w:rFonts w:ascii="Cambria Math" w:hAnsi="Cambria Math"/>
                <w:i/>
                <w:lang w:eastAsia="en-US"/>
              </w:rPr>
            </m:ctrlPr>
          </m:sSupPr>
          <m:e>
            <m:r>
              <w:rPr>
                <w:rFonts w:ascii="Cambria Math" w:hAnsi="Cambria Math"/>
              </w:rPr>
              <m:t>[</m:t>
            </m:r>
            <m:sSup>
              <m:sSupPr>
                <m:ctrlPr>
                  <w:rPr>
                    <w:rFonts w:ascii="Cambria Math" w:hAnsi="Cambria Math"/>
                    <w:i/>
                    <w:lang w:eastAsia="en-US"/>
                  </w:rPr>
                </m:ctrlPr>
              </m:sSupPr>
              <m:e>
                <m:r>
                  <w:rPr>
                    <w:rFonts w:ascii="Cambria Math" w:hAnsi="Cambria Math"/>
                  </w:rPr>
                  <m:t>[Fe</m:t>
                </m:r>
                <m:sSub>
                  <m:sSubPr>
                    <m:ctrlPr>
                      <w:rPr>
                        <w:rFonts w:ascii="Cambria Math" w:hAnsi="Cambria Math"/>
                        <w:i/>
                        <w:lang w:eastAsia="en-US"/>
                      </w:rPr>
                    </m:ctrlPr>
                  </m:sSubPr>
                  <m:e>
                    <m:r>
                      <w:rPr>
                        <w:rFonts w:ascii="Cambria Math" w:hAnsi="Cambria Math"/>
                      </w:rPr>
                      <m:t>(Phen)</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γ</m:t>
            </m:r>
          </m:sup>
        </m:sSup>
      </m:oMath>
    </w:p>
    <w:p w14:paraId="65990FDD" w14:textId="77777777" w:rsidR="00DC3081" w:rsidRDefault="00DC3081" w:rsidP="00DC3081">
      <w:pPr>
        <w:rPr>
          <w:bCs/>
        </w:rPr>
      </w:pPr>
      <w:r>
        <w:rPr>
          <w:bCs/>
        </w:rPr>
        <w:t xml:space="preserve">Supposons que </w:t>
      </w:r>
      <m:oMath>
        <m:r>
          <w:rPr>
            <w:rFonts w:ascii="Cambria Math" w:hAnsi="Cambria Math"/>
          </w:rPr>
          <m:t>γ=1</m:t>
        </m:r>
      </m:oMath>
      <w:r>
        <w:rPr>
          <w:bCs/>
        </w:rPr>
        <w:t>, comme le propose l’énoncé :</w:t>
      </w:r>
    </w:p>
    <w:p w14:paraId="3C028DD1" w14:textId="77777777" w:rsidR="00DC3081" w:rsidRDefault="00DC3081" w:rsidP="00DC3081">
      <w:r>
        <w:rPr>
          <w:bCs/>
        </w:rPr>
        <w:t xml:space="preserve">Alors on obtient l’équation différentielle d’ordre 1 : </w:t>
      </w:r>
      <m:oMath>
        <m:f>
          <m:fPr>
            <m:ctrlPr>
              <w:rPr>
                <w:rFonts w:ascii="Cambria Math" w:hAnsi="Cambria Math"/>
                <w:b/>
                <w:bCs/>
                <w:i/>
              </w:rPr>
            </m:ctrlPr>
          </m:fPr>
          <m:num>
            <m:r>
              <m:rPr>
                <m:sty m:val="bi"/>
              </m:rPr>
              <w:rPr>
                <w:rFonts w:ascii="Cambria Math" w:hAnsi="Cambria Math"/>
              </w:rPr>
              <m:t>d</m:t>
            </m:r>
            <m:d>
              <m:dPr>
                <m:begChr m:val="["/>
                <m:endChr m:val="]"/>
                <m:ctrlPr>
                  <w:rPr>
                    <w:rFonts w:ascii="Cambria Math" w:hAnsi="Cambria Math"/>
                    <w:b/>
                    <w:bCs/>
                    <w:i/>
                  </w:rPr>
                </m:ctrlPr>
              </m:dPr>
              <m:e>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 xml:space="preserve">Fe </m:t>
                        </m:r>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Phen</m:t>
                                </m:r>
                              </m:e>
                            </m:d>
                          </m:e>
                          <m:sub>
                            <m:r>
                              <m:rPr>
                                <m:sty m:val="bi"/>
                              </m:rPr>
                              <w:rPr>
                                <w:rFonts w:ascii="Cambria Math" w:hAnsi="Cambria Math"/>
                              </w:rPr>
                              <m:t>3</m:t>
                            </m:r>
                          </m:sub>
                        </m:sSub>
                      </m:e>
                    </m:d>
                  </m:e>
                  <m:sup>
                    <m:r>
                      <m:rPr>
                        <m:sty m:val="bi"/>
                      </m:rPr>
                      <w:rPr>
                        <w:rFonts w:ascii="Cambria Math" w:hAnsi="Cambria Math"/>
                      </w:rPr>
                      <m:t>2+</m:t>
                    </m:r>
                  </m:sup>
                </m:sSup>
              </m:e>
            </m:d>
          </m:num>
          <m:den>
            <m:r>
              <m:rPr>
                <m:sty m:val="bi"/>
              </m:rPr>
              <w:rPr>
                <w:rFonts w:ascii="Cambria Math" w:hAnsi="Cambria Math"/>
              </w:rPr>
              <m:t>dt</m:t>
            </m:r>
          </m:den>
        </m:f>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app</m:t>
            </m:r>
          </m:sub>
        </m:sSub>
        <m:r>
          <m:rPr>
            <m:sty m:val="bi"/>
          </m:rPr>
          <w:rPr>
            <w:rFonts w:ascii="Cambria Math" w:hAnsi="Cambria Math"/>
          </w:rPr>
          <m:t xml:space="preserve"> </m:t>
        </m:r>
        <m:sSup>
          <m:sSupPr>
            <m:ctrlPr>
              <w:rPr>
                <w:rFonts w:ascii="Cambria Math" w:hAnsi="Cambria Math"/>
                <w:b/>
                <w:bCs/>
                <w:i/>
                <w:lang w:eastAsia="en-US"/>
              </w:rPr>
            </m:ctrlPr>
          </m:sSupPr>
          <m:e>
            <m:r>
              <m:rPr>
                <m:sty m:val="bi"/>
              </m:rPr>
              <w:rPr>
                <w:rFonts w:ascii="Cambria Math" w:hAnsi="Cambria Math"/>
              </w:rPr>
              <m:t>[Fe</m:t>
            </m:r>
            <m:sSub>
              <m:sSubPr>
                <m:ctrlPr>
                  <w:rPr>
                    <w:rFonts w:ascii="Cambria Math" w:hAnsi="Cambria Math"/>
                    <w:b/>
                    <w:bCs/>
                    <w:i/>
                    <w:lang w:eastAsia="en-US"/>
                  </w:rPr>
                </m:ctrlPr>
              </m:sSubPr>
              <m:e>
                <m:r>
                  <m:rPr>
                    <m:sty m:val="bi"/>
                  </m:rPr>
                  <w:rPr>
                    <w:rFonts w:ascii="Cambria Math" w:hAnsi="Cambria Math"/>
                  </w:rPr>
                  <m:t>(Phen)</m:t>
                </m:r>
              </m:e>
              <m:sub>
                <m:r>
                  <m:rPr>
                    <m:sty m:val="bi"/>
                  </m:rPr>
                  <w:rPr>
                    <w:rFonts w:ascii="Cambria Math" w:hAnsi="Cambria Math"/>
                  </w:rPr>
                  <m:t>3</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]=0</m:t>
        </m:r>
      </m:oMath>
      <w:r>
        <w:t>.</w:t>
      </w:r>
    </w:p>
    <w:p w14:paraId="4907606B" w14:textId="77777777" w:rsidR="00DC3081" w:rsidRDefault="00DC3081" w:rsidP="00DC3081">
      <w:r>
        <w:t xml:space="preserve">Alors on sait que la solution est de la forme : </w:t>
      </w:r>
      <m:oMath>
        <m:sSup>
          <m:sSupPr>
            <m:ctrlPr>
              <w:rPr>
                <w:rFonts w:ascii="Cambria Math" w:hAnsi="Cambria Math"/>
                <w:i/>
                <w:lang w:eastAsia="en-US"/>
              </w:rPr>
            </m:ctrlPr>
          </m:sSupPr>
          <m:e>
            <m:r>
              <w:rPr>
                <w:rFonts w:ascii="Cambria Math" w:hAnsi="Cambria Math"/>
              </w:rPr>
              <m:t>[Fe</m:t>
            </m:r>
            <m:sSub>
              <m:sSubPr>
                <m:ctrlPr>
                  <w:rPr>
                    <w:rFonts w:ascii="Cambria Math" w:hAnsi="Cambria Math"/>
                    <w:i/>
                    <w:lang w:eastAsia="en-US"/>
                  </w:rPr>
                </m:ctrlPr>
              </m:sSubPr>
              <m:e>
                <m:r>
                  <w:rPr>
                    <w:rFonts w:ascii="Cambria Math" w:hAnsi="Cambria Math"/>
                  </w:rPr>
                  <m:t>(Phen)</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 xml:space="preserve">]=Cste </m:t>
        </m:r>
        <m:sSup>
          <m:sSupPr>
            <m:ctrlPr>
              <w:rPr>
                <w:rFonts w:ascii="Cambria Math" w:hAnsi="Cambria Math"/>
                <w:i/>
              </w:rPr>
            </m:ctrlPr>
          </m:sSupPr>
          <m:e>
            <m:r>
              <w:rPr>
                <w:rFonts w:ascii="Cambria Math" w:hAnsi="Cambria Math"/>
              </w:rPr>
              <m:t>e</m:t>
            </m:r>
          </m:e>
          <m: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app</m:t>
                </m:r>
              </m:sub>
            </m:sSub>
            <m:r>
              <w:rPr>
                <w:rFonts w:ascii="Cambria Math" w:hAnsi="Cambria Math"/>
              </w:rPr>
              <m:t xml:space="preserve"> t</m:t>
            </m:r>
          </m:sup>
        </m:sSup>
      </m:oMath>
      <w:r>
        <w:t xml:space="preserve"> .</w:t>
      </w:r>
    </w:p>
    <w:p w14:paraId="3B0ACC60" w14:textId="77777777" w:rsidR="00DC3081" w:rsidRDefault="00DC3081" w:rsidP="00DC3081">
      <w:r>
        <w:t xml:space="preserve">CI : A </w:t>
      </w:r>
      <m:oMath>
        <m:r>
          <w:rPr>
            <w:rFonts w:ascii="Cambria Math" w:hAnsi="Cambria Math"/>
          </w:rPr>
          <m:t>t=0</m:t>
        </m:r>
      </m:oMath>
      <w:r>
        <w:t xml:space="preserve">,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e>
            </m:d>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Fe </m:t>
                        </m:r>
                        <m:sSub>
                          <m:sSubPr>
                            <m:ctrlPr>
                              <w:rPr>
                                <w:rFonts w:ascii="Cambria Math" w:hAnsi="Cambria Math"/>
                                <w:i/>
                              </w:rPr>
                            </m:ctrlPr>
                          </m:sSubPr>
                          <m:e>
                            <m:r>
                              <w:rPr>
                                <w:rFonts w:ascii="Cambria Math" w:hAnsi="Cambria Math"/>
                              </w:rPr>
                              <m:t>(Phen)</m:t>
                            </m:r>
                          </m:e>
                          <m:sub>
                            <m:r>
                              <w:rPr>
                                <w:rFonts w:ascii="Cambria Math" w:hAnsi="Cambria Math"/>
                              </w:rPr>
                              <m:t>3</m:t>
                            </m:r>
                          </m:sub>
                        </m:sSub>
                      </m:e>
                    </m:d>
                  </m:e>
                  <m:sup>
                    <m:r>
                      <w:rPr>
                        <w:rFonts w:ascii="Cambria Math" w:hAnsi="Cambria Math"/>
                      </w:rPr>
                      <m:t>2+</m:t>
                    </m:r>
                  </m:sup>
                </m:sSup>
              </m:e>
            </m:d>
          </m:e>
          <m:sub>
            <m:r>
              <w:rPr>
                <w:rFonts w:ascii="Cambria Math" w:hAnsi="Cambria Math"/>
              </w:rPr>
              <m:t>0</m:t>
            </m:r>
          </m:sub>
        </m:sSub>
        <m:r>
          <w:rPr>
            <w:rFonts w:ascii="Cambria Math" w:hAnsi="Cambria Math"/>
          </w:rPr>
          <m:t>=cste=</m:t>
        </m:r>
        <m:r>
          <m:rPr>
            <m:sty m:val="p"/>
          </m:rPr>
          <w:rPr>
            <w:rFonts w:ascii="Cambria Math" w:hAnsi="Cambria Math"/>
          </w:rPr>
          <m:t>2,6</m:t>
        </m:r>
        <m:r>
          <m:rPr>
            <m:sty m:val="p"/>
          </m:rPr>
          <w:rPr>
            <w:rFonts w:ascii="Cambria Math" w:hAnsi="Cambria Math" w:cs="Cambria Math"/>
          </w:rPr>
          <m:t>⋅</m:t>
        </m:r>
        <m:sSup>
          <m:sSupPr>
            <m:ctrlPr>
              <w:rPr>
                <w:rFonts w:ascii="Cambria Math" w:hAnsi="Cambria Math" w:cs="Cambria Math"/>
                <w:i/>
              </w:rPr>
            </m:ctrlPr>
          </m:sSupPr>
          <m:e>
            <m:r>
              <w:rPr>
                <w:rFonts w:ascii="Cambria Math" w:hAnsi="Cambria Math" w:cs="Cambria Math"/>
              </w:rPr>
              <m:t>10</m:t>
            </m:r>
          </m:e>
          <m:sup>
            <m:r>
              <w:rPr>
                <w:rFonts w:ascii="Cambria Math" w:hAnsi="Cambria Math" w:cs="Cambria Math"/>
              </w:rPr>
              <m:t>-4</m:t>
            </m:r>
          </m:sup>
        </m:sSup>
        <m:r>
          <m:rPr>
            <m:sty m:val="p"/>
          </m:rPr>
          <w:rPr>
            <w:rFonts w:ascii="Cambria Math" w:hAnsi="Cambria Math"/>
          </w:rPr>
          <m:t xml:space="preserve"> mol</m:t>
        </m:r>
        <m:r>
          <m:rPr>
            <m:sty m:val="p"/>
          </m:rPr>
          <w:rPr>
            <w:rFonts w:ascii="Cambria Math" w:hAnsi="Cambria Math" w:cs="Cambria Math"/>
          </w:rPr>
          <m:t>⋅</m:t>
        </m:r>
      </m:oMath>
      <w:r>
        <w:t>L</w:t>
      </w:r>
      <w:r>
        <w:rPr>
          <w:vertAlign w:val="superscript"/>
        </w:rPr>
        <w:t>-1</w:t>
      </w:r>
      <w:r>
        <w:t>.</w:t>
      </w:r>
    </w:p>
    <w:p w14:paraId="284F611C" w14:textId="77777777" w:rsidR="00DC3081" w:rsidRDefault="00DC3081" w:rsidP="00DC3081">
      <w:r>
        <w:t xml:space="preserve">Soit : </w:t>
      </w:r>
      <m:oMath>
        <m:sSup>
          <m:sSupPr>
            <m:ctrlPr>
              <w:rPr>
                <w:rFonts w:ascii="Cambria Math" w:hAnsi="Cambria Math"/>
                <w:b/>
                <w:bCs/>
                <w:i/>
                <w:bdr w:val="single" w:sz="4" w:space="0" w:color="auto" w:frame="1"/>
                <w:lang w:eastAsia="en-US"/>
              </w:rPr>
            </m:ctrlPr>
          </m:sSupPr>
          <m:e>
            <m:r>
              <m:rPr>
                <m:sty m:val="bi"/>
              </m:rPr>
              <w:rPr>
                <w:rFonts w:ascii="Cambria Math" w:hAnsi="Cambria Math"/>
                <w:bdr w:val="single" w:sz="4" w:space="0" w:color="auto" w:frame="1"/>
              </w:rPr>
              <m:t>[Fe</m:t>
            </m:r>
            <m:sSub>
              <m:sSubPr>
                <m:ctrlPr>
                  <w:rPr>
                    <w:rFonts w:ascii="Cambria Math" w:hAnsi="Cambria Math"/>
                    <w:b/>
                    <w:bCs/>
                    <w:i/>
                    <w:bdr w:val="single" w:sz="4" w:space="0" w:color="auto" w:frame="1"/>
                    <w:lang w:eastAsia="en-US"/>
                  </w:rPr>
                </m:ctrlPr>
              </m:sSubPr>
              <m:e>
                <m:r>
                  <m:rPr>
                    <m:sty m:val="bi"/>
                  </m:rPr>
                  <w:rPr>
                    <w:rFonts w:ascii="Cambria Math" w:hAnsi="Cambria Math"/>
                    <w:bdr w:val="single" w:sz="4" w:space="0" w:color="auto" w:frame="1"/>
                  </w:rPr>
                  <m:t>(Phen)</m:t>
                </m:r>
              </m:e>
              <m:sub>
                <m:r>
                  <m:rPr>
                    <m:sty m:val="bi"/>
                  </m:rPr>
                  <w:rPr>
                    <w:rFonts w:ascii="Cambria Math" w:hAnsi="Cambria Math"/>
                    <w:bdr w:val="single" w:sz="4" w:space="0" w:color="auto" w:frame="1"/>
                  </w:rPr>
                  <m:t>3</m:t>
                </m:r>
              </m:sub>
            </m:sSub>
            <m:r>
              <m:rPr>
                <m:sty m:val="bi"/>
              </m:rPr>
              <w:rPr>
                <w:rFonts w:ascii="Cambria Math" w:hAnsi="Cambria Math"/>
                <w:bdr w:val="single" w:sz="4" w:space="0" w:color="auto" w:frame="1"/>
              </w:rPr>
              <m:t>]</m:t>
            </m:r>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m:t>
        </m:r>
        <m:sSub>
          <m:sSubPr>
            <m:ctrlPr>
              <w:rPr>
                <w:rFonts w:ascii="Cambria Math" w:hAnsi="Cambria Math"/>
                <w:b/>
                <w:bCs/>
                <w:i/>
                <w:bdr w:val="single" w:sz="4" w:space="0" w:color="auto" w:frame="1"/>
              </w:rPr>
            </m:ctrlPr>
          </m:sSubPr>
          <m:e>
            <m:d>
              <m:dPr>
                <m:begChr m:val="["/>
                <m:endChr m:val="]"/>
                <m:ctrlPr>
                  <w:rPr>
                    <w:rFonts w:ascii="Cambria Math" w:hAnsi="Cambria Math"/>
                    <w:b/>
                    <w:bCs/>
                    <w:i/>
                    <w:bdr w:val="single" w:sz="4" w:space="0" w:color="auto" w:frame="1"/>
                  </w:rPr>
                </m:ctrlPr>
              </m:dPr>
              <m:e>
                <m:sSup>
                  <m:sSupPr>
                    <m:ctrlPr>
                      <w:rPr>
                        <w:rFonts w:ascii="Cambria Math" w:hAnsi="Cambria Math"/>
                        <w:b/>
                        <w:bCs/>
                        <w:i/>
                        <w:bdr w:val="single" w:sz="4" w:space="0" w:color="auto" w:frame="1"/>
                      </w:rPr>
                    </m:ctrlPr>
                  </m:sSupPr>
                  <m:e>
                    <m:d>
                      <m:dPr>
                        <m:begChr m:val="["/>
                        <m:endChr m:val="]"/>
                        <m:ctrlPr>
                          <w:rPr>
                            <w:rFonts w:ascii="Cambria Math" w:hAnsi="Cambria Math"/>
                            <w:b/>
                            <w:bCs/>
                            <w:i/>
                            <w:bdr w:val="single" w:sz="4" w:space="0" w:color="auto" w:frame="1"/>
                          </w:rPr>
                        </m:ctrlPr>
                      </m:dPr>
                      <m:e>
                        <m:r>
                          <m:rPr>
                            <m:sty m:val="bi"/>
                          </m:rPr>
                          <w:rPr>
                            <w:rFonts w:ascii="Cambria Math" w:hAnsi="Cambria Math"/>
                            <w:bdr w:val="single" w:sz="4" w:space="0" w:color="auto" w:frame="1"/>
                          </w:rPr>
                          <m:t xml:space="preserve">Fe </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(Phen)</m:t>
                            </m:r>
                          </m:e>
                          <m:sub>
                            <m:r>
                              <m:rPr>
                                <m:sty m:val="bi"/>
                              </m:rPr>
                              <w:rPr>
                                <w:rFonts w:ascii="Cambria Math" w:hAnsi="Cambria Math"/>
                                <w:bdr w:val="single" w:sz="4" w:space="0" w:color="auto" w:frame="1"/>
                              </w:rPr>
                              <m:t>3</m:t>
                            </m:r>
                          </m:sub>
                        </m:sSub>
                      </m:e>
                    </m:d>
                  </m:e>
                  <m:sup>
                    <m:r>
                      <m:rPr>
                        <m:sty m:val="bi"/>
                      </m:rPr>
                      <w:rPr>
                        <w:rFonts w:ascii="Cambria Math" w:hAnsi="Cambria Math"/>
                        <w:bdr w:val="single" w:sz="4" w:space="0" w:color="auto" w:frame="1"/>
                      </w:rPr>
                      <m:t>2+</m:t>
                    </m:r>
                  </m:sup>
                </m:sSup>
              </m:e>
            </m:d>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m:t>
        </m:r>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e</m:t>
            </m:r>
          </m:e>
          <m:sup>
            <m:r>
              <m:rPr>
                <m:sty m:val="bi"/>
              </m:rPr>
              <w:rPr>
                <w:rFonts w:ascii="Cambria Math" w:hAnsi="Cambria Math"/>
                <w:bdr w:val="single" w:sz="4" w:space="0" w:color="auto" w:frame="1"/>
              </w:rPr>
              <m:t xml:space="preserve">- </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app</m:t>
                </m:r>
              </m:sub>
            </m:sSub>
            <m:r>
              <m:rPr>
                <m:sty m:val="bi"/>
              </m:rPr>
              <w:rPr>
                <w:rFonts w:ascii="Cambria Math" w:hAnsi="Cambria Math"/>
                <w:bdr w:val="single" w:sz="4" w:space="0" w:color="auto" w:frame="1"/>
              </w:rPr>
              <m:t xml:space="preserve"> t</m:t>
            </m:r>
          </m:sup>
        </m:sSup>
      </m:oMath>
      <w:r>
        <w:t xml:space="preserve"> </w:t>
      </w:r>
    </w:p>
    <w:p w14:paraId="354D4109" w14:textId="77777777" w:rsidR="000F53A7" w:rsidRPr="00F212A9" w:rsidRDefault="000F53A7" w:rsidP="00DC3081">
      <w:pPr>
        <w:rPr>
          <w:sz w:val="10"/>
          <w:szCs w:val="10"/>
        </w:rPr>
      </w:pPr>
    </w:p>
    <w:p w14:paraId="084D27AC" w14:textId="6FC4D799" w:rsidR="00DC3081" w:rsidRDefault="000F53A7" w:rsidP="00DC3081">
      <w:pPr>
        <w:rPr>
          <w:bCs/>
        </w:rPr>
      </w:pPr>
      <w:r>
        <w:rPr>
          <w:b/>
        </w:rPr>
        <w:t>Q5.</w:t>
      </w:r>
      <w:r>
        <w:rPr>
          <w:bCs/>
        </w:rPr>
        <w:t xml:space="preserve"> </w:t>
      </w:r>
      <w:r w:rsidR="00DC3081">
        <w:t xml:space="preserve">Ou encore : </w:t>
      </w:r>
      <w:r w:rsidR="00DC3081">
        <w:rPr>
          <w:b/>
          <w:bCs/>
          <w:bdr w:val="single" w:sz="4" w:space="0" w:color="auto" w:frame="1"/>
        </w:rPr>
        <w:t xml:space="preserve"> </w:t>
      </w:r>
      <m:oMath>
        <m:r>
          <m:rPr>
            <m:sty m:val="b"/>
          </m:rPr>
          <w:rPr>
            <w:rFonts w:ascii="Cambria Math" w:hAnsi="Cambria Math"/>
            <w:bdr w:val="single" w:sz="4" w:space="0" w:color="auto" w:frame="1"/>
          </w:rPr>
          <m:t>ln⁡</m:t>
        </m:r>
        <m:r>
          <m:rPr>
            <m:sty m:val="bi"/>
          </m:rPr>
          <w:rPr>
            <w:rFonts w:ascii="Cambria Math" w:hAnsi="Cambria Math"/>
            <w:bdr w:val="single" w:sz="4" w:space="0" w:color="auto" w:frame="1"/>
          </w:rPr>
          <m:t>(</m:t>
        </m:r>
        <m:sSup>
          <m:sSupPr>
            <m:ctrlPr>
              <w:rPr>
                <w:rFonts w:ascii="Cambria Math" w:hAnsi="Cambria Math"/>
                <w:b/>
                <w:bCs/>
                <w:i/>
                <w:bdr w:val="single" w:sz="4" w:space="0" w:color="auto" w:frame="1"/>
                <w:lang w:eastAsia="en-US"/>
              </w:rPr>
            </m:ctrlPr>
          </m:sSupPr>
          <m:e>
            <m:d>
              <m:dPr>
                <m:begChr m:val="["/>
                <m:endChr m:val="]"/>
                <m:ctrlPr>
                  <w:rPr>
                    <w:rFonts w:ascii="Cambria Math" w:hAnsi="Cambria Math"/>
                    <w:b/>
                    <w:bCs/>
                    <w:i/>
                    <w:bdr w:val="single" w:sz="4" w:space="0" w:color="auto" w:frame="1"/>
                  </w:rPr>
                </m:ctrlPr>
              </m:dPr>
              <m:e>
                <m:r>
                  <m:rPr>
                    <m:sty m:val="bi"/>
                  </m:rPr>
                  <w:rPr>
                    <w:rFonts w:ascii="Cambria Math" w:hAnsi="Cambria Math"/>
                    <w:bdr w:val="single" w:sz="4" w:space="0" w:color="auto" w:frame="1"/>
                  </w:rPr>
                  <m:t>Fe</m:t>
                </m:r>
                <m:sSub>
                  <m:sSubPr>
                    <m:ctrlPr>
                      <w:rPr>
                        <w:rFonts w:ascii="Cambria Math" w:hAnsi="Cambria Math"/>
                        <w:b/>
                        <w:bCs/>
                        <w:i/>
                        <w:bdr w:val="single" w:sz="4" w:space="0" w:color="auto" w:frame="1"/>
                        <w:lang w:eastAsia="en-US"/>
                      </w:rPr>
                    </m:ctrlPr>
                  </m:sSubPr>
                  <m:e>
                    <m:d>
                      <m:dPr>
                        <m:ctrlPr>
                          <w:rPr>
                            <w:rFonts w:ascii="Cambria Math" w:hAnsi="Cambria Math"/>
                            <w:b/>
                            <w:bCs/>
                            <w:i/>
                            <w:bdr w:val="single" w:sz="4" w:space="0" w:color="auto" w:frame="1"/>
                          </w:rPr>
                        </m:ctrlPr>
                      </m:dPr>
                      <m:e>
                        <m:r>
                          <m:rPr>
                            <m:sty m:val="bi"/>
                          </m:rPr>
                          <w:rPr>
                            <w:rFonts w:ascii="Cambria Math" w:hAnsi="Cambria Math"/>
                            <w:bdr w:val="single" w:sz="4" w:space="0" w:color="auto" w:frame="1"/>
                          </w:rPr>
                          <m:t>Phen</m:t>
                        </m:r>
                      </m:e>
                    </m:d>
                  </m:e>
                  <m:sub>
                    <m:r>
                      <m:rPr>
                        <m:sty m:val="bi"/>
                      </m:rPr>
                      <w:rPr>
                        <w:rFonts w:ascii="Cambria Math" w:hAnsi="Cambria Math"/>
                        <w:bdr w:val="single" w:sz="4" w:space="0" w:color="auto" w:frame="1"/>
                      </w:rPr>
                      <m:t>3</m:t>
                    </m:r>
                  </m:sub>
                </m:sSub>
              </m:e>
            </m:d>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m:t>
        </m:r>
        <m:r>
          <m:rPr>
            <m:sty m:val="b"/>
          </m:rPr>
          <w:rPr>
            <w:rFonts w:ascii="Cambria Math" w:hAnsi="Cambria Math"/>
            <w:bdr w:val="single" w:sz="4" w:space="0" w:color="auto" w:frame="1"/>
          </w:rPr>
          <m:t>ln⁡</m:t>
        </m:r>
        <m:r>
          <m:rPr>
            <m:sty m:val="bi"/>
          </m:rPr>
          <w:rPr>
            <w:rFonts w:ascii="Cambria Math" w:hAnsi="Cambria Math"/>
            <w:bdr w:val="single" w:sz="4" w:space="0" w:color="auto" w:frame="1"/>
          </w:rPr>
          <m:t>(</m:t>
        </m:r>
        <m:sSub>
          <m:sSubPr>
            <m:ctrlPr>
              <w:rPr>
                <w:rFonts w:ascii="Cambria Math" w:hAnsi="Cambria Math"/>
                <w:b/>
                <w:bCs/>
                <w:i/>
                <w:bdr w:val="single" w:sz="4" w:space="0" w:color="auto" w:frame="1"/>
              </w:rPr>
            </m:ctrlPr>
          </m:sSubPr>
          <m:e>
            <m:d>
              <m:dPr>
                <m:begChr m:val="["/>
                <m:endChr m:val="]"/>
                <m:ctrlPr>
                  <w:rPr>
                    <w:rFonts w:ascii="Cambria Math" w:hAnsi="Cambria Math"/>
                    <w:b/>
                    <w:bCs/>
                    <w:i/>
                    <w:bdr w:val="single" w:sz="4" w:space="0" w:color="auto" w:frame="1"/>
                  </w:rPr>
                </m:ctrlPr>
              </m:dPr>
              <m:e>
                <m:sSup>
                  <m:sSupPr>
                    <m:ctrlPr>
                      <w:rPr>
                        <w:rFonts w:ascii="Cambria Math" w:hAnsi="Cambria Math"/>
                        <w:b/>
                        <w:bCs/>
                        <w:i/>
                        <w:bdr w:val="single" w:sz="4" w:space="0" w:color="auto" w:frame="1"/>
                      </w:rPr>
                    </m:ctrlPr>
                  </m:sSupPr>
                  <m:e>
                    <m:d>
                      <m:dPr>
                        <m:begChr m:val="["/>
                        <m:endChr m:val="]"/>
                        <m:ctrlPr>
                          <w:rPr>
                            <w:rFonts w:ascii="Cambria Math" w:hAnsi="Cambria Math"/>
                            <w:b/>
                            <w:bCs/>
                            <w:i/>
                            <w:bdr w:val="single" w:sz="4" w:space="0" w:color="auto" w:frame="1"/>
                          </w:rPr>
                        </m:ctrlPr>
                      </m:dPr>
                      <m:e>
                        <m:r>
                          <m:rPr>
                            <m:sty m:val="bi"/>
                          </m:rPr>
                          <w:rPr>
                            <w:rFonts w:ascii="Cambria Math" w:hAnsi="Cambria Math"/>
                            <w:bdr w:val="single" w:sz="4" w:space="0" w:color="auto" w:frame="1"/>
                          </w:rPr>
                          <m:t xml:space="preserve">Fe </m:t>
                        </m:r>
                        <m:sSub>
                          <m:sSubPr>
                            <m:ctrlPr>
                              <w:rPr>
                                <w:rFonts w:ascii="Cambria Math" w:hAnsi="Cambria Math"/>
                                <w:b/>
                                <w:bCs/>
                                <w:i/>
                                <w:bdr w:val="single" w:sz="4" w:space="0" w:color="auto" w:frame="1"/>
                              </w:rPr>
                            </m:ctrlPr>
                          </m:sSubPr>
                          <m:e>
                            <m:d>
                              <m:dPr>
                                <m:ctrlPr>
                                  <w:rPr>
                                    <w:rFonts w:ascii="Cambria Math" w:hAnsi="Cambria Math"/>
                                    <w:b/>
                                    <w:bCs/>
                                    <w:i/>
                                    <w:bdr w:val="single" w:sz="4" w:space="0" w:color="auto" w:frame="1"/>
                                  </w:rPr>
                                </m:ctrlPr>
                              </m:dPr>
                              <m:e>
                                <m:r>
                                  <m:rPr>
                                    <m:sty m:val="bi"/>
                                  </m:rPr>
                                  <w:rPr>
                                    <w:rFonts w:ascii="Cambria Math" w:hAnsi="Cambria Math"/>
                                    <w:bdr w:val="single" w:sz="4" w:space="0" w:color="auto" w:frame="1"/>
                                  </w:rPr>
                                  <m:t>Phen</m:t>
                                </m:r>
                              </m:e>
                            </m:d>
                          </m:e>
                          <m:sub>
                            <m:r>
                              <m:rPr>
                                <m:sty m:val="bi"/>
                              </m:rPr>
                              <w:rPr>
                                <w:rFonts w:ascii="Cambria Math" w:hAnsi="Cambria Math"/>
                                <w:bdr w:val="single" w:sz="4" w:space="0" w:color="auto" w:frame="1"/>
                              </w:rPr>
                              <m:t>3</m:t>
                            </m:r>
                          </m:sub>
                        </m:sSub>
                      </m:e>
                    </m:d>
                  </m:e>
                  <m:sup>
                    <m:r>
                      <m:rPr>
                        <m:sty m:val="bi"/>
                      </m:rPr>
                      <w:rPr>
                        <w:rFonts w:ascii="Cambria Math" w:hAnsi="Cambria Math"/>
                        <w:bdr w:val="single" w:sz="4" w:space="0" w:color="auto" w:frame="1"/>
                      </w:rPr>
                      <m:t>2+</m:t>
                    </m:r>
                  </m:sup>
                </m:sSup>
              </m:e>
            </m:d>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app</m:t>
            </m:r>
          </m:sub>
        </m:sSub>
        <m:r>
          <m:rPr>
            <m:sty m:val="bi"/>
          </m:rPr>
          <w:rPr>
            <w:rFonts w:ascii="Cambria Math" w:hAnsi="Cambria Math"/>
            <w:bdr w:val="single" w:sz="4" w:space="0" w:color="auto" w:frame="1"/>
          </w:rPr>
          <m:t>t</m:t>
        </m:r>
      </m:oMath>
      <w:r w:rsidR="00DC3081">
        <w:t>.</w:t>
      </w:r>
    </w:p>
    <w:p w14:paraId="414105E2" w14:textId="77767DDF" w:rsidR="00DC3081" w:rsidRDefault="00DC3081" w:rsidP="00DC3081">
      <w:r>
        <w:rPr>
          <w:bCs/>
        </w:rPr>
        <w:t>Il faut</w:t>
      </w:r>
      <w:r w:rsidR="000F53A7">
        <w:rPr>
          <w:bCs/>
        </w:rPr>
        <w:t xml:space="preserve"> encore</w:t>
      </w:r>
      <w:r>
        <w:rPr>
          <w:bCs/>
        </w:rPr>
        <w:t xml:space="preserve"> relier </w:t>
      </w:r>
      <m:oMath>
        <m:sSup>
          <m:sSupPr>
            <m:ctrlPr>
              <w:rPr>
                <w:rFonts w:ascii="Cambria Math" w:hAnsi="Cambria Math"/>
                <w:i/>
                <w:lang w:eastAsia="en-US"/>
              </w:rPr>
            </m:ctrlPr>
          </m:sSupPr>
          <m:e>
            <m:r>
              <w:rPr>
                <w:rFonts w:ascii="Cambria Math" w:hAnsi="Cambria Math"/>
              </w:rPr>
              <m:t>[Fe</m:t>
            </m:r>
            <m:sSub>
              <m:sSubPr>
                <m:ctrlPr>
                  <w:rPr>
                    <w:rFonts w:ascii="Cambria Math" w:hAnsi="Cambria Math"/>
                    <w:i/>
                    <w:lang w:eastAsia="en-US"/>
                  </w:rPr>
                </m:ctrlPr>
              </m:sSubPr>
              <m:e>
                <m:r>
                  <w:rPr>
                    <w:rFonts w:ascii="Cambria Math" w:hAnsi="Cambria Math"/>
                  </w:rPr>
                  <m:t>(Phen)</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m:t>
        </m:r>
      </m:oMath>
      <w:r>
        <w:t xml:space="preserve"> et absorbance.</w:t>
      </w:r>
    </w:p>
    <w:p w14:paraId="768B966D" w14:textId="77777777" w:rsidR="00DC3081" w:rsidRDefault="00DC3081" w:rsidP="00DC3081">
      <w:r>
        <w:t xml:space="preserve">Seule l’espèce </w:t>
      </w:r>
      <m:oMath>
        <m:sSup>
          <m:sSupPr>
            <m:ctrlPr>
              <w:rPr>
                <w:rFonts w:ascii="Cambria Math" w:hAnsi="Cambria Math"/>
                <w:i/>
                <w:lang w:eastAsia="en-US"/>
              </w:rPr>
            </m:ctrlPr>
          </m:sSupPr>
          <m:e>
            <m:r>
              <w:rPr>
                <w:rFonts w:ascii="Cambria Math" w:hAnsi="Cambria Math"/>
              </w:rPr>
              <m:t>[Fe</m:t>
            </m:r>
            <m:sSub>
              <m:sSubPr>
                <m:ctrlPr>
                  <w:rPr>
                    <w:rFonts w:ascii="Cambria Math" w:hAnsi="Cambria Math"/>
                    <w:i/>
                    <w:lang w:eastAsia="en-US"/>
                  </w:rPr>
                </m:ctrlPr>
              </m:sSubPr>
              <m:e>
                <m:r>
                  <w:rPr>
                    <w:rFonts w:ascii="Cambria Math" w:hAnsi="Cambria Math"/>
                  </w:rPr>
                  <m:t>(Phen)</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m:t>
        </m:r>
      </m:oMath>
      <w:r>
        <w:t xml:space="preserve"> absorbe, donc : </w:t>
      </w:r>
    </w:p>
    <w:p w14:paraId="6416BFF1" w14:textId="77777777" w:rsidR="00DC3081" w:rsidRPr="00DC3081" w:rsidRDefault="00DC3081" w:rsidP="00DC3081">
      <w:pPr>
        <w:pStyle w:val="Textbody"/>
        <w:rPr>
          <w:rFonts w:eastAsia="Liberation Serif"/>
          <w:color w:val="auto"/>
          <w:sz w:val="24"/>
          <w:szCs w:val="24"/>
          <w:vertAlign w:val="subscript"/>
        </w:rPr>
      </w:pPr>
      <w:r>
        <w:rPr>
          <w:color w:val="auto"/>
          <w:sz w:val="24"/>
          <w:szCs w:val="24"/>
        </w:rPr>
        <w:t xml:space="preserve">Loi de Beer-Lambert : </w:t>
      </w:r>
      <m:oMath>
        <m:r>
          <w:rPr>
            <w:rFonts w:ascii="Cambria Math" w:hAnsi="Cambria Math"/>
            <w:color w:val="auto"/>
            <w:sz w:val="24"/>
            <w:szCs w:val="24"/>
          </w:rPr>
          <m:t>A</m:t>
        </m:r>
      </m:oMath>
      <w:r w:rsidRPr="00DC3081">
        <w:rPr>
          <w:rFonts w:eastAsia="Liberation Serif"/>
          <w:color w:val="auto"/>
          <w:sz w:val="24"/>
          <w:szCs w:val="24"/>
        </w:rPr>
        <w:t xml:space="preserve"> = </w:t>
      </w:r>
      <m:oMath>
        <m:r>
          <m:rPr>
            <m:sty m:val="p"/>
          </m:rPr>
          <w:rPr>
            <w:rFonts w:ascii="Cambria Math" w:hAnsi="Cambria Math"/>
            <w:color w:val="auto"/>
            <w:sz w:val="24"/>
            <w:szCs w:val="24"/>
          </w:rPr>
          <m:t>ε</m:t>
        </m:r>
        <m:d>
          <m:dPr>
            <m:ctrlPr>
              <w:rPr>
                <w:rFonts w:ascii="Cambria Math" w:hAnsi="Cambria Math"/>
                <w:color w:val="auto"/>
                <w:sz w:val="24"/>
                <w:szCs w:val="24"/>
              </w:rPr>
            </m:ctrlPr>
          </m:dPr>
          <m:e>
            <m:r>
              <m:rPr>
                <m:sty m:val="p"/>
              </m:rPr>
              <w:rPr>
                <w:rFonts w:ascii="Cambria Math" w:hAnsi="Cambria Math"/>
                <w:color w:val="auto"/>
                <w:sz w:val="24"/>
                <w:szCs w:val="24"/>
              </w:rPr>
              <m:t>λ</m:t>
            </m:r>
          </m:e>
        </m:d>
        <m:r>
          <w:rPr>
            <w:rFonts w:ascii="Cambria Math" w:hAnsi="Cambria Math"/>
            <w:color w:val="auto"/>
            <w:sz w:val="24"/>
            <w:szCs w:val="24"/>
          </w:rPr>
          <m:t xml:space="preserve"> </m:t>
        </m:r>
      </m:oMath>
      <w:r w:rsidRPr="00DC3081">
        <w:rPr>
          <w:rFonts w:ascii="French Script MT" w:hAnsi="French Script MT"/>
          <w:color w:val="auto"/>
          <w:sz w:val="24"/>
          <w:szCs w:val="24"/>
        </w:rPr>
        <w:t>l</w:t>
      </w:r>
      <w:r w:rsidRPr="00DC3081">
        <w:rPr>
          <w:rFonts w:ascii="Arial" w:hAnsi="Arial" w:cs="Arial"/>
          <w:color w:val="auto"/>
          <w:sz w:val="24"/>
          <w:szCs w:val="24"/>
        </w:rPr>
        <w:t xml:space="preserve"> </w:t>
      </w:r>
      <m:oMath>
        <m:d>
          <m:dPr>
            <m:begChr m:val="["/>
            <m:endChr m:val="]"/>
            <m:ctrlPr>
              <w:rPr>
                <w:rFonts w:ascii="Cambria Math" w:hAnsi="Cambria Math"/>
                <w:i/>
                <w:color w:val="auto"/>
                <w:sz w:val="24"/>
                <w:szCs w:val="24"/>
              </w:rPr>
            </m:ctrlPr>
          </m:dPr>
          <m:e>
            <m:sSup>
              <m:sSupPr>
                <m:ctrlPr>
                  <w:rPr>
                    <w:rFonts w:ascii="Cambria Math" w:hAnsi="Cambria Math"/>
                    <w:i/>
                    <w:color w:val="auto"/>
                    <w:sz w:val="24"/>
                    <w:szCs w:val="24"/>
                  </w:rPr>
                </m:ctrlPr>
              </m:sSupPr>
              <m:e>
                <m:d>
                  <m:dPr>
                    <m:begChr m:val="["/>
                    <m:endChr m:val="]"/>
                    <m:ctrlPr>
                      <w:rPr>
                        <w:rFonts w:ascii="Cambria Math" w:hAnsi="Cambria Math"/>
                        <w:i/>
                        <w:color w:val="auto"/>
                        <w:sz w:val="24"/>
                        <w:szCs w:val="24"/>
                      </w:rPr>
                    </m:ctrlPr>
                  </m:dPr>
                  <m:e>
                    <m:r>
                      <w:rPr>
                        <w:rFonts w:ascii="Cambria Math" w:hAnsi="Cambria Math"/>
                        <w:color w:val="auto"/>
                        <w:sz w:val="24"/>
                        <w:szCs w:val="24"/>
                      </w:rPr>
                      <m:t xml:space="preserve">Fe </m:t>
                    </m:r>
                    <m:sSub>
                      <m:sSubPr>
                        <m:ctrlPr>
                          <w:rPr>
                            <w:rFonts w:ascii="Cambria Math" w:hAnsi="Cambria Math"/>
                            <w:i/>
                            <w:color w:val="auto"/>
                            <w:sz w:val="24"/>
                            <w:szCs w:val="24"/>
                          </w:rPr>
                        </m:ctrlPr>
                      </m:sSubPr>
                      <m:e>
                        <m:r>
                          <w:rPr>
                            <w:rFonts w:ascii="Cambria Math" w:hAnsi="Cambria Math"/>
                            <w:color w:val="auto"/>
                            <w:sz w:val="24"/>
                            <w:szCs w:val="24"/>
                          </w:rPr>
                          <m:t>(Phen)</m:t>
                        </m:r>
                      </m:e>
                      <m:sub>
                        <m:r>
                          <w:rPr>
                            <w:rFonts w:ascii="Cambria Math" w:hAnsi="Cambria Math"/>
                            <w:color w:val="auto"/>
                            <w:sz w:val="24"/>
                            <w:szCs w:val="24"/>
                          </w:rPr>
                          <m:t>3</m:t>
                        </m:r>
                      </m:sub>
                    </m:sSub>
                  </m:e>
                </m:d>
              </m:e>
              <m:sup>
                <m:r>
                  <w:rPr>
                    <w:rFonts w:ascii="Cambria Math" w:hAnsi="Cambria Math"/>
                    <w:color w:val="auto"/>
                    <w:sz w:val="24"/>
                    <w:szCs w:val="24"/>
                  </w:rPr>
                  <m:t>2+</m:t>
                </m:r>
              </m:sup>
            </m:sSup>
          </m:e>
        </m:d>
      </m:oMath>
      <w:r w:rsidRPr="00DC3081">
        <w:rPr>
          <w:rFonts w:eastAsia="Liberation Serif"/>
          <w:color w:val="auto"/>
          <w:sz w:val="24"/>
          <w:szCs w:val="24"/>
        </w:rPr>
        <w:t xml:space="preserve"> et </w:t>
      </w:r>
      <m:oMath>
        <m:sSub>
          <m:sSubPr>
            <m:ctrlPr>
              <w:rPr>
                <w:rFonts w:ascii="Cambria Math" w:eastAsia="Liberation Serif" w:hAnsi="Cambria Math"/>
                <w:i/>
                <w:color w:val="auto"/>
                <w:sz w:val="24"/>
                <w:szCs w:val="24"/>
              </w:rPr>
            </m:ctrlPr>
          </m:sSubPr>
          <m:e>
            <m:r>
              <w:rPr>
                <w:rFonts w:ascii="Cambria Math" w:eastAsia="Liberation Serif" w:hAnsi="Cambria Math"/>
                <w:color w:val="auto"/>
                <w:sz w:val="24"/>
                <w:szCs w:val="24"/>
              </w:rPr>
              <m:t>A</m:t>
            </m:r>
          </m:e>
          <m:sub>
            <m:r>
              <w:rPr>
                <w:rFonts w:ascii="Cambria Math" w:eastAsia="Liberation Serif" w:hAnsi="Cambria Math"/>
                <w:color w:val="auto"/>
                <w:sz w:val="24"/>
                <w:szCs w:val="24"/>
              </w:rPr>
              <m:t>0</m:t>
            </m:r>
          </m:sub>
        </m:sSub>
        <m:r>
          <w:rPr>
            <w:rFonts w:ascii="Cambria Math" w:eastAsia="Liberation Serif" w:hAnsi="Cambria Math"/>
            <w:color w:val="auto"/>
            <w:sz w:val="24"/>
            <w:szCs w:val="24"/>
          </w:rPr>
          <m:t xml:space="preserve">= </m:t>
        </m:r>
        <m:r>
          <m:rPr>
            <m:sty m:val="p"/>
          </m:rPr>
          <w:rPr>
            <w:rFonts w:ascii="Cambria Math" w:hAnsi="Cambria Math"/>
            <w:color w:val="auto"/>
            <w:sz w:val="24"/>
            <w:szCs w:val="24"/>
          </w:rPr>
          <m:t>ε</m:t>
        </m:r>
        <m:d>
          <m:dPr>
            <m:ctrlPr>
              <w:rPr>
                <w:rFonts w:ascii="Cambria Math" w:hAnsi="Cambria Math"/>
                <w:color w:val="auto"/>
                <w:sz w:val="24"/>
                <w:szCs w:val="24"/>
              </w:rPr>
            </m:ctrlPr>
          </m:dPr>
          <m:e>
            <m:r>
              <m:rPr>
                <m:sty m:val="p"/>
              </m:rPr>
              <w:rPr>
                <w:rFonts w:ascii="Cambria Math" w:hAnsi="Cambria Math"/>
                <w:color w:val="auto"/>
                <w:sz w:val="24"/>
                <w:szCs w:val="24"/>
              </w:rPr>
              <m:t>λ</m:t>
            </m:r>
          </m:e>
        </m:d>
        <m:r>
          <w:rPr>
            <w:rFonts w:ascii="Cambria Math" w:hAnsi="Cambria Math"/>
            <w:color w:val="auto"/>
            <w:sz w:val="24"/>
            <w:szCs w:val="24"/>
          </w:rPr>
          <m:t xml:space="preserve"> </m:t>
        </m:r>
      </m:oMath>
      <w:r w:rsidRPr="00DC3081">
        <w:rPr>
          <w:rFonts w:ascii="French Script MT" w:hAnsi="French Script MT"/>
          <w:color w:val="auto"/>
          <w:sz w:val="24"/>
          <w:szCs w:val="24"/>
        </w:rPr>
        <w:t>l</w:t>
      </w:r>
      <w:r w:rsidRPr="00DC3081">
        <w:rPr>
          <w:rFonts w:ascii="Arial" w:hAnsi="Arial" w:cs="Arial"/>
          <w:color w:val="auto"/>
          <w:sz w:val="24"/>
          <w:szCs w:val="24"/>
        </w:rPr>
        <w:t xml:space="preserve"> </w:t>
      </w:r>
      <m:oMath>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sSup>
                  <m:sSupPr>
                    <m:ctrlPr>
                      <w:rPr>
                        <w:rFonts w:ascii="Cambria Math" w:hAnsi="Cambria Math"/>
                        <w:i/>
                        <w:color w:val="auto"/>
                        <w:sz w:val="24"/>
                        <w:szCs w:val="24"/>
                      </w:rPr>
                    </m:ctrlPr>
                  </m:sSupPr>
                  <m:e>
                    <m:d>
                      <m:dPr>
                        <m:begChr m:val="["/>
                        <m:endChr m:val="]"/>
                        <m:ctrlPr>
                          <w:rPr>
                            <w:rFonts w:ascii="Cambria Math" w:hAnsi="Cambria Math"/>
                            <w:i/>
                            <w:color w:val="auto"/>
                            <w:sz w:val="24"/>
                            <w:szCs w:val="24"/>
                          </w:rPr>
                        </m:ctrlPr>
                      </m:dPr>
                      <m:e>
                        <m:r>
                          <w:rPr>
                            <w:rFonts w:ascii="Cambria Math" w:hAnsi="Cambria Math"/>
                            <w:color w:val="auto"/>
                            <w:sz w:val="24"/>
                            <w:szCs w:val="24"/>
                          </w:rPr>
                          <m:t xml:space="preserve">Fe </m:t>
                        </m:r>
                        <m:sSub>
                          <m:sSubPr>
                            <m:ctrlPr>
                              <w:rPr>
                                <w:rFonts w:ascii="Cambria Math" w:hAnsi="Cambria Math"/>
                                <w:i/>
                                <w:color w:val="auto"/>
                                <w:sz w:val="24"/>
                                <w:szCs w:val="24"/>
                              </w:rPr>
                            </m:ctrlPr>
                          </m:sSubPr>
                          <m:e>
                            <m:r>
                              <w:rPr>
                                <w:rFonts w:ascii="Cambria Math" w:hAnsi="Cambria Math"/>
                                <w:color w:val="auto"/>
                                <w:sz w:val="24"/>
                                <w:szCs w:val="24"/>
                              </w:rPr>
                              <m:t>(Phen)</m:t>
                            </m:r>
                          </m:e>
                          <m:sub>
                            <m:r>
                              <w:rPr>
                                <w:rFonts w:ascii="Cambria Math" w:hAnsi="Cambria Math"/>
                                <w:color w:val="auto"/>
                                <w:sz w:val="24"/>
                                <w:szCs w:val="24"/>
                              </w:rPr>
                              <m:t>3</m:t>
                            </m:r>
                          </m:sub>
                        </m:sSub>
                      </m:e>
                    </m:d>
                  </m:e>
                  <m:sup>
                    <m:r>
                      <w:rPr>
                        <w:rFonts w:ascii="Cambria Math" w:hAnsi="Cambria Math"/>
                        <w:color w:val="auto"/>
                        <w:sz w:val="24"/>
                        <w:szCs w:val="24"/>
                      </w:rPr>
                      <m:t>2+</m:t>
                    </m:r>
                  </m:sup>
                </m:sSup>
              </m:e>
            </m:d>
          </m:e>
          <m:sub>
            <m:r>
              <w:rPr>
                <w:rFonts w:ascii="Cambria Math" w:hAnsi="Cambria Math"/>
                <w:color w:val="auto"/>
                <w:sz w:val="24"/>
                <w:szCs w:val="24"/>
              </w:rPr>
              <m:t>0</m:t>
            </m:r>
          </m:sub>
        </m:sSub>
      </m:oMath>
    </w:p>
    <w:p w14:paraId="57CE7391" w14:textId="77777777" w:rsidR="00DC3081" w:rsidRPr="00DC3081" w:rsidRDefault="00DC3081" w:rsidP="00DC3081">
      <w:pPr>
        <w:pStyle w:val="Textbody"/>
        <w:rPr>
          <w:rFonts w:eastAsia="Liberation Serif"/>
          <w:color w:val="auto"/>
          <w:sz w:val="24"/>
          <w:szCs w:val="24"/>
        </w:rPr>
      </w:pPr>
      <w:r w:rsidRPr="00DC3081">
        <w:rPr>
          <w:rFonts w:eastAsia="Liberation Serif"/>
          <w:color w:val="auto"/>
          <w:sz w:val="24"/>
          <w:szCs w:val="24"/>
        </w:rPr>
        <w:t xml:space="preserve">Ainsi l’équation précédente devient :  </w:t>
      </w:r>
      <m:oMath>
        <m:func>
          <m:funcPr>
            <m:ctrlPr>
              <w:rPr>
                <w:rFonts w:ascii="Cambria Math" w:eastAsia="Liberation Serif" w:hAnsi="Cambria Math"/>
                <w:i/>
                <w:color w:val="auto"/>
                <w:sz w:val="24"/>
                <w:szCs w:val="24"/>
              </w:rPr>
            </m:ctrlPr>
          </m:funcPr>
          <m:fName>
            <m:r>
              <m:rPr>
                <m:sty m:val="p"/>
              </m:rPr>
              <w:rPr>
                <w:rFonts w:ascii="Cambria Math" w:eastAsia="Liberation Serif" w:hAnsi="Cambria Math"/>
                <w:color w:val="auto"/>
                <w:sz w:val="24"/>
                <w:szCs w:val="24"/>
              </w:rPr>
              <m:t>ln</m:t>
            </m:r>
          </m:fName>
          <m:e>
            <m:f>
              <m:fPr>
                <m:ctrlPr>
                  <w:rPr>
                    <w:rFonts w:ascii="Cambria Math" w:eastAsia="Liberation Serif" w:hAnsi="Cambria Math"/>
                    <w:i/>
                    <w:color w:val="auto"/>
                    <w:sz w:val="24"/>
                    <w:szCs w:val="24"/>
                  </w:rPr>
                </m:ctrlPr>
              </m:fPr>
              <m:num>
                <m:r>
                  <w:rPr>
                    <w:rFonts w:ascii="Cambria Math" w:eastAsia="Liberation Serif" w:hAnsi="Cambria Math"/>
                    <w:color w:val="auto"/>
                    <w:sz w:val="24"/>
                    <w:szCs w:val="24"/>
                  </w:rPr>
                  <m:t>A</m:t>
                </m:r>
              </m:num>
              <m:den>
                <m:r>
                  <m:rPr>
                    <m:sty m:val="p"/>
                  </m:rPr>
                  <w:rPr>
                    <w:rFonts w:ascii="Cambria Math" w:hAnsi="Cambria Math"/>
                    <w:color w:val="auto"/>
                    <w:sz w:val="24"/>
                    <w:szCs w:val="24"/>
                  </w:rPr>
                  <m:t>ε</m:t>
                </m:r>
                <m:d>
                  <m:dPr>
                    <m:ctrlPr>
                      <w:rPr>
                        <w:rFonts w:ascii="Cambria Math" w:hAnsi="Cambria Math"/>
                        <w:color w:val="auto"/>
                        <w:sz w:val="24"/>
                        <w:szCs w:val="24"/>
                      </w:rPr>
                    </m:ctrlPr>
                  </m:dPr>
                  <m:e>
                    <m:r>
                      <m:rPr>
                        <m:sty m:val="p"/>
                      </m:rPr>
                      <w:rPr>
                        <w:rFonts w:ascii="Cambria Math" w:hAnsi="Cambria Math"/>
                        <w:color w:val="auto"/>
                        <w:sz w:val="24"/>
                        <w:szCs w:val="24"/>
                      </w:rPr>
                      <m:t>λ</m:t>
                    </m:r>
                  </m:e>
                </m:d>
                <m:r>
                  <w:rPr>
                    <w:rFonts w:ascii="Cambria Math" w:hAnsi="Cambria Math"/>
                    <w:color w:val="auto"/>
                    <w:sz w:val="24"/>
                    <w:szCs w:val="24"/>
                  </w:rPr>
                  <m:t xml:space="preserve"> </m:t>
                </m:r>
                <m:r>
                  <m:rPr>
                    <m:sty m:val="p"/>
                  </m:rPr>
                  <w:rPr>
                    <w:rFonts w:ascii="Cambria Math" w:hAnsi="Cambria Math"/>
                    <w:color w:val="auto"/>
                    <w:sz w:val="24"/>
                    <w:szCs w:val="24"/>
                  </w:rPr>
                  <m:t>l</m:t>
                </m:r>
                <m:r>
                  <m:rPr>
                    <m:sty m:val="p"/>
                  </m:rPr>
                  <w:rPr>
                    <w:rFonts w:ascii="Cambria Math" w:hAnsi="Cambria Math" w:cs="Arial"/>
                    <w:color w:val="auto"/>
                    <w:sz w:val="24"/>
                    <w:szCs w:val="24"/>
                  </w:rPr>
                  <m:t xml:space="preserve"> </m:t>
                </m:r>
              </m:den>
            </m:f>
            <m:r>
              <w:rPr>
                <w:rFonts w:ascii="Cambria Math" w:eastAsia="Liberation Serif" w:hAnsi="Cambria Math"/>
                <w:color w:val="auto"/>
                <w:sz w:val="24"/>
                <w:szCs w:val="24"/>
              </w:rPr>
              <m:t>=</m:t>
            </m:r>
            <m:func>
              <m:funcPr>
                <m:ctrlPr>
                  <w:rPr>
                    <w:rFonts w:ascii="Cambria Math" w:eastAsia="Liberation Serif" w:hAnsi="Cambria Math"/>
                    <w:i/>
                    <w:color w:val="auto"/>
                    <w:sz w:val="24"/>
                    <w:szCs w:val="24"/>
                  </w:rPr>
                </m:ctrlPr>
              </m:funcPr>
              <m:fName>
                <m:r>
                  <m:rPr>
                    <m:sty m:val="p"/>
                  </m:rPr>
                  <w:rPr>
                    <w:rFonts w:ascii="Cambria Math" w:eastAsia="Liberation Serif" w:hAnsi="Cambria Math"/>
                    <w:color w:val="auto"/>
                    <w:sz w:val="24"/>
                    <w:szCs w:val="24"/>
                  </w:rPr>
                  <m:t>ln</m:t>
                </m:r>
              </m:fName>
              <m:e>
                <m:f>
                  <m:fPr>
                    <m:ctrlPr>
                      <w:rPr>
                        <w:rFonts w:ascii="Cambria Math" w:eastAsia="Liberation Serif" w:hAnsi="Cambria Math"/>
                        <w:i/>
                        <w:color w:val="auto"/>
                        <w:sz w:val="24"/>
                        <w:szCs w:val="24"/>
                      </w:rPr>
                    </m:ctrlPr>
                  </m:fPr>
                  <m:num>
                    <m:sSub>
                      <m:sSubPr>
                        <m:ctrlPr>
                          <w:rPr>
                            <w:rFonts w:ascii="Cambria Math" w:eastAsia="Liberation Serif" w:hAnsi="Cambria Math"/>
                            <w:i/>
                            <w:color w:val="auto"/>
                            <w:sz w:val="24"/>
                            <w:szCs w:val="24"/>
                          </w:rPr>
                        </m:ctrlPr>
                      </m:sSubPr>
                      <m:e>
                        <m:r>
                          <w:rPr>
                            <w:rFonts w:ascii="Cambria Math" w:eastAsia="Liberation Serif" w:hAnsi="Cambria Math"/>
                            <w:color w:val="auto"/>
                            <w:sz w:val="24"/>
                            <w:szCs w:val="24"/>
                          </w:rPr>
                          <m:t>A</m:t>
                        </m:r>
                      </m:e>
                      <m:sub>
                        <m:r>
                          <w:rPr>
                            <w:rFonts w:ascii="Cambria Math" w:eastAsia="Liberation Serif" w:hAnsi="Cambria Math"/>
                            <w:color w:val="auto"/>
                            <w:sz w:val="24"/>
                            <w:szCs w:val="24"/>
                          </w:rPr>
                          <m:t>0</m:t>
                        </m:r>
                      </m:sub>
                    </m:sSub>
                  </m:num>
                  <m:den>
                    <m:r>
                      <m:rPr>
                        <m:sty m:val="p"/>
                      </m:rPr>
                      <w:rPr>
                        <w:rFonts w:ascii="Cambria Math" w:hAnsi="Cambria Math"/>
                        <w:color w:val="auto"/>
                        <w:sz w:val="24"/>
                        <w:szCs w:val="24"/>
                      </w:rPr>
                      <m:t>ε</m:t>
                    </m:r>
                    <m:d>
                      <m:dPr>
                        <m:ctrlPr>
                          <w:rPr>
                            <w:rFonts w:ascii="Cambria Math" w:hAnsi="Cambria Math"/>
                            <w:color w:val="auto"/>
                            <w:sz w:val="24"/>
                            <w:szCs w:val="24"/>
                          </w:rPr>
                        </m:ctrlPr>
                      </m:dPr>
                      <m:e>
                        <m:r>
                          <m:rPr>
                            <m:sty m:val="p"/>
                          </m:rPr>
                          <w:rPr>
                            <w:rFonts w:ascii="Cambria Math" w:hAnsi="Cambria Math"/>
                            <w:color w:val="auto"/>
                            <w:sz w:val="24"/>
                            <w:szCs w:val="24"/>
                          </w:rPr>
                          <m:t>λ</m:t>
                        </m:r>
                      </m:e>
                    </m:d>
                    <m:r>
                      <w:rPr>
                        <w:rFonts w:ascii="Cambria Math" w:hAnsi="Cambria Math"/>
                        <w:color w:val="auto"/>
                        <w:sz w:val="24"/>
                        <w:szCs w:val="24"/>
                      </w:rPr>
                      <m:t xml:space="preserve"> </m:t>
                    </m:r>
                    <m:r>
                      <m:rPr>
                        <m:sty m:val="p"/>
                      </m:rPr>
                      <w:rPr>
                        <w:rFonts w:ascii="Cambria Math" w:hAnsi="Cambria Math"/>
                        <w:color w:val="auto"/>
                        <w:sz w:val="24"/>
                        <w:szCs w:val="24"/>
                      </w:rPr>
                      <m:t>l</m:t>
                    </m:r>
                    <m:r>
                      <m:rPr>
                        <m:sty m:val="p"/>
                      </m:rPr>
                      <w:rPr>
                        <w:rFonts w:ascii="Cambria Math" w:hAnsi="Cambria Math" w:cs="Arial"/>
                        <w:color w:val="auto"/>
                        <w:sz w:val="24"/>
                        <w:szCs w:val="24"/>
                      </w:rPr>
                      <m:t xml:space="preserve"> </m:t>
                    </m:r>
                  </m:den>
                </m:f>
              </m:e>
            </m:func>
          </m:e>
        </m:func>
        <m:r>
          <w:rPr>
            <w:rFonts w:ascii="Cambria Math" w:hAnsi="Cambria Math"/>
            <w:color w:val="auto"/>
            <w:sz w:val="24"/>
            <w:szCs w:val="24"/>
          </w:rPr>
          <m:t>-kapp t</m:t>
        </m:r>
      </m:oMath>
    </w:p>
    <w:p w14:paraId="2634548C" w14:textId="77777777" w:rsidR="00DC3081" w:rsidRDefault="00DC3081" w:rsidP="00DC3081">
      <w:pPr>
        <w:pStyle w:val="Textbody"/>
        <w:rPr>
          <w:rFonts w:eastAsia="Liberation Serif"/>
          <w:color w:val="auto"/>
          <w:sz w:val="24"/>
          <w:szCs w:val="24"/>
        </w:rPr>
      </w:pPr>
      <w:r w:rsidRPr="00DC3081">
        <w:rPr>
          <w:rFonts w:eastAsia="Liberation Serif"/>
          <w:color w:val="auto"/>
          <w:sz w:val="24"/>
          <w:szCs w:val="24"/>
        </w:rPr>
        <w:t xml:space="preserve">En simplifiant à gauche et à droite par </w:t>
      </w:r>
      <m:oMath>
        <m:r>
          <w:rPr>
            <w:rFonts w:ascii="Cambria Math" w:eastAsia="Liberation Serif" w:hAnsi="Cambria Math"/>
            <w:color w:val="auto"/>
            <w:sz w:val="24"/>
            <w:szCs w:val="24"/>
          </w:rPr>
          <m:t>-</m:t>
        </m:r>
        <m:func>
          <m:funcPr>
            <m:ctrlPr>
              <w:rPr>
                <w:rFonts w:ascii="Cambria Math" w:eastAsia="Liberation Serif" w:hAnsi="Cambria Math"/>
                <w:i/>
                <w:color w:val="auto"/>
                <w:sz w:val="24"/>
                <w:szCs w:val="24"/>
              </w:rPr>
            </m:ctrlPr>
          </m:funcPr>
          <m:fName>
            <m:r>
              <m:rPr>
                <m:sty m:val="p"/>
              </m:rPr>
              <w:rPr>
                <w:rFonts w:ascii="Cambria Math" w:eastAsia="Liberation Serif" w:hAnsi="Cambria Math"/>
                <w:color w:val="auto"/>
                <w:sz w:val="24"/>
                <w:szCs w:val="24"/>
              </w:rPr>
              <m:t>ln⁡(</m:t>
            </m:r>
          </m:fName>
          <m:e>
            <m:r>
              <m:rPr>
                <m:sty m:val="p"/>
              </m:rPr>
              <w:rPr>
                <w:rFonts w:ascii="Cambria Math" w:hAnsi="Cambria Math"/>
                <w:color w:val="auto"/>
                <w:sz w:val="24"/>
                <w:szCs w:val="24"/>
              </w:rPr>
              <m:t>ε</m:t>
            </m:r>
            <m:d>
              <m:dPr>
                <m:ctrlPr>
                  <w:rPr>
                    <w:rFonts w:ascii="Cambria Math" w:hAnsi="Cambria Math"/>
                    <w:color w:val="auto"/>
                    <w:sz w:val="24"/>
                    <w:szCs w:val="24"/>
                  </w:rPr>
                </m:ctrlPr>
              </m:dPr>
              <m:e>
                <m:r>
                  <m:rPr>
                    <m:sty m:val="p"/>
                  </m:rPr>
                  <w:rPr>
                    <w:rFonts w:ascii="Cambria Math" w:hAnsi="Cambria Math"/>
                    <w:color w:val="auto"/>
                    <w:sz w:val="24"/>
                    <w:szCs w:val="24"/>
                  </w:rPr>
                  <m:t>λ</m:t>
                </m:r>
              </m:e>
            </m:d>
            <m:r>
              <w:rPr>
                <w:rFonts w:ascii="Cambria Math" w:hAnsi="Cambria Math"/>
                <w:color w:val="auto"/>
                <w:sz w:val="24"/>
                <w:szCs w:val="24"/>
              </w:rPr>
              <m:t xml:space="preserve"> </m:t>
            </m:r>
            <m:r>
              <m:rPr>
                <m:sty m:val="p"/>
              </m:rPr>
              <w:rPr>
                <w:rFonts w:ascii="Cambria Math" w:hAnsi="Cambria Math"/>
                <w:color w:val="auto"/>
                <w:sz w:val="24"/>
                <w:szCs w:val="24"/>
              </w:rPr>
              <m:t>l</m:t>
            </m:r>
            <m:r>
              <m:rPr>
                <m:sty m:val="p"/>
              </m:rPr>
              <w:rPr>
                <w:rFonts w:ascii="Cambria Math" w:hAnsi="Cambria Math" w:cs="Arial"/>
                <w:color w:val="auto"/>
                <w:sz w:val="24"/>
                <w:szCs w:val="24"/>
              </w:rPr>
              <m:t xml:space="preserve"> </m:t>
            </m:r>
          </m:e>
        </m:func>
        <m:r>
          <w:rPr>
            <w:rFonts w:ascii="Cambria Math" w:eastAsia="Liberation Serif" w:hAnsi="Cambria Math"/>
            <w:color w:val="auto"/>
            <w:sz w:val="24"/>
            <w:szCs w:val="24"/>
          </w:rPr>
          <m:t>)</m:t>
        </m:r>
      </m:oMath>
      <w:r w:rsidRPr="00DC3081">
        <w:rPr>
          <w:rFonts w:eastAsia="Liberation Serif"/>
          <w:color w:val="auto"/>
          <w:sz w:val="24"/>
          <w:szCs w:val="24"/>
        </w:rPr>
        <w:t xml:space="preserve">, il vient : </w:t>
      </w:r>
      <m:oMath>
        <m:func>
          <m:funcPr>
            <m:ctrlPr>
              <w:rPr>
                <w:rFonts w:ascii="Cambria Math" w:hAnsi="Cambria Math"/>
                <w:b/>
                <w:i/>
                <w:color w:val="auto"/>
                <w:sz w:val="24"/>
                <w:szCs w:val="24"/>
                <w:bdr w:val="single" w:sz="4" w:space="0" w:color="auto" w:frame="1"/>
              </w:rPr>
            </m:ctrlPr>
          </m:funcPr>
          <m:fName>
            <m:r>
              <m:rPr>
                <m:sty m:val="b"/>
              </m:rPr>
              <w:rPr>
                <w:rFonts w:ascii="Cambria Math" w:hAnsi="Cambria Math"/>
                <w:color w:val="auto"/>
                <w:sz w:val="24"/>
                <w:szCs w:val="24"/>
                <w:bdr w:val="single" w:sz="4" w:space="0" w:color="auto" w:frame="1"/>
              </w:rPr>
              <m:t>ln</m:t>
            </m:r>
          </m:fName>
          <m:e>
            <m:r>
              <m:rPr>
                <m:sty m:val="bi"/>
              </m:rPr>
              <w:rPr>
                <w:rFonts w:ascii="Cambria Math" w:hAnsi="Cambria Math"/>
                <w:color w:val="auto"/>
                <w:sz w:val="24"/>
                <w:szCs w:val="24"/>
                <w:bdr w:val="single" w:sz="4" w:space="0" w:color="auto" w:frame="1"/>
              </w:rPr>
              <m:t>(A)= ln(</m:t>
            </m:r>
            <m:sSub>
              <m:sSubPr>
                <m:ctrlPr>
                  <w:rPr>
                    <w:rFonts w:ascii="Cambria Math" w:eastAsia="Liberation Serif" w:hAnsi="Cambria Math"/>
                    <w:i/>
                    <w:color w:val="auto"/>
                    <w:sz w:val="24"/>
                    <w:szCs w:val="24"/>
                  </w:rPr>
                </m:ctrlPr>
              </m:sSubPr>
              <m:e>
                <m:r>
                  <w:rPr>
                    <w:rFonts w:ascii="Cambria Math" w:eastAsia="Liberation Serif" w:hAnsi="Cambria Math"/>
                    <w:color w:val="auto"/>
                    <w:sz w:val="24"/>
                    <w:szCs w:val="24"/>
                  </w:rPr>
                  <m:t>A</m:t>
                </m:r>
              </m:e>
              <m:sub>
                <m:r>
                  <w:rPr>
                    <w:rFonts w:ascii="Cambria Math" w:eastAsia="Liberation Serif" w:hAnsi="Cambria Math"/>
                    <w:color w:val="auto"/>
                    <w:sz w:val="24"/>
                    <w:szCs w:val="24"/>
                  </w:rPr>
                  <m:t>0</m:t>
                </m:r>
              </m:sub>
            </m:sSub>
            <m:r>
              <m:rPr>
                <m:sty m:val="bi"/>
              </m:rPr>
              <w:rPr>
                <w:rFonts w:ascii="Cambria Math" w:hAnsi="Cambria Math"/>
                <w:color w:val="auto"/>
                <w:sz w:val="24"/>
                <w:szCs w:val="24"/>
                <w:bdr w:val="single" w:sz="4" w:space="0" w:color="auto" w:frame="1"/>
              </w:rPr>
              <m:t xml:space="preserve">)- </m:t>
            </m:r>
            <m:sSub>
              <m:sSubPr>
                <m:ctrlPr>
                  <w:rPr>
                    <w:rFonts w:ascii="Cambria Math" w:hAnsi="Cambria Math"/>
                    <w:b/>
                    <w:i/>
                    <w:color w:val="auto"/>
                    <w:sz w:val="24"/>
                    <w:szCs w:val="24"/>
                    <w:bdr w:val="single" w:sz="4" w:space="0" w:color="auto" w:frame="1"/>
                  </w:rPr>
                </m:ctrlPr>
              </m:sSubPr>
              <m:e>
                <m:r>
                  <m:rPr>
                    <m:sty m:val="bi"/>
                  </m:rPr>
                  <w:rPr>
                    <w:rFonts w:ascii="Cambria Math" w:hAnsi="Cambria Math"/>
                    <w:color w:val="auto"/>
                    <w:sz w:val="24"/>
                    <w:szCs w:val="24"/>
                    <w:bdr w:val="single" w:sz="4" w:space="0" w:color="auto" w:frame="1"/>
                  </w:rPr>
                  <m:t>k</m:t>
                </m:r>
              </m:e>
              <m:sub>
                <m:r>
                  <m:rPr>
                    <m:sty m:val="bi"/>
                  </m:rPr>
                  <w:rPr>
                    <w:rFonts w:ascii="Cambria Math" w:hAnsi="Cambria Math"/>
                    <w:color w:val="auto"/>
                    <w:sz w:val="24"/>
                    <w:szCs w:val="24"/>
                    <w:bdr w:val="single" w:sz="4" w:space="0" w:color="auto" w:frame="1"/>
                  </w:rPr>
                  <m:t>app</m:t>
                </m:r>
              </m:sub>
            </m:sSub>
            <m:r>
              <m:rPr>
                <m:sty m:val="bi"/>
              </m:rPr>
              <w:rPr>
                <w:rFonts w:ascii="Cambria Math" w:hAnsi="Cambria Math"/>
                <w:color w:val="auto"/>
                <w:sz w:val="24"/>
                <w:szCs w:val="24"/>
                <w:bdr w:val="single" w:sz="4" w:space="0" w:color="auto" w:frame="1"/>
              </w:rPr>
              <m:t xml:space="preserve"> ×t</m:t>
            </m:r>
          </m:e>
        </m:func>
      </m:oMath>
      <w:r>
        <w:rPr>
          <w:rFonts w:eastAsia="Liberation Serif"/>
          <w:color w:val="auto"/>
          <w:sz w:val="24"/>
          <w:szCs w:val="24"/>
        </w:rPr>
        <w:t xml:space="preserve"> ; </w:t>
      </w:r>
    </w:p>
    <w:p w14:paraId="409C54A7" w14:textId="77777777" w:rsidR="00DC3081" w:rsidRDefault="00DC3081" w:rsidP="00DC3081">
      <w:pPr>
        <w:rPr>
          <w:bCs/>
        </w:rPr>
      </w:pPr>
      <w:r>
        <w:rPr>
          <w:bCs/>
        </w:rPr>
        <w:t xml:space="preserve">Où </w:t>
      </w:r>
      <m:oMath>
        <m:sSub>
          <m:sSubPr>
            <m:ctrlPr>
              <w:rPr>
                <w:rFonts w:ascii="Cambria Math" w:eastAsia="Liberation Serif" w:hAnsi="Cambria Math"/>
                <w:i/>
              </w:rPr>
            </m:ctrlPr>
          </m:sSubPr>
          <m:e>
            <m:r>
              <w:rPr>
                <w:rFonts w:ascii="Cambria Math" w:eastAsia="Liberation Serif" w:hAnsi="Cambria Math"/>
              </w:rPr>
              <m:t>A</m:t>
            </m:r>
          </m:e>
          <m:sub>
            <m:r>
              <w:rPr>
                <w:rFonts w:ascii="Cambria Math" w:eastAsia="Liberation Serif" w:hAnsi="Cambria Math"/>
              </w:rPr>
              <m:t>0</m:t>
            </m:r>
          </m:sub>
        </m:sSub>
      </m:oMath>
      <w:r>
        <w:t xml:space="preserve"> est l’absorbance de la solution à</w:t>
      </w:r>
      <w:r>
        <w:rPr>
          <w:rFonts w:ascii="Cambria Math" w:hAnsi="Cambria Math"/>
          <w:i/>
        </w:rPr>
        <w:t xml:space="preserve"> </w:t>
      </w:r>
      <m:oMath>
        <m:r>
          <w:rPr>
            <w:rFonts w:ascii="Cambria Math" w:hAnsi="Cambria Math"/>
          </w:rPr>
          <m:t>t=0</m:t>
        </m:r>
      </m:oMath>
      <w:r>
        <w:rPr>
          <w:rFonts w:ascii="Cambria Math" w:hAnsi="Cambria Math"/>
          <w:i/>
        </w:rPr>
        <w:t>.</w:t>
      </w:r>
    </w:p>
    <w:p w14:paraId="486863AF" w14:textId="77777777" w:rsidR="00DC3081" w:rsidRDefault="00DC3081" w:rsidP="00DC3081">
      <w:pPr>
        <w:rPr>
          <w:bCs/>
        </w:rPr>
      </w:pPr>
      <w:r>
        <w:rPr>
          <w:bCs/>
        </w:rPr>
        <w:t xml:space="preserve">On fait donc la </w:t>
      </w:r>
      <w:r>
        <w:rPr>
          <w:b/>
          <w:u w:val="single"/>
        </w:rPr>
        <w:t xml:space="preserve">régression linéaire de </w:t>
      </w:r>
      <m:oMath>
        <m:r>
          <m:rPr>
            <m:sty m:val="b"/>
          </m:rPr>
          <w:rPr>
            <w:rFonts w:ascii="Cambria Math" w:hAnsi="Cambria Math"/>
            <w:u w:val="single"/>
          </w:rPr>
          <m:t>ln⁡</m:t>
        </m:r>
        <m:r>
          <m:rPr>
            <m:sty m:val="bi"/>
          </m:rPr>
          <w:rPr>
            <w:rFonts w:ascii="Cambria Math" w:hAnsi="Cambria Math"/>
            <w:u w:val="single"/>
          </w:rPr>
          <m:t>(A)</m:t>
        </m:r>
      </m:oMath>
      <w:r>
        <w:rPr>
          <w:b/>
          <w:u w:val="single"/>
        </w:rPr>
        <w:t xml:space="preserve"> en fonction du temps </w:t>
      </w:r>
      <m:oMath>
        <m:r>
          <m:rPr>
            <m:sty m:val="bi"/>
          </m:rPr>
          <w:rPr>
            <w:rFonts w:ascii="Cambria Math" w:hAnsi="Cambria Math"/>
            <w:u w:val="single"/>
          </w:rPr>
          <m:t>t</m:t>
        </m:r>
      </m:oMath>
      <w:r>
        <w:rPr>
          <w:bCs/>
        </w:rPr>
        <w:t xml:space="preserve"> sous la forme : </w:t>
      </w:r>
      <m:oMath>
        <m:r>
          <w:rPr>
            <w:rFonts w:ascii="Cambria Math" w:hAnsi="Cambria Math"/>
          </w:rPr>
          <m:t>y=ax+b</m:t>
        </m:r>
      </m:oMath>
      <w:r>
        <w:rPr>
          <w:bCs/>
        </w:rPr>
        <w:t>.</w:t>
      </w:r>
    </w:p>
    <w:p w14:paraId="67C50252" w14:textId="77777777" w:rsidR="00DC3081" w:rsidRDefault="00DC3081" w:rsidP="00DC3081">
      <w:pPr>
        <w:rPr>
          <w:bCs/>
        </w:rPr>
      </w:pPr>
      <w:r>
        <w:rPr>
          <w:bCs/>
        </w:rPr>
        <w:t xml:space="preserve">On obtient : </w:t>
      </w:r>
      <w:r>
        <w:rPr>
          <w:bCs/>
        </w:rPr>
        <w:tab/>
      </w:r>
      <m:oMath>
        <m:r>
          <w:rPr>
            <w:rFonts w:ascii="Cambria Math" w:hAnsi="Cambria Math"/>
          </w:rPr>
          <m:t>a=-0,038</m:t>
        </m:r>
      </m:oMath>
      <w:r>
        <w:rPr>
          <w:bCs/>
        </w:rPr>
        <w:tab/>
        <w:t xml:space="preserve">(en laissant le temps </w:t>
      </w:r>
      <m:oMath>
        <m:r>
          <w:rPr>
            <w:rFonts w:ascii="Cambria Math" w:hAnsi="Cambria Math"/>
          </w:rPr>
          <m:t>t</m:t>
        </m:r>
      </m:oMath>
      <w:r>
        <w:rPr>
          <w:bCs/>
        </w:rPr>
        <w:t xml:space="preserve"> en min)</w:t>
      </w:r>
    </w:p>
    <w:p w14:paraId="0BF6E426" w14:textId="77777777" w:rsidR="00DC3081" w:rsidRDefault="00DC3081" w:rsidP="00DC3081">
      <w:pPr>
        <w:rPr>
          <w:bCs/>
        </w:rPr>
      </w:pPr>
      <w:r>
        <w:rPr>
          <w:bCs/>
        </w:rPr>
        <w:tab/>
      </w:r>
      <w:r>
        <w:rPr>
          <w:bCs/>
        </w:rPr>
        <w:tab/>
      </w:r>
      <m:oMath>
        <m:r>
          <w:rPr>
            <w:rFonts w:ascii="Cambria Math" w:hAnsi="Cambria Math"/>
          </w:rPr>
          <m:t>b=0,024</m:t>
        </m:r>
      </m:oMath>
    </w:p>
    <w:p w14:paraId="199B4FE9" w14:textId="77777777" w:rsidR="00DC3081" w:rsidRDefault="00DC3081" w:rsidP="00DC3081">
      <w:pPr>
        <w:rPr>
          <w:bCs/>
        </w:rPr>
      </w:pPr>
      <w:r>
        <w:rPr>
          <w:bCs/>
        </w:rPr>
        <w:tab/>
      </w:r>
      <w:r>
        <w:rPr>
          <w:bCs/>
        </w:rPr>
        <w:tab/>
        <w:t xml:space="preserve">Et </w:t>
      </w:r>
      <m:oMath>
        <m:r>
          <w:rPr>
            <w:rFonts w:ascii="Cambria Math" w:hAnsi="Cambria Math"/>
          </w:rPr>
          <m:t>r=-0,99924</m:t>
        </m:r>
      </m:oMath>
    </w:p>
    <w:p w14:paraId="765569C5" w14:textId="77777777" w:rsidR="00DC3081" w:rsidRDefault="00DC3081" w:rsidP="00DC3081">
      <w:pPr>
        <w:rPr>
          <w:bCs/>
        </w:rPr>
      </w:pPr>
      <w:r>
        <w:rPr>
          <w:bCs/>
        </w:rPr>
        <w:t xml:space="preserve">La valeur du coefficient de corrélation </w:t>
      </w:r>
      <m:oMath>
        <m:d>
          <m:dPr>
            <m:begChr m:val="|"/>
            <m:endChr m:val="|"/>
            <m:ctrlPr>
              <w:rPr>
                <w:rFonts w:ascii="Cambria Math" w:hAnsi="Cambria Math"/>
                <w:bCs/>
                <w:i/>
              </w:rPr>
            </m:ctrlPr>
          </m:dPr>
          <m:e>
            <m:r>
              <w:rPr>
                <w:rFonts w:ascii="Cambria Math" w:hAnsi="Cambria Math"/>
              </w:rPr>
              <m:t>r</m:t>
            </m:r>
          </m:e>
        </m:d>
        <m:r>
          <w:rPr>
            <w:rFonts w:ascii="Cambria Math" w:hAnsi="Cambria Math"/>
          </w:rPr>
          <m:t>&gt;0,999</m:t>
        </m:r>
      </m:oMath>
      <w:r>
        <w:rPr>
          <w:bCs/>
        </w:rPr>
        <w:t xml:space="preserve"> permet de conclure que les points sont bien alignés ce qui valide que </w:t>
      </w:r>
      <w:r>
        <w:rPr>
          <w:b/>
          <w:u w:val="single"/>
        </w:rPr>
        <w:t xml:space="preserve">la cinétique est d’ordre 1 par rapport à </w:t>
      </w:r>
      <m:oMath>
        <m:sSup>
          <m:sSupPr>
            <m:ctrlPr>
              <w:rPr>
                <w:rFonts w:ascii="Cambria Math" w:hAnsi="Cambria Math"/>
                <w:b/>
                <w:i/>
                <w:u w:val="single"/>
              </w:rPr>
            </m:ctrlPr>
          </m:sSupPr>
          <m:e>
            <m:d>
              <m:dPr>
                <m:begChr m:val="["/>
                <m:endChr m:val="]"/>
                <m:ctrlPr>
                  <w:rPr>
                    <w:rFonts w:ascii="Cambria Math" w:hAnsi="Cambria Math"/>
                    <w:b/>
                    <w:i/>
                    <w:u w:val="single"/>
                  </w:rPr>
                </m:ctrlPr>
              </m:dPr>
              <m:e>
                <m:r>
                  <m:rPr>
                    <m:sty m:val="bi"/>
                  </m:rPr>
                  <w:rPr>
                    <w:rFonts w:ascii="Cambria Math" w:hAnsi="Cambria Math"/>
                    <w:u w:val="single"/>
                  </w:rPr>
                  <m:t xml:space="preserve">Fe </m:t>
                </m:r>
                <m:sSub>
                  <m:sSubPr>
                    <m:ctrlPr>
                      <w:rPr>
                        <w:rFonts w:ascii="Cambria Math" w:hAnsi="Cambria Math"/>
                        <w:b/>
                        <w:i/>
                        <w:u w:val="single"/>
                      </w:rPr>
                    </m:ctrlPr>
                  </m:sSubPr>
                  <m:e>
                    <m:r>
                      <m:rPr>
                        <m:sty m:val="bi"/>
                      </m:rPr>
                      <w:rPr>
                        <w:rFonts w:ascii="Cambria Math" w:hAnsi="Cambria Math"/>
                        <w:u w:val="single"/>
                      </w:rPr>
                      <m:t>(Phen)</m:t>
                    </m:r>
                  </m:e>
                  <m:sub>
                    <m:r>
                      <m:rPr>
                        <m:sty m:val="bi"/>
                      </m:rPr>
                      <w:rPr>
                        <w:rFonts w:ascii="Cambria Math" w:hAnsi="Cambria Math"/>
                        <w:u w:val="single"/>
                      </w:rPr>
                      <m:t>3</m:t>
                    </m:r>
                  </m:sub>
                </m:sSub>
              </m:e>
            </m:d>
          </m:e>
          <m:sup>
            <m:r>
              <m:rPr>
                <m:sty m:val="bi"/>
              </m:rPr>
              <w:rPr>
                <w:rFonts w:ascii="Cambria Math" w:hAnsi="Cambria Math"/>
                <w:u w:val="single"/>
              </w:rPr>
              <m:t>2+</m:t>
            </m:r>
          </m:sup>
        </m:sSup>
      </m:oMath>
      <w:r>
        <w:t xml:space="preserve">, donc que </w:t>
      </w:r>
      <m:oMath>
        <m:r>
          <m:rPr>
            <m:sty m:val="bi"/>
          </m:rPr>
          <w:rPr>
            <w:rFonts w:ascii="Cambria Math" w:hAnsi="Cambria Math"/>
            <w:u w:val="single"/>
          </w:rPr>
          <m:t>γ=1</m:t>
        </m:r>
      </m:oMath>
      <w:r>
        <w:rPr>
          <w:b/>
          <w:u w:val="single"/>
        </w:rPr>
        <w:t>.</w:t>
      </w:r>
    </w:p>
    <w:p w14:paraId="45C79963" w14:textId="77777777" w:rsidR="00DC3081" w:rsidRDefault="00DC3081" w:rsidP="00DC3081">
      <w:r>
        <w:rPr>
          <w:bCs/>
        </w:rPr>
        <w:t xml:space="preserve">Et par indentification, on obtient </w:t>
      </w:r>
      <m:oMath>
        <m:sSub>
          <m:sSubPr>
            <m:ctrlPr>
              <w:rPr>
                <w:rFonts w:ascii="Cambria Math" w:hAnsi="Cambria Math"/>
                <w:b/>
                <w:bCs/>
                <w:i/>
                <w:u w:val="single"/>
              </w:rPr>
            </m:ctrlPr>
          </m:sSubPr>
          <m:e>
            <m:r>
              <m:rPr>
                <m:sty m:val="bi"/>
              </m:rPr>
              <w:rPr>
                <w:rFonts w:ascii="Cambria Math" w:hAnsi="Cambria Math"/>
                <w:u w:val="single"/>
              </w:rPr>
              <m:t>k</m:t>
            </m:r>
          </m:e>
          <m:sub>
            <m:r>
              <m:rPr>
                <m:sty m:val="bi"/>
              </m:rPr>
              <w:rPr>
                <w:rFonts w:ascii="Cambria Math" w:hAnsi="Cambria Math"/>
                <w:u w:val="single"/>
              </w:rPr>
              <m:t>app</m:t>
            </m:r>
          </m:sub>
        </m:sSub>
        <m:r>
          <m:rPr>
            <m:sty m:val="bi"/>
          </m:rPr>
          <w:rPr>
            <w:rFonts w:ascii="Cambria Math" w:hAnsi="Cambria Math"/>
            <w:u w:val="single"/>
          </w:rPr>
          <m:t>=-a=0,038</m:t>
        </m:r>
      </m:oMath>
      <w:r>
        <w:rPr>
          <w:b/>
          <w:bCs/>
          <w:u w:val="single"/>
        </w:rPr>
        <w:t xml:space="preserve"> min</w:t>
      </w:r>
      <w:r>
        <w:rPr>
          <w:b/>
          <w:bCs/>
          <w:u w:val="single"/>
          <w:vertAlign w:val="superscript"/>
        </w:rPr>
        <w:t>-1</w:t>
      </w:r>
      <w:r>
        <w:rPr>
          <w:b/>
          <w:bCs/>
          <w:u w:val="single"/>
        </w:rPr>
        <w:t xml:space="preserve"> = </w:t>
      </w:r>
      <m:oMath>
        <m:f>
          <m:fPr>
            <m:ctrlPr>
              <w:rPr>
                <w:rFonts w:ascii="Cambria Math" w:hAnsi="Cambria Math"/>
                <w:b/>
                <w:bCs/>
                <w:i/>
                <w:u w:val="single"/>
              </w:rPr>
            </m:ctrlPr>
          </m:fPr>
          <m:num>
            <m:r>
              <m:rPr>
                <m:sty m:val="bi"/>
              </m:rPr>
              <w:rPr>
                <w:rFonts w:ascii="Cambria Math" w:hAnsi="Cambria Math"/>
                <w:u w:val="single"/>
              </w:rPr>
              <m:t>0,038</m:t>
            </m:r>
          </m:num>
          <m:den>
            <m:r>
              <m:rPr>
                <m:sty m:val="bi"/>
              </m:rPr>
              <w:rPr>
                <w:rFonts w:ascii="Cambria Math" w:hAnsi="Cambria Math"/>
                <w:u w:val="single"/>
              </w:rPr>
              <m:t>60</m:t>
            </m:r>
          </m:den>
        </m:f>
        <m:r>
          <m:rPr>
            <m:sty m:val="bi"/>
          </m:rPr>
          <w:rPr>
            <w:rFonts w:ascii="Cambria Math" w:hAnsi="Cambria Math"/>
            <w:u w:val="single"/>
          </w:rPr>
          <m:t>=6,3</m:t>
        </m:r>
        <m:r>
          <m:rPr>
            <m:sty m:val="b"/>
          </m:rPr>
          <w:rPr>
            <w:rFonts w:ascii="Cambria Math" w:hAnsi="Cambria Math" w:cs="Cambria Math"/>
            <w:u w:val="single"/>
          </w:rPr>
          <m:t>⋅</m:t>
        </m:r>
        <m:sSup>
          <m:sSupPr>
            <m:ctrlPr>
              <w:rPr>
                <w:rFonts w:ascii="Cambria Math" w:hAnsi="Cambria Math" w:cs="Cambria Math"/>
                <w:b/>
                <w:bCs/>
                <w:i/>
                <w:u w:val="single"/>
              </w:rPr>
            </m:ctrlPr>
          </m:sSupPr>
          <m:e>
            <m:r>
              <m:rPr>
                <m:sty m:val="bi"/>
              </m:rPr>
              <w:rPr>
                <w:rFonts w:ascii="Cambria Math" w:hAnsi="Cambria Math" w:cs="Cambria Math"/>
                <w:u w:val="single"/>
              </w:rPr>
              <m:t>10</m:t>
            </m:r>
          </m:e>
          <m:sup>
            <m:r>
              <m:rPr>
                <m:sty m:val="bi"/>
              </m:rPr>
              <w:rPr>
                <w:rFonts w:ascii="Cambria Math" w:hAnsi="Cambria Math" w:cs="Cambria Math"/>
                <w:u w:val="single"/>
              </w:rPr>
              <m:t>-4</m:t>
            </m:r>
          </m:sup>
        </m:sSup>
      </m:oMath>
      <w:r>
        <w:rPr>
          <w:b/>
          <w:bCs/>
          <w:u w:val="single"/>
        </w:rPr>
        <w:t xml:space="preserve"> s</w:t>
      </w:r>
      <w:r>
        <w:rPr>
          <w:b/>
          <w:bCs/>
          <w:u w:val="single"/>
          <w:vertAlign w:val="superscript"/>
        </w:rPr>
        <w:t>-1</w:t>
      </w:r>
      <w:r>
        <w:t>.</w:t>
      </w:r>
    </w:p>
    <w:p w14:paraId="15543752" w14:textId="77777777" w:rsidR="00DC3081" w:rsidRPr="00DC3081" w:rsidRDefault="00DC3081" w:rsidP="00DC3081">
      <w:pPr>
        <w:rPr>
          <w:bCs/>
          <w:sz w:val="6"/>
          <w:szCs w:val="6"/>
        </w:rPr>
      </w:pPr>
    </w:p>
    <w:p w14:paraId="5ADAFBC9" w14:textId="77777777" w:rsidR="00DC3081" w:rsidRDefault="00DC3081" w:rsidP="00DC3081">
      <w:r>
        <w:rPr>
          <w:b/>
          <w:bCs/>
        </w:rPr>
        <w:t xml:space="preserve">Q6. </w:t>
      </w:r>
      <w:r>
        <w:t xml:space="preserve">D’après la loi d’Arrhenius :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app</m:t>
            </m:r>
          </m:sub>
        </m:sSub>
        <m:r>
          <m:rPr>
            <m:sty m:val="bi"/>
          </m:rPr>
          <w:rPr>
            <w:rFonts w:ascii="Cambria Math" w:hAnsi="Cambria Math"/>
            <w:bdr w:val="single" w:sz="4" w:space="0" w:color="auto" w:frame="1"/>
          </w:rPr>
          <m:t xml:space="preserve">=B </m:t>
        </m:r>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e</m:t>
            </m:r>
          </m:e>
          <m:sup>
            <m:r>
              <m:rPr>
                <m:sty m:val="bi"/>
              </m:rPr>
              <w:rPr>
                <w:rFonts w:ascii="Cambria Math" w:hAnsi="Cambria Math"/>
                <w:bdr w:val="single" w:sz="4" w:space="0" w:color="auto" w:frame="1"/>
              </w:rPr>
              <m:t xml:space="preserve">- </m:t>
            </m:r>
            <m:f>
              <m:fPr>
                <m:ctrlPr>
                  <w:rPr>
                    <w:rFonts w:ascii="Cambria Math" w:hAnsi="Cambria Math"/>
                    <w:b/>
                    <w:bCs/>
                    <w:i/>
                    <w:bdr w:val="single" w:sz="4" w:space="0" w:color="auto" w:frame="1"/>
                  </w:rPr>
                </m:ctrlPr>
              </m:fPr>
              <m:num>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a</m:t>
                    </m:r>
                  </m:sub>
                </m:sSub>
              </m:num>
              <m:den>
                <m:r>
                  <m:rPr>
                    <m:sty m:val="bi"/>
                  </m:rPr>
                  <w:rPr>
                    <w:rFonts w:ascii="Cambria Math" w:hAnsi="Cambria Math"/>
                    <w:bdr w:val="single" w:sz="4" w:space="0" w:color="auto" w:frame="1"/>
                  </w:rPr>
                  <m:t>RT</m:t>
                </m:r>
              </m:den>
            </m:f>
          </m:sup>
        </m:sSup>
      </m:oMath>
      <w:r>
        <w:rPr>
          <w:b/>
          <w:bCs/>
          <w:bdr w:val="single" w:sz="4" w:space="0" w:color="auto" w:frame="1"/>
        </w:rPr>
        <w:t xml:space="preserve"> ou </w:t>
      </w:r>
      <m:oMath>
        <m:func>
          <m:funcPr>
            <m:ctrlPr>
              <w:rPr>
                <w:rFonts w:ascii="Cambria Math" w:hAnsi="Cambria Math"/>
                <w:b/>
                <w:bCs/>
                <w:bdr w:val="single" w:sz="4" w:space="0" w:color="auto" w:frame="1"/>
              </w:rPr>
            </m:ctrlPr>
          </m:funcPr>
          <m:fName>
            <m:r>
              <m:rPr>
                <m:sty m:val="b"/>
              </m:rPr>
              <w:rPr>
                <w:rFonts w:ascii="Cambria Math" w:hAnsi="Cambria Math"/>
                <w:bdr w:val="single" w:sz="4" w:space="0" w:color="auto" w:frame="1"/>
              </w:rPr>
              <m:t>ln</m:t>
            </m:r>
          </m:fName>
          <m:e>
            <m:d>
              <m:dPr>
                <m:ctrlPr>
                  <w:rPr>
                    <w:rFonts w:ascii="Cambria Math" w:hAnsi="Cambria Math"/>
                    <w:b/>
                    <w:bCs/>
                    <w:i/>
                    <w:bdr w:val="single" w:sz="4" w:space="0" w:color="auto" w:frame="1"/>
                  </w:rPr>
                </m:ctrlPr>
              </m:d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app</m:t>
                    </m:r>
                  </m:sub>
                </m:sSub>
              </m:e>
            </m:d>
          </m:e>
        </m:func>
        <m:r>
          <m:rPr>
            <m:sty m:val="bi"/>
          </m:rPr>
          <w:rPr>
            <w:rFonts w:ascii="Cambria Math" w:hAnsi="Cambria Math"/>
            <w:bdr w:val="single" w:sz="4" w:space="0" w:color="auto" w:frame="1"/>
          </w:rPr>
          <m:t>=</m:t>
        </m:r>
        <m:r>
          <m:rPr>
            <m:sty m:val="b"/>
          </m:rPr>
          <w:rPr>
            <w:rFonts w:ascii="Cambria Math" w:hAnsi="Cambria Math"/>
            <w:bdr w:val="single" w:sz="4" w:space="0" w:color="auto" w:frame="1"/>
          </w:rPr>
          <m:t>ln⁡</m:t>
        </m:r>
        <m:r>
          <m:rPr>
            <m:sty m:val="bi"/>
          </m:rPr>
          <w:rPr>
            <w:rFonts w:ascii="Cambria Math" w:hAnsi="Cambria Math"/>
            <w:bdr w:val="single" w:sz="4" w:space="0" w:color="auto" w:frame="1"/>
          </w:rPr>
          <m:t xml:space="preserve">(B)- </m:t>
        </m:r>
        <m:f>
          <m:fPr>
            <m:ctrlPr>
              <w:rPr>
                <w:rFonts w:ascii="Cambria Math" w:hAnsi="Cambria Math"/>
                <w:b/>
                <w:bCs/>
                <w:i/>
                <w:bdr w:val="single" w:sz="4" w:space="0" w:color="auto" w:frame="1"/>
              </w:rPr>
            </m:ctrlPr>
          </m:fPr>
          <m:num>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a</m:t>
                </m:r>
              </m:sub>
            </m:sSub>
          </m:num>
          <m:den>
            <m:r>
              <m:rPr>
                <m:sty m:val="bi"/>
              </m:rPr>
              <w:rPr>
                <w:rFonts w:ascii="Cambria Math" w:hAnsi="Cambria Math"/>
                <w:bdr w:val="single" w:sz="4" w:space="0" w:color="auto" w:frame="1"/>
              </w:rPr>
              <m:t>RT</m:t>
            </m:r>
          </m:den>
        </m:f>
      </m:oMath>
      <w:r>
        <w:t xml:space="preserve"> .</w:t>
      </w:r>
    </w:p>
    <w:p w14:paraId="1DFA344D" w14:textId="77777777" w:rsidR="00DC3081" w:rsidRDefault="00DC3081" w:rsidP="00DC3081">
      <w:pPr>
        <w:rPr>
          <w:bCs/>
        </w:rPr>
      </w:pPr>
      <w:r>
        <w:rPr>
          <w:bCs/>
        </w:rPr>
        <w:t xml:space="preserve">On fait donc la </w:t>
      </w:r>
      <w:r>
        <w:rPr>
          <w:b/>
          <w:u w:val="single"/>
        </w:rPr>
        <w:t xml:space="preserve">régression linéaire de </w:t>
      </w:r>
      <m:oMath>
        <m:r>
          <m:rPr>
            <m:sty m:val="b"/>
          </m:rPr>
          <w:rPr>
            <w:rFonts w:ascii="Cambria Math" w:hAnsi="Cambria Math"/>
            <w:u w:val="single"/>
          </w:rPr>
          <m:t>ln⁡</m:t>
        </m:r>
        <m:r>
          <m:rPr>
            <m:sty m:val="bi"/>
          </m:rPr>
          <w:rPr>
            <w:rFonts w:ascii="Cambria Math" w:hAnsi="Cambria Math"/>
            <w:u w:val="single"/>
          </w:rPr>
          <m:t>(</m:t>
        </m:r>
        <m:sSub>
          <m:sSubPr>
            <m:ctrlPr>
              <w:rPr>
                <w:rFonts w:ascii="Cambria Math" w:hAnsi="Cambria Math"/>
                <w:b/>
                <w:i/>
                <w:u w:val="single"/>
              </w:rPr>
            </m:ctrlPr>
          </m:sSubPr>
          <m:e>
            <m:r>
              <m:rPr>
                <m:sty m:val="bi"/>
              </m:rPr>
              <w:rPr>
                <w:rFonts w:ascii="Cambria Math" w:hAnsi="Cambria Math"/>
                <w:u w:val="single"/>
              </w:rPr>
              <m:t>k</m:t>
            </m:r>
          </m:e>
          <m:sub>
            <m:r>
              <m:rPr>
                <m:sty m:val="bi"/>
              </m:rPr>
              <w:rPr>
                <w:rFonts w:ascii="Cambria Math" w:hAnsi="Cambria Math"/>
                <w:u w:val="single"/>
              </w:rPr>
              <m:t>app</m:t>
            </m:r>
          </m:sub>
        </m:sSub>
        <m:r>
          <m:rPr>
            <m:sty m:val="bi"/>
          </m:rPr>
          <w:rPr>
            <w:rFonts w:ascii="Cambria Math" w:hAnsi="Cambria Math"/>
            <w:u w:val="single"/>
          </w:rPr>
          <m:t>)</m:t>
        </m:r>
      </m:oMath>
      <w:r>
        <w:rPr>
          <w:b/>
          <w:u w:val="single"/>
        </w:rPr>
        <w:t xml:space="preserve"> en fonction de (</w:t>
      </w:r>
      <m:oMath>
        <m:f>
          <m:fPr>
            <m:ctrlPr>
              <w:rPr>
                <w:rFonts w:ascii="Cambria Math" w:hAnsi="Cambria Math"/>
                <w:b/>
                <w:i/>
                <w:u w:val="single"/>
              </w:rPr>
            </m:ctrlPr>
          </m:fPr>
          <m:num>
            <m:r>
              <m:rPr>
                <m:sty m:val="bi"/>
              </m:rPr>
              <w:rPr>
                <w:rFonts w:ascii="Cambria Math" w:hAnsi="Cambria Math"/>
                <w:u w:val="single"/>
              </w:rPr>
              <m:t>1</m:t>
            </m:r>
          </m:num>
          <m:den>
            <m:r>
              <m:rPr>
                <m:sty m:val="bi"/>
              </m:rPr>
              <w:rPr>
                <w:rFonts w:ascii="Cambria Math" w:hAnsi="Cambria Math"/>
                <w:u w:val="single"/>
              </w:rPr>
              <m:t>T</m:t>
            </m:r>
          </m:den>
        </m:f>
        <m:r>
          <m:rPr>
            <m:sty m:val="bi"/>
          </m:rPr>
          <w:rPr>
            <w:rFonts w:ascii="Cambria Math" w:hAnsi="Cambria Math"/>
            <w:u w:val="single"/>
          </w:rPr>
          <m:t>)</m:t>
        </m:r>
      </m:oMath>
      <w:r>
        <w:rPr>
          <w:bCs/>
        </w:rPr>
        <w:t xml:space="preserve"> sous la forme : </w:t>
      </w:r>
      <m:oMath>
        <m:r>
          <w:rPr>
            <w:rFonts w:ascii="Cambria Math" w:hAnsi="Cambria Math"/>
          </w:rPr>
          <m:t>y=a'x+b'</m:t>
        </m:r>
      </m:oMath>
      <w:r>
        <w:rPr>
          <w:bCs/>
        </w:rPr>
        <w:t>.</w:t>
      </w:r>
    </w:p>
    <w:p w14:paraId="22B51F21" w14:textId="77777777" w:rsidR="00DC3081" w:rsidRDefault="00DC3081" w:rsidP="00DC3081">
      <w:pPr>
        <w:rPr>
          <w:bCs/>
        </w:rPr>
      </w:pPr>
      <w:r>
        <w:rPr>
          <w:bCs/>
        </w:rPr>
        <w:t xml:space="preserve">On obtient : </w:t>
      </w:r>
      <w:r>
        <w:rPr>
          <w:bCs/>
        </w:rPr>
        <w:tab/>
      </w:r>
      <m:oMath>
        <m:sSup>
          <m:sSupPr>
            <m:ctrlPr>
              <w:rPr>
                <w:rFonts w:ascii="Cambria Math" w:hAnsi="Cambria Math"/>
                <w:bCs/>
                <w:i/>
              </w:rPr>
            </m:ctrlPr>
          </m:sSupPr>
          <m:e>
            <m:r>
              <w:rPr>
                <w:rFonts w:ascii="Cambria Math" w:hAnsi="Cambria Math"/>
              </w:rPr>
              <m:t>a</m:t>
            </m:r>
          </m:e>
          <m:sup>
            <m:r>
              <w:rPr>
                <w:rFonts w:ascii="Cambria Math" w:hAnsi="Cambria Math"/>
              </w:rPr>
              <m:t>'</m:t>
            </m:r>
          </m:sup>
        </m:sSup>
        <m:r>
          <w:rPr>
            <w:rFonts w:ascii="Cambria Math" w:hAnsi="Cambria Math"/>
          </w:rPr>
          <m:t>=-14974≈-1,5.</m:t>
        </m:r>
        <m:sSup>
          <m:sSupPr>
            <m:ctrlPr>
              <w:rPr>
                <w:rFonts w:ascii="Cambria Math" w:hAnsi="Cambria Math"/>
                <w:bCs/>
                <w:i/>
              </w:rPr>
            </m:ctrlPr>
          </m:sSupPr>
          <m:e>
            <m:r>
              <w:rPr>
                <w:rFonts w:ascii="Cambria Math" w:hAnsi="Cambria Math"/>
              </w:rPr>
              <m:t>10</m:t>
            </m:r>
          </m:e>
          <m:sup>
            <m:r>
              <w:rPr>
                <w:rFonts w:ascii="Cambria Math" w:hAnsi="Cambria Math"/>
              </w:rPr>
              <m:t>4</m:t>
            </m:r>
          </m:sup>
        </m:sSup>
      </m:oMath>
    </w:p>
    <w:p w14:paraId="1977EE76" w14:textId="77777777" w:rsidR="00DC3081" w:rsidRDefault="00DC3081" w:rsidP="00DC3081">
      <w:pPr>
        <w:rPr>
          <w:bCs/>
        </w:rPr>
      </w:pPr>
      <w:r>
        <w:rPr>
          <w:bCs/>
        </w:rPr>
        <w:tab/>
      </w:r>
      <w:r>
        <w:rPr>
          <w:bCs/>
        </w:rPr>
        <w:tab/>
      </w:r>
      <m:oMath>
        <m:r>
          <w:rPr>
            <w:rFonts w:ascii="Cambria Math" w:hAnsi="Cambria Math"/>
          </w:rPr>
          <m:t>b'=40,5</m:t>
        </m:r>
      </m:oMath>
    </w:p>
    <w:p w14:paraId="2903E48F" w14:textId="77777777" w:rsidR="00DC3081" w:rsidRDefault="00DC3081" w:rsidP="00DC3081">
      <w:pPr>
        <w:rPr>
          <w:bCs/>
        </w:rPr>
      </w:pPr>
      <w:r>
        <w:rPr>
          <w:bCs/>
        </w:rPr>
        <w:tab/>
      </w:r>
      <w:r>
        <w:rPr>
          <w:bCs/>
        </w:rPr>
        <w:tab/>
        <w:t xml:space="preserve">Et </w:t>
      </w:r>
      <m:oMath>
        <m:r>
          <w:rPr>
            <w:rFonts w:ascii="Cambria Math" w:hAnsi="Cambria Math"/>
          </w:rPr>
          <m:t>r'=-0,9995</m:t>
        </m:r>
      </m:oMath>
      <w:r>
        <w:rPr>
          <w:bCs/>
        </w:rPr>
        <w:t>.</w:t>
      </w:r>
    </w:p>
    <w:p w14:paraId="15640490" w14:textId="77777777" w:rsidR="00DC3081" w:rsidRDefault="00DC3081" w:rsidP="00DC3081">
      <w:pPr>
        <w:rPr>
          <w:bCs/>
        </w:rPr>
      </w:pPr>
      <w:r>
        <w:rPr>
          <w:bCs/>
        </w:rPr>
        <w:t xml:space="preserve">La valeur du coefficient de corrélation </w:t>
      </w:r>
      <m:oMath>
        <m:d>
          <m:dPr>
            <m:begChr m:val="|"/>
            <m:endChr m:val="|"/>
            <m:ctrlPr>
              <w:rPr>
                <w:rFonts w:ascii="Cambria Math" w:hAnsi="Cambria Math"/>
                <w:bCs/>
                <w:i/>
              </w:rPr>
            </m:ctrlPr>
          </m:dPr>
          <m:e>
            <m:r>
              <w:rPr>
                <w:rFonts w:ascii="Cambria Math" w:hAnsi="Cambria Math"/>
              </w:rPr>
              <m:t>r</m:t>
            </m:r>
          </m:e>
        </m:d>
        <m:r>
          <w:rPr>
            <w:rFonts w:ascii="Cambria Math" w:hAnsi="Cambria Math"/>
          </w:rPr>
          <m:t>&gt;0,999</m:t>
        </m:r>
      </m:oMath>
      <w:r>
        <w:rPr>
          <w:bCs/>
        </w:rPr>
        <w:t xml:space="preserve"> permet de conclure que les points sont bien alignés, donc que </w:t>
      </w:r>
      <w:r>
        <w:rPr>
          <w:b/>
          <w:u w:val="single"/>
        </w:rPr>
        <w:t>la loi d’Arrhenius est bien vérifiée</w:t>
      </w:r>
      <w:r>
        <w:rPr>
          <w:bCs/>
        </w:rPr>
        <w:t>.</w:t>
      </w:r>
    </w:p>
    <w:p w14:paraId="390FCE25" w14:textId="77777777" w:rsidR="00DC3081" w:rsidRDefault="00DC3081" w:rsidP="00DC3081">
      <w:r>
        <w:rPr>
          <w:bCs/>
        </w:rPr>
        <w:t xml:space="preserve">Et par indentification, on obtient </w:t>
      </w:r>
      <m:oMath>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m:t>
            </m:r>
          </m:sup>
        </m:sSup>
        <m:r>
          <m:rPr>
            <m:sty m:val="bi"/>
          </m:rPr>
          <w:rPr>
            <w:rFonts w:ascii="Cambria Math" w:hAnsi="Cambria Math"/>
          </w:rPr>
          <m:t xml:space="preserve">=- </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a</m:t>
                </m:r>
              </m:sub>
            </m:sSub>
          </m:num>
          <m:den>
            <m:r>
              <m:rPr>
                <m:sty m:val="bi"/>
              </m:rPr>
              <w:rPr>
                <w:rFonts w:ascii="Cambria Math" w:hAnsi="Cambria Math"/>
              </w:rPr>
              <m:t>R</m:t>
            </m:r>
          </m:den>
        </m:f>
      </m:oMath>
      <w:r>
        <w:t xml:space="preserve"> ; soit :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a</m:t>
            </m:r>
          </m:sub>
        </m:sSub>
        <m:r>
          <m:rPr>
            <m:sty m:val="bi"/>
          </m:rPr>
          <w:rPr>
            <w:rFonts w:ascii="Cambria Math" w:hAnsi="Cambria Math"/>
            <w:bdr w:val="single" w:sz="4" w:space="0" w:color="auto" w:frame="1"/>
          </w:rPr>
          <m:t>=-R a'</m:t>
        </m:r>
      </m:oMath>
      <w:r>
        <w:rPr>
          <w:b/>
          <w:bCs/>
          <w:bdr w:val="single" w:sz="4" w:space="0" w:color="auto" w:frame="1"/>
        </w:rPr>
        <w:t> :</w:t>
      </w:r>
    </w:p>
    <w:p w14:paraId="2E64465F" w14:textId="77777777" w:rsidR="00DC3081" w:rsidRDefault="00DC3081" w:rsidP="00DC3081">
      <w:r>
        <w:rPr>
          <w:u w:val="single"/>
        </w:rPr>
        <w:t>AN </w:t>
      </w:r>
      <w: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=-8,31×(-1,5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xml:space="preserve"> ; On obtient donc : </w:t>
      </w:r>
      <m:oMath>
        <m:sSub>
          <m:sSubPr>
            <m:ctrlPr>
              <w:rPr>
                <w:rFonts w:ascii="Cambria Math" w:hAnsi="Cambria Math"/>
                <w:b/>
                <w:bCs/>
                <w:i/>
                <w:u w:val="single"/>
              </w:rPr>
            </m:ctrlPr>
          </m:sSubPr>
          <m:e>
            <m:r>
              <m:rPr>
                <m:sty m:val="bi"/>
              </m:rPr>
              <w:rPr>
                <w:rFonts w:ascii="Cambria Math" w:hAnsi="Cambria Math"/>
                <w:u w:val="single"/>
              </w:rPr>
              <m:t>E</m:t>
            </m:r>
          </m:e>
          <m:sub>
            <m:r>
              <m:rPr>
                <m:sty m:val="bi"/>
              </m:rPr>
              <w:rPr>
                <w:rFonts w:ascii="Cambria Math" w:hAnsi="Cambria Math"/>
                <w:u w:val="single"/>
              </w:rPr>
              <m:t>a</m:t>
            </m:r>
          </m:sub>
        </m:sSub>
        <m:r>
          <m:rPr>
            <m:sty m:val="bi"/>
          </m:rPr>
          <w:rPr>
            <w:rFonts w:ascii="Cambria Math" w:hAnsi="Cambria Math"/>
            <w:u w:val="single"/>
          </w:rPr>
          <m:t>≈124,6</m:t>
        </m:r>
      </m:oMath>
      <w:r>
        <w:rPr>
          <w:b/>
          <w:bCs/>
          <w:u w:val="single"/>
        </w:rPr>
        <w:t xml:space="preserve"> kJ.mol</w:t>
      </w:r>
      <w:r>
        <w:rPr>
          <w:b/>
          <w:bCs/>
          <w:u w:val="single"/>
          <w:vertAlign w:val="superscript"/>
        </w:rPr>
        <w:t>-1</w:t>
      </w:r>
      <w:r>
        <w:rPr>
          <w:b/>
          <w:bCs/>
          <w:u w:val="single"/>
        </w:rPr>
        <w:t>.</w:t>
      </w:r>
    </w:p>
    <w:p w14:paraId="7A237394" w14:textId="77777777" w:rsidR="00DC3081" w:rsidRDefault="00DC3081" w:rsidP="007B32CD">
      <w:pPr>
        <w:rPr>
          <w:b/>
          <w:color w:val="17365D" w:themeColor="text2" w:themeShade="BF"/>
          <w:sz w:val="32"/>
          <w:szCs w:val="32"/>
          <w:u w:val="single"/>
        </w:rPr>
      </w:pPr>
    </w:p>
    <w:p w14:paraId="47E6D273" w14:textId="7ADEE4FC" w:rsidR="007B32CD" w:rsidRDefault="007B32CD" w:rsidP="007B32CD">
      <w:pPr>
        <w:rPr>
          <w:b/>
          <w:color w:val="17365D" w:themeColor="text2" w:themeShade="BF"/>
          <w:sz w:val="32"/>
          <w:szCs w:val="32"/>
        </w:rPr>
      </w:pPr>
      <w:r>
        <w:rPr>
          <w:b/>
          <w:color w:val="17365D" w:themeColor="text2" w:themeShade="BF"/>
          <w:sz w:val="32"/>
          <w:szCs w:val="32"/>
          <w:u w:val="single"/>
        </w:rPr>
        <w:t xml:space="preserve">EXERCICE </w:t>
      </w:r>
      <w:r w:rsidR="00DC3081">
        <w:rPr>
          <w:b/>
          <w:color w:val="17365D" w:themeColor="text2" w:themeShade="BF"/>
          <w:sz w:val="32"/>
          <w:szCs w:val="32"/>
          <w:u w:val="single"/>
        </w:rPr>
        <w:t>2</w:t>
      </w:r>
      <w:r>
        <w:rPr>
          <w:b/>
          <w:color w:val="17365D" w:themeColor="text2" w:themeShade="BF"/>
          <w:sz w:val="32"/>
          <w:szCs w:val="32"/>
          <w:u w:val="single"/>
        </w:rPr>
        <w:t xml:space="preserve"> : </w:t>
      </w:r>
      <w:r w:rsidR="004A72C8">
        <w:rPr>
          <w:b/>
          <w:color w:val="17365D" w:themeColor="text2" w:themeShade="BF"/>
          <w:sz w:val="32"/>
          <w:szCs w:val="32"/>
          <w:u w:val="single"/>
        </w:rPr>
        <w:t>Étude</w:t>
      </w:r>
      <w:r>
        <w:rPr>
          <w:b/>
          <w:color w:val="17365D" w:themeColor="text2" w:themeShade="BF"/>
          <w:sz w:val="32"/>
          <w:szCs w:val="32"/>
          <w:u w:val="single"/>
        </w:rPr>
        <w:t xml:space="preserve"> d’un réseau en régime sinusoïdal forcé :</w:t>
      </w:r>
      <w:r>
        <w:rPr>
          <w:b/>
          <w:color w:val="17365D" w:themeColor="text2" w:themeShade="BF"/>
          <w:sz w:val="32"/>
          <w:szCs w:val="32"/>
        </w:rPr>
        <w:tab/>
      </w:r>
      <w:r>
        <w:rPr>
          <w:b/>
          <w:i/>
          <w:color w:val="17365D" w:themeColor="text2" w:themeShade="BF"/>
          <w:sz w:val="28"/>
          <w:szCs w:val="28"/>
        </w:rPr>
        <w:t>(</w:t>
      </w:r>
      <m:oMath>
        <m:r>
          <m:rPr>
            <m:sty m:val="bi"/>
          </m:rPr>
          <w:rPr>
            <w:rFonts w:ascii="Cambria Math" w:hAnsi="Cambria Math"/>
            <w:color w:val="17365D" w:themeColor="text2" w:themeShade="BF"/>
            <w:sz w:val="28"/>
            <w:szCs w:val="28"/>
          </w:rPr>
          <m:t xml:space="preserve">≈32  </m:t>
        </m:r>
      </m:oMath>
      <w:r>
        <w:rPr>
          <w:b/>
          <w:i/>
          <w:color w:val="17365D" w:themeColor="text2" w:themeShade="BF"/>
          <w:sz w:val="28"/>
          <w:szCs w:val="28"/>
        </w:rPr>
        <w:t>pts)</w:t>
      </w:r>
    </w:p>
    <w:p w14:paraId="7D2469BA" w14:textId="77777777" w:rsidR="007B32CD" w:rsidRDefault="007B32CD" w:rsidP="007B32CD">
      <w:pPr>
        <w:ind w:left="2832" w:firstLine="708"/>
        <w:rPr>
          <w:b/>
          <w:i/>
          <w:color w:val="17365D" w:themeColor="text2" w:themeShade="BF"/>
          <w:sz w:val="28"/>
          <w:szCs w:val="28"/>
        </w:rPr>
      </w:pPr>
      <w:r>
        <w:rPr>
          <w:b/>
          <w:i/>
          <w:color w:val="17365D" w:themeColor="text2" w:themeShade="BF"/>
          <w:sz w:val="28"/>
          <w:szCs w:val="28"/>
        </w:rPr>
        <w:t>(D’après ENAC 2022)</w:t>
      </w:r>
      <w:r>
        <w:rPr>
          <w:b/>
          <w:i/>
          <w:color w:val="17365D" w:themeColor="text2" w:themeShade="BF"/>
          <w:sz w:val="28"/>
          <w:szCs w:val="28"/>
        </w:rPr>
        <w:tab/>
      </w:r>
    </w:p>
    <w:p w14:paraId="78F9109C" w14:textId="77777777" w:rsidR="007B32CD" w:rsidRDefault="007B32CD" w:rsidP="007B32CD">
      <w:pPr>
        <w:rPr>
          <w:b/>
          <w:i/>
          <w:color w:val="17365D" w:themeColor="text2" w:themeShade="BF"/>
          <w:sz w:val="16"/>
          <w:szCs w:val="16"/>
        </w:rPr>
      </w:pPr>
    </w:p>
    <w:p w14:paraId="05FF1D3F" w14:textId="2E809EDE" w:rsidR="007B32CD" w:rsidRDefault="007B32CD" w:rsidP="007B32CD">
      <w:pPr>
        <w:spacing w:line="240" w:lineRule="atLeast"/>
        <w:jc w:val="both"/>
        <w:rPr>
          <w:rFonts w:eastAsiaTheme="minorEastAsia"/>
          <w:iCs/>
        </w:rPr>
      </w:pPr>
      <w:r>
        <w:rPr>
          <w:noProof/>
        </w:rPr>
        <w:drawing>
          <wp:anchor distT="0" distB="0" distL="114300" distR="114300" simplePos="0" relativeHeight="251720704" behindDoc="0" locked="0" layoutInCell="1" allowOverlap="1" wp14:anchorId="5EC0C8B9" wp14:editId="3C938195">
            <wp:simplePos x="0" y="0"/>
            <wp:positionH relativeFrom="page">
              <wp:align>right</wp:align>
            </wp:positionH>
            <wp:positionV relativeFrom="paragraph">
              <wp:posOffset>13335</wp:posOffset>
            </wp:positionV>
            <wp:extent cx="4236720" cy="1875155"/>
            <wp:effectExtent l="0" t="0" r="0" b="0"/>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6720" cy="1875155"/>
                    </a:xfrm>
                    <a:prstGeom prst="rect">
                      <a:avLst/>
                    </a:prstGeom>
                    <a:noFill/>
                  </pic:spPr>
                </pic:pic>
              </a:graphicData>
            </a:graphic>
            <wp14:sizeRelH relativeFrom="margin">
              <wp14:pctWidth>0</wp14:pctWidth>
            </wp14:sizeRelH>
            <wp14:sizeRelV relativeFrom="margin">
              <wp14:pctHeight>0</wp14:pctHeight>
            </wp14:sizeRelV>
          </wp:anchor>
        </w:drawing>
      </w:r>
      <w:r>
        <w:rPr>
          <w:rFonts w:eastAsiaTheme="minorEastAsia"/>
          <w:b/>
          <w:bCs/>
          <w:iCs/>
        </w:rPr>
        <w:t>Q1.</w:t>
      </w:r>
      <w:r>
        <w:rPr>
          <w:rFonts w:eastAsiaTheme="minorEastAsia"/>
          <w:iCs/>
        </w:rPr>
        <w:t xml:space="preserve"> Les impédances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C</m:t>
                </m:r>
              </m:sub>
            </m:sSub>
          </m:e>
        </m:bar>
        <m:r>
          <w:rPr>
            <w:rFonts w:ascii="Cambria Math" w:eastAsiaTheme="minorEastAsia" w:hAnsi="Cambria Math"/>
          </w:rPr>
          <m:t xml:space="preserve"> </m:t>
        </m:r>
      </m:oMath>
      <w:r>
        <w:rPr>
          <w:rFonts w:eastAsiaTheme="minorEastAsia"/>
          <w:iCs/>
        </w:rPr>
        <w:t xml:space="preserve">,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L</m:t>
                </m:r>
              </m:sub>
            </m:sSub>
          </m:e>
        </m:bar>
      </m:oMath>
      <w:r>
        <w:rPr>
          <w:rFonts w:eastAsiaTheme="minorEastAsia"/>
          <w:iCs/>
        </w:rPr>
        <w:t xml:space="preserve"> et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R</m:t>
                </m:r>
              </m:sub>
            </m:sSub>
          </m:e>
        </m:bar>
      </m:oMath>
      <w:r>
        <w:rPr>
          <w:rFonts w:eastAsiaTheme="minorEastAsia"/>
          <w:iCs/>
        </w:rPr>
        <w:t xml:space="preserve"> sont en série. </w:t>
      </w:r>
    </w:p>
    <w:p w14:paraId="2711B502" w14:textId="77777777" w:rsidR="007B32CD" w:rsidRDefault="007B32CD" w:rsidP="007B32CD">
      <w:pPr>
        <w:spacing w:line="240" w:lineRule="atLeast"/>
        <w:jc w:val="both"/>
        <w:rPr>
          <w:rFonts w:eastAsiaTheme="minorEastAsia"/>
        </w:rPr>
      </w:pPr>
      <w:r>
        <w:rPr>
          <w:rFonts w:eastAsiaTheme="minorEastAsia"/>
          <w:iCs/>
        </w:rPr>
        <w:t xml:space="preserve">Un pont diviseur de tension permet d’écrire :  </w:t>
      </w:r>
      <m:oMath>
        <m:f>
          <m:fPr>
            <m:ctrlPr>
              <w:rPr>
                <w:rFonts w:ascii="Cambria Math" w:eastAsiaTheme="minorEastAsia" w:hAnsi="Cambria Math"/>
                <w:b/>
                <w:bCs/>
                <w:i/>
                <w:iCs/>
              </w:rPr>
            </m:ctrlPr>
          </m:fPr>
          <m:num>
            <m:sSub>
              <m:sSubPr>
                <m:ctrlPr>
                  <w:rPr>
                    <w:rFonts w:ascii="Cambria Math" w:eastAsiaTheme="minorEastAsia" w:hAnsi="Cambria Math"/>
                    <w:b/>
                    <w:bCs/>
                    <w:i/>
                    <w:iCs/>
                  </w:rPr>
                </m:ctrlPr>
              </m:sSubPr>
              <m:e>
                <m:bar>
                  <m:barPr>
                    <m:ctrlPr>
                      <w:rPr>
                        <w:rFonts w:ascii="Cambria Math" w:eastAsiaTheme="minorEastAsia" w:hAnsi="Cambria Math"/>
                        <w:b/>
                        <w:bCs/>
                        <w:i/>
                        <w:iCs/>
                      </w:rPr>
                    </m:ctrlPr>
                  </m:barPr>
                  <m:e>
                    <m:r>
                      <m:rPr>
                        <m:sty m:val="bi"/>
                      </m:rPr>
                      <w:rPr>
                        <w:rFonts w:ascii="Cambria Math" w:eastAsiaTheme="minorEastAsia" w:hAnsi="Cambria Math"/>
                      </w:rPr>
                      <m:t>u</m:t>
                    </m:r>
                  </m:e>
                </m:bar>
                <m:ctrlPr>
                  <w:rPr>
                    <w:rFonts w:ascii="Cambria Math" w:eastAsiaTheme="minorEastAsia" w:hAnsi="Cambria Math"/>
                    <w:b/>
                    <w:bCs/>
                    <w:i/>
                  </w:rPr>
                </m:ctrlPr>
              </m:e>
              <m:sub>
                <m:r>
                  <m:rPr>
                    <m:sty m:val="bi"/>
                  </m:rPr>
                  <w:rPr>
                    <w:rFonts w:ascii="Cambria Math" w:eastAsiaTheme="minorEastAsia" w:hAnsi="Cambria Math"/>
                  </w:rPr>
                  <m:t>C,m</m:t>
                </m:r>
              </m:sub>
            </m:sSub>
          </m:num>
          <m:den>
            <m:sSub>
              <m:sSubPr>
                <m:ctrlPr>
                  <w:rPr>
                    <w:rFonts w:ascii="Cambria Math" w:eastAsiaTheme="minorEastAsia" w:hAnsi="Cambria Math"/>
                    <w:b/>
                    <w:bCs/>
                    <w:i/>
                    <w:iCs/>
                  </w:rPr>
                </m:ctrlPr>
              </m:sSubPr>
              <m:e>
                <m:bar>
                  <m:barPr>
                    <m:ctrlPr>
                      <w:rPr>
                        <w:rFonts w:ascii="Cambria Math" w:eastAsiaTheme="minorEastAsia" w:hAnsi="Cambria Math"/>
                        <w:b/>
                        <w:bCs/>
                        <w:i/>
                        <w:iCs/>
                      </w:rPr>
                    </m:ctrlPr>
                  </m:barPr>
                  <m:e>
                    <m:r>
                      <m:rPr>
                        <m:sty m:val="bi"/>
                      </m:rPr>
                      <w:rPr>
                        <w:rFonts w:ascii="Cambria Math" w:eastAsiaTheme="minorEastAsia" w:hAnsi="Cambria Math"/>
                      </w:rPr>
                      <m:t>u</m:t>
                    </m:r>
                  </m:e>
                </m:bar>
                <m:ctrlPr>
                  <w:rPr>
                    <w:rFonts w:ascii="Cambria Math" w:eastAsiaTheme="minorEastAsia" w:hAnsi="Cambria Math"/>
                    <w:b/>
                    <w:bCs/>
                    <w:i/>
                  </w:rPr>
                </m:ctrlPr>
              </m:e>
              <m:sub>
                <m:r>
                  <m:rPr>
                    <m:sty m:val="bi"/>
                  </m:rPr>
                  <w:rPr>
                    <w:rFonts w:ascii="Cambria Math" w:eastAsiaTheme="minorEastAsia" w:hAnsi="Cambria Math"/>
                  </w:rPr>
                  <m:t>e,m</m:t>
                </m:r>
              </m:sub>
            </m:sSub>
          </m:den>
        </m:f>
        <m:r>
          <m:rPr>
            <m:sty m:val="bi"/>
          </m:rPr>
          <w:rPr>
            <w:rFonts w:ascii="Cambria Math" w:eastAsiaTheme="minorEastAsia" w:hAnsi="Cambria Math"/>
          </w:rPr>
          <m:t>=</m:t>
        </m:r>
        <m:f>
          <m:fPr>
            <m:ctrlPr>
              <w:rPr>
                <w:rFonts w:ascii="Cambria Math" w:eastAsiaTheme="minorEastAsia" w:hAnsi="Cambria Math"/>
                <w:b/>
                <w:bCs/>
                <w:i/>
              </w:rPr>
            </m:ctrlPr>
          </m:fPr>
          <m:num>
            <m:bar>
              <m:barPr>
                <m:ctrlPr>
                  <w:rPr>
                    <w:rFonts w:ascii="Cambria Math" w:eastAsiaTheme="minorEastAsia" w:hAnsi="Cambria Math"/>
                    <w:b/>
                    <w:bCs/>
                    <w:i/>
                    <w:iCs/>
                  </w:rPr>
                </m:ctrlPr>
              </m:barPr>
              <m:e>
                <m:sSub>
                  <m:sSubPr>
                    <m:ctrlPr>
                      <w:rPr>
                        <w:rFonts w:ascii="Cambria Math" w:eastAsiaTheme="minorEastAsia" w:hAnsi="Cambria Math"/>
                        <w:b/>
                        <w:bCs/>
                        <w:i/>
                        <w:iCs/>
                      </w:rPr>
                    </m:ctrlPr>
                  </m:sSubPr>
                  <m:e>
                    <m:r>
                      <m:rPr>
                        <m:sty m:val="bi"/>
                      </m:rPr>
                      <w:rPr>
                        <w:rFonts w:ascii="Cambria Math" w:eastAsiaTheme="minorEastAsia" w:hAnsi="Cambria Math"/>
                      </w:rPr>
                      <m:t>Z</m:t>
                    </m:r>
                  </m:e>
                  <m:sub>
                    <m:r>
                      <m:rPr>
                        <m:sty m:val="bi"/>
                      </m:rPr>
                      <w:rPr>
                        <w:rFonts w:ascii="Cambria Math" w:eastAsiaTheme="minorEastAsia" w:hAnsi="Cambria Math"/>
                      </w:rPr>
                      <m:t>C</m:t>
                    </m:r>
                  </m:sub>
                </m:sSub>
              </m:e>
            </m:bar>
          </m:num>
          <m:den>
            <m:bar>
              <m:barPr>
                <m:ctrlPr>
                  <w:rPr>
                    <w:rFonts w:ascii="Cambria Math" w:eastAsiaTheme="minorEastAsia" w:hAnsi="Cambria Math"/>
                    <w:b/>
                    <w:bCs/>
                    <w:i/>
                    <w:iCs/>
                  </w:rPr>
                </m:ctrlPr>
              </m:barPr>
              <m:e>
                <m:sSub>
                  <m:sSubPr>
                    <m:ctrlPr>
                      <w:rPr>
                        <w:rFonts w:ascii="Cambria Math" w:eastAsiaTheme="minorEastAsia" w:hAnsi="Cambria Math"/>
                        <w:b/>
                        <w:bCs/>
                        <w:i/>
                        <w:iCs/>
                      </w:rPr>
                    </m:ctrlPr>
                  </m:sSubPr>
                  <m:e>
                    <m:r>
                      <m:rPr>
                        <m:sty m:val="bi"/>
                      </m:rPr>
                      <w:rPr>
                        <w:rFonts w:ascii="Cambria Math" w:eastAsiaTheme="minorEastAsia" w:hAnsi="Cambria Math"/>
                      </w:rPr>
                      <m:t>Z</m:t>
                    </m:r>
                  </m:e>
                  <m:sub>
                    <m:r>
                      <m:rPr>
                        <m:sty m:val="bi"/>
                      </m:rPr>
                      <w:rPr>
                        <w:rFonts w:ascii="Cambria Math" w:eastAsiaTheme="minorEastAsia" w:hAnsi="Cambria Math"/>
                      </w:rPr>
                      <m:t>C</m:t>
                    </m:r>
                  </m:sub>
                </m:sSub>
              </m:e>
            </m:bar>
            <m:r>
              <m:rPr>
                <m:sty m:val="bi"/>
              </m:rPr>
              <w:rPr>
                <w:rFonts w:ascii="Cambria Math" w:eastAsiaTheme="minorEastAsia" w:hAnsi="Cambria Math"/>
              </w:rPr>
              <m:t>+</m:t>
            </m:r>
            <m:bar>
              <m:barPr>
                <m:ctrlPr>
                  <w:rPr>
                    <w:rFonts w:ascii="Cambria Math" w:eastAsiaTheme="minorEastAsia" w:hAnsi="Cambria Math"/>
                    <w:b/>
                    <w:bCs/>
                    <w:i/>
                    <w:iCs/>
                  </w:rPr>
                </m:ctrlPr>
              </m:barPr>
              <m:e>
                <m:sSub>
                  <m:sSubPr>
                    <m:ctrlPr>
                      <w:rPr>
                        <w:rFonts w:ascii="Cambria Math" w:eastAsiaTheme="minorEastAsia" w:hAnsi="Cambria Math"/>
                        <w:b/>
                        <w:bCs/>
                        <w:i/>
                        <w:iCs/>
                      </w:rPr>
                    </m:ctrlPr>
                  </m:sSubPr>
                  <m:e>
                    <m:r>
                      <m:rPr>
                        <m:sty m:val="bi"/>
                      </m:rPr>
                      <w:rPr>
                        <w:rFonts w:ascii="Cambria Math" w:eastAsiaTheme="minorEastAsia" w:hAnsi="Cambria Math"/>
                      </w:rPr>
                      <m:t>Z</m:t>
                    </m:r>
                  </m:e>
                  <m:sub>
                    <m:r>
                      <m:rPr>
                        <m:sty m:val="bi"/>
                      </m:rPr>
                      <w:rPr>
                        <w:rFonts w:ascii="Cambria Math" w:eastAsiaTheme="minorEastAsia" w:hAnsi="Cambria Math"/>
                      </w:rPr>
                      <m:t>L</m:t>
                    </m:r>
                  </m:sub>
                </m:sSub>
              </m:e>
            </m:bar>
            <m:r>
              <m:rPr>
                <m:sty m:val="bi"/>
              </m:rPr>
              <w:rPr>
                <w:rFonts w:ascii="Cambria Math" w:eastAsiaTheme="minorEastAsia" w:hAnsi="Cambria Math"/>
              </w:rPr>
              <m:t>+</m:t>
            </m:r>
            <m:bar>
              <m:barPr>
                <m:ctrlPr>
                  <w:rPr>
                    <w:rFonts w:ascii="Cambria Math" w:eastAsiaTheme="minorEastAsia" w:hAnsi="Cambria Math"/>
                    <w:b/>
                    <w:bCs/>
                    <w:i/>
                    <w:iCs/>
                  </w:rPr>
                </m:ctrlPr>
              </m:barPr>
              <m:e>
                <m:sSub>
                  <m:sSubPr>
                    <m:ctrlPr>
                      <w:rPr>
                        <w:rFonts w:ascii="Cambria Math" w:eastAsiaTheme="minorEastAsia" w:hAnsi="Cambria Math"/>
                        <w:b/>
                        <w:bCs/>
                        <w:i/>
                        <w:iCs/>
                      </w:rPr>
                    </m:ctrlPr>
                  </m:sSubPr>
                  <m:e>
                    <m:r>
                      <m:rPr>
                        <m:sty m:val="bi"/>
                      </m:rPr>
                      <w:rPr>
                        <w:rFonts w:ascii="Cambria Math" w:eastAsiaTheme="minorEastAsia" w:hAnsi="Cambria Math"/>
                      </w:rPr>
                      <m:t>Z</m:t>
                    </m:r>
                  </m:e>
                  <m:sub>
                    <m:r>
                      <m:rPr>
                        <m:sty m:val="bi"/>
                      </m:rPr>
                      <w:rPr>
                        <w:rFonts w:ascii="Cambria Math" w:eastAsiaTheme="minorEastAsia" w:hAnsi="Cambria Math"/>
                      </w:rPr>
                      <m:t>R</m:t>
                    </m:r>
                  </m:sub>
                </m:sSub>
              </m:e>
            </m:bar>
          </m:den>
        </m:f>
        <m:r>
          <w:rPr>
            <w:rFonts w:ascii="Cambria Math" w:eastAsiaTheme="minorEastAsia" w:hAnsi="Cambria Math"/>
          </w:rPr>
          <m:t>=</m:t>
        </m:r>
        <m:f>
          <m:fPr>
            <m:ctrlPr>
              <w:rPr>
                <w:rFonts w:ascii="Cambria Math" w:eastAsiaTheme="minorEastAsia" w:hAnsi="Cambria Math"/>
                <w:i/>
                <w:iCs/>
              </w:rPr>
            </m:ctrlPr>
          </m:fPr>
          <m:num>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jCω</m:t>
                </m:r>
              </m:den>
            </m:f>
          </m:num>
          <m:den>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jCω</m:t>
                </m:r>
              </m:den>
            </m:f>
            <m:r>
              <w:rPr>
                <w:rFonts w:ascii="Cambria Math" w:eastAsiaTheme="minorEastAsia" w:hAnsi="Cambria Math"/>
              </w:rPr>
              <m:t>+jLω+R+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L</m:t>
                </m:r>
              </m:sub>
            </m:sSub>
          </m:den>
        </m:f>
      </m:oMath>
    </w:p>
    <w:p w14:paraId="6D59CD43" w14:textId="7ED9A0AE" w:rsidR="007B32CD" w:rsidRDefault="007B32CD" w:rsidP="007B32CD">
      <w:pPr>
        <w:spacing w:line="240" w:lineRule="atLeast"/>
        <w:rPr>
          <w:rFonts w:eastAsiaTheme="minorEastAsia"/>
          <w:iCs/>
        </w:rPr>
      </w:pPr>
      <w:r>
        <w:rPr>
          <w:rFonts w:eastAsiaTheme="minorEastAsia"/>
          <w:iCs/>
        </w:rPr>
        <w:t xml:space="preserve">Soit </w:t>
      </w:r>
      <m:oMath>
        <m:f>
          <m:fPr>
            <m:ctrlPr>
              <w:rPr>
                <w:rFonts w:ascii="Cambria Math" w:eastAsiaTheme="minorEastAsia" w:hAnsi="Cambria Math"/>
                <w:i/>
                <w:iCs/>
              </w:rPr>
            </m:ctrlPr>
          </m:fPr>
          <m:num>
            <m:sSub>
              <m:sSubPr>
                <m:ctrlPr>
                  <w:rPr>
                    <w:rFonts w:ascii="Cambria Math" w:eastAsiaTheme="minorEastAsia" w:hAnsi="Cambria Math"/>
                    <w:i/>
                    <w:iCs/>
                  </w:rPr>
                </m:ctrlPr>
              </m:sSubPr>
              <m:e>
                <m:bar>
                  <m:barPr>
                    <m:ctrlPr>
                      <w:rPr>
                        <w:rFonts w:ascii="Cambria Math" w:eastAsiaTheme="minorEastAsia" w:hAnsi="Cambria Math"/>
                        <w:i/>
                        <w:iCs/>
                      </w:rPr>
                    </m:ctrlPr>
                  </m:barPr>
                  <m:e>
                    <m:r>
                      <w:rPr>
                        <w:rFonts w:ascii="Cambria Math" w:eastAsiaTheme="minorEastAsia" w:hAnsi="Cambria Math"/>
                      </w:rPr>
                      <m:t>u</m:t>
                    </m:r>
                  </m:e>
                </m:bar>
                <m:ctrlPr>
                  <w:rPr>
                    <w:rFonts w:ascii="Cambria Math" w:eastAsiaTheme="minorEastAsia" w:hAnsi="Cambria Math"/>
                    <w:i/>
                  </w:rPr>
                </m:ctrlPr>
              </m:e>
              <m:sub>
                <m:r>
                  <w:rPr>
                    <w:rFonts w:ascii="Cambria Math" w:eastAsiaTheme="minorEastAsia" w:hAnsi="Cambria Math"/>
                  </w:rPr>
                  <m:t>C,m</m:t>
                </m:r>
              </m:sub>
            </m:sSub>
          </m:num>
          <m:den>
            <m:sSub>
              <m:sSubPr>
                <m:ctrlPr>
                  <w:rPr>
                    <w:rFonts w:ascii="Cambria Math" w:eastAsiaTheme="minorEastAsia" w:hAnsi="Cambria Math"/>
                    <w:i/>
                    <w:iCs/>
                  </w:rPr>
                </m:ctrlPr>
              </m:sSubPr>
              <m:e>
                <m:bar>
                  <m:barPr>
                    <m:ctrlPr>
                      <w:rPr>
                        <w:rFonts w:ascii="Cambria Math" w:eastAsiaTheme="minorEastAsia" w:hAnsi="Cambria Math"/>
                        <w:i/>
                        <w:iCs/>
                      </w:rPr>
                    </m:ctrlPr>
                  </m:barPr>
                  <m:e>
                    <m:r>
                      <w:rPr>
                        <w:rFonts w:ascii="Cambria Math" w:eastAsiaTheme="minorEastAsia" w:hAnsi="Cambria Math"/>
                      </w:rPr>
                      <m:t>u</m:t>
                    </m:r>
                  </m:e>
                </m:bar>
                <m:ctrlPr>
                  <w:rPr>
                    <w:rFonts w:ascii="Cambria Math" w:eastAsiaTheme="minorEastAsia" w:hAnsi="Cambria Math"/>
                    <w:i/>
                  </w:rPr>
                </m:ctrlPr>
              </m:e>
              <m:sub>
                <m:r>
                  <w:rPr>
                    <w:rFonts w:ascii="Cambria Math" w:eastAsiaTheme="minorEastAsia" w:hAnsi="Cambria Math"/>
                  </w:rPr>
                  <m:t>e,m</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1-LC</m:t>
            </m:r>
            <m:sSup>
              <m:sSupPr>
                <m:ctrlPr>
                  <w:rPr>
                    <w:rFonts w:ascii="Cambria Math" w:eastAsiaTheme="minorEastAsia" w:hAnsi="Cambria Math"/>
                    <w:i/>
                    <w:iCs/>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+jC</m:t>
            </m:r>
            <m:d>
              <m:dPr>
                <m:ctrlPr>
                  <w:rPr>
                    <w:rFonts w:ascii="Cambria Math" w:eastAsiaTheme="minorEastAsia" w:hAnsi="Cambria Math"/>
                    <w:i/>
                    <w:iCs/>
                  </w:rPr>
                </m:ctrlPr>
              </m:dPr>
              <m:e>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L</m:t>
                    </m:r>
                  </m:sub>
                </m:sSub>
              </m:e>
            </m:d>
            <m:r>
              <w:rPr>
                <w:rFonts w:ascii="Cambria Math" w:eastAsiaTheme="minorEastAsia" w:hAnsi="Cambria Math"/>
              </w:rPr>
              <m:t>ω</m:t>
            </m:r>
          </m:den>
        </m:f>
        <m:r>
          <w:rPr>
            <w:rFonts w:ascii="Cambria Math" w:eastAsiaTheme="minorEastAsia" w:hAnsi="Cambria Math"/>
          </w:rPr>
          <m:t>=                         =</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 xml:space="preserve">1-LC </m:t>
            </m:r>
            <m:sSup>
              <m:sSupPr>
                <m:ctrlPr>
                  <w:rPr>
                    <w:rFonts w:ascii="Cambria Math" w:eastAsiaTheme="minorEastAsia" w:hAnsi="Cambria Math"/>
                    <w:i/>
                  </w:rPr>
                </m:ctrlPr>
              </m:sSupPr>
              <m:e>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iCs/>
                      </w:rPr>
                    </m:ctrlPr>
                  </m:sSupPr>
                  <m:e>
                    <m:r>
                      <w:rPr>
                        <w:rFonts w:ascii="Cambria Math" w:eastAsiaTheme="minorEastAsia" w:hAnsi="Cambria Math"/>
                      </w:rPr>
                      <m:t>ω</m:t>
                    </m:r>
                  </m:e>
                  <m:sup>
                    <m:r>
                      <w:rPr>
                        <w:rFonts w:ascii="Cambria Math" w:eastAsiaTheme="minorEastAsia" w:hAnsi="Cambria Math"/>
                      </w:rPr>
                      <m:t>2</m:t>
                    </m:r>
                  </m:sup>
                </m:sSup>
              </m:num>
              <m:den>
                <m:sSup>
                  <m:sSupPr>
                    <m:ctrlPr>
                      <w:rPr>
                        <w:rFonts w:ascii="Cambria Math" w:eastAsiaTheme="minorEastAsia" w:hAnsi="Cambria Math"/>
                        <w:i/>
                      </w:rPr>
                    </m:ctrlPr>
                  </m:sSupPr>
                  <m:e>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e>
                  <m:sup>
                    <m:r>
                      <w:rPr>
                        <w:rFonts w:ascii="Cambria Math" w:eastAsiaTheme="minorEastAsia" w:hAnsi="Cambria Math"/>
                      </w:rPr>
                      <m:t>2</m:t>
                    </m:r>
                  </m:sup>
                </m:sSup>
              </m:den>
            </m:f>
            <m:r>
              <w:rPr>
                <w:rFonts w:ascii="Cambria Math" w:eastAsiaTheme="minorEastAsia" w:hAnsi="Cambria Math"/>
              </w:rPr>
              <m:t>+jC</m:t>
            </m:r>
            <m:d>
              <m:dPr>
                <m:ctrlPr>
                  <w:rPr>
                    <w:rFonts w:ascii="Cambria Math" w:eastAsiaTheme="minorEastAsia" w:hAnsi="Cambria Math"/>
                    <w:i/>
                    <w:iCs/>
                  </w:rPr>
                </m:ctrlPr>
              </m:dPr>
              <m:e>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L</m:t>
                    </m:r>
                  </m:sub>
                </m:sSub>
              </m:e>
            </m:d>
            <m:f>
              <m:fPr>
                <m:ctrlPr>
                  <w:rPr>
                    <w:rFonts w:ascii="Cambria Math" w:eastAsiaTheme="minorEastAsia" w:hAnsi="Cambria Math"/>
                    <w:i/>
                  </w:rPr>
                </m:ctrlPr>
              </m:fPr>
              <m:num>
                <m:r>
                  <w:rPr>
                    <w:rFonts w:ascii="Cambria Math" w:eastAsiaTheme="minorEastAsia" w:hAnsi="Cambria Math"/>
                  </w:rPr>
                  <m:t>ω</m:t>
                </m:r>
              </m:num>
              <m:den>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den>
            </m:f>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iCs/>
        </w:rPr>
        <w:t xml:space="preserve"> .</w:t>
      </w:r>
    </w:p>
    <w:p w14:paraId="292484BE" w14:textId="77777777" w:rsidR="007B32CD" w:rsidRDefault="007B32CD" w:rsidP="007B32CD">
      <w:pPr>
        <w:spacing w:line="240" w:lineRule="atLeast"/>
        <w:jc w:val="both"/>
        <w:rPr>
          <w:rFonts w:eastAsiaTheme="minorEastAsia"/>
          <w:iCs/>
        </w:rPr>
      </w:pPr>
      <w:r>
        <w:rPr>
          <w:rFonts w:eastAsiaTheme="minorEastAsia"/>
          <w:iCs/>
        </w:rPr>
        <w:t xml:space="preserve">En posant </w:t>
      </w:r>
      <m:oMath>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ω</m:t>
            </m:r>
          </m:e>
          <m:sub>
            <m:r>
              <m:rPr>
                <m:sty m:val="bi"/>
              </m:rPr>
              <w:rPr>
                <w:rFonts w:ascii="Cambria Math" w:eastAsiaTheme="minorEastAsia" w:hAnsi="Cambria Math"/>
                <w:bdr w:val="single" w:sz="4" w:space="0" w:color="auto" w:frame="1"/>
              </w:rPr>
              <m:t>0</m:t>
            </m:r>
          </m:sub>
        </m:sSub>
        <m:r>
          <m:rPr>
            <m:sty m:val="bi"/>
          </m:rPr>
          <w:rPr>
            <w:rFonts w:ascii="Cambria Math" w:eastAsiaTheme="minorEastAsia" w:hAnsi="Cambria Math"/>
            <w:bdr w:val="single" w:sz="4" w:space="0" w:color="auto" w:frame="1"/>
          </w:rPr>
          <m:t>=</m:t>
        </m:r>
        <m:f>
          <m:fPr>
            <m:ctrlPr>
              <w:rPr>
                <w:rFonts w:ascii="Cambria Math" w:eastAsiaTheme="minorEastAsia" w:hAnsi="Cambria Math"/>
                <w:b/>
                <w:bCs/>
                <w:i/>
                <w:iCs/>
                <w:bdr w:val="single" w:sz="4" w:space="0" w:color="auto" w:frame="1"/>
              </w:rPr>
            </m:ctrlPr>
          </m:fPr>
          <m:num>
            <m:r>
              <m:rPr>
                <m:sty m:val="bi"/>
              </m:rPr>
              <w:rPr>
                <w:rFonts w:ascii="Cambria Math" w:eastAsiaTheme="minorEastAsia" w:hAnsi="Cambria Math"/>
                <w:bdr w:val="single" w:sz="4" w:space="0" w:color="auto" w:frame="1"/>
              </w:rPr>
              <m:t>1</m:t>
            </m:r>
          </m:num>
          <m:den>
            <m:rad>
              <m:radPr>
                <m:degHide m:val="1"/>
                <m:ctrlPr>
                  <w:rPr>
                    <w:rFonts w:ascii="Cambria Math" w:eastAsiaTheme="minorEastAsia" w:hAnsi="Cambria Math"/>
                    <w:b/>
                    <w:bCs/>
                    <w:i/>
                    <w:iCs/>
                    <w:bdr w:val="single" w:sz="4" w:space="0" w:color="auto" w:frame="1"/>
                  </w:rPr>
                </m:ctrlPr>
              </m:radPr>
              <m:deg>
                <m:ctrlPr>
                  <w:rPr>
                    <w:rFonts w:ascii="Cambria Math" w:eastAsiaTheme="minorEastAsia" w:hAnsi="Cambria Math"/>
                    <w:b/>
                    <w:bCs/>
                    <w:i/>
                    <w:bdr w:val="single" w:sz="4" w:space="0" w:color="auto" w:frame="1"/>
                  </w:rPr>
                </m:ctrlPr>
              </m:deg>
              <m:e>
                <m:r>
                  <m:rPr>
                    <m:sty m:val="bi"/>
                  </m:rPr>
                  <w:rPr>
                    <w:rFonts w:ascii="Cambria Math" w:eastAsiaTheme="minorEastAsia" w:hAnsi="Cambria Math"/>
                    <w:bdr w:val="single" w:sz="4" w:space="0" w:color="auto" w:frame="1"/>
                  </w:rPr>
                  <m:t>LC</m:t>
                </m:r>
              </m:e>
            </m:rad>
          </m:den>
        </m:f>
        <m:r>
          <m:rPr>
            <m:sty m:val="bi"/>
          </m:rPr>
          <w:rPr>
            <w:rFonts w:ascii="Cambria Math" w:eastAsiaTheme="minorEastAsia" w:hAnsi="Cambria Math"/>
            <w:bdr w:val="single" w:sz="4" w:space="0" w:color="auto" w:frame="1"/>
          </w:rPr>
          <m:t xml:space="preserve"> </m:t>
        </m:r>
      </m:oMath>
      <w:r>
        <w:rPr>
          <w:rFonts w:eastAsiaTheme="minorEastAsia"/>
          <w:b/>
          <w:bCs/>
          <w:iCs/>
          <w:bdr w:val="single" w:sz="4" w:space="0" w:color="auto" w:frame="1"/>
        </w:rPr>
        <w:t xml:space="preserve">ou </w:t>
      </w:r>
      <m:oMath>
        <m:r>
          <m:rPr>
            <m:sty m:val="bi"/>
          </m:rPr>
          <w:rPr>
            <w:rFonts w:ascii="Cambria Math" w:eastAsiaTheme="minorEastAsia" w:hAnsi="Cambria Math"/>
            <w:bdr w:val="single" w:sz="4" w:space="0" w:color="auto" w:frame="1"/>
          </w:rPr>
          <m:t>LC</m:t>
        </m:r>
        <m:sSup>
          <m:sSupPr>
            <m:ctrlPr>
              <w:rPr>
                <w:rFonts w:ascii="Cambria Math" w:eastAsiaTheme="minorEastAsia" w:hAnsi="Cambria Math"/>
                <w:b/>
                <w:bCs/>
                <w:i/>
                <w:bdr w:val="single" w:sz="4" w:space="0" w:color="auto" w:frame="1"/>
              </w:rPr>
            </m:ctrlPr>
          </m:sSupPr>
          <m:e>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ω</m:t>
                </m:r>
              </m:e>
              <m:sub>
                <m:r>
                  <m:rPr>
                    <m:sty m:val="bi"/>
                  </m:rPr>
                  <w:rPr>
                    <w:rFonts w:ascii="Cambria Math" w:eastAsiaTheme="minorEastAsia" w:hAnsi="Cambria Math"/>
                    <w:bdr w:val="single" w:sz="4" w:space="0" w:color="auto" w:frame="1"/>
                  </w:rPr>
                  <m:t>0</m:t>
                </m:r>
              </m:sub>
            </m:sSub>
          </m:e>
          <m:sup>
            <m:r>
              <m:rPr>
                <m:sty m:val="bi"/>
              </m:rPr>
              <w:rPr>
                <w:rFonts w:ascii="Cambria Math" w:eastAsiaTheme="minorEastAsia" w:hAnsi="Cambria Math"/>
                <w:bdr w:val="single" w:sz="4" w:space="0" w:color="auto" w:frame="1"/>
              </w:rPr>
              <m:t>2</m:t>
            </m:r>
          </m:sup>
        </m:sSup>
        <m:r>
          <m:rPr>
            <m:sty m:val="bi"/>
          </m:rPr>
          <w:rPr>
            <w:rFonts w:ascii="Cambria Math" w:eastAsiaTheme="minorEastAsia" w:hAnsi="Cambria Math"/>
            <w:bdr w:val="single" w:sz="4" w:space="0" w:color="auto" w:frame="1"/>
          </w:rPr>
          <m:t>=1</m:t>
        </m:r>
      </m:oMath>
      <w:r>
        <w:rPr>
          <w:rFonts w:eastAsiaTheme="minorEastAsia"/>
          <w:iCs/>
        </w:rPr>
        <w:t xml:space="preserve"> et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ω</m:t>
            </m:r>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xml:space="preserve">, </w:t>
      </w:r>
      <w:r>
        <w:rPr>
          <w:rFonts w:eastAsiaTheme="minorEastAsia"/>
          <w:iCs/>
        </w:rPr>
        <w:t>on peut écrire cette expression sous la forme :</w:t>
      </w:r>
    </w:p>
    <w:p w14:paraId="79053B2C" w14:textId="77777777" w:rsidR="007B32CD" w:rsidRDefault="007B32CD" w:rsidP="007B32CD">
      <w:pPr>
        <w:spacing w:line="240" w:lineRule="atLeast"/>
        <w:jc w:val="both"/>
        <w:rPr>
          <w:rFonts w:eastAsiaTheme="minorEastAsia"/>
        </w:rPr>
      </w:pPr>
      <w:r>
        <w:rPr>
          <w:rFonts w:eastAsiaTheme="minorEastAsia"/>
          <w:iCs/>
        </w:rPr>
        <w:t xml:space="preserve"> </w:t>
      </w:r>
      <m:oMath>
        <m:f>
          <m:fPr>
            <m:ctrlPr>
              <w:rPr>
                <w:rFonts w:ascii="Cambria Math" w:eastAsiaTheme="minorEastAsia" w:hAnsi="Cambria Math"/>
                <w:i/>
                <w:iCs/>
              </w:rPr>
            </m:ctrlPr>
          </m:fPr>
          <m:num>
            <m:sSub>
              <m:sSubPr>
                <m:ctrlPr>
                  <w:rPr>
                    <w:rFonts w:ascii="Cambria Math" w:eastAsiaTheme="minorEastAsia" w:hAnsi="Cambria Math"/>
                    <w:i/>
                    <w:iCs/>
                  </w:rPr>
                </m:ctrlPr>
              </m:sSubPr>
              <m:e>
                <m:bar>
                  <m:barPr>
                    <m:ctrlPr>
                      <w:rPr>
                        <w:rFonts w:ascii="Cambria Math" w:eastAsiaTheme="minorEastAsia" w:hAnsi="Cambria Math"/>
                        <w:i/>
                        <w:iCs/>
                      </w:rPr>
                    </m:ctrlPr>
                  </m:barPr>
                  <m:e>
                    <m:r>
                      <w:rPr>
                        <w:rFonts w:ascii="Cambria Math" w:eastAsiaTheme="minorEastAsia" w:hAnsi="Cambria Math"/>
                      </w:rPr>
                      <m:t>u</m:t>
                    </m:r>
                  </m:e>
                </m:bar>
                <m:ctrlPr>
                  <w:rPr>
                    <w:rFonts w:ascii="Cambria Math" w:eastAsiaTheme="minorEastAsia" w:hAnsi="Cambria Math"/>
                    <w:i/>
                  </w:rPr>
                </m:ctrlPr>
              </m:e>
              <m:sub>
                <m:r>
                  <w:rPr>
                    <w:rFonts w:ascii="Cambria Math" w:eastAsiaTheme="minorEastAsia" w:hAnsi="Cambria Math"/>
                  </w:rPr>
                  <m:t>C,m</m:t>
                </m:r>
              </m:sub>
            </m:sSub>
            <m:ctrlPr>
              <w:rPr>
                <w:rFonts w:ascii="Cambria Math" w:eastAsiaTheme="minorEastAsia" w:hAnsi="Cambria Math"/>
                <w:i/>
              </w:rPr>
            </m:ctrlPr>
          </m:num>
          <m:den>
            <m:sSub>
              <m:sSubPr>
                <m:ctrlPr>
                  <w:rPr>
                    <w:rFonts w:ascii="Cambria Math" w:eastAsiaTheme="minorEastAsia" w:hAnsi="Cambria Math"/>
                    <w:i/>
                    <w:iCs/>
                  </w:rPr>
                </m:ctrlPr>
              </m:sSubPr>
              <m:e>
                <m:bar>
                  <m:barPr>
                    <m:ctrlPr>
                      <w:rPr>
                        <w:rFonts w:ascii="Cambria Math" w:eastAsiaTheme="minorEastAsia" w:hAnsi="Cambria Math"/>
                        <w:i/>
                        <w:iCs/>
                      </w:rPr>
                    </m:ctrlPr>
                  </m:barPr>
                  <m:e>
                    <m:r>
                      <w:rPr>
                        <w:rFonts w:ascii="Cambria Math" w:eastAsiaTheme="minorEastAsia" w:hAnsi="Cambria Math"/>
                      </w:rPr>
                      <m:t>u</m:t>
                    </m:r>
                  </m:e>
                </m:bar>
                <m:ctrlPr>
                  <w:rPr>
                    <w:rFonts w:ascii="Cambria Math" w:eastAsiaTheme="minorEastAsia" w:hAnsi="Cambria Math"/>
                    <w:i/>
                  </w:rPr>
                </m:ctrlPr>
              </m:e>
              <m:sub>
                <m:r>
                  <w:rPr>
                    <w:rFonts w:ascii="Cambria Math" w:eastAsiaTheme="minorEastAsia" w:hAnsi="Cambria Math"/>
                  </w:rPr>
                  <m:t>e,m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+jC</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d>
              <m:dPr>
                <m:ctrlPr>
                  <w:rPr>
                    <w:rFonts w:ascii="Cambria Math" w:eastAsiaTheme="minorEastAsia" w:hAnsi="Cambria Math"/>
                    <w:i/>
                    <w:iCs/>
                  </w:rPr>
                </m:ctrlPr>
              </m:dPr>
              <m:e>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L</m:t>
                    </m:r>
                  </m:sub>
                </m:sSub>
              </m:e>
            </m:d>
            <m:r>
              <w:rPr>
                <w:rFonts w:ascii="Cambria Math" w:eastAsiaTheme="minorEastAsia" w:hAnsi="Cambria Math"/>
              </w:rPr>
              <m:t xml:space="preserve"> x</m:t>
            </m:r>
          </m:den>
        </m:f>
      </m:oMath>
      <w:r>
        <w:rPr>
          <w:rFonts w:eastAsiaTheme="minorEastAsia"/>
        </w:rPr>
        <w:t xml:space="preserve"> ; Ou encore : </w:t>
      </w:r>
      <m:oMath>
        <m:f>
          <m:fPr>
            <m:ctrlPr>
              <w:rPr>
                <w:rFonts w:ascii="Cambria Math" w:eastAsiaTheme="minorEastAsia" w:hAnsi="Cambria Math"/>
                <w:i/>
                <w:iCs/>
              </w:rPr>
            </m:ctrlPr>
          </m:fPr>
          <m:num>
            <m:sSub>
              <m:sSubPr>
                <m:ctrlPr>
                  <w:rPr>
                    <w:rFonts w:ascii="Cambria Math" w:eastAsiaTheme="minorEastAsia" w:hAnsi="Cambria Math"/>
                    <w:i/>
                    <w:iCs/>
                  </w:rPr>
                </m:ctrlPr>
              </m:sSubPr>
              <m:e>
                <m:bar>
                  <m:barPr>
                    <m:ctrlPr>
                      <w:rPr>
                        <w:rFonts w:ascii="Cambria Math" w:eastAsiaTheme="minorEastAsia" w:hAnsi="Cambria Math"/>
                        <w:i/>
                        <w:iCs/>
                      </w:rPr>
                    </m:ctrlPr>
                  </m:barPr>
                  <m:e>
                    <m:r>
                      <w:rPr>
                        <w:rFonts w:ascii="Cambria Math" w:eastAsiaTheme="minorEastAsia" w:hAnsi="Cambria Math"/>
                      </w:rPr>
                      <m:t>u</m:t>
                    </m:r>
                  </m:e>
                </m:bar>
                <m:ctrlPr>
                  <w:rPr>
                    <w:rFonts w:ascii="Cambria Math" w:eastAsiaTheme="minorEastAsia" w:hAnsi="Cambria Math"/>
                    <w:i/>
                  </w:rPr>
                </m:ctrlPr>
              </m:e>
              <m:sub>
                <m:r>
                  <w:rPr>
                    <w:rFonts w:ascii="Cambria Math" w:eastAsiaTheme="minorEastAsia" w:hAnsi="Cambria Math"/>
                  </w:rPr>
                  <m:t>C,m</m:t>
                </m:r>
              </m:sub>
            </m:sSub>
            <m:ctrlPr>
              <w:rPr>
                <w:rFonts w:ascii="Cambria Math" w:eastAsiaTheme="minorEastAsia" w:hAnsi="Cambria Math"/>
                <w:i/>
              </w:rPr>
            </m:ctrlPr>
          </m:num>
          <m:den>
            <m:sSub>
              <m:sSubPr>
                <m:ctrlPr>
                  <w:rPr>
                    <w:rFonts w:ascii="Cambria Math" w:eastAsiaTheme="minorEastAsia" w:hAnsi="Cambria Math"/>
                    <w:i/>
                    <w:iCs/>
                  </w:rPr>
                </m:ctrlPr>
              </m:sSubPr>
              <m:e>
                <m:bar>
                  <m:barPr>
                    <m:ctrlPr>
                      <w:rPr>
                        <w:rFonts w:ascii="Cambria Math" w:eastAsiaTheme="minorEastAsia" w:hAnsi="Cambria Math"/>
                        <w:i/>
                        <w:iCs/>
                      </w:rPr>
                    </m:ctrlPr>
                  </m:barPr>
                  <m:e>
                    <m:r>
                      <w:rPr>
                        <w:rFonts w:ascii="Cambria Math" w:eastAsiaTheme="minorEastAsia" w:hAnsi="Cambria Math"/>
                      </w:rPr>
                      <m:t>u</m:t>
                    </m:r>
                  </m:e>
                </m:bar>
                <m:ctrlPr>
                  <w:rPr>
                    <w:rFonts w:ascii="Cambria Math" w:eastAsiaTheme="minorEastAsia" w:hAnsi="Cambria Math"/>
                    <w:i/>
                  </w:rPr>
                </m:ctrlPr>
              </m:e>
              <m:sub>
                <m:r>
                  <w:rPr>
                    <w:rFonts w:ascii="Cambria Math" w:eastAsiaTheme="minorEastAsia" w:hAnsi="Cambria Math"/>
                  </w:rPr>
                  <m:t>e,m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+jC</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d>
              <m:dPr>
                <m:ctrlPr>
                  <w:rPr>
                    <w:rFonts w:ascii="Cambria Math" w:eastAsiaTheme="minorEastAsia" w:hAnsi="Cambria Math"/>
                    <w:i/>
                    <w:iCs/>
                  </w:rPr>
                </m:ctrlPr>
              </m:dPr>
              <m:e>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L</m:t>
                    </m:r>
                  </m:sub>
                </m:sSub>
              </m:e>
            </m:d>
            <m:r>
              <w:rPr>
                <w:rFonts w:ascii="Cambria Math" w:eastAsiaTheme="minorEastAsia" w:hAnsi="Cambria Math"/>
              </w:rPr>
              <m:t xml:space="preserve"> x</m:t>
            </m:r>
          </m:den>
        </m:f>
      </m:oMath>
      <w:r>
        <w:rPr>
          <w:rFonts w:eastAsiaTheme="minorEastAsia"/>
        </w:rPr>
        <w:t xml:space="preserve"> . </w:t>
      </w:r>
    </w:p>
    <w:p w14:paraId="3D44D29A" w14:textId="16848D00" w:rsidR="007B32CD" w:rsidRPr="007B32CD" w:rsidRDefault="007B32CD" w:rsidP="007B32CD">
      <w:pPr>
        <w:spacing w:line="240" w:lineRule="atLeast"/>
        <w:jc w:val="both"/>
        <w:rPr>
          <w:rFonts w:eastAsiaTheme="minorEastAsia"/>
          <w:iCs/>
        </w:rPr>
      </w:pPr>
      <w:r>
        <w:rPr>
          <w:rFonts w:eastAsiaTheme="minorEastAsia"/>
        </w:rPr>
        <w:t xml:space="preserve">Par identification avec </w:t>
      </w:r>
      <m:oMath>
        <m:f>
          <m:fPr>
            <m:ctrlPr>
              <w:rPr>
                <w:rFonts w:ascii="Cambria Math" w:hAnsi="Cambria Math"/>
                <w:i/>
              </w:rPr>
            </m:ctrlPr>
          </m:fPr>
          <m:num>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C,m</m:t>
                </m:r>
              </m:sub>
            </m:sSub>
            <m:ctrlPr>
              <w:rPr>
                <w:rFonts w:ascii="Cambria Math" w:eastAsiaTheme="minorEastAsia" w:hAnsi="Cambria Math"/>
                <w:i/>
              </w:rPr>
            </m:ctrlPr>
          </m:num>
          <m:den>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
              <w:rPr>
                <w:rFonts w:ascii="Cambria Math" w:hAnsi="Cambria Math"/>
              </w:rPr>
              <m:t>1+j</m:t>
            </m:r>
            <m:f>
              <m:fPr>
                <m:ctrlPr>
                  <w:rPr>
                    <w:rFonts w:ascii="Cambria Math" w:hAnsi="Cambria Math"/>
                    <w:i/>
                  </w:rPr>
                </m:ctrlPr>
              </m:fPr>
              <m:num>
                <m:r>
                  <w:rPr>
                    <w:rFonts w:ascii="Cambria Math" w:hAnsi="Cambria Math"/>
                  </w:rPr>
                  <m:t>x</m:t>
                </m:r>
              </m:num>
              <m:den>
                <m:r>
                  <w:rPr>
                    <w:rFonts w:ascii="Cambria Math" w:hAnsi="Cambria Math"/>
                  </w:rPr>
                  <m:t>Q</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w:r>
        <w:rPr>
          <w:rFonts w:eastAsiaTheme="minorEastAsia"/>
        </w:rPr>
        <w:t xml:space="preserve"> .</w:t>
      </w:r>
      <w:r>
        <w:rPr>
          <w:rFonts w:eastAsiaTheme="minorEastAsia"/>
        </w:rPr>
        <w:tab/>
        <w:t xml:space="preserve">On en déduit que </w:t>
      </w:r>
      <m:oMath>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H</m:t>
            </m:r>
          </m:e>
          <m:sub>
            <m:r>
              <m:rPr>
                <m:sty m:val="bi"/>
              </m:rPr>
              <w:rPr>
                <w:rFonts w:ascii="Cambria Math" w:eastAsiaTheme="minorEastAsia" w:hAnsi="Cambria Math"/>
                <w:bdr w:val="single" w:sz="4" w:space="0" w:color="auto" w:frame="1"/>
              </w:rPr>
              <m:t>0</m:t>
            </m:r>
          </m:sub>
        </m:sSub>
        <m:r>
          <m:rPr>
            <m:sty m:val="bi"/>
          </m:rPr>
          <w:rPr>
            <w:rFonts w:ascii="Cambria Math" w:eastAsiaTheme="minorEastAsia" w:hAnsi="Cambria Math"/>
            <w:bdr w:val="single" w:sz="4" w:space="0" w:color="auto" w:frame="1"/>
          </w:rPr>
          <m:t>=1</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b/>
          <w:bCs/>
          <w:iCs/>
          <w:u w:val="single"/>
        </w:rPr>
        <w:t>Réponses A et D</w:t>
      </w:r>
      <w:r>
        <w:rPr>
          <w:rFonts w:eastAsiaTheme="minorEastAsia"/>
          <w:iCs/>
        </w:rPr>
        <w:t>.</w:t>
      </w:r>
    </w:p>
    <w:p w14:paraId="14502608" w14:textId="77777777" w:rsidR="007B32CD" w:rsidRDefault="007B32CD" w:rsidP="007B32CD">
      <w:pPr>
        <w:spacing w:line="240" w:lineRule="atLeast"/>
        <w:jc w:val="both"/>
        <w:rPr>
          <w:rFonts w:eastAsiaTheme="minorEastAsia"/>
        </w:rPr>
      </w:pPr>
      <w:r>
        <w:rPr>
          <w:rFonts w:eastAsiaTheme="minorEastAsia"/>
          <w:b/>
          <w:bCs/>
          <w:iCs/>
        </w:rPr>
        <w:t>Q2.</w:t>
      </w:r>
      <w:r>
        <w:rPr>
          <w:rFonts w:eastAsiaTheme="minorEastAsia"/>
          <w:iCs/>
        </w:rPr>
        <w:t xml:space="preserve"> Enfin, par identification, on a aussi </w:t>
      </w:r>
      <m:oMath>
        <m:r>
          <w:rPr>
            <w:rFonts w:ascii="Cambria Math" w:eastAsiaTheme="minorEastAsia" w:hAnsi="Cambria Math"/>
          </w:rPr>
          <m:t>C</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d>
          <m:dPr>
            <m:ctrlPr>
              <w:rPr>
                <w:rFonts w:ascii="Cambria Math" w:eastAsiaTheme="minorEastAsia" w:hAnsi="Cambria Math"/>
                <w:i/>
                <w:iCs/>
              </w:rPr>
            </m:ctrlPr>
          </m:dPr>
          <m:e>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L</m:t>
                </m:r>
              </m:sub>
            </m:sSub>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Q</m:t>
            </m:r>
          </m:den>
        </m:f>
      </m:oMath>
      <w:r>
        <w:rPr>
          <w:rFonts w:eastAsiaTheme="minorEastAsia"/>
          <w:iCs/>
        </w:rPr>
        <w:t xml:space="preserve"> ; Soit : </w:t>
      </w:r>
      <m:oMath>
        <m:r>
          <m:rPr>
            <m:sty m:val="bi"/>
          </m:rPr>
          <w:rPr>
            <w:rFonts w:ascii="Cambria Math" w:eastAsiaTheme="minorEastAsia" w:hAnsi="Cambria Math"/>
            <w:bdr w:val="single" w:sz="4" w:space="0" w:color="auto" w:frame="1"/>
          </w:rPr>
          <m:t>Q=</m:t>
        </m:r>
        <m:f>
          <m:fPr>
            <m:ctrlPr>
              <w:rPr>
                <w:rFonts w:ascii="Cambria Math" w:eastAsiaTheme="minorEastAsia" w:hAnsi="Cambria Math"/>
                <w:b/>
                <w:bCs/>
                <w:i/>
                <w:iCs/>
                <w:bdr w:val="single" w:sz="4" w:space="0" w:color="auto" w:frame="1"/>
              </w:rPr>
            </m:ctrlPr>
          </m:fPr>
          <m:num>
            <m:r>
              <m:rPr>
                <m:sty m:val="bi"/>
              </m:rPr>
              <w:rPr>
                <w:rFonts w:ascii="Cambria Math" w:eastAsiaTheme="minorEastAsia" w:hAnsi="Cambria Math"/>
                <w:bdr w:val="single" w:sz="4" w:space="0" w:color="auto" w:frame="1"/>
              </w:rPr>
              <m:t>1</m:t>
            </m:r>
          </m:num>
          <m:den>
            <m:r>
              <m:rPr>
                <m:sty m:val="bi"/>
              </m:rPr>
              <w:rPr>
                <w:rFonts w:ascii="Cambria Math" w:eastAsiaTheme="minorEastAsia" w:hAnsi="Cambria Math"/>
                <w:bdr w:val="single" w:sz="4" w:space="0" w:color="auto" w:frame="1"/>
              </w:rPr>
              <m:t>C</m:t>
            </m:r>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ω</m:t>
                </m:r>
              </m:e>
              <m:sub>
                <m:r>
                  <m:rPr>
                    <m:sty m:val="bi"/>
                  </m:rPr>
                  <w:rPr>
                    <w:rFonts w:ascii="Cambria Math" w:eastAsiaTheme="minorEastAsia" w:hAnsi="Cambria Math"/>
                    <w:bdr w:val="single" w:sz="4" w:space="0" w:color="auto" w:frame="1"/>
                  </w:rPr>
                  <m:t>0</m:t>
                </m:r>
              </m:sub>
            </m:sSub>
            <m:d>
              <m:dPr>
                <m:ctrlPr>
                  <w:rPr>
                    <w:rFonts w:ascii="Cambria Math" w:eastAsiaTheme="minorEastAsia" w:hAnsi="Cambria Math"/>
                    <w:b/>
                    <w:bCs/>
                    <w:i/>
                    <w:iCs/>
                    <w:bdr w:val="single" w:sz="4" w:space="0" w:color="auto" w:frame="1"/>
                  </w:rPr>
                </m:ctrlPr>
              </m:dPr>
              <m:e>
                <m:r>
                  <m:rPr>
                    <m:sty m:val="bi"/>
                  </m:rPr>
                  <w:rPr>
                    <w:rFonts w:ascii="Cambria Math" w:eastAsiaTheme="minorEastAsia" w:hAnsi="Cambria Math"/>
                    <w:bdr w:val="single" w:sz="4" w:space="0" w:color="auto" w:frame="1"/>
                  </w:rPr>
                  <m:t>R+</m:t>
                </m:r>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e>
            </m:d>
          </m:den>
        </m:f>
        <m:r>
          <m:rPr>
            <m:sty m:val="bi"/>
          </m:rPr>
          <w:rPr>
            <w:rFonts w:ascii="Cambria Math" w:eastAsiaTheme="minorEastAsia" w:hAnsi="Cambria Math"/>
            <w:bdr w:val="single" w:sz="4" w:space="0" w:color="auto" w:frame="1"/>
          </w:rPr>
          <m:t>=</m:t>
        </m:r>
        <m:f>
          <m:fPr>
            <m:ctrlPr>
              <w:rPr>
                <w:rFonts w:ascii="Cambria Math" w:eastAsiaTheme="minorEastAsia" w:hAnsi="Cambria Math"/>
                <w:b/>
                <w:bCs/>
                <w:i/>
                <w:iCs/>
                <w:bdr w:val="single" w:sz="4" w:space="0" w:color="auto" w:frame="1"/>
              </w:rPr>
            </m:ctrlPr>
          </m:fPr>
          <m:num>
            <m:r>
              <m:rPr>
                <m:sty m:val="bi"/>
              </m:rPr>
              <w:rPr>
                <w:rFonts w:ascii="Cambria Math" w:eastAsiaTheme="minorEastAsia" w:hAnsi="Cambria Math"/>
                <w:bdr w:val="single" w:sz="4" w:space="0" w:color="auto" w:frame="1"/>
              </w:rPr>
              <m:t>L</m:t>
            </m:r>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ω</m:t>
                </m:r>
              </m:e>
              <m:sub>
                <m:r>
                  <m:rPr>
                    <m:sty m:val="bi"/>
                  </m:rPr>
                  <w:rPr>
                    <w:rFonts w:ascii="Cambria Math" w:eastAsiaTheme="minorEastAsia" w:hAnsi="Cambria Math"/>
                    <w:bdr w:val="single" w:sz="4" w:space="0" w:color="auto" w:frame="1"/>
                  </w:rPr>
                  <m:t>0</m:t>
                </m:r>
              </m:sub>
            </m:sSub>
          </m:num>
          <m:den>
            <m:d>
              <m:dPr>
                <m:ctrlPr>
                  <w:rPr>
                    <w:rFonts w:ascii="Cambria Math" w:eastAsiaTheme="minorEastAsia" w:hAnsi="Cambria Math"/>
                    <w:b/>
                    <w:bCs/>
                    <w:i/>
                    <w:iCs/>
                    <w:bdr w:val="single" w:sz="4" w:space="0" w:color="auto" w:frame="1"/>
                  </w:rPr>
                </m:ctrlPr>
              </m:dPr>
              <m:e>
                <m:r>
                  <m:rPr>
                    <m:sty m:val="bi"/>
                  </m:rPr>
                  <w:rPr>
                    <w:rFonts w:ascii="Cambria Math" w:eastAsiaTheme="minorEastAsia" w:hAnsi="Cambria Math"/>
                    <w:bdr w:val="single" w:sz="4" w:space="0" w:color="auto" w:frame="1"/>
                  </w:rPr>
                  <m:t>R+</m:t>
                </m:r>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e>
            </m:d>
          </m:den>
        </m:f>
        <m:r>
          <m:rPr>
            <m:sty m:val="bi"/>
          </m:rPr>
          <w:rPr>
            <w:rFonts w:ascii="Cambria Math" w:eastAsiaTheme="minorEastAsia" w:hAnsi="Cambria Math"/>
            <w:bdr w:val="single" w:sz="4" w:space="0" w:color="auto" w:frame="1"/>
          </w:rPr>
          <m:t>=</m:t>
        </m:r>
        <m:f>
          <m:fPr>
            <m:ctrlPr>
              <w:rPr>
                <w:rFonts w:ascii="Cambria Math" w:eastAsiaTheme="minorEastAsia" w:hAnsi="Cambria Math"/>
                <w:b/>
                <w:bCs/>
                <w:i/>
                <w:iCs/>
                <w:bdr w:val="single" w:sz="4" w:space="0" w:color="auto" w:frame="1"/>
              </w:rPr>
            </m:ctrlPr>
          </m:fPr>
          <m:num>
            <m:r>
              <m:rPr>
                <m:sty m:val="bi"/>
              </m:rPr>
              <w:rPr>
                <w:rFonts w:ascii="Cambria Math" w:eastAsiaTheme="minorEastAsia" w:hAnsi="Cambria Math"/>
                <w:bdr w:val="single" w:sz="4" w:space="0" w:color="auto" w:frame="1"/>
              </w:rPr>
              <m:t>1</m:t>
            </m:r>
          </m:num>
          <m:den>
            <m:d>
              <m:dPr>
                <m:ctrlPr>
                  <w:rPr>
                    <w:rFonts w:ascii="Cambria Math" w:eastAsiaTheme="minorEastAsia" w:hAnsi="Cambria Math"/>
                    <w:b/>
                    <w:bCs/>
                    <w:i/>
                    <w:iCs/>
                    <w:bdr w:val="single" w:sz="4" w:space="0" w:color="auto" w:frame="1"/>
                  </w:rPr>
                </m:ctrlPr>
              </m:dPr>
              <m:e>
                <m:r>
                  <m:rPr>
                    <m:sty m:val="bi"/>
                  </m:rPr>
                  <w:rPr>
                    <w:rFonts w:ascii="Cambria Math" w:eastAsiaTheme="minorEastAsia" w:hAnsi="Cambria Math"/>
                    <w:bdr w:val="single" w:sz="4" w:space="0" w:color="auto" w:frame="1"/>
                  </w:rPr>
                  <m:t>R+</m:t>
                </m:r>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e>
            </m:d>
          </m:den>
        </m:f>
        <m:rad>
          <m:radPr>
            <m:degHide m:val="1"/>
            <m:ctrlPr>
              <w:rPr>
                <w:rFonts w:ascii="Cambria Math" w:eastAsiaTheme="minorEastAsia" w:hAnsi="Cambria Math"/>
                <w:b/>
                <w:bCs/>
                <w:i/>
                <w:iCs/>
                <w:bdr w:val="single" w:sz="4" w:space="0" w:color="auto" w:frame="1"/>
              </w:rPr>
            </m:ctrlPr>
          </m:radPr>
          <m:deg/>
          <m:e>
            <m:f>
              <m:fPr>
                <m:ctrlPr>
                  <w:rPr>
                    <w:rFonts w:ascii="Cambria Math" w:eastAsiaTheme="minorEastAsia" w:hAnsi="Cambria Math"/>
                    <w:b/>
                    <w:bCs/>
                    <w:i/>
                    <w:bdr w:val="single" w:sz="4" w:space="0" w:color="auto" w:frame="1"/>
                  </w:rPr>
                </m:ctrlPr>
              </m:fPr>
              <m:num>
                <m:r>
                  <m:rPr>
                    <m:sty m:val="bi"/>
                  </m:rPr>
                  <w:rPr>
                    <w:rFonts w:ascii="Cambria Math" w:eastAsiaTheme="minorEastAsia" w:hAnsi="Cambria Math"/>
                    <w:bdr w:val="single" w:sz="4" w:space="0" w:color="auto" w:frame="1"/>
                  </w:rPr>
                  <m:t>L</m:t>
                </m:r>
              </m:num>
              <m:den>
                <m:r>
                  <m:rPr>
                    <m:sty m:val="bi"/>
                  </m:rPr>
                  <w:rPr>
                    <w:rFonts w:ascii="Cambria Math" w:eastAsiaTheme="minorEastAsia" w:hAnsi="Cambria Math"/>
                    <w:bdr w:val="single" w:sz="4" w:space="0" w:color="auto" w:frame="1"/>
                  </w:rPr>
                  <m:t>C</m:t>
                </m:r>
              </m:den>
            </m:f>
          </m:e>
        </m:rad>
      </m:oMath>
      <w:r>
        <w:rPr>
          <w:rFonts w:eastAsiaTheme="minorEastAsia"/>
          <w:b/>
          <w:bCs/>
          <w:iCs/>
          <w:bdr w:val="single" w:sz="4" w:space="0" w:color="auto" w:frame="1"/>
        </w:rPr>
        <w:t xml:space="preserve"> .</w:t>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b/>
          <w:bCs/>
          <w:iCs/>
          <w:u w:val="single"/>
        </w:rPr>
        <w:t>R</w:t>
      </w:r>
      <w:r>
        <w:rPr>
          <w:rFonts w:eastAsiaTheme="minorEastAsia"/>
          <w:b/>
          <w:bCs/>
          <w:u w:val="single"/>
        </w:rPr>
        <w:t>éponse B</w:t>
      </w:r>
      <w:r>
        <w:rPr>
          <w:rFonts w:eastAsiaTheme="minorEastAsia"/>
        </w:rPr>
        <w:t>.</w:t>
      </w:r>
    </w:p>
    <w:p w14:paraId="61CFAA57" w14:textId="77777777" w:rsidR="007B32CD" w:rsidRDefault="007B32CD" w:rsidP="007B32CD">
      <w:pPr>
        <w:spacing w:line="240" w:lineRule="atLeast"/>
        <w:jc w:val="both"/>
        <w:rPr>
          <w:rFonts w:eastAsiaTheme="minorEastAsia"/>
        </w:rPr>
      </w:pPr>
      <w:r>
        <w:rPr>
          <w:rFonts w:eastAsiaTheme="minorEastAsia"/>
          <w:b/>
          <w:bCs/>
        </w:rPr>
        <w:t>Q3.</w:t>
      </w:r>
      <w:r>
        <w:rPr>
          <w:rFonts w:eastAsiaTheme="minorEastAsia"/>
        </w:rPr>
        <w:t xml:space="preserve"> On se place en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w:t>
      </w:r>
    </w:p>
    <w:p w14:paraId="76C6B69A" w14:textId="77777777" w:rsidR="007B32CD" w:rsidRDefault="007B32CD" w:rsidP="007B32CD">
      <w:pPr>
        <w:spacing w:line="240" w:lineRule="atLeast"/>
        <w:jc w:val="both"/>
        <w:rPr>
          <w:rFonts w:eastAsiaTheme="minorEastAsia"/>
        </w:rPr>
      </w:pPr>
      <w:r>
        <w:rPr>
          <w:rFonts w:eastAsiaTheme="minorEastAsia"/>
        </w:rPr>
        <w:t xml:space="preserve">Exprimons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eq</m:t>
                </m:r>
              </m:sub>
            </m:sSub>
          </m:e>
        </m:bar>
      </m:oMath>
      <w:r>
        <w:rPr>
          <w:rFonts w:eastAsiaTheme="minorEastAsia"/>
        </w:rPr>
        <w:t xml:space="preserve"> équivalent à l’association série de la bobine, du condensateur et de la résistance </w:t>
      </w:r>
      <m:oMath>
        <m:r>
          <w:rPr>
            <w:rFonts w:ascii="Cambria Math" w:eastAsiaTheme="minorEastAsia" w:hAnsi="Cambria Math"/>
          </w:rPr>
          <m:t>R</m:t>
        </m:r>
      </m:oMath>
      <w:r>
        <w:rPr>
          <w:rFonts w:eastAsiaTheme="minorEastAsia"/>
        </w:rPr>
        <w:t>.</w:t>
      </w:r>
    </w:p>
    <w:p w14:paraId="40581A78" w14:textId="77777777" w:rsidR="007B32CD" w:rsidRDefault="007B32CD" w:rsidP="007B32CD">
      <w:pPr>
        <w:spacing w:line="240" w:lineRule="atLeast"/>
        <w:jc w:val="both"/>
        <w:rPr>
          <w:rFonts w:eastAsiaTheme="minorEastAsia"/>
          <w:iCs/>
        </w:rPr>
      </w:pPr>
      <w:r>
        <w:rPr>
          <w:rFonts w:eastAsiaTheme="minorEastAsia"/>
        </w:rPr>
        <w:t xml:space="preserve">Alors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eq</m:t>
                </m:r>
              </m:sub>
            </m:sSub>
          </m:e>
        </m:bar>
        <m:r>
          <w:rPr>
            <w:rFonts w:ascii="Cambria Math" w:eastAsiaTheme="minorEastAsia" w:hAnsi="Cambria Math"/>
          </w:rPr>
          <m:t>=R+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+jLω+</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jCω</m:t>
            </m:r>
          </m:den>
        </m:f>
        <m:r>
          <w:rPr>
            <w:rFonts w:ascii="Cambria Math" w:eastAsiaTheme="minorEastAsia" w:hAnsi="Cambria Math"/>
          </w:rPr>
          <m:t>= R+</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+jLω-j</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Cω</m:t>
            </m:r>
          </m:den>
        </m:f>
      </m:oMath>
    </w:p>
    <w:p w14:paraId="0EFC566C" w14:textId="22C5733C" w:rsidR="007B32CD" w:rsidRDefault="007B32CD" w:rsidP="007B32CD">
      <w:pPr>
        <w:spacing w:line="240" w:lineRule="atLeast"/>
        <w:jc w:val="both"/>
        <w:rPr>
          <w:rFonts w:eastAsiaTheme="minorEastAsia"/>
          <w:iCs/>
        </w:rPr>
      </w:pPr>
      <w:r>
        <w:rPr>
          <w:noProof/>
        </w:rPr>
        <mc:AlternateContent>
          <mc:Choice Requires="wpg">
            <w:drawing>
              <wp:anchor distT="0" distB="0" distL="114300" distR="114300" simplePos="0" relativeHeight="251721728" behindDoc="0" locked="0" layoutInCell="1" allowOverlap="1" wp14:anchorId="24E15280" wp14:editId="01DF09EC">
                <wp:simplePos x="0" y="0"/>
                <wp:positionH relativeFrom="column">
                  <wp:posOffset>4688840</wp:posOffset>
                </wp:positionH>
                <wp:positionV relativeFrom="paragraph">
                  <wp:posOffset>283845</wp:posOffset>
                </wp:positionV>
                <wp:extent cx="2141855" cy="1828800"/>
                <wp:effectExtent l="0" t="0" r="0" b="0"/>
                <wp:wrapSquare wrapText="bothSides"/>
                <wp:docPr id="82" name="Groupe 82"/>
                <wp:cNvGraphicFramePr/>
                <a:graphic xmlns:a="http://schemas.openxmlformats.org/drawingml/2006/main">
                  <a:graphicData uri="http://schemas.microsoft.com/office/word/2010/wordprocessingGroup">
                    <wpg:wgp>
                      <wpg:cNvGrpSpPr/>
                      <wpg:grpSpPr>
                        <a:xfrm>
                          <a:off x="0" y="0"/>
                          <a:ext cx="2141855" cy="1828800"/>
                          <a:chOff x="0" y="0"/>
                          <a:chExt cx="2142000" cy="1828801"/>
                        </a:xfrm>
                      </wpg:grpSpPr>
                      <wpg:grpSp>
                        <wpg:cNvPr id="140" name="Groupe 140"/>
                        <wpg:cNvGrpSpPr/>
                        <wpg:grpSpPr>
                          <a:xfrm>
                            <a:off x="0" y="0"/>
                            <a:ext cx="2142000" cy="1828801"/>
                            <a:chOff x="0" y="0"/>
                            <a:chExt cx="2143125" cy="1826895"/>
                          </a:xfrm>
                        </wpg:grpSpPr>
                        <wps:wsp>
                          <wps:cNvPr id="143" name="Zone de texte 2"/>
                          <wps:cNvSpPr txBox="1">
                            <a:spLocks noChangeArrowheads="1"/>
                          </wps:cNvSpPr>
                          <wps:spPr bwMode="auto">
                            <a:xfrm>
                              <a:off x="1781175" y="828675"/>
                              <a:ext cx="361950" cy="342265"/>
                            </a:xfrm>
                            <a:prstGeom prst="rect">
                              <a:avLst/>
                            </a:prstGeom>
                            <a:solidFill>
                              <a:srgbClr val="FFFFFF"/>
                            </a:solidFill>
                            <a:ln w="9525">
                              <a:noFill/>
                              <a:miter lim="800000"/>
                              <a:headEnd/>
                              <a:tailEnd/>
                            </a:ln>
                          </wps:spPr>
                          <wps:txbx>
                            <w:txbxContent>
                              <w:p w14:paraId="7326C48D" w14:textId="77777777" w:rsidR="00F212A9" w:rsidRDefault="00000000" w:rsidP="007B32CD">
                                <m:oMathPara>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eq</m:t>
                                            </m:r>
                                          </m:sub>
                                        </m:sSub>
                                      </m:e>
                                    </m:bar>
                                  </m:oMath>
                                </m:oMathPara>
                              </w:p>
                            </w:txbxContent>
                          </wps:txbx>
                          <wps:bodyPr rot="0" vert="horz" wrap="square" lIns="91440" tIns="45720" rIns="91440" bIns="45720" anchor="t" anchorCtr="0">
                            <a:spAutoFit/>
                          </wps:bodyPr>
                        </wps:wsp>
                        <wpg:grpSp>
                          <wpg:cNvPr id="144" name="Groupe 144"/>
                          <wpg:cNvGrpSpPr/>
                          <wpg:grpSpPr>
                            <a:xfrm>
                              <a:off x="0" y="0"/>
                              <a:ext cx="1838325" cy="1826895"/>
                              <a:chOff x="0" y="0"/>
                              <a:chExt cx="1838325" cy="1826895"/>
                            </a:xfrm>
                          </wpg:grpSpPr>
                          <wps:wsp>
                            <wps:cNvPr id="145" name="Connecteur droit 145"/>
                            <wps:cNvCnPr/>
                            <wps:spPr>
                              <a:xfrm>
                                <a:off x="1666875" y="514350"/>
                                <a:ext cx="0" cy="1095375"/>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46" name="Image 14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655445" cy="1826895"/>
                              </a:xfrm>
                              <a:prstGeom prst="rect">
                                <a:avLst/>
                              </a:prstGeom>
                            </pic:spPr>
                          </pic:pic>
                          <wps:wsp>
                            <wps:cNvPr id="147" name="Rectangle 147"/>
                            <wps:cNvSpPr/>
                            <wps:spPr>
                              <a:xfrm>
                                <a:off x="1600200" y="762000"/>
                                <a:ext cx="238125" cy="466725"/>
                              </a:xfrm>
                              <a:prstGeom prst="rect">
                                <a:avLst/>
                              </a:prstGeom>
                              <a:solidFill>
                                <a:schemeClr val="bg1">
                                  <a:lumMod val="9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41" name="Connecteur droit avec flèche 141"/>
                        <wps:cNvCnPr/>
                        <wps:spPr>
                          <a:xfrm flipV="1">
                            <a:off x="1419225" y="485775"/>
                            <a:ext cx="133350" cy="29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Zone de texte 2"/>
                        <wps:cNvSpPr txBox="1">
                          <a:spLocks noChangeArrowheads="1"/>
                        </wps:cNvSpPr>
                        <wps:spPr bwMode="auto">
                          <a:xfrm>
                            <a:off x="1361983" y="152400"/>
                            <a:ext cx="285749" cy="279399"/>
                          </a:xfrm>
                          <a:prstGeom prst="rect">
                            <a:avLst/>
                          </a:prstGeom>
                          <a:solidFill>
                            <a:srgbClr val="FFFFFF"/>
                          </a:solidFill>
                          <a:ln w="9525">
                            <a:noFill/>
                            <a:miter lim="800000"/>
                            <a:headEnd/>
                            <a:tailEnd/>
                          </a:ln>
                        </wps:spPr>
                        <wps:txbx>
                          <w:txbxContent>
                            <w:p w14:paraId="314F3D13" w14:textId="77777777" w:rsidR="00F212A9" w:rsidRDefault="00F212A9" w:rsidP="007B32CD">
                              <m:oMathPara>
                                <m:oMath>
                                  <m:r>
                                    <w:rPr>
                                      <w:rFonts w:ascii="Cambria Math" w:hAnsi="Cambria Math"/>
                                    </w:rPr>
                                    <m:t>i</m:t>
                                  </m:r>
                                </m:oMath>
                              </m:oMathPara>
                            </w:p>
                          </w:txbxContent>
                        </wps:txbx>
                        <wps:bodyPr rot="0" vert="horz" wrap="square" lIns="91440" tIns="45720" rIns="91440" bIns="45720" anchor="t" anchorCtr="0">
                          <a:spAutoFit/>
                        </wps:bodyPr>
                      </wps:wsp>
                    </wpg:wgp>
                  </a:graphicData>
                </a:graphic>
                <wp14:sizeRelH relativeFrom="margin">
                  <wp14:pctWidth>0</wp14:pctWidth>
                </wp14:sizeRelH>
                <wp14:sizeRelV relativeFrom="page">
                  <wp14:pctHeight>0</wp14:pctHeight>
                </wp14:sizeRelV>
              </wp:anchor>
            </w:drawing>
          </mc:Choice>
          <mc:Fallback>
            <w:pict>
              <v:group w14:anchorId="24E15280" id="Groupe 82" o:spid="_x0000_s1080" style="position:absolute;left:0;text-align:left;margin-left:369.2pt;margin-top:22.35pt;width:168.65pt;height:2in;z-index:251721728;mso-position-horizontal-relative:text;mso-position-vertical-relative:text;mso-width-relative:margin" coordsize="2142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">
                <v:group id="Groupe 140" o:spid="_x0000_s1081" style="position:absolute;width:21420;height:18288" coordsize="21431,18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Zone de texte 2" o:spid="_x0000_s1082" type="#_x0000_t202" style="position:absolute;left:17811;top:8286;width:362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" stroked="f">
                    <v:textbox style="mso-fit-shape-to-text:t">
                      <w:txbxContent>
                        <w:p w14:paraId="7326C48D" w14:textId="77777777" w:rsidR="00F212A9" w:rsidRDefault="00000000" w:rsidP="007B32CD">
                          <m:oMathPara>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eq</m:t>
                                      </m:r>
                                    </m:sub>
                                  </m:sSub>
                                </m:e>
                              </m:bar>
                            </m:oMath>
                          </m:oMathPara>
                        </w:p>
                      </w:txbxContent>
                    </v:textbox>
                  </v:shape>
                  <v:group id="Groupe 144" o:spid="_x0000_s1083" style="position:absolute;width:18383;height:18268" coordsize="18383,18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line id="Connecteur droit 145" o:spid="_x0000_s1084" style="position:absolute;visibility:visible;mso-wrap-style:square" from="16668,5143" to="16668,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" strokecolor="black [3040]"/>
                    <v:shape id="Image 146" o:spid="_x0000_s1085" type="#_x0000_t75" style="position:absolute;width:16554;height:18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">
                      <v:imagedata r:id="rId27" o:title=""/>
                    </v:shape>
                    <v:rect id="Rectangle 147" o:spid="_x0000_s1086" style="position:absolute;left:16002;top:7620;width:2381;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" fillcolor="#f2f2f2 [3052]" strokecolor="black [3213]" strokeweight="1.5pt"/>
                  </v:group>
                </v:group>
                <v:shape id="Connecteur droit avec flèche 141" o:spid="_x0000_s1087" type="#_x0000_t32" style="position:absolute;left:14192;top:4857;width:1333;height:2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" strokecolor="black [3040]">
                  <v:stroke endarrow="block"/>
                </v:shape>
                <v:shape id="Zone de texte 2" o:spid="_x0000_s1088" type="#_x0000_t202" style="position:absolute;left:13619;top:1524;width:2858;height:2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" stroked="f">
                  <v:textbox style="mso-fit-shape-to-text:t">
                    <w:txbxContent>
                      <w:p w14:paraId="314F3D13" w14:textId="77777777" w:rsidR="00F212A9" w:rsidRDefault="00F212A9" w:rsidP="007B32CD">
                        <m:oMathPara>
                          <m:oMath>
                            <m:r>
                              <w:rPr>
                                <w:rFonts w:ascii="Cambria Math" w:hAnsi="Cambria Math"/>
                              </w:rPr>
                              <m:t>i</m:t>
                            </m:r>
                          </m:oMath>
                        </m:oMathPara>
                      </w:p>
                    </w:txbxContent>
                  </v:textbox>
                </v:shape>
                <w10:wrap type="square"/>
              </v:group>
            </w:pict>
          </mc:Fallback>
        </mc:AlternateContent>
      </w:r>
      <w:r>
        <w:rPr>
          <w:rFonts w:eastAsiaTheme="minorEastAsia"/>
          <w:iCs/>
        </w:rPr>
        <w:t xml:space="preserve">Or en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comme </w:t>
      </w:r>
      <m:oMath>
        <m:r>
          <w:rPr>
            <w:rFonts w:ascii="Cambria Math" w:eastAsiaTheme="minorEastAsia" w:hAnsi="Cambria Math"/>
          </w:rPr>
          <m:t>LC</m:t>
        </m:r>
        <m:sSup>
          <m:sSupPr>
            <m:ctrlPr>
              <w:rPr>
                <w:rFonts w:ascii="Cambria Math" w:eastAsiaTheme="minorEastAsia" w:hAnsi="Cambria Math"/>
                <w:i/>
              </w:rPr>
            </m:ctrlPr>
          </m:sSupPr>
          <m:e>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e>
          <m:sup>
            <m:r>
              <w:rPr>
                <w:rFonts w:ascii="Cambria Math" w:eastAsiaTheme="minorEastAsia" w:hAnsi="Cambria Math"/>
              </w:rPr>
              <m:t>2</m:t>
            </m:r>
          </m:sup>
        </m:sSup>
        <m:r>
          <w:rPr>
            <w:rFonts w:ascii="Cambria Math" w:eastAsiaTheme="minorEastAsia" w:hAnsi="Cambria Math"/>
          </w:rPr>
          <m:t>=1</m:t>
        </m:r>
      </m:oMath>
      <w:r>
        <w:rPr>
          <w:rFonts w:eastAsiaTheme="minorEastAsia"/>
        </w:rPr>
        <w:t xml:space="preserve">, il vient que : </w:t>
      </w:r>
      <m:oMath>
        <m:r>
          <w:rPr>
            <w:rFonts w:ascii="Cambria Math" w:eastAsiaTheme="minorEastAsia" w:hAnsi="Cambria Math"/>
          </w:rPr>
          <m:t>L</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iCs/>
        </w:rPr>
        <w:t xml:space="preserve"> ; Ainsi </w:t>
      </w:r>
      <m:oMath>
        <m:r>
          <w:rPr>
            <w:rFonts w:ascii="Cambria Math" w:eastAsiaTheme="minorEastAsia" w:hAnsi="Cambria Math"/>
          </w:rPr>
          <m:t>jL</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-j</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den>
        </m:f>
        <m:r>
          <w:rPr>
            <w:rFonts w:ascii="Cambria Math" w:eastAsiaTheme="minorEastAsia" w:hAnsi="Cambria Math"/>
          </w:rPr>
          <m:t>=0</m:t>
        </m:r>
      </m:oMath>
      <w:r>
        <w:rPr>
          <w:rFonts w:eastAsiaTheme="minorEastAsia"/>
          <w:iCs/>
        </w:rPr>
        <w:t>.</w:t>
      </w:r>
    </w:p>
    <w:p w14:paraId="018C2523" w14:textId="77777777" w:rsidR="007B32CD" w:rsidRDefault="007B32CD" w:rsidP="007B32CD">
      <w:pPr>
        <w:spacing w:line="240" w:lineRule="atLeast"/>
        <w:jc w:val="both"/>
        <w:rPr>
          <w:rFonts w:eastAsiaTheme="minorEastAsia"/>
          <w:iCs/>
        </w:rPr>
      </w:pPr>
      <w:r>
        <w:rPr>
          <w:rFonts w:eastAsiaTheme="minorEastAsia"/>
          <w:iCs/>
        </w:rPr>
        <w:t xml:space="preserve">Et </w:t>
      </w:r>
      <m:oMath>
        <m:bar>
          <m:barPr>
            <m:ctrlPr>
              <w:rPr>
                <w:rFonts w:ascii="Cambria Math" w:eastAsiaTheme="minorEastAsia" w:hAnsi="Cambria Math"/>
                <w:b/>
                <w:bCs/>
                <w:i/>
                <w:bdr w:val="single" w:sz="4" w:space="0" w:color="auto" w:frame="1"/>
              </w:rPr>
            </m:ctrlPr>
          </m:barPr>
          <m:e>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Z</m:t>
                </m:r>
              </m:e>
              <m:sub>
                <m:r>
                  <m:rPr>
                    <m:sty m:val="bi"/>
                  </m:rPr>
                  <w:rPr>
                    <w:rFonts w:ascii="Cambria Math" w:eastAsiaTheme="minorEastAsia" w:hAnsi="Cambria Math"/>
                    <w:bdr w:val="single" w:sz="4" w:space="0" w:color="auto" w:frame="1"/>
                  </w:rPr>
                  <m:t>eq</m:t>
                </m:r>
              </m:sub>
            </m:sSub>
          </m:e>
        </m:bar>
        <m:r>
          <m:rPr>
            <m:sty m:val="bi"/>
          </m:rPr>
          <w:rPr>
            <w:rFonts w:ascii="Cambria Math" w:eastAsiaTheme="minorEastAsia" w:hAnsi="Cambria Math"/>
            <w:bdr w:val="single" w:sz="4" w:space="0" w:color="auto" w:frame="1"/>
          </w:rPr>
          <m:t>=</m:t>
        </m:r>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r>
          <m:rPr>
            <m:sty m:val="bi"/>
          </m:rPr>
          <w:rPr>
            <w:rFonts w:ascii="Cambria Math" w:eastAsiaTheme="minorEastAsia" w:hAnsi="Cambria Math"/>
            <w:bdr w:val="single" w:sz="4" w:space="0" w:color="auto" w:frame="1"/>
          </w:rPr>
          <m:t>+R</m:t>
        </m:r>
      </m:oMath>
      <w:r>
        <w:rPr>
          <w:rFonts w:eastAsiaTheme="minorEastAsia"/>
          <w:iCs/>
        </w:rPr>
        <w:t xml:space="preserve"> .</w:t>
      </w:r>
    </w:p>
    <w:p w14:paraId="78795028" w14:textId="77777777" w:rsidR="007B32CD" w:rsidRDefault="007B32CD" w:rsidP="007B32CD">
      <w:pPr>
        <w:spacing w:line="240" w:lineRule="atLeast"/>
        <w:jc w:val="both"/>
        <w:rPr>
          <w:rFonts w:eastAsiaTheme="minorEastAsia"/>
          <w:iCs/>
        </w:rPr>
      </w:pPr>
      <w:r>
        <w:rPr>
          <w:rFonts w:eastAsiaTheme="minorEastAsia"/>
          <w:iCs/>
        </w:rPr>
        <w:t xml:space="preserve">On a alors le circuit équivalent ci-contre : </w:t>
      </w:r>
    </w:p>
    <w:p w14:paraId="61050152" w14:textId="77777777" w:rsidR="007B32CD" w:rsidRDefault="007B32CD" w:rsidP="007B32CD">
      <w:pPr>
        <w:spacing w:line="240" w:lineRule="atLeast"/>
        <w:jc w:val="both"/>
        <w:rPr>
          <w:rFonts w:eastAsiaTheme="minorEastAsia"/>
        </w:rPr>
      </w:pPr>
      <w:r>
        <w:rPr>
          <w:rFonts w:eastAsiaTheme="minorEastAsia"/>
          <w:iCs/>
        </w:rPr>
        <w:t xml:space="preserve">On remarque que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eq</m:t>
                </m:r>
              </m:sub>
            </m:sSub>
          </m:e>
        </m:bar>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son en série.</w:t>
      </w:r>
    </w:p>
    <w:p w14:paraId="181096A9" w14:textId="77777777" w:rsidR="007B32CD" w:rsidRDefault="007B32CD" w:rsidP="007B32CD">
      <w:pPr>
        <w:spacing w:line="240" w:lineRule="atLeast"/>
        <w:jc w:val="both"/>
        <w:rPr>
          <w:rFonts w:eastAsiaTheme="minorEastAsia"/>
          <w:iCs/>
        </w:rPr>
      </w:pPr>
      <w:r>
        <w:rPr>
          <w:rFonts w:eastAsiaTheme="minorEastAsia"/>
        </w:rPr>
        <w:t xml:space="preserve">Pont diviseur de tension : </w:t>
      </w:r>
      <m:oMath>
        <m:f>
          <m:fPr>
            <m:ctrlPr>
              <w:rPr>
                <w:rFonts w:ascii="Cambria Math" w:eastAsiaTheme="minorEastAsia" w:hAnsi="Cambria Math"/>
                <w:i/>
                <w:iCs/>
              </w:rPr>
            </m:ctrlPr>
          </m:fPr>
          <m:num>
            <m:sSub>
              <m:sSubPr>
                <m:ctrlPr>
                  <w:rPr>
                    <w:rFonts w:ascii="Cambria Math" w:eastAsiaTheme="minorEastAsia" w:hAnsi="Cambria Math"/>
                    <w:i/>
                    <w:iCs/>
                  </w:rPr>
                </m:ctrlPr>
              </m:sSubPr>
              <m:e>
                <m:bar>
                  <m:barPr>
                    <m:ctrlPr>
                      <w:rPr>
                        <w:rFonts w:ascii="Cambria Math" w:eastAsiaTheme="minorEastAsia" w:hAnsi="Cambria Math"/>
                        <w:i/>
                        <w:iCs/>
                      </w:rPr>
                    </m:ctrlPr>
                  </m:barPr>
                  <m:e>
                    <m:r>
                      <w:rPr>
                        <w:rFonts w:ascii="Cambria Math" w:eastAsiaTheme="minorEastAsia" w:hAnsi="Cambria Math"/>
                      </w:rPr>
                      <m:t>u</m:t>
                    </m:r>
                  </m:e>
                </m:bar>
                <m:ctrlPr>
                  <w:rPr>
                    <w:rFonts w:ascii="Cambria Math" w:eastAsiaTheme="minorEastAsia" w:hAnsi="Cambria Math"/>
                    <w:i/>
                  </w:rPr>
                </m:ctrlPr>
              </m:e>
              <m:sub>
                <m:r>
                  <w:rPr>
                    <w:rFonts w:ascii="Cambria Math" w:eastAsiaTheme="minorEastAsia" w:hAnsi="Cambria Math"/>
                  </w:rPr>
                  <m:t>e,m</m:t>
                </m:r>
              </m:sub>
            </m:sSub>
          </m:num>
          <m:den>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iCs/>
              </w:rPr>
            </m:ctrlPr>
          </m:fPr>
          <m:num>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eq</m:t>
                    </m:r>
                  </m:sub>
                </m:sSub>
              </m:e>
            </m:bar>
            <m:r>
              <m:rPr>
                <m:sty m:val="p"/>
              </m:rPr>
              <w:rPr>
                <w:rFonts w:ascii="Cambria Math" w:eastAsiaTheme="minorEastAsia" w:hAnsi="Cambria Math"/>
              </w:rPr>
              <m:t xml:space="preserve"> </m:t>
            </m:r>
          </m:num>
          <m:den>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eq</m:t>
                    </m:r>
                  </m:sub>
                </m:sSub>
              </m:e>
            </m:bar>
            <m:r>
              <m:rPr>
                <m:sty m:val="p"/>
              </m:rP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oMath>
      <w:r>
        <w:rPr>
          <w:rFonts w:eastAsiaTheme="minorEastAsia"/>
          <w:iCs/>
        </w:rPr>
        <w:t xml:space="preserve"> .</w:t>
      </w:r>
    </w:p>
    <w:p w14:paraId="4F708C23" w14:textId="77777777" w:rsidR="007B32CD" w:rsidRDefault="007B32CD" w:rsidP="007B32CD">
      <w:pPr>
        <w:spacing w:line="240" w:lineRule="atLeast"/>
        <w:jc w:val="both"/>
        <w:rPr>
          <w:rFonts w:eastAsiaTheme="minorEastAsia"/>
          <w:iCs/>
        </w:rPr>
      </w:pPr>
      <w:r>
        <w:rPr>
          <w:rFonts w:eastAsiaTheme="minorEastAsia"/>
          <w:iCs/>
        </w:rPr>
        <w:t xml:space="preserve">Ainsi : </w:t>
      </w:r>
      <m:oMath>
        <m:f>
          <m:fPr>
            <m:ctrlPr>
              <w:rPr>
                <w:rFonts w:ascii="Cambria Math" w:eastAsiaTheme="minorEastAsia" w:hAnsi="Cambria Math"/>
                <w:b/>
                <w:bCs/>
                <w:i/>
                <w:iCs/>
                <w:bdr w:val="single" w:sz="4" w:space="0" w:color="auto" w:frame="1"/>
              </w:rPr>
            </m:ctrlPr>
          </m:fPr>
          <m:num>
            <m:sSub>
              <m:sSubPr>
                <m:ctrlPr>
                  <w:rPr>
                    <w:rFonts w:ascii="Cambria Math" w:eastAsiaTheme="minorEastAsia" w:hAnsi="Cambria Math"/>
                    <w:b/>
                    <w:bCs/>
                    <w:i/>
                    <w:iCs/>
                    <w:bdr w:val="single" w:sz="4" w:space="0" w:color="auto" w:frame="1"/>
                  </w:rPr>
                </m:ctrlPr>
              </m:sSubPr>
              <m:e>
                <m:bar>
                  <m:barPr>
                    <m:ctrlPr>
                      <w:rPr>
                        <w:rFonts w:ascii="Cambria Math" w:eastAsiaTheme="minorEastAsia" w:hAnsi="Cambria Math"/>
                        <w:b/>
                        <w:bCs/>
                        <w:i/>
                        <w:iCs/>
                        <w:bdr w:val="single" w:sz="4" w:space="0" w:color="auto" w:frame="1"/>
                      </w:rPr>
                    </m:ctrlPr>
                  </m:barPr>
                  <m:e>
                    <m:r>
                      <m:rPr>
                        <m:sty m:val="bi"/>
                      </m:rPr>
                      <w:rPr>
                        <w:rFonts w:ascii="Cambria Math" w:eastAsiaTheme="minorEastAsia" w:hAnsi="Cambria Math"/>
                        <w:bdr w:val="single" w:sz="4" w:space="0" w:color="auto" w:frame="1"/>
                      </w:rPr>
                      <m:t>u</m:t>
                    </m:r>
                  </m:e>
                </m:bar>
                <m:ctrlPr>
                  <w:rPr>
                    <w:rFonts w:ascii="Cambria Math" w:eastAsiaTheme="minorEastAsia" w:hAnsi="Cambria Math"/>
                    <w:b/>
                    <w:bCs/>
                    <w:i/>
                    <w:bdr w:val="single" w:sz="4" w:space="0" w:color="auto" w:frame="1"/>
                  </w:rPr>
                </m:ctrlPr>
              </m:e>
              <m:sub>
                <m:r>
                  <m:rPr>
                    <m:sty m:val="bi"/>
                  </m:rPr>
                  <w:rPr>
                    <w:rFonts w:ascii="Cambria Math" w:eastAsiaTheme="minorEastAsia" w:hAnsi="Cambria Math"/>
                    <w:bdr w:val="single" w:sz="4" w:space="0" w:color="auto" w:frame="1"/>
                  </w:rPr>
                  <m:t>e,m</m:t>
                </m:r>
              </m:sub>
            </m:sSub>
          </m:num>
          <m:den>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e</m:t>
                </m:r>
              </m:e>
              <m:sub>
                <m:r>
                  <m:rPr>
                    <m:sty m:val="bi"/>
                  </m:rPr>
                  <w:rPr>
                    <w:rFonts w:ascii="Cambria Math" w:eastAsiaTheme="minorEastAsia" w:hAnsi="Cambria Math"/>
                    <w:bdr w:val="single" w:sz="4" w:space="0" w:color="auto" w:frame="1"/>
                  </w:rPr>
                  <m:t>m</m:t>
                </m:r>
              </m:sub>
            </m:sSub>
          </m:den>
        </m:f>
        <m:r>
          <m:rPr>
            <m:sty m:val="bi"/>
          </m:rPr>
          <w:rPr>
            <w:rFonts w:ascii="Cambria Math" w:eastAsiaTheme="minorEastAsia" w:hAnsi="Cambria Math"/>
            <w:bdr w:val="single" w:sz="4" w:space="0" w:color="auto" w:frame="1"/>
          </w:rPr>
          <m:t>=</m:t>
        </m:r>
        <m:f>
          <m:fPr>
            <m:ctrlPr>
              <w:rPr>
                <w:rFonts w:ascii="Cambria Math" w:eastAsiaTheme="minorEastAsia" w:hAnsi="Cambria Math"/>
                <w:b/>
                <w:bCs/>
                <w:i/>
                <w:iCs/>
                <w:bdr w:val="single" w:sz="4" w:space="0" w:color="auto" w:frame="1"/>
              </w:rPr>
            </m:ctrlPr>
          </m:fPr>
          <m:num>
            <m:r>
              <m:rPr>
                <m:sty m:val="bi"/>
              </m:rPr>
              <w:rPr>
                <w:rFonts w:ascii="Cambria Math" w:eastAsiaTheme="minorEastAsia" w:hAnsi="Cambria Math"/>
                <w:bdr w:val="single" w:sz="4" w:space="0" w:color="auto" w:frame="1"/>
              </w:rPr>
              <m:t>R+</m:t>
            </m:r>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ctrlPr>
              <w:rPr>
                <w:rFonts w:ascii="Cambria Math" w:eastAsiaTheme="minorEastAsia" w:hAnsi="Cambria Math"/>
                <w:b/>
                <w:bCs/>
                <w:i/>
                <w:bdr w:val="single" w:sz="4" w:space="0" w:color="auto" w:frame="1"/>
              </w:rPr>
            </m:ctrlPr>
          </m:num>
          <m:den>
            <m:r>
              <m:rPr>
                <m:sty m:val="bi"/>
              </m:rPr>
              <w:rPr>
                <w:rFonts w:ascii="Cambria Math" w:eastAsiaTheme="minorEastAsia" w:hAnsi="Cambria Math"/>
                <w:bdr w:val="single" w:sz="4" w:space="0" w:color="auto" w:frame="1"/>
              </w:rPr>
              <m:t>R+</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r>
              <m:rPr>
                <m:sty m:val="bi"/>
              </m:rPr>
              <w:rPr>
                <w:rFonts w:ascii="Cambria Math" w:eastAsiaTheme="minorEastAsia" w:hAnsi="Cambria Math"/>
                <w:bdr w:val="single" w:sz="4" w:space="0" w:color="auto" w:frame="1"/>
              </w:rPr>
              <m:t>+</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i</m:t>
                </m:r>
              </m:sub>
            </m:sSub>
          </m:den>
        </m:f>
      </m:oMath>
      <w:r>
        <w:rPr>
          <w:rFonts w:eastAsiaTheme="minorEastAsia"/>
          <w:b/>
          <w:bCs/>
          <w:iCs/>
          <w:bdr w:val="single" w:sz="4" w:space="0" w:color="auto" w:frame="1"/>
        </w:rPr>
        <w:t xml:space="preserve"> ou </w:t>
      </w:r>
      <m:oMath>
        <m:sSub>
          <m:sSubPr>
            <m:ctrlPr>
              <w:rPr>
                <w:rFonts w:ascii="Cambria Math" w:eastAsiaTheme="minorEastAsia" w:hAnsi="Cambria Math"/>
                <w:b/>
                <w:bCs/>
                <w:i/>
                <w:bdr w:val="single" w:sz="4" w:space="0" w:color="auto" w:frame="1"/>
              </w:rPr>
            </m:ctrlPr>
          </m:sSubPr>
          <m:e>
            <m:bar>
              <m:barPr>
                <m:ctrlPr>
                  <w:rPr>
                    <w:rFonts w:ascii="Cambria Math" w:eastAsiaTheme="minorEastAsia" w:hAnsi="Cambria Math"/>
                    <w:b/>
                    <w:bCs/>
                    <w:i/>
                    <w:bdr w:val="single" w:sz="4" w:space="0" w:color="auto" w:frame="1"/>
                  </w:rPr>
                </m:ctrlPr>
              </m:barPr>
              <m:e>
                <m:r>
                  <m:rPr>
                    <m:sty m:val="bi"/>
                  </m:rPr>
                  <w:rPr>
                    <w:rFonts w:ascii="Cambria Math" w:eastAsiaTheme="minorEastAsia" w:hAnsi="Cambria Math"/>
                    <w:bdr w:val="single" w:sz="4" w:space="0" w:color="auto" w:frame="1"/>
                  </w:rPr>
                  <m:t>u</m:t>
                </m:r>
              </m:e>
            </m:bar>
          </m:e>
          <m:sub>
            <m:r>
              <m:rPr>
                <m:sty m:val="bi"/>
              </m:rPr>
              <w:rPr>
                <w:rFonts w:ascii="Cambria Math" w:eastAsiaTheme="minorEastAsia" w:hAnsi="Cambria Math"/>
                <w:bdr w:val="single" w:sz="4" w:space="0" w:color="auto" w:frame="1"/>
              </w:rPr>
              <m:t>e,m</m:t>
            </m:r>
          </m:sub>
        </m:sSub>
        <m:r>
          <m:rPr>
            <m:sty m:val="bi"/>
          </m:rPr>
          <w:rPr>
            <w:rFonts w:ascii="Cambria Math" w:eastAsiaTheme="minorEastAsia" w:hAnsi="Cambria Math"/>
            <w:bdr w:val="single" w:sz="4" w:space="0" w:color="auto" w:frame="1"/>
          </w:rPr>
          <m:t>=</m:t>
        </m:r>
        <m:f>
          <m:fPr>
            <m:ctrlPr>
              <w:rPr>
                <w:rFonts w:ascii="Cambria Math" w:eastAsiaTheme="minorEastAsia" w:hAnsi="Cambria Math"/>
                <w:b/>
                <w:bCs/>
                <w:i/>
                <w:bdr w:val="single" w:sz="4" w:space="0" w:color="auto" w:frame="1"/>
              </w:rPr>
            </m:ctrlPr>
          </m:fPr>
          <m:num>
            <m:r>
              <m:rPr>
                <m:sty m:val="bi"/>
              </m:rPr>
              <w:rPr>
                <w:rFonts w:ascii="Cambria Math" w:eastAsiaTheme="minorEastAsia" w:hAnsi="Cambria Math"/>
                <w:bdr w:val="single" w:sz="4" w:space="0" w:color="auto" w:frame="1"/>
              </w:rPr>
              <m:t>R+</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num>
          <m:den>
            <m:r>
              <m:rPr>
                <m:sty m:val="bi"/>
              </m:rPr>
              <w:rPr>
                <w:rFonts w:ascii="Cambria Math" w:eastAsiaTheme="minorEastAsia" w:hAnsi="Cambria Math"/>
                <w:bdr w:val="single" w:sz="4" w:space="0" w:color="auto" w:frame="1"/>
              </w:rPr>
              <m:t>R+</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r>
              <m:rPr>
                <m:sty m:val="bi"/>
              </m:rPr>
              <w:rPr>
                <w:rFonts w:ascii="Cambria Math" w:eastAsiaTheme="minorEastAsia" w:hAnsi="Cambria Math"/>
                <w:bdr w:val="single" w:sz="4" w:space="0" w:color="auto" w:frame="1"/>
              </w:rPr>
              <m:t>+</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i</m:t>
                </m:r>
              </m:sub>
            </m:sSub>
          </m:den>
        </m:f>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e</m:t>
            </m:r>
          </m:e>
          <m:sub>
            <m:r>
              <m:rPr>
                <m:sty m:val="bi"/>
              </m:rPr>
              <w:rPr>
                <w:rFonts w:ascii="Cambria Math" w:eastAsiaTheme="minorEastAsia" w:hAnsi="Cambria Math"/>
                <w:bdr w:val="single" w:sz="4" w:space="0" w:color="auto" w:frame="1"/>
              </w:rPr>
              <m:t>m</m:t>
            </m:r>
          </m:sub>
        </m:sSub>
      </m:oMath>
      <w:r>
        <w:rPr>
          <w:rFonts w:eastAsiaTheme="minorEastAsia"/>
          <w:b/>
          <w:bCs/>
          <w:iCs/>
          <w:bdr w:val="single" w:sz="4" w:space="0" w:color="auto" w:frame="1"/>
        </w:rPr>
        <w:tab/>
      </w:r>
      <w:r>
        <w:rPr>
          <w:rFonts w:eastAsiaTheme="minorEastAsia"/>
          <w:iCs/>
        </w:rPr>
        <w:t>.</w:t>
      </w:r>
      <w:r>
        <w:rPr>
          <w:rFonts w:eastAsiaTheme="minorEastAsia"/>
          <w:iCs/>
        </w:rPr>
        <w:tab/>
      </w:r>
      <w:r>
        <w:rPr>
          <w:rFonts w:eastAsiaTheme="minorEastAsia"/>
          <w:iCs/>
        </w:rPr>
        <w:tab/>
      </w:r>
      <w:r>
        <w:rPr>
          <w:rFonts w:eastAsiaTheme="minorEastAsia"/>
          <w:b/>
          <w:bCs/>
          <w:iCs/>
          <w:u w:val="single"/>
        </w:rPr>
        <w:t>Réponse C</w:t>
      </w:r>
      <w:r>
        <w:rPr>
          <w:rFonts w:eastAsiaTheme="minorEastAsia"/>
          <w:iCs/>
        </w:rPr>
        <w:t>.</w:t>
      </w:r>
    </w:p>
    <w:p w14:paraId="2BBD0424" w14:textId="77777777" w:rsidR="007B32CD" w:rsidRDefault="007B32CD" w:rsidP="007B32CD">
      <w:pPr>
        <w:spacing w:line="240" w:lineRule="atLeast"/>
        <w:jc w:val="both"/>
        <w:rPr>
          <w:rFonts w:eastAsiaTheme="minorEastAsia"/>
          <w:iCs/>
          <w:sz w:val="10"/>
          <w:szCs w:val="10"/>
        </w:rPr>
      </w:pPr>
    </w:p>
    <w:p w14:paraId="0D54A25D" w14:textId="77777777" w:rsidR="007B32CD" w:rsidRDefault="007B32CD" w:rsidP="007B32CD">
      <w:pPr>
        <w:spacing w:line="240" w:lineRule="atLeast"/>
        <w:jc w:val="both"/>
        <w:rPr>
          <w:rFonts w:eastAsiaTheme="minorEastAsia"/>
        </w:rPr>
      </w:pPr>
      <w:r>
        <w:rPr>
          <w:rFonts w:eastAsiaTheme="minorEastAsia"/>
          <w:b/>
          <w:bCs/>
          <w:iCs/>
        </w:rPr>
        <w:t>Q4.</w:t>
      </w:r>
      <w:r>
        <w:rPr>
          <w:rFonts w:eastAsiaTheme="minorEastAsia"/>
          <w:iCs/>
        </w:rPr>
        <w:t xml:space="preserve"> D’après le schéma équivalent ci-dessus :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e</m:t>
                </m:r>
              </m:e>
            </m:bar>
          </m:e>
          <m:sub>
            <m:r>
              <w:rPr>
                <w:rFonts w:ascii="Cambria Math" w:eastAsiaTheme="minorEastAsia" w:hAnsi="Cambria Math"/>
              </w:rPr>
              <m:t>m</m:t>
            </m:r>
          </m:sub>
        </m:sSub>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eq</m:t>
                </m:r>
              </m:sub>
            </m:sSub>
          </m:e>
        </m:ba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i</m:t>
                </m:r>
              </m:e>
            </m:bar>
          </m:e>
          <m:sub>
            <m:r>
              <w:rPr>
                <w:rFonts w:ascii="Cambria Math" w:eastAsiaTheme="minorEastAsia" w:hAnsi="Cambria Math"/>
              </w:rPr>
              <m:t>m</m:t>
            </m:r>
          </m:sub>
        </m:sSub>
      </m:oMath>
      <w:r>
        <w:rPr>
          <w:rFonts w:eastAsiaTheme="minorEastAsia"/>
        </w:rPr>
        <w:t xml:space="preserve"> .</w:t>
      </w:r>
    </w:p>
    <w:p w14:paraId="36F81C8D" w14:textId="72FAB1D1" w:rsidR="007B32CD" w:rsidRPr="007B32CD" w:rsidRDefault="007B32CD" w:rsidP="007B32CD">
      <w:pPr>
        <w:spacing w:line="240" w:lineRule="atLeast"/>
        <w:jc w:val="both"/>
        <w:rPr>
          <w:rFonts w:eastAsiaTheme="minorEastAsia"/>
        </w:rPr>
      </w:pPr>
      <w:r>
        <w:rPr>
          <w:rFonts w:eastAsiaTheme="minorEastAsia"/>
        </w:rPr>
        <w:t xml:space="preserve">Avec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eq</m:t>
                </m:r>
              </m:sub>
            </m:sSub>
          </m:e>
        </m:ba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+R </m:t>
        </m:r>
      </m:oMath>
      <w:r>
        <w:rPr>
          <w:rFonts w:eastAsiaTheme="minorEastAsia"/>
        </w:rPr>
        <w:t>;</w:t>
      </w:r>
      <w:r>
        <w:rPr>
          <w:rFonts w:eastAsiaTheme="minorEastAsia"/>
        </w:rPr>
        <w:tab/>
        <w:t xml:space="preserve">Or </w:t>
      </w:r>
      <m:oMath>
        <m:bar>
          <m:barPr>
            <m:ctrlPr>
              <w:rPr>
                <w:rFonts w:ascii="Cambria Math" w:hAnsi="Cambria Math"/>
                <w:i/>
              </w:rPr>
            </m:ctrlPr>
          </m:barPr>
          <m:e>
            <m:sSub>
              <m:sSubPr>
                <m:ctrlPr>
                  <w:rPr>
                    <w:rFonts w:ascii="Cambria Math" w:hAnsi="Cambria Math"/>
                    <w:i/>
                  </w:rPr>
                </m:ctrlPr>
              </m:sSubPr>
              <m:e>
                <m:r>
                  <w:rPr>
                    <w:rFonts w:ascii="Cambria Math" w:hAnsi="Cambria Math"/>
                  </w:rPr>
                  <m:t>e</m:t>
                </m:r>
              </m:e>
              <m:sub>
                <m:r>
                  <w:rPr>
                    <w:rFonts w:ascii="Cambria Math" w:hAnsi="Cambria Math"/>
                  </w:rPr>
                  <m:t>m</m:t>
                </m:r>
              </m:sub>
            </m:sSub>
          </m:e>
        </m:ba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oMath>
      <w:r>
        <w:t xml:space="preserve">, ainsi : </w:t>
      </w:r>
      <m:oMath>
        <m:sSub>
          <m:sSubPr>
            <m:ctrlPr>
              <w:rPr>
                <w:rFonts w:ascii="Cambria Math" w:eastAsiaTheme="minorEastAsia" w:hAnsi="Cambria Math"/>
                <w:b/>
                <w:bCs/>
                <w:i/>
                <w:bdr w:val="single" w:sz="4" w:space="0" w:color="auto" w:frame="1"/>
              </w:rPr>
            </m:ctrlPr>
          </m:sSubPr>
          <m:e>
            <m:bar>
              <m:barPr>
                <m:ctrlPr>
                  <w:rPr>
                    <w:rFonts w:ascii="Cambria Math" w:eastAsiaTheme="minorEastAsia" w:hAnsi="Cambria Math"/>
                    <w:b/>
                    <w:bCs/>
                    <w:i/>
                    <w:bdr w:val="single" w:sz="4" w:space="0" w:color="auto" w:frame="1"/>
                  </w:rPr>
                </m:ctrlPr>
              </m:barPr>
              <m:e>
                <m:r>
                  <m:rPr>
                    <m:sty m:val="bi"/>
                  </m:rPr>
                  <w:rPr>
                    <w:rFonts w:ascii="Cambria Math" w:eastAsiaTheme="minorEastAsia" w:hAnsi="Cambria Math"/>
                    <w:bdr w:val="single" w:sz="4" w:space="0" w:color="auto" w:frame="1"/>
                  </w:rPr>
                  <m:t>i</m:t>
                </m:r>
              </m:e>
            </m:bar>
          </m:e>
          <m:sub>
            <m:r>
              <m:rPr>
                <m:sty m:val="bi"/>
              </m:rPr>
              <w:rPr>
                <w:rFonts w:ascii="Cambria Math" w:eastAsiaTheme="minorEastAsia" w:hAnsi="Cambria Math"/>
                <w:bdr w:val="single" w:sz="4" w:space="0" w:color="auto" w:frame="1"/>
              </w:rPr>
              <m:t>m</m:t>
            </m:r>
          </m:sub>
        </m:sSub>
        <m:r>
          <m:rPr>
            <m:sty m:val="bi"/>
          </m:rPr>
          <w:rPr>
            <w:rFonts w:ascii="Cambria Math" w:eastAsiaTheme="minorEastAsia" w:hAnsi="Cambria Math"/>
            <w:bdr w:val="single" w:sz="4" w:space="0" w:color="auto" w:frame="1"/>
          </w:rPr>
          <m:t>=</m:t>
        </m:r>
        <m:f>
          <m:fPr>
            <m:ctrlPr>
              <w:rPr>
                <w:rFonts w:ascii="Cambria Math" w:eastAsiaTheme="minorEastAsia" w:hAnsi="Cambria Math"/>
                <w:b/>
                <w:bCs/>
                <w:i/>
                <w:bdr w:val="single" w:sz="4" w:space="0" w:color="auto" w:frame="1"/>
              </w:rPr>
            </m:ctrlPr>
          </m:fPr>
          <m:num>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e</m:t>
                </m:r>
              </m:e>
              <m:sub>
                <m:r>
                  <m:rPr>
                    <m:sty m:val="bi"/>
                  </m:rPr>
                  <w:rPr>
                    <w:rFonts w:ascii="Cambria Math" w:eastAsiaTheme="minorEastAsia" w:hAnsi="Cambria Math"/>
                    <w:bdr w:val="single" w:sz="4" w:space="0" w:color="auto" w:frame="1"/>
                  </w:rPr>
                  <m:t>m</m:t>
                </m:r>
              </m:sub>
            </m:sSub>
          </m:num>
          <m:den>
            <m:r>
              <m:rPr>
                <m:sty m:val="bi"/>
              </m:rPr>
              <w:rPr>
                <w:rFonts w:ascii="Cambria Math" w:eastAsiaTheme="minorEastAsia" w:hAnsi="Cambria Math"/>
                <w:bdr w:val="single" w:sz="4" w:space="0" w:color="auto" w:frame="1"/>
              </w:rPr>
              <m:t>R+</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r>
              <m:rPr>
                <m:sty m:val="bi"/>
              </m:rPr>
              <w:rPr>
                <w:rFonts w:ascii="Cambria Math" w:eastAsiaTheme="minorEastAsia" w:hAnsi="Cambria Math"/>
                <w:bdr w:val="single" w:sz="4" w:space="0" w:color="auto" w:frame="1"/>
              </w:rPr>
              <m:t>+</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i</m:t>
                </m:r>
              </m:sub>
            </m:sSub>
          </m:den>
        </m:f>
      </m:oMath>
      <w:r>
        <w:t xml:space="preserve"> .</w:t>
      </w:r>
    </w:p>
    <w:p w14:paraId="676C1561" w14:textId="77777777" w:rsidR="007B32CD" w:rsidRDefault="007B32CD" w:rsidP="007B32CD">
      <w:pPr>
        <w:spacing w:line="240" w:lineRule="atLeast"/>
        <w:jc w:val="both"/>
      </w:pPr>
      <w:r>
        <w:t xml:space="preserve">D’autre part, en reprenant : </w:t>
      </w:r>
      <m:oMath>
        <m:f>
          <m:fPr>
            <m:ctrlPr>
              <w:rPr>
                <w:rFonts w:ascii="Cambria Math" w:hAnsi="Cambria Math"/>
                <w:i/>
              </w:rPr>
            </m:ctrlPr>
          </m:fPr>
          <m:num>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C,m</m:t>
                </m:r>
              </m:sub>
            </m:sSub>
            <m:ctrlPr>
              <w:rPr>
                <w:rFonts w:ascii="Cambria Math" w:eastAsiaTheme="minorEastAsia" w:hAnsi="Cambria Math"/>
                <w:i/>
              </w:rPr>
            </m:ctrlPr>
          </m:num>
          <m:den>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
              <w:rPr>
                <w:rFonts w:ascii="Cambria Math" w:hAnsi="Cambria Math"/>
              </w:rPr>
              <m:t>1+j</m:t>
            </m:r>
            <m:f>
              <m:fPr>
                <m:ctrlPr>
                  <w:rPr>
                    <w:rFonts w:ascii="Cambria Math" w:hAnsi="Cambria Math"/>
                    <w:i/>
                  </w:rPr>
                </m:ctrlPr>
              </m:fPr>
              <m:num>
                <m:r>
                  <w:rPr>
                    <w:rFonts w:ascii="Cambria Math" w:hAnsi="Cambria Math"/>
                  </w:rPr>
                  <m:t>x</m:t>
                </m:r>
              </m:num>
              <m:den>
                <m:r>
                  <w:rPr>
                    <w:rFonts w:ascii="Cambria Math" w:hAnsi="Cambria Math"/>
                  </w:rPr>
                  <m:t>Q</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w:r>
        <w:t xml:space="preserve">  et comme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alors </w:t>
      </w:r>
      <m:oMath>
        <m:r>
          <w:rPr>
            <w:rFonts w:ascii="Cambria Math" w:hAnsi="Cambria Math"/>
          </w:rPr>
          <m:t>x=1</m:t>
        </m:r>
      </m:oMath>
      <w:r>
        <w:t>.</w:t>
      </w:r>
    </w:p>
    <w:p w14:paraId="387D1802" w14:textId="77777777" w:rsidR="007B32CD" w:rsidRDefault="007B32CD" w:rsidP="007B32CD">
      <w:pPr>
        <w:spacing w:line="240" w:lineRule="atLeast"/>
        <w:jc w:val="both"/>
      </w:pPr>
      <w:r>
        <w:t xml:space="preserve">Ainsi : </w:t>
      </w:r>
      <m:oMath>
        <m:f>
          <m:fPr>
            <m:ctrlPr>
              <w:rPr>
                <w:rFonts w:ascii="Cambria Math" w:hAnsi="Cambria Math"/>
                <w:i/>
              </w:rPr>
            </m:ctrlPr>
          </m:fPr>
          <m:num>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C,m</m:t>
                </m:r>
              </m:sub>
            </m:sSub>
            <m:ctrlPr>
              <w:rPr>
                <w:rFonts w:ascii="Cambria Math" w:eastAsiaTheme="minorEastAsia" w:hAnsi="Cambria Math"/>
                <w:i/>
              </w:rPr>
            </m:ctrlPr>
          </m:num>
          <m:den>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
              <w:rPr>
                <w:rFonts w:ascii="Cambria Math" w:hAnsi="Cambria Math"/>
              </w:rPr>
              <m:t>1+j</m:t>
            </m:r>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-1</m:t>
            </m:r>
          </m:den>
        </m:f>
        <m:r>
          <w:rPr>
            <w:rFonts w:ascii="Cambria Math" w:hAnsi="Cambria Math"/>
          </w:rPr>
          <m:t>=-jQ</m:t>
        </m:r>
        <m:sSub>
          <m:sSubPr>
            <m:ctrlPr>
              <w:rPr>
                <w:rFonts w:ascii="Cambria Math" w:hAnsi="Cambria Math"/>
                <w:i/>
              </w:rPr>
            </m:ctrlPr>
          </m:sSubPr>
          <m:e>
            <m:r>
              <w:rPr>
                <w:rFonts w:ascii="Cambria Math" w:hAnsi="Cambria Math"/>
              </w:rPr>
              <m:t>H</m:t>
            </m:r>
          </m:e>
          <m:sub>
            <m:r>
              <w:rPr>
                <w:rFonts w:ascii="Cambria Math" w:hAnsi="Cambria Math"/>
              </w:rPr>
              <m:t>0</m:t>
            </m:r>
          </m:sub>
        </m:sSub>
      </m:oMath>
      <w:r>
        <w:tab/>
        <w:t xml:space="preserve">; D’où </w:t>
      </w:r>
      <m:oMath>
        <m:sSub>
          <m:sSubPr>
            <m:ctrlPr>
              <w:rPr>
                <w:rFonts w:ascii="Cambria Math" w:eastAsiaTheme="minorEastAsia" w:hAnsi="Cambria Math"/>
                <w:b/>
                <w:bCs/>
                <w:i/>
                <w:bdr w:val="single" w:sz="4" w:space="0" w:color="auto" w:frame="1"/>
              </w:rPr>
            </m:ctrlPr>
          </m:sSubPr>
          <m:e>
            <m:bar>
              <m:barPr>
                <m:ctrlPr>
                  <w:rPr>
                    <w:rFonts w:ascii="Cambria Math" w:eastAsiaTheme="minorEastAsia" w:hAnsi="Cambria Math"/>
                    <w:b/>
                    <w:bCs/>
                    <w:i/>
                    <w:bdr w:val="single" w:sz="4" w:space="0" w:color="auto" w:frame="1"/>
                  </w:rPr>
                </m:ctrlPr>
              </m:barPr>
              <m:e>
                <m:r>
                  <m:rPr>
                    <m:sty m:val="bi"/>
                  </m:rPr>
                  <w:rPr>
                    <w:rFonts w:ascii="Cambria Math" w:eastAsiaTheme="minorEastAsia" w:hAnsi="Cambria Math"/>
                    <w:bdr w:val="single" w:sz="4" w:space="0" w:color="auto" w:frame="1"/>
                  </w:rPr>
                  <m:t>u</m:t>
                </m:r>
              </m:e>
            </m:bar>
          </m:e>
          <m:sub>
            <m:r>
              <m:rPr>
                <m:sty m:val="bi"/>
              </m:rPr>
              <w:rPr>
                <w:rFonts w:ascii="Cambria Math" w:eastAsiaTheme="minorEastAsia" w:hAnsi="Cambria Math"/>
                <w:bdr w:val="single" w:sz="4" w:space="0" w:color="auto" w:frame="1"/>
              </w:rPr>
              <m:t>C,m</m:t>
            </m:r>
          </m:sub>
        </m:sSub>
        <m:r>
          <m:rPr>
            <m:sty m:val="bi"/>
          </m:rPr>
          <w:rPr>
            <w:rFonts w:ascii="Cambria Math" w:eastAsiaTheme="minorEastAsia" w:hAnsi="Cambria Math"/>
            <w:bdr w:val="single" w:sz="4" w:space="0" w:color="auto" w:frame="1"/>
          </w:rPr>
          <m:t>=-jQ</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H</m:t>
            </m:r>
          </m:e>
          <m:sub>
            <m:r>
              <m:rPr>
                <m:sty m:val="bi"/>
              </m:rPr>
              <w:rPr>
                <w:rFonts w:ascii="Cambria Math" w:eastAsiaTheme="minorEastAsia" w:hAnsi="Cambria Math"/>
                <w:bdr w:val="single" w:sz="4" w:space="0" w:color="auto" w:frame="1"/>
              </w:rPr>
              <m:t>0</m:t>
            </m:r>
          </m:sub>
        </m:sSub>
        <m:sSub>
          <m:sSubPr>
            <m:ctrlPr>
              <w:rPr>
                <w:rFonts w:ascii="Cambria Math" w:eastAsiaTheme="minorEastAsia" w:hAnsi="Cambria Math"/>
                <w:b/>
                <w:bCs/>
                <w:i/>
                <w:bdr w:val="single" w:sz="4" w:space="0" w:color="auto" w:frame="1"/>
              </w:rPr>
            </m:ctrlPr>
          </m:sSubPr>
          <m:e>
            <m:bar>
              <m:barPr>
                <m:ctrlPr>
                  <w:rPr>
                    <w:rFonts w:ascii="Cambria Math" w:eastAsiaTheme="minorEastAsia" w:hAnsi="Cambria Math"/>
                    <w:b/>
                    <w:bCs/>
                    <w:i/>
                    <w:bdr w:val="single" w:sz="4" w:space="0" w:color="auto" w:frame="1"/>
                  </w:rPr>
                </m:ctrlPr>
              </m:barPr>
              <m:e>
                <m:r>
                  <m:rPr>
                    <m:sty m:val="bi"/>
                  </m:rPr>
                  <w:rPr>
                    <w:rFonts w:ascii="Cambria Math" w:eastAsiaTheme="minorEastAsia" w:hAnsi="Cambria Math"/>
                    <w:bdr w:val="single" w:sz="4" w:space="0" w:color="auto" w:frame="1"/>
                  </w:rPr>
                  <m:t>u</m:t>
                </m:r>
              </m:e>
            </m:bar>
          </m:e>
          <m:sub>
            <m:r>
              <m:rPr>
                <m:sty m:val="bi"/>
              </m:rPr>
              <w:rPr>
                <w:rFonts w:ascii="Cambria Math" w:eastAsiaTheme="minorEastAsia" w:hAnsi="Cambria Math"/>
                <w:bdr w:val="single" w:sz="4" w:space="0" w:color="auto" w:frame="1"/>
              </w:rPr>
              <m:t>e,m</m:t>
            </m:r>
          </m:sub>
        </m:sSub>
      </m:oMath>
      <w:r>
        <w:t xml:space="preserve"> ; enfin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e,m</m:t>
            </m:r>
          </m:sub>
        </m:sSub>
        <m:r>
          <w:rPr>
            <w:rFonts w:ascii="Cambria Math" w:eastAsiaTheme="minorEastAsia"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oMath>
      <w:r>
        <w:tab/>
      </w:r>
      <w:r>
        <w:rPr>
          <w:rFonts w:eastAsiaTheme="minorEastAsia"/>
          <w:b/>
          <w:bCs/>
          <w:u w:val="single"/>
        </w:rPr>
        <w:t>Réponses B et C</w:t>
      </w:r>
      <w:r>
        <w:rPr>
          <w:rFonts w:eastAsiaTheme="minorEastAsia"/>
          <w:u w:val="single"/>
        </w:rPr>
        <w:t>.</w:t>
      </w:r>
    </w:p>
    <w:p w14:paraId="320EE28A" w14:textId="77777777" w:rsidR="007B32CD" w:rsidRDefault="007B32CD" w:rsidP="007B32CD">
      <w:pPr>
        <w:spacing w:line="240" w:lineRule="atLeast"/>
        <w:jc w:val="both"/>
        <w:rPr>
          <w:rFonts w:eastAsiaTheme="minorEastAsia"/>
        </w:rPr>
      </w:pPr>
      <w:r>
        <w:rPr>
          <w:rFonts w:eastAsiaTheme="minorEastAsia"/>
          <w:b/>
          <w:bCs/>
          <w:iCs/>
        </w:rPr>
        <w:t xml:space="preserve"> Q5.</w:t>
      </w:r>
      <w:r>
        <w:rPr>
          <w:rFonts w:eastAsiaTheme="minorEastAsia"/>
          <w:iCs/>
        </w:rPr>
        <w:t xml:space="preserve"> </w:t>
      </w:r>
      <w:r>
        <w:rPr>
          <w:rFonts w:eastAsiaTheme="minorEastAsia"/>
        </w:rPr>
        <w:t xml:space="preserve">Par définition de l’impédance,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L,m</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jL</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e>
        </m:d>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i</m:t>
                </m:r>
              </m:e>
            </m:ba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jL</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e>
        </m: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e>
        </m:d>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r>
        <w:rPr>
          <w:rFonts w:eastAsiaTheme="minorEastAsia"/>
        </w:rPr>
        <w:t xml:space="preserve"> : </w:t>
      </w:r>
    </w:p>
    <w:p w14:paraId="00158B7F" w14:textId="77777777" w:rsidR="007B32CD" w:rsidRDefault="007B32CD" w:rsidP="007B32CD">
      <w:pPr>
        <w:spacing w:line="240" w:lineRule="atLeast"/>
        <w:jc w:val="both"/>
        <w:rPr>
          <w:rFonts w:eastAsiaTheme="minorEastAsia"/>
          <w:iCs/>
        </w:rPr>
      </w:pPr>
      <w:r>
        <w:rPr>
          <w:rFonts w:eastAsiaTheme="minorEastAsia"/>
        </w:rPr>
        <w:t xml:space="preserve">Par identification avec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u</m:t>
                </m:r>
              </m:e>
            </m:bar>
          </m:e>
          <m:sub>
            <m:r>
              <w:rPr>
                <w:rFonts w:ascii="Cambria Math" w:eastAsiaTheme="minorEastAsia" w:hAnsi="Cambria Math"/>
              </w:rPr>
              <m:t>L,m</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a+jb</m:t>
            </m:r>
          </m:e>
        </m:d>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r>
        <w:rPr>
          <w:rFonts w:eastAsiaTheme="minorEastAsia"/>
        </w:rPr>
        <w:t xml:space="preserve"> : On obtient :  </w:t>
      </w:r>
      <m:oMath>
        <m:r>
          <m:rPr>
            <m:sty m:val="bi"/>
          </m:rPr>
          <w:rPr>
            <w:rFonts w:ascii="Cambria Math" w:eastAsiaTheme="minorEastAsia" w:hAnsi="Cambria Math"/>
            <w:bdr w:val="single" w:sz="4" w:space="0" w:color="auto" w:frame="1"/>
          </w:rPr>
          <m:t>a=</m:t>
        </m:r>
        <m:f>
          <m:fPr>
            <m:ctrlPr>
              <w:rPr>
                <w:rFonts w:ascii="Cambria Math" w:eastAsiaTheme="minorEastAsia" w:hAnsi="Cambria Math"/>
                <w:b/>
                <w:bCs/>
                <w:i/>
                <w:bdr w:val="single" w:sz="4" w:space="0" w:color="auto" w:frame="1"/>
              </w:rPr>
            </m:ctrlPr>
          </m:fPr>
          <m:num>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num>
          <m:den>
            <m:r>
              <m:rPr>
                <m:sty m:val="bi"/>
              </m:rPr>
              <w:rPr>
                <w:rFonts w:ascii="Cambria Math" w:eastAsiaTheme="minorEastAsia" w:hAnsi="Cambria Math"/>
                <w:bdr w:val="single" w:sz="4" w:space="0" w:color="auto" w:frame="1"/>
              </w:rPr>
              <m:t>R+</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r>
              <m:rPr>
                <m:sty m:val="bi"/>
              </m:rPr>
              <w:rPr>
                <w:rFonts w:ascii="Cambria Math" w:eastAsiaTheme="minorEastAsia" w:hAnsi="Cambria Math"/>
                <w:bdr w:val="single" w:sz="4" w:space="0" w:color="auto" w:frame="1"/>
              </w:rPr>
              <m:t>+</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i</m:t>
                </m:r>
              </m:sub>
            </m:sSub>
          </m:den>
        </m:f>
      </m:oMath>
      <w:r>
        <w:rPr>
          <w:rFonts w:eastAsiaTheme="minorEastAsia"/>
        </w:rPr>
        <w:t xml:space="preserve"> :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b/>
          <w:bCs/>
          <w:u w:val="single"/>
        </w:rPr>
        <w:t>Réponse A</w:t>
      </w:r>
      <w:r>
        <w:rPr>
          <w:rFonts w:eastAsiaTheme="minorEastAsia"/>
          <w:u w:val="single"/>
        </w:rPr>
        <w:t>.</w:t>
      </w:r>
    </w:p>
    <w:p w14:paraId="559545ED" w14:textId="77777777" w:rsidR="007B32CD" w:rsidRDefault="007B32CD" w:rsidP="007B32CD">
      <w:pPr>
        <w:spacing w:line="240" w:lineRule="atLeast"/>
        <w:jc w:val="both"/>
        <w:rPr>
          <w:rFonts w:eastAsiaTheme="minorEastAsia"/>
        </w:rPr>
      </w:pPr>
      <w:r>
        <w:rPr>
          <w:rFonts w:eastAsiaTheme="minorEastAsia"/>
          <w:b/>
          <w:bCs/>
        </w:rPr>
        <w:t>Q6.</w:t>
      </w:r>
      <w:r>
        <w:rPr>
          <w:rFonts w:eastAsiaTheme="minorEastAsia"/>
        </w:rPr>
        <w:t xml:space="preserve"> On identifie également </w:t>
      </w: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oMath>
      <w:r>
        <w:rPr>
          <w:rFonts w:eastAsiaTheme="minorEastAsia"/>
        </w:rPr>
        <w:t xml:space="preserve"> avec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ad>
              <m:radPr>
                <m:degHide m:val="1"/>
                <m:ctrlPr>
                  <w:rPr>
                    <w:rFonts w:ascii="Cambria Math" w:eastAsiaTheme="minorEastAsia" w:hAnsi="Cambria Math"/>
                    <w:i/>
                    <w:iCs/>
                  </w:rPr>
                </m:ctrlPr>
              </m:radPr>
              <m:deg>
                <m:ctrlPr>
                  <w:rPr>
                    <w:rFonts w:ascii="Cambria Math" w:eastAsiaTheme="minorEastAsia" w:hAnsi="Cambria Math"/>
                    <w:i/>
                  </w:rPr>
                </m:ctrlPr>
              </m:deg>
              <m:e>
                <m:r>
                  <w:rPr>
                    <w:rFonts w:ascii="Cambria Math" w:eastAsiaTheme="minorEastAsia" w:hAnsi="Cambria Math"/>
                  </w:rPr>
                  <m:t>LC</m:t>
                </m:r>
              </m:e>
            </m:rad>
          </m:den>
        </m:f>
      </m:oMath>
      <w:r>
        <w:rPr>
          <w:rFonts w:eastAsiaTheme="minorEastAsia"/>
          <w:iCs/>
        </w:rPr>
        <w:t xml:space="preserve"> ; il vient :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C</m:t>
                </m:r>
              </m:den>
            </m:f>
          </m:e>
        </m:rad>
      </m:oMath>
      <w:r>
        <w:rPr>
          <w:rFonts w:eastAsiaTheme="minorEastAsia"/>
          <w:iCs/>
        </w:rPr>
        <w:t xml:space="preserve"> </w:t>
      </w:r>
    </w:p>
    <w:p w14:paraId="5AA8772E" w14:textId="77777777" w:rsidR="007B32CD" w:rsidRDefault="007B32CD" w:rsidP="007B32CD">
      <w:pPr>
        <w:spacing w:line="240" w:lineRule="atLeast"/>
        <w:jc w:val="both"/>
        <w:rPr>
          <w:rFonts w:eastAsiaTheme="minorEastAsia"/>
        </w:rPr>
      </w:pPr>
      <w:r>
        <w:rPr>
          <w:rFonts w:eastAsiaTheme="minorEastAsia"/>
        </w:rPr>
        <w:t xml:space="preserve">Ainsi : </w:t>
      </w:r>
      <m:oMath>
        <m:r>
          <m:rPr>
            <m:sty m:val="bi"/>
          </m:rPr>
          <w:rPr>
            <w:rFonts w:ascii="Cambria Math" w:eastAsiaTheme="minorEastAsia" w:hAnsi="Cambria Math"/>
            <w:bdr w:val="single" w:sz="4" w:space="0" w:color="auto" w:frame="1"/>
          </w:rPr>
          <m:t>b=</m:t>
        </m:r>
        <m:f>
          <m:fPr>
            <m:ctrlPr>
              <w:rPr>
                <w:rFonts w:ascii="Cambria Math" w:eastAsiaTheme="minorEastAsia" w:hAnsi="Cambria Math"/>
                <w:b/>
                <w:bCs/>
                <w:i/>
                <w:bdr w:val="single" w:sz="4" w:space="0" w:color="auto" w:frame="1"/>
              </w:rPr>
            </m:ctrlPr>
          </m:fPr>
          <m:num>
            <m:r>
              <m:rPr>
                <m:sty m:val="bi"/>
              </m:rPr>
              <w:rPr>
                <w:rFonts w:ascii="Cambria Math" w:eastAsiaTheme="minorEastAsia" w:hAnsi="Cambria Math"/>
                <w:bdr w:val="single" w:sz="4" w:space="0" w:color="auto" w:frame="1"/>
              </w:rPr>
              <m:t>1</m:t>
            </m:r>
          </m:num>
          <m:den>
            <m:r>
              <m:rPr>
                <m:sty m:val="bi"/>
              </m:rPr>
              <w:rPr>
                <w:rFonts w:ascii="Cambria Math" w:eastAsiaTheme="minorEastAsia" w:hAnsi="Cambria Math"/>
                <w:bdr w:val="single" w:sz="4" w:space="0" w:color="auto" w:frame="1"/>
              </w:rPr>
              <m:t>R+</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L</m:t>
                </m:r>
              </m:sub>
            </m:sSub>
            <m:r>
              <m:rPr>
                <m:sty m:val="bi"/>
              </m:rPr>
              <w:rPr>
                <w:rFonts w:ascii="Cambria Math" w:eastAsiaTheme="minorEastAsia" w:hAnsi="Cambria Math"/>
                <w:bdr w:val="single" w:sz="4" w:space="0" w:color="auto" w:frame="1"/>
              </w:rPr>
              <m:t>+</m:t>
            </m:r>
            <m:sSub>
              <m:sSubPr>
                <m:ctrlPr>
                  <w:rPr>
                    <w:rFonts w:ascii="Cambria Math" w:eastAsiaTheme="minorEastAsia" w:hAnsi="Cambria Math"/>
                    <w:b/>
                    <w:bCs/>
                    <w:i/>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i</m:t>
                </m:r>
              </m:sub>
            </m:sSub>
          </m:den>
        </m:f>
        <m:rad>
          <m:radPr>
            <m:degHide m:val="1"/>
            <m:ctrlPr>
              <w:rPr>
                <w:rFonts w:ascii="Cambria Math" w:eastAsiaTheme="minorEastAsia" w:hAnsi="Cambria Math"/>
                <w:b/>
                <w:bCs/>
                <w:i/>
                <w:bdr w:val="single" w:sz="4" w:space="0" w:color="auto" w:frame="1"/>
              </w:rPr>
            </m:ctrlPr>
          </m:radPr>
          <m:deg/>
          <m:e>
            <m:f>
              <m:fPr>
                <m:ctrlPr>
                  <w:rPr>
                    <w:rFonts w:ascii="Cambria Math" w:eastAsiaTheme="minorEastAsia" w:hAnsi="Cambria Math"/>
                    <w:b/>
                    <w:bCs/>
                    <w:i/>
                    <w:bdr w:val="single" w:sz="4" w:space="0" w:color="auto" w:frame="1"/>
                  </w:rPr>
                </m:ctrlPr>
              </m:fPr>
              <m:num>
                <m:r>
                  <m:rPr>
                    <m:sty m:val="bi"/>
                  </m:rPr>
                  <w:rPr>
                    <w:rFonts w:ascii="Cambria Math" w:eastAsiaTheme="minorEastAsia" w:hAnsi="Cambria Math"/>
                    <w:bdr w:val="single" w:sz="4" w:space="0" w:color="auto" w:frame="1"/>
                  </w:rPr>
                  <m:t>L</m:t>
                </m:r>
              </m:num>
              <m:den>
                <m:r>
                  <m:rPr>
                    <m:sty m:val="bi"/>
                  </m:rPr>
                  <w:rPr>
                    <w:rFonts w:ascii="Cambria Math" w:eastAsiaTheme="minorEastAsia" w:hAnsi="Cambria Math"/>
                    <w:bdr w:val="single" w:sz="4" w:space="0" w:color="auto" w:frame="1"/>
                  </w:rPr>
                  <m:t>C</m:t>
                </m:r>
              </m:den>
            </m:f>
          </m:e>
        </m:rad>
      </m:oMath>
      <w:r>
        <w:rPr>
          <w:rFonts w:eastAsiaTheme="minorEastAsia"/>
          <w:b/>
          <w:bCs/>
          <w:bdr w:val="single" w:sz="4" w:space="0" w:color="auto" w:frame="1"/>
        </w:rPr>
        <w:t> </w:t>
      </w: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b/>
          <w:bCs/>
          <w:u w:val="single"/>
        </w:rPr>
        <w:t>Réponse C</w:t>
      </w:r>
      <w:r>
        <w:rPr>
          <w:rFonts w:eastAsiaTheme="minorEastAsia"/>
          <w:u w:val="single"/>
        </w:rPr>
        <w:t>.</w:t>
      </w:r>
    </w:p>
    <w:p w14:paraId="25C4CE2E" w14:textId="77777777" w:rsidR="007B32CD" w:rsidRPr="007B32CD" w:rsidRDefault="007B32CD" w:rsidP="00D637CD">
      <w:pPr>
        <w:jc w:val="both"/>
        <w:rPr>
          <w:b/>
          <w:color w:val="17365D" w:themeColor="text2" w:themeShade="BF"/>
          <w:sz w:val="16"/>
          <w:szCs w:val="16"/>
          <w:u w:val="single"/>
        </w:rPr>
      </w:pPr>
    </w:p>
    <w:p w14:paraId="24D6A9D7" w14:textId="77777777" w:rsidR="00592DF3" w:rsidRPr="00592DF3" w:rsidRDefault="00592DF3" w:rsidP="00592DF3">
      <w:pPr>
        <w:rPr>
          <w:b/>
          <w:color w:val="17365D" w:themeColor="text2" w:themeShade="BF"/>
          <w:sz w:val="16"/>
          <w:szCs w:val="16"/>
          <w:u w:val="single"/>
        </w:rPr>
      </w:pPr>
    </w:p>
    <w:p w14:paraId="536B2E9F" w14:textId="3DFC57B2" w:rsidR="003609FA" w:rsidRPr="0029694C" w:rsidRDefault="003609FA" w:rsidP="003609FA">
      <w:pPr>
        <w:pStyle w:val="Standard"/>
        <w:autoSpaceDE w:val="0"/>
        <w:snapToGrid w:val="0"/>
        <w:spacing w:after="57"/>
        <w:jc w:val="both"/>
        <w:rPr>
          <w:b/>
          <w:color w:val="17365D" w:themeColor="text2" w:themeShade="BF"/>
          <w:sz w:val="32"/>
          <w:szCs w:val="32"/>
        </w:rPr>
      </w:pPr>
      <w:r>
        <w:rPr>
          <w:b/>
          <w:color w:val="17365D" w:themeColor="text2" w:themeShade="BF"/>
          <w:sz w:val="32"/>
          <w:szCs w:val="32"/>
          <w:u w:val="single"/>
        </w:rPr>
        <w:lastRenderedPageBreak/>
        <w:t>PROBLEME 1 : Modélisation d’un double vitrage :</w:t>
      </w:r>
      <w:r>
        <w:rPr>
          <w:b/>
          <w:color w:val="17365D" w:themeColor="text2" w:themeShade="BF"/>
          <w:sz w:val="32"/>
          <w:szCs w:val="32"/>
        </w:rPr>
        <w:tab/>
      </w:r>
      <w:r>
        <w:rPr>
          <w:b/>
          <w:color w:val="17365D" w:themeColor="text2" w:themeShade="BF"/>
          <w:sz w:val="32"/>
          <w:szCs w:val="32"/>
        </w:rPr>
        <w:tab/>
      </w:r>
      <w:r>
        <w:rPr>
          <w:b/>
          <w:color w:val="17365D" w:themeColor="text2" w:themeShade="BF"/>
          <w:sz w:val="32"/>
          <w:szCs w:val="32"/>
        </w:rPr>
        <w:tab/>
      </w:r>
      <w:r>
        <w:rPr>
          <w:b/>
          <w:color w:val="17365D" w:themeColor="text2" w:themeShade="BF"/>
          <w:sz w:val="32"/>
          <w:szCs w:val="32"/>
        </w:rPr>
        <w:tab/>
      </w:r>
      <w:r w:rsidRPr="00257004">
        <w:rPr>
          <w:b/>
          <w:i/>
          <w:color w:val="17365D" w:themeColor="text2" w:themeShade="BF"/>
          <w:sz w:val="28"/>
          <w:szCs w:val="28"/>
        </w:rPr>
        <w:t>(</w:t>
      </w:r>
      <m:oMath>
        <m:r>
          <m:rPr>
            <m:sty m:val="bi"/>
          </m:rPr>
          <w:rPr>
            <w:rFonts w:ascii="Cambria Math" w:hAnsi="Cambria Math"/>
            <w:color w:val="17365D" w:themeColor="text2" w:themeShade="BF"/>
            <w:sz w:val="28"/>
            <w:szCs w:val="28"/>
          </w:rPr>
          <m:t xml:space="preserve">≈ 63 </m:t>
        </m:r>
      </m:oMath>
      <w:r w:rsidRPr="00257004">
        <w:rPr>
          <w:b/>
          <w:i/>
          <w:color w:val="17365D" w:themeColor="text2" w:themeShade="BF"/>
          <w:sz w:val="28"/>
          <w:szCs w:val="28"/>
        </w:rPr>
        <w:t>pts)</w:t>
      </w:r>
    </w:p>
    <w:p w14:paraId="2BBE3CAC" w14:textId="2D300F4A" w:rsidR="005564C5" w:rsidRDefault="00B33FD9" w:rsidP="00B1393A">
      <w:pPr>
        <w:ind w:left="2124"/>
        <w:jc w:val="both"/>
        <w:rPr>
          <w:b/>
          <w:i/>
          <w:color w:val="17365D" w:themeColor="text2" w:themeShade="BF"/>
          <w:sz w:val="28"/>
          <w:szCs w:val="28"/>
        </w:rPr>
      </w:pPr>
      <w:r w:rsidRPr="00B33FD9">
        <w:rPr>
          <w:b/>
          <w:i/>
          <w:color w:val="17365D" w:themeColor="text2" w:themeShade="BF"/>
          <w:sz w:val="28"/>
          <w:szCs w:val="28"/>
        </w:rPr>
        <w:t xml:space="preserve">(D’après </w:t>
      </w:r>
      <w:r w:rsidR="00B1393A">
        <w:rPr>
          <w:b/>
          <w:i/>
          <w:color w:val="17365D" w:themeColor="text2" w:themeShade="BF"/>
          <w:sz w:val="28"/>
          <w:szCs w:val="28"/>
        </w:rPr>
        <w:t>EPITA – IPSA</w:t>
      </w:r>
      <w:r w:rsidR="000B0763">
        <w:rPr>
          <w:b/>
          <w:i/>
          <w:color w:val="17365D" w:themeColor="text2" w:themeShade="BF"/>
          <w:sz w:val="28"/>
          <w:szCs w:val="28"/>
        </w:rPr>
        <w:t xml:space="preserve"> MP, PSI, PC</w:t>
      </w:r>
      <w:r w:rsidR="00B1393A">
        <w:rPr>
          <w:b/>
          <w:i/>
          <w:color w:val="17365D" w:themeColor="text2" w:themeShade="BF"/>
          <w:sz w:val="28"/>
          <w:szCs w:val="28"/>
        </w:rPr>
        <w:t xml:space="preserve"> 2022</w:t>
      </w:r>
      <w:r w:rsidRPr="00B33FD9">
        <w:rPr>
          <w:b/>
          <w:i/>
          <w:color w:val="17365D" w:themeColor="text2" w:themeShade="BF"/>
          <w:sz w:val="28"/>
          <w:szCs w:val="28"/>
        </w:rPr>
        <w:t>).</w:t>
      </w:r>
    </w:p>
    <w:p w14:paraId="58BD408A" w14:textId="7CFDB2B8" w:rsidR="005564C5" w:rsidRPr="005564C5" w:rsidRDefault="002D5110" w:rsidP="00B1393A">
      <w:pPr>
        <w:ind w:left="2124"/>
        <w:jc w:val="both"/>
        <w:rPr>
          <w:b/>
          <w:i/>
          <w:color w:val="17365D" w:themeColor="text2" w:themeShade="BF"/>
          <w:sz w:val="10"/>
          <w:szCs w:val="10"/>
        </w:rPr>
      </w:pPr>
      <w:r w:rsidRPr="005564C5">
        <w:rPr>
          <w:b/>
          <w:i/>
          <w:color w:val="17365D" w:themeColor="text2" w:themeShade="BF"/>
          <w:sz w:val="10"/>
          <w:szCs w:val="10"/>
        </w:rPr>
        <w:tab/>
      </w:r>
    </w:p>
    <w:p w14:paraId="0709D525" w14:textId="77777777" w:rsidR="005564C5" w:rsidRDefault="005564C5" w:rsidP="005564C5">
      <w:pPr>
        <w:jc w:val="both"/>
        <w:rPr>
          <w:bCs/>
        </w:rPr>
      </w:pPr>
      <w:r>
        <w:rPr>
          <w:bCs/>
        </w:rPr>
        <w:t xml:space="preserve">I – </w:t>
      </w:r>
      <w:r>
        <w:rPr>
          <w:bCs/>
          <w:u w:val="single"/>
        </w:rPr>
        <w:t>Présentation de l’isolation acoustique</w:t>
      </w:r>
      <w:r>
        <w:rPr>
          <w:bCs/>
        </w:rPr>
        <w:t> :</w:t>
      </w:r>
    </w:p>
    <w:p w14:paraId="053A97E0" w14:textId="77777777" w:rsidR="005564C5" w:rsidRPr="005564C5" w:rsidRDefault="005564C5" w:rsidP="005564C5">
      <w:pPr>
        <w:jc w:val="both"/>
        <w:rPr>
          <w:bCs/>
          <w:iCs/>
          <w:color w:val="17365D" w:themeColor="text2" w:themeShade="BF"/>
          <w:sz w:val="10"/>
          <w:szCs w:val="10"/>
        </w:rPr>
      </w:pPr>
    </w:p>
    <w:p w14:paraId="566E810A" w14:textId="29A965F6" w:rsidR="00B33FD9" w:rsidRPr="005564C5" w:rsidRDefault="005564C5" w:rsidP="005564C5">
      <w:pPr>
        <w:jc w:val="both"/>
        <w:rPr>
          <w:sz w:val="28"/>
          <w:szCs w:val="28"/>
        </w:rPr>
      </w:pPr>
      <w:r w:rsidRPr="005564C5">
        <w:rPr>
          <w:b/>
          <w:iCs/>
        </w:rPr>
        <w:t>Q1.</w:t>
      </w:r>
      <w:r w:rsidR="002D5110" w:rsidRPr="005564C5">
        <w:rPr>
          <w:b/>
          <w:iCs/>
          <w:color w:val="17365D" w:themeColor="text2" w:themeShade="BF"/>
          <w:sz w:val="28"/>
          <w:szCs w:val="28"/>
        </w:rPr>
        <w:tab/>
      </w:r>
      <w:r>
        <w:rPr>
          <w:bCs/>
          <w:iCs/>
        </w:rPr>
        <w:t>Les f</w:t>
      </w:r>
      <w:r w:rsidRPr="005564C5">
        <w:rPr>
          <w:bCs/>
          <w:iCs/>
        </w:rPr>
        <w:t xml:space="preserve">réquences audibles </w:t>
      </w:r>
      <w:r>
        <w:rPr>
          <w:bCs/>
          <w:iCs/>
        </w:rPr>
        <w:t xml:space="preserve">sont situées </w:t>
      </w:r>
      <w:r w:rsidRPr="005564C5">
        <w:rPr>
          <w:bCs/>
          <w:iCs/>
        </w:rPr>
        <w:t xml:space="preserve">entre </w:t>
      </w:r>
      <w:r w:rsidRPr="005564C5">
        <w:rPr>
          <w:b/>
          <w:iCs/>
          <w:u w:val="single"/>
        </w:rPr>
        <w:t>20 Hz et 20 kHz</w:t>
      </w:r>
      <w:r w:rsidRPr="005564C5">
        <w:rPr>
          <w:bCs/>
          <w:iCs/>
        </w:rPr>
        <w:t>.</w:t>
      </w:r>
      <w:r w:rsidR="002D5110" w:rsidRPr="005564C5">
        <w:rPr>
          <w:bCs/>
        </w:rPr>
        <w:tab/>
      </w:r>
      <w:r w:rsidR="002D5110" w:rsidRPr="005564C5">
        <w:rPr>
          <w:sz w:val="28"/>
          <w:szCs w:val="28"/>
        </w:rPr>
        <w:tab/>
      </w:r>
      <w:r w:rsidR="002D5110" w:rsidRPr="005564C5">
        <w:rPr>
          <w:sz w:val="28"/>
          <w:szCs w:val="28"/>
        </w:rPr>
        <w:tab/>
      </w:r>
      <w:r w:rsidR="002D5110" w:rsidRPr="005564C5">
        <w:rPr>
          <w:sz w:val="28"/>
          <w:szCs w:val="28"/>
        </w:rPr>
        <w:tab/>
      </w:r>
    </w:p>
    <w:p w14:paraId="0ED1D053" w14:textId="3C2A67D4" w:rsidR="00D637CD" w:rsidRDefault="00D637CD" w:rsidP="002B2EF8">
      <w:pPr>
        <w:rPr>
          <w:sz w:val="10"/>
          <w:szCs w:val="10"/>
        </w:rPr>
      </w:pPr>
    </w:p>
    <w:p w14:paraId="3DAC25E7" w14:textId="58CC0072" w:rsidR="005564C5" w:rsidRDefault="005564C5" w:rsidP="005564C5">
      <w:pPr>
        <w:jc w:val="both"/>
        <w:rPr>
          <w:bCs/>
          <w:u w:val="single"/>
        </w:rPr>
      </w:pPr>
      <w:r>
        <w:rPr>
          <w:bCs/>
        </w:rPr>
        <w:t xml:space="preserve">II – </w:t>
      </w:r>
      <w:r w:rsidR="00A4649B">
        <w:rPr>
          <w:bCs/>
          <w:u w:val="single"/>
        </w:rPr>
        <w:t>Étude</w:t>
      </w:r>
      <w:r>
        <w:rPr>
          <w:bCs/>
          <w:u w:val="single"/>
        </w:rPr>
        <w:t xml:space="preserve"> du régime forcé d’un double vitrage :</w:t>
      </w:r>
    </w:p>
    <w:p w14:paraId="41DE0595" w14:textId="7F83EDAE" w:rsidR="005564C5" w:rsidRDefault="005564C5" w:rsidP="002B2EF8">
      <w:pPr>
        <w:rPr>
          <w:sz w:val="10"/>
          <w:szCs w:val="10"/>
        </w:rPr>
      </w:pPr>
    </w:p>
    <w:p w14:paraId="03423A81" w14:textId="61417DD1" w:rsidR="005564C5" w:rsidRDefault="005564C5" w:rsidP="002B2EF8">
      <w:r w:rsidRPr="005564C5">
        <w:rPr>
          <w:b/>
          <w:bCs/>
        </w:rPr>
        <w:t>Q2.</w:t>
      </w:r>
      <w:r w:rsidRPr="005564C5">
        <w:t xml:space="preserve"> Il s’agit de la </w:t>
      </w:r>
      <w:r w:rsidRPr="00B92366">
        <w:rPr>
          <w:b/>
          <w:bCs/>
          <w:u w:val="single"/>
        </w:rPr>
        <w:t>même baisse que pour le vitrage simple</w:t>
      </w:r>
      <w:r w:rsidR="00087ADF">
        <w:t xml:space="preserve"> ; Il y a toujours la </w:t>
      </w:r>
      <w:r w:rsidR="00087ADF" w:rsidRPr="00087ADF">
        <w:rPr>
          <w:b/>
          <w:u w:val="single"/>
        </w:rPr>
        <w:t>fréquence critique</w:t>
      </w:r>
      <w:r w:rsidR="00087ADF">
        <w:rPr>
          <w:b/>
          <w:u w:val="single"/>
        </w:rPr>
        <w:t>.</w:t>
      </w:r>
    </w:p>
    <w:p w14:paraId="34C8796F" w14:textId="09E760AF" w:rsidR="005564C5" w:rsidRPr="005564C5" w:rsidRDefault="005564C5" w:rsidP="002B2EF8">
      <w:pPr>
        <w:rPr>
          <w:sz w:val="10"/>
          <w:szCs w:val="10"/>
        </w:rPr>
      </w:pPr>
    </w:p>
    <w:p w14:paraId="3590D751" w14:textId="77777777" w:rsidR="001F5B9B" w:rsidRDefault="005564C5" w:rsidP="002B2EF8">
      <w:pPr>
        <w:rPr>
          <w:color w:val="000000"/>
        </w:rPr>
      </w:pPr>
      <w:r w:rsidRPr="001F5B9B">
        <w:rPr>
          <w:b/>
          <w:bCs/>
        </w:rPr>
        <w:t>Q3.</w:t>
      </w:r>
      <w:r w:rsidRPr="001F5B9B">
        <w:t xml:space="preserve"> </w:t>
      </w:r>
      <w:r w:rsidR="001F5B9B" w:rsidRPr="001F5B9B">
        <w:rPr>
          <w:color w:val="000000"/>
        </w:rPr>
        <w:t xml:space="preserve">Force </w:t>
      </w:r>
      <w:r w:rsidR="001F5B9B">
        <w:rPr>
          <w:color w:val="000000"/>
        </w:rPr>
        <w:t xml:space="preserve">de rappel </w:t>
      </w:r>
      <w:r w:rsidR="001F5B9B" w:rsidRPr="001F5B9B">
        <w:rPr>
          <w:color w:val="000000"/>
        </w:rPr>
        <w:t>du ressort sur la masse 2</w:t>
      </w:r>
      <w:r w:rsidR="001F5B9B">
        <w:rPr>
          <w:color w:val="000000"/>
        </w:rPr>
        <w:t xml:space="preserve"> ou force de Hooke : </w:t>
      </w:r>
    </w:p>
    <w:p w14:paraId="46FE6342" w14:textId="631A0448" w:rsidR="001F5B9B" w:rsidRDefault="00000000" w:rsidP="002B2EF8">
      <w:pPr>
        <w:rPr>
          <w:bCs/>
        </w:rPr>
      </w:pPr>
      <m:oMath>
        <m:acc>
          <m:accPr>
            <m:chr m:val="⃗"/>
            <m:ctrlPr>
              <w:rPr>
                <w:rFonts w:ascii="Cambria Math" w:hAnsi="Cambria Math"/>
                <w:b/>
                <w:i/>
                <w:bdr w:val="single" w:sz="4" w:space="0" w:color="auto"/>
              </w:rPr>
            </m:ctrlPr>
          </m:accPr>
          <m:e>
            <m:r>
              <m:rPr>
                <m:sty m:val="bi"/>
              </m:rPr>
              <w:rPr>
                <w:rFonts w:ascii="Cambria Math" w:hAnsi="Cambria Math"/>
                <w:bdr w:val="single" w:sz="4" w:space="0" w:color="auto"/>
              </w:rPr>
              <m:t>F</m:t>
            </m:r>
          </m:e>
        </m:acc>
        <m:r>
          <m:rPr>
            <m:sty m:val="bi"/>
          </m:rPr>
          <w:rPr>
            <w:rFonts w:ascii="Cambria Math" w:hAnsi="Cambria Math"/>
            <w:bdr w:val="single" w:sz="4" w:space="0" w:color="auto"/>
          </w:rPr>
          <m:t>=-k</m:t>
        </m:r>
        <m:d>
          <m:dPr>
            <m:ctrlPr>
              <w:rPr>
                <w:rFonts w:ascii="Cambria Math" w:hAnsi="Cambria Math"/>
                <w:b/>
                <w:i/>
                <w:bdr w:val="single" w:sz="4" w:space="0" w:color="auto"/>
              </w:rPr>
            </m:ctrlPr>
          </m:dPr>
          <m:e>
            <m:r>
              <m:rPr>
                <m:sty m:val="bi"/>
              </m:rPr>
              <w:rPr>
                <w:rFonts w:ascii="Cambria Math" w:hAnsi="Cambria Math"/>
                <w:bdr w:val="single" w:sz="4" w:space="0" w:color="auto"/>
              </w:rPr>
              <m:t>l</m:t>
            </m:r>
            <m:d>
              <m:dPr>
                <m:ctrlPr>
                  <w:rPr>
                    <w:rFonts w:ascii="Cambria Math" w:hAnsi="Cambria Math"/>
                    <w:b/>
                    <w:i/>
                    <w:bdr w:val="single" w:sz="4" w:space="0" w:color="auto"/>
                  </w:rPr>
                </m:ctrlPr>
              </m:dPr>
              <m:e>
                <m:r>
                  <m:rPr>
                    <m:sty m:val="bi"/>
                  </m:rPr>
                  <w:rPr>
                    <w:rFonts w:ascii="Cambria Math" w:hAnsi="Cambria Math"/>
                    <w:bdr w:val="single" w:sz="4" w:space="0" w:color="auto"/>
                  </w:rPr>
                  <m:t>t</m:t>
                </m:r>
              </m:e>
            </m:d>
            <m:r>
              <m:rPr>
                <m:sty m:val="bi"/>
              </m:rPr>
              <w:rPr>
                <w:rFonts w:ascii="Cambria Math" w:hAnsi="Cambria Math"/>
                <w:bdr w:val="single" w:sz="4" w:space="0" w:color="auto"/>
              </w:rPr>
              <m:t>-</m:t>
            </m:r>
            <m:sSub>
              <m:sSubPr>
                <m:ctrlPr>
                  <w:rPr>
                    <w:rFonts w:ascii="Cambria Math" w:hAnsi="Cambria Math"/>
                    <w:b/>
                    <w:i/>
                    <w:bdr w:val="single" w:sz="4" w:space="0" w:color="auto"/>
                  </w:rPr>
                </m:ctrlPr>
              </m:sSubPr>
              <m:e>
                <m:r>
                  <m:rPr>
                    <m:sty m:val="bi"/>
                  </m:rPr>
                  <w:rPr>
                    <w:rFonts w:ascii="Cambria Math" w:hAnsi="Cambria Math"/>
                    <w:bdr w:val="single" w:sz="4" w:space="0" w:color="auto"/>
                  </w:rPr>
                  <m:t>l</m:t>
                </m:r>
              </m:e>
              <m:sub>
                <m:r>
                  <m:rPr>
                    <m:sty m:val="bi"/>
                  </m:rPr>
                  <w:rPr>
                    <w:rFonts w:ascii="Cambria Math" w:hAnsi="Cambria Math"/>
                    <w:bdr w:val="single" w:sz="4" w:space="0" w:color="auto"/>
                  </w:rPr>
                  <m:t>0</m:t>
                </m:r>
              </m:sub>
            </m:sSub>
          </m:e>
        </m:d>
        <m:acc>
          <m:accPr>
            <m:chr m:val="⃗"/>
            <m:ctrlPr>
              <w:rPr>
                <w:rFonts w:ascii="Cambria Math" w:hAnsi="Cambria Math"/>
                <w:b/>
                <w:i/>
                <w:bdr w:val="single" w:sz="4" w:space="0" w:color="auto"/>
              </w:rPr>
            </m:ctrlPr>
          </m:accPr>
          <m:e>
            <m:sSub>
              <m:sSubPr>
                <m:ctrlPr>
                  <w:rPr>
                    <w:rFonts w:ascii="Cambria Math" w:hAnsi="Cambria Math"/>
                    <w:b/>
                    <w:i/>
                    <w:bdr w:val="single" w:sz="4" w:space="0" w:color="auto"/>
                  </w:rPr>
                </m:ctrlPr>
              </m:sSubPr>
              <m:e>
                <m:r>
                  <m:rPr>
                    <m:sty m:val="bi"/>
                  </m:rPr>
                  <w:rPr>
                    <w:rFonts w:ascii="Cambria Math" w:hAnsi="Cambria Math"/>
                    <w:bdr w:val="single" w:sz="4" w:space="0" w:color="auto"/>
                  </w:rPr>
                  <m:t>e</m:t>
                </m:r>
              </m:e>
              <m:sub>
                <m:r>
                  <m:rPr>
                    <m:sty m:val="bi"/>
                  </m:rPr>
                  <w:rPr>
                    <w:rFonts w:ascii="Cambria Math" w:hAnsi="Cambria Math"/>
                    <w:bdr w:val="single" w:sz="4" w:space="0" w:color="auto"/>
                  </w:rPr>
                  <m:t>x</m:t>
                </m:r>
              </m:sub>
            </m:sSub>
          </m:e>
        </m:acc>
        <m:r>
          <m:rPr>
            <m:sty m:val="bi"/>
          </m:rPr>
          <w:rPr>
            <w:rFonts w:ascii="Cambria Math" w:hAnsi="Cambria Math"/>
            <w:bdr w:val="single" w:sz="4" w:space="0" w:color="auto"/>
          </w:rPr>
          <m:t>=-k</m:t>
        </m:r>
        <m:d>
          <m:dPr>
            <m:ctrlPr>
              <w:rPr>
                <w:rFonts w:ascii="Cambria Math" w:hAnsi="Cambria Math"/>
                <w:b/>
                <w:i/>
                <w:bdr w:val="single" w:sz="4" w:space="0" w:color="auto"/>
              </w:rPr>
            </m:ctrlPr>
          </m:dPr>
          <m:e>
            <m:sSub>
              <m:sSubPr>
                <m:ctrlPr>
                  <w:rPr>
                    <w:rFonts w:ascii="Cambria Math" w:hAnsi="Cambria Math"/>
                    <w:b/>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2</m:t>
                </m:r>
              </m:sub>
            </m:sSub>
            <m:r>
              <m:rPr>
                <m:sty m:val="bi"/>
              </m:rPr>
              <w:rPr>
                <w:rFonts w:ascii="Cambria Math" w:hAnsi="Cambria Math"/>
                <w:bdr w:val="single" w:sz="4" w:space="0" w:color="auto"/>
              </w:rPr>
              <m:t>-</m:t>
            </m:r>
            <m:sSub>
              <m:sSubPr>
                <m:ctrlPr>
                  <w:rPr>
                    <w:rFonts w:ascii="Cambria Math" w:hAnsi="Cambria Math"/>
                    <w:b/>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1</m:t>
                </m:r>
              </m:sub>
            </m:sSub>
            <m:r>
              <m:rPr>
                <m:sty m:val="bi"/>
              </m:rPr>
              <w:rPr>
                <w:rFonts w:ascii="Cambria Math" w:hAnsi="Cambria Math"/>
                <w:bdr w:val="single" w:sz="4" w:space="0" w:color="auto"/>
              </w:rPr>
              <m:t>-</m:t>
            </m:r>
            <m:sSub>
              <m:sSubPr>
                <m:ctrlPr>
                  <w:rPr>
                    <w:rFonts w:ascii="Cambria Math" w:hAnsi="Cambria Math"/>
                    <w:b/>
                    <w:i/>
                    <w:bdr w:val="single" w:sz="4" w:space="0" w:color="auto"/>
                  </w:rPr>
                </m:ctrlPr>
              </m:sSubPr>
              <m:e>
                <m:r>
                  <m:rPr>
                    <m:sty m:val="bi"/>
                  </m:rPr>
                  <w:rPr>
                    <w:rFonts w:ascii="Cambria Math" w:hAnsi="Cambria Math"/>
                    <w:bdr w:val="single" w:sz="4" w:space="0" w:color="auto"/>
                  </w:rPr>
                  <m:t>l</m:t>
                </m:r>
              </m:e>
              <m:sub>
                <m:r>
                  <m:rPr>
                    <m:sty m:val="bi"/>
                  </m:rPr>
                  <w:rPr>
                    <w:rFonts w:ascii="Cambria Math" w:hAnsi="Cambria Math"/>
                    <w:bdr w:val="single" w:sz="4" w:space="0" w:color="auto"/>
                  </w:rPr>
                  <m:t>0</m:t>
                </m:r>
              </m:sub>
            </m:sSub>
          </m:e>
        </m:d>
        <m:acc>
          <m:accPr>
            <m:chr m:val="⃗"/>
            <m:ctrlPr>
              <w:rPr>
                <w:rFonts w:ascii="Cambria Math" w:hAnsi="Cambria Math"/>
                <w:b/>
                <w:i/>
                <w:bdr w:val="single" w:sz="4" w:space="0" w:color="auto"/>
              </w:rPr>
            </m:ctrlPr>
          </m:accPr>
          <m:e>
            <m:sSub>
              <m:sSubPr>
                <m:ctrlPr>
                  <w:rPr>
                    <w:rFonts w:ascii="Cambria Math" w:hAnsi="Cambria Math"/>
                    <w:b/>
                    <w:i/>
                    <w:bdr w:val="single" w:sz="4" w:space="0" w:color="auto"/>
                  </w:rPr>
                </m:ctrlPr>
              </m:sSubPr>
              <m:e>
                <m:r>
                  <m:rPr>
                    <m:sty m:val="bi"/>
                  </m:rPr>
                  <w:rPr>
                    <w:rFonts w:ascii="Cambria Math" w:hAnsi="Cambria Math"/>
                    <w:bdr w:val="single" w:sz="4" w:space="0" w:color="auto"/>
                  </w:rPr>
                  <m:t>e</m:t>
                </m:r>
              </m:e>
              <m:sub>
                <m:r>
                  <m:rPr>
                    <m:sty m:val="bi"/>
                  </m:rPr>
                  <w:rPr>
                    <w:rFonts w:ascii="Cambria Math" w:hAnsi="Cambria Math"/>
                    <w:bdr w:val="single" w:sz="4" w:space="0" w:color="auto"/>
                  </w:rPr>
                  <m:t>x</m:t>
                </m:r>
              </m:sub>
            </m:sSub>
          </m:e>
        </m:acc>
      </m:oMath>
      <w:r w:rsidR="001F5B9B" w:rsidRPr="00DE3ADA">
        <w:rPr>
          <w:b/>
          <w:bdr w:val="single" w:sz="4" w:space="0" w:color="auto"/>
        </w:rPr>
        <w:t xml:space="preserve"> </w:t>
      </w:r>
      <w:r w:rsidR="001F5B9B">
        <w:rPr>
          <w:bCs/>
        </w:rPr>
        <w:t xml:space="preserve">, car </w:t>
      </w:r>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rsidR="001F5B9B">
        <w:t xml:space="preserve"> et si </w:t>
      </w:r>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&gt;</m:t>
        </m:r>
        <m:sSub>
          <m:sSubPr>
            <m:ctrlPr>
              <w:rPr>
                <w:rFonts w:ascii="Cambria Math" w:hAnsi="Cambria Math"/>
                <w:bCs/>
                <w:i/>
              </w:rPr>
            </m:ctrlPr>
          </m:sSubPr>
          <m:e>
            <m:r>
              <w:rPr>
                <w:rFonts w:ascii="Cambria Math" w:hAnsi="Cambria Math"/>
              </w:rPr>
              <m:t>l</m:t>
            </m:r>
          </m:e>
          <m:sub>
            <m:r>
              <w:rPr>
                <w:rFonts w:ascii="Cambria Math" w:hAnsi="Cambria Math"/>
              </w:rPr>
              <m:t>0</m:t>
            </m:r>
          </m:sub>
        </m:sSub>
      </m:oMath>
      <w:r w:rsidR="001F5B9B">
        <w:rPr>
          <w:bCs/>
        </w:rPr>
        <w:t xml:space="preserve">, </w:t>
      </w:r>
      <m:oMath>
        <m:acc>
          <m:accPr>
            <m:chr m:val="⃗"/>
            <m:ctrlPr>
              <w:rPr>
                <w:rFonts w:ascii="Cambria Math" w:hAnsi="Cambria Math"/>
                <w:bCs/>
                <w:i/>
              </w:rPr>
            </m:ctrlPr>
          </m:accPr>
          <m:e>
            <m:r>
              <w:rPr>
                <w:rFonts w:ascii="Cambria Math" w:hAnsi="Cambria Math"/>
              </w:rPr>
              <m:t>F</m:t>
            </m:r>
          </m:e>
        </m:acc>
      </m:oMath>
      <w:r w:rsidR="001F5B9B">
        <w:rPr>
          <w:bCs/>
        </w:rPr>
        <w:t>est orienté vers la gauche.</w:t>
      </w:r>
    </w:p>
    <w:p w14:paraId="5CEE561D" w14:textId="15C494C6" w:rsidR="001F5B9B" w:rsidRPr="001F5B9B" w:rsidRDefault="001F5B9B" w:rsidP="002B2EF8">
      <w:pPr>
        <w:rPr>
          <w:bCs/>
          <w:sz w:val="10"/>
          <w:szCs w:val="10"/>
        </w:rPr>
      </w:pPr>
    </w:p>
    <w:p w14:paraId="4E71D2B9" w14:textId="77777777" w:rsidR="00B95941" w:rsidRPr="00D62730" w:rsidRDefault="001F5B9B" w:rsidP="00B95941">
      <w:pPr>
        <w:ind w:right="-17"/>
        <w:rPr>
          <w:color w:val="000000"/>
        </w:rPr>
      </w:pPr>
      <w:r w:rsidRPr="00B95941">
        <w:rPr>
          <w:b/>
        </w:rPr>
        <w:t>Q4.</w:t>
      </w:r>
      <w:r>
        <w:rPr>
          <w:bCs/>
        </w:rPr>
        <w:t xml:space="preserve"> </w:t>
      </w:r>
      <w:r w:rsidR="00B95941" w:rsidRPr="00D62730">
        <w:rPr>
          <w:i/>
          <w:iCs/>
          <w:color w:val="000000"/>
          <w:u w:val="single"/>
        </w:rPr>
        <w:t>Référentiel d’étude :</w:t>
      </w:r>
      <w:r w:rsidR="00B95941" w:rsidRPr="00D62730">
        <w:rPr>
          <w:color w:val="000000"/>
        </w:rPr>
        <w:t xml:space="preserve"> Référentiel terrestre </w:t>
      </w:r>
      <w:proofErr w:type="gramStart"/>
      <w:r w:rsidR="00B95941" w:rsidRPr="00D62730">
        <w:rPr>
          <w:rFonts w:ascii="Cambria Math" w:hAnsi="Cambria Math"/>
          <w:color w:val="000000"/>
        </w:rPr>
        <w:t>ℜ</w:t>
      </w:r>
      <w:r w:rsidR="00B95941" w:rsidRPr="00D62730">
        <w:rPr>
          <w:color w:val="000000"/>
        </w:rPr>
        <w:t>(</w:t>
      </w:r>
      <w:proofErr w:type="gramEnd"/>
      <w:r w:rsidR="00B95941" w:rsidRPr="00D62730">
        <w:rPr>
          <w:color w:val="000000"/>
        </w:rPr>
        <w:t xml:space="preserve">O, </w:t>
      </w:r>
      <m:oMath>
        <m:r>
          <w:rPr>
            <w:rFonts w:ascii="Cambria Math" w:hAnsi="Cambria Math"/>
            <w:color w:val="000000"/>
          </w:rPr>
          <m:t>x,z)</m:t>
        </m:r>
      </m:oMath>
      <w:r w:rsidR="00B95941" w:rsidRPr="00D62730">
        <w:rPr>
          <w:color w:val="000000"/>
        </w:rPr>
        <w:t xml:space="preserve"> supposé galiléen.</w:t>
      </w:r>
    </w:p>
    <w:p w14:paraId="7FADEECD" w14:textId="51DE060F" w:rsidR="00B95941" w:rsidRPr="00D62730" w:rsidRDefault="00673175" w:rsidP="00B95941">
      <w:pPr>
        <w:ind w:right="-17"/>
      </w:pPr>
      <w:r>
        <w:rPr>
          <w:noProof/>
          <w:color w:val="000000"/>
        </w:rPr>
        <mc:AlternateContent>
          <mc:Choice Requires="wpg">
            <w:drawing>
              <wp:anchor distT="0" distB="0" distL="114300" distR="114300" simplePos="0" relativeHeight="251679744" behindDoc="0" locked="0" layoutInCell="1" allowOverlap="1" wp14:anchorId="6661096C" wp14:editId="160F6FAD">
                <wp:simplePos x="0" y="0"/>
                <wp:positionH relativeFrom="margin">
                  <wp:align>right</wp:align>
                </wp:positionH>
                <wp:positionV relativeFrom="paragraph">
                  <wp:posOffset>226695</wp:posOffset>
                </wp:positionV>
                <wp:extent cx="3362400" cy="1789200"/>
                <wp:effectExtent l="0" t="0" r="9525" b="40005"/>
                <wp:wrapSquare wrapText="bothSides"/>
                <wp:docPr id="39" name="Groupe 39"/>
                <wp:cNvGraphicFramePr/>
                <a:graphic xmlns:a="http://schemas.openxmlformats.org/drawingml/2006/main">
                  <a:graphicData uri="http://schemas.microsoft.com/office/word/2010/wordprocessingGroup">
                    <wpg:wgp>
                      <wpg:cNvGrpSpPr/>
                      <wpg:grpSpPr>
                        <a:xfrm>
                          <a:off x="0" y="0"/>
                          <a:ext cx="3362400" cy="1789200"/>
                          <a:chOff x="0" y="-114317"/>
                          <a:chExt cx="3360420" cy="1790717"/>
                        </a:xfrm>
                      </wpg:grpSpPr>
                      <wpg:grpSp>
                        <wpg:cNvPr id="36" name="Groupe 36"/>
                        <wpg:cNvGrpSpPr/>
                        <wpg:grpSpPr>
                          <a:xfrm>
                            <a:off x="0" y="-114317"/>
                            <a:ext cx="3360420" cy="1790717"/>
                            <a:chOff x="0" y="-133368"/>
                            <a:chExt cx="3360420" cy="1790718"/>
                          </a:xfrm>
                        </wpg:grpSpPr>
                        <pic:pic xmlns:pic="http://schemas.openxmlformats.org/drawingml/2006/picture">
                          <pic:nvPicPr>
                            <pic:cNvPr id="24" name="Image 2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60420" cy="1560195"/>
                            </a:xfrm>
                            <a:prstGeom prst="rect">
                              <a:avLst/>
                            </a:prstGeom>
                          </pic:spPr>
                        </pic:pic>
                        <wps:wsp>
                          <wps:cNvPr id="25" name="Connecteur droit avec flèche 25"/>
                          <wps:cNvCnPr/>
                          <wps:spPr>
                            <a:xfrm flipH="1" flipV="1">
                              <a:off x="1847850" y="695325"/>
                              <a:ext cx="914400" cy="889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26" name="Zone de texte 2"/>
                          <wps:cNvSpPr txBox="1">
                            <a:spLocks noChangeArrowheads="1"/>
                          </wps:cNvSpPr>
                          <wps:spPr bwMode="auto">
                            <a:xfrm>
                              <a:off x="2571750" y="1352550"/>
                              <a:ext cx="314325" cy="304800"/>
                            </a:xfrm>
                            <a:prstGeom prst="rect">
                              <a:avLst/>
                            </a:prstGeom>
                            <a:solidFill>
                              <a:srgbClr val="FFFFFF"/>
                            </a:solidFill>
                            <a:ln w="9525">
                              <a:noFill/>
                              <a:miter lim="800000"/>
                              <a:headEnd/>
                              <a:tailEnd/>
                            </a:ln>
                          </wps:spPr>
                          <wps:txbx>
                            <w:txbxContent>
                              <w:p w14:paraId="29A9A714" w14:textId="77777777" w:rsidR="00F212A9" w:rsidRDefault="00000000" w:rsidP="00B95941">
                                <m:oMathPara>
                                  <m:oMath>
                                    <m:acc>
                                      <m:accPr>
                                        <m:chr m:val="⃗"/>
                                        <m:ctrlPr>
                                          <w:rPr>
                                            <w:rFonts w:ascii="Cambria Math" w:hAnsi="Cambria Math"/>
                                            <w:i/>
                                          </w:rPr>
                                        </m:ctrlPr>
                                      </m:accPr>
                                      <m:e>
                                        <m:r>
                                          <w:rPr>
                                            <w:rFonts w:ascii="Cambria Math" w:hAnsi="Cambria Math"/>
                                          </w:rPr>
                                          <m:t>P</m:t>
                                        </m:r>
                                      </m:e>
                                    </m:acc>
                                  </m:oMath>
                                </m:oMathPara>
                              </w:p>
                            </w:txbxContent>
                          </wps:txbx>
                          <wps:bodyPr rot="0" vert="horz" wrap="square" lIns="91440" tIns="45720" rIns="91440" bIns="45720" anchor="t" anchorCtr="0">
                            <a:spAutoFit/>
                          </wps:bodyPr>
                        </wps:wsp>
                        <wps:wsp>
                          <wps:cNvPr id="28" name="Connecteur droit avec flèche 28"/>
                          <wps:cNvCnPr/>
                          <wps:spPr>
                            <a:xfrm>
                              <a:off x="2800350" y="714375"/>
                              <a:ext cx="28575" cy="8763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29" name="Zone de texte 2"/>
                          <wps:cNvSpPr txBox="1">
                            <a:spLocks noChangeArrowheads="1"/>
                          </wps:cNvSpPr>
                          <wps:spPr bwMode="auto">
                            <a:xfrm rot="10800000" flipV="1">
                              <a:off x="2752722" y="-133368"/>
                              <a:ext cx="314325" cy="304515"/>
                            </a:xfrm>
                            <a:prstGeom prst="rect">
                              <a:avLst/>
                            </a:prstGeom>
                            <a:solidFill>
                              <a:srgbClr val="FFFFFF"/>
                            </a:solidFill>
                            <a:ln w="9525">
                              <a:noFill/>
                              <a:miter lim="800000"/>
                              <a:headEnd/>
                              <a:tailEnd/>
                            </a:ln>
                          </wps:spPr>
                          <wps:txbx>
                            <w:txbxContent>
                              <w:p w14:paraId="58A4BBB2" w14:textId="77777777" w:rsidR="00F212A9" w:rsidRDefault="00000000" w:rsidP="00B95941">
                                <m:oMathPara>
                                  <m:oMath>
                                    <m:acc>
                                      <m:accPr>
                                        <m:chr m:val="⃗"/>
                                        <m:ctrlPr>
                                          <w:rPr>
                                            <w:rFonts w:ascii="Cambria Math" w:hAnsi="Cambria Math"/>
                                            <w:i/>
                                          </w:rPr>
                                        </m:ctrlPr>
                                      </m:accPr>
                                      <m:e>
                                        <m:r>
                                          <w:rPr>
                                            <w:rFonts w:ascii="Cambria Math" w:hAnsi="Cambria Math"/>
                                          </w:rPr>
                                          <m:t>R</m:t>
                                        </m:r>
                                      </m:e>
                                    </m:acc>
                                  </m:oMath>
                                </m:oMathPara>
                              </w:p>
                            </w:txbxContent>
                          </wps:txbx>
                          <wps:bodyPr rot="0" vert="horz" wrap="square" lIns="91440" tIns="45720" rIns="91440" bIns="45720" anchor="t" anchorCtr="0">
                            <a:noAutofit/>
                          </wps:bodyPr>
                        </wps:wsp>
                        <wps:wsp>
                          <wps:cNvPr id="30" name="Connecteur droit avec flèche 30"/>
                          <wps:cNvCnPr/>
                          <wps:spPr>
                            <a:xfrm flipH="1" flipV="1">
                              <a:off x="2800350" y="180975"/>
                              <a:ext cx="9525" cy="91313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33" name="Zone de texte 33"/>
                          <wps:cNvSpPr txBox="1">
                            <a:spLocks noChangeArrowheads="1"/>
                          </wps:cNvSpPr>
                          <wps:spPr bwMode="auto">
                            <a:xfrm>
                              <a:off x="2000250" y="209550"/>
                              <a:ext cx="314959" cy="306069"/>
                            </a:xfrm>
                            <a:prstGeom prst="rect">
                              <a:avLst/>
                            </a:prstGeom>
                            <a:solidFill>
                              <a:srgbClr val="FFFFFF"/>
                            </a:solidFill>
                            <a:ln w="9525">
                              <a:noFill/>
                              <a:miter lim="800000"/>
                              <a:headEnd/>
                              <a:tailEnd/>
                            </a:ln>
                          </wps:spPr>
                          <wps:txbx>
                            <w:txbxContent>
                              <w:p w14:paraId="158307FC" w14:textId="238037FE" w:rsidR="00F212A9" w:rsidRDefault="00000000" w:rsidP="00B95941">
                                <m:oMathPara>
                                  <m:oMath>
                                    <m:acc>
                                      <m:accPr>
                                        <m:chr m:val="⃗"/>
                                        <m:ctrlPr>
                                          <w:rPr>
                                            <w:rFonts w:ascii="Cambria Math" w:hAnsi="Cambria Math"/>
                                            <w:i/>
                                          </w:rPr>
                                        </m:ctrlPr>
                                      </m:accPr>
                                      <m:e>
                                        <m:r>
                                          <w:rPr>
                                            <w:rFonts w:ascii="Cambria Math" w:hAnsi="Cambria Math"/>
                                          </w:rPr>
                                          <m:t>F</m:t>
                                        </m:r>
                                      </m:e>
                                    </m:acc>
                                  </m:oMath>
                                </m:oMathPara>
                              </w:p>
                            </w:txbxContent>
                          </wps:txbx>
                          <wps:bodyPr rot="0" vertOverflow="clip" horzOverflow="clip" vert="horz" wrap="square" lIns="91440" tIns="45720" rIns="91440" bIns="45720" anchor="t" anchorCtr="0">
                            <a:spAutoFit/>
                          </wps:bodyPr>
                        </wps:wsp>
                        <wps:wsp>
                          <wps:cNvPr id="34" name="Zone de texte 34"/>
                          <wps:cNvSpPr txBox="1">
                            <a:spLocks noChangeArrowheads="1"/>
                          </wps:cNvSpPr>
                          <wps:spPr bwMode="auto">
                            <a:xfrm>
                              <a:off x="2209800" y="142847"/>
                              <a:ext cx="314325" cy="309880"/>
                            </a:xfrm>
                            <a:prstGeom prst="rect">
                              <a:avLst/>
                            </a:prstGeom>
                            <a:solidFill>
                              <a:srgbClr val="FFFFFF"/>
                            </a:solidFill>
                            <a:ln w="9525">
                              <a:noFill/>
                              <a:miter lim="800000"/>
                              <a:headEnd/>
                              <a:tailEnd/>
                            </a:ln>
                          </wps:spPr>
                          <wps:txbx>
                            <w:txbxContent>
                              <w:p w14:paraId="51D0C098" w14:textId="77777777" w:rsidR="00F212A9" w:rsidRDefault="00000000" w:rsidP="00B95941">
                                <m:oMathPara>
                                  <m:oMath>
                                    <m:acc>
                                      <m:accPr>
                                        <m:chr m:val="⃗"/>
                                        <m:ctrlPr>
                                          <w:rPr>
                                            <w:rFonts w:ascii="Cambria Math" w:hAnsi="Cambria Math"/>
                                            <w:i/>
                                          </w:rPr>
                                        </m:ctrlPr>
                                      </m:accPr>
                                      <m:e>
                                        <m:r>
                                          <w:rPr>
                                            <w:rFonts w:ascii="Cambria Math" w:hAnsi="Cambria Math"/>
                                          </w:rPr>
                                          <m:t>f</m:t>
                                        </m:r>
                                      </m:e>
                                    </m:acc>
                                  </m:oMath>
                                </m:oMathPara>
                              </w:p>
                            </w:txbxContent>
                          </wps:txbx>
                          <wps:bodyPr rot="0" vertOverflow="clip" horzOverflow="clip" vert="horz" wrap="square" lIns="91440" tIns="45720" rIns="91440" bIns="45720" anchor="t" anchorCtr="0">
                            <a:spAutoFit/>
                          </wps:bodyPr>
                        </wps:wsp>
                        <wps:wsp>
                          <wps:cNvPr id="35" name="Connecteur droit avec flèche 35"/>
                          <wps:cNvCnPr/>
                          <wps:spPr>
                            <a:xfrm flipH="1">
                              <a:off x="1971675" y="457200"/>
                              <a:ext cx="152400" cy="218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7" name="Connecteur droit avec flèche 37"/>
                        <wps:cNvCnPr/>
                        <wps:spPr>
                          <a:xfrm flipH="1">
                            <a:off x="2152650" y="655319"/>
                            <a:ext cx="61912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38" name="Connecteur droit avec flèche 38"/>
                        <wps:cNvCnPr/>
                        <wps:spPr>
                          <a:xfrm flipH="1">
                            <a:off x="2381250" y="419100"/>
                            <a:ext cx="45719"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61096C" id="Groupe 39" o:spid="_x0000_s1089" style="position:absolute;margin-left:213.55pt;margin-top:17.85pt;width:264.75pt;height:140.9pt;z-index:251679744;mso-position-horizontal:right;mso-position-horizontal-relative:margin;mso-position-vertical-relative:text;mso-width-relative:margin;mso-height-relative:margin" coordorigin=",-1143" coordsize="33604,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">
                <v:group id="Groupe 36" o:spid="_x0000_s1090" style="position:absolute;top:-1143;width:33604;height:17907" coordorigin=",-1333" coordsize="33604,1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Image 24" o:spid="_x0000_s1091" type="#_x0000_t75" style="position:absolute;width:33604;height:1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">
                    <v:imagedata r:id="rId15" o:title=""/>
                  </v:shape>
                  <v:shape id="Connecteur droit avec flèche 25" o:spid="_x0000_s1092" type="#_x0000_t32" style="position:absolute;left:18478;top:6953;width:9144;height: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" strokecolor="#bc4542 [3045]" strokeweight="2.25pt">
                    <v:stroke endarrow="block"/>
                  </v:shape>
                  <v:shape id="Zone de texte 2" o:spid="_x0000_s1093" type="#_x0000_t202" style="position:absolute;left:25717;top:13525;width:31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" stroked="f">
                    <v:textbox style="mso-fit-shape-to-text:t">
                      <w:txbxContent>
                        <w:p w14:paraId="29A9A714" w14:textId="77777777" w:rsidR="00F212A9" w:rsidRDefault="00000000" w:rsidP="00B95941">
                          <m:oMathPara>
                            <m:oMath>
                              <m:acc>
                                <m:accPr>
                                  <m:chr m:val="⃗"/>
                                  <m:ctrlPr>
                                    <w:rPr>
                                      <w:rFonts w:ascii="Cambria Math" w:hAnsi="Cambria Math"/>
                                      <w:i/>
                                    </w:rPr>
                                  </m:ctrlPr>
                                </m:accPr>
                                <m:e>
                                  <m:r>
                                    <w:rPr>
                                      <w:rFonts w:ascii="Cambria Math" w:hAnsi="Cambria Math"/>
                                    </w:rPr>
                                    <m:t>P</m:t>
                                  </m:r>
                                </m:e>
                              </m:acc>
                            </m:oMath>
                          </m:oMathPara>
                        </w:p>
                      </w:txbxContent>
                    </v:textbox>
                  </v:shape>
                  <v:shape id="Connecteur droit avec flèche 28" o:spid="_x0000_s1094" type="#_x0000_t32" style="position:absolute;left:28003;top:7143;width:286;height:8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" strokecolor="#bc4542 [3045]" strokeweight="2.25pt">
                    <v:stroke endarrow="block"/>
                  </v:shape>
                  <v:shape id="Zone de texte 2" o:spid="_x0000_s1095" type="#_x0000_t202" style="position:absolute;left:27527;top:-1333;width:3143;height:3044;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" stroked="f">
                    <v:textbox>
                      <w:txbxContent>
                        <w:p w14:paraId="58A4BBB2" w14:textId="77777777" w:rsidR="00F212A9" w:rsidRDefault="00000000" w:rsidP="00B95941">
                          <m:oMathPara>
                            <m:oMath>
                              <m:acc>
                                <m:accPr>
                                  <m:chr m:val="⃗"/>
                                  <m:ctrlPr>
                                    <w:rPr>
                                      <w:rFonts w:ascii="Cambria Math" w:hAnsi="Cambria Math"/>
                                      <w:i/>
                                    </w:rPr>
                                  </m:ctrlPr>
                                </m:accPr>
                                <m:e>
                                  <m:r>
                                    <w:rPr>
                                      <w:rFonts w:ascii="Cambria Math" w:hAnsi="Cambria Math"/>
                                    </w:rPr>
                                    <m:t>R</m:t>
                                  </m:r>
                                </m:e>
                              </m:acc>
                            </m:oMath>
                          </m:oMathPara>
                        </w:p>
                      </w:txbxContent>
                    </v:textbox>
                  </v:shape>
                  <v:shape id="Connecteur droit avec flèche 30" o:spid="_x0000_s1096" type="#_x0000_t32" style="position:absolute;left:28003;top:1809;width:95;height:91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" strokecolor="#bc4542 [3045]" strokeweight="2.25pt">
                    <v:stroke endarrow="block"/>
                  </v:shape>
                  <v:shape id="Zone de texte 33" o:spid="_x0000_s1097" type="#_x0000_t202" style="position:absolute;left:20002;top:2095;width:3150;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" stroked="f">
                    <v:textbox style="mso-fit-shape-to-text:t">
                      <w:txbxContent>
                        <w:p w14:paraId="158307FC" w14:textId="238037FE" w:rsidR="00F212A9" w:rsidRDefault="00000000" w:rsidP="00B95941">
                          <m:oMathPara>
                            <m:oMath>
                              <m:acc>
                                <m:accPr>
                                  <m:chr m:val="⃗"/>
                                  <m:ctrlPr>
                                    <w:rPr>
                                      <w:rFonts w:ascii="Cambria Math" w:hAnsi="Cambria Math"/>
                                      <w:i/>
                                    </w:rPr>
                                  </m:ctrlPr>
                                </m:accPr>
                                <m:e>
                                  <m:r>
                                    <w:rPr>
                                      <w:rFonts w:ascii="Cambria Math" w:hAnsi="Cambria Math"/>
                                    </w:rPr>
                                    <m:t>F</m:t>
                                  </m:r>
                                </m:e>
                              </m:acc>
                            </m:oMath>
                          </m:oMathPara>
                        </w:p>
                      </w:txbxContent>
                    </v:textbox>
                  </v:shape>
                  <v:shape id="Zone de texte 34" o:spid="_x0000_s1098" type="#_x0000_t202" style="position:absolute;left:22098;top:1428;width:3143;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" stroked="f">
                    <v:textbox style="mso-fit-shape-to-text:t">
                      <w:txbxContent>
                        <w:p w14:paraId="51D0C098" w14:textId="77777777" w:rsidR="00F212A9" w:rsidRDefault="00000000" w:rsidP="00B95941">
                          <m:oMathPara>
                            <m:oMath>
                              <m:acc>
                                <m:accPr>
                                  <m:chr m:val="⃗"/>
                                  <m:ctrlPr>
                                    <w:rPr>
                                      <w:rFonts w:ascii="Cambria Math" w:hAnsi="Cambria Math"/>
                                      <w:i/>
                                    </w:rPr>
                                  </m:ctrlPr>
                                </m:accPr>
                                <m:e>
                                  <m:r>
                                    <w:rPr>
                                      <w:rFonts w:ascii="Cambria Math" w:hAnsi="Cambria Math"/>
                                    </w:rPr>
                                    <m:t>f</m:t>
                                  </m:r>
                                </m:e>
                              </m:acc>
                            </m:oMath>
                          </m:oMathPara>
                        </w:p>
                      </w:txbxContent>
                    </v:textbox>
                  </v:shape>
                  <v:shape id="Connecteur droit avec flèche 35" o:spid="_x0000_s1099" type="#_x0000_t32" style="position:absolute;left:19716;top:4572;width:1524;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" strokecolor="#4579b8 [3044]">
                    <v:stroke endarrow="block"/>
                  </v:shape>
                </v:group>
                <v:shape id="Connecteur droit avec flèche 37" o:spid="_x0000_s1100" type="#_x0000_t32" style="position:absolute;left:21526;top:6553;width:6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" strokecolor="#bc4542 [3045]" strokeweight="2.25pt">
                  <v:stroke endarrow="block"/>
                </v:shape>
                <v:shape id="Connecteur droit avec flèche 38" o:spid="_x0000_s1101" type="#_x0000_t32" style="position:absolute;left:23812;top:4191;width:457;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w10:wrap type="square" anchorx="margin"/>
              </v:group>
            </w:pict>
          </mc:Fallback>
        </mc:AlternateContent>
      </w:r>
      <w:r w:rsidR="00B95941" w:rsidRPr="00D62730">
        <w:rPr>
          <w:i/>
          <w:color w:val="000000"/>
          <w:u w:val="single"/>
        </w:rPr>
        <w:t>Base de projection :</w:t>
      </w:r>
      <w:r w:rsidR="00B95941" w:rsidRPr="00D62730">
        <w:rPr>
          <w:i/>
          <w:color w:val="000000"/>
        </w:rPr>
        <w:t xml:space="preserve"> </w:t>
      </w:r>
      <w:r w:rsidR="00B95941" w:rsidRPr="00D62730">
        <w:rPr>
          <w:color w:val="000000"/>
        </w:rPr>
        <w:t xml:space="preserve">Base cartésienne (O, </w:t>
      </w:r>
      <m:oMath>
        <m:r>
          <w:rPr>
            <w:rFonts w:ascii="Cambria Math" w:hAnsi="Cambria Math"/>
            <w:color w:val="000000"/>
          </w:rPr>
          <m:t xml:space="preserve">x,y) </m:t>
        </m:r>
      </m:oMath>
      <w:r w:rsidR="00B95941" w:rsidRPr="00D62730">
        <w:rPr>
          <w:color w:val="000000"/>
        </w:rPr>
        <w:t xml:space="preserve"> de vecteurs unitaires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x</m:t>
                </m:r>
              </m:sub>
            </m:sSub>
          </m:e>
        </m:acc>
      </m:oMath>
      <w:r w:rsidR="00B95941" w:rsidRPr="00D62730">
        <w:rPr>
          <w:color w:val="000000"/>
        </w:rPr>
        <w:t xml:space="preserve"> et</w:t>
      </w:r>
      <m:oMath>
        <m:r>
          <w:rPr>
            <w:rFonts w:ascii="Cambria Math" w:hAnsi="Cambria Math"/>
            <w:color w:val="000000"/>
          </w:rPr>
          <m:t xml:space="preserve">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y</m:t>
                </m:r>
              </m:sub>
            </m:sSub>
          </m:e>
        </m:acc>
      </m:oMath>
      <w:r w:rsidR="00B95941" w:rsidRPr="00D62730">
        <w:rPr>
          <w:color w:val="000000"/>
        </w:rPr>
        <w:t>.</w:t>
      </w:r>
    </w:p>
    <w:p w14:paraId="4EAF2861" w14:textId="7B3BE6F6" w:rsidR="00B95941" w:rsidRPr="00D62730" w:rsidRDefault="00B95941" w:rsidP="00B95941">
      <w:pPr>
        <w:ind w:right="-17"/>
      </w:pPr>
      <w:r w:rsidRPr="00D62730">
        <w:rPr>
          <w:i/>
          <w:iCs/>
          <w:color w:val="000000"/>
          <w:u w:val="single"/>
        </w:rPr>
        <w:t>Système :</w:t>
      </w:r>
      <w:r w:rsidRPr="00D62730">
        <w:rPr>
          <w:color w:val="000000"/>
        </w:rPr>
        <w:t xml:space="preserve"> l</w:t>
      </w:r>
      <w:r w:rsidR="006B52B5">
        <w:rPr>
          <w:color w:val="000000"/>
        </w:rPr>
        <w:t>a vitre de</w:t>
      </w:r>
      <w:r w:rsidRPr="00D62730">
        <w:rPr>
          <w:color w:val="000000"/>
        </w:rPr>
        <w:t xml:space="preserve"> masse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D62730">
        <w:rPr>
          <w:color w:val="000000"/>
        </w:rPr>
        <w:t xml:space="preserve">. </w:t>
      </w:r>
    </w:p>
    <w:p w14:paraId="30ACFF76" w14:textId="77777777" w:rsidR="00B95941" w:rsidRPr="00D62730" w:rsidRDefault="00B95941" w:rsidP="00B95941">
      <w:pPr>
        <w:ind w:right="-17"/>
      </w:pPr>
      <w:r w:rsidRPr="00D62730">
        <w:rPr>
          <w:i/>
          <w:iCs/>
          <w:color w:val="000000"/>
          <w:u w:val="single"/>
        </w:rPr>
        <w:t>Bilan des forces :</w:t>
      </w:r>
    </w:p>
    <w:p w14:paraId="77D10CC2" w14:textId="0D0D2633" w:rsidR="00B95941" w:rsidRPr="00D62730" w:rsidRDefault="00B95941">
      <w:pPr>
        <w:numPr>
          <w:ilvl w:val="0"/>
          <w:numId w:val="2"/>
        </w:numPr>
        <w:ind w:right="-17"/>
        <w:rPr>
          <w:lang w:val="en-US"/>
        </w:rPr>
      </w:pPr>
      <w:proofErr w:type="spellStart"/>
      <w:proofErr w:type="gramStart"/>
      <w:r w:rsidRPr="00D62730">
        <w:rPr>
          <w:color w:val="000000"/>
          <w:lang w:val="en-US"/>
        </w:rPr>
        <w:t>Poids</w:t>
      </w:r>
      <w:proofErr w:type="spellEnd"/>
      <w:r w:rsidRPr="00D62730">
        <w:rPr>
          <w:color w:val="000000"/>
          <w:lang w:val="en-US"/>
        </w:rPr>
        <w:t> :</w:t>
      </w:r>
      <w:proofErr w:type="gramEnd"/>
      <w:r w:rsidRPr="00D62730">
        <w:rPr>
          <w:color w:val="000000"/>
          <w:lang w:val="en-US"/>
        </w:rPr>
        <w:t xml:space="preserve"> </w:t>
      </w:r>
      <m:oMath>
        <m:acc>
          <m:accPr>
            <m:chr m:val="⃗"/>
            <m:ctrlPr>
              <w:rPr>
                <w:rFonts w:ascii="Cambria Math" w:hAnsi="Cambria Math"/>
                <w:i/>
                <w:color w:val="000000"/>
              </w:rPr>
            </m:ctrlPr>
          </m:accPr>
          <m:e>
            <m:r>
              <w:rPr>
                <w:rFonts w:ascii="Cambria Math" w:hAnsi="Cambria Math"/>
                <w:color w:val="000000"/>
              </w:rPr>
              <m:t>P</m:t>
            </m:r>
          </m:e>
        </m:acc>
        <m:r>
          <w:rPr>
            <w:rFonts w:ascii="Cambria Math" w:hAnsi="Cambria Math"/>
            <w:color w:val="000000"/>
            <w:lang w:val="en-US"/>
          </w:rPr>
          <m:t>=</m:t>
        </m:r>
        <m:sSub>
          <m:sSubPr>
            <m:ctrlPr>
              <w:rPr>
                <w:rFonts w:ascii="Cambria Math" w:hAnsi="Cambria Math"/>
                <w:i/>
              </w:rPr>
            </m:ctrlPr>
          </m:sSubPr>
          <m:e>
            <m:r>
              <w:rPr>
                <w:rFonts w:ascii="Cambria Math" w:hAnsi="Cambria Math"/>
              </w:rPr>
              <m:t>m</m:t>
            </m:r>
          </m:e>
          <m:sub>
            <m:r>
              <w:rPr>
                <w:rFonts w:ascii="Cambria Math" w:hAnsi="Cambria Math"/>
                <w:lang w:val="en-US"/>
              </w:rPr>
              <m:t>2</m:t>
            </m:r>
          </m:sub>
        </m:sSub>
        <m:r>
          <w:rPr>
            <w:rFonts w:ascii="Cambria Math" w:hAnsi="Cambria Math"/>
            <w:lang w:val="en-US"/>
          </w:rPr>
          <m:t xml:space="preserve"> </m:t>
        </m:r>
        <m:acc>
          <m:accPr>
            <m:chr m:val="⃗"/>
            <m:ctrlPr>
              <w:rPr>
                <w:rFonts w:ascii="Cambria Math" w:hAnsi="Cambria Math"/>
                <w:i/>
                <w:color w:val="000000"/>
              </w:rPr>
            </m:ctrlPr>
          </m:accPr>
          <m:e>
            <m:r>
              <w:rPr>
                <w:rFonts w:ascii="Cambria Math" w:hAnsi="Cambria Math"/>
                <w:color w:val="000000"/>
              </w:rPr>
              <m:t>g</m:t>
            </m:r>
          </m:e>
        </m:acc>
      </m:oMath>
      <w:r w:rsidRPr="00D62730">
        <w:rPr>
          <w:color w:val="000000"/>
          <w:lang w:val="en-US"/>
        </w:rPr>
        <w:t xml:space="preserve"> = - </w:t>
      </w:r>
      <m:oMath>
        <m:sSub>
          <m:sSubPr>
            <m:ctrlPr>
              <w:rPr>
                <w:rFonts w:ascii="Cambria Math" w:hAnsi="Cambria Math"/>
                <w:i/>
              </w:rPr>
            </m:ctrlPr>
          </m:sSubPr>
          <m:e>
            <m:r>
              <w:rPr>
                <w:rFonts w:ascii="Cambria Math" w:hAnsi="Cambria Math"/>
              </w:rPr>
              <m:t>m</m:t>
            </m:r>
          </m:e>
          <m:sub>
            <m:r>
              <w:rPr>
                <w:rFonts w:ascii="Cambria Math" w:hAnsi="Cambria Math"/>
                <w:lang w:val="en-US"/>
              </w:rPr>
              <m:t>2</m:t>
            </m:r>
          </m:sub>
        </m:sSub>
        <m:r>
          <w:rPr>
            <w:rFonts w:ascii="Cambria Math" w:hAnsi="Cambria Math"/>
            <w:color w:val="000000"/>
            <w:lang w:val="en-US"/>
          </w:rPr>
          <m:t xml:space="preserve"> </m:t>
        </m:r>
        <m:r>
          <w:rPr>
            <w:rFonts w:ascii="Cambria Math" w:hAnsi="Cambria Math"/>
            <w:color w:val="000000"/>
          </w:rPr>
          <m:t>g</m:t>
        </m:r>
        <m:r>
          <w:rPr>
            <w:rFonts w:ascii="Cambria Math" w:hAnsi="Cambria Math"/>
            <w:color w:val="000000"/>
            <w:lang w:val="en-US"/>
          </w:rPr>
          <m:t xml:space="preserve">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y</m:t>
                </m:r>
              </m:sub>
            </m:sSub>
          </m:e>
        </m:acc>
        <m:r>
          <w:rPr>
            <w:rFonts w:ascii="Cambria Math" w:hAnsi="Cambria Math"/>
            <w:color w:val="000000"/>
            <w:lang w:val="en-US"/>
          </w:rPr>
          <m:t xml:space="preserve"> </m:t>
        </m:r>
      </m:oMath>
      <w:r w:rsidRPr="00D62730">
        <w:rPr>
          <w:color w:val="000000"/>
          <w:lang w:val="en-US"/>
        </w:rPr>
        <w:t>.</w:t>
      </w:r>
    </w:p>
    <w:p w14:paraId="29E365D7" w14:textId="55BF8F77" w:rsidR="00B95941" w:rsidRPr="00D62730" w:rsidRDefault="00B95941">
      <w:pPr>
        <w:numPr>
          <w:ilvl w:val="0"/>
          <w:numId w:val="2"/>
        </w:numPr>
        <w:ind w:right="-17"/>
      </w:pPr>
      <w:r w:rsidRPr="00D62730">
        <w:rPr>
          <w:color w:val="000000"/>
        </w:rPr>
        <w:t xml:space="preserve">Réaction du support : </w:t>
      </w:r>
      <m:oMath>
        <m:acc>
          <m:accPr>
            <m:chr m:val="⃗"/>
            <m:ctrlPr>
              <w:rPr>
                <w:rFonts w:ascii="Cambria Math" w:hAnsi="Cambria Math"/>
                <w:i/>
                <w:color w:val="000000"/>
              </w:rPr>
            </m:ctrlPr>
          </m:accPr>
          <m:e>
            <m:r>
              <w:rPr>
                <w:rFonts w:ascii="Cambria Math" w:hAnsi="Cambria Math"/>
                <w:color w:val="000000"/>
              </w:rPr>
              <m:t>R</m:t>
            </m:r>
          </m:e>
        </m:acc>
        <m:r>
          <w:rPr>
            <w:rFonts w:ascii="Cambria Math" w:hAnsi="Cambria Math"/>
            <w:color w:val="000000"/>
          </w:rPr>
          <m:t xml:space="preserve">=R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y</m:t>
                </m:r>
              </m:sub>
            </m:sSub>
          </m:e>
        </m:acc>
      </m:oMath>
      <w:r w:rsidRPr="00D62730">
        <w:rPr>
          <w:color w:val="000000"/>
        </w:rPr>
        <w:t xml:space="preserve"> ; </w:t>
      </w:r>
      <m:oMath>
        <m:acc>
          <m:accPr>
            <m:chr m:val="⃗"/>
            <m:ctrlPr>
              <w:rPr>
                <w:rFonts w:ascii="Cambria Math" w:hAnsi="Cambria Math"/>
                <w:i/>
                <w:color w:val="000000"/>
              </w:rPr>
            </m:ctrlPr>
          </m:accPr>
          <m:e>
            <m:r>
              <w:rPr>
                <w:rFonts w:ascii="Cambria Math" w:hAnsi="Cambria Math"/>
                <w:color w:val="000000"/>
              </w:rPr>
              <m:t>R</m:t>
            </m:r>
          </m:e>
        </m:acc>
      </m:oMath>
      <w:r w:rsidRPr="00D62730">
        <w:rPr>
          <w:color w:val="000000"/>
        </w:rPr>
        <w:t xml:space="preserve"> est orthogonale au déplacement car mvt sans </w:t>
      </w:r>
      <w:r>
        <w:t>f</w:t>
      </w:r>
      <w:r w:rsidRPr="00241D17">
        <w:rPr>
          <w:color w:val="000000"/>
        </w:rPr>
        <w:t xml:space="preserve">rottements sur le </w:t>
      </w:r>
      <w:r>
        <w:rPr>
          <w:color w:val="000000"/>
        </w:rPr>
        <w:t>support</w:t>
      </w:r>
      <w:r w:rsidRPr="00241D17">
        <w:rPr>
          <w:color w:val="000000"/>
        </w:rPr>
        <w:t>.</w:t>
      </w:r>
      <w:r w:rsidRPr="000F53A7">
        <w:rPr>
          <w:noProof/>
          <w:color w:val="000000"/>
        </w:rPr>
        <w:t xml:space="preserve"> </w:t>
      </w:r>
    </w:p>
    <w:p w14:paraId="13C6AA39" w14:textId="4D5753EB" w:rsidR="00B95941" w:rsidRDefault="00B95941">
      <w:pPr>
        <w:numPr>
          <w:ilvl w:val="0"/>
          <w:numId w:val="2"/>
        </w:numPr>
        <w:ind w:right="-17"/>
      </w:pPr>
      <w:r w:rsidRPr="00D62730">
        <w:rPr>
          <w:color w:val="000000"/>
        </w:rPr>
        <w:t>Force de rappel du ressort </w:t>
      </w:r>
      <w:r>
        <w:rPr>
          <w:color w:val="000000"/>
        </w:rPr>
        <w:t xml:space="preserve">ou force de Hooke </w:t>
      </w:r>
      <w:r w:rsidRPr="00D62730">
        <w:t xml:space="preserve">: </w:t>
      </w:r>
      <m:oMath>
        <m:acc>
          <m:accPr>
            <m:chr m:val="⃗"/>
            <m:ctrlPr>
              <w:rPr>
                <w:rFonts w:ascii="Cambria Math" w:hAnsi="Cambria Math"/>
                <w:bCs/>
                <w:i/>
              </w:rPr>
            </m:ctrlPr>
          </m:accPr>
          <m:e>
            <m:r>
              <w:rPr>
                <w:rFonts w:ascii="Cambria Math" w:hAnsi="Cambria Math"/>
              </w:rPr>
              <m:t>F</m:t>
            </m:r>
          </m:e>
        </m:acc>
        <m:r>
          <w:rPr>
            <w:rFonts w:ascii="Cambria Math" w:hAnsi="Cambria Math"/>
          </w:rPr>
          <m:t>=-k</m:t>
        </m:r>
        <m:d>
          <m:dPr>
            <m:ctrlPr>
              <w:rPr>
                <w:rFonts w:ascii="Cambria Math" w:hAnsi="Cambria Math"/>
                <w:bCs/>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e>
        </m:d>
        <m:acc>
          <m:accPr>
            <m:chr m:val="⃗"/>
            <m:ctrlPr>
              <w:rPr>
                <w:rFonts w:ascii="Cambria Math" w:hAnsi="Cambria Math"/>
                <w:bCs/>
                <w:i/>
              </w:rPr>
            </m:ctrlPr>
          </m:accPr>
          <m:e>
            <m:sSub>
              <m:sSubPr>
                <m:ctrlPr>
                  <w:rPr>
                    <w:rFonts w:ascii="Cambria Math" w:hAnsi="Cambria Math"/>
                    <w:bCs/>
                    <w:i/>
                  </w:rPr>
                </m:ctrlPr>
              </m:sSubPr>
              <m:e>
                <m:r>
                  <w:rPr>
                    <w:rFonts w:ascii="Cambria Math" w:hAnsi="Cambria Math"/>
                  </w:rPr>
                  <m:t>e</m:t>
                </m:r>
              </m:e>
              <m:sub>
                <m:r>
                  <w:rPr>
                    <w:rFonts w:ascii="Cambria Math" w:hAnsi="Cambria Math"/>
                  </w:rPr>
                  <m:t>x</m:t>
                </m:r>
              </m:sub>
            </m:sSub>
          </m:e>
        </m:acc>
      </m:oMath>
      <w:r w:rsidR="00673175">
        <w:rPr>
          <w:bCs/>
        </w:rPr>
        <w:t xml:space="preserve"> .</w:t>
      </w:r>
    </w:p>
    <w:p w14:paraId="2099C6F7" w14:textId="09B1EEBC" w:rsidR="00B95941" w:rsidRPr="00D62730" w:rsidRDefault="00B95941">
      <w:pPr>
        <w:numPr>
          <w:ilvl w:val="0"/>
          <w:numId w:val="2"/>
        </w:numPr>
        <w:ind w:right="-17"/>
      </w:pPr>
      <w:r>
        <w:t>Force de frottement fluide</w:t>
      </w:r>
      <w:r w:rsidR="00673175">
        <w:t xml:space="preserve"> (donnée par l’énoncé)</w:t>
      </w:r>
      <w:r>
        <w:t xml:space="preserve"> : </w:t>
      </w:r>
      <m:oMath>
        <m:acc>
          <m:accPr>
            <m:chr m:val="⃗"/>
            <m:ctrlPr>
              <w:rPr>
                <w:rFonts w:ascii="Cambria Math" w:hAnsi="Cambria Math"/>
                <w:bCs/>
                <w:i/>
              </w:rPr>
            </m:ctrlPr>
          </m:accPr>
          <m:e>
            <m:r>
              <w:rPr>
                <w:rFonts w:ascii="Cambria Math" w:hAnsi="Cambria Math"/>
              </w:rPr>
              <m:t>f</m:t>
            </m:r>
          </m:e>
        </m:acc>
        <m:r>
          <w:rPr>
            <w:rFonts w:ascii="Cambria Math" w:hAnsi="Cambria Math"/>
          </w:rPr>
          <m:t>=-α</m:t>
        </m:r>
        <m:d>
          <m:dPr>
            <m:ctrlPr>
              <w:rPr>
                <w:rFonts w:ascii="Cambria Math" w:hAnsi="Cambria Math"/>
                <w:bCs/>
                <w:i/>
              </w:rPr>
            </m:ctrlPr>
          </m:d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1</m:t>
                    </m:r>
                  </m:sub>
                </m:sSub>
              </m:e>
            </m:acc>
          </m:e>
        </m:d>
        <m:acc>
          <m:accPr>
            <m:chr m:val="⃗"/>
            <m:ctrlPr>
              <w:rPr>
                <w:rFonts w:ascii="Cambria Math" w:hAnsi="Cambria Math"/>
                <w:bCs/>
                <w:i/>
              </w:rPr>
            </m:ctrlPr>
          </m:accPr>
          <m:e>
            <m:sSub>
              <m:sSubPr>
                <m:ctrlPr>
                  <w:rPr>
                    <w:rFonts w:ascii="Cambria Math" w:hAnsi="Cambria Math"/>
                    <w:bCs/>
                    <w:i/>
                  </w:rPr>
                </m:ctrlPr>
              </m:sSubPr>
              <m:e>
                <m:r>
                  <w:rPr>
                    <w:rFonts w:ascii="Cambria Math" w:hAnsi="Cambria Math"/>
                  </w:rPr>
                  <m:t>e</m:t>
                </m:r>
              </m:e>
              <m:sub>
                <m:r>
                  <w:rPr>
                    <w:rFonts w:ascii="Cambria Math" w:hAnsi="Cambria Math"/>
                  </w:rPr>
                  <m:t>x</m:t>
                </m:r>
              </m:sub>
            </m:sSub>
          </m:e>
        </m:acc>
      </m:oMath>
    </w:p>
    <w:p w14:paraId="4672B76A" w14:textId="77777777" w:rsidR="00B95941" w:rsidRPr="001F2716" w:rsidRDefault="00B95941" w:rsidP="00B95941">
      <w:pPr>
        <w:ind w:left="2160" w:right="-17"/>
        <w:rPr>
          <w:sz w:val="4"/>
          <w:szCs w:val="4"/>
        </w:rPr>
      </w:pPr>
    </w:p>
    <w:p w14:paraId="39F33480" w14:textId="1E8B85CF" w:rsidR="00B95941" w:rsidRPr="00D62730" w:rsidRDefault="00B95941" w:rsidP="00B95941">
      <w:pPr>
        <w:ind w:left="-17" w:right="-17"/>
      </w:pPr>
      <w:r w:rsidRPr="00D62730">
        <w:rPr>
          <w:i/>
          <w:iCs/>
          <w:color w:val="000000"/>
          <w:u w:val="single"/>
        </w:rPr>
        <w:t>2ème loi de Newton (principe fondamental de la dynamique</w:t>
      </w:r>
      <w:proofErr w:type="gramStart"/>
      <w:r w:rsidRPr="00D62730">
        <w:rPr>
          <w:i/>
          <w:iCs/>
          <w:color w:val="000000"/>
          <w:u w:val="single"/>
        </w:rPr>
        <w:t>):</w:t>
      </w:r>
      <w:proofErr w:type="gramEnd"/>
    </w:p>
    <w:p w14:paraId="4231E7EB" w14:textId="0ECFCCC5" w:rsidR="00B95941" w:rsidRPr="00D62730" w:rsidRDefault="00000000">
      <w:pPr>
        <w:numPr>
          <w:ilvl w:val="2"/>
          <w:numId w:val="3"/>
        </w:numPr>
        <w:tabs>
          <w:tab w:val="clear" w:pos="2160"/>
          <w:tab w:val="num" w:pos="720"/>
        </w:tabs>
        <w:ind w:left="720"/>
      </w:pPr>
      <m:oMath>
        <m:nary>
          <m:naryPr>
            <m:chr m:val="∑"/>
            <m:limLoc m:val="undOvr"/>
            <m:subHide m:val="1"/>
            <m:supHide m:val="1"/>
            <m:ctrlPr>
              <w:rPr>
                <w:rFonts w:ascii="Cambria Math" w:hAnsi="Cambria Math"/>
                <w:b/>
                <w:bCs/>
                <w:i/>
              </w:rPr>
            </m:ctrlPr>
          </m:naryPr>
          <m:sub/>
          <m:sup/>
          <m:e>
            <m:acc>
              <m:accPr>
                <m:chr m:val="⃗"/>
                <m:ctrlPr>
                  <w:rPr>
                    <w:rFonts w:ascii="Cambria Math" w:hAnsi="Cambria Math"/>
                    <w:b/>
                    <w:bCs/>
                    <w:i/>
                  </w:rPr>
                </m:ctrlPr>
              </m:accPr>
              <m:e>
                <m:r>
                  <m:rPr>
                    <m:sty m:val="bi"/>
                  </m:rPr>
                  <w:rPr>
                    <w:rFonts w:ascii="Cambria Math" w:hAnsi="Cambria Math"/>
                  </w:rPr>
                  <m:t>F</m:t>
                </m:r>
              </m:e>
            </m:acc>
            <m:r>
              <m:rPr>
                <m:sty m:val="bi"/>
              </m:rPr>
              <w:rPr>
                <w:rFonts w:ascii="Cambria Math" w:hAnsi="Cambria Math"/>
              </w:rPr>
              <m:t>=m</m:t>
            </m:r>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=m</m:t>
            </m:r>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v</m:t>
                    </m:r>
                  </m:e>
                </m:acc>
              </m:num>
              <m:den>
                <m:r>
                  <m:rPr>
                    <m:sty m:val="bi"/>
                  </m:rPr>
                  <w:rPr>
                    <w:rFonts w:ascii="Cambria Math" w:hAnsi="Cambria Math"/>
                  </w:rPr>
                  <m:t>dt</m:t>
                </m:r>
              </m:den>
            </m:f>
          </m:e>
        </m:nary>
      </m:oMath>
      <w:r w:rsidR="00B95941" w:rsidRPr="00D62730">
        <w:t xml:space="preserve"> , d’où </w:t>
      </w:r>
      <m:oMath>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acc>
          <m:accPr>
            <m:chr m:val="⃗"/>
            <m:ctrlPr>
              <w:rPr>
                <w:rFonts w:ascii="Cambria Math" w:hAnsi="Cambria Math"/>
                <w:i/>
              </w:rPr>
            </m:ctrlPr>
          </m:accPr>
          <m:e>
            <m:r>
              <w:rPr>
                <w:rFonts w:ascii="Cambria Math" w:hAnsi="Cambria Math"/>
              </w:rPr>
              <m:t>a</m:t>
            </m:r>
          </m:e>
        </m:acc>
      </m:oMath>
      <w:r w:rsidR="00B95941" w:rsidRPr="00D62730">
        <w:t xml:space="preserve"> avec </w:t>
      </w:r>
      <m:oMath>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e>
        </m:acc>
        <m:r>
          <m:rPr>
            <m:sty m:val="bi"/>
          </m:rPr>
          <w:rPr>
            <w:rFonts w:ascii="Cambria Math" w:hAnsi="Cambria Math"/>
          </w:rPr>
          <m:t xml:space="preserve"> </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x</m:t>
                </m:r>
              </m:sub>
            </m:sSub>
          </m:e>
        </m:acc>
      </m:oMath>
      <w:r w:rsidR="00B95941" w:rsidRPr="00D62730">
        <w:t xml:space="preserve"> car le mvt se fait sur </w:t>
      </w:r>
      <m:oMath>
        <m:r>
          <w:rPr>
            <w:rFonts w:ascii="Cambria Math" w:hAnsi="Cambria Math"/>
          </w:rPr>
          <m:t>Ox</m:t>
        </m:r>
      </m:oMath>
      <w:r w:rsidR="00B95941" w:rsidRPr="00D62730">
        <w:t>.</w:t>
      </w:r>
    </w:p>
    <w:p w14:paraId="0F9AFEE9" w14:textId="77777777" w:rsidR="00B95941" w:rsidRDefault="00B95941">
      <w:pPr>
        <w:numPr>
          <w:ilvl w:val="2"/>
          <w:numId w:val="3"/>
        </w:numPr>
        <w:tabs>
          <w:tab w:val="clear" w:pos="2160"/>
          <w:tab w:val="num" w:pos="720"/>
        </w:tabs>
        <w:ind w:left="720" w:right="-17"/>
      </w:pPr>
      <w:r w:rsidRPr="00D62730">
        <w:t xml:space="preserve">Projetons sur les 2 axes : </w:t>
      </w:r>
    </w:p>
    <w:p w14:paraId="4831F0A2" w14:textId="1142F7C0" w:rsidR="00B95941" w:rsidRDefault="00B95941" w:rsidP="00B95941">
      <w:pPr>
        <w:pStyle w:val="Paragraphedeliste"/>
        <w:ind w:left="1428" w:right="-17" w:firstLine="696"/>
      </w:pPr>
      <w:r w:rsidRPr="00D62730">
        <w:t>Sur</w:t>
      </w:r>
      <w:r w:rsidR="00673175">
        <w:t xml:space="preserv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y</m:t>
                </m:r>
              </m:sub>
            </m:sSub>
          </m:e>
        </m:acc>
      </m:oMath>
      <w:r w:rsidRPr="00D62730">
        <w:t xml:space="preserve"> : </w:t>
      </w:r>
      <m:oMath>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g</m:t>
        </m:r>
      </m:oMath>
      <w:r w:rsidRPr="00D62730">
        <w:t xml:space="preserve"> = 0. </w:t>
      </w:r>
      <w:r w:rsidRPr="00D62730">
        <w:tab/>
        <w:t>(2)</w:t>
      </w:r>
      <w:r w:rsidRPr="00D62730">
        <w:tab/>
        <w:t xml:space="preserve">(pas de mvt sur </w:t>
      </w:r>
      <w:r w:rsidRPr="00BC2A18">
        <w:rPr>
          <w:i/>
        </w:rPr>
        <w:t>O</w:t>
      </w:r>
      <w:r w:rsidR="00673175">
        <w:rPr>
          <w:i/>
        </w:rPr>
        <w:t>y</w:t>
      </w:r>
      <w:r w:rsidRPr="00D62730">
        <w:t>).</w:t>
      </w:r>
    </w:p>
    <w:p w14:paraId="3EE95556" w14:textId="25758FCC" w:rsidR="00B95941" w:rsidRPr="00D62730" w:rsidRDefault="00B95941" w:rsidP="00B95941">
      <w:pPr>
        <w:ind w:left="1428" w:right="-17" w:firstLine="696"/>
      </w:pPr>
      <w:r w:rsidRPr="00D62730">
        <w:t>Sur</w:t>
      </w:r>
      <m:oMath>
        <m:r>
          <w:rPr>
            <w:rFonts w:ascii="Cambria Math" w:hAnsi="Cambria Math"/>
          </w:rPr>
          <m:t xml:space="preserve"> </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e</m:t>
                </m:r>
              </m:e>
              <m:sub>
                <m:r>
                  <w:rPr>
                    <w:rFonts w:ascii="Cambria Math" w:hAnsi="Cambria Math"/>
                  </w:rPr>
                  <m:t>x</m:t>
                </m:r>
              </m:sub>
            </m:sSub>
          </m:e>
        </m:acc>
      </m:oMath>
      <w:r w:rsidRPr="00D62730">
        <w:t> </w:t>
      </w:r>
      <w:r w:rsidRPr="00BC2A18">
        <w:t>:</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=-k</m:t>
        </m:r>
        <m:d>
          <m:dPr>
            <m:ctrlPr>
              <w:rPr>
                <w:rFonts w:ascii="Cambria Math" w:hAnsi="Cambria Math"/>
                <w:bCs/>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e>
        </m:d>
        <m:r>
          <w:rPr>
            <w:rFonts w:ascii="Cambria Math" w:hAnsi="Cambria Math"/>
          </w:rPr>
          <m:t xml:space="preserve"> -α</m:t>
        </m:r>
        <m:d>
          <m:dPr>
            <m:ctrlPr>
              <w:rPr>
                <w:rFonts w:ascii="Cambria Math" w:hAnsi="Cambria Math"/>
                <w:bCs/>
                <w:i/>
              </w:rPr>
            </m:ctrlPr>
          </m:d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1</m:t>
                    </m:r>
                  </m:sub>
                </m:sSub>
              </m:e>
            </m:acc>
          </m:e>
        </m:d>
      </m:oMath>
      <w:r w:rsidRPr="00D62730">
        <w:tab/>
        <w:t>(1)</w:t>
      </w:r>
    </w:p>
    <w:p w14:paraId="187B9FF5" w14:textId="11AB3081" w:rsidR="00B95941" w:rsidRDefault="00B95941" w:rsidP="00B95941">
      <w:pPr>
        <w:ind w:right="-17"/>
      </w:pPr>
      <w:r>
        <w:t>D’où l’équation différentielle en</w:t>
      </w:r>
      <w:r>
        <w:rPr>
          <w:i/>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t> :</w:t>
      </w:r>
      <w:r>
        <w:tab/>
      </w:r>
      <m:oMath>
        <m:sSub>
          <m:sSubPr>
            <m:ctrlPr>
              <w:rPr>
                <w:rFonts w:ascii="Cambria Math" w:hAnsi="Cambria Math"/>
                <w:i/>
              </w:rPr>
            </m:ctrlPr>
          </m:sSubPr>
          <m:e>
            <m:r>
              <w:rPr>
                <w:rFonts w:ascii="Cambria Math" w:hAnsi="Cambria Math"/>
              </w:rPr>
              <m:t>m</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+α</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2</m:t>
                </m:r>
              </m:sub>
            </m:sSub>
          </m:e>
        </m:acc>
        <m:r>
          <w:rPr>
            <w:rFonts w:ascii="Cambria Math" w:hAnsi="Cambria Math"/>
          </w:rPr>
          <m:t xml:space="preserve">+k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=α</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1</m:t>
                </m:r>
              </m:sub>
            </m:sSub>
          </m:e>
        </m:acc>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l</m:t>
                </m:r>
              </m:e>
              <m:sub>
                <m:r>
                  <w:rPr>
                    <w:rFonts w:ascii="Cambria Math" w:hAnsi="Cambria Math"/>
                  </w:rPr>
                  <m:t>0</m:t>
                </m:r>
              </m:sub>
            </m:sSub>
          </m:e>
        </m:d>
        <m:r>
          <w:rPr>
            <w:rFonts w:ascii="Cambria Math" w:hAnsi="Cambria Math"/>
          </w:rPr>
          <m:t xml:space="preserve"> </m:t>
        </m:r>
      </m:oMath>
      <w:r>
        <w:t>;</w:t>
      </w:r>
    </w:p>
    <w:p w14:paraId="0501D1FF" w14:textId="51CC74AA" w:rsidR="001F5B9B" w:rsidRDefault="00197E40" w:rsidP="002B2EF8">
      <w:pPr>
        <w:rPr>
          <w:bCs/>
        </w:rPr>
      </w:pPr>
      <w:r>
        <w:rPr>
          <w:color w:val="000000"/>
        </w:rPr>
        <w:t xml:space="preserve">Sous forme canonique : </w:t>
      </w:r>
      <m:oMath>
        <m:acc>
          <m:accPr>
            <m:chr m:val="̈"/>
            <m:ctrlPr>
              <w:rPr>
                <w:rFonts w:ascii="Cambria Math" w:hAnsi="Cambria Math"/>
                <w:b/>
                <w:bCs/>
                <w:i/>
                <w:bdr w:val="single" w:sz="4" w:space="0" w:color="auto"/>
              </w:rPr>
            </m:ctrlPr>
          </m:accPr>
          <m:e>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2</m:t>
                </m:r>
              </m:sub>
            </m:sSub>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α</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r>
          <m:rPr>
            <m:sty m:val="bi"/>
          </m:rPr>
          <w:rPr>
            <w:rFonts w:ascii="Cambria Math" w:hAnsi="Cambria Math"/>
            <w:bdr w:val="single" w:sz="4" w:space="0" w:color="auto"/>
          </w:rPr>
          <m:t xml:space="preserve"> </m:t>
        </m:r>
        <m:acc>
          <m:accPr>
            <m:chr m:val="̇"/>
            <m:ctrlPr>
              <w:rPr>
                <w:rFonts w:ascii="Cambria Math" w:hAnsi="Cambria Math"/>
                <w:b/>
                <w:bCs/>
                <w:i/>
                <w:bdr w:val="single" w:sz="4" w:space="0" w:color="auto"/>
              </w:rPr>
            </m:ctrlPr>
          </m:accPr>
          <m:e>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2</m:t>
                </m:r>
              </m:sub>
            </m:sSub>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r>
          <m:rPr>
            <m:sty m:val="bi"/>
          </m:rPr>
          <w:rPr>
            <w:rFonts w:ascii="Cambria Math" w:hAnsi="Cambria Math"/>
            <w:bdr w:val="single" w:sz="4" w:space="0" w:color="auto"/>
          </w:rPr>
          <m:t xml:space="preserve"> </m:t>
        </m:r>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2</m:t>
            </m:r>
          </m:sub>
        </m:sSub>
        <m:d>
          <m:dPr>
            <m:ctrlPr>
              <w:rPr>
                <w:rFonts w:ascii="Cambria Math" w:hAnsi="Cambria Math"/>
                <w:b/>
                <w:bCs/>
                <w:i/>
                <w:bdr w:val="single" w:sz="4" w:space="0" w:color="auto"/>
              </w:rPr>
            </m:ctrlPr>
          </m:dPr>
          <m:e>
            <m:r>
              <m:rPr>
                <m:sty m:val="bi"/>
              </m:rPr>
              <w:rPr>
                <w:rFonts w:ascii="Cambria Math" w:hAnsi="Cambria Math"/>
                <w:bdr w:val="single" w:sz="4" w:space="0" w:color="auto"/>
              </w:rPr>
              <m:t>t</m:t>
            </m:r>
          </m:e>
        </m:d>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α</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r>
          <m:rPr>
            <m:sty m:val="bi"/>
          </m:rPr>
          <w:rPr>
            <w:rFonts w:ascii="Cambria Math" w:hAnsi="Cambria Math"/>
            <w:bdr w:val="single" w:sz="4" w:space="0" w:color="auto"/>
          </w:rPr>
          <m:t xml:space="preserve"> </m:t>
        </m:r>
        <m:acc>
          <m:accPr>
            <m:chr m:val="̇"/>
            <m:ctrlPr>
              <w:rPr>
                <w:rFonts w:ascii="Cambria Math" w:hAnsi="Cambria Math"/>
                <w:b/>
                <w:bCs/>
                <w:i/>
                <w:bdr w:val="single" w:sz="4" w:space="0" w:color="auto"/>
              </w:rPr>
            </m:ctrlPr>
          </m:accPr>
          <m:e>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1</m:t>
                </m:r>
              </m:sub>
            </m:sSub>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 xml:space="preserve">k </m:t>
            </m:r>
            <m:sSub>
              <m:sSubPr>
                <m:ctrlPr>
                  <w:rPr>
                    <w:rFonts w:ascii="Cambria Math" w:hAnsi="Cambria Math"/>
                    <w:b/>
                    <w:bCs/>
                    <w:i/>
                    <w:bdr w:val="single" w:sz="4" w:space="0" w:color="auto"/>
                  </w:rPr>
                </m:ctrlPr>
              </m:sSubPr>
              <m:e>
                <m:r>
                  <m:rPr>
                    <m:sty m:val="bi"/>
                  </m:rPr>
                  <w:rPr>
                    <w:rFonts w:ascii="Cambria Math" w:hAnsi="Cambria Math"/>
                    <w:bdr w:val="single" w:sz="4" w:space="0" w:color="auto"/>
                  </w:rPr>
                  <m:t>l</m:t>
                </m:r>
              </m:e>
              <m:sub>
                <m:r>
                  <m:rPr>
                    <m:sty m:val="bi"/>
                  </m:rPr>
                  <w:rPr>
                    <w:rFonts w:ascii="Cambria Math" w:hAnsi="Cambria Math"/>
                    <w:bdr w:val="single" w:sz="4" w:space="0" w:color="auto"/>
                  </w:rPr>
                  <m:t>0</m:t>
                </m:r>
              </m:sub>
            </m:sSub>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 xml:space="preserve">k </m:t>
            </m:r>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1</m:t>
                </m:r>
              </m:sub>
            </m:sSub>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oMath>
      <w:r w:rsidR="00166A5C">
        <w:rPr>
          <w:bCs/>
        </w:rPr>
        <w:t xml:space="preserve"> .</w:t>
      </w:r>
    </w:p>
    <w:p w14:paraId="39FC7A41" w14:textId="2D0CBAB8" w:rsidR="00166A5C" w:rsidRPr="006B52B5" w:rsidRDefault="00166A5C" w:rsidP="002B2EF8">
      <w:pPr>
        <w:rPr>
          <w:bCs/>
          <w:sz w:val="10"/>
          <w:szCs w:val="10"/>
        </w:rPr>
      </w:pPr>
    </w:p>
    <w:p w14:paraId="5C63E67B" w14:textId="1A916D91" w:rsidR="006B52B5" w:rsidRDefault="006B52B5" w:rsidP="002B2EF8">
      <w:pPr>
        <w:rPr>
          <w:bCs/>
        </w:rPr>
      </w:pPr>
      <w:r w:rsidRPr="00C918E7">
        <w:rPr>
          <w:b/>
        </w:rPr>
        <w:t>Q5.</w:t>
      </w:r>
      <w:r>
        <w:rPr>
          <w:bCs/>
        </w:rPr>
        <w:t xml:space="preserve"> </w:t>
      </w:r>
      <w:r w:rsidR="00C918E7">
        <w:t xml:space="preserve">On pose </w:t>
      </w: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oMath>
      <w:r w:rsidR="00C918E7">
        <w:rPr>
          <w:bCs/>
        </w:rPr>
        <w:t xml:space="preserve"> alors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C918E7">
        <w:t xml:space="preserve"> et </w:t>
      </w: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u</m:t>
                </m:r>
              </m:e>
              <m:sub>
                <m:r>
                  <w:rPr>
                    <w:rFonts w:ascii="Cambria Math" w:hAnsi="Cambria Math"/>
                  </w:rPr>
                  <m:t>2</m:t>
                </m:r>
              </m:sub>
            </m:sSub>
          </m:e>
        </m:acc>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2</m:t>
                </m:r>
              </m:sub>
            </m:sSub>
          </m:e>
        </m:acc>
      </m:oMath>
      <w:r w:rsidR="00C918E7">
        <w:rPr>
          <w:bCs/>
        </w:rPr>
        <w:t xml:space="preserve"> .</w:t>
      </w:r>
    </w:p>
    <w:p w14:paraId="58251ADB" w14:textId="018E7E96" w:rsidR="00C918E7" w:rsidRDefault="00C918E7" w:rsidP="002B2EF8">
      <w:r>
        <w:rPr>
          <w:bCs/>
        </w:rPr>
        <w:t xml:space="preserve">L’équation précédente s’écrit alors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α</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α</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 xml:space="preserve">k </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oMath>
      <w:r w:rsidR="00EB2AA4">
        <w:t>.</w:t>
      </w:r>
    </w:p>
    <w:p w14:paraId="529AE14F" w14:textId="3F87D89A" w:rsidR="00EB2AA4" w:rsidRDefault="00EB2AA4" w:rsidP="002B2EF8">
      <w:r>
        <w:t xml:space="preserve">D’où l’équation différentielle en </w:t>
      </w: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 </w:t>
      </w:r>
      <m:oMath>
        <m:acc>
          <m:accPr>
            <m:chr m:val="̈"/>
            <m:ctrlPr>
              <w:rPr>
                <w:rFonts w:ascii="Cambria Math" w:hAnsi="Cambria Math"/>
                <w:b/>
                <w:bCs/>
                <w:i/>
                <w:bdr w:val="single" w:sz="4" w:space="0" w:color="auto"/>
              </w:rPr>
            </m:ctrlPr>
          </m:accPr>
          <m:e>
            <m:sSub>
              <m:sSubPr>
                <m:ctrlPr>
                  <w:rPr>
                    <w:rFonts w:ascii="Cambria Math" w:hAnsi="Cambria Math"/>
                    <w:b/>
                    <w:bCs/>
                    <w:i/>
                    <w:bdr w:val="single" w:sz="4" w:space="0" w:color="auto"/>
                  </w:rPr>
                </m:ctrlPr>
              </m:sSubPr>
              <m:e>
                <m:r>
                  <m:rPr>
                    <m:sty m:val="bi"/>
                  </m:rPr>
                  <w:rPr>
                    <w:rFonts w:ascii="Cambria Math" w:hAnsi="Cambria Math"/>
                    <w:bdr w:val="single" w:sz="4" w:space="0" w:color="auto"/>
                  </w:rPr>
                  <m:t>u</m:t>
                </m:r>
              </m:e>
              <m:sub>
                <m:r>
                  <m:rPr>
                    <m:sty m:val="bi"/>
                  </m:rPr>
                  <w:rPr>
                    <w:rFonts w:ascii="Cambria Math" w:hAnsi="Cambria Math"/>
                    <w:bdr w:val="single" w:sz="4" w:space="0" w:color="auto"/>
                  </w:rPr>
                  <m:t>2</m:t>
                </m:r>
              </m:sub>
            </m:sSub>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α</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r>
          <m:rPr>
            <m:sty m:val="bi"/>
          </m:rPr>
          <w:rPr>
            <w:rFonts w:ascii="Cambria Math" w:hAnsi="Cambria Math"/>
            <w:bdr w:val="single" w:sz="4" w:space="0" w:color="auto"/>
          </w:rPr>
          <m:t xml:space="preserve"> </m:t>
        </m:r>
        <m:acc>
          <m:accPr>
            <m:chr m:val="̇"/>
            <m:ctrlPr>
              <w:rPr>
                <w:rFonts w:ascii="Cambria Math" w:hAnsi="Cambria Math"/>
                <w:b/>
                <w:bCs/>
                <w:i/>
                <w:bdr w:val="single" w:sz="4" w:space="0" w:color="auto"/>
              </w:rPr>
            </m:ctrlPr>
          </m:accPr>
          <m:e>
            <m:sSub>
              <m:sSubPr>
                <m:ctrlPr>
                  <w:rPr>
                    <w:rFonts w:ascii="Cambria Math" w:hAnsi="Cambria Math"/>
                    <w:b/>
                    <w:bCs/>
                    <w:i/>
                    <w:bdr w:val="single" w:sz="4" w:space="0" w:color="auto"/>
                  </w:rPr>
                </m:ctrlPr>
              </m:sSubPr>
              <m:e>
                <m:r>
                  <m:rPr>
                    <m:sty m:val="bi"/>
                  </m:rPr>
                  <w:rPr>
                    <w:rFonts w:ascii="Cambria Math" w:hAnsi="Cambria Math"/>
                    <w:bdr w:val="single" w:sz="4" w:space="0" w:color="auto"/>
                  </w:rPr>
                  <m:t>u</m:t>
                </m:r>
              </m:e>
              <m:sub>
                <m:r>
                  <m:rPr>
                    <m:sty m:val="bi"/>
                  </m:rPr>
                  <w:rPr>
                    <w:rFonts w:ascii="Cambria Math" w:hAnsi="Cambria Math"/>
                    <w:bdr w:val="single" w:sz="4" w:space="0" w:color="auto"/>
                  </w:rPr>
                  <m:t>2</m:t>
                </m:r>
              </m:sub>
            </m:sSub>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sSub>
          <m:sSubPr>
            <m:ctrlPr>
              <w:rPr>
                <w:rFonts w:ascii="Cambria Math" w:hAnsi="Cambria Math"/>
                <w:b/>
                <w:bCs/>
                <w:i/>
                <w:bdr w:val="single" w:sz="4" w:space="0" w:color="auto"/>
              </w:rPr>
            </m:ctrlPr>
          </m:sSubPr>
          <m:e>
            <m:r>
              <m:rPr>
                <m:sty m:val="bi"/>
              </m:rPr>
              <w:rPr>
                <w:rFonts w:ascii="Cambria Math" w:hAnsi="Cambria Math"/>
                <w:bdr w:val="single" w:sz="4" w:space="0" w:color="auto"/>
              </w:rPr>
              <m:t>u</m:t>
            </m:r>
          </m:e>
          <m:sub>
            <m:r>
              <m:rPr>
                <m:sty m:val="bi"/>
              </m:rPr>
              <w:rPr>
                <w:rFonts w:ascii="Cambria Math" w:hAnsi="Cambria Math"/>
                <w:bdr w:val="single" w:sz="4" w:space="0" w:color="auto"/>
              </w:rPr>
              <m:t>2</m:t>
            </m:r>
          </m:sub>
        </m:sSub>
        <m:d>
          <m:dPr>
            <m:ctrlPr>
              <w:rPr>
                <w:rFonts w:ascii="Cambria Math" w:hAnsi="Cambria Math"/>
                <w:b/>
                <w:bCs/>
                <w:i/>
                <w:bdr w:val="single" w:sz="4" w:space="0" w:color="auto"/>
              </w:rPr>
            </m:ctrlPr>
          </m:dPr>
          <m:e>
            <m:r>
              <m:rPr>
                <m:sty m:val="bi"/>
              </m:rPr>
              <w:rPr>
                <w:rFonts w:ascii="Cambria Math" w:hAnsi="Cambria Math"/>
                <w:bdr w:val="single" w:sz="4" w:space="0" w:color="auto"/>
              </w:rPr>
              <m:t>t</m:t>
            </m:r>
          </m:e>
        </m:d>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α</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r>
          <m:rPr>
            <m:sty m:val="bi"/>
          </m:rPr>
          <w:rPr>
            <w:rFonts w:ascii="Cambria Math" w:hAnsi="Cambria Math"/>
            <w:bdr w:val="single" w:sz="4" w:space="0" w:color="auto"/>
          </w:rPr>
          <m:t xml:space="preserve"> </m:t>
        </m:r>
        <m:acc>
          <m:accPr>
            <m:chr m:val="̇"/>
            <m:ctrlPr>
              <w:rPr>
                <w:rFonts w:ascii="Cambria Math" w:hAnsi="Cambria Math"/>
                <w:b/>
                <w:bCs/>
                <w:i/>
                <w:bdr w:val="single" w:sz="4" w:space="0" w:color="auto"/>
              </w:rPr>
            </m:ctrlPr>
          </m:accPr>
          <m:e>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1</m:t>
                </m:r>
              </m:sub>
            </m:sSub>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 xml:space="preserve">k </m:t>
            </m:r>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1</m:t>
                </m:r>
              </m:sub>
            </m:sSub>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oMath>
      <w:r w:rsidRPr="00DE3ADA">
        <w:rPr>
          <w:b/>
          <w:bCs/>
          <w:bdr w:val="single" w:sz="4" w:space="0" w:color="auto"/>
        </w:rPr>
        <w:t>.</w:t>
      </w:r>
    </w:p>
    <w:p w14:paraId="3C7000BC" w14:textId="77777777" w:rsidR="00626AB9" w:rsidRDefault="00006658" w:rsidP="002B2EF8">
      <w:r>
        <w:t xml:space="preserve">De la forme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 xml:space="preserve"> </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1</m:t>
                </m:r>
              </m:sub>
            </m:sSub>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oMath>
      <w:r w:rsidR="00626AB9">
        <w:t xml:space="preserve"> </w:t>
      </w:r>
    </w:p>
    <w:p w14:paraId="2EB2E7BC" w14:textId="6810E75C" w:rsidR="00006658" w:rsidRDefault="00626AB9" w:rsidP="002B2EF8">
      <w:proofErr w:type="gramStart"/>
      <w:r>
        <w:t>avec</w:t>
      </w:r>
      <w:proofErr w:type="gramEnd"/>
      <w:r>
        <w:t xml:space="preserve"> </w:t>
      </w:r>
      <m:oMath>
        <m:sSub>
          <m:sSubPr>
            <m:ctrlPr>
              <w:rPr>
                <w:rFonts w:ascii="Cambria Math" w:hAnsi="Cambria Math"/>
                <w:b/>
                <w:bCs/>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r>
          <m:rPr>
            <m:sty m:val="bi"/>
          </m:rPr>
          <w:rPr>
            <w:rFonts w:ascii="Cambria Math" w:hAnsi="Cambria Math"/>
            <w:bdr w:val="single" w:sz="4" w:space="0" w:color="auto"/>
          </w:rPr>
          <m:t>=</m:t>
        </m:r>
        <m:rad>
          <m:radPr>
            <m:degHide m:val="1"/>
            <m:ctrlPr>
              <w:rPr>
                <w:rFonts w:ascii="Cambria Math" w:hAnsi="Cambria Math"/>
                <w:b/>
                <w:bCs/>
                <w:i/>
                <w:bdr w:val="single" w:sz="4" w:space="0" w:color="auto"/>
              </w:rPr>
            </m:ctrlPr>
          </m:radPr>
          <m:deg/>
          <m:e>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i/>
                        <w:bdr w:val="single" w:sz="4" w:space="0" w:color="auto"/>
                      </w:rPr>
                    </m:ctrlPr>
                  </m:sSubPr>
                  <m:e>
                    <m:r>
                      <w:rPr>
                        <w:rFonts w:ascii="Cambria Math" w:hAnsi="Cambria Math"/>
                        <w:bdr w:val="single" w:sz="4" w:space="0" w:color="auto"/>
                      </w:rPr>
                      <m:t>m</m:t>
                    </m:r>
                  </m:e>
                  <m:sub>
                    <m:r>
                      <w:rPr>
                        <w:rFonts w:ascii="Cambria Math" w:hAnsi="Cambria Math"/>
                        <w:bdr w:val="single" w:sz="4" w:space="0" w:color="auto"/>
                      </w:rPr>
                      <m:t>2</m:t>
                    </m:r>
                  </m:sub>
                </m:sSub>
              </m:den>
            </m:f>
          </m:e>
        </m:rad>
      </m:oMath>
      <w:r>
        <w:t xml:space="preserve"> : </w:t>
      </w:r>
      <w:r>
        <w:rPr>
          <w:b/>
          <w:bCs/>
          <w:u w:val="single"/>
        </w:rPr>
        <w:t>pulsation propre</w:t>
      </w:r>
      <w:r>
        <w:t xml:space="preserve"> de l’oscillateur : pulsation des oscillations sans frottement.</w:t>
      </w:r>
    </w:p>
    <w:p w14:paraId="355241CE" w14:textId="114043B9" w:rsidR="00626AB9" w:rsidRDefault="00626AB9" w:rsidP="00626AB9">
      <w:r>
        <w:rPr>
          <w:iCs/>
        </w:rPr>
        <w:t xml:space="preserve">Et </w:t>
      </w:r>
      <w:r w:rsidRPr="00626AB9">
        <w:rPr>
          <w:i/>
        </w:rPr>
        <w:t>Q</w:t>
      </w:r>
      <w:r>
        <w:t xml:space="preserve"> le </w:t>
      </w:r>
      <w:r w:rsidRPr="00626AB9">
        <w:rPr>
          <w:b/>
          <w:bCs/>
          <w:u w:val="single"/>
        </w:rPr>
        <w:t>facteur de qualité</w:t>
      </w:r>
      <w:r>
        <w:t xml:space="preserve"> est tel que : </w:t>
      </w:r>
      <m:oMath>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0</m:t>
                </m:r>
              </m:sub>
            </m:sSub>
          </m:num>
          <m:den>
            <m:r>
              <m:rPr>
                <m:sty m:val="bi"/>
              </m:rPr>
              <w:rPr>
                <w:rFonts w:ascii="Cambria Math" w:hAnsi="Cambria Math"/>
              </w:rPr>
              <m:t>Q</m:t>
            </m:r>
          </m:den>
        </m:f>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α</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r>
          <m:rPr>
            <m:sty m:val="bi"/>
          </m:rPr>
          <w:rPr>
            <w:rFonts w:ascii="Cambria Math" w:hAnsi="Cambria Math"/>
          </w:rPr>
          <m:t xml:space="preserve"> ,</m:t>
        </m:r>
      </m:oMath>
      <w:r>
        <w:t xml:space="preserve"> ; D’où </w:t>
      </w:r>
      <m:oMath>
        <m:r>
          <w:rPr>
            <w:rFonts w:ascii="Cambria Math" w:hAnsi="Cambria Math"/>
          </w:rPr>
          <m:t>Q=</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α</m:t>
            </m:r>
          </m:den>
        </m:f>
      </m:oMath>
      <w:r>
        <w:t xml:space="preserve"> = </w:t>
      </w:r>
      <m:oMath>
        <m:f>
          <m:fPr>
            <m:ctrlPr>
              <w:rPr>
                <w:rFonts w:ascii="Cambria Math" w:hAnsi="Cambria Math"/>
                <w:i/>
              </w:rPr>
            </m:ctrlPr>
          </m:fPr>
          <m:num>
            <m:r>
              <w:rPr>
                <w:rFonts w:ascii="Cambria Math" w:hAnsi="Cambria Math"/>
              </w:rPr>
              <m:t>m</m:t>
            </m:r>
          </m:num>
          <m:den>
            <m:r>
              <w:rPr>
                <w:rFonts w:ascii="Cambria Math" w:hAnsi="Cambria Math"/>
              </w:rPr>
              <m:t>α</m:t>
            </m:r>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e>
        </m:rad>
      </m:oMath>
      <w:r>
        <w:t xml:space="preserve"> ; Soit : </w:t>
      </w:r>
      <m:oMath>
        <m:r>
          <m:rPr>
            <m:sty m:val="bi"/>
          </m:rPr>
          <w:rPr>
            <w:rFonts w:ascii="Cambria Math" w:hAnsi="Cambria Math"/>
            <w:bdr w:val="single" w:sz="4" w:space="0" w:color="auto" w:frame="1"/>
          </w:rPr>
          <m:t>Q=</m:t>
        </m:r>
        <m:f>
          <m:fPr>
            <m:ctrlPr>
              <w:rPr>
                <w:rFonts w:ascii="Cambria Math" w:hAnsi="Cambria Math"/>
                <w:b/>
                <w:bCs/>
                <w:i/>
                <w:bdr w:val="single" w:sz="4" w:space="0" w:color="auto" w:frame="1"/>
              </w:rPr>
            </m:ctrlPr>
          </m:fPr>
          <m:num>
            <m:rad>
              <m:radPr>
                <m:degHide m:val="1"/>
                <m:ctrlPr>
                  <w:rPr>
                    <w:rFonts w:ascii="Cambria Math" w:hAnsi="Cambria Math"/>
                    <w:b/>
                    <w:bCs/>
                    <w:i/>
                    <w:bdr w:val="single" w:sz="4" w:space="0" w:color="auto" w:frame="1"/>
                  </w:rPr>
                </m:ctrlPr>
              </m:radPr>
              <m:deg/>
              <m:e>
                <m:r>
                  <m:rPr>
                    <m:sty m:val="bi"/>
                  </m:rPr>
                  <w:rPr>
                    <w:rFonts w:ascii="Cambria Math" w:hAnsi="Cambria Math"/>
                    <w:bdr w:val="single" w:sz="4" w:space="0" w:color="auto" w:frame="1"/>
                  </w:rPr>
                  <m:t>k</m:t>
                </m:r>
                <m:sSub>
                  <m:sSubPr>
                    <m:ctrlPr>
                      <w:rPr>
                        <w:rFonts w:ascii="Cambria Math" w:hAnsi="Cambria Math"/>
                        <w:i/>
                      </w:rPr>
                    </m:ctrlPr>
                  </m:sSubPr>
                  <m:e>
                    <m:r>
                      <w:rPr>
                        <w:rFonts w:ascii="Cambria Math" w:hAnsi="Cambria Math"/>
                      </w:rPr>
                      <m:t>m</m:t>
                    </m:r>
                  </m:e>
                  <m:sub>
                    <m:r>
                      <w:rPr>
                        <w:rFonts w:ascii="Cambria Math" w:hAnsi="Cambria Math"/>
                      </w:rPr>
                      <m:t>2</m:t>
                    </m:r>
                  </m:sub>
                </m:sSub>
              </m:e>
            </m:rad>
          </m:num>
          <m:den>
            <m:r>
              <m:rPr>
                <m:sty m:val="bi"/>
              </m:rPr>
              <w:rPr>
                <w:rFonts w:ascii="Cambria Math" w:hAnsi="Cambria Math"/>
                <w:bdr w:val="single" w:sz="4" w:space="0" w:color="auto" w:frame="1"/>
              </w:rPr>
              <m:t>α</m:t>
            </m:r>
          </m:den>
        </m:f>
      </m:oMath>
      <w:r>
        <w:t>  .</w:t>
      </w:r>
    </w:p>
    <w:p w14:paraId="617434C4" w14:textId="42193505" w:rsidR="00695B98" w:rsidRPr="007B32CD" w:rsidRDefault="00695B98" w:rsidP="002B2EF8">
      <w:pPr>
        <w:rPr>
          <w:color w:val="000000"/>
          <w:sz w:val="10"/>
          <w:szCs w:val="10"/>
        </w:rPr>
      </w:pPr>
    </w:p>
    <w:p w14:paraId="5C13D748" w14:textId="7149D42B" w:rsidR="00695B98" w:rsidRDefault="00695B98" w:rsidP="002B2EF8">
      <w:r w:rsidRPr="00695B98">
        <w:rPr>
          <w:b/>
          <w:bCs/>
          <w:color w:val="000000"/>
        </w:rPr>
        <w:t>Q6.</w:t>
      </w:r>
      <w:r>
        <w:rPr>
          <w:color w:val="000000"/>
        </w:rPr>
        <w:t xml:space="preserve"> Passage aux complexes : </w:t>
      </w:r>
      <m:oMath>
        <m:acc>
          <m:accPr>
            <m:chr m:val="̈"/>
            <m:ctrlPr>
              <w:rPr>
                <w:rFonts w:ascii="Cambria Math" w:hAnsi="Cambria Math"/>
                <w:i/>
              </w:rPr>
            </m:ctrlPr>
          </m:accPr>
          <m:e>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 xml:space="preserve"> </m:t>
        </m:r>
        <m:acc>
          <m:accPr>
            <m:chr m:val="̇"/>
            <m:ctrlPr>
              <w:rPr>
                <w:rFonts w:ascii="Cambria Math" w:hAnsi="Cambria Math"/>
                <w:i/>
              </w:rPr>
            </m:ctrlPr>
          </m:accPr>
          <m:e>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 xml:space="preserve"> </m:t>
        </m:r>
        <m:acc>
          <m:accPr>
            <m:chr m:val="̇"/>
            <m:ctrlPr>
              <w:rPr>
                <w:rFonts w:ascii="Cambria Math" w:hAnsi="Cambria Math"/>
                <w:i/>
              </w:rPr>
            </m:ctrlPr>
          </m:accPr>
          <m:e>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r>
          <w:rPr>
            <w:rFonts w:ascii="Cambria Math" w:hAnsi="Cambria Math"/>
          </w:rPr>
          <m:t xml:space="preserve"> </m:t>
        </m:r>
      </m:oMath>
      <w:r>
        <w:t xml:space="preserve"> </w:t>
      </w:r>
      <w:r w:rsidR="008076C8">
        <w:t>.</w:t>
      </w:r>
    </w:p>
    <w:p w14:paraId="46E6B4E8" w14:textId="4D52F53B" w:rsidR="008076C8" w:rsidRDefault="008076C8" w:rsidP="002B2EF8">
      <w:r>
        <w:t>De plus, un</w:t>
      </w:r>
      <w:r w:rsidR="00B26A5A">
        <w:t>e</w:t>
      </w:r>
      <w:r>
        <w:t xml:space="preserve"> dérivation par rapport au temps correspond à un</w:t>
      </w:r>
      <w:r w:rsidR="00B26A5A">
        <w:t>e</w:t>
      </w:r>
      <w:r>
        <w:t xml:space="preserve"> multiplication par </w:t>
      </w:r>
      <m:oMath>
        <m:r>
          <w:rPr>
            <w:rFonts w:ascii="Cambria Math" w:hAnsi="Cambria Math"/>
          </w:rPr>
          <m:t>(jω)</m:t>
        </m:r>
      </m:oMath>
      <w:r>
        <w:t xml:space="preserve"> et une dérivée seconde à une multiplication par (</w:t>
      </w:r>
      <m:oMath>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oMath>
      <w:r>
        <w:t xml:space="preserve"> .</w:t>
      </w:r>
    </w:p>
    <w:p w14:paraId="065628EB" w14:textId="75B08DCB" w:rsidR="008076C8" w:rsidRDefault="008076C8" w:rsidP="002B2EF8">
      <w:r>
        <w:t xml:space="preserve">L’équation précédente devient donc : </w:t>
      </w:r>
      <m:oMath>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+jω</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e>
        </m:d>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r>
          <w:rPr>
            <w:rFonts w:ascii="Cambria Math" w:hAnsi="Cambria Math"/>
          </w:rPr>
          <m:t>=</m:t>
        </m:r>
        <m:d>
          <m:dPr>
            <m:ctrlPr>
              <w:rPr>
                <w:rFonts w:ascii="Cambria Math" w:hAnsi="Cambria Math"/>
                <w:i/>
              </w:rPr>
            </m:ctrlPr>
          </m:dPr>
          <m:e>
            <m:r>
              <w:rPr>
                <w:rFonts w:ascii="Cambria Math" w:hAnsi="Cambria Math"/>
              </w:rPr>
              <m:t xml:space="preserve">jω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e>
        </m:d>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w:r w:rsidR="00B26A5A">
        <w:t>.</w:t>
      </w:r>
    </w:p>
    <w:p w14:paraId="113C97FD" w14:textId="245DF90D" w:rsidR="00B26A5A" w:rsidRDefault="00B26A5A" w:rsidP="002B2EF8">
      <w:r>
        <w:t xml:space="preserve">On nous donne : </w:t>
      </w:r>
      <m:oMath>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d>
          <m:dPr>
            <m:ctrlPr>
              <w:rPr>
                <w:rFonts w:ascii="Cambria Math" w:hAnsi="Cambria Math"/>
                <w:i/>
              </w:rPr>
            </m:ctrlPr>
          </m:dPr>
          <m:e>
            <m:r>
              <w:rPr>
                <w:rFonts w:ascii="Cambria Math" w:hAnsi="Cambria Math"/>
              </w:rPr>
              <m:t>t</m:t>
            </m:r>
          </m:e>
        </m:d>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0</m:t>
                </m:r>
              </m:sub>
            </m:sSub>
          </m:e>
        </m:ba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jωt</m:t>
            </m:r>
          </m:sup>
        </m:sSup>
      </m:oMath>
      <w:r>
        <w:t xml:space="preserve"> et on pose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jωt</m:t>
            </m:r>
          </m:sup>
        </m:sSup>
      </m:oMath>
      <w:r>
        <w:t xml:space="preserve"> .</w:t>
      </w:r>
    </w:p>
    <w:p w14:paraId="44283520" w14:textId="26347F7D" w:rsidR="00B26A5A" w:rsidRDefault="00B26A5A" w:rsidP="002B2EF8">
      <w:r>
        <w:t xml:space="preserve">Il vient donc : </w:t>
      </w:r>
      <m:oMath>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+jω</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e>
        </m:d>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0</m:t>
                </m:r>
              </m:sub>
            </m:sSub>
          </m:e>
        </m:bar>
        <m:r>
          <w:rPr>
            <w:rFonts w:ascii="Cambria Math" w:hAnsi="Cambria Math"/>
          </w:rPr>
          <m:t xml:space="preserve"> =</m:t>
        </m:r>
        <m:d>
          <m:dPr>
            <m:ctrlPr>
              <w:rPr>
                <w:rFonts w:ascii="Cambria Math" w:hAnsi="Cambria Math"/>
                <w:i/>
              </w:rPr>
            </m:ctrlPr>
          </m:dPr>
          <m:e>
            <m:r>
              <w:rPr>
                <w:rFonts w:ascii="Cambria Math" w:hAnsi="Cambria Math"/>
              </w:rPr>
              <m:t xml:space="preserve">jω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e>
        </m:d>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w:p>
    <w:p w14:paraId="71A57D2A" w14:textId="77777777" w:rsidR="007B32CD" w:rsidRDefault="007B32CD" w:rsidP="002B2EF8">
      <w:pPr>
        <w:rPr>
          <w:b/>
          <w:bCs/>
          <w:color w:val="000000"/>
        </w:rPr>
      </w:pPr>
    </w:p>
    <w:p w14:paraId="17EB3FDE" w14:textId="32C95A99" w:rsidR="00B26A5A" w:rsidRDefault="007B32CD" w:rsidP="002B2EF8">
      <w:r w:rsidRPr="00695B98">
        <w:rPr>
          <w:b/>
          <w:bCs/>
          <w:color w:val="000000"/>
        </w:rPr>
        <w:t>Q6</w:t>
      </w:r>
      <w:r>
        <w:rPr>
          <w:b/>
          <w:bCs/>
          <w:color w:val="000000"/>
        </w:rPr>
        <w:t xml:space="preserve"> (suite)</w:t>
      </w:r>
      <w:r w:rsidRPr="00695B98">
        <w:rPr>
          <w:b/>
          <w:bCs/>
          <w:color w:val="000000"/>
        </w:rPr>
        <w:t>.</w:t>
      </w:r>
      <w:r>
        <w:rPr>
          <w:color w:val="000000"/>
        </w:rPr>
        <w:t xml:space="preserve"> </w:t>
      </w:r>
      <w:r w:rsidR="00B26A5A">
        <w:t xml:space="preserve">Alors </w:t>
      </w:r>
      <m:oMath>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num>
          <m:den>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den>
        </m:f>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0</m:t>
                    </m:r>
                  </m:sub>
                </m:sSub>
              </m:e>
            </m:bar>
            <m:r>
              <w:rPr>
                <w:rFonts w:ascii="Cambria Math" w:hAnsi="Cambria Math"/>
              </w:rPr>
              <m:t xml:space="preserve"> </m:t>
            </m:r>
          </m:num>
          <m:den>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den>
        </m:f>
      </m:oMath>
      <w:r w:rsidR="00AB4084">
        <w:t xml:space="preserve"> ; D’où : </w:t>
      </w:r>
      <m:oMath>
        <m:bar>
          <m:barPr>
            <m:ctrlPr>
              <w:rPr>
                <w:rFonts w:ascii="Cambria Math" w:hAnsi="Cambria Math"/>
                <w:b/>
                <w:bCs/>
                <w:i/>
                <w:bdr w:val="single" w:sz="4" w:space="0" w:color="auto"/>
              </w:rPr>
            </m:ctrlPr>
          </m:barPr>
          <m:e>
            <m:r>
              <m:rPr>
                <m:sty m:val="bi"/>
              </m:rPr>
              <w:rPr>
                <w:rFonts w:ascii="Cambria Math" w:hAnsi="Cambria Math"/>
                <w:bdr w:val="single" w:sz="4" w:space="0" w:color="auto"/>
              </w:rPr>
              <m:t>H</m:t>
            </m:r>
          </m:e>
        </m:bar>
        <m:d>
          <m:dPr>
            <m:ctrlPr>
              <w:rPr>
                <w:rFonts w:ascii="Cambria Math" w:hAnsi="Cambria Math"/>
                <w:b/>
                <w:bCs/>
                <w:i/>
                <w:bdr w:val="single" w:sz="4" w:space="0" w:color="auto"/>
              </w:rPr>
            </m:ctrlPr>
          </m:dPr>
          <m:e>
            <m:r>
              <m:rPr>
                <m:sty m:val="bi"/>
              </m:rPr>
              <w:rPr>
                <w:rFonts w:ascii="Cambria Math" w:hAnsi="Cambria Math"/>
                <w:bdr w:val="single" w:sz="4" w:space="0" w:color="auto"/>
              </w:rPr>
              <m:t>jω</m:t>
            </m:r>
          </m:e>
        </m:d>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 xml:space="preserve">jω </m:t>
            </m:r>
            <m:f>
              <m:fPr>
                <m:ctrlPr>
                  <w:rPr>
                    <w:rFonts w:ascii="Cambria Math" w:hAnsi="Cambria Math"/>
                    <w:b/>
                    <w:bCs/>
                    <w:i/>
                    <w:bdr w:val="single" w:sz="4" w:space="0" w:color="auto"/>
                  </w:rPr>
                </m:ctrlPr>
              </m:fPr>
              <m:num>
                <m:sSub>
                  <m:sSubPr>
                    <m:ctrlPr>
                      <w:rPr>
                        <w:rFonts w:ascii="Cambria Math" w:hAnsi="Cambria Math"/>
                        <w:b/>
                        <w:bCs/>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num>
              <m:den>
                <m:r>
                  <m:rPr>
                    <m:sty m:val="bi"/>
                  </m:rPr>
                  <w:rPr>
                    <w:rFonts w:ascii="Cambria Math" w:hAnsi="Cambria Math"/>
                    <w:bdr w:val="single" w:sz="4" w:space="0" w:color="auto"/>
                  </w:rPr>
                  <m:t>Q</m:t>
                </m:r>
              </m:den>
            </m:f>
            <m:r>
              <m:rPr>
                <m:sty m:val="bi"/>
              </m:rPr>
              <w:rPr>
                <w:rFonts w:ascii="Cambria Math" w:hAnsi="Cambria Math"/>
                <w:bdr w:val="single" w:sz="4" w:space="0" w:color="auto"/>
              </w:rPr>
              <m:t xml:space="preserve"> + </m:t>
            </m:r>
            <m:sSup>
              <m:sSupPr>
                <m:ctrlPr>
                  <w:rPr>
                    <w:rFonts w:ascii="Cambria Math" w:hAnsi="Cambria Math"/>
                    <w:b/>
                    <w:bCs/>
                    <w:i/>
                    <w:bdr w:val="single" w:sz="4" w:space="0" w:color="auto"/>
                  </w:rPr>
                </m:ctrlPr>
              </m:sSupPr>
              <m:e>
                <m:sSub>
                  <m:sSubPr>
                    <m:ctrlPr>
                      <w:rPr>
                        <w:rFonts w:ascii="Cambria Math" w:hAnsi="Cambria Math"/>
                        <w:b/>
                        <w:bCs/>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e>
              <m:sup>
                <m:r>
                  <m:rPr>
                    <m:sty m:val="bi"/>
                  </m:rPr>
                  <w:rPr>
                    <w:rFonts w:ascii="Cambria Math" w:hAnsi="Cambria Math"/>
                    <w:bdr w:val="single" w:sz="4" w:space="0" w:color="auto"/>
                  </w:rPr>
                  <m:t>2</m:t>
                </m:r>
              </m:sup>
            </m:sSup>
          </m:num>
          <m:den>
            <m:sSup>
              <m:sSupPr>
                <m:ctrlPr>
                  <w:rPr>
                    <w:rFonts w:ascii="Cambria Math" w:hAnsi="Cambria Math"/>
                    <w:b/>
                    <w:bCs/>
                    <w:i/>
                    <w:bdr w:val="single" w:sz="4" w:space="0" w:color="auto"/>
                  </w:rPr>
                </m:ctrlPr>
              </m:sSupPr>
              <m:e>
                <m:sSub>
                  <m:sSubPr>
                    <m:ctrlPr>
                      <w:rPr>
                        <w:rFonts w:ascii="Cambria Math" w:hAnsi="Cambria Math"/>
                        <w:b/>
                        <w:bCs/>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e>
              <m:sup>
                <m:r>
                  <m:rPr>
                    <m:sty m:val="bi"/>
                  </m:rPr>
                  <w:rPr>
                    <w:rFonts w:ascii="Cambria Math" w:hAnsi="Cambria Math"/>
                    <w:bdr w:val="single" w:sz="4" w:space="0" w:color="auto"/>
                  </w:rPr>
                  <m:t>2</m:t>
                </m:r>
              </m:sup>
            </m:sSup>
            <m:r>
              <m:rPr>
                <m:sty m:val="bi"/>
              </m:rPr>
              <w:rPr>
                <w:rFonts w:ascii="Cambria Math" w:hAnsi="Cambria Math"/>
                <w:bdr w:val="single" w:sz="4" w:space="0" w:color="auto"/>
              </w:rPr>
              <m:t xml:space="preserve"> - </m:t>
            </m:r>
            <m:sSup>
              <m:sSupPr>
                <m:ctrlPr>
                  <w:rPr>
                    <w:rFonts w:ascii="Cambria Math" w:hAnsi="Cambria Math"/>
                    <w:b/>
                    <w:bCs/>
                    <w:i/>
                    <w:bdr w:val="single" w:sz="4" w:space="0" w:color="auto"/>
                  </w:rPr>
                </m:ctrlPr>
              </m:sSupPr>
              <m:e>
                <m:r>
                  <m:rPr>
                    <m:sty m:val="bi"/>
                  </m:rPr>
                  <w:rPr>
                    <w:rFonts w:ascii="Cambria Math" w:hAnsi="Cambria Math"/>
                    <w:bdr w:val="single" w:sz="4" w:space="0" w:color="auto"/>
                  </w:rPr>
                  <m:t>ω</m:t>
                </m:r>
              </m:e>
              <m:sup>
                <m:r>
                  <m:rPr>
                    <m:sty m:val="bi"/>
                  </m:rPr>
                  <w:rPr>
                    <w:rFonts w:ascii="Cambria Math" w:hAnsi="Cambria Math"/>
                    <w:bdr w:val="single" w:sz="4" w:space="0" w:color="auto"/>
                  </w:rPr>
                  <m:t xml:space="preserve">2 </m:t>
                </m:r>
              </m:sup>
            </m:sSup>
            <m:r>
              <m:rPr>
                <m:sty m:val="bi"/>
              </m:rPr>
              <w:rPr>
                <w:rFonts w:ascii="Cambria Math" w:hAnsi="Cambria Math"/>
                <w:bdr w:val="single" w:sz="4" w:space="0" w:color="auto"/>
              </w:rPr>
              <m:t>+ jω</m:t>
            </m:r>
            <m:f>
              <m:fPr>
                <m:ctrlPr>
                  <w:rPr>
                    <w:rFonts w:ascii="Cambria Math" w:hAnsi="Cambria Math"/>
                    <w:b/>
                    <w:bCs/>
                    <w:i/>
                    <w:bdr w:val="single" w:sz="4" w:space="0" w:color="auto"/>
                  </w:rPr>
                </m:ctrlPr>
              </m:fPr>
              <m:num>
                <m:sSub>
                  <m:sSubPr>
                    <m:ctrlPr>
                      <w:rPr>
                        <w:rFonts w:ascii="Cambria Math" w:hAnsi="Cambria Math"/>
                        <w:b/>
                        <w:bCs/>
                        <w:i/>
                        <w:bdr w:val="single" w:sz="4" w:space="0" w:color="auto"/>
                      </w:rPr>
                    </m:ctrlPr>
                  </m:sSub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Sub>
              </m:num>
              <m:den>
                <m:r>
                  <m:rPr>
                    <m:sty m:val="bi"/>
                  </m:rPr>
                  <w:rPr>
                    <w:rFonts w:ascii="Cambria Math" w:hAnsi="Cambria Math"/>
                    <w:bdr w:val="single" w:sz="4" w:space="0" w:color="auto"/>
                  </w:rPr>
                  <m:t>Q</m:t>
                </m:r>
              </m:den>
            </m:f>
            <m:r>
              <m:rPr>
                <m:sty m:val="bi"/>
              </m:rPr>
              <w:rPr>
                <w:rFonts w:ascii="Cambria Math" w:hAnsi="Cambria Math"/>
                <w:bdr w:val="single" w:sz="4" w:space="0" w:color="auto"/>
              </w:rPr>
              <m:t xml:space="preserve"> </m:t>
            </m:r>
          </m:den>
        </m:f>
      </m:oMath>
      <w:r w:rsidR="00B56760" w:rsidRPr="005A35E6">
        <w:rPr>
          <w:b/>
          <w:bCs/>
          <w:bdr w:val="single" w:sz="4" w:space="0" w:color="auto"/>
        </w:rPr>
        <w:t xml:space="preserve"> .</w:t>
      </w:r>
    </w:p>
    <w:p w14:paraId="79DFBBE7" w14:textId="6DC00496" w:rsidR="00B143A7" w:rsidRDefault="00B56760">
      <w:pPr>
        <w:pStyle w:val="Paragraphedeliste"/>
        <w:numPr>
          <w:ilvl w:val="0"/>
          <w:numId w:val="6"/>
        </w:numPr>
      </w:pPr>
      <w:r>
        <w:t xml:space="preserve">On pose : </w:t>
      </w:r>
      <m:oMath>
        <m:r>
          <w:rPr>
            <w:rFonts w:ascii="Cambria Math" w:hAnsi="Cambria Math"/>
          </w:rPr>
          <m:t>x=</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w:r>
        <w:t xml:space="preserve"> ; Alors : </w:t>
      </w:r>
      <m:oMath>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r>
              <w:rPr>
                <w:rFonts w:ascii="Cambria Math" w:hAnsi="Cambria Math"/>
              </w:rPr>
              <m:t xml:space="preserve">jω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+jω</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 xml:space="preserve"> </m:t>
            </m:r>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den>
            </m:f>
            <m:r>
              <w:rPr>
                <w:rFonts w:ascii="Cambria Math" w:hAnsi="Cambria Math"/>
              </w:rPr>
              <m:t xml:space="preserve"> +j</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 xml:space="preserve"> Q</m:t>
                </m:r>
              </m:den>
            </m:f>
          </m:num>
          <m:den>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den>
            </m:f>
            <m:r>
              <w:rPr>
                <w:rFonts w:ascii="Cambria Math" w:hAnsi="Cambria Math"/>
              </w:rPr>
              <m:t xml:space="preserve"> +j</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 xml:space="preserve"> Q</m:t>
                </m:r>
              </m:den>
            </m:f>
          </m:den>
        </m:f>
      </m:oMath>
      <w:r>
        <w:t xml:space="preserve"> </w:t>
      </w:r>
      <w:r w:rsidR="005A35E6">
        <w:t xml:space="preserve"> </w:t>
      </w:r>
      <w:r>
        <w:t xml:space="preserve">en divisant numérateur et </w:t>
      </w:r>
      <w:r w:rsidR="00B143A7">
        <w:t>dénominateur</w:t>
      </w:r>
      <w:r>
        <w:t xml:space="preserve"> par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e>
          <m:sup>
            <m:r>
              <w:rPr>
                <w:rFonts w:ascii="Cambria Math" w:hAnsi="Cambria Math"/>
              </w:rPr>
              <m:t>2</m:t>
            </m:r>
          </m:sup>
        </m:sSup>
      </m:oMath>
      <w:r w:rsidR="00B143A7">
        <w:t>.</w:t>
      </w:r>
      <w:r w:rsidR="005A35E6">
        <w:tab/>
      </w:r>
      <w:r w:rsidR="00B143A7">
        <w:t xml:space="preserve">Ainsi : </w:t>
      </w:r>
      <m:oMath>
        <m:bar>
          <m:barPr>
            <m:ctrlPr>
              <w:rPr>
                <w:rFonts w:ascii="Cambria Math" w:hAnsi="Cambria Math"/>
                <w:b/>
                <w:bCs/>
                <w:i/>
                <w:bdr w:val="single" w:sz="4" w:space="0" w:color="auto"/>
              </w:rPr>
            </m:ctrlPr>
          </m:barPr>
          <m:e>
            <m:r>
              <m:rPr>
                <m:sty m:val="bi"/>
              </m:rPr>
              <w:rPr>
                <w:rFonts w:ascii="Cambria Math" w:hAnsi="Cambria Math"/>
                <w:bdr w:val="single" w:sz="4" w:space="0" w:color="auto"/>
              </w:rPr>
              <m:t>H</m:t>
            </m:r>
          </m:e>
        </m:bar>
        <m:d>
          <m:dPr>
            <m:ctrlPr>
              <w:rPr>
                <w:rFonts w:ascii="Cambria Math" w:hAnsi="Cambria Math"/>
                <w:b/>
                <w:bCs/>
                <w:i/>
                <w:bdr w:val="single" w:sz="4" w:space="0" w:color="auto"/>
              </w:rPr>
            </m:ctrlPr>
          </m:dPr>
          <m:e>
            <m:r>
              <m:rPr>
                <m:sty m:val="bi"/>
              </m:rPr>
              <w:rPr>
                <w:rFonts w:ascii="Cambria Math" w:hAnsi="Cambria Math"/>
                <w:bdr w:val="single" w:sz="4" w:space="0" w:color="auto"/>
              </w:rPr>
              <m:t>jx</m:t>
            </m:r>
          </m:e>
        </m:d>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1+j</m:t>
            </m:r>
            <m:f>
              <m:fPr>
                <m:ctrlPr>
                  <w:rPr>
                    <w:rFonts w:ascii="Cambria Math" w:hAnsi="Cambria Math"/>
                    <w:b/>
                    <w:bCs/>
                    <w:i/>
                    <w:bdr w:val="single" w:sz="4" w:space="0" w:color="auto"/>
                  </w:rPr>
                </m:ctrlPr>
              </m:fPr>
              <m:num>
                <m:r>
                  <m:rPr>
                    <m:sty m:val="bi"/>
                  </m:rPr>
                  <w:rPr>
                    <w:rFonts w:ascii="Cambria Math" w:hAnsi="Cambria Math"/>
                    <w:bdr w:val="single" w:sz="4" w:space="0" w:color="auto"/>
                  </w:rPr>
                  <m:t>x</m:t>
                </m:r>
              </m:num>
              <m:den>
                <m:r>
                  <m:rPr>
                    <m:sty m:val="bi"/>
                  </m:rPr>
                  <w:rPr>
                    <w:rFonts w:ascii="Cambria Math" w:hAnsi="Cambria Math"/>
                    <w:bdr w:val="single" w:sz="4" w:space="0" w:color="auto"/>
                  </w:rPr>
                  <m:t xml:space="preserve"> Q</m:t>
                </m:r>
              </m:den>
            </m:f>
          </m:num>
          <m:den>
            <m:r>
              <m:rPr>
                <m:sty m:val="bi"/>
              </m:rPr>
              <w:rPr>
                <w:rFonts w:ascii="Cambria Math" w:hAnsi="Cambria Math"/>
                <w:bdr w:val="single" w:sz="4" w:space="0" w:color="auto"/>
              </w:rPr>
              <m:t xml:space="preserve">1 - </m:t>
            </m:r>
            <m:sSup>
              <m:sSupPr>
                <m:ctrlPr>
                  <w:rPr>
                    <w:rFonts w:ascii="Cambria Math" w:hAnsi="Cambria Math"/>
                    <w:b/>
                    <w:bCs/>
                    <w:i/>
                    <w:bdr w:val="single" w:sz="4" w:space="0" w:color="auto"/>
                  </w:rPr>
                </m:ctrlPr>
              </m:sSupPr>
              <m:e>
                <m:r>
                  <m:rPr>
                    <m:sty m:val="bi"/>
                  </m:rPr>
                  <w:rPr>
                    <w:rFonts w:ascii="Cambria Math" w:hAnsi="Cambria Math"/>
                    <w:bdr w:val="single" w:sz="4" w:space="0" w:color="auto"/>
                  </w:rPr>
                  <m:t>x</m:t>
                </m:r>
              </m:e>
              <m:sup>
                <m:r>
                  <m:rPr>
                    <m:sty m:val="bi"/>
                  </m:rPr>
                  <w:rPr>
                    <w:rFonts w:ascii="Cambria Math" w:hAnsi="Cambria Math"/>
                    <w:bdr w:val="single" w:sz="4" w:space="0" w:color="auto"/>
                  </w:rPr>
                  <m:t>2</m:t>
                </m:r>
              </m:sup>
            </m:sSup>
            <m:r>
              <m:rPr>
                <m:sty m:val="bi"/>
              </m:rPr>
              <w:rPr>
                <w:rFonts w:ascii="Cambria Math" w:hAnsi="Cambria Math"/>
                <w:bdr w:val="single" w:sz="4" w:space="0" w:color="auto"/>
              </w:rPr>
              <m:t xml:space="preserve"> +j</m:t>
            </m:r>
            <m:f>
              <m:fPr>
                <m:ctrlPr>
                  <w:rPr>
                    <w:rFonts w:ascii="Cambria Math" w:hAnsi="Cambria Math"/>
                    <w:b/>
                    <w:bCs/>
                    <w:i/>
                    <w:bdr w:val="single" w:sz="4" w:space="0" w:color="auto"/>
                  </w:rPr>
                </m:ctrlPr>
              </m:fPr>
              <m:num>
                <m:r>
                  <m:rPr>
                    <m:sty m:val="bi"/>
                  </m:rPr>
                  <w:rPr>
                    <w:rFonts w:ascii="Cambria Math" w:hAnsi="Cambria Math"/>
                    <w:bdr w:val="single" w:sz="4" w:space="0" w:color="auto"/>
                  </w:rPr>
                  <m:t>x</m:t>
                </m:r>
              </m:num>
              <m:den>
                <m:r>
                  <m:rPr>
                    <m:sty m:val="bi"/>
                  </m:rPr>
                  <w:rPr>
                    <w:rFonts w:ascii="Cambria Math" w:hAnsi="Cambria Math"/>
                    <w:bdr w:val="single" w:sz="4" w:space="0" w:color="auto"/>
                  </w:rPr>
                  <m:t xml:space="preserve">  Q</m:t>
                </m:r>
              </m:den>
            </m:f>
          </m:den>
        </m:f>
      </m:oMath>
      <w:r w:rsidR="00B143A7">
        <w:t xml:space="preserve"> .</w:t>
      </w:r>
      <w:r w:rsidR="007A667B">
        <w:t xml:space="preserve"> Par identification, </w:t>
      </w:r>
      <m:oMath>
        <m:r>
          <m:rPr>
            <m:sty m:val="bi"/>
          </m:rPr>
          <w:rPr>
            <w:rFonts w:ascii="Cambria Math" w:hAnsi="Cambria Math"/>
            <w:b/>
            <w:bCs/>
            <w:i/>
            <w:bdr w:val="single" w:sz="4" w:space="0" w:color="auto"/>
          </w:rPr>
          <w:sym w:font="Symbol" w:char="F073"/>
        </m:r>
        <m:r>
          <m:rPr>
            <m:sty m:val="bi"/>
          </m:rPr>
          <w:rPr>
            <w:rFonts w:ascii="Cambria Math" w:hAnsi="Cambria Math"/>
            <w:bdr w:val="single" w:sz="4" w:space="0" w:color="auto"/>
          </w:rPr>
          <m:t>=1</m:t>
        </m:r>
      </m:oMath>
      <w:r w:rsidR="007A667B">
        <w:t>.</w:t>
      </w:r>
    </w:p>
    <w:p w14:paraId="78BA4D33" w14:textId="77777777" w:rsidR="007B32CD" w:rsidRPr="007B32CD" w:rsidRDefault="007B32CD" w:rsidP="007B32CD">
      <w:pPr>
        <w:pStyle w:val="Paragraphedeliste"/>
        <w:ind w:left="360"/>
        <w:rPr>
          <w:sz w:val="10"/>
          <w:szCs w:val="10"/>
        </w:rPr>
      </w:pPr>
    </w:p>
    <w:p w14:paraId="2B894A7B" w14:textId="77777777" w:rsidR="005A35E6" w:rsidRPr="005A35E6" w:rsidRDefault="005A35E6" w:rsidP="005A35E6">
      <w:pPr>
        <w:pStyle w:val="Paragraphedeliste"/>
        <w:ind w:left="360"/>
        <w:rPr>
          <w:sz w:val="10"/>
          <w:szCs w:val="10"/>
        </w:rPr>
      </w:pPr>
    </w:p>
    <w:p w14:paraId="3D1C1EB7" w14:textId="2AD35E53" w:rsidR="00B143A7" w:rsidRDefault="005A35E6" w:rsidP="002B2EF8">
      <w:r w:rsidRPr="00C379E8">
        <w:rPr>
          <w:b/>
          <w:bCs/>
          <w:color w:val="000000"/>
        </w:rPr>
        <w:t>Q7</w:t>
      </w:r>
      <w:r>
        <w:rPr>
          <w:color w:val="000000"/>
        </w:rPr>
        <w:t xml:space="preserve">. </w:t>
      </w:r>
      <w:r w:rsidR="00C379E8">
        <w:rPr>
          <w:color w:val="000000"/>
        </w:rPr>
        <w:t xml:space="preserve">Alors </w:t>
      </w:r>
      <m:oMath>
        <m:r>
          <m:rPr>
            <m:sty m:val="bi"/>
          </m:rPr>
          <w:rPr>
            <w:rFonts w:ascii="Cambria Math" w:hAnsi="Cambria Math"/>
            <w:bdr w:val="single" w:sz="4" w:space="0" w:color="auto"/>
          </w:rPr>
          <m:t>G</m:t>
        </m:r>
        <m:d>
          <m:dPr>
            <m:ctrlPr>
              <w:rPr>
                <w:rFonts w:ascii="Cambria Math" w:hAnsi="Cambria Math"/>
                <w:b/>
                <w:bCs/>
                <w:i/>
                <w:bdr w:val="single" w:sz="4" w:space="0" w:color="auto"/>
              </w:rPr>
            </m:ctrlPr>
          </m:dPr>
          <m:e>
            <m:r>
              <m:rPr>
                <m:sty m:val="bi"/>
              </m:rPr>
              <w:rPr>
                <w:rFonts w:ascii="Cambria Math" w:hAnsi="Cambria Math"/>
                <w:bdr w:val="single" w:sz="4" w:space="0" w:color="auto"/>
              </w:rPr>
              <m:t>x</m:t>
            </m:r>
          </m:e>
        </m:d>
        <m:r>
          <m:rPr>
            <m:sty m:val="bi"/>
          </m:rPr>
          <w:rPr>
            <w:rFonts w:ascii="Cambria Math" w:hAnsi="Cambria Math"/>
            <w:bdr w:val="single" w:sz="4" w:space="0" w:color="auto"/>
          </w:rPr>
          <m:t>=</m:t>
        </m:r>
        <m:d>
          <m:dPr>
            <m:begChr m:val="|"/>
            <m:endChr m:val="|"/>
            <m:ctrlPr>
              <w:rPr>
                <w:rFonts w:ascii="Cambria Math" w:hAnsi="Cambria Math"/>
                <w:b/>
                <w:bCs/>
                <w:i/>
                <w:bdr w:val="single" w:sz="4" w:space="0" w:color="auto"/>
              </w:rPr>
            </m:ctrlPr>
          </m:dPr>
          <m:e>
            <m:bar>
              <m:barPr>
                <m:ctrlPr>
                  <w:rPr>
                    <w:rFonts w:ascii="Cambria Math" w:hAnsi="Cambria Math"/>
                    <w:b/>
                    <w:bCs/>
                    <w:i/>
                    <w:bdr w:val="single" w:sz="4" w:space="0" w:color="auto"/>
                  </w:rPr>
                </m:ctrlPr>
              </m:barPr>
              <m:e>
                <m:r>
                  <m:rPr>
                    <m:sty m:val="bi"/>
                  </m:rPr>
                  <w:rPr>
                    <w:rFonts w:ascii="Cambria Math" w:hAnsi="Cambria Math"/>
                    <w:bdr w:val="single" w:sz="4" w:space="0" w:color="auto"/>
                  </w:rPr>
                  <m:t>H</m:t>
                </m:r>
              </m:e>
            </m:bar>
            <m:d>
              <m:dPr>
                <m:ctrlPr>
                  <w:rPr>
                    <w:rFonts w:ascii="Cambria Math" w:hAnsi="Cambria Math"/>
                    <w:b/>
                    <w:bCs/>
                    <w:i/>
                    <w:bdr w:val="single" w:sz="4" w:space="0" w:color="auto"/>
                  </w:rPr>
                </m:ctrlPr>
              </m:dPr>
              <m:e>
                <m:r>
                  <m:rPr>
                    <m:sty m:val="bi"/>
                  </m:rPr>
                  <w:rPr>
                    <w:rFonts w:ascii="Cambria Math" w:hAnsi="Cambria Math"/>
                    <w:bdr w:val="single" w:sz="4" w:space="0" w:color="auto"/>
                  </w:rPr>
                  <m:t>jx</m:t>
                </m:r>
              </m:e>
            </m:d>
          </m:e>
        </m:d>
        <m:r>
          <m:rPr>
            <m:sty m:val="bi"/>
          </m:rPr>
          <w:rPr>
            <w:rFonts w:ascii="Cambria Math" w:hAnsi="Cambria Math"/>
            <w:bdr w:val="single" w:sz="4" w:space="0" w:color="auto"/>
          </w:rPr>
          <m:t>=</m:t>
        </m:r>
        <m:f>
          <m:fPr>
            <m:ctrlPr>
              <w:rPr>
                <w:rFonts w:ascii="Cambria Math" w:hAnsi="Cambria Math"/>
                <w:b/>
                <w:bCs/>
                <w:i/>
                <w:bdr w:val="single" w:sz="4" w:space="0" w:color="auto"/>
              </w:rPr>
            </m:ctrlPr>
          </m:fPr>
          <m:num>
            <m:rad>
              <m:radPr>
                <m:degHide m:val="1"/>
                <m:ctrlPr>
                  <w:rPr>
                    <w:rFonts w:ascii="Cambria Math" w:hAnsi="Cambria Math"/>
                    <w:b/>
                    <w:bCs/>
                    <w:i/>
                    <w:bdr w:val="single" w:sz="4" w:space="0" w:color="auto"/>
                  </w:rPr>
                </m:ctrlPr>
              </m:radPr>
              <m:deg/>
              <m:e>
                <m:r>
                  <m:rPr>
                    <m:sty m:val="bi"/>
                  </m:rPr>
                  <w:rPr>
                    <w:rFonts w:ascii="Cambria Math" w:hAnsi="Cambria Math"/>
                    <w:bdr w:val="single" w:sz="4" w:space="0" w:color="auto"/>
                  </w:rPr>
                  <m:t>1+</m:t>
                </m:r>
                <m:f>
                  <m:fPr>
                    <m:ctrlPr>
                      <w:rPr>
                        <w:rFonts w:ascii="Cambria Math" w:hAnsi="Cambria Math"/>
                        <w:b/>
                        <w:bCs/>
                        <w:i/>
                        <w:bdr w:val="single" w:sz="4" w:space="0" w:color="auto"/>
                      </w:rPr>
                    </m:ctrlPr>
                  </m:fPr>
                  <m:num>
                    <m:sSup>
                      <m:sSupPr>
                        <m:ctrlPr>
                          <w:rPr>
                            <w:rFonts w:ascii="Cambria Math" w:hAnsi="Cambria Math"/>
                            <w:b/>
                            <w:bCs/>
                            <w:i/>
                            <w:bdr w:val="single" w:sz="4" w:space="0" w:color="auto"/>
                          </w:rPr>
                        </m:ctrlPr>
                      </m:sSupPr>
                      <m:e>
                        <m:r>
                          <m:rPr>
                            <m:sty m:val="bi"/>
                          </m:rPr>
                          <w:rPr>
                            <w:rFonts w:ascii="Cambria Math" w:hAnsi="Cambria Math"/>
                            <w:bdr w:val="single" w:sz="4" w:space="0" w:color="auto"/>
                          </w:rPr>
                          <m:t>x</m:t>
                        </m:r>
                      </m:e>
                      <m:sup>
                        <m:r>
                          <m:rPr>
                            <m:sty m:val="bi"/>
                          </m:rPr>
                          <w:rPr>
                            <w:rFonts w:ascii="Cambria Math" w:hAnsi="Cambria Math"/>
                            <w:bdr w:val="single" w:sz="4" w:space="0" w:color="auto"/>
                          </w:rPr>
                          <m:t>2</m:t>
                        </m:r>
                      </m:sup>
                    </m:sSup>
                  </m:num>
                  <m:den>
                    <m:sSup>
                      <m:sSupPr>
                        <m:ctrlPr>
                          <w:rPr>
                            <w:rFonts w:ascii="Cambria Math" w:hAnsi="Cambria Math"/>
                            <w:b/>
                            <w:bCs/>
                            <w:i/>
                            <w:bdr w:val="single" w:sz="4" w:space="0" w:color="auto"/>
                          </w:rPr>
                        </m:ctrlPr>
                      </m:sSupPr>
                      <m:e>
                        <m:r>
                          <m:rPr>
                            <m:sty m:val="bi"/>
                          </m:rPr>
                          <w:rPr>
                            <w:rFonts w:ascii="Cambria Math" w:hAnsi="Cambria Math"/>
                            <w:bdr w:val="single" w:sz="4" w:space="0" w:color="auto"/>
                          </w:rPr>
                          <m:t>Q</m:t>
                        </m:r>
                      </m:e>
                      <m:sup>
                        <m:r>
                          <m:rPr>
                            <m:sty m:val="bi"/>
                          </m:rPr>
                          <w:rPr>
                            <w:rFonts w:ascii="Cambria Math" w:hAnsi="Cambria Math"/>
                            <w:bdr w:val="single" w:sz="4" w:space="0" w:color="auto"/>
                          </w:rPr>
                          <m:t>2</m:t>
                        </m:r>
                      </m:sup>
                    </m:sSup>
                  </m:den>
                </m:f>
              </m:e>
            </m:rad>
          </m:num>
          <m:den>
            <m:rad>
              <m:radPr>
                <m:degHide m:val="1"/>
                <m:ctrlPr>
                  <w:rPr>
                    <w:rFonts w:ascii="Cambria Math" w:hAnsi="Cambria Math"/>
                    <w:b/>
                    <w:bCs/>
                    <w:i/>
                    <w:bdr w:val="single" w:sz="4" w:space="0" w:color="auto"/>
                  </w:rPr>
                </m:ctrlPr>
              </m:radPr>
              <m:deg/>
              <m:e>
                <m:sSup>
                  <m:sSupPr>
                    <m:ctrlPr>
                      <w:rPr>
                        <w:rFonts w:ascii="Cambria Math" w:hAnsi="Cambria Math"/>
                        <w:b/>
                        <w:bCs/>
                        <w:i/>
                        <w:bdr w:val="single" w:sz="4" w:space="0" w:color="auto"/>
                      </w:rPr>
                    </m:ctrlPr>
                  </m:sSupPr>
                  <m:e>
                    <m:d>
                      <m:dPr>
                        <m:ctrlPr>
                          <w:rPr>
                            <w:rFonts w:ascii="Cambria Math" w:hAnsi="Cambria Math"/>
                            <w:b/>
                            <w:bCs/>
                            <w:i/>
                            <w:bdr w:val="single" w:sz="4" w:space="0" w:color="auto"/>
                          </w:rPr>
                        </m:ctrlPr>
                      </m:dPr>
                      <m:e>
                        <m:r>
                          <m:rPr>
                            <m:sty m:val="bi"/>
                          </m:rPr>
                          <w:rPr>
                            <w:rFonts w:ascii="Cambria Math" w:hAnsi="Cambria Math"/>
                            <w:bdr w:val="single" w:sz="4" w:space="0" w:color="auto"/>
                          </w:rPr>
                          <m:t>1-</m:t>
                        </m:r>
                        <m:sSup>
                          <m:sSupPr>
                            <m:ctrlPr>
                              <w:rPr>
                                <w:rFonts w:ascii="Cambria Math" w:hAnsi="Cambria Math"/>
                                <w:b/>
                                <w:bCs/>
                                <w:i/>
                                <w:bdr w:val="single" w:sz="4" w:space="0" w:color="auto"/>
                              </w:rPr>
                            </m:ctrlPr>
                          </m:sSupPr>
                          <m:e>
                            <m:r>
                              <m:rPr>
                                <m:sty m:val="bi"/>
                              </m:rPr>
                              <w:rPr>
                                <w:rFonts w:ascii="Cambria Math" w:hAnsi="Cambria Math"/>
                                <w:bdr w:val="single" w:sz="4" w:space="0" w:color="auto"/>
                              </w:rPr>
                              <m:t>x</m:t>
                            </m:r>
                          </m:e>
                          <m:sup>
                            <m:r>
                              <m:rPr>
                                <m:sty m:val="bi"/>
                              </m:rPr>
                              <w:rPr>
                                <w:rFonts w:ascii="Cambria Math" w:hAnsi="Cambria Math"/>
                                <w:bdr w:val="single" w:sz="4" w:space="0" w:color="auto"/>
                              </w:rPr>
                              <m:t>2</m:t>
                            </m:r>
                          </m:sup>
                        </m:sSup>
                      </m:e>
                    </m:d>
                  </m:e>
                  <m:sup>
                    <m:r>
                      <m:rPr>
                        <m:sty m:val="bi"/>
                      </m:rPr>
                      <w:rPr>
                        <w:rFonts w:ascii="Cambria Math" w:hAnsi="Cambria Math"/>
                        <w:bdr w:val="single" w:sz="4" w:space="0" w:color="auto"/>
                      </w:rPr>
                      <m:t>2</m:t>
                    </m:r>
                  </m:sup>
                </m:sSup>
                <m:r>
                  <m:rPr>
                    <m:sty m:val="bi"/>
                  </m:rPr>
                  <w:rPr>
                    <w:rFonts w:ascii="Cambria Math" w:hAnsi="Cambria Math"/>
                    <w:bdr w:val="single" w:sz="4" w:space="0" w:color="auto"/>
                  </w:rPr>
                  <m:t>+</m:t>
                </m:r>
                <m:f>
                  <m:fPr>
                    <m:ctrlPr>
                      <w:rPr>
                        <w:rFonts w:ascii="Cambria Math" w:hAnsi="Cambria Math"/>
                        <w:b/>
                        <w:bCs/>
                        <w:i/>
                        <w:bdr w:val="single" w:sz="4" w:space="0" w:color="auto"/>
                      </w:rPr>
                    </m:ctrlPr>
                  </m:fPr>
                  <m:num>
                    <m:sSup>
                      <m:sSupPr>
                        <m:ctrlPr>
                          <w:rPr>
                            <w:rFonts w:ascii="Cambria Math" w:hAnsi="Cambria Math"/>
                            <w:b/>
                            <w:bCs/>
                            <w:i/>
                            <w:bdr w:val="single" w:sz="4" w:space="0" w:color="auto"/>
                          </w:rPr>
                        </m:ctrlPr>
                      </m:sSupPr>
                      <m:e>
                        <m:r>
                          <m:rPr>
                            <m:sty m:val="bi"/>
                          </m:rPr>
                          <w:rPr>
                            <w:rFonts w:ascii="Cambria Math" w:hAnsi="Cambria Math"/>
                            <w:bdr w:val="single" w:sz="4" w:space="0" w:color="auto"/>
                          </w:rPr>
                          <m:t>x</m:t>
                        </m:r>
                      </m:e>
                      <m:sup>
                        <m:r>
                          <m:rPr>
                            <m:sty m:val="bi"/>
                          </m:rPr>
                          <w:rPr>
                            <w:rFonts w:ascii="Cambria Math" w:hAnsi="Cambria Math"/>
                            <w:bdr w:val="single" w:sz="4" w:space="0" w:color="auto"/>
                          </w:rPr>
                          <m:t>2</m:t>
                        </m:r>
                      </m:sup>
                    </m:sSup>
                  </m:num>
                  <m:den>
                    <m:sSup>
                      <m:sSupPr>
                        <m:ctrlPr>
                          <w:rPr>
                            <w:rFonts w:ascii="Cambria Math" w:hAnsi="Cambria Math"/>
                            <w:b/>
                            <w:bCs/>
                            <w:i/>
                            <w:bdr w:val="single" w:sz="4" w:space="0" w:color="auto"/>
                          </w:rPr>
                        </m:ctrlPr>
                      </m:sSupPr>
                      <m:e>
                        <m:r>
                          <m:rPr>
                            <m:sty m:val="bi"/>
                          </m:rPr>
                          <w:rPr>
                            <w:rFonts w:ascii="Cambria Math" w:hAnsi="Cambria Math"/>
                            <w:bdr w:val="single" w:sz="4" w:space="0" w:color="auto"/>
                          </w:rPr>
                          <m:t>Q</m:t>
                        </m:r>
                      </m:e>
                      <m:sup>
                        <m:r>
                          <m:rPr>
                            <m:sty m:val="bi"/>
                          </m:rPr>
                          <w:rPr>
                            <w:rFonts w:ascii="Cambria Math" w:hAnsi="Cambria Math"/>
                            <w:bdr w:val="single" w:sz="4" w:space="0" w:color="auto"/>
                          </w:rPr>
                          <m:t>2</m:t>
                        </m:r>
                      </m:sup>
                    </m:sSup>
                  </m:den>
                </m:f>
                <m:r>
                  <m:rPr>
                    <m:sty m:val="bi"/>
                  </m:rPr>
                  <w:rPr>
                    <w:rFonts w:ascii="Cambria Math" w:hAnsi="Cambria Math"/>
                    <w:bdr w:val="single" w:sz="4" w:space="0" w:color="auto"/>
                  </w:rPr>
                  <m:t xml:space="preserve"> </m:t>
                </m:r>
              </m:e>
            </m:rad>
          </m:den>
        </m:f>
      </m:oMath>
      <w:r w:rsidR="00C379E8">
        <w:t xml:space="preserve"> .</w:t>
      </w:r>
    </w:p>
    <w:p w14:paraId="09D6723E" w14:textId="02E97112" w:rsidR="00C379E8" w:rsidRPr="00C379E8" w:rsidRDefault="00C379E8" w:rsidP="002B2EF8">
      <w:pPr>
        <w:rPr>
          <w:sz w:val="10"/>
          <w:szCs w:val="10"/>
        </w:rPr>
      </w:pPr>
    </w:p>
    <w:p w14:paraId="50A36A06" w14:textId="2380E6E4" w:rsidR="00C379E8" w:rsidRDefault="00C379E8" w:rsidP="002B2EF8">
      <w:pPr>
        <w:rPr>
          <w:b/>
          <w:bCs/>
          <w:u w:val="single"/>
        </w:rPr>
      </w:pPr>
      <w:r w:rsidRPr="00C379E8">
        <w:rPr>
          <w:b/>
          <w:bCs/>
        </w:rPr>
        <w:t>Q8.</w:t>
      </w:r>
      <w:r>
        <w:t xml:space="preserve"> Au maximum de la courbe, on parle de </w:t>
      </w:r>
      <w:r w:rsidRPr="00C379E8">
        <w:rPr>
          <w:b/>
          <w:bCs/>
          <w:u w:val="single"/>
        </w:rPr>
        <w:t>phénomène de résonance.</w:t>
      </w:r>
    </w:p>
    <w:p w14:paraId="23267FCA" w14:textId="17011C63" w:rsidR="00C379E8" w:rsidRPr="00C379E8" w:rsidRDefault="00C379E8" w:rsidP="002B2EF8">
      <w:pPr>
        <w:rPr>
          <w:b/>
          <w:bCs/>
          <w:sz w:val="10"/>
          <w:szCs w:val="10"/>
          <w:u w:val="single"/>
        </w:rPr>
      </w:pPr>
    </w:p>
    <w:p w14:paraId="20AAB7B1" w14:textId="74D8D8DD" w:rsidR="00C379E8" w:rsidRDefault="00C379E8" w:rsidP="002B2EF8">
      <w:r>
        <w:rPr>
          <w:b/>
          <w:bCs/>
        </w:rPr>
        <w:t xml:space="preserve">Q9. </w:t>
      </w:r>
      <w:r w:rsidR="00D235B0">
        <w:t>D’après l’énoncé, on peut considérer que le numérateur est constant, ainsi on ne s’intéresse qu’au dénominateur.</w:t>
      </w:r>
    </w:p>
    <w:p w14:paraId="6243BFF2" w14:textId="1A2DBB47" w:rsidR="00D235B0" w:rsidRDefault="00D235B0" w:rsidP="002B2EF8">
      <w:r>
        <w:t xml:space="preserve">Ainsi, on pose </w:t>
      </w:r>
      <m:oMath>
        <m:r>
          <m:rPr>
            <m:sty m:val="bi"/>
          </m:rPr>
          <w:rPr>
            <w:rFonts w:ascii="Cambria Math" w:hAnsi="Cambria Math"/>
          </w:rPr>
          <m:t>D</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e>
            </m:d>
          </m:e>
          <m:sup>
            <m:r>
              <m:rPr>
                <m:sty m:val="bi"/>
              </m:rPr>
              <w:rPr>
                <w:rFonts w:ascii="Cambria Math" w:hAnsi="Cambria Math"/>
              </w:rPr>
              <m:t>2</m:t>
            </m:r>
          </m:sup>
        </m:sSup>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num>
          <m:den>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2</m:t>
                </m:r>
              </m:sup>
            </m:sSup>
          </m:den>
        </m:f>
      </m:oMath>
      <w:r>
        <w:t xml:space="preserve"> .</w:t>
      </w:r>
    </w:p>
    <w:p w14:paraId="7E932F4B" w14:textId="495111D9" w:rsidR="00D235B0" w:rsidRDefault="00D235B0" w:rsidP="002B2EF8">
      <m:oMath>
        <m:r>
          <w:rPr>
            <w:rFonts w:ascii="Cambria Math" w:hAnsi="Cambria Math"/>
          </w:rPr>
          <m:t>G(x)</m:t>
        </m:r>
      </m:oMath>
      <w:r>
        <w:t xml:space="preserve"> </w:t>
      </w:r>
      <w:proofErr w:type="gramStart"/>
      <w:r>
        <w:t>passe</w:t>
      </w:r>
      <w:proofErr w:type="gramEnd"/>
      <w:r>
        <w:t xml:space="preserve"> par un max, quand le d</w:t>
      </w:r>
      <w:proofErr w:type="spellStart"/>
      <w:r>
        <w:t>énominateur</w:t>
      </w:r>
      <w:proofErr w:type="spellEnd"/>
      <w:r>
        <w:t xml:space="preserve"> est minimum, donc quand </w:t>
      </w:r>
      <m:oMath>
        <m:f>
          <m:fPr>
            <m:ctrlPr>
              <w:rPr>
                <w:rFonts w:ascii="Cambria Math" w:hAnsi="Cambria Math"/>
                <w:b/>
                <w:bCs/>
                <w:i/>
              </w:rPr>
            </m:ctrlPr>
          </m:fPr>
          <m:num>
            <m:r>
              <m:rPr>
                <m:sty m:val="bi"/>
              </m:rPr>
              <w:rPr>
                <w:rFonts w:ascii="Cambria Math" w:hAnsi="Cambria Math"/>
              </w:rPr>
              <m:t>dD</m:t>
            </m:r>
          </m:num>
          <m:den>
            <m:r>
              <m:rPr>
                <m:sty m:val="bi"/>
              </m:rPr>
              <w:rPr>
                <w:rFonts w:ascii="Cambria Math" w:hAnsi="Cambria Math"/>
              </w:rPr>
              <m:t>dx</m:t>
            </m:r>
          </m:den>
        </m:f>
        <m:r>
          <m:rPr>
            <m:sty m:val="bi"/>
          </m:rPr>
          <w:rPr>
            <w:rFonts w:ascii="Cambria Math" w:hAnsi="Cambria Math"/>
          </w:rPr>
          <m:t>=0</m:t>
        </m:r>
      </m:oMath>
      <w:r>
        <w:t xml:space="preserve"> .</w:t>
      </w:r>
    </w:p>
    <w:p w14:paraId="7114EB28" w14:textId="584EDFE6" w:rsidR="00D235B0" w:rsidRPr="000F53A7" w:rsidRDefault="00D235B0" w:rsidP="002B2EF8">
      <w:pPr>
        <w:rPr>
          <w:lang w:val="en-US"/>
        </w:rPr>
      </w:pPr>
      <w:r w:rsidRPr="000F53A7">
        <w:rPr>
          <w:lang w:val="en-US"/>
        </w:rPr>
        <w:t xml:space="preserve">Or </w:t>
      </w:r>
      <m:oMath>
        <m:f>
          <m:fPr>
            <m:ctrlPr>
              <w:rPr>
                <w:rFonts w:ascii="Cambria Math" w:hAnsi="Cambria Math"/>
                <w:i/>
              </w:rPr>
            </m:ctrlPr>
          </m:fPr>
          <m:num>
            <m:r>
              <w:rPr>
                <w:rFonts w:ascii="Cambria Math" w:hAnsi="Cambria Math"/>
              </w:rPr>
              <m:t>dD</m:t>
            </m:r>
          </m:num>
          <m:den>
            <m:r>
              <w:rPr>
                <w:rFonts w:ascii="Cambria Math" w:hAnsi="Cambria Math"/>
              </w:rPr>
              <m:t>dx</m:t>
            </m:r>
          </m:den>
        </m:f>
        <m:r>
          <w:rPr>
            <w:rFonts w:ascii="Cambria Math" w:hAnsi="Cambria Math"/>
            <w:lang w:val="en-US"/>
          </w:rPr>
          <m:t>=2</m:t>
        </m:r>
        <m:d>
          <m:dPr>
            <m:ctrlPr>
              <w:rPr>
                <w:rFonts w:ascii="Cambria Math" w:hAnsi="Cambria Math"/>
                <w:i/>
              </w:rPr>
            </m:ctrlPr>
          </m:dPr>
          <m:e>
            <m:r>
              <w:rPr>
                <w:rFonts w:ascii="Cambria Math" w:hAnsi="Cambria Math"/>
                <w:lang w:val="en-US"/>
              </w:rPr>
              <m:t>1-</m:t>
            </m:r>
            <m:sSup>
              <m:sSupPr>
                <m:ctrlPr>
                  <w:rPr>
                    <w:rFonts w:ascii="Cambria Math" w:hAnsi="Cambria Math"/>
                    <w:i/>
                  </w:rPr>
                </m:ctrlPr>
              </m:sSupPr>
              <m:e>
                <m:r>
                  <w:rPr>
                    <w:rFonts w:ascii="Cambria Math" w:hAnsi="Cambria Math"/>
                  </w:rPr>
                  <m:t>x</m:t>
                </m:r>
              </m:e>
              <m:sup>
                <m:r>
                  <w:rPr>
                    <w:rFonts w:ascii="Cambria Math" w:hAnsi="Cambria Math"/>
                    <w:lang w:val="en-US"/>
                  </w:rPr>
                  <m:t>2</m:t>
                </m:r>
              </m:sup>
            </m:sSup>
          </m:e>
        </m:d>
        <m:d>
          <m:dPr>
            <m:ctrlPr>
              <w:rPr>
                <w:rFonts w:ascii="Cambria Math" w:hAnsi="Cambria Math"/>
                <w:i/>
              </w:rPr>
            </m:ctrlPr>
          </m:dPr>
          <m:e>
            <m:r>
              <w:rPr>
                <w:rFonts w:ascii="Cambria Math" w:hAnsi="Cambria Math"/>
                <w:lang w:val="en-US"/>
              </w:rPr>
              <m:t>-2</m:t>
            </m:r>
            <m:r>
              <w:rPr>
                <w:rFonts w:ascii="Cambria Math" w:hAnsi="Cambria Math"/>
              </w:rPr>
              <m:t>x</m:t>
            </m:r>
          </m:e>
        </m:d>
        <m:r>
          <w:rPr>
            <w:rFonts w:ascii="Cambria Math" w:hAnsi="Cambria Math"/>
            <w:lang w:val="en-US"/>
          </w:rPr>
          <m:t>+</m:t>
        </m:r>
        <m:f>
          <m:fPr>
            <m:ctrlPr>
              <w:rPr>
                <w:rFonts w:ascii="Cambria Math" w:hAnsi="Cambria Math"/>
                <w:i/>
              </w:rPr>
            </m:ctrlPr>
          </m:fPr>
          <m:num>
            <m:r>
              <w:rPr>
                <w:rFonts w:ascii="Cambria Math" w:hAnsi="Cambria Math"/>
                <w:lang w:val="en-US"/>
              </w:rPr>
              <m:t>2</m:t>
            </m:r>
            <m:r>
              <w:rPr>
                <w:rFonts w:ascii="Cambria Math" w:hAnsi="Cambria Math"/>
              </w:rPr>
              <m:t>x</m:t>
            </m:r>
          </m:num>
          <m:den>
            <m:sSup>
              <m:sSupPr>
                <m:ctrlPr>
                  <w:rPr>
                    <w:rFonts w:ascii="Cambria Math" w:hAnsi="Cambria Math"/>
                    <w:i/>
                  </w:rPr>
                </m:ctrlPr>
              </m:sSupPr>
              <m:e>
                <m:r>
                  <w:rPr>
                    <w:rFonts w:ascii="Cambria Math" w:hAnsi="Cambria Math"/>
                  </w:rPr>
                  <m:t>Q</m:t>
                </m:r>
              </m:e>
              <m:sup>
                <m:r>
                  <w:rPr>
                    <w:rFonts w:ascii="Cambria Math" w:hAnsi="Cambria Math"/>
                    <w:lang w:val="en-US"/>
                  </w:rPr>
                  <m:t>2</m:t>
                </m:r>
              </m:sup>
            </m:sSup>
          </m:den>
        </m:f>
        <m:r>
          <w:rPr>
            <w:rFonts w:ascii="Cambria Math" w:hAnsi="Cambria Math"/>
            <w:lang w:val="en-US"/>
          </w:rPr>
          <m:t>=2</m:t>
        </m:r>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Q</m:t>
                    </m:r>
                  </m:e>
                  <m:sup>
                    <m:r>
                      <w:rPr>
                        <w:rFonts w:ascii="Cambria Math" w:hAnsi="Cambria Math"/>
                        <w:lang w:val="en-US"/>
                      </w:rPr>
                      <m:t>2</m:t>
                    </m:r>
                  </m:sup>
                </m:sSup>
              </m:den>
            </m:f>
            <m:r>
              <w:rPr>
                <w:rFonts w:ascii="Cambria Math" w:hAnsi="Cambria Math"/>
                <w:lang w:val="en-US"/>
              </w:rPr>
              <m:t>-2+2</m:t>
            </m:r>
            <m:sSup>
              <m:sSupPr>
                <m:ctrlPr>
                  <w:rPr>
                    <w:rFonts w:ascii="Cambria Math" w:hAnsi="Cambria Math"/>
                    <w:i/>
                  </w:rPr>
                </m:ctrlPr>
              </m:sSupPr>
              <m:e>
                <m:r>
                  <w:rPr>
                    <w:rFonts w:ascii="Cambria Math" w:hAnsi="Cambria Math"/>
                  </w:rPr>
                  <m:t>x</m:t>
                </m:r>
              </m:e>
              <m:sup>
                <m:r>
                  <w:rPr>
                    <w:rFonts w:ascii="Cambria Math" w:hAnsi="Cambria Math"/>
                    <w:lang w:val="en-US"/>
                  </w:rPr>
                  <m:t>2</m:t>
                </m:r>
              </m:sup>
            </m:sSup>
          </m:e>
        </m:d>
      </m:oMath>
      <w:r w:rsidRPr="000F53A7">
        <w:rPr>
          <w:lang w:val="en-US"/>
        </w:rPr>
        <w:t xml:space="preserve"> .</w:t>
      </w:r>
    </w:p>
    <w:p w14:paraId="64F05883" w14:textId="28C6482B" w:rsidR="003F7872" w:rsidRPr="00D235B0" w:rsidRDefault="003F7872" w:rsidP="002B2EF8">
      <w:r>
        <w:t xml:space="preserve">Alors </w:t>
      </w:r>
      <m:oMath>
        <m:f>
          <m:fPr>
            <m:ctrlPr>
              <w:rPr>
                <w:rFonts w:ascii="Cambria Math" w:hAnsi="Cambria Math"/>
                <w:i/>
              </w:rPr>
            </m:ctrlPr>
          </m:fPr>
          <m:num>
            <m:r>
              <w:rPr>
                <w:rFonts w:ascii="Cambria Math" w:hAnsi="Cambria Math"/>
              </w:rPr>
              <m:t>dD</m:t>
            </m:r>
          </m:num>
          <m:den>
            <m:r>
              <w:rPr>
                <w:rFonts w:ascii="Cambria Math" w:hAnsi="Cambria Math"/>
              </w:rPr>
              <m:t>dx</m:t>
            </m:r>
          </m:den>
        </m:f>
        <m:r>
          <w:rPr>
            <w:rFonts w:ascii="Cambria Math" w:hAnsi="Cambria Math"/>
          </w:rPr>
          <m:t>=0</m:t>
        </m:r>
      </m:oMath>
      <w:r>
        <w:t xml:space="preserve"> pour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-2+2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r</m:t>
                </m:r>
              </m:sub>
            </m:sSub>
          </m:e>
          <m:sup>
            <m:r>
              <w:rPr>
                <w:rFonts w:ascii="Cambria Math" w:hAnsi="Cambria Math"/>
              </w:rPr>
              <m:t>2</m:t>
            </m:r>
          </m:sup>
        </m:sSup>
        <m:r>
          <w:rPr>
            <w:rFonts w:ascii="Cambria Math" w:hAnsi="Cambria Math"/>
          </w:rPr>
          <m:t>=0</m:t>
        </m:r>
      </m:oMath>
      <w:r w:rsidR="00501936">
        <w:t> ;</w:t>
      </w:r>
      <w:r>
        <w:t xml:space="preserve"> </w:t>
      </w:r>
      <w:r w:rsidR="00501936">
        <w:t>L</w:t>
      </w:r>
      <w:r>
        <w:t xml:space="preserve">a valeur </w:t>
      </w:r>
      <m:oMath>
        <m:r>
          <w:rPr>
            <w:rFonts w:ascii="Cambria Math" w:hAnsi="Cambria Math"/>
          </w:rPr>
          <m:t>x=0</m:t>
        </m:r>
      </m:oMath>
      <w:r>
        <w:t xml:space="preserve"> correspond à la tangente horizontale en </w:t>
      </w:r>
      <m:oMath>
        <m:r>
          <w:rPr>
            <w:rFonts w:ascii="Cambria Math" w:hAnsi="Cambria Math"/>
          </w:rPr>
          <m:t>x=0</m:t>
        </m:r>
      </m:oMath>
      <w:r>
        <w:t>.</w:t>
      </w:r>
    </w:p>
    <w:p w14:paraId="5D0F77ED" w14:textId="77777777" w:rsidR="00EE5291" w:rsidRDefault="003F7872" w:rsidP="002B2EF8">
      <w:r>
        <w:t xml:space="preserve">Alors </w:t>
      </w:r>
      <m:oMath>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r</m:t>
                </m:r>
              </m:sub>
            </m:sSub>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Q</m:t>
                </m:r>
              </m:e>
              <m:sup>
                <m:r>
                  <w:rPr>
                    <w:rFonts w:ascii="Cambria Math" w:hAnsi="Cambria Math"/>
                  </w:rPr>
                  <m:t>2</m:t>
                </m:r>
              </m:sup>
            </m:sSup>
          </m:den>
        </m:f>
      </m:oMath>
      <w:r>
        <w:t xml:space="preserve"> ; Soit  </w:t>
      </w:r>
      <m:oMath>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r</m:t>
            </m:r>
          </m:sub>
        </m:sSub>
        <m:r>
          <m:rPr>
            <m:sty m:val="bi"/>
          </m:rPr>
          <w:rPr>
            <w:rFonts w:ascii="Cambria Math" w:hAnsi="Cambria Math"/>
            <w:bdr w:val="single" w:sz="4" w:space="0" w:color="auto"/>
          </w:rPr>
          <m:t>=</m:t>
        </m:r>
        <m:rad>
          <m:radPr>
            <m:degHide m:val="1"/>
            <m:ctrlPr>
              <w:rPr>
                <w:rFonts w:ascii="Cambria Math" w:hAnsi="Cambria Math"/>
                <w:b/>
                <w:bCs/>
                <w:i/>
                <w:bdr w:val="single" w:sz="4" w:space="0" w:color="auto"/>
              </w:rPr>
            </m:ctrlPr>
          </m:radPr>
          <m:deg/>
          <m:e>
            <m:r>
              <m:rPr>
                <m:sty m:val="bi"/>
              </m:rPr>
              <w:rPr>
                <w:rFonts w:ascii="Cambria Math" w:hAnsi="Cambria Math"/>
                <w:bdr w:val="single" w:sz="4" w:space="0" w:color="auto"/>
              </w:rPr>
              <m:t>1-</m:t>
            </m:r>
            <m:f>
              <m:fPr>
                <m:ctrlPr>
                  <w:rPr>
                    <w:rFonts w:ascii="Cambria Math" w:hAnsi="Cambria Math"/>
                    <w:b/>
                    <w:bCs/>
                    <w:i/>
                    <w:bdr w:val="single" w:sz="4" w:space="0" w:color="auto"/>
                  </w:rPr>
                </m:ctrlPr>
              </m:fPr>
              <m:num>
                <m:r>
                  <m:rPr>
                    <m:sty m:val="bi"/>
                  </m:rPr>
                  <w:rPr>
                    <w:rFonts w:ascii="Cambria Math" w:hAnsi="Cambria Math"/>
                    <w:bdr w:val="single" w:sz="4" w:space="0" w:color="auto"/>
                  </w:rPr>
                  <m:t>1</m:t>
                </m:r>
              </m:num>
              <m:den>
                <m:sSup>
                  <m:sSupPr>
                    <m:ctrlPr>
                      <w:rPr>
                        <w:rFonts w:ascii="Cambria Math" w:hAnsi="Cambria Math"/>
                        <w:b/>
                        <w:bCs/>
                        <w:i/>
                        <w:bdr w:val="single" w:sz="4" w:space="0" w:color="auto"/>
                      </w:rPr>
                    </m:ctrlPr>
                  </m:sSupPr>
                  <m:e>
                    <m:r>
                      <m:rPr>
                        <m:sty m:val="bi"/>
                      </m:rPr>
                      <w:rPr>
                        <w:rFonts w:ascii="Cambria Math" w:hAnsi="Cambria Math"/>
                        <w:bdr w:val="single" w:sz="4" w:space="0" w:color="auto"/>
                      </w:rPr>
                      <m:t>2 Q</m:t>
                    </m:r>
                  </m:e>
                  <m:sup>
                    <m:r>
                      <m:rPr>
                        <m:sty m:val="bi"/>
                      </m:rPr>
                      <w:rPr>
                        <w:rFonts w:ascii="Cambria Math" w:hAnsi="Cambria Math"/>
                        <w:bdr w:val="single" w:sz="4" w:space="0" w:color="auto"/>
                      </w:rPr>
                      <m:t>2</m:t>
                    </m:r>
                  </m:sup>
                </m:sSup>
              </m:den>
            </m:f>
            <m:r>
              <m:rPr>
                <m:sty m:val="bi"/>
              </m:rPr>
              <w:rPr>
                <w:rFonts w:ascii="Cambria Math" w:hAnsi="Cambria Math"/>
                <w:bdr w:val="single" w:sz="4" w:space="0" w:color="auto"/>
              </w:rPr>
              <m:t xml:space="preserve"> </m:t>
            </m:r>
          </m:e>
        </m:rad>
        <m:r>
          <m:rPr>
            <m:sty m:val="bi"/>
          </m:rPr>
          <w:rPr>
            <w:rFonts w:ascii="Cambria Math" w:hAnsi="Cambria Math"/>
            <w:bdr w:val="single" w:sz="4" w:space="0" w:color="auto"/>
          </w:rPr>
          <m:t>&gt;0</m:t>
        </m:r>
      </m:oMath>
      <w:r>
        <w:t xml:space="preserve"> ; </w:t>
      </w:r>
    </w:p>
    <w:p w14:paraId="045C4A27" w14:textId="07D7EC20" w:rsidR="003F7872" w:rsidRDefault="004E7B05" w:rsidP="002B2EF8">
      <w:r>
        <w:t>(</w:t>
      </w:r>
      <w:r w:rsidR="00501936">
        <w:t>L</w:t>
      </w:r>
      <w:r>
        <w:t xml:space="preserve">’autre valeur de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rsidR="00E80268">
        <w:t xml:space="preserve"> </w:t>
      </w:r>
      <w:r>
        <w:t>serait négative ce qui est impossible pour un rapport de pulsations</w:t>
      </w:r>
      <w:r w:rsidR="00EE5291">
        <w:t>)</w:t>
      </w:r>
      <w:r>
        <w:t>.</w:t>
      </w:r>
    </w:p>
    <w:p w14:paraId="33EBA113" w14:textId="6C13F18F" w:rsidR="00D235B0" w:rsidRDefault="003F7872" w:rsidP="002B2EF8">
      <w:r>
        <w:t xml:space="preserve">On remarque ainsi que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t xml:space="preserve"> n’existe que si la quantité sous la racine est positive, donc si </w:t>
      </w:r>
      <m:oMath>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 Q</m:t>
                </m:r>
              </m:e>
              <m:sup>
                <m:r>
                  <w:rPr>
                    <w:rFonts w:ascii="Cambria Math" w:hAnsi="Cambria Math"/>
                  </w:rPr>
                  <m:t>2</m:t>
                </m:r>
              </m:sup>
            </m:sSup>
          </m:den>
        </m:f>
        <m:r>
          <w:rPr>
            <w:rFonts w:ascii="Cambria Math" w:hAnsi="Cambria Math"/>
          </w:rPr>
          <m:t>&gt;0</m:t>
        </m:r>
      </m:oMath>
    </w:p>
    <w:p w14:paraId="1E2A120F" w14:textId="1E62057C" w:rsidR="00D235B0" w:rsidRDefault="003F7872" w:rsidP="002B2EF8">
      <w:r>
        <w:rPr>
          <w:color w:val="000000"/>
        </w:rPr>
        <w:t xml:space="preserve">Alors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 Q</m:t>
                </m:r>
              </m:e>
              <m:sup>
                <m:r>
                  <w:rPr>
                    <w:rFonts w:ascii="Cambria Math" w:hAnsi="Cambria Math"/>
                  </w:rPr>
                  <m:t>2</m:t>
                </m:r>
              </m:sup>
            </m:sSup>
          </m:den>
        </m:f>
        <m:r>
          <w:rPr>
            <w:rFonts w:ascii="Cambria Math" w:hAnsi="Cambria Math"/>
          </w:rPr>
          <m:t>&lt;1</m:t>
        </m:r>
      </m:oMath>
      <w:r>
        <w:t xml:space="preserve"> ; Ou encore : </w:t>
      </w:r>
      <m:oMath>
        <m:sSup>
          <m:sSupPr>
            <m:ctrlPr>
              <w:rPr>
                <w:rFonts w:ascii="Cambria Math" w:hAnsi="Cambria Math"/>
                <w:i/>
              </w:rPr>
            </m:ctrlPr>
          </m:sSupPr>
          <m:e>
            <m:r>
              <w:rPr>
                <w:rFonts w:ascii="Cambria Math" w:hAnsi="Cambria Math"/>
              </w:rPr>
              <m:t>2 Q</m:t>
            </m:r>
          </m:e>
          <m:sup>
            <m:r>
              <w:rPr>
                <w:rFonts w:ascii="Cambria Math" w:hAnsi="Cambria Math"/>
              </w:rPr>
              <m:t>2</m:t>
            </m:r>
          </m:sup>
        </m:sSup>
        <m:r>
          <w:rPr>
            <w:rFonts w:ascii="Cambria Math" w:hAnsi="Cambria Math"/>
          </w:rPr>
          <m:t>&gt;1</m:t>
        </m:r>
      </m:oMath>
      <w:r w:rsidR="004E7B05">
        <w:tab/>
        <w:t xml:space="preserve">; Ainsi </w:t>
      </w:r>
      <m:oMath>
        <m:r>
          <m:rPr>
            <m:sty m:val="bi"/>
          </m:rPr>
          <w:rPr>
            <w:rFonts w:ascii="Cambria Math" w:hAnsi="Cambria Math"/>
            <w:bdr w:val="single" w:sz="4" w:space="0" w:color="auto"/>
          </w:rPr>
          <m:t>Q&gt;</m:t>
        </m:r>
        <m:f>
          <m:fPr>
            <m:ctrlPr>
              <w:rPr>
                <w:rFonts w:ascii="Cambria Math" w:hAnsi="Cambria Math"/>
                <w:b/>
                <w:bCs/>
                <w:i/>
                <w:bdr w:val="single" w:sz="4" w:space="0" w:color="auto"/>
              </w:rPr>
            </m:ctrlPr>
          </m:fPr>
          <m:num>
            <m:r>
              <m:rPr>
                <m:sty m:val="bi"/>
              </m:rPr>
              <w:rPr>
                <w:rFonts w:ascii="Cambria Math" w:hAnsi="Cambria Math"/>
                <w:bdr w:val="single" w:sz="4" w:space="0" w:color="auto"/>
              </w:rPr>
              <m:t>1</m:t>
            </m:r>
          </m:num>
          <m:den>
            <m:rad>
              <m:radPr>
                <m:degHide m:val="1"/>
                <m:ctrlPr>
                  <w:rPr>
                    <w:rFonts w:ascii="Cambria Math" w:hAnsi="Cambria Math"/>
                    <w:b/>
                    <w:bCs/>
                    <w:i/>
                    <w:bdr w:val="single" w:sz="4" w:space="0" w:color="auto"/>
                  </w:rPr>
                </m:ctrlPr>
              </m:radPr>
              <m:deg/>
              <m:e>
                <m:r>
                  <m:rPr>
                    <m:sty m:val="bi"/>
                  </m:rPr>
                  <w:rPr>
                    <w:rFonts w:ascii="Cambria Math" w:hAnsi="Cambria Math"/>
                    <w:bdr w:val="single" w:sz="4" w:space="0" w:color="auto"/>
                  </w:rPr>
                  <m:t>2</m:t>
                </m:r>
              </m:e>
            </m:rad>
          </m:den>
        </m:f>
        <m:r>
          <m:rPr>
            <m:sty m:val="bi"/>
          </m:rPr>
          <w:rPr>
            <w:rFonts w:ascii="Cambria Math" w:hAnsi="Cambria Math"/>
            <w:bdr w:val="single" w:sz="4" w:space="0" w:color="auto"/>
          </w:rPr>
          <m:t xml:space="preserve"> ≈0,7</m:t>
        </m:r>
      </m:oMath>
      <w:r w:rsidR="004E7B05">
        <w:t xml:space="preserve"> .</w:t>
      </w:r>
    </w:p>
    <w:p w14:paraId="3E8DCCAA" w14:textId="1EEB130A" w:rsidR="004E7B05" w:rsidRDefault="004E7B05" w:rsidP="002B2EF8">
      <w:r w:rsidRPr="004E7B05">
        <w:rPr>
          <w:u w:val="single"/>
        </w:rPr>
        <w:t>Conclusion</w:t>
      </w:r>
      <w:r>
        <w:t xml:space="preserve"> : Cela correspond bien au graphe de la figure 3 qui présente un </w:t>
      </w:r>
      <w:r w:rsidRPr="004E7B05">
        <w:rPr>
          <w:b/>
          <w:bCs/>
          <w:u w:val="single"/>
        </w:rPr>
        <w:t xml:space="preserve">maximum pour </w:t>
      </w:r>
      <m:oMath>
        <m:r>
          <m:rPr>
            <m:sty m:val="bi"/>
          </m:rPr>
          <w:rPr>
            <w:rFonts w:ascii="Cambria Math" w:hAnsi="Cambria Math"/>
            <w:u w:val="single"/>
          </w:rPr>
          <m:t>Q=1,5</m:t>
        </m:r>
      </m:oMath>
      <w:r w:rsidRPr="004E7B05">
        <w:rPr>
          <w:b/>
          <w:bCs/>
          <w:u w:val="single"/>
        </w:rPr>
        <w:t xml:space="preserve"> et pour </w:t>
      </w:r>
      <m:oMath>
        <m:r>
          <m:rPr>
            <m:sty m:val="bi"/>
          </m:rPr>
          <w:rPr>
            <w:rFonts w:ascii="Cambria Math" w:hAnsi="Cambria Math"/>
            <w:u w:val="single"/>
          </w:rPr>
          <m:t>Q=5</m:t>
        </m:r>
      </m:oMath>
      <w:r w:rsidRPr="004E7B05">
        <w:rPr>
          <w:b/>
          <w:bCs/>
          <w:u w:val="single"/>
        </w:rPr>
        <w:t xml:space="preserve"> , mais pas de maximum pour </w:t>
      </w:r>
      <m:oMath>
        <m:r>
          <m:rPr>
            <m:sty m:val="bi"/>
          </m:rPr>
          <w:rPr>
            <w:rFonts w:ascii="Cambria Math" w:hAnsi="Cambria Math"/>
            <w:u w:val="single"/>
          </w:rPr>
          <m:t>Q=0,5</m:t>
        </m:r>
      </m:oMath>
      <w:r w:rsidRPr="004E7B05">
        <w:rPr>
          <w:b/>
          <w:bCs/>
          <w:u w:val="single"/>
        </w:rPr>
        <w:t>.</w:t>
      </w:r>
    </w:p>
    <w:p w14:paraId="100DBD94" w14:textId="7A2EA31D" w:rsidR="004E7B05" w:rsidRPr="004E7B05" w:rsidRDefault="004E7B05" w:rsidP="002B2EF8">
      <w:pPr>
        <w:rPr>
          <w:sz w:val="10"/>
          <w:szCs w:val="10"/>
        </w:rPr>
      </w:pPr>
    </w:p>
    <w:p w14:paraId="1DE09388" w14:textId="28053FDF" w:rsidR="001B1602" w:rsidRDefault="004E7B05" w:rsidP="002B2EF8">
      <w:r w:rsidRPr="004E7B05">
        <w:rPr>
          <w:b/>
          <w:bCs/>
        </w:rPr>
        <w:t>Q10.</w:t>
      </w:r>
      <w:r>
        <w:t xml:space="preserve"> Si </w:t>
      </w:r>
      <m:oMath>
        <m:r>
          <w:rPr>
            <w:rFonts w:ascii="Cambria Math" w:hAnsi="Cambria Math"/>
          </w:rPr>
          <m:t>Q≫1</m:t>
        </m:r>
      </m:oMath>
      <w:r>
        <w:t xml:space="preserve"> , </w:t>
      </w:r>
      <m:oMath>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r</m:t>
            </m:r>
          </m:sub>
        </m:sSub>
        <m:r>
          <m:rPr>
            <m:sty m:val="bi"/>
          </m:rPr>
          <w:rPr>
            <w:rFonts w:ascii="Cambria Math" w:hAnsi="Cambria Math"/>
            <w:bdr w:val="single" w:sz="4" w:space="0" w:color="auto"/>
          </w:rPr>
          <m:t>≈1</m:t>
        </m:r>
      </m:oMath>
      <w:r>
        <w:t xml:space="preserve"> (Cohérent avec le graphe).</w:t>
      </w:r>
    </w:p>
    <w:p w14:paraId="00051D5B" w14:textId="1E02B60C" w:rsidR="001B1602" w:rsidRPr="001B1602" w:rsidRDefault="001B1602" w:rsidP="002B2EF8">
      <w:pPr>
        <w:rPr>
          <w:sz w:val="10"/>
          <w:szCs w:val="10"/>
        </w:rPr>
      </w:pPr>
    </w:p>
    <w:p w14:paraId="327D5F69" w14:textId="77BE3F4B" w:rsidR="001B1602" w:rsidRDefault="008000CD" w:rsidP="001B1602">
      <w:pPr>
        <w:jc w:val="both"/>
        <w:rPr>
          <w:bCs/>
          <w:u w:val="single"/>
        </w:rPr>
      </w:pPr>
      <w:r>
        <w:rPr>
          <w:noProof/>
        </w:rPr>
        <mc:AlternateContent>
          <mc:Choice Requires="wpg">
            <w:drawing>
              <wp:anchor distT="0" distB="0" distL="114300" distR="114300" simplePos="0" relativeHeight="251704320" behindDoc="0" locked="0" layoutInCell="1" allowOverlap="1" wp14:anchorId="74CC801D" wp14:editId="693BF784">
                <wp:simplePos x="0" y="0"/>
                <wp:positionH relativeFrom="column">
                  <wp:posOffset>3555365</wp:posOffset>
                </wp:positionH>
                <wp:positionV relativeFrom="paragraph">
                  <wp:posOffset>7620</wp:posOffset>
                </wp:positionV>
                <wp:extent cx="3535045" cy="1885950"/>
                <wp:effectExtent l="0" t="0" r="8255" b="38100"/>
                <wp:wrapSquare wrapText="bothSides"/>
                <wp:docPr id="40" name="Groupe 40"/>
                <wp:cNvGraphicFramePr/>
                <a:graphic xmlns:a="http://schemas.openxmlformats.org/drawingml/2006/main">
                  <a:graphicData uri="http://schemas.microsoft.com/office/word/2010/wordprocessingGroup">
                    <wpg:wgp>
                      <wpg:cNvGrpSpPr/>
                      <wpg:grpSpPr>
                        <a:xfrm>
                          <a:off x="0" y="0"/>
                          <a:ext cx="3535045" cy="1885950"/>
                          <a:chOff x="0" y="0"/>
                          <a:chExt cx="3535045" cy="1885950"/>
                        </a:xfrm>
                      </wpg:grpSpPr>
                      <wpg:grpSp>
                        <wpg:cNvPr id="23" name="Groupe 23"/>
                        <wpg:cNvGrpSpPr/>
                        <wpg:grpSpPr>
                          <a:xfrm>
                            <a:off x="0" y="0"/>
                            <a:ext cx="3535045" cy="1885950"/>
                            <a:chOff x="0" y="0"/>
                            <a:chExt cx="3535045" cy="1885950"/>
                          </a:xfrm>
                        </wpg:grpSpPr>
                        <pic:pic xmlns:pic="http://schemas.openxmlformats.org/drawingml/2006/picture">
                          <pic:nvPicPr>
                            <pic:cNvPr id="5" name="Imag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00025"/>
                              <a:ext cx="3535045" cy="1410970"/>
                            </a:xfrm>
                            <a:prstGeom prst="rect">
                              <a:avLst/>
                            </a:prstGeom>
                          </pic:spPr>
                        </pic:pic>
                        <wps:wsp>
                          <wps:cNvPr id="15" name="Zone de texte 2"/>
                          <wps:cNvSpPr txBox="1">
                            <a:spLocks noChangeArrowheads="1"/>
                          </wps:cNvSpPr>
                          <wps:spPr bwMode="auto">
                            <a:xfrm>
                              <a:off x="238125" y="1533525"/>
                              <a:ext cx="314503" cy="304473"/>
                            </a:xfrm>
                            <a:prstGeom prst="rect">
                              <a:avLst/>
                            </a:prstGeom>
                            <a:solidFill>
                              <a:srgbClr val="FFFFFF"/>
                            </a:solidFill>
                            <a:ln w="9525">
                              <a:noFill/>
                              <a:miter lim="800000"/>
                              <a:headEnd/>
                              <a:tailEnd/>
                            </a:ln>
                          </wps:spPr>
                          <wps:txbx>
                            <w:txbxContent>
                              <w:p w14:paraId="625AC311" w14:textId="41226B57"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oMath>
                                </m:oMathPara>
                              </w:p>
                            </w:txbxContent>
                          </wps:txbx>
                          <wps:bodyPr rot="0" vert="horz" wrap="square" lIns="91440" tIns="45720" rIns="91440" bIns="45720" anchor="t" anchorCtr="0">
                            <a:spAutoFit/>
                          </wps:bodyPr>
                        </wps:wsp>
                        <wps:wsp>
                          <wps:cNvPr id="16" name="Connecteur droit avec flèche 16"/>
                          <wps:cNvCnPr/>
                          <wps:spPr>
                            <a:xfrm>
                              <a:off x="476250" y="952500"/>
                              <a:ext cx="45719" cy="8001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7" name="Zone de texte 2"/>
                          <wps:cNvSpPr txBox="1">
                            <a:spLocks noChangeArrowheads="1"/>
                          </wps:cNvSpPr>
                          <wps:spPr bwMode="auto">
                            <a:xfrm rot="10800000" flipV="1">
                              <a:off x="447675" y="0"/>
                              <a:ext cx="314325" cy="304165"/>
                            </a:xfrm>
                            <a:prstGeom prst="rect">
                              <a:avLst/>
                            </a:prstGeom>
                            <a:solidFill>
                              <a:srgbClr val="FFFFFF"/>
                            </a:solidFill>
                            <a:ln w="9525">
                              <a:noFill/>
                              <a:miter lim="800000"/>
                              <a:headEnd/>
                              <a:tailEnd/>
                            </a:ln>
                          </wps:spPr>
                          <wps:txbx>
                            <w:txbxContent>
                              <w:p w14:paraId="7325BB8D" w14:textId="6FEFB3DA"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oMath>
                                </m:oMathPara>
                              </w:p>
                            </w:txbxContent>
                          </wps:txbx>
                          <wps:bodyPr rot="0" vert="horz" wrap="square" lIns="91440" tIns="45720" rIns="91440" bIns="45720" anchor="t" anchorCtr="0">
                            <a:noAutofit/>
                          </wps:bodyPr>
                        </wps:wsp>
                        <wps:wsp>
                          <wps:cNvPr id="18" name="Connecteur droit avec flèche 18"/>
                          <wps:cNvCnPr/>
                          <wps:spPr>
                            <a:xfrm flipH="1" flipV="1">
                              <a:off x="495300" y="438150"/>
                              <a:ext cx="9525" cy="91186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22" name="Zone de texte 22"/>
                          <wps:cNvSpPr txBox="1">
                            <a:spLocks noChangeArrowheads="1"/>
                          </wps:cNvSpPr>
                          <wps:spPr bwMode="auto">
                            <a:xfrm>
                              <a:off x="2609850" y="1543050"/>
                              <a:ext cx="419100" cy="342900"/>
                            </a:xfrm>
                            <a:prstGeom prst="rect">
                              <a:avLst/>
                            </a:prstGeom>
                            <a:solidFill>
                              <a:srgbClr val="FFFFFF"/>
                            </a:solidFill>
                            <a:ln w="9525">
                              <a:noFill/>
                              <a:miter lim="800000"/>
                              <a:headEnd/>
                              <a:tailEnd/>
                            </a:ln>
                          </wps:spPr>
                          <wps:txbx>
                            <w:txbxContent>
                              <w:p w14:paraId="29075801" w14:textId="2C005519"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oMath>
                                </m:oMathPara>
                              </w:p>
                            </w:txbxContent>
                          </wps:txbx>
                          <wps:bodyPr rot="0" vertOverflow="clip" horzOverflow="clip" vert="horz" wrap="square" lIns="91440" tIns="45720" rIns="91440" bIns="45720" anchor="t" anchorCtr="0">
                            <a:noAutofit/>
                          </wps:bodyPr>
                        </wps:wsp>
                        <wps:wsp>
                          <wps:cNvPr id="21" name="Connecteur droit avec flèche 21"/>
                          <wps:cNvCnPr/>
                          <wps:spPr>
                            <a:xfrm>
                              <a:off x="2933700" y="1000125"/>
                              <a:ext cx="28575" cy="87566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20" name="Zone de texte 20"/>
                          <wps:cNvSpPr txBox="1">
                            <a:spLocks noChangeArrowheads="1"/>
                          </wps:cNvSpPr>
                          <wps:spPr bwMode="auto">
                            <a:xfrm rot="10800000" flipV="1">
                              <a:off x="2886075" y="28575"/>
                              <a:ext cx="314325" cy="304165"/>
                            </a:xfrm>
                            <a:prstGeom prst="rect">
                              <a:avLst/>
                            </a:prstGeom>
                            <a:solidFill>
                              <a:srgbClr val="FFFFFF"/>
                            </a:solidFill>
                            <a:ln w="9525">
                              <a:noFill/>
                              <a:miter lim="800000"/>
                              <a:headEnd/>
                              <a:tailEnd/>
                            </a:ln>
                          </wps:spPr>
                          <wps:txbx>
                            <w:txbxContent>
                              <w:p w14:paraId="27BD723D" w14:textId="096B490E"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oMath>
                                </m:oMathPara>
                              </w:p>
                            </w:txbxContent>
                          </wps:txbx>
                          <wps:bodyPr rot="0" vertOverflow="clip" horzOverflow="clip" vert="horz" wrap="square" lIns="91440" tIns="45720" rIns="91440" bIns="45720" anchor="t" anchorCtr="0">
                            <a:noAutofit/>
                          </wps:bodyPr>
                        </wps:wsp>
                        <wps:wsp>
                          <wps:cNvPr id="19" name="Connecteur droit avec flèche 19"/>
                          <wps:cNvCnPr/>
                          <wps:spPr>
                            <a:xfrm flipH="1" flipV="1">
                              <a:off x="2895600" y="238125"/>
                              <a:ext cx="45719" cy="115951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grpSp>
                      <wps:wsp>
                        <wps:cNvPr id="11" name="Connecteur droit avec flèche 11"/>
                        <wps:cNvCnPr/>
                        <wps:spPr>
                          <a:xfrm>
                            <a:off x="523875" y="923925"/>
                            <a:ext cx="819150" cy="952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Connecteur droit avec flèche 12"/>
                        <wps:cNvCnPr/>
                        <wps:spPr>
                          <a:xfrm flipH="1">
                            <a:off x="2057400" y="942975"/>
                            <a:ext cx="857250" cy="952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Zone de texte 2"/>
                        <wps:cNvSpPr txBox="1">
                          <a:spLocks noChangeArrowheads="1"/>
                        </wps:cNvSpPr>
                        <wps:spPr bwMode="auto">
                          <a:xfrm>
                            <a:off x="895350" y="1038225"/>
                            <a:ext cx="314325" cy="304165"/>
                          </a:xfrm>
                          <a:prstGeom prst="rect">
                            <a:avLst/>
                          </a:prstGeom>
                          <a:solidFill>
                            <a:srgbClr val="FFFFFF"/>
                          </a:solidFill>
                          <a:ln w="9525">
                            <a:noFill/>
                            <a:miter lim="800000"/>
                            <a:headEnd/>
                            <a:tailEnd/>
                          </a:ln>
                        </wps:spPr>
                        <wps:txbx>
                          <w:txbxContent>
                            <w:p w14:paraId="52DBEE28" w14:textId="63D76AC5"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1</m:t>
                                          </m:r>
                                        </m:sub>
                                      </m:sSub>
                                    </m:e>
                                  </m:acc>
                                </m:oMath>
                              </m:oMathPara>
                            </w:p>
                          </w:txbxContent>
                        </wps:txbx>
                        <wps:bodyPr rot="0" vert="horz" wrap="square" lIns="91440" tIns="45720" rIns="91440" bIns="45720" anchor="t" anchorCtr="0">
                          <a:spAutoFit/>
                        </wps:bodyPr>
                      </wps:wsp>
                      <wps:wsp>
                        <wps:cNvPr id="14" name="Zone de texte 2"/>
                        <wps:cNvSpPr txBox="1">
                          <a:spLocks noChangeArrowheads="1"/>
                        </wps:cNvSpPr>
                        <wps:spPr bwMode="auto">
                          <a:xfrm>
                            <a:off x="2238375" y="1019175"/>
                            <a:ext cx="314325" cy="304165"/>
                          </a:xfrm>
                          <a:prstGeom prst="rect">
                            <a:avLst/>
                          </a:prstGeom>
                          <a:solidFill>
                            <a:srgbClr val="FFFFFF"/>
                          </a:solidFill>
                          <a:ln w="9525">
                            <a:noFill/>
                            <a:miter lim="800000"/>
                            <a:headEnd/>
                            <a:tailEnd/>
                          </a:ln>
                        </wps:spPr>
                        <wps:txbx>
                          <w:txbxContent>
                            <w:p w14:paraId="1F56B354" w14:textId="18139BD4"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2</m:t>
                                          </m:r>
                                        </m:sub>
                                      </m:sSub>
                                    </m:e>
                                  </m:acc>
                                </m:oMath>
                              </m:oMathPara>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4CC801D" id="Groupe 40" o:spid="_x0000_s1102" style="position:absolute;left:0;text-align:left;margin-left:279.95pt;margin-top:.6pt;width:278.35pt;height:148.5pt;z-index:251704320;mso-position-horizontal-relative:text;mso-position-vertical-relative:text;mso-width-relative:margin;mso-height-relative:margin" coordsize="35350,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">
                <v:group id="Groupe 23" o:spid="_x0000_s1103" style="position:absolute;width:35350;height:18859" coordsize="35350,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 5" o:spid="_x0000_s1104" type="#_x0000_t75" style="position:absolute;top:2000;width:35350;height:14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">
                    <v:imagedata r:id="rId19" o:title=""/>
                  </v:shape>
                  <v:shape id="Zone de texte 2" o:spid="_x0000_s1105" type="#_x0000_t202" style="position:absolute;left:2381;top:15335;width:3145;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" stroked="f">
                    <v:textbox style="mso-fit-shape-to-text:t">
                      <w:txbxContent>
                        <w:p w14:paraId="625AC311" w14:textId="41226B57"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oMath>
                          </m:oMathPara>
                        </w:p>
                      </w:txbxContent>
                    </v:textbox>
                  </v:shape>
                  <v:shape id="Connecteur droit avec flèche 16" o:spid="_x0000_s1106" type="#_x0000_t32" style="position:absolute;left:4762;top:9525;width:457;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" strokecolor="#bc4542 [3045]" strokeweight="2.25pt">
                    <v:stroke endarrow="block"/>
                  </v:shape>
                  <v:shape id="Zone de texte 2" o:spid="_x0000_s1107" type="#_x0000_t202" style="position:absolute;left:4476;width:3144;height:3041;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" stroked="f">
                    <v:textbox>
                      <w:txbxContent>
                        <w:p w14:paraId="7325BB8D" w14:textId="6FEFB3DA"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oMath>
                          </m:oMathPara>
                        </w:p>
                      </w:txbxContent>
                    </v:textbox>
                  </v:shape>
                  <v:shape id="Connecteur droit avec flèche 18" o:spid="_x0000_s1108" type="#_x0000_t32" style="position:absolute;left:4953;top:4381;width:95;height:91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" strokecolor="#bc4542 [3045]" strokeweight="2.25pt">
                    <v:stroke endarrow="block"/>
                  </v:shape>
                  <v:shape id="Zone de texte 22" o:spid="_x0000_s1109" type="#_x0000_t202" style="position:absolute;left:26098;top:15430;width:419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29075801" w14:textId="2C005519"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oMath>
                          </m:oMathPara>
                        </w:p>
                      </w:txbxContent>
                    </v:textbox>
                  </v:shape>
                  <v:shape id="Connecteur droit avec flèche 21" o:spid="_x0000_s1110" type="#_x0000_t32" style="position:absolute;left:29337;top:10001;width:285;height:8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" strokecolor="#bc4542 [3045]" strokeweight="2.25pt">
                    <v:stroke endarrow="block"/>
                  </v:shape>
                  <v:shape id="Zone de texte 20" o:spid="_x0000_s1111" type="#_x0000_t202" style="position:absolute;left:28860;top:285;width:3144;height:3042;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" stroked="f">
                    <v:textbox>
                      <w:txbxContent>
                        <w:p w14:paraId="27BD723D" w14:textId="096B490E"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oMath>
                          </m:oMathPara>
                        </w:p>
                      </w:txbxContent>
                    </v:textbox>
                  </v:shape>
                  <v:shape id="Connecteur droit avec flèche 19" o:spid="_x0000_s1112" type="#_x0000_t32" style="position:absolute;left:28956;top:2381;width:457;height:115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" strokecolor="#bc4542 [3045]" strokeweight="2.25pt">
                    <v:stroke endarrow="block"/>
                  </v:shape>
                </v:group>
                <v:shape id="Connecteur droit avec flèche 11" o:spid="_x0000_s1113" type="#_x0000_t32" style="position:absolute;left:5238;top:9239;width:819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Connecteur droit avec flèche 12" o:spid="_x0000_s1114" type="#_x0000_t32" style="position:absolute;left:20574;top:9429;width:8572;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Zone de texte 2" o:spid="_x0000_s1115" type="#_x0000_t202" style="position:absolute;left:8953;top:10382;width:314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52DBEE28" w14:textId="63D76AC5"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1</m:t>
                                    </m:r>
                                  </m:sub>
                                </m:sSub>
                              </m:e>
                            </m:acc>
                          </m:oMath>
                        </m:oMathPara>
                      </w:p>
                    </w:txbxContent>
                  </v:textbox>
                </v:shape>
                <v:shape id="Zone de texte 2" o:spid="_x0000_s1116" type="#_x0000_t202" style="position:absolute;left:22383;top:10191;width:3144;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HVxAAAANsAAAAPAAAAZHJzL2Rvd25yZXYueG1sRI9Ba8JA&#10;EIXvhf6HZQremo1S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Ekj4dXEAAAA2wAAAA8A&#10;AAAAAAAAAAAAAAAABwIAAGRycy9kb3ducmV2LnhtbFBLBQYAAAAAAwADALcAAAD4AgAAAAA=&#10;" stroked="f">
                  <v:textbox style="mso-fit-shape-to-text:t">
                    <w:txbxContent>
                      <w:p w14:paraId="1F56B354" w14:textId="18139BD4" w:rsidR="00F212A9" w:rsidRDefault="00000000" w:rsidP="007B6A5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2</m:t>
                                    </m:r>
                                  </m:sub>
                                </m:sSub>
                              </m:e>
                            </m:acc>
                          </m:oMath>
                        </m:oMathPara>
                      </w:p>
                    </w:txbxContent>
                  </v:textbox>
                </v:shape>
                <w10:wrap type="square"/>
              </v:group>
            </w:pict>
          </mc:Fallback>
        </mc:AlternateContent>
      </w:r>
      <w:r w:rsidR="001B1602">
        <w:rPr>
          <w:bCs/>
        </w:rPr>
        <w:t xml:space="preserve">III – </w:t>
      </w:r>
      <w:r w:rsidR="001B1602">
        <w:rPr>
          <w:bCs/>
          <w:u w:val="single"/>
        </w:rPr>
        <w:t>Détermination plus fine de la fréquence de résonance :</w:t>
      </w:r>
    </w:p>
    <w:p w14:paraId="492884D9" w14:textId="2F0153A4" w:rsidR="001B1602" w:rsidRPr="001B1602" w:rsidRDefault="001B1602" w:rsidP="002B2EF8">
      <w:pPr>
        <w:rPr>
          <w:sz w:val="10"/>
          <w:szCs w:val="10"/>
        </w:rPr>
      </w:pPr>
    </w:p>
    <w:p w14:paraId="60F28C40" w14:textId="7A93CA54" w:rsidR="001B1602" w:rsidRDefault="001B1602" w:rsidP="002B2EF8">
      <w:r w:rsidRPr="00D80496">
        <w:rPr>
          <w:b/>
          <w:bCs/>
        </w:rPr>
        <w:t>Q11.</w:t>
      </w:r>
      <w:r w:rsidR="008000CD">
        <w:t xml:space="preserve"> </w:t>
      </w:r>
      <w:r w:rsidR="00F93B93">
        <w:t>Pour chaque masse, on a poids et réaction du support qui sont des forces verticales.</w:t>
      </w:r>
    </w:p>
    <w:p w14:paraId="4E3FCF79" w14:textId="0E32CF75" w:rsidR="00F93B93" w:rsidRDefault="00F93B93" w:rsidP="002B2EF8">
      <w:r>
        <w:t xml:space="preserve">A l’horizontal, il reste la force de Hooke pour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w:t>
      </w:r>
    </w:p>
    <w:p w14:paraId="616919AD" w14:textId="2EE87FA1" w:rsidR="00F93B93" w:rsidRDefault="00000000" w:rsidP="00F93B93">
      <w:pPr>
        <w:rPr>
          <w:bCs/>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1</m:t>
                </m:r>
              </m:sub>
            </m:sSub>
          </m:e>
        </m:acc>
        <m:r>
          <w:rPr>
            <w:rFonts w:ascii="Cambria Math" w:hAnsi="Cambria Math"/>
          </w:rPr>
          <m:t>=+k</m:t>
        </m:r>
        <m:d>
          <m:dPr>
            <m:ctrlPr>
              <w:rPr>
                <w:rFonts w:ascii="Cambria Math" w:hAnsi="Cambria Math"/>
                <w:i/>
              </w:rPr>
            </m:ctrlPr>
          </m:dPr>
          <m:e>
            <m:r>
              <w:rPr>
                <w:rFonts w:ascii="Cambria Math" w:hAnsi="Cambria Math"/>
              </w:rPr>
              <m:t>l-</m:t>
            </m:r>
            <m:sSub>
              <m:sSubPr>
                <m:ctrlPr>
                  <w:rPr>
                    <w:rFonts w:ascii="Cambria Math" w:hAnsi="Cambria Math"/>
                    <w:bCs/>
                    <w:i/>
                  </w:rPr>
                </m:ctrlPr>
              </m:sSubPr>
              <m:e>
                <m:r>
                  <w:rPr>
                    <w:rFonts w:ascii="Cambria Math" w:hAnsi="Cambria Math"/>
                  </w:rPr>
                  <m:t>l</m:t>
                </m:r>
              </m:e>
              <m:sub>
                <m:r>
                  <w:rPr>
                    <w:rFonts w:ascii="Cambria Math" w:hAnsi="Cambria Math"/>
                  </w:rPr>
                  <m:t>0</m:t>
                </m:r>
              </m:sub>
            </m:sSub>
            <m:ctrlPr>
              <w:rPr>
                <w:rFonts w:ascii="Cambria Math" w:hAnsi="Cambria Math"/>
                <w:bCs/>
                <w:i/>
              </w:rPr>
            </m:ctrlPr>
          </m:e>
        </m:d>
        <m:acc>
          <m:accPr>
            <m:chr m:val="⃗"/>
            <m:ctrlPr>
              <w:rPr>
                <w:rFonts w:ascii="Cambria Math" w:hAnsi="Cambria Math"/>
                <w:bCs/>
                <w:i/>
              </w:rPr>
            </m:ctrlPr>
          </m:accPr>
          <m:e>
            <m:sSub>
              <m:sSubPr>
                <m:ctrlPr>
                  <w:rPr>
                    <w:rFonts w:ascii="Cambria Math" w:hAnsi="Cambria Math"/>
                    <w:bCs/>
                    <w:i/>
                  </w:rPr>
                </m:ctrlPr>
              </m:sSubPr>
              <m:e>
                <m:r>
                  <w:rPr>
                    <w:rFonts w:ascii="Cambria Math" w:hAnsi="Cambria Math"/>
                  </w:rPr>
                  <m:t>e</m:t>
                </m:r>
              </m:e>
              <m:sub>
                <m:r>
                  <w:rPr>
                    <w:rFonts w:ascii="Cambria Math" w:hAnsi="Cambria Math"/>
                  </w:rPr>
                  <m:t>x</m:t>
                </m:r>
              </m:sub>
            </m:sSub>
          </m:e>
        </m:acc>
      </m:oMath>
      <w:r w:rsidR="00F93B93">
        <w:t xml:space="preserve"> , car qd </w:t>
      </w:r>
      <w:r w:rsidR="00F93B93">
        <w:rPr>
          <w:bCs/>
        </w:rPr>
        <w:t xml:space="preserve"> </w:t>
      </w:r>
      <m:oMath>
        <m:r>
          <w:rPr>
            <w:rFonts w:ascii="Cambria Math" w:hAnsi="Cambria Math"/>
          </w:rPr>
          <m:t>l&gt;</m:t>
        </m:r>
        <m:sSub>
          <m:sSubPr>
            <m:ctrlPr>
              <w:rPr>
                <w:rFonts w:ascii="Cambria Math" w:hAnsi="Cambria Math"/>
                <w:bCs/>
                <w:i/>
              </w:rPr>
            </m:ctrlPr>
          </m:sSubPr>
          <m:e>
            <m:r>
              <w:rPr>
                <w:rFonts w:ascii="Cambria Math" w:hAnsi="Cambria Math"/>
              </w:rPr>
              <m:t>l</m:t>
            </m:r>
          </m:e>
          <m:sub>
            <m:r>
              <w:rPr>
                <w:rFonts w:ascii="Cambria Math" w:hAnsi="Cambria Math"/>
              </w:rPr>
              <m:t>0</m:t>
            </m:r>
          </m:sub>
        </m:sSub>
      </m:oMath>
      <w:r w:rsidR="00F93B93">
        <w:rPr>
          <w:bCs/>
        </w:rPr>
        <w:t>, la force est bien vers la droite.</w:t>
      </w:r>
    </w:p>
    <w:p w14:paraId="28751E3A" w14:textId="0E68DA5C" w:rsidR="00F93B93" w:rsidRDefault="00F93B93" w:rsidP="00F93B93">
      <w:pPr>
        <w:rPr>
          <w:bCs/>
        </w:rPr>
      </w:pPr>
      <w:r>
        <w:rPr>
          <w:bCs/>
        </w:rPr>
        <w:t>Soit </w:t>
      </w:r>
      <w:r w:rsidRPr="00D80496">
        <w:rPr>
          <w:b/>
        </w:rPr>
        <w:t xml:space="preserve">: </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e>
        </m:acc>
        <m:r>
          <m:rPr>
            <m:sty m:val="bi"/>
          </m:rPr>
          <w:rPr>
            <w:rFonts w:ascii="Cambria Math" w:hAnsi="Cambria Math"/>
          </w:rPr>
          <m:t>=+k</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e>
        </m:d>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x</m:t>
                </m:r>
              </m:sub>
            </m:sSub>
          </m:e>
        </m:acc>
      </m:oMath>
      <w:r w:rsidR="006B3FB3" w:rsidRPr="00D80496">
        <w:rPr>
          <w:b/>
        </w:rPr>
        <w:t>.</w:t>
      </w:r>
    </w:p>
    <w:p w14:paraId="5E8FA5AC" w14:textId="77777777" w:rsidR="00997DC5" w:rsidRDefault="00997DC5" w:rsidP="00F93B93"/>
    <w:p w14:paraId="6CD616D9" w14:textId="6AFBF269" w:rsidR="00997DC5" w:rsidRDefault="006B3FB3" w:rsidP="00F93B93">
      <w:pPr>
        <w:rPr>
          <w:bCs/>
        </w:rPr>
      </w:pPr>
      <w:r>
        <w:t>La 2</w:t>
      </w:r>
      <w:r w:rsidRPr="006B3FB3">
        <w:rPr>
          <w:vertAlign w:val="superscript"/>
        </w:rPr>
        <w:t>ème</w:t>
      </w:r>
      <w:r>
        <w:t xml:space="preserve"> loi de Newton (pour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997DC5">
        <w:t>)</w:t>
      </w:r>
      <w:r>
        <w:t xml:space="preserve"> projetée sur </w:t>
      </w: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e</m:t>
                </m:r>
              </m:e>
              <m:sub>
                <m:r>
                  <w:rPr>
                    <w:rFonts w:ascii="Cambria Math" w:hAnsi="Cambria Math"/>
                  </w:rPr>
                  <m:t>x</m:t>
                </m:r>
              </m:sub>
            </m:sSub>
          </m:e>
        </m:acc>
      </m:oMath>
      <w:r>
        <w:t xml:space="preserve"> , conduit à : </w:t>
      </w:r>
      <m:oMath>
        <m:sSub>
          <m:sSubPr>
            <m:ctrlPr>
              <w:rPr>
                <w:rFonts w:ascii="Cambria Math" w:hAnsi="Cambria Math"/>
                <w:i/>
              </w:rPr>
            </m:ctrlPr>
          </m:sSubPr>
          <m:e>
            <m:r>
              <w:rPr>
                <w:rFonts w:ascii="Cambria Math" w:hAnsi="Cambria Math"/>
              </w:rPr>
              <m:t>m</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=+k</m:t>
        </m:r>
        <m:d>
          <m:dPr>
            <m:ctrlPr>
              <w:rPr>
                <w:rFonts w:ascii="Cambria Math" w:hAnsi="Cambria Math"/>
                <w:bCs/>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e>
        </m:d>
      </m:oMath>
      <w:r>
        <w:rPr>
          <w:bCs/>
        </w:rPr>
        <w:t xml:space="preserve"> ; </w:t>
      </w:r>
    </w:p>
    <w:p w14:paraId="2F8D3441" w14:textId="2D248383" w:rsidR="006B3FB3" w:rsidRDefault="006B3FB3" w:rsidP="00F93B93">
      <w:r>
        <w:rPr>
          <w:bCs/>
        </w:rPr>
        <w:t xml:space="preserve">Soit sous forme canonique : </w:t>
      </w:r>
      <m:oMath>
        <m:acc>
          <m:accPr>
            <m:chr m:val="̈"/>
            <m:ctrlPr>
              <w:rPr>
                <w:rFonts w:ascii="Cambria Math" w:hAnsi="Cambria Math"/>
                <w:b/>
                <w:bCs/>
                <w:i/>
                <w:bdr w:val="single" w:sz="4" w:space="0" w:color="auto"/>
              </w:rPr>
            </m:ctrlPr>
          </m:accPr>
          <m:e>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1</m:t>
                </m:r>
              </m:sub>
            </m:sSub>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1</m:t>
                </m:r>
              </m:sub>
            </m:sSub>
          </m:den>
        </m:f>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1</m:t>
            </m:r>
          </m:sub>
        </m:sSub>
        <m:r>
          <m:rPr>
            <m:sty m:val="bi"/>
          </m:rPr>
          <w:rPr>
            <w:rFonts w:ascii="Cambria Math" w:hAnsi="Cambria Math"/>
            <w:bdr w:val="single" w:sz="4" w:space="0" w:color="auto"/>
          </w:rPr>
          <m:t xml:space="preserve">= </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1</m:t>
                </m:r>
              </m:sub>
            </m:sSub>
          </m:den>
        </m:f>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2</m:t>
            </m:r>
          </m:sub>
        </m:sSub>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1</m:t>
                </m:r>
              </m:sub>
            </m:sSub>
          </m:den>
        </m:f>
        <m:sSub>
          <m:sSubPr>
            <m:ctrlPr>
              <w:rPr>
                <w:rFonts w:ascii="Cambria Math" w:hAnsi="Cambria Math"/>
                <w:b/>
                <w:bCs/>
                <w:i/>
                <w:bdr w:val="single" w:sz="4" w:space="0" w:color="auto"/>
              </w:rPr>
            </m:ctrlPr>
          </m:sSubPr>
          <m:e>
            <m:r>
              <m:rPr>
                <m:sty m:val="bi"/>
              </m:rPr>
              <w:rPr>
                <w:rFonts w:ascii="Cambria Math" w:hAnsi="Cambria Math"/>
                <w:bdr w:val="single" w:sz="4" w:space="0" w:color="auto"/>
              </w:rPr>
              <m:t>l</m:t>
            </m:r>
          </m:e>
          <m:sub>
            <m:r>
              <m:rPr>
                <m:sty m:val="bi"/>
              </m:rPr>
              <w:rPr>
                <w:rFonts w:ascii="Cambria Math" w:hAnsi="Cambria Math"/>
                <w:bdr w:val="single" w:sz="4" w:space="0" w:color="auto"/>
              </w:rPr>
              <m:t>0</m:t>
            </m:r>
          </m:sub>
        </m:sSub>
        <m:r>
          <w:rPr>
            <w:rFonts w:ascii="Cambria Math" w:hAnsi="Cambria Math"/>
          </w:rPr>
          <m:t xml:space="preserve"> </m:t>
        </m:r>
      </m:oMath>
      <w:r w:rsidR="00D80496">
        <w:tab/>
        <w:t>(équation (3))</w:t>
      </w:r>
    </w:p>
    <w:p w14:paraId="5E62E1C9" w14:textId="54C21BEB" w:rsidR="00F93B93" w:rsidRPr="006B3FB3" w:rsidRDefault="00F93B93" w:rsidP="002B2EF8">
      <w:pPr>
        <w:rPr>
          <w:sz w:val="10"/>
          <w:szCs w:val="10"/>
        </w:rPr>
      </w:pPr>
    </w:p>
    <w:p w14:paraId="27B39549" w14:textId="34F895C4" w:rsidR="00F93B93" w:rsidRPr="006B3FB3" w:rsidRDefault="00F93B93" w:rsidP="006B3FB3">
      <w:pPr>
        <w:pStyle w:val="Paragraphedeliste"/>
        <w:numPr>
          <w:ilvl w:val="0"/>
          <w:numId w:val="6"/>
        </w:numPr>
        <w:rPr>
          <w:bCs/>
        </w:rPr>
      </w:pPr>
      <w:r>
        <w:t xml:space="preserve">De même sur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2</m:t>
                </m:r>
              </m:sub>
            </m:sSub>
          </m:e>
        </m:acc>
        <m:r>
          <w:rPr>
            <w:rFonts w:ascii="Cambria Math" w:hAnsi="Cambria Math"/>
          </w:rPr>
          <m:t>=-k</m:t>
        </m:r>
        <m:d>
          <m:dPr>
            <m:ctrlPr>
              <w:rPr>
                <w:rFonts w:ascii="Cambria Math" w:hAnsi="Cambria Math"/>
                <w:i/>
              </w:rPr>
            </m:ctrlPr>
          </m:dPr>
          <m:e>
            <m:r>
              <w:rPr>
                <w:rFonts w:ascii="Cambria Math" w:hAnsi="Cambria Math"/>
              </w:rPr>
              <m:t>l-</m:t>
            </m:r>
            <m:sSub>
              <m:sSubPr>
                <m:ctrlPr>
                  <w:rPr>
                    <w:rFonts w:ascii="Cambria Math" w:hAnsi="Cambria Math"/>
                    <w:bCs/>
                    <w:i/>
                  </w:rPr>
                </m:ctrlPr>
              </m:sSubPr>
              <m:e>
                <m:r>
                  <w:rPr>
                    <w:rFonts w:ascii="Cambria Math" w:hAnsi="Cambria Math"/>
                  </w:rPr>
                  <m:t>l</m:t>
                </m:r>
              </m:e>
              <m:sub>
                <m:r>
                  <w:rPr>
                    <w:rFonts w:ascii="Cambria Math" w:hAnsi="Cambria Math"/>
                  </w:rPr>
                  <m:t>0</m:t>
                </m:r>
              </m:sub>
            </m:sSub>
            <m:ctrlPr>
              <w:rPr>
                <w:rFonts w:ascii="Cambria Math" w:hAnsi="Cambria Math"/>
                <w:bCs/>
                <w:i/>
              </w:rPr>
            </m:ctrlPr>
          </m:e>
        </m:d>
        <m:acc>
          <m:accPr>
            <m:chr m:val="⃗"/>
            <m:ctrlPr>
              <w:rPr>
                <w:rFonts w:ascii="Cambria Math" w:hAnsi="Cambria Math"/>
                <w:bCs/>
                <w:i/>
              </w:rPr>
            </m:ctrlPr>
          </m:accPr>
          <m:e>
            <m:sSub>
              <m:sSubPr>
                <m:ctrlPr>
                  <w:rPr>
                    <w:rFonts w:ascii="Cambria Math" w:hAnsi="Cambria Math"/>
                    <w:bCs/>
                    <w:i/>
                  </w:rPr>
                </m:ctrlPr>
              </m:sSubPr>
              <m:e>
                <m:r>
                  <w:rPr>
                    <w:rFonts w:ascii="Cambria Math" w:hAnsi="Cambria Math"/>
                  </w:rPr>
                  <m:t>e</m:t>
                </m:r>
              </m:e>
              <m:sub>
                <m:r>
                  <w:rPr>
                    <w:rFonts w:ascii="Cambria Math" w:hAnsi="Cambria Math"/>
                  </w:rPr>
                  <m:t>x</m:t>
                </m:r>
              </m:sub>
            </m:sSub>
          </m:e>
        </m:acc>
      </m:oMath>
      <w:r>
        <w:t xml:space="preserve"> , car qd </w:t>
      </w:r>
      <w:r w:rsidRPr="006B3FB3">
        <w:rPr>
          <w:bCs/>
        </w:rPr>
        <w:t xml:space="preserve"> </w:t>
      </w:r>
      <m:oMath>
        <m:r>
          <w:rPr>
            <w:rFonts w:ascii="Cambria Math" w:hAnsi="Cambria Math"/>
          </w:rPr>
          <m:t>l&gt;</m:t>
        </m:r>
        <m:sSub>
          <m:sSubPr>
            <m:ctrlPr>
              <w:rPr>
                <w:rFonts w:ascii="Cambria Math" w:hAnsi="Cambria Math"/>
                <w:bCs/>
                <w:i/>
              </w:rPr>
            </m:ctrlPr>
          </m:sSubPr>
          <m:e>
            <m:r>
              <w:rPr>
                <w:rFonts w:ascii="Cambria Math" w:hAnsi="Cambria Math"/>
              </w:rPr>
              <m:t>l</m:t>
            </m:r>
          </m:e>
          <m:sub>
            <m:r>
              <w:rPr>
                <w:rFonts w:ascii="Cambria Math" w:hAnsi="Cambria Math"/>
              </w:rPr>
              <m:t>0</m:t>
            </m:r>
          </m:sub>
        </m:sSub>
      </m:oMath>
      <w:r w:rsidRPr="006B3FB3">
        <w:rPr>
          <w:bCs/>
        </w:rPr>
        <w:t>, la force est bien vers la gauche.</w:t>
      </w:r>
    </w:p>
    <w:p w14:paraId="2F72CA17" w14:textId="1E39BF17" w:rsidR="00F93B93" w:rsidRDefault="00F93B93" w:rsidP="00F93B93">
      <w:r>
        <w:rPr>
          <w:bCs/>
        </w:rPr>
        <w:t xml:space="preserve">Soit : </w:t>
      </w:r>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m:t>
                </m:r>
              </m:sub>
            </m:sSub>
          </m:e>
        </m:acc>
        <m:r>
          <m:rPr>
            <m:sty m:val="bi"/>
          </m:rPr>
          <w:rPr>
            <w:rFonts w:ascii="Cambria Math" w:hAnsi="Cambria Math"/>
          </w:rPr>
          <m:t>=-k</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0</m:t>
                </m:r>
              </m:sub>
            </m:sSub>
          </m:e>
        </m:d>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x</m:t>
                </m:r>
              </m:sub>
            </m:sSub>
          </m:e>
        </m:acc>
      </m:oMath>
      <w:r w:rsidR="006B3FB3">
        <w:rPr>
          <w:bCs/>
        </w:rPr>
        <w:t xml:space="preserve"> ; Et l’équation du mouvement de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6B3FB3">
        <w:t xml:space="preserve"> s’écrit : </w:t>
      </w:r>
    </w:p>
    <w:p w14:paraId="21DD4343" w14:textId="6C125CBC" w:rsidR="006B3FB3" w:rsidRDefault="00000000" w:rsidP="006B3FB3">
      <m:oMath>
        <m:sSub>
          <m:sSubPr>
            <m:ctrlPr>
              <w:rPr>
                <w:rFonts w:ascii="Cambria Math" w:hAnsi="Cambria Math"/>
                <w:i/>
              </w:rPr>
            </m:ctrlPr>
          </m:sSubPr>
          <m:e>
            <m:r>
              <w:rPr>
                <w:rFonts w:ascii="Cambria Math" w:hAnsi="Cambria Math"/>
              </w:rPr>
              <m:t>m</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=-k</m:t>
        </m:r>
        <m:d>
          <m:dPr>
            <m:ctrlPr>
              <w:rPr>
                <w:rFonts w:ascii="Cambria Math" w:hAnsi="Cambria Math"/>
                <w:bCs/>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e>
        </m:d>
      </m:oMath>
      <w:r w:rsidR="006B3FB3">
        <w:rPr>
          <w:bCs/>
        </w:rPr>
        <w:t xml:space="preserve"> ; Soit sous forme canonique : </w:t>
      </w:r>
      <m:oMath>
        <m:acc>
          <m:accPr>
            <m:chr m:val="̈"/>
            <m:ctrlPr>
              <w:rPr>
                <w:rFonts w:ascii="Cambria Math" w:hAnsi="Cambria Math"/>
                <w:b/>
                <w:bCs/>
                <w:i/>
                <w:bdr w:val="single" w:sz="4" w:space="0" w:color="auto"/>
              </w:rPr>
            </m:ctrlPr>
          </m:accPr>
          <m:e>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2</m:t>
                </m:r>
              </m:sub>
            </m:sSub>
          </m:e>
        </m:acc>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2</m:t>
            </m:r>
          </m:sub>
        </m:sSub>
        <m:r>
          <m:rPr>
            <m:sty m:val="bi"/>
          </m:rPr>
          <w:rPr>
            <w:rFonts w:ascii="Cambria Math" w:hAnsi="Cambria Math"/>
            <w:bdr w:val="single" w:sz="4" w:space="0" w:color="auto"/>
          </w:rPr>
          <m:t xml:space="preserve">= </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sSub>
          <m:sSubPr>
            <m:ctrlPr>
              <w:rPr>
                <w:rFonts w:ascii="Cambria Math" w:hAnsi="Cambria Math"/>
                <w:b/>
                <w:bCs/>
                <w:i/>
                <w:bdr w:val="single" w:sz="4" w:space="0" w:color="auto"/>
              </w:rPr>
            </m:ctrlPr>
          </m:sSubPr>
          <m:e>
            <m:r>
              <m:rPr>
                <m:sty m:val="bi"/>
              </m:rPr>
              <w:rPr>
                <w:rFonts w:ascii="Cambria Math" w:hAnsi="Cambria Math"/>
                <w:bdr w:val="single" w:sz="4" w:space="0" w:color="auto"/>
              </w:rPr>
              <m:t>x</m:t>
            </m:r>
          </m:e>
          <m:sub>
            <m:r>
              <m:rPr>
                <m:sty m:val="bi"/>
              </m:rPr>
              <w:rPr>
                <w:rFonts w:ascii="Cambria Math" w:hAnsi="Cambria Math"/>
                <w:bdr w:val="single" w:sz="4" w:space="0" w:color="auto"/>
              </w:rPr>
              <m:t>1</m:t>
            </m:r>
          </m:sub>
        </m:sSub>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sSub>
          <m:sSubPr>
            <m:ctrlPr>
              <w:rPr>
                <w:rFonts w:ascii="Cambria Math" w:hAnsi="Cambria Math"/>
                <w:b/>
                <w:bCs/>
                <w:i/>
                <w:bdr w:val="single" w:sz="4" w:space="0" w:color="auto"/>
              </w:rPr>
            </m:ctrlPr>
          </m:sSubPr>
          <m:e>
            <m:r>
              <m:rPr>
                <m:sty m:val="bi"/>
              </m:rPr>
              <w:rPr>
                <w:rFonts w:ascii="Cambria Math" w:hAnsi="Cambria Math"/>
                <w:bdr w:val="single" w:sz="4" w:space="0" w:color="auto"/>
              </w:rPr>
              <m:t>l</m:t>
            </m:r>
          </m:e>
          <m:sub>
            <m:r>
              <m:rPr>
                <m:sty m:val="bi"/>
              </m:rPr>
              <w:rPr>
                <w:rFonts w:ascii="Cambria Math" w:hAnsi="Cambria Math"/>
                <w:bdr w:val="single" w:sz="4" w:space="0" w:color="auto"/>
              </w:rPr>
              <m:t>0</m:t>
            </m:r>
          </m:sub>
        </m:sSub>
        <m:r>
          <w:rPr>
            <w:rFonts w:ascii="Cambria Math" w:hAnsi="Cambria Math"/>
          </w:rPr>
          <m:t xml:space="preserve"> </m:t>
        </m:r>
      </m:oMath>
      <w:r w:rsidR="00D80496">
        <w:tab/>
      </w:r>
      <w:r w:rsidR="00D80496">
        <w:tab/>
        <w:t>(équation (4))</w:t>
      </w:r>
    </w:p>
    <w:p w14:paraId="4682C570" w14:textId="77777777" w:rsidR="006B3FB3" w:rsidRPr="00D80496" w:rsidRDefault="006B3FB3" w:rsidP="00F93B93">
      <w:pPr>
        <w:rPr>
          <w:sz w:val="10"/>
          <w:szCs w:val="10"/>
        </w:rPr>
      </w:pPr>
    </w:p>
    <w:p w14:paraId="4B33D444" w14:textId="77777777" w:rsidR="007B32CD" w:rsidRDefault="007B32CD" w:rsidP="00F93B93">
      <w:pPr>
        <w:rPr>
          <w:b/>
          <w:bCs/>
        </w:rPr>
      </w:pPr>
    </w:p>
    <w:p w14:paraId="437A6A34" w14:textId="1E30A4ED" w:rsidR="006B3FB3" w:rsidRDefault="00D80496" w:rsidP="00F93B93">
      <w:r w:rsidRPr="008F35F3">
        <w:rPr>
          <w:b/>
          <w:bCs/>
        </w:rPr>
        <w:t>Q12.</w:t>
      </w:r>
      <w:r>
        <w:t xml:space="preserve"> On nous donne : </w:t>
      </w:r>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w:t>
      </w:r>
    </w:p>
    <w:p w14:paraId="3494B1BB" w14:textId="04513A36" w:rsidR="00D80496" w:rsidRDefault="00D80496" w:rsidP="00F93B93">
      <w:r>
        <w:t xml:space="preserve">Alors </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t xml:space="preserve"> . En faisant (4) - (3), on obtient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sSub>
          <m:sSubPr>
            <m:ctrlPr>
              <w:rPr>
                <w:rFonts w:ascii="Cambria Math" w:hAnsi="Cambria Math"/>
                <w:bCs/>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sSub>
          <m:sSubPr>
            <m:ctrlPr>
              <w:rPr>
                <w:rFonts w:ascii="Cambria Math" w:hAnsi="Cambria Math"/>
                <w:bCs/>
                <w:i/>
              </w:rPr>
            </m:ctrlPr>
          </m:sSubPr>
          <m:e>
            <m:r>
              <w:rPr>
                <w:rFonts w:ascii="Cambria Math" w:hAnsi="Cambria Math"/>
              </w:rPr>
              <m:t>l</m:t>
            </m:r>
          </m:e>
          <m:sub>
            <m:r>
              <w:rPr>
                <w:rFonts w:ascii="Cambria Math" w:hAnsi="Cambria Math"/>
              </w:rPr>
              <m:t>0</m:t>
            </m:r>
          </m:sub>
        </m:sSub>
        <m:r>
          <w:rPr>
            <w:rFonts w:ascii="Cambria Math" w:hAnsi="Cambria Math"/>
          </w:rPr>
          <m:t xml:space="preserve">  </m:t>
        </m:r>
      </m:oMath>
    </w:p>
    <w:p w14:paraId="35B5EE4C" w14:textId="500F315F" w:rsidR="00F93B93" w:rsidRDefault="00016089" w:rsidP="002B2EF8">
      <w:r>
        <w:t xml:space="preserve">Ainsi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e>
        </m:d>
        <m:r>
          <w:rPr>
            <w:rFonts w:ascii="Cambria Math" w:hAnsi="Cambria Math"/>
          </w:rPr>
          <m:t xml:space="preserve"> </m:t>
        </m:r>
      </m:oMath>
    </w:p>
    <w:p w14:paraId="17CF8959" w14:textId="2C60471F" w:rsidR="00914580" w:rsidRDefault="00016089" w:rsidP="002B2EF8">
      <w:r>
        <w:t xml:space="preserve">Ou encore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e>
        </m:d>
      </m:oMath>
      <w:r>
        <w:t>.</w:t>
      </w:r>
    </w:p>
    <w:p w14:paraId="049547DB" w14:textId="76B5CB3E" w:rsidR="00016089" w:rsidRDefault="00016089" w:rsidP="002B2EF8">
      <w:r>
        <w:t xml:space="preserve">Ainsi, on obtient : </w:t>
      </w:r>
      <m:oMath>
        <m:acc>
          <m:accPr>
            <m:chr m:val="̈"/>
            <m:ctrlPr>
              <w:rPr>
                <w:rFonts w:ascii="Cambria Math" w:hAnsi="Cambria Math"/>
                <w:b/>
                <w:bCs/>
                <w:i/>
                <w:bdr w:val="single" w:sz="4" w:space="0" w:color="auto"/>
              </w:rPr>
            </m:ctrlPr>
          </m:accPr>
          <m:e>
            <m:r>
              <m:rPr>
                <m:sty m:val="bi"/>
              </m:rPr>
              <w:rPr>
                <w:rFonts w:ascii="Cambria Math" w:hAnsi="Cambria Math"/>
                <w:bdr w:val="single" w:sz="4" w:space="0" w:color="auto"/>
              </w:rPr>
              <m:t>l</m:t>
            </m:r>
          </m:e>
        </m:acc>
        <m:r>
          <m:rPr>
            <m:sty m:val="bi"/>
          </m:rPr>
          <w:rPr>
            <w:rFonts w:ascii="Cambria Math" w:hAnsi="Cambria Math"/>
            <w:bdr w:val="single" w:sz="4" w:space="0" w:color="auto"/>
          </w:rPr>
          <m:t>+</m:t>
        </m:r>
        <m:d>
          <m:dPr>
            <m:ctrlPr>
              <w:rPr>
                <w:rFonts w:ascii="Cambria Math" w:hAnsi="Cambria Math"/>
                <w:b/>
                <w:bCs/>
                <w:i/>
                <w:bdr w:val="single" w:sz="4" w:space="0" w:color="auto"/>
              </w:rPr>
            </m:ctrlPr>
          </m:dPr>
          <m:e>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1</m:t>
                    </m:r>
                  </m:sub>
                </m:sSub>
              </m:den>
            </m:f>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e>
        </m:d>
        <m:r>
          <m:rPr>
            <m:sty m:val="bi"/>
          </m:rPr>
          <w:rPr>
            <w:rFonts w:ascii="Cambria Math" w:hAnsi="Cambria Math"/>
            <w:bdr w:val="single" w:sz="4" w:space="0" w:color="auto"/>
          </w:rPr>
          <m:t>l</m:t>
        </m:r>
        <m:d>
          <m:dPr>
            <m:ctrlPr>
              <w:rPr>
                <w:rFonts w:ascii="Cambria Math" w:hAnsi="Cambria Math"/>
                <w:b/>
                <w:bCs/>
                <w:i/>
                <w:bdr w:val="single" w:sz="4" w:space="0" w:color="auto"/>
              </w:rPr>
            </m:ctrlPr>
          </m:dPr>
          <m:e>
            <m:r>
              <m:rPr>
                <m:sty m:val="bi"/>
              </m:rPr>
              <w:rPr>
                <w:rFonts w:ascii="Cambria Math" w:hAnsi="Cambria Math"/>
                <w:bdr w:val="single" w:sz="4" w:space="0" w:color="auto"/>
              </w:rPr>
              <m:t>t</m:t>
            </m:r>
          </m:e>
        </m:d>
        <m:r>
          <m:rPr>
            <m:sty m:val="bi"/>
          </m:rPr>
          <w:rPr>
            <w:rFonts w:ascii="Cambria Math" w:hAnsi="Cambria Math"/>
            <w:bdr w:val="single" w:sz="4" w:space="0" w:color="auto"/>
          </w:rPr>
          <m:t>=k</m:t>
        </m:r>
        <m:sSub>
          <m:sSubPr>
            <m:ctrlPr>
              <w:rPr>
                <w:rFonts w:ascii="Cambria Math" w:hAnsi="Cambria Math"/>
                <w:b/>
                <w:bCs/>
                <w:i/>
                <w:bdr w:val="single" w:sz="4" w:space="0" w:color="auto"/>
              </w:rPr>
            </m:ctrlPr>
          </m:sSubPr>
          <m:e>
            <m:r>
              <m:rPr>
                <m:sty m:val="bi"/>
              </m:rPr>
              <w:rPr>
                <w:rFonts w:ascii="Cambria Math" w:hAnsi="Cambria Math"/>
                <w:bdr w:val="single" w:sz="4" w:space="0" w:color="auto"/>
              </w:rPr>
              <m:t>l</m:t>
            </m:r>
          </m:e>
          <m:sub>
            <m:r>
              <m:rPr>
                <m:sty m:val="bi"/>
              </m:rPr>
              <w:rPr>
                <w:rFonts w:ascii="Cambria Math" w:hAnsi="Cambria Math"/>
                <w:bdr w:val="single" w:sz="4" w:space="0" w:color="auto"/>
              </w:rPr>
              <m:t>0</m:t>
            </m:r>
          </m:sub>
        </m:sSub>
        <m:d>
          <m:dPr>
            <m:ctrlPr>
              <w:rPr>
                <w:rFonts w:ascii="Cambria Math" w:hAnsi="Cambria Math"/>
                <w:b/>
                <w:bCs/>
                <w:i/>
                <w:bdr w:val="single" w:sz="4" w:space="0" w:color="auto"/>
              </w:rPr>
            </m:ctrlPr>
          </m:dPr>
          <m:e>
            <m:f>
              <m:fPr>
                <m:ctrlPr>
                  <w:rPr>
                    <w:rFonts w:ascii="Cambria Math" w:hAnsi="Cambria Math"/>
                    <w:b/>
                    <w:bCs/>
                    <w:i/>
                    <w:bdr w:val="single" w:sz="4" w:space="0" w:color="auto"/>
                  </w:rPr>
                </m:ctrlPr>
              </m:fPr>
              <m:num>
                <m:r>
                  <m:rPr>
                    <m:sty m:val="bi"/>
                  </m:rPr>
                  <w:rPr>
                    <w:rFonts w:ascii="Cambria Math" w:hAnsi="Cambria Math"/>
                    <w:bdr w:val="single" w:sz="4" w:space="0" w:color="auto"/>
                  </w:rPr>
                  <m:t>1</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1</m:t>
                    </m:r>
                  </m:sub>
                </m:sSub>
              </m:den>
            </m:f>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1</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e>
        </m:d>
      </m:oMath>
      <w:r w:rsidRPr="008F35F3">
        <w:rPr>
          <w:b/>
          <w:bCs/>
          <w:bdr w:val="single" w:sz="4" w:space="0" w:color="auto"/>
        </w:rPr>
        <w:t>.</w:t>
      </w:r>
    </w:p>
    <w:p w14:paraId="14CECD06" w14:textId="23DDB547" w:rsidR="000428F7" w:rsidRDefault="000428F7" w:rsidP="002B2EF8">
      <w:r>
        <w:t xml:space="preserve">Par identification avec </w:t>
      </w:r>
      <m:oMath>
        <m:acc>
          <m:accPr>
            <m:chr m:val="̈"/>
            <m:ctrlPr>
              <w:rPr>
                <w:rFonts w:ascii="Cambria Math" w:hAnsi="Cambria Math"/>
                <w:i/>
              </w:rPr>
            </m:ctrlPr>
          </m:accPr>
          <m:e>
            <m:r>
              <w:rPr>
                <w:rFonts w:ascii="Cambria Math" w:hAnsi="Cambria Math"/>
              </w:rPr>
              <m:t>l</m:t>
            </m:r>
          </m:e>
        </m:acc>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 xml:space="preserve"> l</m:t>
        </m:r>
        <m:d>
          <m:dPr>
            <m:ctrlPr>
              <w:rPr>
                <w:rFonts w:ascii="Cambria Math" w:hAnsi="Cambria Math"/>
                <w:i/>
              </w:rPr>
            </m:ctrlPr>
          </m:dPr>
          <m:e>
            <m:r>
              <w:rPr>
                <w:rFonts w:ascii="Cambria Math" w:hAnsi="Cambria Math"/>
              </w:rPr>
              <m:t>t</m:t>
            </m:r>
          </m:e>
        </m:d>
        <m:r>
          <w:rPr>
            <w:rFonts w:ascii="Cambria Math" w:hAnsi="Cambria Math"/>
          </w:rPr>
          <m:t>=cste</m:t>
        </m:r>
      </m:oMath>
      <w:r>
        <w:t xml:space="preserve">, on obtient : </w:t>
      </w:r>
      <m:oMath>
        <m:sSubSup>
          <m:sSubSupPr>
            <m:ctrlPr>
              <w:rPr>
                <w:rFonts w:ascii="Cambria Math" w:hAnsi="Cambria Math"/>
                <w:b/>
                <w:bCs/>
                <w:i/>
                <w:bdr w:val="single" w:sz="4" w:space="0" w:color="auto"/>
              </w:rPr>
            </m:ctrlPr>
          </m:sSubSup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up>
            <m:r>
              <m:rPr>
                <m:sty m:val="bi"/>
              </m:rPr>
              <w:rPr>
                <w:rFonts w:ascii="Cambria Math" w:hAnsi="Cambria Math"/>
                <w:bdr w:val="single" w:sz="4" w:space="0" w:color="auto"/>
              </w:rPr>
              <m:t>'</m:t>
            </m:r>
          </m:sup>
        </m:sSubSup>
        <m:r>
          <m:rPr>
            <m:sty m:val="bi"/>
          </m:rPr>
          <w:rPr>
            <w:rFonts w:ascii="Cambria Math" w:hAnsi="Cambria Math"/>
            <w:bdr w:val="single" w:sz="4" w:space="0" w:color="auto"/>
          </w:rPr>
          <m:t>=</m:t>
        </m:r>
        <m:rad>
          <m:radPr>
            <m:degHide m:val="1"/>
            <m:ctrlPr>
              <w:rPr>
                <w:rFonts w:ascii="Cambria Math" w:hAnsi="Cambria Math"/>
                <w:b/>
                <w:bCs/>
                <w:i/>
                <w:bdr w:val="single" w:sz="4" w:space="0" w:color="auto"/>
              </w:rPr>
            </m:ctrlPr>
          </m:radPr>
          <m:deg/>
          <m:e>
            <m:d>
              <m:dPr>
                <m:ctrlPr>
                  <w:rPr>
                    <w:rFonts w:ascii="Cambria Math" w:hAnsi="Cambria Math"/>
                    <w:b/>
                    <w:bCs/>
                    <w:i/>
                    <w:bdr w:val="single" w:sz="4" w:space="0" w:color="auto"/>
                  </w:rPr>
                </m:ctrlPr>
              </m:dPr>
              <m:e>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1</m:t>
                        </m:r>
                      </m:sub>
                    </m:sSub>
                  </m:den>
                </m:f>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k</m:t>
                    </m:r>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m</m:t>
                        </m:r>
                      </m:e>
                      <m:sub>
                        <m:r>
                          <m:rPr>
                            <m:sty m:val="bi"/>
                          </m:rPr>
                          <w:rPr>
                            <w:rFonts w:ascii="Cambria Math" w:hAnsi="Cambria Math"/>
                            <w:bdr w:val="single" w:sz="4" w:space="0" w:color="auto"/>
                          </w:rPr>
                          <m:t>2</m:t>
                        </m:r>
                      </m:sub>
                    </m:sSub>
                  </m:den>
                </m:f>
              </m:e>
            </m:d>
          </m:e>
        </m:rad>
      </m:oMath>
      <w:r w:rsidR="009567A7">
        <w:t xml:space="preserve"> .</w:t>
      </w:r>
    </w:p>
    <w:p w14:paraId="05D78759" w14:textId="374303BB" w:rsidR="009567A7" w:rsidRPr="008F35F3" w:rsidRDefault="009567A7" w:rsidP="002B2EF8">
      <w:pPr>
        <w:rPr>
          <w:sz w:val="10"/>
          <w:szCs w:val="10"/>
        </w:rPr>
      </w:pPr>
    </w:p>
    <w:p w14:paraId="20F300AA" w14:textId="75209032" w:rsidR="008F35F3" w:rsidRDefault="008F35F3" w:rsidP="002B2EF8">
      <w:r w:rsidRPr="00997DC5">
        <w:rPr>
          <w:b/>
          <w:bCs/>
        </w:rPr>
        <w:t>Q13.</w:t>
      </w:r>
      <w:r>
        <w:t xml:space="preserve"> </w:t>
      </w:r>
      <w:r w:rsidR="00997DC5">
        <w:t>Il faut donc résoudre cette équation différentielle :</w:t>
      </w:r>
    </w:p>
    <w:p w14:paraId="6AB30140" w14:textId="42A561A6" w:rsidR="00997DC5" w:rsidRDefault="00997DC5" w:rsidP="002B2EF8">
      <w:r>
        <w:t>La solution est la somme de :</w:t>
      </w:r>
    </w:p>
    <w:p w14:paraId="3DB916F7" w14:textId="6C9D3721" w:rsidR="00997DC5" w:rsidRDefault="00997DC5" w:rsidP="00997DC5">
      <w:pPr>
        <w:pStyle w:val="Paragraphedeliste"/>
        <w:numPr>
          <w:ilvl w:val="0"/>
          <w:numId w:val="5"/>
        </w:numPr>
      </w:pPr>
      <w:r>
        <w:t xml:space="preserve">La solution homogène :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h</m:t>
            </m:r>
          </m:sub>
        </m:sSub>
        <m:d>
          <m:dPr>
            <m:ctrlPr>
              <w:rPr>
                <w:rFonts w:ascii="Cambria Math" w:hAnsi="Cambria Math"/>
                <w:b/>
                <w:bCs/>
                <w:i/>
              </w:rPr>
            </m:ctrlPr>
          </m:dPr>
          <m:e>
            <m:r>
              <m:rPr>
                <m:sty m:val="bi"/>
              </m:rPr>
              <w:rPr>
                <w:rFonts w:ascii="Cambria Math" w:hAnsi="Cambria Math"/>
              </w:rPr>
              <m:t>t</m:t>
            </m:r>
          </m:e>
        </m:d>
        <m:r>
          <m:rPr>
            <m:sty m:val="bi"/>
          </m:rPr>
          <w:rPr>
            <w:rFonts w:ascii="Cambria Math" w:hAnsi="Cambria Math"/>
          </w:rPr>
          <m:t>=A</m:t>
        </m:r>
        <m:func>
          <m:funcPr>
            <m:ctrlPr>
              <w:rPr>
                <w:rFonts w:ascii="Cambria Math" w:hAnsi="Cambria Math"/>
                <w:b/>
                <w:bCs/>
                <w:i/>
              </w:rPr>
            </m:ctrlPr>
          </m:funcPr>
          <m:fName>
            <m:r>
              <m:rPr>
                <m:sty m:val="b"/>
              </m:rPr>
              <w:rPr>
                <w:rFonts w:ascii="Cambria Math" w:hAnsi="Cambria Math"/>
              </w:rPr>
              <m:t>cos</m:t>
            </m:r>
          </m:fName>
          <m:e>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0</m:t>
                    </m:r>
                  </m:sub>
                  <m:sup>
                    <m:r>
                      <m:rPr>
                        <m:sty m:val="bi"/>
                      </m:rPr>
                      <w:rPr>
                        <w:rFonts w:ascii="Cambria Math" w:hAnsi="Cambria Math"/>
                      </w:rPr>
                      <m:t>'</m:t>
                    </m:r>
                  </m:sup>
                </m:sSubSup>
                <m:r>
                  <m:rPr>
                    <m:sty m:val="b"/>
                  </m:rPr>
                  <w:rPr>
                    <w:rFonts w:ascii="Cambria Math"/>
                  </w:rPr>
                  <m:t>t</m:t>
                </m:r>
                <m:ctrlPr>
                  <w:rPr>
                    <w:rFonts w:ascii="Cambria Math" w:hAnsi="Cambria Math"/>
                    <w:b/>
                    <w:bCs/>
                  </w:rPr>
                </m:ctrlPr>
              </m:e>
            </m:d>
            <m:r>
              <m:rPr>
                <m:sty m:val="b"/>
              </m:rPr>
              <w:rPr>
                <w:rFonts w:ascii="Cambria Math"/>
              </w:rPr>
              <m:t xml:space="preserve">+B </m:t>
            </m:r>
            <m:r>
              <m:rPr>
                <m:sty m:val="bi"/>
              </m:rPr>
              <w:rPr>
                <w:rFonts w:ascii="Cambria Math"/>
              </w:rPr>
              <m:t xml:space="preserve">sin </m:t>
            </m:r>
            <m:r>
              <m:rPr>
                <m:sty m:val="b"/>
              </m:rPr>
              <w:rPr>
                <w:rFonts w:ascii="Cambria Math"/>
              </w:rPr>
              <m:t xml:space="preserve">( </m:t>
            </m:r>
            <m:sSubSup>
              <m:sSubSupPr>
                <m:ctrlPr>
                  <w:rPr>
                    <w:rFonts w:ascii="Cambria Math" w:hAnsi="Cambria Math"/>
                    <w:b/>
                    <w:bCs/>
                    <w:i/>
                  </w:rPr>
                </m:ctrlPr>
              </m:sSubSupPr>
              <m:e>
                <m:r>
                  <m:rPr>
                    <m:sty m:val="bi"/>
                  </m:rPr>
                  <w:rPr>
                    <w:rFonts w:ascii="Cambria Math" w:hAnsi="Cambria Math"/>
                  </w:rPr>
                  <m:t>ω</m:t>
                </m:r>
                <m:ctrlPr>
                  <w:rPr>
                    <w:rFonts w:ascii="Cambria Math" w:hAnsi="Cambria Math"/>
                    <w:b/>
                    <w:bCs/>
                  </w:rPr>
                </m:ctrlPr>
              </m:e>
              <m:sub>
                <m:r>
                  <m:rPr>
                    <m:sty m:val="bi"/>
                  </m:rPr>
                  <w:rPr>
                    <w:rFonts w:ascii="Cambria Math" w:hAnsi="Cambria Math"/>
                  </w:rPr>
                  <m:t>0</m:t>
                </m:r>
              </m:sub>
              <m:sup>
                <m:r>
                  <m:rPr>
                    <m:sty m:val="bi"/>
                  </m:rPr>
                  <w:rPr>
                    <w:rFonts w:ascii="Cambria Math" w:hAnsi="Cambria Math"/>
                  </w:rPr>
                  <m:t>'</m:t>
                </m:r>
              </m:sup>
            </m:sSubSup>
            <m:r>
              <m:rPr>
                <m:sty m:val="b"/>
              </m:rPr>
              <w:rPr>
                <w:rFonts w:ascii="Cambria Math"/>
              </w:rPr>
              <m:t>t)</m:t>
            </m:r>
          </m:e>
        </m:func>
      </m:oMath>
      <w:r w:rsidRPr="00BD51E5">
        <w:rPr>
          <w:b/>
          <w:bCs/>
        </w:rPr>
        <w:t>.</w:t>
      </w:r>
    </w:p>
    <w:p w14:paraId="2F063776" w14:textId="35F98178" w:rsidR="00997DC5" w:rsidRPr="00997DC5" w:rsidRDefault="00997DC5" w:rsidP="00997DC5">
      <w:pPr>
        <w:pStyle w:val="Paragraphedeliste"/>
        <w:numPr>
          <w:ilvl w:val="0"/>
          <w:numId w:val="5"/>
        </w:numPr>
      </w:pPr>
      <w:r>
        <w:t xml:space="preserve">La solution particulière constante :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0</m:t>
            </m:r>
          </m:sub>
        </m:sSub>
      </m:oMath>
      <w:r>
        <w:rPr>
          <w:bCs/>
        </w:rPr>
        <w:t>.</w:t>
      </w:r>
    </w:p>
    <w:p w14:paraId="6D995299" w14:textId="548D9D4E" w:rsidR="00997DC5" w:rsidRDefault="00997DC5" w:rsidP="00997DC5">
      <w:pPr>
        <w:rPr>
          <w:bCs/>
        </w:rPr>
      </w:pPr>
      <w:r>
        <w:t xml:space="preserve">D’où </w:t>
      </w:r>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=A</m:t>
        </m:r>
        <m:func>
          <m:funcPr>
            <m:ctrlPr>
              <w:rPr>
                <w:rFonts w:ascii="Cambria Math" w:hAnsi="Cambria Math"/>
                <w:b/>
                <w:bCs/>
                <w:i/>
              </w:rPr>
            </m:ctrlPr>
          </m:funcPr>
          <m:fName>
            <m:r>
              <m:rPr>
                <m:sty m:val="b"/>
              </m:rPr>
              <w:rPr>
                <w:rFonts w:ascii="Cambria Math" w:hAnsi="Cambria Math"/>
              </w:rPr>
              <m:t>cos</m:t>
            </m:r>
          </m:fName>
          <m:e>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0</m:t>
                    </m:r>
                  </m:sub>
                  <m:sup>
                    <m:r>
                      <m:rPr>
                        <m:sty m:val="bi"/>
                      </m:rPr>
                      <w:rPr>
                        <w:rFonts w:ascii="Cambria Math" w:hAnsi="Cambria Math"/>
                      </w:rPr>
                      <m:t>'</m:t>
                    </m:r>
                  </m:sup>
                </m:sSubSup>
                <m:r>
                  <m:rPr>
                    <m:sty m:val="b"/>
                  </m:rPr>
                  <w:rPr>
                    <w:rFonts w:ascii="Cambria Math"/>
                  </w:rPr>
                  <m:t>t</m:t>
                </m:r>
                <m:ctrlPr>
                  <w:rPr>
                    <w:rFonts w:ascii="Cambria Math" w:hAnsi="Cambria Math"/>
                    <w:b/>
                    <w:bCs/>
                  </w:rPr>
                </m:ctrlPr>
              </m:e>
            </m:d>
            <m:r>
              <m:rPr>
                <m:sty m:val="b"/>
              </m:rPr>
              <w:rPr>
                <w:rFonts w:ascii="Cambria Math"/>
              </w:rPr>
              <m:t xml:space="preserve">+B </m:t>
            </m:r>
            <m:r>
              <m:rPr>
                <m:sty m:val="bi"/>
              </m:rPr>
              <w:rPr>
                <w:rFonts w:ascii="Cambria Math"/>
              </w:rPr>
              <m:t xml:space="preserve">sin </m:t>
            </m:r>
            <m:r>
              <m:rPr>
                <m:sty m:val="b"/>
              </m:rPr>
              <w:rPr>
                <w:rFonts w:ascii="Cambria Math"/>
              </w:rPr>
              <m:t xml:space="preserve">( </m:t>
            </m:r>
            <m:sSubSup>
              <m:sSubSupPr>
                <m:ctrlPr>
                  <w:rPr>
                    <w:rFonts w:ascii="Cambria Math" w:hAnsi="Cambria Math"/>
                    <w:b/>
                    <w:bCs/>
                    <w:i/>
                  </w:rPr>
                </m:ctrlPr>
              </m:sSubSupPr>
              <m:e>
                <m:r>
                  <m:rPr>
                    <m:sty m:val="bi"/>
                  </m:rPr>
                  <w:rPr>
                    <w:rFonts w:ascii="Cambria Math" w:hAnsi="Cambria Math"/>
                  </w:rPr>
                  <m:t>ω</m:t>
                </m:r>
                <m:ctrlPr>
                  <w:rPr>
                    <w:rFonts w:ascii="Cambria Math" w:hAnsi="Cambria Math"/>
                    <w:b/>
                    <w:bCs/>
                  </w:rPr>
                </m:ctrlPr>
              </m:e>
              <m:sub>
                <m:r>
                  <m:rPr>
                    <m:sty m:val="bi"/>
                  </m:rPr>
                  <w:rPr>
                    <w:rFonts w:ascii="Cambria Math" w:hAnsi="Cambria Math"/>
                  </w:rPr>
                  <m:t>0</m:t>
                </m:r>
              </m:sub>
              <m:sup>
                <m:r>
                  <m:rPr>
                    <m:sty m:val="bi"/>
                  </m:rPr>
                  <w:rPr>
                    <w:rFonts w:ascii="Cambria Math" w:hAnsi="Cambria Math"/>
                  </w:rPr>
                  <m:t>'</m:t>
                </m:r>
              </m:sup>
            </m:sSubSup>
            <m:r>
              <m:rPr>
                <m:sty m:val="b"/>
              </m:rPr>
              <w:rPr>
                <w:rFonts w:ascii="Cambria Math"/>
              </w:rPr>
              <m:t>t)</m:t>
            </m:r>
          </m:e>
        </m:func>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0</m:t>
            </m:r>
          </m:sub>
        </m:sSub>
      </m:oMath>
      <w:r>
        <w:rPr>
          <w:bCs/>
        </w:rPr>
        <w:t>.</w:t>
      </w:r>
    </w:p>
    <w:p w14:paraId="0C58647E" w14:textId="56DAEE14" w:rsidR="00997DC5" w:rsidRDefault="00997DC5" w:rsidP="00997DC5">
      <w:r>
        <w:rPr>
          <w:bCs/>
        </w:rPr>
        <w:t>1</w:t>
      </w:r>
      <w:r w:rsidRPr="00997DC5">
        <w:rPr>
          <w:bCs/>
          <w:vertAlign w:val="superscript"/>
        </w:rPr>
        <w:t>ère</w:t>
      </w:r>
      <w:r>
        <w:rPr>
          <w:bCs/>
        </w:rPr>
        <w:t xml:space="preserve"> CI : A </w:t>
      </w:r>
      <m:oMath>
        <m:r>
          <w:rPr>
            <w:rFonts w:ascii="Cambria Math" w:hAnsi="Cambria Math"/>
          </w:rPr>
          <m:t>t=0</m:t>
        </m:r>
      </m:oMath>
      <w:r>
        <w:rPr>
          <w:bCs/>
        </w:rPr>
        <w:t xml:space="preserve">, </w:t>
      </w:r>
      <m:oMath>
        <m:r>
          <w:rPr>
            <w:rFonts w:ascii="Cambria Math" w:hAnsi="Cambria Math"/>
          </w:rPr>
          <m:t>l</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0</m:t>
            </m:r>
          </m:sub>
        </m:sSub>
        <m:r>
          <w:rPr>
            <w:rFonts w:ascii="Cambria Math" w:hAnsi="Cambria Math"/>
          </w:rPr>
          <m:t>-δ=A+</m:t>
        </m:r>
        <m:sSub>
          <m:sSubPr>
            <m:ctrlPr>
              <w:rPr>
                <w:rFonts w:ascii="Cambria Math" w:hAnsi="Cambria Math"/>
                <w:bCs/>
                <w:i/>
              </w:rPr>
            </m:ctrlPr>
          </m:sSubPr>
          <m:e>
            <m:r>
              <w:rPr>
                <w:rFonts w:ascii="Cambria Math" w:hAnsi="Cambria Math"/>
              </w:rPr>
              <m:t>l</m:t>
            </m:r>
          </m:e>
          <m:sub>
            <m:r>
              <w:rPr>
                <w:rFonts w:ascii="Cambria Math" w:hAnsi="Cambria Math"/>
              </w:rPr>
              <m:t>0</m:t>
            </m:r>
          </m:sub>
        </m:sSub>
      </m:oMath>
      <w:r w:rsidR="00BD51E5">
        <w:rPr>
          <w:bCs/>
        </w:rPr>
        <w:t xml:space="preserve"> ; Soit : </w:t>
      </w:r>
      <m:oMath>
        <m:r>
          <m:rPr>
            <m:sty m:val="bi"/>
          </m:rPr>
          <w:rPr>
            <w:rFonts w:ascii="Cambria Math" w:hAnsi="Cambria Math"/>
          </w:rPr>
          <m:t>A=-δ</m:t>
        </m:r>
      </m:oMath>
      <w:r w:rsidR="00BD51E5">
        <w:t>.</w:t>
      </w:r>
    </w:p>
    <w:p w14:paraId="6811F8EB" w14:textId="40F199F0" w:rsidR="00BD51E5" w:rsidRDefault="00BD51E5" w:rsidP="00997DC5">
      <w:r>
        <w:t xml:space="preserve">De plus,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=-A</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m:t>
                    </m:r>
                  </m:sup>
                </m:sSubSup>
                <m:r>
                  <m:rPr>
                    <m:sty m:val="p"/>
                  </m:rPr>
                  <w:rPr>
                    <w:rFonts w:ascii="Cambria Math"/>
                  </w:rPr>
                  <m:t>t</m:t>
                </m:r>
                <m:ctrlPr>
                  <w:rPr>
                    <w:rFonts w:ascii="Cambria Math" w:hAnsi="Cambria Math"/>
                  </w:rPr>
                </m:ctrlPr>
              </m:e>
            </m:d>
            <m:r>
              <m:rPr>
                <m:sty m:val="p"/>
              </m:rPr>
              <w:rPr>
                <w:rFonts w:ascii="Cambria Math"/>
              </w:rPr>
              <m:t>+B</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m:t>
                </m:r>
              </m:sup>
            </m:sSubSup>
            <m:func>
              <m:funcPr>
                <m:ctrlPr>
                  <w:rPr>
                    <w:rFonts w:ascii="Cambria Math" w:hAnsi="Cambria Math"/>
                  </w:rPr>
                </m:ctrlPr>
              </m:funcPr>
              <m:fName>
                <m:r>
                  <m:rPr>
                    <m:sty m:val="p"/>
                  </m:rPr>
                  <w:rPr>
                    <w:rFonts w:ascii="Cambria Math"/>
                  </w:rPr>
                  <m:t>cos</m:t>
                </m:r>
              </m:fName>
              <m:e>
                <m:r>
                  <w:rPr>
                    <w:rFonts w:asci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m:t>
                    </m:r>
                  </m:sup>
                </m:sSubSup>
                <m:r>
                  <m:rPr>
                    <m:sty m:val="p"/>
                  </m:rPr>
                  <w:rPr>
                    <w:rFonts w:ascii="Cambria Math"/>
                  </w:rPr>
                  <m:t>t)</m:t>
                </m:r>
              </m:e>
            </m:func>
          </m:e>
        </m:func>
      </m:oMath>
      <w:r>
        <w:t xml:space="preserve"> .</w:t>
      </w:r>
    </w:p>
    <w:p w14:paraId="0FAB6488" w14:textId="3AB2CC14" w:rsidR="00BD51E5" w:rsidRDefault="00BD51E5" w:rsidP="00997DC5">
      <w:r>
        <w:t xml:space="preserve">2me CI : </w:t>
      </w:r>
      <w:r>
        <w:rPr>
          <w:bCs/>
        </w:rPr>
        <w:t xml:space="preserve">A </w:t>
      </w:r>
      <m:oMath>
        <m:r>
          <w:rPr>
            <w:rFonts w:ascii="Cambria Math" w:hAnsi="Cambria Math"/>
          </w:rPr>
          <m:t>t=0</m:t>
        </m:r>
      </m:oMath>
      <w:r>
        <w:rPr>
          <w:bCs/>
        </w:rPr>
        <w:t xml:space="preserv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0</m:t>
            </m:r>
          </m:e>
        </m:d>
        <m:r>
          <w:rPr>
            <w:rFonts w:ascii="Cambria Math" w:hAnsi="Cambria Math"/>
          </w:rPr>
          <m:t>=0</m:t>
        </m:r>
      </m:oMath>
      <w:r>
        <w:t xml:space="preserve"> (pas de vitesse initiale.</w:t>
      </w:r>
    </w:p>
    <w:p w14:paraId="137335DF" w14:textId="65088AE7" w:rsidR="00BD51E5" w:rsidRPr="00BD51E5" w:rsidRDefault="00BD51E5" w:rsidP="00997DC5">
      <w:r>
        <w:t xml:space="preserve">D’où </w:t>
      </w:r>
      <m:oMath>
        <m:r>
          <m:rPr>
            <m:sty m:val="p"/>
          </m:rPr>
          <w:rPr>
            <w:rFonts w:ascii="Cambria Math"/>
          </w:rPr>
          <m:t>B</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m:t>
            </m:r>
          </m:sup>
        </m:sSubSup>
        <m:r>
          <w:rPr>
            <w:rFonts w:ascii="Cambria Math" w:hAnsi="Cambria Math"/>
          </w:rPr>
          <m:t>=0</m:t>
        </m:r>
      </m:oMath>
      <w:r>
        <w:t xml:space="preserve"> ; Soit : </w:t>
      </w:r>
      <m:oMath>
        <m:r>
          <m:rPr>
            <m:sty m:val="bi"/>
          </m:rPr>
          <w:rPr>
            <w:rFonts w:ascii="Cambria Math" w:hAnsi="Cambria Math"/>
          </w:rPr>
          <m:t>B=0</m:t>
        </m:r>
        <m:r>
          <w:rPr>
            <w:rFonts w:ascii="Cambria Math" w:hAnsi="Cambria Math"/>
          </w:rPr>
          <m:t>.</m:t>
        </m:r>
      </m:oMath>
    </w:p>
    <w:p w14:paraId="7B5F446C" w14:textId="6A9D7ABD" w:rsidR="00BD51E5" w:rsidRDefault="00BD51E5" w:rsidP="00BD51E5">
      <w:pPr>
        <w:rPr>
          <w:bCs/>
        </w:rPr>
      </w:pPr>
      <w:r w:rsidRPr="00BD51E5">
        <w:rPr>
          <w:u w:val="single"/>
        </w:rPr>
        <w:t>Conclusion</w:t>
      </w:r>
      <w:r>
        <w:t> :</w:t>
      </w:r>
      <w:r w:rsidRPr="00BD51E5">
        <w:rPr>
          <w:b/>
          <w:bCs/>
          <w:bdr w:val="single" w:sz="4" w:space="0" w:color="auto"/>
        </w:rPr>
        <w:t xml:space="preserve"> </w:t>
      </w:r>
      <m:oMath>
        <m:r>
          <m:rPr>
            <m:sty m:val="bi"/>
          </m:rPr>
          <w:rPr>
            <w:rFonts w:ascii="Cambria Math" w:hAnsi="Cambria Math"/>
            <w:bdr w:val="single" w:sz="4" w:space="0" w:color="auto"/>
          </w:rPr>
          <m:t>l</m:t>
        </m:r>
        <m:d>
          <m:dPr>
            <m:ctrlPr>
              <w:rPr>
                <w:rFonts w:ascii="Cambria Math" w:hAnsi="Cambria Math"/>
                <w:b/>
                <w:bCs/>
                <w:i/>
                <w:bdr w:val="single" w:sz="4" w:space="0" w:color="auto"/>
              </w:rPr>
            </m:ctrlPr>
          </m:dPr>
          <m:e>
            <m:r>
              <m:rPr>
                <m:sty m:val="bi"/>
              </m:rPr>
              <w:rPr>
                <w:rFonts w:ascii="Cambria Math" w:hAnsi="Cambria Math"/>
                <w:bdr w:val="single" w:sz="4" w:space="0" w:color="auto"/>
              </w:rPr>
              <m:t>t</m:t>
            </m:r>
          </m:e>
        </m:d>
        <m:r>
          <m:rPr>
            <m:sty m:val="bi"/>
          </m:rPr>
          <w:rPr>
            <w:rFonts w:ascii="Cambria Math" w:hAnsi="Cambria Math"/>
            <w:bdr w:val="single" w:sz="4" w:space="0" w:color="auto"/>
          </w:rPr>
          <m:t>=</m:t>
        </m:r>
        <m:sSub>
          <m:sSubPr>
            <m:ctrlPr>
              <w:rPr>
                <w:rFonts w:ascii="Cambria Math" w:hAnsi="Cambria Math"/>
                <w:b/>
                <w:bCs/>
                <w:i/>
                <w:bdr w:val="single" w:sz="4" w:space="0" w:color="auto"/>
              </w:rPr>
            </m:ctrlPr>
          </m:sSubPr>
          <m:e>
            <m:r>
              <m:rPr>
                <m:sty m:val="bi"/>
              </m:rPr>
              <w:rPr>
                <w:rFonts w:ascii="Cambria Math" w:hAnsi="Cambria Math"/>
                <w:bdr w:val="single" w:sz="4" w:space="0" w:color="auto"/>
              </w:rPr>
              <m:t>l</m:t>
            </m:r>
          </m:e>
          <m:sub>
            <m:r>
              <m:rPr>
                <m:sty m:val="bi"/>
              </m:rPr>
              <w:rPr>
                <w:rFonts w:ascii="Cambria Math" w:hAnsi="Cambria Math"/>
                <w:bdr w:val="single" w:sz="4" w:space="0" w:color="auto"/>
              </w:rPr>
              <m:t>0</m:t>
            </m:r>
          </m:sub>
        </m:sSub>
        <m:r>
          <m:rPr>
            <m:sty m:val="bi"/>
          </m:rPr>
          <w:rPr>
            <w:rFonts w:ascii="Cambria Math" w:hAnsi="Cambria Math"/>
            <w:bdr w:val="single" w:sz="4" w:space="0" w:color="auto"/>
          </w:rPr>
          <m:t>-δ</m:t>
        </m:r>
        <m:func>
          <m:funcPr>
            <m:ctrlPr>
              <w:rPr>
                <w:rFonts w:ascii="Cambria Math" w:hAnsi="Cambria Math"/>
                <w:b/>
                <w:bCs/>
                <w:i/>
                <w:bdr w:val="single" w:sz="4" w:space="0" w:color="auto"/>
              </w:rPr>
            </m:ctrlPr>
          </m:funcPr>
          <m:fName>
            <m:r>
              <m:rPr>
                <m:sty m:val="b"/>
              </m:rPr>
              <w:rPr>
                <w:rFonts w:ascii="Cambria Math" w:hAnsi="Cambria Math"/>
                <w:bdr w:val="single" w:sz="4" w:space="0" w:color="auto"/>
              </w:rPr>
              <m:t>cos</m:t>
            </m:r>
          </m:fName>
          <m:e>
            <m:d>
              <m:dPr>
                <m:ctrlPr>
                  <w:rPr>
                    <w:rFonts w:ascii="Cambria Math" w:hAnsi="Cambria Math"/>
                    <w:b/>
                    <w:bCs/>
                    <w:i/>
                    <w:bdr w:val="single" w:sz="4" w:space="0" w:color="auto"/>
                  </w:rPr>
                </m:ctrlPr>
              </m:dPr>
              <m:e>
                <m:sSubSup>
                  <m:sSubSupPr>
                    <m:ctrlPr>
                      <w:rPr>
                        <w:rFonts w:ascii="Cambria Math" w:hAnsi="Cambria Math"/>
                        <w:b/>
                        <w:bCs/>
                        <w:i/>
                        <w:bdr w:val="single" w:sz="4" w:space="0" w:color="auto"/>
                      </w:rPr>
                    </m:ctrlPr>
                  </m:sSubSupPr>
                  <m:e>
                    <m:r>
                      <m:rPr>
                        <m:sty m:val="bi"/>
                      </m:rPr>
                      <w:rPr>
                        <w:rFonts w:ascii="Cambria Math" w:hAnsi="Cambria Math"/>
                        <w:bdr w:val="single" w:sz="4" w:space="0" w:color="auto"/>
                      </w:rPr>
                      <m:t>ω</m:t>
                    </m:r>
                  </m:e>
                  <m:sub>
                    <m:r>
                      <m:rPr>
                        <m:sty m:val="bi"/>
                      </m:rPr>
                      <w:rPr>
                        <w:rFonts w:ascii="Cambria Math" w:hAnsi="Cambria Math"/>
                        <w:bdr w:val="single" w:sz="4" w:space="0" w:color="auto"/>
                      </w:rPr>
                      <m:t>0</m:t>
                    </m:r>
                  </m:sub>
                  <m:sup>
                    <m:r>
                      <m:rPr>
                        <m:sty m:val="bi"/>
                      </m:rPr>
                      <w:rPr>
                        <w:rFonts w:ascii="Cambria Math" w:hAnsi="Cambria Math"/>
                        <w:bdr w:val="single" w:sz="4" w:space="0" w:color="auto"/>
                      </w:rPr>
                      <m:t>'</m:t>
                    </m:r>
                  </m:sup>
                </m:sSubSup>
                <m:r>
                  <m:rPr>
                    <m:sty m:val="b"/>
                  </m:rPr>
                  <w:rPr>
                    <w:rFonts w:ascii="Cambria Math"/>
                    <w:bdr w:val="single" w:sz="4" w:space="0" w:color="auto"/>
                  </w:rPr>
                  <m:t>t</m:t>
                </m:r>
                <m:ctrlPr>
                  <w:rPr>
                    <w:rFonts w:ascii="Cambria Math" w:hAnsi="Cambria Math"/>
                    <w:b/>
                    <w:bCs/>
                    <w:bdr w:val="single" w:sz="4" w:space="0" w:color="auto"/>
                  </w:rPr>
                </m:ctrlPr>
              </m:e>
            </m:d>
          </m:e>
        </m:func>
        <m:r>
          <w:rPr>
            <w:rFonts w:ascii="Cambria Math" w:hAnsi="Cambria Math"/>
          </w:rPr>
          <m:t xml:space="preserve"> </m:t>
        </m:r>
      </m:oMath>
      <w:r>
        <w:rPr>
          <w:bCs/>
        </w:rPr>
        <w:t>.</w:t>
      </w:r>
    </w:p>
    <w:p w14:paraId="31CA8400" w14:textId="57D8A11C" w:rsidR="00BD51E5" w:rsidRPr="00BD51E5" w:rsidRDefault="00BD51E5" w:rsidP="00997DC5">
      <w:pPr>
        <w:rPr>
          <w:sz w:val="10"/>
          <w:szCs w:val="10"/>
        </w:rPr>
      </w:pPr>
    </w:p>
    <w:p w14:paraId="13B2A07F" w14:textId="10E101AC" w:rsidR="00A560D0" w:rsidRDefault="00BD51E5" w:rsidP="00997DC5">
      <w:r w:rsidRPr="00A560D0">
        <w:rPr>
          <w:b/>
          <w:bCs/>
        </w:rPr>
        <w:t>Q14.</w:t>
      </w:r>
      <w:r>
        <w:t xml:space="preserve"> </w:t>
      </w:r>
      <w:r w:rsidR="00A560D0">
        <w:t xml:space="preserve">On nous donne </w:t>
      </w: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=84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1</m:t>
                        </m:r>
                      </m:sub>
                    </m:sSub>
                    <m:r>
                      <m:rPr>
                        <m:sty m:val="p"/>
                      </m:rPr>
                      <w:rPr>
                        <w:rFonts w:ascii="Cambria Math" w:hAnsi="Cambria Math"/>
                      </w:rPr>
                      <m:t xml:space="preserve"> </m:t>
                    </m:r>
                    <m:r>
                      <m:rPr>
                        <m:sty m:val="p"/>
                      </m:rPr>
                      <w:rPr>
                        <w:rFonts w:ascii="Cambria Math"/>
                      </w:rPr>
                      <m: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2</m:t>
                        </m:r>
                      </m:sub>
                    </m:sSub>
                    <m:r>
                      <m:rPr>
                        <m:sty m:val="p"/>
                      </m:rPr>
                      <w:rPr>
                        <w:rFonts w:ascii="Cambria Math" w:hAnsi="Cambria Math"/>
                      </w:rPr>
                      <m:t xml:space="preserve"> </m:t>
                    </m:r>
                    <m:r>
                      <m:rPr>
                        <m:sty m:val="p"/>
                      </m:rPr>
                      <w:rPr>
                        <w:rFonts w:ascii="Cambria Math"/>
                      </w:rPr>
                      <m:t>'</m:t>
                    </m:r>
                  </m:den>
                </m:f>
              </m:e>
            </m:d>
          </m:e>
        </m:rad>
      </m:oMath>
    </w:p>
    <w:p w14:paraId="5630589C" w14:textId="4654FCB4" w:rsidR="00E55D49" w:rsidRPr="00A560D0" w:rsidRDefault="00E55D49" w:rsidP="00997DC5">
      <w:r w:rsidRPr="00A560D0">
        <w:t xml:space="preserve">Pour envoyer le pic de résonance vers les basses fréquences, il faut </w:t>
      </w:r>
      <m:oMath>
        <m:sSub>
          <m:sSubPr>
            <m:ctrlPr>
              <w:rPr>
                <w:rFonts w:ascii="Cambria Math" w:hAnsi="Cambria Math"/>
                <w:b/>
                <w:bCs/>
                <w:i/>
                <w:u w:val="single"/>
              </w:rPr>
            </m:ctrlPr>
          </m:sSubPr>
          <m:e>
            <m:r>
              <m:rPr>
                <m:sty m:val="bi"/>
              </m:rPr>
              <w:rPr>
                <w:rFonts w:ascii="Cambria Math" w:hAnsi="Cambria Math"/>
                <w:u w:val="single"/>
              </w:rPr>
              <m:t>f</m:t>
            </m:r>
          </m:e>
          <m:sub>
            <m:r>
              <m:rPr>
                <m:sty m:val="bi"/>
              </m:rPr>
              <w:rPr>
                <w:rFonts w:ascii="Cambria Math" w:hAnsi="Cambria Math"/>
                <w:u w:val="single"/>
              </w:rPr>
              <m:t>r</m:t>
            </m:r>
          </m:sub>
        </m:sSub>
      </m:oMath>
      <w:r w:rsidRPr="00A560D0">
        <w:rPr>
          <w:b/>
          <w:bCs/>
          <w:u w:val="single"/>
        </w:rPr>
        <w:t xml:space="preserve"> faible</w:t>
      </w:r>
      <w:r w:rsidRPr="00A560D0">
        <w:t xml:space="preserve"> ; </w:t>
      </w:r>
    </w:p>
    <w:p w14:paraId="0D9E0D7A" w14:textId="67ECBC44" w:rsidR="00E55D49" w:rsidRDefault="00E55D49" w:rsidP="00997DC5">
      <w:r w:rsidRPr="00A560D0">
        <w:t>Donc il f</w:t>
      </w:r>
      <w:r w:rsidR="00A560D0" w:rsidRPr="00A560D0">
        <w:t xml:space="preserve">aut </w:t>
      </w:r>
      <w:r w:rsidR="00A560D0" w:rsidRPr="00A560D0">
        <w:rPr>
          <w:b/>
          <w:bCs/>
          <w:u w:val="single"/>
        </w:rPr>
        <w:t>augmenter les masses des vitres</w:t>
      </w:r>
      <w:r w:rsidR="00A560D0" w:rsidRPr="00A560D0">
        <w:t xml:space="preserve"> (qui se trouvent au dénominateur dans l’expression de </w:t>
      </w:r>
      <m:oMath>
        <m:sSub>
          <m:sSubPr>
            <m:ctrlPr>
              <w:rPr>
                <w:rFonts w:ascii="Cambria Math" w:hAnsi="Cambria Math"/>
                <w:i/>
              </w:rPr>
            </m:ctrlPr>
          </m:sSubPr>
          <m:e>
            <m:r>
              <w:rPr>
                <w:rFonts w:ascii="Cambria Math" w:hAnsi="Cambria Math"/>
              </w:rPr>
              <m:t>f</m:t>
            </m:r>
          </m:e>
          <m:sub>
            <m:r>
              <w:rPr>
                <w:rFonts w:ascii="Cambria Math" w:hAnsi="Cambria Math"/>
              </w:rPr>
              <m:t>r</m:t>
            </m:r>
          </m:sub>
        </m:sSub>
      </m:oMath>
      <w:r w:rsidR="00A560D0">
        <w:t>)</w:t>
      </w:r>
      <w:r w:rsidR="00A560D0" w:rsidRPr="00A560D0">
        <w:t>.</w:t>
      </w:r>
    </w:p>
    <w:p w14:paraId="7FFF6BD1" w14:textId="77777777" w:rsidR="00061606" w:rsidRDefault="00061606" w:rsidP="00997DC5"/>
    <w:p w14:paraId="5CC90F97" w14:textId="28680E24" w:rsidR="00D80A36" w:rsidRDefault="00D80A36" w:rsidP="00997DC5"/>
    <w:p w14:paraId="3AF33F57" w14:textId="20D1B24A" w:rsidR="00D80A36" w:rsidRDefault="00D80A36" w:rsidP="00997DC5"/>
    <w:p w14:paraId="27B197E0" w14:textId="631C41CB" w:rsidR="00D80A36" w:rsidRDefault="00D80A36" w:rsidP="00997DC5"/>
    <w:p w14:paraId="4E14E548" w14:textId="12ACE183" w:rsidR="00D80A36" w:rsidRDefault="00D80A36" w:rsidP="00997DC5"/>
    <w:p w14:paraId="0D5416B7" w14:textId="6DF81FD4" w:rsidR="00D80A36" w:rsidRDefault="00D80A36" w:rsidP="00997DC5"/>
    <w:p w14:paraId="62E9EE71" w14:textId="436D4A94" w:rsidR="00D80A36" w:rsidRDefault="00D80A36" w:rsidP="00997DC5"/>
    <w:p w14:paraId="52D2EE53" w14:textId="010DC8D6" w:rsidR="00D80A36" w:rsidRDefault="00D80A36" w:rsidP="00997DC5"/>
    <w:p w14:paraId="08DE75B0" w14:textId="5955A067" w:rsidR="00D80A36" w:rsidRDefault="00D80A36" w:rsidP="00997DC5"/>
    <w:p w14:paraId="44F76EFD" w14:textId="6369C0B7" w:rsidR="00D80A36" w:rsidRDefault="00D80A36" w:rsidP="00997DC5"/>
    <w:p w14:paraId="6B132064" w14:textId="57CE9C74" w:rsidR="00D80A36" w:rsidRDefault="00D80A36" w:rsidP="00997DC5"/>
    <w:p w14:paraId="2C54FF5C" w14:textId="53D53181" w:rsidR="00D80A36" w:rsidRDefault="00D80A36" w:rsidP="00997DC5"/>
    <w:p w14:paraId="34D90DD6" w14:textId="05F49AC5" w:rsidR="00D80A36" w:rsidRDefault="00D80A36" w:rsidP="00997DC5"/>
    <w:p w14:paraId="13E22ABF" w14:textId="668E972F" w:rsidR="00D80A36" w:rsidRDefault="00D80A36" w:rsidP="00997DC5"/>
    <w:p w14:paraId="074ACFF4" w14:textId="5C186A01" w:rsidR="00D80A36" w:rsidRDefault="00D80A36" w:rsidP="00997DC5"/>
    <w:p w14:paraId="2FA78234" w14:textId="483AD690" w:rsidR="00D80A36" w:rsidRDefault="00D80A36" w:rsidP="00997DC5"/>
    <w:p w14:paraId="14462BB4" w14:textId="6307669D" w:rsidR="00D80A36" w:rsidRDefault="00D80A36" w:rsidP="00997DC5"/>
    <w:p w14:paraId="2DF88727" w14:textId="3265AF25" w:rsidR="00D80A36" w:rsidRDefault="00D80A36" w:rsidP="00997DC5"/>
    <w:p w14:paraId="01FCFF54" w14:textId="61DBE7AB" w:rsidR="00D80A36" w:rsidRDefault="00D80A36" w:rsidP="00997DC5"/>
    <w:p w14:paraId="4C538721" w14:textId="3B73DF12" w:rsidR="00D80A36" w:rsidRDefault="00D80A36" w:rsidP="00997DC5"/>
    <w:p w14:paraId="67418676" w14:textId="57D03D4C" w:rsidR="00D80A36" w:rsidRDefault="00D80A36" w:rsidP="00997DC5"/>
    <w:p w14:paraId="6ACC840B" w14:textId="42F2885E" w:rsidR="00D80A36" w:rsidRDefault="00D80A36" w:rsidP="00997DC5"/>
    <w:p w14:paraId="6D66470D" w14:textId="07C0B3D0" w:rsidR="00D80A36" w:rsidRDefault="00D80A36" w:rsidP="00997DC5"/>
    <w:p w14:paraId="06BEF03B" w14:textId="6612CDB7" w:rsidR="00D80A36" w:rsidRDefault="00D80A36" w:rsidP="00997DC5"/>
    <w:p w14:paraId="7A6ACDDA" w14:textId="6E68255F" w:rsidR="00D80A36" w:rsidRDefault="00D80A36" w:rsidP="00997DC5"/>
    <w:p w14:paraId="2C6E8D0C" w14:textId="2825CF9D" w:rsidR="00D80A36" w:rsidRDefault="00D80A36" w:rsidP="00997DC5"/>
    <w:p w14:paraId="114DEC7A" w14:textId="77777777" w:rsidR="00061606" w:rsidRDefault="00061606" w:rsidP="00061606">
      <w:pPr>
        <w:pStyle w:val="Standard"/>
        <w:autoSpaceDE w:val="0"/>
        <w:snapToGrid w:val="0"/>
        <w:spacing w:after="57"/>
        <w:jc w:val="both"/>
        <w:rPr>
          <w:b/>
          <w:color w:val="17365D" w:themeColor="text2" w:themeShade="BF"/>
          <w:sz w:val="32"/>
          <w:szCs w:val="32"/>
          <w:u w:val="single"/>
        </w:rPr>
      </w:pPr>
    </w:p>
    <w:p w14:paraId="3767C7E2" w14:textId="7E9272D7" w:rsidR="00061606" w:rsidRDefault="00061606" w:rsidP="00061606">
      <w:pPr>
        <w:pStyle w:val="Standard"/>
        <w:autoSpaceDE w:val="0"/>
        <w:snapToGrid w:val="0"/>
        <w:spacing w:after="57"/>
        <w:jc w:val="both"/>
        <w:rPr>
          <w:bCs/>
          <w:color w:val="17365D" w:themeColor="text2" w:themeShade="BF"/>
          <w:sz w:val="32"/>
          <w:szCs w:val="32"/>
        </w:rPr>
      </w:pPr>
      <w:r>
        <w:rPr>
          <w:b/>
          <w:color w:val="17365D" w:themeColor="text2" w:themeShade="BF"/>
          <w:sz w:val="32"/>
          <w:szCs w:val="32"/>
          <w:u w:val="single"/>
        </w:rPr>
        <w:t>PROBLEME 2 : Modélisation du comportement thermique d’une habitation :</w:t>
      </w:r>
      <w:r>
        <w:rPr>
          <w:bCs/>
          <w:color w:val="17365D" w:themeColor="text2" w:themeShade="BF"/>
          <w:sz w:val="32"/>
          <w:szCs w:val="32"/>
        </w:rPr>
        <w:tab/>
      </w:r>
      <w:r>
        <w:rPr>
          <w:bCs/>
          <w:i/>
          <w:iCs/>
          <w:color w:val="17365D" w:themeColor="text2" w:themeShade="BF"/>
          <w:sz w:val="32"/>
          <w:szCs w:val="32"/>
        </w:rPr>
        <w:tab/>
      </w:r>
      <w:r>
        <w:rPr>
          <w:b/>
          <w:i/>
          <w:iCs/>
          <w:color w:val="17365D" w:themeColor="text2" w:themeShade="BF"/>
          <w:sz w:val="32"/>
          <w:szCs w:val="32"/>
        </w:rPr>
        <w:t>(D’après EPITA -IPSA MP, PSI, PC 2022)</w:t>
      </w:r>
      <w:r>
        <w:rPr>
          <w:bCs/>
          <w:i/>
          <w:iCs/>
          <w:color w:val="17365D" w:themeColor="text2" w:themeShade="BF"/>
          <w:sz w:val="32"/>
          <w:szCs w:val="32"/>
        </w:rPr>
        <w:tab/>
      </w:r>
      <w:r>
        <w:rPr>
          <w:bCs/>
          <w:color w:val="17365D" w:themeColor="text2" w:themeShade="BF"/>
          <w:sz w:val="32"/>
          <w:szCs w:val="32"/>
        </w:rPr>
        <w:tab/>
      </w:r>
      <w:r>
        <w:rPr>
          <w:bCs/>
          <w:color w:val="17365D" w:themeColor="text2" w:themeShade="BF"/>
          <w:sz w:val="32"/>
          <w:szCs w:val="32"/>
        </w:rPr>
        <w:tab/>
      </w:r>
      <w:r>
        <w:rPr>
          <w:b/>
          <w:i/>
          <w:color w:val="17365D" w:themeColor="text2" w:themeShade="BF"/>
          <w:sz w:val="28"/>
          <w:szCs w:val="28"/>
        </w:rPr>
        <w:t>(</w:t>
      </w:r>
      <m:oMath>
        <m:r>
          <m:rPr>
            <m:sty m:val="bi"/>
          </m:rPr>
          <w:rPr>
            <w:rFonts w:ascii="Cambria Math" w:hAnsi="Cambria Math"/>
            <w:color w:val="17365D" w:themeColor="text2" w:themeShade="BF"/>
            <w:sz w:val="28"/>
            <w:szCs w:val="28"/>
          </w:rPr>
          <m:t xml:space="preserve">≈ 57 </m:t>
        </m:r>
      </m:oMath>
      <w:r>
        <w:rPr>
          <w:b/>
          <w:i/>
          <w:color w:val="17365D" w:themeColor="text2" w:themeShade="BF"/>
          <w:sz w:val="28"/>
          <w:szCs w:val="28"/>
        </w:rPr>
        <w:t>pts)</w:t>
      </w:r>
      <w:r>
        <w:rPr>
          <w:b/>
          <w:color w:val="17365D" w:themeColor="text2" w:themeShade="BF"/>
          <w:sz w:val="28"/>
          <w:szCs w:val="28"/>
        </w:rPr>
        <w:tab/>
      </w:r>
    </w:p>
    <w:p w14:paraId="236BFEBF" w14:textId="77777777" w:rsidR="00061606" w:rsidRDefault="00061606" w:rsidP="00061606">
      <w:pPr>
        <w:jc w:val="both"/>
        <w:rPr>
          <w:rFonts w:eastAsiaTheme="minorEastAsia"/>
          <w:iCs/>
        </w:rPr>
      </w:pPr>
      <w:r>
        <w:rPr>
          <w:rFonts w:eastAsiaTheme="minorEastAsia"/>
          <w:b/>
          <w:bCs/>
          <w:iCs/>
        </w:rPr>
        <w:t>Q1.</w:t>
      </w:r>
      <w:r>
        <w:rPr>
          <w:rFonts w:eastAsiaTheme="minorEastAsia"/>
          <w:iCs/>
        </w:rPr>
        <w:t xml:space="preserve"> On nous donne </w:t>
      </w:r>
      <m:oMath>
        <m:r>
          <w:rPr>
            <w:rFonts w:ascii="Cambria Math" w:eastAsiaTheme="minorEastAsia" w:hAnsi="Cambria Math"/>
          </w:rPr>
          <m:t>T=</m:t>
        </m:r>
      </m:oMath>
      <w:r>
        <w:rPr>
          <w:rFonts w:eastAsiaTheme="minorEastAsia"/>
          <w:iCs/>
        </w:rPr>
        <w:t xml:space="preserve"> 24 h ; Alors </w:t>
      </w:r>
      <m:oMath>
        <m:r>
          <m:rPr>
            <m:sty m:val="bi"/>
          </m:rPr>
          <w:rPr>
            <w:rFonts w:ascii="Cambria Math" w:eastAsiaTheme="minorEastAsia" w:hAnsi="Cambria Math"/>
            <w:bdr w:val="single" w:sz="4" w:space="0" w:color="auto" w:frame="1"/>
          </w:rPr>
          <m:t>ω=</m:t>
        </m:r>
        <m:f>
          <m:fPr>
            <m:ctrlPr>
              <w:rPr>
                <w:rFonts w:ascii="Cambria Math" w:eastAsiaTheme="minorEastAsia" w:hAnsi="Cambria Math"/>
                <w:b/>
                <w:bCs/>
                <w:i/>
                <w:iCs/>
                <w:bdr w:val="single" w:sz="4" w:space="0" w:color="auto" w:frame="1"/>
              </w:rPr>
            </m:ctrlPr>
          </m:fPr>
          <m:num>
            <m:r>
              <m:rPr>
                <m:sty m:val="bi"/>
              </m:rPr>
              <w:rPr>
                <w:rFonts w:ascii="Cambria Math" w:eastAsiaTheme="minorEastAsia" w:hAnsi="Cambria Math"/>
                <w:bdr w:val="single" w:sz="4" w:space="0" w:color="auto" w:frame="1"/>
              </w:rPr>
              <m:t>2</m:t>
            </m:r>
            <m:r>
              <m:rPr>
                <m:sty m:val="bi"/>
              </m:rPr>
              <w:rPr>
                <w:rFonts w:ascii="Cambria Math" w:eastAsiaTheme="minorEastAsia" w:hAnsi="Cambria Math"/>
                <w:bdr w:val="single" w:sz="4" w:space="0" w:color="auto" w:frame="1"/>
              </w:rPr>
              <m:t>π</m:t>
            </m:r>
          </m:num>
          <m:den>
            <m:r>
              <m:rPr>
                <m:sty m:val="bi"/>
              </m:rPr>
              <w:rPr>
                <w:rFonts w:ascii="Cambria Math" w:eastAsiaTheme="minorEastAsia" w:hAnsi="Cambria Math"/>
                <w:bdr w:val="single" w:sz="4" w:space="0" w:color="auto" w:frame="1"/>
              </w:rPr>
              <m:t>T</m:t>
            </m:r>
          </m:den>
        </m:f>
      </m:oMath>
      <w:r>
        <w:rPr>
          <w:rFonts w:eastAsiaTheme="minorEastAsia"/>
          <w:iCs/>
        </w:rPr>
        <w:t xml:space="preserve"> ; </w:t>
      </w:r>
      <w:r>
        <w:rPr>
          <w:rFonts w:eastAsiaTheme="minorEastAsia"/>
          <w:iCs/>
          <w:u w:val="single"/>
        </w:rPr>
        <w:t>AN</w:t>
      </w:r>
      <w:r>
        <w:rPr>
          <w:rFonts w:eastAsiaTheme="minorEastAsia"/>
          <w:iCs/>
        </w:rPr>
        <w:t xml:space="preserve"> : </w:t>
      </w:r>
      <m:oMath>
        <m:r>
          <w:rPr>
            <w:rFonts w:ascii="Cambria Math" w:eastAsiaTheme="minorEastAsia" w:hAnsi="Cambria Math"/>
          </w:rPr>
          <m:t>ω=</m:t>
        </m:r>
        <m:f>
          <m:fPr>
            <m:ctrlPr>
              <w:rPr>
                <w:rFonts w:ascii="Cambria Math" w:eastAsiaTheme="minorEastAsia" w:hAnsi="Cambria Math"/>
                <w:i/>
                <w:iCs/>
              </w:rPr>
            </m:ctrlPr>
          </m:fPr>
          <m:num>
            <m:r>
              <w:rPr>
                <w:rFonts w:ascii="Cambria Math" w:eastAsiaTheme="minorEastAsia" w:hAnsi="Cambria Math"/>
              </w:rPr>
              <m:t>2π</m:t>
            </m:r>
          </m:num>
          <m:den>
            <m:r>
              <w:rPr>
                <w:rFonts w:ascii="Cambria Math" w:eastAsiaTheme="minorEastAsia" w:hAnsi="Cambria Math"/>
              </w:rPr>
              <m:t>24×3600</m:t>
            </m:r>
          </m:den>
        </m:f>
      </m:oMath>
      <w:r>
        <w:rPr>
          <w:rFonts w:eastAsiaTheme="minorEastAsia"/>
          <w:iCs/>
        </w:rPr>
        <w:t xml:space="preserve"> ; on obtient : </w:t>
      </w:r>
      <m:oMath>
        <m:r>
          <m:rPr>
            <m:sty m:val="bi"/>
          </m:rPr>
          <w:rPr>
            <w:rFonts w:ascii="Cambria Math" w:eastAsiaTheme="minorEastAsia" w:hAnsi="Cambria Math"/>
            <w:u w:val="single"/>
          </w:rPr>
          <m:t>ω≈7,3.</m:t>
        </m:r>
        <m:sSup>
          <m:sSupPr>
            <m:ctrlPr>
              <w:rPr>
                <w:rFonts w:ascii="Cambria Math" w:eastAsiaTheme="minorEastAsia" w:hAnsi="Cambria Math"/>
                <w:b/>
                <w:bCs/>
                <w:i/>
                <w:iCs/>
                <w:u w:val="single"/>
              </w:rPr>
            </m:ctrlPr>
          </m:sSupPr>
          <m:e>
            <m:r>
              <m:rPr>
                <m:sty m:val="bi"/>
              </m:rPr>
              <w:rPr>
                <w:rFonts w:ascii="Cambria Math" w:eastAsiaTheme="minorEastAsia" w:hAnsi="Cambria Math"/>
                <w:u w:val="single"/>
              </w:rPr>
              <m:t>10</m:t>
            </m:r>
          </m:e>
          <m:sup>
            <m:r>
              <m:rPr>
                <m:sty m:val="bi"/>
              </m:rPr>
              <w:rPr>
                <w:rFonts w:ascii="Cambria Math" w:eastAsiaTheme="minorEastAsia" w:hAnsi="Cambria Math"/>
                <w:u w:val="single"/>
              </w:rPr>
              <m:t>-5</m:t>
            </m:r>
          </m:sup>
        </m:sSup>
      </m:oMath>
      <w:r>
        <w:rPr>
          <w:rFonts w:eastAsiaTheme="minorEastAsia"/>
          <w:b/>
          <w:bCs/>
          <w:iCs/>
          <w:u w:val="single"/>
        </w:rPr>
        <w:t xml:space="preserve"> </w:t>
      </w:r>
      <w:proofErr w:type="gramStart"/>
      <w:r>
        <w:rPr>
          <w:rFonts w:eastAsiaTheme="minorEastAsia"/>
          <w:b/>
          <w:bCs/>
          <w:iCs/>
          <w:u w:val="single"/>
        </w:rPr>
        <w:t>rad.s</w:t>
      </w:r>
      <w:proofErr w:type="gramEnd"/>
      <w:r>
        <w:rPr>
          <w:rFonts w:eastAsiaTheme="minorEastAsia"/>
          <w:b/>
          <w:bCs/>
          <w:iCs/>
          <w:u w:val="single"/>
          <w:vertAlign w:val="superscript"/>
        </w:rPr>
        <w:t>-1</w:t>
      </w:r>
      <w:r>
        <w:rPr>
          <w:rFonts w:eastAsiaTheme="minorEastAsia"/>
          <w:b/>
          <w:bCs/>
          <w:iCs/>
          <w:u w:val="single"/>
        </w:rPr>
        <w:t>.</w:t>
      </w:r>
    </w:p>
    <w:p w14:paraId="0118B078" w14:textId="77777777" w:rsidR="00061606" w:rsidRDefault="00061606" w:rsidP="00061606">
      <w:pPr>
        <w:jc w:val="both"/>
        <w:rPr>
          <w:rFonts w:eastAsiaTheme="minorEastAsia"/>
          <w:iCs/>
          <w:sz w:val="10"/>
          <w:szCs w:val="10"/>
        </w:rPr>
      </w:pPr>
    </w:p>
    <w:p w14:paraId="2B369F39" w14:textId="1DBF09DB" w:rsidR="00061606" w:rsidRDefault="00061606" w:rsidP="00061606">
      <w:pPr>
        <w:jc w:val="both"/>
        <w:rPr>
          <w:rFonts w:eastAsiaTheme="minorEastAsia"/>
          <w:iCs/>
        </w:rPr>
      </w:pPr>
      <w:r>
        <w:rPr>
          <w:noProof/>
        </w:rPr>
        <mc:AlternateContent>
          <mc:Choice Requires="wpg">
            <w:drawing>
              <wp:anchor distT="0" distB="0" distL="114300" distR="114300" simplePos="0" relativeHeight="251741184" behindDoc="0" locked="0" layoutInCell="1" allowOverlap="1" wp14:anchorId="5067DDD4" wp14:editId="0E04B072">
                <wp:simplePos x="0" y="0"/>
                <wp:positionH relativeFrom="column">
                  <wp:posOffset>4193540</wp:posOffset>
                </wp:positionH>
                <wp:positionV relativeFrom="paragraph">
                  <wp:posOffset>68580</wp:posOffset>
                </wp:positionV>
                <wp:extent cx="2933700" cy="1252855"/>
                <wp:effectExtent l="0" t="0" r="0" b="4445"/>
                <wp:wrapSquare wrapText="bothSides"/>
                <wp:docPr id="109" name="Groupe 109"/>
                <wp:cNvGraphicFramePr/>
                <a:graphic xmlns:a="http://schemas.openxmlformats.org/drawingml/2006/main">
                  <a:graphicData uri="http://schemas.microsoft.com/office/word/2010/wordprocessingGroup">
                    <wpg:wgp>
                      <wpg:cNvGrpSpPr/>
                      <wpg:grpSpPr>
                        <a:xfrm>
                          <a:off x="0" y="0"/>
                          <a:ext cx="2933700" cy="1252220"/>
                          <a:chOff x="0" y="0"/>
                          <a:chExt cx="2933700" cy="1252855"/>
                        </a:xfrm>
                      </wpg:grpSpPr>
                      <wpg:grpSp>
                        <wpg:cNvPr id="110" name="Groupe 110"/>
                        <wpg:cNvGrpSpPr/>
                        <wpg:grpSpPr>
                          <a:xfrm>
                            <a:off x="0" y="76200"/>
                            <a:ext cx="2933700" cy="1176655"/>
                            <a:chOff x="0" y="76200"/>
                            <a:chExt cx="2934000" cy="1178108"/>
                          </a:xfrm>
                        </wpg:grpSpPr>
                        <wpg:grpSp>
                          <wpg:cNvPr id="116" name="Groupe 116"/>
                          <wpg:cNvGrpSpPr/>
                          <wpg:grpSpPr>
                            <a:xfrm>
                              <a:off x="0" y="123908"/>
                              <a:ext cx="2934000" cy="1130400"/>
                              <a:chOff x="0" y="123908"/>
                              <a:chExt cx="2934000" cy="1130400"/>
                            </a:xfrm>
                          </wpg:grpSpPr>
                          <wpg:grpSp>
                            <wpg:cNvPr id="119" name="Groupe 119"/>
                            <wpg:cNvGrpSpPr/>
                            <wpg:grpSpPr>
                              <a:xfrm>
                                <a:off x="0" y="123908"/>
                                <a:ext cx="2934000" cy="1130400"/>
                                <a:chOff x="0" y="123908"/>
                                <a:chExt cx="2934031" cy="1129086"/>
                              </a:xfrm>
                            </wpg:grpSpPr>
                            <wpg:grpSp>
                              <wpg:cNvPr id="124" name="Groupe 124"/>
                              <wpg:cNvGrpSpPr/>
                              <wpg:grpSpPr>
                                <a:xfrm>
                                  <a:off x="0" y="123908"/>
                                  <a:ext cx="2934031" cy="1129086"/>
                                  <a:chOff x="0" y="123908"/>
                                  <a:chExt cx="2934031" cy="1129086"/>
                                </a:xfrm>
                              </wpg:grpSpPr>
                              <wpg:grpSp>
                                <wpg:cNvPr id="512" name="Groupe 512"/>
                                <wpg:cNvGrpSpPr/>
                                <wpg:grpSpPr>
                                  <a:xfrm>
                                    <a:off x="0" y="123908"/>
                                    <a:ext cx="2934031" cy="1129086"/>
                                    <a:chOff x="0" y="123908"/>
                                    <a:chExt cx="2934031" cy="1129086"/>
                                  </a:xfrm>
                                </wpg:grpSpPr>
                                <pic:pic xmlns:pic="http://schemas.openxmlformats.org/drawingml/2006/picture">
                                  <pic:nvPicPr>
                                    <pic:cNvPr id="514" name="Image 51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123908"/>
                                      <a:ext cx="2934031" cy="1129086"/>
                                    </a:xfrm>
                                    <a:prstGeom prst="rect">
                                      <a:avLst/>
                                    </a:prstGeom>
                                    <a:noFill/>
                                    <a:ln>
                                      <a:noFill/>
                                    </a:ln>
                                  </pic:spPr>
                                </pic:pic>
                                <wps:wsp>
                                  <wps:cNvPr id="515" name="Zone de texte 1099"/>
                                  <wps:cNvSpPr txBox="1"/>
                                  <wps:spPr>
                                    <a:xfrm rot="1468773">
                                      <a:off x="1131907" y="534167"/>
                                      <a:ext cx="362772" cy="371475"/>
                                    </a:xfrm>
                                    <a:prstGeom prst="rect">
                                      <a:avLst/>
                                    </a:prstGeom>
                                    <a:solidFill>
                                      <a:schemeClr val="lt1"/>
                                    </a:solidFill>
                                    <a:ln w="6350">
                                      <a:noFill/>
                                    </a:ln>
                                  </wps:spPr>
                                  <wps:txbx>
                                    <w:txbxContent>
                                      <w:p w14:paraId="5F289BD0" w14:textId="77777777" w:rsidR="00F212A9" w:rsidRDefault="00F212A9" w:rsidP="00061606"/>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6" name="Zone de texte 1100"/>
                                  <wps:cNvSpPr txBox="1"/>
                                  <wps:spPr>
                                    <a:xfrm rot="1468773">
                                      <a:off x="1558455" y="585084"/>
                                      <a:ext cx="122555" cy="371475"/>
                                    </a:xfrm>
                                    <a:prstGeom prst="rect">
                                      <a:avLst/>
                                    </a:prstGeom>
                                    <a:solidFill>
                                      <a:schemeClr val="lt1"/>
                                    </a:solidFill>
                                    <a:ln w="6350">
                                      <a:noFill/>
                                    </a:ln>
                                  </wps:spPr>
                                  <wps:txbx>
                                    <w:txbxContent>
                                      <w:p w14:paraId="59510347" w14:textId="77777777" w:rsidR="00F212A9" w:rsidRDefault="00F212A9" w:rsidP="00061606"/>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13" name="Connecteur droit 513"/>
                                <wps:cNvCnPr/>
                                <wps:spPr>
                                  <a:xfrm flipV="1">
                                    <a:off x="1470991" y="656646"/>
                                    <a:ext cx="85378" cy="19083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5" name="Zone de texte 1102"/>
                              <wps:cNvSpPr txBox="1"/>
                              <wps:spPr>
                                <a:xfrm rot="1468773">
                                  <a:off x="1987826" y="529425"/>
                                  <a:ext cx="366881" cy="371475"/>
                                </a:xfrm>
                                <a:prstGeom prst="rect">
                                  <a:avLst/>
                                </a:prstGeom>
                                <a:solidFill>
                                  <a:schemeClr val="lt1"/>
                                </a:solidFill>
                                <a:ln w="6350">
                                  <a:noFill/>
                                </a:ln>
                              </wps:spPr>
                              <wps:txbx>
                                <w:txbxContent>
                                  <w:p w14:paraId="1ED6BC74" w14:textId="77777777" w:rsidR="00F212A9" w:rsidRDefault="00F212A9" w:rsidP="00061606"/>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Connecteur droit 126"/>
                              <wps:cNvCnPr/>
                              <wps:spPr>
                                <a:xfrm flipV="1">
                                  <a:off x="2329732" y="656646"/>
                                  <a:ext cx="84985" cy="198477"/>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Zone de texte 1104"/>
                              <wps:cNvSpPr txBox="1"/>
                              <wps:spPr>
                                <a:xfrm rot="1468773">
                                  <a:off x="2393342" y="664597"/>
                                  <a:ext cx="120319" cy="278470"/>
                                </a:xfrm>
                                <a:prstGeom prst="rect">
                                  <a:avLst/>
                                </a:prstGeom>
                                <a:solidFill>
                                  <a:schemeClr val="lt1"/>
                                </a:solidFill>
                                <a:ln w="6350">
                                  <a:noFill/>
                                </a:ln>
                              </wps:spPr>
                              <wps:txbx>
                                <w:txbxContent>
                                  <w:p w14:paraId="7195650C" w14:textId="77777777" w:rsidR="00F212A9" w:rsidRDefault="00F212A9" w:rsidP="00061606"/>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20" name="Zone de texte 1105"/>
                            <wps:cNvSpPr txBox="1"/>
                            <wps:spPr>
                              <a:xfrm>
                                <a:off x="1470991" y="855428"/>
                                <a:ext cx="527685" cy="262890"/>
                              </a:xfrm>
                              <a:prstGeom prst="rect">
                                <a:avLst/>
                              </a:prstGeom>
                              <a:solidFill>
                                <a:schemeClr val="lt1"/>
                              </a:solidFill>
                              <a:ln w="6350">
                                <a:noFill/>
                              </a:ln>
                            </wps:spPr>
                            <wps:txbx>
                              <w:txbxContent>
                                <w:p w14:paraId="75E457DA" w14:textId="77777777" w:rsidR="00F212A9" w:rsidRDefault="00000000" w:rsidP="00061606">
                                  <w:pPr>
                                    <w:rPr>
                                      <w:sz w:val="20"/>
                                      <w:szCs w:val="20"/>
                                    </w:rPr>
                                  </w:pPr>
                                  <m:oMathPara>
                                    <m:oMath>
                                      <m:sSub>
                                        <m:sSubPr>
                                          <m:ctrlPr>
                                            <w:rPr>
                                              <w:rFonts w:ascii="Cambria Math" w:hAnsi="Cambria Math"/>
                                              <w:i/>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=0</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Connecteur droit avec flèche 121"/>
                            <wps:cNvCnPr/>
                            <wps:spPr>
                              <a:xfrm>
                                <a:off x="1463040" y="855428"/>
                                <a:ext cx="0" cy="2142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2" name="Zone de texte 1107"/>
                            <wps:cNvSpPr txBox="1"/>
                            <wps:spPr>
                              <a:xfrm>
                                <a:off x="2345634" y="926990"/>
                                <a:ext cx="527685" cy="262890"/>
                              </a:xfrm>
                              <a:prstGeom prst="rect">
                                <a:avLst/>
                              </a:prstGeom>
                              <a:solidFill>
                                <a:schemeClr val="lt1"/>
                              </a:solidFill>
                              <a:ln w="6350">
                                <a:noFill/>
                              </a:ln>
                            </wps:spPr>
                            <wps:txbx>
                              <w:txbxContent>
                                <w:p w14:paraId="4C934BAA" w14:textId="77777777" w:rsidR="00F212A9" w:rsidRDefault="00000000" w:rsidP="00061606">
                                  <w:pPr>
                                    <w:rPr>
                                      <w:sz w:val="20"/>
                                      <w:szCs w:val="20"/>
                                    </w:rPr>
                                  </w:pPr>
                                  <m:oMathPara>
                                    <m:oMath>
                                      <m:sSub>
                                        <m:sSubPr>
                                          <m:ctrlPr>
                                            <w:rPr>
                                              <w:rFonts w:ascii="Cambria Math" w:hAnsi="Cambria Math"/>
                                              <w:i/>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=0</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Connecteur droit 123"/>
                            <wps:cNvCnPr/>
                            <wps:spPr>
                              <a:xfrm>
                                <a:off x="2321780" y="903136"/>
                                <a:ext cx="0" cy="183929"/>
                              </a:xfrm>
                              <a:prstGeom prst="line">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wpg:grpSp>
                        <wps:wsp>
                          <wps:cNvPr id="117" name="Connecteur droit avec flèche 117"/>
                          <wps:cNvCnPr/>
                          <wps:spPr>
                            <a:xfrm>
                              <a:off x="548640" y="370398"/>
                              <a:ext cx="151074" cy="79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8" name="Zone de texte 1110"/>
                          <wps:cNvSpPr txBox="1"/>
                          <wps:spPr>
                            <a:xfrm>
                              <a:off x="198782" y="76200"/>
                              <a:ext cx="547867" cy="262890"/>
                            </a:xfrm>
                            <a:prstGeom prst="rect">
                              <a:avLst/>
                            </a:prstGeom>
                            <a:solidFill>
                              <a:schemeClr val="lt1"/>
                            </a:solidFill>
                            <a:ln w="6350">
                              <a:noFill/>
                            </a:ln>
                          </wps:spPr>
                          <wps:txbx>
                            <w:txbxContent>
                              <w:p w14:paraId="7CD3D8D3" w14:textId="77777777" w:rsidR="00F212A9" w:rsidRDefault="00F212A9" w:rsidP="00061606">
                                <w:pPr>
                                  <w:rPr>
                                    <w:sz w:val="20"/>
                                    <w:szCs w:val="20"/>
                                  </w:rPr>
                                </w:pPr>
                                <m:oMathPara>
                                  <m:oMath>
                                    <m:r>
                                      <w:rPr>
                                        <w:rFonts w:ascii="Cambria Math" w:hAnsi="Cambria Math"/>
                                      </w:rPr>
                                      <m:t>I</m:t>
                                    </m:r>
                                    <m:r>
                                      <w:rPr>
                                        <w:rFonts w:ascii="Cambria Math" w:hAnsi="Cambria Math"/>
                                        <w:sz w:val="20"/>
                                        <w:szCs w:val="20"/>
                                      </w:rPr>
                                      <m:t>=0</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11" name="Zone de texte 2"/>
                        <wps:cNvSpPr txBox="1">
                          <a:spLocks noChangeArrowheads="1"/>
                        </wps:cNvSpPr>
                        <wps:spPr bwMode="auto">
                          <a:xfrm>
                            <a:off x="942975" y="0"/>
                            <a:ext cx="276225" cy="278765"/>
                          </a:xfrm>
                          <a:prstGeom prst="rect">
                            <a:avLst/>
                          </a:prstGeom>
                          <a:solidFill>
                            <a:srgbClr val="FFFFFF"/>
                          </a:solidFill>
                          <a:ln w="9525">
                            <a:noFill/>
                            <a:miter lim="800000"/>
                            <a:headEnd/>
                            <a:tailEnd/>
                          </a:ln>
                        </wps:spPr>
                        <wps:txbx>
                          <w:txbxContent>
                            <w:p w14:paraId="2CA06A57"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2</m:t>
                                      </m:r>
                                    </m:sub>
                                  </m:sSub>
                                </m:oMath>
                              </m:oMathPara>
                            </w:p>
                          </w:txbxContent>
                        </wps:txbx>
                        <wps:bodyPr rot="0" vert="horz" wrap="square" lIns="91440" tIns="45720" rIns="91440" bIns="45720" anchor="t" anchorCtr="0">
                          <a:spAutoFit/>
                        </wps:bodyPr>
                      </wps:wsp>
                      <wps:wsp>
                        <wps:cNvPr id="112" name="Zone de texte 2"/>
                        <wps:cNvSpPr txBox="1">
                          <a:spLocks noChangeArrowheads="1"/>
                        </wps:cNvSpPr>
                        <wps:spPr bwMode="auto">
                          <a:xfrm>
                            <a:off x="1790700" y="9525"/>
                            <a:ext cx="276225" cy="278765"/>
                          </a:xfrm>
                          <a:prstGeom prst="rect">
                            <a:avLst/>
                          </a:prstGeom>
                          <a:solidFill>
                            <a:srgbClr val="FFFFFF"/>
                          </a:solidFill>
                          <a:ln w="9525">
                            <a:noFill/>
                            <a:miter lim="800000"/>
                            <a:headEnd/>
                            <a:tailEnd/>
                          </a:ln>
                        </wps:spPr>
                        <wps:txbx>
                          <w:txbxContent>
                            <w:p w14:paraId="594739C4"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m:oMathPara>
                            </w:p>
                          </w:txbxContent>
                        </wps:txbx>
                        <wps:bodyPr rot="0" vert="horz" wrap="square" lIns="91440" tIns="45720" rIns="91440" bIns="45720" anchor="t" anchorCtr="0">
                          <a:spAutoFit/>
                        </wps:bodyPr>
                      </wps:wsp>
                      <wps:wsp>
                        <wps:cNvPr id="113" name="Zone de texte 20"/>
                        <wps:cNvSpPr txBox="1">
                          <a:spLocks noChangeArrowheads="1"/>
                        </wps:cNvSpPr>
                        <wps:spPr bwMode="auto">
                          <a:xfrm>
                            <a:off x="104775" y="600075"/>
                            <a:ext cx="276225" cy="278765"/>
                          </a:xfrm>
                          <a:prstGeom prst="rect">
                            <a:avLst/>
                          </a:prstGeom>
                          <a:solidFill>
                            <a:srgbClr val="FFFFFF"/>
                          </a:solidFill>
                          <a:ln w="9525">
                            <a:noFill/>
                            <a:miter lim="800000"/>
                            <a:headEnd/>
                            <a:tailEnd/>
                          </a:ln>
                        </wps:spPr>
                        <wps:txbx>
                          <w:txbxContent>
                            <w:p w14:paraId="75123430" w14:textId="77777777" w:rsidR="00F212A9" w:rsidRDefault="00F212A9" w:rsidP="00061606">
                              <m:oMathPara>
                                <m:oMath>
                                  <m:r>
                                    <w:rPr>
                                      <w:rFonts w:ascii="Cambria Math" w:eastAsiaTheme="minorEastAsia" w:hAnsi="Cambria Math"/>
                                    </w:rPr>
                                    <m:t>e</m:t>
                                  </m:r>
                                </m:oMath>
                              </m:oMathPara>
                            </w:p>
                          </w:txbxContent>
                        </wps:txbx>
                        <wps:bodyPr rot="0" vert="horz" wrap="square" lIns="91440" tIns="45720" rIns="91440" bIns="45720" anchor="t" anchorCtr="0">
                          <a:spAutoFit/>
                        </wps:bodyPr>
                      </wps:wsp>
                      <wps:wsp>
                        <wps:cNvPr id="114" name="Zone de texte 21"/>
                        <wps:cNvSpPr txBox="1">
                          <a:spLocks noChangeArrowheads="1"/>
                        </wps:cNvSpPr>
                        <wps:spPr bwMode="auto">
                          <a:xfrm>
                            <a:off x="2581275" y="381000"/>
                            <a:ext cx="342900" cy="544941"/>
                          </a:xfrm>
                          <a:prstGeom prst="rect">
                            <a:avLst/>
                          </a:prstGeom>
                          <a:solidFill>
                            <a:srgbClr val="FFFFFF"/>
                          </a:solidFill>
                          <a:ln w="9525">
                            <a:noFill/>
                            <a:miter lim="800000"/>
                            <a:headEnd/>
                            <a:tailEnd/>
                          </a:ln>
                        </wps:spPr>
                        <wps:txbx>
                          <w:txbxContent>
                            <w:p w14:paraId="177031EA" w14:textId="77777777" w:rsidR="00F212A9" w:rsidRDefault="00F212A9" w:rsidP="00061606">
                              <w:pPr>
                                <w:rPr>
                                  <w:rFonts w:asciiTheme="minorHAnsi" w:eastAsiaTheme="minorEastAsia" w:hAnsiTheme="minorHAnsi" w:cstheme="minorBidi"/>
                                  <w:iCs/>
                                </w:rPr>
                              </w:pPr>
                            </w:p>
                            <w:p w14:paraId="46378E1D"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m:rPr>
                                      <m:sty m:val="p"/>
                                    </m:rPr>
                                    <w:rPr>
                                      <w:rFonts w:ascii="Cambria Math" w:eastAsiaTheme="minorEastAsia" w:hAnsi="Cambria Math"/>
                                    </w:rPr>
                                    <m:t xml:space="preserve"> </m:t>
                                  </m:r>
                                </m:oMath>
                              </m:oMathPara>
                            </w:p>
                          </w:txbxContent>
                        </wps:txbx>
                        <wps:bodyPr rot="0" vert="horz" wrap="square" lIns="91440" tIns="45720" rIns="91440" bIns="45720" anchor="t" anchorCtr="0">
                          <a:noAutofit/>
                        </wps:bodyPr>
                      </wps:wsp>
                      <wps:wsp>
                        <wps:cNvPr id="115" name="Connecteur droit avec flèche 115"/>
                        <wps:cNvCnPr/>
                        <wps:spPr>
                          <a:xfrm flipV="1">
                            <a:off x="2524125" y="40005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67DDD4" id="Groupe 109" o:spid="_x0000_s1117" style="position:absolute;left:0;text-align:left;margin-left:330.2pt;margin-top:5.4pt;width:231pt;height:98.65pt;z-index:251741184;mso-position-horizontal-relative:text;mso-position-vertical-relative:text;mso-width-relative:margin;mso-height-relative:margin" coordsize="29337,12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">
                <v:group id="Groupe 110" o:spid="_x0000_s1118" style="position:absolute;top:762;width:29337;height:11766" coordorigin=",762" coordsize="29340,1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e 116" o:spid="_x0000_s1119" style="position:absolute;top:1239;width:29340;height:11304" coordorigin=",1239" coordsize="29340,1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e 119" o:spid="_x0000_s1120" style="position:absolute;top:1239;width:29340;height:11304" coordorigin=",1239" coordsize="2934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e 124" o:spid="_x0000_s1121" style="position:absolute;top:1239;width:29340;height:11290" coordorigin=",1239" coordsize="2934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e 512" o:spid="_x0000_s1122" style="position:absolute;top:1239;width:29340;height:11290" coordorigin=",1239" coordsize="2934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Image 514" o:spid="_x0000_s1123" type="#_x0000_t75" style="position:absolute;top:1239;width:29340;height:1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">
                            <v:imagedata r:id="rId29" o:title=""/>
                          </v:shape>
                          <v:shape id="Zone de texte 1099" o:spid="_x0000_s1124" type="#_x0000_t202" style="position:absolute;left:11319;top:5341;width:3627;height:3715;rotation:16042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" fillcolor="white [3201]" stroked="f" strokeweight=".5pt">
                            <v:textbox>
                              <w:txbxContent>
                                <w:p w14:paraId="5F289BD0" w14:textId="77777777" w:rsidR="00F212A9" w:rsidRDefault="00F212A9" w:rsidP="00061606"/>
                              </w:txbxContent>
                            </v:textbox>
                          </v:shape>
                          <v:shape id="Zone de texte 1100" o:spid="_x0000_s1125" type="#_x0000_t202" style="position:absolute;left:15584;top:5850;width:1226;height:3715;rotation:16042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" fillcolor="white [3201]" stroked="f" strokeweight=".5pt">
                            <v:textbox>
                              <w:txbxContent>
                                <w:p w14:paraId="59510347" w14:textId="77777777" w:rsidR="00F212A9" w:rsidRDefault="00F212A9" w:rsidP="00061606"/>
                              </w:txbxContent>
                            </v:textbox>
                          </v:shape>
                        </v:group>
                        <v:line id="Connecteur droit 513" o:spid="_x0000_s1126" style="position:absolute;flip:y;visibility:visible;mso-wrap-style:square" from="14709,6566" to="15563,8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" strokecolor="black [3040]"/>
                      </v:group>
                      <v:shape id="Zone de texte 1102" o:spid="_x0000_s1127" type="#_x0000_t202" style="position:absolute;left:19878;top:5294;width:3669;height:3715;rotation:16042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" fillcolor="white [3201]" stroked="f" strokeweight=".5pt">
                        <v:textbox>
                          <w:txbxContent>
                            <w:p w14:paraId="1ED6BC74" w14:textId="77777777" w:rsidR="00F212A9" w:rsidRDefault="00F212A9" w:rsidP="00061606"/>
                          </w:txbxContent>
                        </v:textbox>
                      </v:shape>
                      <v:line id="Connecteur droit 126" o:spid="_x0000_s1128" style="position:absolute;flip:y;visibility:visible;mso-wrap-style:square" from="23297,6566" to="24147,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" strokecolor="black [3040]"/>
                      <v:shape id="Zone de texte 1104" o:spid="_x0000_s1129" type="#_x0000_t202" style="position:absolute;left:23933;top:6645;width:1203;height:2785;rotation:16042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" fillcolor="white [3201]" stroked="f" strokeweight=".5pt">
                        <v:textbox>
                          <w:txbxContent>
                            <w:p w14:paraId="7195650C" w14:textId="77777777" w:rsidR="00F212A9" w:rsidRDefault="00F212A9" w:rsidP="00061606"/>
                          </w:txbxContent>
                        </v:textbox>
                      </v:shape>
                    </v:group>
                    <v:shape id="Zone de texte 1105" o:spid="_x0000_s1130" type="#_x0000_t202" style="position:absolute;left:14709;top:8554;width:527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WOe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zw5RmZQK+uAAAA//8DAFBLAQItABQABgAIAAAAIQDb4fbL7gAAAIUBAAATAAAAAAAA&#10;AAAAAAAAAAAAAABbQ29udGVudF9UeXBlc10ueG1sUEsBAi0AFAAGAAgAAAAhAFr0LFu/AAAAFQEA&#10;AAsAAAAAAAAAAAAAAAAAHwEAAF9yZWxzLy5yZWxzUEsBAi0AFAAGAAgAAAAhAKyFY57HAAAA3AAA&#10;AA8AAAAAAAAAAAAAAAAABwIAAGRycy9kb3ducmV2LnhtbFBLBQYAAAAAAwADALcAAAD7AgAAAAA=&#10;" fillcolor="white [3201]" stroked="f" strokeweight=".5pt">
                      <v:textbox>
                        <w:txbxContent>
                          <w:p w14:paraId="75E457DA" w14:textId="77777777" w:rsidR="00F212A9" w:rsidRDefault="00000000" w:rsidP="00061606">
                            <w:pPr>
                              <w:rPr>
                                <w:sz w:val="20"/>
                                <w:szCs w:val="20"/>
                              </w:rPr>
                            </w:pPr>
                            <m:oMathPara>
                              <m:oMath>
                                <m:sSub>
                                  <m:sSubPr>
                                    <m:ctrlPr>
                                      <w:rPr>
                                        <w:rFonts w:ascii="Cambria Math" w:hAnsi="Cambria Math"/>
                                        <w:i/>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=0</m:t>
                                </m:r>
                              </m:oMath>
                            </m:oMathPara>
                          </w:p>
                        </w:txbxContent>
                      </v:textbox>
                    </v:shape>
                    <v:shape id="Connecteur droit avec flèche 121" o:spid="_x0000_s1131" type="#_x0000_t32" style="position:absolute;left:14630;top:8554;width:0;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" strokecolor="black [3040]">
                      <v:stroke endarrow="open"/>
                    </v:shape>
                    <v:shape id="Zone de texte 1107" o:spid="_x0000_s1132" type="#_x0000_t202" style="position:absolute;left:23456;top:9269;width:527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" fillcolor="white [3201]" stroked="f" strokeweight=".5pt">
                      <v:textbox>
                        <w:txbxContent>
                          <w:p w14:paraId="4C934BAA" w14:textId="77777777" w:rsidR="00F212A9" w:rsidRDefault="00000000" w:rsidP="00061606">
                            <w:pPr>
                              <w:rPr>
                                <w:sz w:val="20"/>
                                <w:szCs w:val="20"/>
                              </w:rPr>
                            </w:pPr>
                            <m:oMathPara>
                              <m:oMath>
                                <m:sSub>
                                  <m:sSubPr>
                                    <m:ctrlPr>
                                      <w:rPr>
                                        <w:rFonts w:ascii="Cambria Math" w:hAnsi="Cambria Math"/>
                                        <w:i/>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=0</m:t>
                                </m:r>
                              </m:oMath>
                            </m:oMathPara>
                          </w:p>
                        </w:txbxContent>
                      </v:textbox>
                    </v:shape>
                    <v:line id="Connecteur droit 123" o:spid="_x0000_s1133" style="position:absolute;visibility:visible;mso-wrap-style:square" from="23217,9031" to="23217,10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" strokecolor="black [3040]">
                      <v:stroke endarrow="open"/>
                    </v:line>
                  </v:group>
                  <v:shape id="Connecteur droit avec flèche 117" o:spid="_x0000_s1134" type="#_x0000_t32" style="position:absolute;left:5486;top:3703;width:1511;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" strokecolor="black [3040]">
                    <v:stroke endarrow="open"/>
                  </v:shape>
                  <v:shape id="Zone de texte 1110" o:spid="_x0000_s1135" type="#_x0000_t202" style="position:absolute;left:1987;top:762;width:54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14:paraId="7CD3D8D3" w14:textId="77777777" w:rsidR="00F212A9" w:rsidRDefault="00F212A9" w:rsidP="00061606">
                          <w:pPr>
                            <w:rPr>
                              <w:sz w:val="20"/>
                              <w:szCs w:val="20"/>
                            </w:rPr>
                          </w:pPr>
                          <m:oMathPara>
                            <m:oMath>
                              <m:r>
                                <w:rPr>
                                  <w:rFonts w:ascii="Cambria Math" w:hAnsi="Cambria Math"/>
                                </w:rPr>
                                <m:t>I</m:t>
                              </m:r>
                              <m:r>
                                <w:rPr>
                                  <w:rFonts w:ascii="Cambria Math" w:hAnsi="Cambria Math"/>
                                  <w:sz w:val="20"/>
                                  <w:szCs w:val="20"/>
                                </w:rPr>
                                <m:t>=0</m:t>
                              </m:r>
                            </m:oMath>
                          </m:oMathPara>
                        </w:p>
                      </w:txbxContent>
                    </v:textbox>
                  </v:shape>
                </v:group>
                <v:shape id="Zone de texte 2" o:spid="_x0000_s1136" type="#_x0000_t202" style="position:absolute;left:9429;width:276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" stroked="f">
                  <v:textbox style="mso-fit-shape-to-text:t">
                    <w:txbxContent>
                      <w:p w14:paraId="2CA06A57"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2</m:t>
                                </m:r>
                              </m:sub>
                            </m:sSub>
                          </m:oMath>
                        </m:oMathPara>
                      </w:p>
                    </w:txbxContent>
                  </v:textbox>
                </v:shape>
                <v:shape id="Zone de texte 2" o:spid="_x0000_s1137" type="#_x0000_t202" style="position:absolute;left:17907;top:95;width:2762;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" stroked="f">
                  <v:textbox style="mso-fit-shape-to-text:t">
                    <w:txbxContent>
                      <w:p w14:paraId="594739C4"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m:oMathPara>
                      </w:p>
                    </w:txbxContent>
                  </v:textbox>
                </v:shape>
                <v:shape id="Zone de texte 20" o:spid="_x0000_s1138" type="#_x0000_t202" style="position:absolute;left:1047;top:6000;width:276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" stroked="f">
                  <v:textbox style="mso-fit-shape-to-text:t">
                    <w:txbxContent>
                      <w:p w14:paraId="75123430" w14:textId="77777777" w:rsidR="00F212A9" w:rsidRDefault="00F212A9" w:rsidP="00061606">
                        <m:oMathPara>
                          <m:oMath>
                            <m:r>
                              <w:rPr>
                                <w:rFonts w:ascii="Cambria Math" w:eastAsiaTheme="minorEastAsia" w:hAnsi="Cambria Math"/>
                              </w:rPr>
                              <m:t>e</m:t>
                            </m:r>
                          </m:oMath>
                        </m:oMathPara>
                      </w:p>
                    </w:txbxContent>
                  </v:textbox>
                </v:shape>
                <v:shape id="Zone de texte 21" o:spid="_x0000_s1139" type="#_x0000_t202" style="position:absolute;left:25812;top:3810;width:3429;height:5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" stroked="f">
                  <v:textbox>
                    <w:txbxContent>
                      <w:p w14:paraId="177031EA" w14:textId="77777777" w:rsidR="00F212A9" w:rsidRDefault="00F212A9" w:rsidP="00061606">
                        <w:pPr>
                          <w:rPr>
                            <w:rFonts w:asciiTheme="minorHAnsi" w:eastAsiaTheme="minorEastAsia" w:hAnsiTheme="minorHAnsi" w:cstheme="minorBidi"/>
                            <w:iCs/>
                          </w:rPr>
                        </w:pPr>
                      </w:p>
                      <w:p w14:paraId="46378E1D"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m:rPr>
                                <m:sty m:val="p"/>
                              </m:rPr>
                              <w:rPr>
                                <w:rFonts w:ascii="Cambria Math" w:eastAsiaTheme="minorEastAsia" w:hAnsi="Cambria Math"/>
                              </w:rPr>
                              <m:t xml:space="preserve"> </m:t>
                            </m:r>
                          </m:oMath>
                        </m:oMathPara>
                      </w:p>
                    </w:txbxContent>
                  </v:textbox>
                </v:shape>
                <v:shape id="Connecteur droit avec flèche 115" o:spid="_x0000_s1140" type="#_x0000_t32" style="position:absolute;left:25241;top:4000;width:0;height:5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" strokecolor="black [3040]">
                  <v:stroke endarrow="block"/>
                </v:shape>
                <w10:wrap type="square"/>
              </v:group>
            </w:pict>
          </mc:Fallback>
        </mc:AlternateContent>
      </w:r>
      <w:r>
        <w:rPr>
          <w:rFonts w:eastAsiaTheme="minorEastAsia"/>
          <w:b/>
          <w:bCs/>
          <w:iCs/>
        </w:rPr>
        <w:t>Q2.</w:t>
      </w:r>
      <w:r>
        <w:rPr>
          <w:rFonts w:eastAsiaTheme="minorEastAsia"/>
          <w:iCs/>
        </w:rPr>
        <w:t xml:space="preserve"> Il faut utiliser les équivalents basse fréquence et haute fréquence des condensateurs :</w:t>
      </w:r>
    </w:p>
    <w:p w14:paraId="698706F4" w14:textId="77777777" w:rsidR="00061606" w:rsidRDefault="00061606" w:rsidP="00061606">
      <w:pPr>
        <w:pStyle w:val="Paragraphedeliste"/>
        <w:numPr>
          <w:ilvl w:val="0"/>
          <w:numId w:val="12"/>
        </w:numPr>
      </w:pPr>
      <w:r>
        <w:t xml:space="preserve">En BF, le condensateur est équivalent à un interrupteur ouvert. </w:t>
      </w:r>
    </w:p>
    <w:p w14:paraId="7C229B49" w14:textId="77777777" w:rsidR="00061606" w:rsidRDefault="00061606" w:rsidP="00061606">
      <w:r>
        <w:t>Le circuit devient ci-contre.</w:t>
      </w:r>
      <w:r>
        <w:tab/>
      </w:r>
    </w:p>
    <w:p w14:paraId="56AC438B" w14:textId="77777777" w:rsidR="00061606" w:rsidRDefault="00061606" w:rsidP="00061606">
      <w:r>
        <w:t>Toutes les intensités sont nulles.</w:t>
      </w:r>
    </w:p>
    <w:p w14:paraId="29A8076F" w14:textId="77777777" w:rsidR="00061606" w:rsidRDefault="00061606" w:rsidP="00061606">
      <w:r>
        <w:t xml:space="preserve">Ainsi </w:t>
      </w:r>
      <m:oMath>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1</m:t>
                </m:r>
              </m:sub>
            </m:sSub>
          </m:e>
        </m:bar>
        <m:r>
          <w:rPr>
            <w:rFonts w:ascii="Cambria Math" w:hAnsi="Cambria Math"/>
          </w:rPr>
          <m:t>=</m:t>
        </m:r>
        <m:bar>
          <m:barPr>
            <m:ctrlPr>
              <w:rPr>
                <w:rFonts w:ascii="Cambria Math" w:hAnsi="Cambria Math"/>
                <w:i/>
              </w:rPr>
            </m:ctrlPr>
          </m:barPr>
          <m:e>
            <m:r>
              <w:rPr>
                <w:rFonts w:ascii="Cambria Math" w:hAnsi="Cambria Math"/>
              </w:rPr>
              <m:t>e</m:t>
            </m:r>
          </m:e>
        </m:bar>
      </m:oMath>
      <w:r>
        <w:t xml:space="preserve"> ; Et </w:t>
      </w:r>
      <m:oMath>
        <m:bar>
          <m:barPr>
            <m:ctrlPr>
              <w:rPr>
                <w:rFonts w:ascii="Cambria Math" w:hAnsi="Cambria Math"/>
                <w:i/>
              </w:rPr>
            </m:ctrlPr>
          </m:barPr>
          <m:e>
            <m:r>
              <w:rPr>
                <w:rFonts w:ascii="Cambria Math" w:hAnsi="Cambria Math"/>
              </w:rPr>
              <m:t>H</m:t>
            </m:r>
          </m:e>
        </m:bar>
        <m:r>
          <w:rPr>
            <w:rFonts w:ascii="Cambria Math" w:hAnsi="Cambria Math"/>
          </w:rPr>
          <m:t>=1</m:t>
        </m:r>
      </m:oMath>
      <w:r>
        <w:t xml:space="preserve"> ; D’où </w:t>
      </w:r>
      <m:oMath>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G</m:t>
            </m:r>
          </m:e>
          <m:sub>
            <m:r>
              <m:rPr>
                <m:sty m:val="bi"/>
              </m:rPr>
              <w:rPr>
                <w:rFonts w:ascii="Cambria Math" w:hAnsi="Cambria Math"/>
                <w:bdr w:val="single" w:sz="4" w:space="0" w:color="auto" w:frame="1"/>
              </w:rPr>
              <m:t>dB</m:t>
            </m:r>
          </m:sub>
        </m:sSub>
        <m:r>
          <m:rPr>
            <m:sty m:val="bi"/>
          </m:rPr>
          <w:rPr>
            <w:rFonts w:ascii="Cambria Math" w:hAnsi="Cambria Math"/>
            <w:bdr w:val="single" w:sz="4" w:space="0" w:color="auto" w:frame="1"/>
          </w:rPr>
          <m:t xml:space="preserve"> </m:t>
        </m:r>
        <m:limLow>
          <m:limLowPr>
            <m:ctrlPr>
              <w:rPr>
                <w:rFonts w:ascii="Cambria Math" w:hAnsi="Cambria Math"/>
                <w:b/>
                <w:i/>
                <w:bdr w:val="single" w:sz="4" w:space="0" w:color="auto" w:frame="1"/>
              </w:rPr>
            </m:ctrlPr>
          </m:limLowPr>
          <m:e>
            <m:groupChr>
              <m:groupChrPr>
                <m:ctrlPr>
                  <w:rPr>
                    <w:rFonts w:ascii="Cambria Math" w:hAnsi="Cambria Math"/>
                    <w:b/>
                    <w:i/>
                    <w:bdr w:val="single" w:sz="4" w:space="0" w:color="auto" w:frame="1"/>
                  </w:rPr>
                </m:ctrlPr>
              </m:groupChrPr>
              <m:e>
                <m:r>
                  <m:rPr>
                    <m:sty m:val="bi"/>
                  </m:rPr>
                  <w:rPr>
                    <w:rFonts w:ascii="Cambria Math" w:hAnsi="Cambria Math"/>
                    <w:bdr w:val="single" w:sz="4" w:space="0" w:color="auto" w:frame="1"/>
                  </w:rPr>
                  <m:t>→</m:t>
                </m:r>
              </m:e>
            </m:groupChr>
          </m:e>
          <m:lim>
            <m:r>
              <m:rPr>
                <m:sty m:val="bi"/>
              </m:rPr>
              <w:rPr>
                <w:rFonts w:ascii="Cambria Math" w:hAnsi="Cambria Math"/>
                <w:bdr w:val="single" w:sz="4" w:space="0" w:color="auto" w:frame="1"/>
              </w:rPr>
              <m:t>BF</m:t>
            </m:r>
          </m:lim>
        </m:limLow>
        <m:r>
          <m:rPr>
            <m:sty m:val="bi"/>
          </m:rPr>
          <w:rPr>
            <w:rFonts w:ascii="Cambria Math" w:hAnsi="Cambria Math"/>
            <w:bdr w:val="single" w:sz="4" w:space="0" w:color="auto" w:frame="1"/>
          </w:rPr>
          <m:t>0</m:t>
        </m:r>
      </m:oMath>
      <w:r>
        <w:rPr>
          <w:b/>
          <w:bdr w:val="single" w:sz="4" w:space="0" w:color="auto" w:frame="1"/>
        </w:rPr>
        <w:t> ;</w:t>
      </w:r>
    </w:p>
    <w:p w14:paraId="2E32024B" w14:textId="027AAA4C" w:rsidR="00061606" w:rsidRDefault="00061606" w:rsidP="00061606">
      <w:pPr>
        <w:pStyle w:val="Paragraphedeliste"/>
        <w:numPr>
          <w:ilvl w:val="0"/>
          <w:numId w:val="13"/>
        </w:numPr>
      </w:pPr>
      <w:r>
        <w:rPr>
          <w:noProof/>
        </w:rPr>
        <mc:AlternateContent>
          <mc:Choice Requires="wpg">
            <w:drawing>
              <wp:anchor distT="0" distB="0" distL="114300" distR="114300" simplePos="0" relativeHeight="251742208" behindDoc="0" locked="0" layoutInCell="1" allowOverlap="1" wp14:anchorId="3BB5ECCD" wp14:editId="64F1BD4F">
                <wp:simplePos x="0" y="0"/>
                <wp:positionH relativeFrom="column">
                  <wp:posOffset>4088765</wp:posOffset>
                </wp:positionH>
                <wp:positionV relativeFrom="paragraph">
                  <wp:posOffset>106045</wp:posOffset>
                </wp:positionV>
                <wp:extent cx="3002280" cy="1249045"/>
                <wp:effectExtent l="0" t="0" r="7620" b="8255"/>
                <wp:wrapSquare wrapText="bothSides"/>
                <wp:docPr id="64" name="Groupe 64"/>
                <wp:cNvGraphicFramePr/>
                <a:graphic xmlns:a="http://schemas.openxmlformats.org/drawingml/2006/main">
                  <a:graphicData uri="http://schemas.microsoft.com/office/word/2010/wordprocessingGroup">
                    <wpg:wgp>
                      <wpg:cNvGrpSpPr/>
                      <wpg:grpSpPr>
                        <a:xfrm>
                          <a:off x="0" y="0"/>
                          <a:ext cx="3002280" cy="1249045"/>
                          <a:chOff x="0" y="0"/>
                          <a:chExt cx="3002280" cy="1250315"/>
                        </a:xfrm>
                      </wpg:grpSpPr>
                      <wpg:grpSp>
                        <wpg:cNvPr id="65" name="Groupe 65"/>
                        <wpg:cNvGrpSpPr/>
                        <wpg:grpSpPr>
                          <a:xfrm>
                            <a:off x="0" y="123825"/>
                            <a:ext cx="3002280" cy="1126490"/>
                            <a:chOff x="0" y="123825"/>
                            <a:chExt cx="3003550" cy="1128395"/>
                          </a:xfrm>
                        </wpg:grpSpPr>
                        <wpg:grpSp>
                          <wpg:cNvPr id="69" name="Groupe 69"/>
                          <wpg:cNvGrpSpPr/>
                          <wpg:grpSpPr>
                            <a:xfrm>
                              <a:off x="0" y="123825"/>
                              <a:ext cx="3003550" cy="1128395"/>
                              <a:chOff x="0" y="123825"/>
                              <a:chExt cx="3006309" cy="1130400"/>
                            </a:xfrm>
                          </wpg:grpSpPr>
                          <wpg:grpSp>
                            <wpg:cNvPr id="71" name="Groupe 71"/>
                            <wpg:cNvGrpSpPr/>
                            <wpg:grpSpPr>
                              <a:xfrm>
                                <a:off x="0" y="123825"/>
                                <a:ext cx="2934000" cy="1130400"/>
                                <a:chOff x="0" y="123825"/>
                                <a:chExt cx="2934031" cy="1129086"/>
                              </a:xfrm>
                            </wpg:grpSpPr>
                            <wpg:grpSp>
                              <wpg:cNvPr id="73" name="Groupe 73"/>
                              <wpg:cNvGrpSpPr/>
                              <wpg:grpSpPr>
                                <a:xfrm>
                                  <a:off x="0" y="123825"/>
                                  <a:ext cx="2934031" cy="1129086"/>
                                  <a:chOff x="0" y="123825"/>
                                  <a:chExt cx="2934031" cy="1129086"/>
                                </a:xfrm>
                              </wpg:grpSpPr>
                              <wpg:grpSp>
                                <wpg:cNvPr id="77" name="Groupe 77"/>
                                <wpg:cNvGrpSpPr/>
                                <wpg:grpSpPr>
                                  <a:xfrm>
                                    <a:off x="0" y="123825"/>
                                    <a:ext cx="2934031" cy="1129086"/>
                                    <a:chOff x="0" y="123825"/>
                                    <a:chExt cx="2934031" cy="1129086"/>
                                  </a:xfrm>
                                </wpg:grpSpPr>
                                <pic:pic xmlns:pic="http://schemas.openxmlformats.org/drawingml/2006/picture">
                                  <pic:nvPicPr>
                                    <pic:cNvPr id="79" name="Image 7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123825"/>
                                      <a:ext cx="2934031" cy="1129086"/>
                                    </a:xfrm>
                                    <a:prstGeom prst="rect">
                                      <a:avLst/>
                                    </a:prstGeom>
                                    <a:noFill/>
                                    <a:ln>
                                      <a:noFill/>
                                    </a:ln>
                                  </pic:spPr>
                                </pic:pic>
                                <wps:wsp>
                                  <wps:cNvPr id="80" name="Zone de texte 10"/>
                                  <wps:cNvSpPr txBox="1"/>
                                  <wps:spPr>
                                    <a:xfrm>
                                      <a:off x="1071244" y="534084"/>
                                      <a:ext cx="399764" cy="371475"/>
                                    </a:xfrm>
                                    <a:prstGeom prst="rect">
                                      <a:avLst/>
                                    </a:prstGeom>
                                    <a:solidFill>
                                      <a:schemeClr val="lt1"/>
                                    </a:solidFill>
                                    <a:ln w="6350">
                                      <a:noFill/>
                                    </a:ln>
                                  </wps:spPr>
                                  <wps:txbx>
                                    <w:txbxContent>
                                      <w:p w14:paraId="1301B628" w14:textId="77777777" w:rsidR="00F212A9" w:rsidRDefault="00F212A9" w:rsidP="00061606"/>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Zone de texte 11"/>
                                  <wps:cNvSpPr txBox="1"/>
                                  <wps:spPr>
                                    <a:xfrm>
                                      <a:off x="1484780" y="569019"/>
                                      <a:ext cx="199699" cy="371475"/>
                                    </a:xfrm>
                                    <a:prstGeom prst="rect">
                                      <a:avLst/>
                                    </a:prstGeom>
                                    <a:solidFill>
                                      <a:schemeClr val="lt1"/>
                                    </a:solidFill>
                                    <a:ln w="6350">
                                      <a:noFill/>
                                    </a:ln>
                                  </wps:spPr>
                                  <wps:txbx>
                                    <w:txbxContent>
                                      <w:p w14:paraId="32751D54" w14:textId="77777777" w:rsidR="00F212A9" w:rsidRDefault="00F212A9" w:rsidP="00061606"/>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78" name="Connecteur droit 78"/>
                                <wps:cNvCnPr/>
                                <wps:spPr>
                                  <a:xfrm flipV="1">
                                    <a:off x="1455103" y="377971"/>
                                    <a:ext cx="0" cy="70789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4" name="Zone de texte 13"/>
                              <wps:cNvSpPr txBox="1"/>
                              <wps:spPr>
                                <a:xfrm rot="1468773">
                                  <a:off x="1987826" y="529342"/>
                                  <a:ext cx="366881" cy="371475"/>
                                </a:xfrm>
                                <a:prstGeom prst="rect">
                                  <a:avLst/>
                                </a:prstGeom>
                                <a:solidFill>
                                  <a:schemeClr val="lt1"/>
                                </a:solidFill>
                                <a:ln w="6350">
                                  <a:noFill/>
                                </a:ln>
                              </wps:spPr>
                              <wps:txbx>
                                <w:txbxContent>
                                  <w:p w14:paraId="703B3667" w14:textId="77777777" w:rsidR="00F212A9" w:rsidRDefault="00F212A9" w:rsidP="00061606"/>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Connecteur droit 75"/>
                              <wps:cNvCnPr/>
                              <wps:spPr>
                                <a:xfrm flipV="1">
                                  <a:off x="2321805" y="377971"/>
                                  <a:ext cx="0" cy="7078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Zone de texte 15"/>
                              <wps:cNvSpPr txBox="1"/>
                              <wps:spPr>
                                <a:xfrm rot="153979">
                                  <a:off x="2333609" y="642932"/>
                                  <a:ext cx="224493" cy="278470"/>
                                </a:xfrm>
                                <a:prstGeom prst="rect">
                                  <a:avLst/>
                                </a:prstGeom>
                                <a:solidFill>
                                  <a:schemeClr val="lt1"/>
                                </a:solidFill>
                                <a:ln w="6350">
                                  <a:noFill/>
                                </a:ln>
                              </wps:spPr>
                              <wps:txbx>
                                <w:txbxContent>
                                  <w:p w14:paraId="49857E95" w14:textId="77777777" w:rsidR="00F212A9" w:rsidRDefault="00F212A9" w:rsidP="00061606"/>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72" name="Zone de texte 16"/>
                            <wps:cNvSpPr txBox="1"/>
                            <wps:spPr>
                              <a:xfrm>
                                <a:off x="2394417" y="386230"/>
                                <a:ext cx="611892" cy="749204"/>
                              </a:xfrm>
                              <a:prstGeom prst="rect">
                                <a:avLst/>
                              </a:prstGeom>
                              <a:solidFill>
                                <a:schemeClr val="lt1"/>
                              </a:solidFill>
                              <a:ln w="6350">
                                <a:noFill/>
                              </a:ln>
                            </wps:spPr>
                            <wps:txbx>
                              <w:txbxContent>
                                <w:p w14:paraId="78666F4F" w14:textId="77777777" w:rsidR="00F212A9" w:rsidRDefault="00F212A9" w:rsidP="00061606">
                                  <w:pPr>
                                    <w:rPr>
                                      <w:rFonts w:asciiTheme="minorHAnsi" w:eastAsiaTheme="minorEastAsia" w:hAnsiTheme="minorHAnsi" w:cstheme="minorBidi"/>
                                    </w:rPr>
                                  </w:pPr>
                                </w:p>
                                <w:p w14:paraId="0CC91334" w14:textId="77777777" w:rsidR="00F212A9" w:rsidRDefault="00000000" w:rsidP="00061606">
                                  <w:pPr>
                                    <w:rPr>
                                      <w:sz w:val="20"/>
                                      <w:szCs w:val="20"/>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sz w:val="20"/>
                                          <w:szCs w:val="20"/>
                                        </w:rPr>
                                        <m:t>=0</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70" name="Connecteur droit avec flèche 70"/>
                          <wps:cNvCnPr/>
                          <wps:spPr>
                            <a:xfrm flipV="1">
                              <a:off x="2409245" y="386219"/>
                              <a:ext cx="1950" cy="6995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6" name="Zone de texte 24"/>
                        <wps:cNvSpPr txBox="1">
                          <a:spLocks noChangeArrowheads="1"/>
                        </wps:cNvSpPr>
                        <wps:spPr bwMode="auto">
                          <a:xfrm>
                            <a:off x="1790700" y="0"/>
                            <a:ext cx="276225" cy="278765"/>
                          </a:xfrm>
                          <a:prstGeom prst="rect">
                            <a:avLst/>
                          </a:prstGeom>
                          <a:solidFill>
                            <a:srgbClr val="FFFFFF"/>
                          </a:solidFill>
                          <a:ln w="9525">
                            <a:noFill/>
                            <a:miter lim="800000"/>
                            <a:headEnd/>
                            <a:tailEnd/>
                          </a:ln>
                        </wps:spPr>
                        <wps:txbx>
                          <w:txbxContent>
                            <w:p w14:paraId="24B7A960"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m:oMathPara>
                            </w:p>
                          </w:txbxContent>
                        </wps:txbx>
                        <wps:bodyPr rot="0" vert="horz" wrap="square" lIns="91440" tIns="45720" rIns="91440" bIns="45720" anchor="t" anchorCtr="0">
                          <a:spAutoFit/>
                        </wps:bodyPr>
                      </wps:wsp>
                      <wps:wsp>
                        <wps:cNvPr id="67" name="Zone de texte 25"/>
                        <wps:cNvSpPr txBox="1">
                          <a:spLocks noChangeArrowheads="1"/>
                        </wps:cNvSpPr>
                        <wps:spPr bwMode="auto">
                          <a:xfrm>
                            <a:off x="876300" y="9525"/>
                            <a:ext cx="295275" cy="278765"/>
                          </a:xfrm>
                          <a:prstGeom prst="rect">
                            <a:avLst/>
                          </a:prstGeom>
                          <a:solidFill>
                            <a:srgbClr val="FFFFFF"/>
                          </a:solidFill>
                          <a:ln w="9525">
                            <a:noFill/>
                            <a:miter lim="800000"/>
                            <a:headEnd/>
                            <a:tailEnd/>
                          </a:ln>
                        </wps:spPr>
                        <wps:txbx>
                          <w:txbxContent>
                            <w:p w14:paraId="006C8C7C"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2</m:t>
                                      </m:r>
                                    </m:sub>
                                  </m:sSub>
                                </m:oMath>
                              </m:oMathPara>
                            </w:p>
                          </w:txbxContent>
                        </wps:txbx>
                        <wps:bodyPr rot="0" vert="horz" wrap="square" lIns="91440" tIns="45720" rIns="91440" bIns="45720" anchor="t" anchorCtr="0">
                          <a:noAutofit/>
                        </wps:bodyPr>
                      </wps:wsp>
                      <wps:wsp>
                        <wps:cNvPr id="68" name="Zone de texte 26"/>
                        <wps:cNvSpPr txBox="1">
                          <a:spLocks noChangeArrowheads="1"/>
                        </wps:cNvSpPr>
                        <wps:spPr bwMode="auto">
                          <a:xfrm>
                            <a:off x="114299" y="609600"/>
                            <a:ext cx="276225" cy="278765"/>
                          </a:xfrm>
                          <a:prstGeom prst="rect">
                            <a:avLst/>
                          </a:prstGeom>
                          <a:solidFill>
                            <a:srgbClr val="FFFFFF"/>
                          </a:solidFill>
                          <a:ln w="9525">
                            <a:noFill/>
                            <a:miter lim="800000"/>
                            <a:headEnd/>
                            <a:tailEnd/>
                          </a:ln>
                        </wps:spPr>
                        <wps:txbx>
                          <w:txbxContent>
                            <w:p w14:paraId="08F76102" w14:textId="77777777" w:rsidR="00F212A9" w:rsidRDefault="00F212A9" w:rsidP="00061606">
                              <m:oMathPara>
                                <m:oMath>
                                  <m:r>
                                    <w:rPr>
                                      <w:rFonts w:ascii="Cambria Math" w:hAnsi="Cambria Math"/>
                                    </w:rPr>
                                    <m:t>e</m:t>
                                  </m:r>
                                </m:oMath>
                              </m:oMathPara>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3BB5ECCD" id="Groupe 64" o:spid="_x0000_s1141" style="position:absolute;left:0;text-align:left;margin-left:321.95pt;margin-top:8.35pt;width:236.4pt;height:98.35pt;z-index:251742208;mso-position-horizontal-relative:text;mso-position-vertical-relative:text;mso-width-relative:margin;mso-height-relative:margin" coordsize="30022,12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">
                <v:group id="Groupe 65" o:spid="_x0000_s1142" style="position:absolute;top:1238;width:30022;height:11265" coordorigin=",1238" coordsize="30035,1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e 69" o:spid="_x0000_s1143" style="position:absolute;top:1238;width:30035;height:11284" coordorigin=",1238" coordsize="30063,1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e 71" o:spid="_x0000_s1144" style="position:absolute;top:1238;width:29340;height:11304" coordorigin=",1238" coordsize="2934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e 73" o:spid="_x0000_s1145" style="position:absolute;top:1238;width:29340;height:11291" coordorigin=",1238" coordsize="2934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e 77" o:spid="_x0000_s1146" style="position:absolute;top:1238;width:29340;height:11291" coordorigin=",1238" coordsize="2934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Image 79" o:spid="_x0000_s1147" type="#_x0000_t75" style="position:absolute;top:1238;width:29340;height:1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">
                            <v:imagedata r:id="rId29" o:title=""/>
                          </v:shape>
                          <v:shape id="Zone de texte 10" o:spid="_x0000_s1148" type="#_x0000_t202" style="position:absolute;left:10712;top:5340;width:399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1301B628" w14:textId="77777777" w:rsidR="00F212A9" w:rsidRDefault="00F212A9" w:rsidP="00061606"/>
                              </w:txbxContent>
                            </v:textbox>
                          </v:shape>
                          <v:shape id="Zone de texte 11" o:spid="_x0000_s1149" type="#_x0000_t202" style="position:absolute;left:14847;top:5690;width:1997;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32751D54" w14:textId="77777777" w:rsidR="00F212A9" w:rsidRDefault="00F212A9" w:rsidP="00061606"/>
                              </w:txbxContent>
                            </v:textbox>
                          </v:shape>
                        </v:group>
                        <v:line id="Connecteur droit 78" o:spid="_x0000_s1150" style="position:absolute;flip:y;visibility:visible;mso-wrap-style:square" from="14551,3779" to="14551,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" strokecolor="black [3040]"/>
                      </v:group>
                      <v:shape id="Zone de texte 13" o:spid="_x0000_s1151" type="#_x0000_t202" style="position:absolute;left:19878;top:5293;width:3669;height:3715;rotation:16042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" fillcolor="white [3201]" stroked="f" strokeweight=".5pt">
                        <v:textbox>
                          <w:txbxContent>
                            <w:p w14:paraId="703B3667" w14:textId="77777777" w:rsidR="00F212A9" w:rsidRDefault="00F212A9" w:rsidP="00061606"/>
                          </w:txbxContent>
                        </v:textbox>
                      </v:shape>
                      <v:line id="Connecteur droit 75" o:spid="_x0000_s1152" style="position:absolute;flip:y;visibility:visible;mso-wrap-style:square" from="23218,3779" to="23218,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" strokecolor="black [3040]"/>
                      <v:shape id="Zone de texte 15" o:spid="_x0000_s1153" type="#_x0000_t202" style="position:absolute;left:23336;top:6429;width:2245;height:2785;rotation:168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" fillcolor="white [3201]" stroked="f" strokeweight=".5pt">
                        <v:textbox>
                          <w:txbxContent>
                            <w:p w14:paraId="49857E95" w14:textId="77777777" w:rsidR="00F212A9" w:rsidRDefault="00F212A9" w:rsidP="00061606"/>
                          </w:txbxContent>
                        </v:textbox>
                      </v:shape>
                    </v:group>
                    <v:shape id="Zone de texte 16" o:spid="_x0000_s1154" type="#_x0000_t202" style="position:absolute;left:23944;top:3862;width:6119;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" fillcolor="white [3201]" stroked="f" strokeweight=".5pt">
                      <v:textbox>
                        <w:txbxContent>
                          <w:p w14:paraId="78666F4F" w14:textId="77777777" w:rsidR="00F212A9" w:rsidRDefault="00F212A9" w:rsidP="00061606">
                            <w:pPr>
                              <w:rPr>
                                <w:rFonts w:asciiTheme="minorHAnsi" w:eastAsiaTheme="minorEastAsia" w:hAnsiTheme="minorHAnsi" w:cstheme="minorBidi"/>
                              </w:rPr>
                            </w:pPr>
                          </w:p>
                          <w:p w14:paraId="0CC91334" w14:textId="77777777" w:rsidR="00F212A9" w:rsidRDefault="00000000" w:rsidP="00061606">
                            <w:pPr>
                              <w:rPr>
                                <w:sz w:val="20"/>
                                <w:szCs w:val="20"/>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sz w:val="20"/>
                                    <w:szCs w:val="20"/>
                                  </w:rPr>
                                  <m:t>=0</m:t>
                                </m:r>
                              </m:oMath>
                            </m:oMathPara>
                          </w:p>
                        </w:txbxContent>
                      </v:textbox>
                    </v:shape>
                  </v:group>
                  <v:shape id="Connecteur droit avec flèche 70" o:spid="_x0000_s1155" type="#_x0000_t32" style="position:absolute;left:24092;top:3862;width:19;height:69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" strokecolor="black [3040]">
                    <v:stroke endarrow="open"/>
                  </v:shape>
                </v:group>
                <v:shape id="Zone de texte 24" o:spid="_x0000_s1156" type="#_x0000_t202" style="position:absolute;left:17907;width:2762;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" stroked="f">
                  <v:textbox style="mso-fit-shape-to-text:t">
                    <w:txbxContent>
                      <w:p w14:paraId="24B7A960"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m:oMathPara>
                      </w:p>
                    </w:txbxContent>
                  </v:textbox>
                </v:shape>
                <v:shape id="Zone de texte 25" o:spid="_x0000_s1157" type="#_x0000_t202" style="position:absolute;left:8763;top:95;width:2952;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006C8C7C"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2</m:t>
                                </m:r>
                              </m:sub>
                            </m:sSub>
                          </m:oMath>
                        </m:oMathPara>
                      </w:p>
                    </w:txbxContent>
                  </v:textbox>
                </v:shape>
                <v:shape id="Zone de texte 26" o:spid="_x0000_s1158" type="#_x0000_t202" style="position:absolute;left:1142;top:6096;width:276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" stroked="f">
                  <v:textbox style="mso-fit-shape-to-text:t">
                    <w:txbxContent>
                      <w:p w14:paraId="08F76102" w14:textId="77777777" w:rsidR="00F212A9" w:rsidRDefault="00F212A9" w:rsidP="00061606">
                        <m:oMathPara>
                          <m:oMath>
                            <m:r>
                              <w:rPr>
                                <w:rFonts w:ascii="Cambria Math" w:hAnsi="Cambria Math"/>
                              </w:rPr>
                              <m:t>e</m:t>
                            </m:r>
                          </m:oMath>
                        </m:oMathPara>
                      </w:p>
                    </w:txbxContent>
                  </v:textbox>
                </v:shape>
                <w10:wrap type="square"/>
              </v:group>
            </w:pict>
          </mc:Fallback>
        </mc:AlternateContent>
      </w:r>
      <w:r>
        <w:t>En HF, le condensateur est équivalent à un interrupteur fermé.</w:t>
      </w:r>
    </w:p>
    <w:p w14:paraId="4F8ED056" w14:textId="77777777" w:rsidR="00061606" w:rsidRDefault="00061606" w:rsidP="00061606">
      <w:r>
        <w:t xml:space="preserve">Le circuit devient ci-contre. </w:t>
      </w:r>
    </w:p>
    <w:p w14:paraId="34DB4BF5" w14:textId="77777777" w:rsidR="00061606" w:rsidRDefault="00000000" w:rsidP="00061606">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061606">
        <w:t xml:space="preserve"> </w:t>
      </w:r>
      <w:proofErr w:type="gramStart"/>
      <w:r w:rsidR="00061606">
        <w:t>est</w:t>
      </w:r>
      <w:proofErr w:type="gramEnd"/>
      <w:r w:rsidR="00061606">
        <w:t xml:space="preserve"> la tension aux bornes d’un fil ; </w:t>
      </w:r>
    </w:p>
    <w:p w14:paraId="5BFDD23D" w14:textId="77777777" w:rsidR="00061606" w:rsidRDefault="00061606" w:rsidP="00061606">
      <w:r>
        <w:t xml:space="preserve">Ainsi </w:t>
      </w:r>
      <m:oMath>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1</m:t>
                </m:r>
              </m:sub>
            </m:sSub>
          </m:e>
        </m:bar>
        <m:r>
          <w:rPr>
            <w:rFonts w:ascii="Cambria Math" w:hAnsi="Cambria Math"/>
          </w:rPr>
          <m:t>=0</m:t>
        </m:r>
      </m:oMath>
      <w:r>
        <w:t xml:space="preserve"> ; Et </w:t>
      </w:r>
      <m:oMath>
        <m:bar>
          <m:barPr>
            <m:ctrlPr>
              <w:rPr>
                <w:rFonts w:ascii="Cambria Math" w:hAnsi="Cambria Math"/>
                <w:i/>
              </w:rPr>
            </m:ctrlPr>
          </m:barPr>
          <m:e>
            <m:r>
              <w:rPr>
                <w:rFonts w:ascii="Cambria Math" w:hAnsi="Cambria Math"/>
              </w:rPr>
              <m:t>H</m:t>
            </m:r>
          </m:e>
        </m:bar>
        <m:r>
          <w:rPr>
            <w:rFonts w:ascii="Cambria Math" w:hAnsi="Cambria Math"/>
          </w:rPr>
          <m:t>=0</m:t>
        </m:r>
      </m:oMath>
      <w:r>
        <w:t xml:space="preserve"> .  D’où </w:t>
      </w:r>
      <m:oMath>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G</m:t>
            </m:r>
          </m:e>
          <m:sub>
            <m:r>
              <m:rPr>
                <m:sty m:val="bi"/>
              </m:rPr>
              <w:rPr>
                <w:rFonts w:ascii="Cambria Math" w:hAnsi="Cambria Math"/>
                <w:bdr w:val="single" w:sz="4" w:space="0" w:color="auto" w:frame="1"/>
              </w:rPr>
              <m:t>dB</m:t>
            </m:r>
          </m:sub>
        </m:sSub>
        <m:r>
          <m:rPr>
            <m:sty m:val="bi"/>
          </m:rPr>
          <w:rPr>
            <w:rFonts w:ascii="Cambria Math" w:hAnsi="Cambria Math"/>
            <w:bdr w:val="single" w:sz="4" w:space="0" w:color="auto" w:frame="1"/>
          </w:rPr>
          <m:t xml:space="preserve"> </m:t>
        </m:r>
        <m:limLow>
          <m:limLowPr>
            <m:ctrlPr>
              <w:rPr>
                <w:rFonts w:ascii="Cambria Math" w:hAnsi="Cambria Math"/>
                <w:b/>
                <w:i/>
                <w:bdr w:val="single" w:sz="4" w:space="0" w:color="auto" w:frame="1"/>
              </w:rPr>
            </m:ctrlPr>
          </m:limLowPr>
          <m:e>
            <m:groupChr>
              <m:groupChrPr>
                <m:ctrlPr>
                  <w:rPr>
                    <w:rFonts w:ascii="Cambria Math" w:hAnsi="Cambria Math"/>
                    <w:b/>
                    <w:i/>
                    <w:bdr w:val="single" w:sz="4" w:space="0" w:color="auto" w:frame="1"/>
                  </w:rPr>
                </m:ctrlPr>
              </m:groupChrPr>
              <m:e>
                <m:r>
                  <m:rPr>
                    <m:sty m:val="bi"/>
                  </m:rPr>
                  <w:rPr>
                    <w:rFonts w:ascii="Cambria Math" w:hAnsi="Cambria Math"/>
                    <w:bdr w:val="single" w:sz="4" w:space="0" w:color="auto" w:frame="1"/>
                  </w:rPr>
                  <m:t>→</m:t>
                </m:r>
              </m:e>
            </m:groupChr>
          </m:e>
          <m:lim>
            <m:r>
              <m:rPr>
                <m:sty m:val="bi"/>
              </m:rPr>
              <w:rPr>
                <w:rFonts w:ascii="Cambria Math" w:hAnsi="Cambria Math"/>
                <w:bdr w:val="single" w:sz="4" w:space="0" w:color="auto" w:frame="1"/>
              </w:rPr>
              <m:t>HF</m:t>
            </m:r>
          </m:lim>
        </m:limLow>
        <m:r>
          <m:rPr>
            <m:sty m:val="bi"/>
          </m:rPr>
          <w:rPr>
            <w:rFonts w:ascii="Cambria Math" w:hAnsi="Cambria Math"/>
            <w:bdr w:val="single" w:sz="4" w:space="0" w:color="auto" w:frame="1"/>
          </w:rPr>
          <m:t>-∞</m:t>
        </m:r>
      </m:oMath>
      <w:r>
        <w:t> ;</w:t>
      </w:r>
    </w:p>
    <w:p w14:paraId="33775F01" w14:textId="6E3EA8AA" w:rsidR="00061606" w:rsidRDefault="00061606" w:rsidP="00061606">
      <w:pPr>
        <w:pStyle w:val="Paragraphedeliste"/>
        <w:numPr>
          <w:ilvl w:val="0"/>
          <w:numId w:val="13"/>
        </w:numPr>
      </w:pPr>
      <w:r>
        <w:rPr>
          <w:noProof/>
        </w:rPr>
        <mc:AlternateContent>
          <mc:Choice Requires="wpg">
            <w:drawing>
              <wp:anchor distT="0" distB="0" distL="114300" distR="114300" simplePos="0" relativeHeight="251740160" behindDoc="0" locked="0" layoutInCell="1" allowOverlap="1" wp14:anchorId="4D4A45B2" wp14:editId="1A537037">
                <wp:simplePos x="0" y="0"/>
                <wp:positionH relativeFrom="column">
                  <wp:posOffset>1966595</wp:posOffset>
                </wp:positionH>
                <wp:positionV relativeFrom="paragraph">
                  <wp:posOffset>49530</wp:posOffset>
                </wp:positionV>
                <wp:extent cx="549910" cy="287020"/>
                <wp:effectExtent l="0" t="19050" r="40640" b="36830"/>
                <wp:wrapNone/>
                <wp:docPr id="1115" name="Groupe 1115"/>
                <wp:cNvGraphicFramePr/>
                <a:graphic xmlns:a="http://schemas.openxmlformats.org/drawingml/2006/main">
                  <a:graphicData uri="http://schemas.microsoft.com/office/word/2010/wordprocessingGroup">
                    <wpg:wgp>
                      <wpg:cNvGrpSpPr/>
                      <wpg:grpSpPr>
                        <a:xfrm>
                          <a:off x="0" y="0"/>
                          <a:ext cx="549910" cy="287020"/>
                          <a:chOff x="0" y="0"/>
                          <a:chExt cx="740290" cy="287387"/>
                        </a:xfrm>
                      </wpg:grpSpPr>
                      <wps:wsp>
                        <wps:cNvPr id="62" name="Connecteur droit 62"/>
                        <wps:cNvCnPr/>
                        <wps:spPr>
                          <a:xfrm>
                            <a:off x="0" y="5751"/>
                            <a:ext cx="499995"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s:wsp>
                        <wps:cNvPr id="63" name="Connecteur droit 63"/>
                        <wps:cNvCnPr/>
                        <wps:spPr>
                          <a:xfrm>
                            <a:off x="500332" y="0"/>
                            <a:ext cx="239958" cy="287387"/>
                          </a:xfrm>
                          <a:prstGeom prst="line">
                            <a:avLst/>
                          </a:prstGeom>
                          <a:ln w="28575"/>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20966FF" id="Groupe 1115" o:spid="_x0000_s1026" style="position:absolute;margin-left:154.85pt;margin-top:3.9pt;width:43.3pt;height:22.6pt;z-index:251740160;mso-width-relative:margin" coordsize="7402,2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">
                <v:line id="Connecteur droit 62" o:spid="_x0000_s1027" style="position:absolute;visibility:visible;mso-wrap-style:square" from="0,57" to="499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" strokecolor="#bc4542 [3045]" strokeweight="2.25pt"/>
                <v:line id="Connecteur droit 63" o:spid="_x0000_s1028" style="position:absolute;visibility:visible;mso-wrap-style:square" from="5003,0" to="7402,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" strokecolor="#bc4542 [3045]" strokeweight="2.25pt"/>
              </v:group>
            </w:pict>
          </mc:Fallback>
        </mc:AlternateContent>
      </w:r>
      <w:r>
        <w:t xml:space="preserve">L’allure globale sera donc </w:t>
      </w:r>
    </w:p>
    <w:p w14:paraId="058471F9" w14:textId="77777777" w:rsidR="00061606" w:rsidRDefault="00061606" w:rsidP="00061606">
      <w:r>
        <w:t xml:space="preserve">D’où un </w:t>
      </w:r>
      <w:r>
        <w:rPr>
          <w:b/>
          <w:u w:val="single"/>
        </w:rPr>
        <w:t>filtre passe bas attendu</w:t>
      </w:r>
      <w:r>
        <w:t>.</w:t>
      </w:r>
    </w:p>
    <w:p w14:paraId="4515114F" w14:textId="3F8635AE" w:rsidR="00061606" w:rsidRDefault="00061606" w:rsidP="00061606">
      <w:pPr>
        <w:jc w:val="both"/>
        <w:rPr>
          <w:rFonts w:eastAsiaTheme="minorEastAsia"/>
          <w:iCs/>
          <w:sz w:val="10"/>
          <w:szCs w:val="10"/>
        </w:rPr>
      </w:pPr>
      <w:r>
        <w:rPr>
          <w:noProof/>
        </w:rPr>
        <w:drawing>
          <wp:anchor distT="0" distB="0" distL="114300" distR="114300" simplePos="0" relativeHeight="251743232" behindDoc="0" locked="0" layoutInCell="1" allowOverlap="1" wp14:anchorId="3560939C" wp14:editId="28F86CDF">
            <wp:simplePos x="0" y="0"/>
            <wp:positionH relativeFrom="margin">
              <wp:posOffset>4516120</wp:posOffset>
            </wp:positionH>
            <wp:positionV relativeFrom="paragraph">
              <wp:posOffset>15875</wp:posOffset>
            </wp:positionV>
            <wp:extent cx="2439670" cy="1228725"/>
            <wp:effectExtent l="0" t="0" r="0" b="9525"/>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9670" cy="1228725"/>
                    </a:xfrm>
                    <a:prstGeom prst="rect">
                      <a:avLst/>
                    </a:prstGeom>
                    <a:noFill/>
                  </pic:spPr>
                </pic:pic>
              </a:graphicData>
            </a:graphic>
            <wp14:sizeRelH relativeFrom="margin">
              <wp14:pctWidth>0</wp14:pctWidth>
            </wp14:sizeRelH>
            <wp14:sizeRelV relativeFrom="margin">
              <wp14:pctHeight>0</wp14:pctHeight>
            </wp14:sizeRelV>
          </wp:anchor>
        </w:drawing>
      </w:r>
    </w:p>
    <w:p w14:paraId="5445D1D9" w14:textId="77777777" w:rsidR="00061606" w:rsidRDefault="00061606" w:rsidP="00061606">
      <w:pPr>
        <w:jc w:val="both"/>
        <w:rPr>
          <w:rFonts w:eastAsiaTheme="minorEastAsia"/>
          <w:iCs/>
        </w:rPr>
      </w:pPr>
      <w:r>
        <w:rPr>
          <w:rFonts w:eastAsiaTheme="minorEastAsia"/>
          <w:b/>
          <w:bCs/>
          <w:iCs/>
        </w:rPr>
        <w:t>Q3.</w:t>
      </w: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iCs/>
        </w:rPr>
        <w:t xml:space="preserve"> </w:t>
      </w:r>
      <w:proofErr w:type="gramStart"/>
      <w:r>
        <w:rPr>
          <w:rFonts w:eastAsiaTheme="minorEastAsia"/>
          <w:iCs/>
        </w:rPr>
        <w:t>et</w:t>
      </w:r>
      <w:proofErr w:type="gramEnd"/>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iCs/>
        </w:rPr>
        <w:t xml:space="preserve"> sont en série. Cette association est en parallèle sur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iCs/>
        </w:rPr>
        <w:t>.</w:t>
      </w:r>
    </w:p>
    <w:p w14:paraId="15905CFB" w14:textId="77777777" w:rsidR="00061606" w:rsidRDefault="00061606" w:rsidP="00061606">
      <w:pPr>
        <w:jc w:val="both"/>
      </w:pPr>
      <w:r>
        <w:rPr>
          <w:rFonts w:eastAsiaTheme="minorEastAsia"/>
        </w:rPr>
        <w:t xml:space="preserve">D’où : </w:t>
      </w:r>
      <m:oMath>
        <m:bar>
          <m:barPr>
            <m:ctrlPr>
              <w:rPr>
                <w:rFonts w:ascii="Cambria Math" w:hAnsi="Cambria Math"/>
                <w:b/>
                <w:bCs/>
                <w:i/>
              </w:rPr>
            </m:ctrlPr>
          </m:bar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eq</m:t>
                </m:r>
              </m:sub>
            </m:sSub>
          </m:e>
        </m:bar>
        <m:r>
          <m:rPr>
            <m:sty m:val="bi"/>
          </m:rPr>
          <w:rPr>
            <w:rFonts w:ascii="Cambria Math" w:hAnsi="Cambria Math"/>
          </w:rPr>
          <m:t xml:space="preserve">= </m:t>
        </m:r>
        <m:f>
          <m:fPr>
            <m:ctrlPr>
              <w:rPr>
                <w:rFonts w:ascii="Cambria Math" w:hAnsi="Cambria Math"/>
                <w:b/>
                <w:bCs/>
                <w:i/>
              </w:rPr>
            </m:ctrlPr>
          </m:fPr>
          <m:num>
            <m:bar>
              <m:barPr>
                <m:ctrlPr>
                  <w:rPr>
                    <w:rFonts w:ascii="Cambria Math" w:hAnsi="Cambria Math"/>
                    <w:b/>
                    <w:bCs/>
                    <w:i/>
                  </w:rPr>
                </m:ctrlPr>
              </m:bar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C</m:t>
                    </m:r>
                    <m:r>
                      <m:rPr>
                        <m:sty m:val="bi"/>
                      </m:rPr>
                      <w:rPr>
                        <w:rFonts w:ascii="Cambria Math" w:hAnsi="Cambria Math"/>
                      </w:rPr>
                      <m:t xml:space="preserve">2 </m:t>
                    </m:r>
                  </m:sub>
                </m:sSub>
              </m:e>
            </m:bar>
            <m:r>
              <m:rPr>
                <m:sty m:val="bi"/>
              </m:rPr>
              <w:rPr>
                <w:rFonts w:ascii="Cambria Math" w:hAnsi="Cambria Math"/>
              </w:rPr>
              <m:t>(</m:t>
            </m:r>
            <m:bar>
              <m:barPr>
                <m:ctrlPr>
                  <w:rPr>
                    <w:rFonts w:ascii="Cambria Math" w:hAnsi="Cambria Math"/>
                    <w:b/>
                    <w:bCs/>
                    <w:i/>
                  </w:rPr>
                </m:ctrlPr>
              </m:bar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C</m:t>
                    </m:r>
                    <m:r>
                      <m:rPr>
                        <m:sty m:val="bi"/>
                      </m:rPr>
                      <w:rPr>
                        <w:rFonts w:ascii="Cambria Math" w:hAnsi="Cambria Math"/>
                      </w:rPr>
                      <m:t>1</m:t>
                    </m:r>
                  </m:sub>
                </m:sSub>
              </m:e>
            </m:bar>
            <m:r>
              <m:rPr>
                <m:sty m:val="bi"/>
              </m:rPr>
              <w:rPr>
                <w:rFonts w:ascii="Cambria Math" w:hAnsi="Cambria Math"/>
              </w:rPr>
              <m:t>+</m:t>
            </m:r>
            <m:bar>
              <m:barPr>
                <m:ctrlPr>
                  <w:rPr>
                    <w:rFonts w:ascii="Cambria Math" w:hAnsi="Cambria Math"/>
                    <w:b/>
                    <w:bCs/>
                    <w:i/>
                  </w:rPr>
                </m:ctrlPr>
              </m:bar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R</m:t>
                    </m:r>
                    <m:r>
                      <m:rPr>
                        <m:sty m:val="bi"/>
                      </m:rPr>
                      <w:rPr>
                        <w:rFonts w:ascii="Cambria Math" w:hAnsi="Cambria Math"/>
                      </w:rPr>
                      <m:t>1</m:t>
                    </m:r>
                  </m:sub>
                </m:sSub>
              </m:e>
            </m:bar>
            <m:r>
              <m:rPr>
                <m:sty m:val="bi"/>
              </m:rPr>
              <w:rPr>
                <w:rFonts w:ascii="Cambria Math" w:hAnsi="Cambria Math"/>
              </w:rPr>
              <m:t>)</m:t>
            </m:r>
          </m:num>
          <m:den>
            <m:bar>
              <m:barPr>
                <m:ctrlPr>
                  <w:rPr>
                    <w:rFonts w:ascii="Cambria Math" w:hAnsi="Cambria Math"/>
                    <w:b/>
                    <w:bCs/>
                    <w:i/>
                  </w:rPr>
                </m:ctrlPr>
              </m:bar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C</m:t>
                    </m:r>
                    <m:r>
                      <m:rPr>
                        <m:sty m:val="bi"/>
                      </m:rPr>
                      <w:rPr>
                        <w:rFonts w:ascii="Cambria Math" w:hAnsi="Cambria Math"/>
                      </w:rPr>
                      <m:t>1</m:t>
                    </m:r>
                  </m:sub>
                </m:sSub>
              </m:e>
            </m:bar>
            <m:r>
              <m:rPr>
                <m:sty m:val="bi"/>
              </m:rPr>
              <w:rPr>
                <w:rFonts w:ascii="Cambria Math" w:hAnsi="Cambria Math"/>
              </w:rPr>
              <m:t>+</m:t>
            </m:r>
            <m:bar>
              <m:barPr>
                <m:ctrlPr>
                  <w:rPr>
                    <w:rFonts w:ascii="Cambria Math" w:hAnsi="Cambria Math"/>
                    <w:b/>
                    <w:bCs/>
                    <w:i/>
                  </w:rPr>
                </m:ctrlPr>
              </m:bar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C</m:t>
                    </m:r>
                    <m:r>
                      <m:rPr>
                        <m:sty m:val="bi"/>
                      </m:rPr>
                      <w:rPr>
                        <w:rFonts w:ascii="Cambria Math" w:hAnsi="Cambria Math"/>
                      </w:rPr>
                      <m:t xml:space="preserve">2 </m:t>
                    </m:r>
                  </m:sub>
                </m:sSub>
              </m:e>
            </m:bar>
            <m:r>
              <m:rPr>
                <m:sty m:val="bi"/>
              </m:rPr>
              <w:rPr>
                <w:rFonts w:ascii="Cambria Math" w:hAnsi="Cambria Math"/>
              </w:rPr>
              <m:t>+</m:t>
            </m:r>
            <m:bar>
              <m:barPr>
                <m:ctrlPr>
                  <w:rPr>
                    <w:rFonts w:ascii="Cambria Math" w:hAnsi="Cambria Math"/>
                    <w:b/>
                    <w:bCs/>
                    <w:i/>
                  </w:rPr>
                </m:ctrlPr>
              </m:bar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R</m:t>
                    </m:r>
                    <m:r>
                      <m:rPr>
                        <m:sty m:val="bi"/>
                      </m:rPr>
                      <w:rPr>
                        <w:rFonts w:ascii="Cambria Math" w:hAnsi="Cambria Math"/>
                      </w:rPr>
                      <m:t>1</m:t>
                    </m:r>
                  </m:sub>
                </m:sSub>
              </m:e>
            </m:ba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r>
                  <w:rPr>
                    <w:rFonts w:ascii="Cambria Math" w:hAnsi="Cambria Math"/>
                  </w:rPr>
                  <m:t>ω</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hAnsi="Cambria Math"/>
                  </w:rPr>
                  <m:t>ω</m:t>
                </m:r>
              </m:den>
            </m:f>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r>
              <m:rPr>
                <m:sty m:val="p"/>
              </m:rPr>
              <w:rPr>
                <w:rFonts w:ascii="Cambria Math" w:eastAsiaTheme="minorEastAsia" w:hAnsi="Cambria Math"/>
              </w:rPr>
              <m:t xml:space="preserve"> </m:t>
            </m:r>
            <m:r>
              <w:rPr>
                <w:rFonts w:ascii="Cambria Math" w:hAnsi="Cambria Math"/>
              </w:rPr>
              <m:t>)</m:t>
            </m:r>
          </m:num>
          <m:den>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hAnsi="Cambria Math"/>
                  </w:rPr>
                  <m:t>ω</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r>
                  <w:rPr>
                    <w:rFonts w:ascii="Cambria Math" w:hAnsi="Cambria Math"/>
                  </w:rPr>
                  <m:t>ω</m:t>
                </m:r>
              </m:den>
            </m:f>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r>
              <m:rPr>
                <m:sty m:val="p"/>
              </m:rPr>
              <w:rPr>
                <w:rFonts w:ascii="Cambria Math" w:eastAsiaTheme="minorEastAsia" w:hAnsi="Cambria Math"/>
              </w:rPr>
              <m:t xml:space="preserve"> </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hAnsi="Cambria Math"/>
                  </w:rPr>
                  <m:t>ω</m:t>
                </m:r>
              </m:den>
            </m:f>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r>
              <m:rPr>
                <m:sty m:val="p"/>
              </m:rPr>
              <w:rPr>
                <w:rFonts w:ascii="Cambria Math" w:eastAsiaTheme="minorEastAsia" w:hAnsi="Cambria Math"/>
              </w:rPr>
              <m:t xml:space="preserve"> </m:t>
            </m:r>
          </m:num>
          <m:den>
            <m:r>
              <w:rPr>
                <w:rFonts w:ascii="Cambria Math" w:hAnsi="Cambria Math"/>
              </w:rPr>
              <m:t>1+</m:t>
            </m:r>
            <m:f>
              <m:fPr>
                <m:ctrlPr>
                  <w:rPr>
                    <w:rFonts w:ascii="Cambria Math" w:hAnsi="Cambria Math"/>
                    <w:i/>
                  </w:rPr>
                </m:ctrlPr>
              </m:fPr>
              <m:num>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den>
            </m:f>
            <m:r>
              <w:rPr>
                <w:rFonts w:ascii="Cambria Math" w:hAnsi="Cambria Math"/>
              </w:rPr>
              <m:t>+j</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r>
              <w:rPr>
                <w:rFonts w:ascii="Cambria Math" w:hAnsi="Cambria Math"/>
              </w:rPr>
              <m:t>ω</m:t>
            </m:r>
            <m:r>
              <m:rPr>
                <m:sty m:val="p"/>
              </m:rPr>
              <w:rPr>
                <w:rFonts w:ascii="Cambria Math" w:eastAsiaTheme="minorEastAsia" w:hAnsi="Cambria Math"/>
              </w:rPr>
              <m:t xml:space="preserve"> </m:t>
            </m:r>
          </m:den>
        </m:f>
        <m:r>
          <w:rPr>
            <w:rFonts w:ascii="Cambria Math" w:hAnsi="Cambria Math"/>
          </w:rPr>
          <m:t xml:space="preserve"> </m:t>
        </m:r>
      </m:oMath>
      <w:r>
        <w:t xml:space="preserve">; </w:t>
      </w:r>
    </w:p>
    <w:p w14:paraId="5E4BD948" w14:textId="77777777" w:rsidR="00061606" w:rsidRDefault="00061606" w:rsidP="00061606">
      <w:pPr>
        <w:jc w:val="both"/>
      </w:pPr>
      <w:r>
        <w:t xml:space="preserve">Ou encore :  </w:t>
      </w:r>
      <m:oMath>
        <m:bar>
          <m:barPr>
            <m:ctrlPr>
              <w:rPr>
                <w:rFonts w:ascii="Cambria Math" w:hAnsi="Cambria Math"/>
                <w:b/>
                <w:i/>
                <w:bdr w:val="single" w:sz="4" w:space="0" w:color="auto" w:frame="1"/>
              </w:rPr>
            </m:ctrlPr>
          </m:bar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Z</m:t>
                </m:r>
              </m:e>
              <m:sub>
                <m:r>
                  <m:rPr>
                    <m:sty m:val="bi"/>
                  </m:rPr>
                  <w:rPr>
                    <w:rFonts w:ascii="Cambria Math" w:hAnsi="Cambria Math"/>
                    <w:bdr w:val="single" w:sz="4" w:space="0" w:color="auto" w:frame="1"/>
                  </w:rPr>
                  <m:t>eq</m:t>
                </m:r>
              </m:sub>
            </m:sSub>
          </m:e>
        </m:bar>
        <m:r>
          <m:rPr>
            <m:sty m:val="bi"/>
          </m:rPr>
          <w:rPr>
            <w:rFonts w:ascii="Cambria Math" w:hAnsi="Cambria Math"/>
            <w:bdr w:val="single" w:sz="4" w:space="0" w:color="auto" w:frame="1"/>
          </w:rPr>
          <m:t>=</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1+j</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1</m:t>
                </m:r>
              </m:sub>
            </m:sSub>
            <m:r>
              <m:rPr>
                <m:sty m:val="b"/>
              </m:rPr>
              <w:rPr>
                <w:rFonts w:ascii="Cambria Math" w:eastAsiaTheme="minorEastAsia" w:hAnsi="Cambria Math"/>
                <w:bdr w:val="single" w:sz="4" w:space="0" w:color="auto" w:frame="1"/>
              </w:rPr>
              <m:t xml:space="preserve"> </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1</m:t>
                </m:r>
              </m:sub>
            </m:sSub>
            <m:r>
              <m:rPr>
                <m:sty m:val="bi"/>
              </m:rPr>
              <w:rPr>
                <w:rFonts w:ascii="Cambria Math" w:hAnsi="Cambria Math"/>
                <w:bdr w:val="single" w:sz="4" w:space="0" w:color="auto" w:frame="1"/>
              </w:rPr>
              <m:t>ω</m:t>
            </m:r>
          </m:num>
          <m:den>
            <m:r>
              <m:rPr>
                <m:sty m:val="bi"/>
              </m:rPr>
              <w:rPr>
                <w:rFonts w:ascii="Cambria Math" w:hAnsi="Cambria Math"/>
                <w:bdr w:val="single" w:sz="4" w:space="0" w:color="auto" w:frame="1"/>
              </w:rPr>
              <m:t xml:space="preserve">j </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1</m:t>
                </m:r>
              </m:sub>
            </m:sSub>
            <m:r>
              <m:rPr>
                <m:sty m:val="bi"/>
              </m:rPr>
              <w:rPr>
                <w:rFonts w:ascii="Cambria Math" w:hAnsi="Cambria Math"/>
                <w:bdr w:val="single" w:sz="4" w:space="0" w:color="auto" w:frame="1"/>
              </w:rPr>
              <m:t>ω+j</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2</m:t>
                </m:r>
              </m:sub>
            </m:sSub>
            <m:r>
              <m:rPr>
                <m:sty m:val="bi"/>
              </m:rPr>
              <w:rPr>
                <w:rFonts w:ascii="Cambria Math" w:hAnsi="Cambria Math"/>
                <w:bdr w:val="single" w:sz="4" w:space="0" w:color="auto" w:frame="1"/>
              </w:rPr>
              <m:t>ω-</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1</m:t>
                </m:r>
              </m:sub>
            </m:sSub>
            <m:r>
              <m:rPr>
                <m:sty m:val="b"/>
              </m:rPr>
              <w:rPr>
                <w:rFonts w:ascii="Cambria Math" w:eastAsiaTheme="minorEastAsia" w:hAnsi="Cambria Math"/>
                <w:bdr w:val="single" w:sz="4" w:space="0" w:color="auto" w:frame="1"/>
              </w:rPr>
              <m:t xml:space="preserve"> </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1</m:t>
                </m:r>
              </m:sub>
            </m:sSub>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2</m:t>
                </m:r>
              </m:sub>
            </m:sSub>
            <m:r>
              <m:rPr>
                <m:sty m:val="bi"/>
              </m:rPr>
              <w:rPr>
                <w:rFonts w:ascii="Cambria Math" w:eastAsiaTheme="minorEastAsia" w:hAnsi="Cambria Math"/>
                <w:bdr w:val="single" w:sz="4" w:space="0" w:color="auto" w:frame="1"/>
              </w:rPr>
              <m:t xml:space="preserve"> </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ω</m:t>
                </m:r>
              </m:e>
              <m:sup>
                <m:r>
                  <m:rPr>
                    <m:sty m:val="bi"/>
                  </m:rPr>
                  <w:rPr>
                    <w:rFonts w:ascii="Cambria Math" w:hAnsi="Cambria Math"/>
                    <w:bdr w:val="single" w:sz="4" w:space="0" w:color="auto" w:frame="1"/>
                  </w:rPr>
                  <m:t>2</m:t>
                </m:r>
              </m:sup>
            </m:sSup>
          </m:den>
        </m:f>
      </m:oMath>
      <w:r>
        <w:rPr>
          <w:b/>
          <w:bdr w:val="single" w:sz="4" w:space="0" w:color="auto" w:frame="1"/>
        </w:rPr>
        <w:t> =</w:t>
      </w:r>
      <m:oMath>
        <m:r>
          <m:rPr>
            <m:sty m:val="bi"/>
          </m:rPr>
          <w:rPr>
            <w:rFonts w:ascii="Cambria Math" w:hAnsi="Cambria Math"/>
            <w:bdr w:val="single" w:sz="4" w:space="0" w:color="auto" w:frame="1"/>
          </w:rPr>
          <m:t xml:space="preserve"> </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1+j</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1</m:t>
                </m:r>
              </m:sub>
            </m:sSub>
            <m:r>
              <m:rPr>
                <m:sty m:val="b"/>
              </m:rPr>
              <w:rPr>
                <w:rFonts w:ascii="Cambria Math" w:eastAsiaTheme="minorEastAsia" w:hAnsi="Cambria Math"/>
                <w:bdr w:val="single" w:sz="4" w:space="0" w:color="auto" w:frame="1"/>
              </w:rPr>
              <m:t xml:space="preserve"> </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1</m:t>
                </m:r>
              </m:sub>
            </m:sSub>
            <m:r>
              <m:rPr>
                <m:sty m:val="bi"/>
              </m:rPr>
              <w:rPr>
                <w:rFonts w:ascii="Cambria Math" w:hAnsi="Cambria Math"/>
                <w:bdr w:val="single" w:sz="4" w:space="0" w:color="auto" w:frame="1"/>
              </w:rPr>
              <m:t>ω</m:t>
            </m:r>
          </m:num>
          <m:den>
            <m:r>
              <m:rPr>
                <m:sty m:val="bi"/>
              </m:rPr>
              <w:rPr>
                <w:rFonts w:ascii="Cambria Math" w:hAnsi="Cambria Math"/>
                <w:bdr w:val="single" w:sz="4" w:space="0" w:color="auto" w:frame="1"/>
              </w:rPr>
              <m:t xml:space="preserve">jω( </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1</m:t>
                </m:r>
              </m:sub>
            </m:sSub>
            <m:r>
              <m:rPr>
                <m:sty m:val="bi"/>
              </m:rPr>
              <w:rPr>
                <w:rFonts w:ascii="Cambria Math" w:hAnsi="Cambria Math"/>
                <w:bdr w:val="single" w:sz="4" w:space="0" w:color="auto" w:frame="1"/>
              </w:rPr>
              <m:t xml:space="preserve">+ </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2</m:t>
                </m:r>
              </m:sub>
            </m:sSub>
            <m:r>
              <m:rPr>
                <m:sty m:val="bi"/>
              </m:rPr>
              <w:rPr>
                <w:rFonts w:ascii="Cambria Math" w:hAnsi="Cambria Math"/>
                <w:bdr w:val="single" w:sz="4" w:space="0" w:color="auto" w:frame="1"/>
              </w:rPr>
              <m:t>)-</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1</m:t>
                </m:r>
              </m:sub>
            </m:sSub>
            <m:r>
              <m:rPr>
                <m:sty m:val="b"/>
              </m:rPr>
              <w:rPr>
                <w:rFonts w:ascii="Cambria Math" w:eastAsiaTheme="minorEastAsia" w:hAnsi="Cambria Math"/>
                <w:bdr w:val="single" w:sz="4" w:space="0" w:color="auto" w:frame="1"/>
              </w:rPr>
              <m:t xml:space="preserve"> </m:t>
            </m:r>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1</m:t>
                </m:r>
              </m:sub>
            </m:sSub>
            <m:sSub>
              <m:sSubPr>
                <m:ctrlPr>
                  <w:rPr>
                    <w:rFonts w:ascii="Cambria Math" w:eastAsiaTheme="minorEastAsia" w:hAnsi="Cambria Math"/>
                    <w:b/>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2</m:t>
                </m:r>
              </m:sub>
            </m:sSub>
            <m:r>
              <m:rPr>
                <m:sty m:val="bi"/>
              </m:rPr>
              <w:rPr>
                <w:rFonts w:ascii="Cambria Math" w:eastAsiaTheme="minorEastAsia" w:hAnsi="Cambria Math"/>
                <w:bdr w:val="single" w:sz="4" w:space="0" w:color="auto" w:frame="1"/>
              </w:rPr>
              <m:t xml:space="preserve"> </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ω</m:t>
                </m:r>
              </m:e>
              <m:sup>
                <m:r>
                  <m:rPr>
                    <m:sty m:val="bi"/>
                  </m:rPr>
                  <w:rPr>
                    <w:rFonts w:ascii="Cambria Math" w:hAnsi="Cambria Math"/>
                    <w:bdr w:val="single" w:sz="4" w:space="0" w:color="auto" w:frame="1"/>
                  </w:rPr>
                  <m:t>2</m:t>
                </m:r>
              </m:sup>
            </m:sSup>
          </m:den>
        </m:f>
      </m:oMath>
      <w:r>
        <w:rPr>
          <w:b/>
          <w:bdr w:val="single" w:sz="4" w:space="0" w:color="auto" w:frame="1"/>
        </w:rPr>
        <w:t>  .</w:t>
      </w:r>
    </w:p>
    <w:p w14:paraId="1EDB7FAB" w14:textId="77777777" w:rsidR="00061606" w:rsidRDefault="00061606" w:rsidP="00061606">
      <w:pPr>
        <w:jc w:val="both"/>
        <w:rPr>
          <w:sz w:val="10"/>
          <w:szCs w:val="10"/>
        </w:rPr>
      </w:pPr>
    </w:p>
    <w:p w14:paraId="65BD74CC" w14:textId="77777777" w:rsidR="00061606" w:rsidRDefault="00061606" w:rsidP="00061606">
      <w:pPr>
        <w:jc w:val="both"/>
        <w:rPr>
          <w:rFonts w:eastAsiaTheme="minorEastAsia"/>
          <w:iCs/>
        </w:rPr>
      </w:pPr>
      <w:r>
        <w:rPr>
          <w:rFonts w:eastAsiaTheme="minorEastAsia"/>
          <w:b/>
          <w:bCs/>
          <w:iCs/>
        </w:rPr>
        <w:t xml:space="preserve">Q4. </w:t>
      </w:r>
      <w:r>
        <w:rPr>
          <w:rFonts w:eastAsiaTheme="minorEastAsia"/>
          <w:iCs/>
        </w:rPr>
        <w:t>Pour deux impédances</w:t>
      </w:r>
      <w:r>
        <w:rPr>
          <w:rFonts w:eastAsiaTheme="minorEastAsia"/>
          <w:b/>
          <w:bCs/>
          <w:iCs/>
        </w:rPr>
        <w:t xml:space="preserve">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oMath>
      <w:r>
        <w:rPr>
          <w:rFonts w:eastAsiaTheme="minorEastAsia"/>
          <w:iCs/>
        </w:rPr>
        <w:t xml:space="preserve"> et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oMath>
      <w:r>
        <w:rPr>
          <w:rFonts w:eastAsiaTheme="minorEastAsia"/>
          <w:iCs/>
        </w:rPr>
        <w:t xml:space="preserve"> en dérivation.</w:t>
      </w:r>
    </w:p>
    <w:p w14:paraId="3036A05C" w14:textId="77777777" w:rsidR="00061606" w:rsidRDefault="00061606" w:rsidP="00061606">
      <w:pPr>
        <w:jc w:val="both"/>
        <w:rPr>
          <w:rFonts w:eastAsiaTheme="minorEastAsia"/>
          <w:iCs/>
        </w:rPr>
      </w:pPr>
      <w:r>
        <w:rPr>
          <w:rFonts w:eastAsiaTheme="minorEastAsia"/>
          <w:iCs/>
        </w:rPr>
        <w:t xml:space="preserve">Alors </w:t>
      </w:r>
      <m:oMath>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r>
          <m:rPr>
            <m:sty m:val="bi"/>
          </m:rPr>
          <w:rPr>
            <w:rFonts w:ascii="Cambria Math" w:hAnsi="Cambria Math"/>
          </w:rPr>
          <m:t>=</m:t>
        </m:r>
        <m:f>
          <m:fPr>
            <m:ctrlPr>
              <w:rPr>
                <w:rFonts w:ascii="Cambria Math" w:hAnsi="Cambria Math"/>
                <w:i/>
              </w:rPr>
            </m:ctrlPr>
          </m:fPr>
          <m:num>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r>
              <m:rPr>
                <m:sty m:val="p"/>
              </m:rPr>
              <w:rPr>
                <w:rFonts w:ascii="Cambria Math" w:eastAsiaTheme="minorEastAsia" w:hAnsi="Cambria Math"/>
              </w:rPr>
              <m:t xml:space="preserve"> ×</m:t>
            </m:r>
            <m:r>
              <m:rPr>
                <m:sty m:val="p"/>
              </m:rPr>
              <w:rPr>
                <w:rFonts w:ascii="Cambria Math" w:eastAsiaTheme="minorEastAsia"/>
              </w:rPr>
              <m:t xml:space="preserve"> </m:t>
            </m:r>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num>
          <m:den>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r>
              <m:rPr>
                <m:sty m:val="p"/>
              </m:rPr>
              <w:rPr>
                <w:rFonts w:ascii="Cambria Math" w:eastAsiaTheme="minorEastAsia" w:hAnsi="Cambria Math"/>
              </w:rPr>
              <m:t xml:space="preserve"> </m:t>
            </m:r>
            <m:r>
              <m:rPr>
                <m:sty m:val="p"/>
              </m:rPr>
              <w:rPr>
                <w:rFonts w:ascii="Cambria Math" w:eastAsiaTheme="minorEastAsia"/>
              </w:rPr>
              <m:t xml:space="preserve">+ </m:t>
            </m:r>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den>
        </m:f>
      </m:oMath>
      <w:r>
        <w:rPr>
          <w:rFonts w:eastAsiaTheme="minorEastAsia"/>
        </w:rPr>
        <w:t> ; Et si</w:t>
      </w:r>
      <w:r>
        <w:rPr>
          <w:rFonts w:eastAsiaTheme="minorEastAsia"/>
          <w:b/>
          <w:bCs/>
        </w:rPr>
        <w:t xml:space="preserve"> </w:t>
      </w:r>
      <m:oMath>
        <m:d>
          <m:dPr>
            <m:begChr m:val="|"/>
            <m:endChr m:val="|"/>
            <m:ctrlPr>
              <w:rPr>
                <w:rFonts w:ascii="Cambria Math" w:eastAsiaTheme="minorEastAsia" w:hAnsi="Cambria Math"/>
                <w:i/>
                <w:iCs/>
              </w:rPr>
            </m:ctrlPr>
          </m:dPr>
          <m:e>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e>
        </m:d>
        <m:r>
          <w:rPr>
            <w:rFonts w:ascii="Cambria Math" w:eastAsiaTheme="minorEastAsia" w:hAnsi="Cambria Math"/>
          </w:rPr>
          <m:t>≫</m:t>
        </m:r>
        <m:d>
          <m:dPr>
            <m:begChr m:val="|"/>
            <m:endChr m:val="|"/>
            <m:ctrlPr>
              <w:rPr>
                <w:rFonts w:ascii="Cambria Math" w:eastAsiaTheme="minorEastAsia" w:hAnsi="Cambria Math"/>
                <w:i/>
                <w:iCs/>
              </w:rPr>
            </m:ctrlPr>
          </m:dPr>
          <m:e>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e>
        </m:d>
      </m:oMath>
      <w:r>
        <w:rPr>
          <w:rFonts w:eastAsiaTheme="minorEastAsia"/>
          <w:iCs/>
        </w:rPr>
        <w:t xml:space="preserve">, alors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r>
          <m:rPr>
            <m:sty m:val="p"/>
          </m:rPr>
          <w:rPr>
            <w:rFonts w:ascii="Cambria Math" w:eastAsiaTheme="minorEastAsia" w:hAnsi="Cambria Math"/>
          </w:rPr>
          <m:t xml:space="preserve"> </m:t>
        </m:r>
        <m:r>
          <m:rPr>
            <m:sty m:val="p"/>
          </m:rPr>
          <w:rPr>
            <w:rFonts w:ascii="Cambria Math" w:eastAsiaTheme="minorEastAsia"/>
          </w:rPr>
          <m:t xml:space="preserve">+ </m:t>
        </m:r>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r>
          <w:rPr>
            <w:rFonts w:ascii="Cambria Math" w:eastAsiaTheme="minorEastAsia" w:hAnsi="Cambria Math"/>
          </w:rPr>
          <m:t xml:space="preserve">≈ </m:t>
        </m:r>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oMath>
      <w:r>
        <w:rPr>
          <w:rFonts w:eastAsiaTheme="minorEastAsia"/>
          <w:iCs/>
        </w:rPr>
        <w:t xml:space="preserve"> .</w:t>
      </w:r>
    </w:p>
    <w:p w14:paraId="3AB2B2A1" w14:textId="77777777" w:rsidR="00061606" w:rsidRDefault="00061606" w:rsidP="00061606">
      <w:pPr>
        <w:jc w:val="both"/>
        <w:rPr>
          <w:rFonts w:eastAsiaTheme="minorEastAsia"/>
          <w:iCs/>
        </w:rPr>
      </w:pPr>
      <w:r>
        <w:rPr>
          <w:rFonts w:eastAsiaTheme="minorEastAsia"/>
          <w:iCs/>
        </w:rPr>
        <w:t xml:space="preserve">D’où </w:t>
      </w:r>
      <m:oMath>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r>
          <m:rPr>
            <m:sty m:val="bi"/>
          </m:rPr>
          <w:rPr>
            <w:rFonts w:ascii="Cambria Math" w:hAnsi="Cambria Math"/>
          </w:rPr>
          <m:t>≈</m:t>
        </m:r>
        <m:f>
          <m:fPr>
            <m:ctrlPr>
              <w:rPr>
                <w:rFonts w:ascii="Cambria Math" w:hAnsi="Cambria Math"/>
                <w:i/>
              </w:rPr>
            </m:ctrlPr>
          </m:fPr>
          <m:num>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r>
              <m:rPr>
                <m:sty m:val="p"/>
              </m:rPr>
              <w:rPr>
                <w:rFonts w:ascii="Cambria Math" w:eastAsiaTheme="minorEastAsia" w:hAnsi="Cambria Math"/>
              </w:rPr>
              <m:t xml:space="preserve"> ×</m:t>
            </m:r>
            <m:r>
              <m:rPr>
                <m:sty m:val="p"/>
              </m:rPr>
              <w:rPr>
                <w:rFonts w:ascii="Cambria Math" w:eastAsiaTheme="minorEastAsia"/>
              </w:rPr>
              <m:t xml:space="preserve"> </m:t>
            </m:r>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num>
          <m:den>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r>
              <m:rPr>
                <m:sty m:val="p"/>
              </m:rPr>
              <w:rPr>
                <w:rFonts w:ascii="Cambria Math" w:eastAsiaTheme="minorEastAsia" w:hAnsi="Cambria Math"/>
              </w:rPr>
              <m:t xml:space="preserve"> </m:t>
            </m:r>
          </m:den>
        </m:f>
        <m:r>
          <w:rPr>
            <w:rFonts w:ascii="Cambria Math" w:eastAsiaTheme="minorEastAsia" w:hAnsi="Cambria Math"/>
          </w:rPr>
          <m:t xml:space="preserve"> </m:t>
        </m:r>
      </m:oMath>
      <w:r>
        <w:rPr>
          <w:rFonts w:eastAsiaTheme="minorEastAsia"/>
        </w:rPr>
        <w:t xml:space="preserve">; Ainsi </w:t>
      </w:r>
      <m:oMath>
        <m:bar>
          <m:barPr>
            <m:ctrlPr>
              <w:rPr>
                <w:rFonts w:ascii="Cambria Math" w:hAnsi="Cambria Math"/>
                <w:b/>
                <w:bCs/>
                <w:i/>
                <w:bdr w:val="single" w:sz="4" w:space="0" w:color="auto" w:frame="1"/>
              </w:rPr>
            </m:ctrlPr>
          </m:bar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Z</m:t>
                </m:r>
              </m:e>
              <m:sub>
                <m:r>
                  <m:rPr>
                    <m:sty m:val="bi"/>
                  </m:rPr>
                  <w:rPr>
                    <w:rFonts w:ascii="Cambria Math" w:hAnsi="Cambria Math"/>
                    <w:bdr w:val="single" w:sz="4" w:space="0" w:color="auto" w:frame="1"/>
                  </w:rPr>
                  <m:t>eq</m:t>
                </m:r>
              </m:sub>
            </m:sSub>
          </m:e>
        </m:bar>
        <m:r>
          <m:rPr>
            <m:sty m:val="bi"/>
          </m:rPr>
          <w:rPr>
            <w:rFonts w:ascii="Cambria Math" w:hAnsi="Cambria Math"/>
            <w:bdr w:val="single" w:sz="4" w:space="0" w:color="auto" w:frame="1"/>
          </w:rPr>
          <m:t>≈</m:t>
        </m:r>
        <m:bar>
          <m:barPr>
            <m:ctrlPr>
              <w:rPr>
                <w:rFonts w:ascii="Cambria Math" w:eastAsiaTheme="minorEastAsia" w:hAnsi="Cambria Math"/>
                <w:b/>
                <w:bCs/>
                <w:i/>
                <w:iCs/>
                <w:bdr w:val="single" w:sz="4" w:space="0" w:color="auto" w:frame="1"/>
              </w:rPr>
            </m:ctrlPr>
          </m:barPr>
          <m:e>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Z</m:t>
                </m:r>
              </m:e>
              <m:sub>
                <m:r>
                  <m:rPr>
                    <m:sty m:val="bi"/>
                  </m:rPr>
                  <w:rPr>
                    <w:rFonts w:ascii="Cambria Math" w:eastAsiaTheme="minorEastAsia" w:hAnsi="Cambria Math"/>
                    <w:bdr w:val="single" w:sz="4" w:space="0" w:color="auto" w:frame="1"/>
                  </w:rPr>
                  <m:t>2</m:t>
                </m:r>
              </m:sub>
            </m:sSub>
          </m:e>
        </m:bar>
      </m:oMath>
      <w:r>
        <w:rPr>
          <w:rFonts w:eastAsiaTheme="minorEastAsia"/>
          <w:iCs/>
        </w:rPr>
        <w:t xml:space="preserve"> .</w:t>
      </w:r>
    </w:p>
    <w:p w14:paraId="747B8FB8" w14:textId="77777777" w:rsidR="00061606" w:rsidRDefault="00061606" w:rsidP="00061606">
      <w:pPr>
        <w:jc w:val="both"/>
        <w:rPr>
          <w:rFonts w:eastAsiaTheme="minorEastAsia"/>
          <w:iCs/>
        </w:rPr>
      </w:pPr>
      <w:r>
        <w:rPr>
          <w:rFonts w:eastAsiaTheme="minorEastAsia"/>
          <w:iCs/>
          <w:u w:val="single"/>
        </w:rPr>
        <w:t>Autre méthode</w:t>
      </w:r>
      <w:r>
        <w:rPr>
          <w:rFonts w:eastAsiaTheme="minorEastAsia"/>
          <w:iCs/>
        </w:rPr>
        <w:t xml:space="preserve"> : Pour une association parallèle, on a : </w:t>
      </w:r>
      <m:oMath>
        <m:f>
          <m:fPr>
            <m:ctrlPr>
              <w:rPr>
                <w:rFonts w:ascii="Cambria Math" w:eastAsiaTheme="minorEastAsia" w:hAnsi="Cambria Math"/>
                <w:i/>
                <w:iCs/>
              </w:rPr>
            </m:ctrlPr>
          </m:fPr>
          <m:num>
            <m:r>
              <w:rPr>
                <w:rFonts w:ascii="Cambria Math" w:eastAsiaTheme="minorEastAsia" w:hAnsi="Cambria Math"/>
              </w:rPr>
              <m:t>1</m:t>
            </m:r>
          </m:num>
          <m:den>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r>
              <m:rPr>
                <m:sty m:val="p"/>
              </m:rPr>
              <w:rPr>
                <w:rFonts w:ascii="Cambria Math" w:eastAsiaTheme="minorEastAsia" w:hAnsi="Cambria Math"/>
              </w:rPr>
              <m:t xml:space="preserve"> </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den>
        </m:f>
      </m:oMath>
      <w:r>
        <w:rPr>
          <w:rFonts w:eastAsiaTheme="minorEastAsia"/>
          <w:iCs/>
        </w:rPr>
        <w:t xml:space="preserve"> .</w:t>
      </w:r>
    </w:p>
    <w:p w14:paraId="43457FC1" w14:textId="77777777" w:rsidR="00061606" w:rsidRDefault="00061606" w:rsidP="00061606">
      <w:pPr>
        <w:jc w:val="both"/>
        <w:rPr>
          <w:sz w:val="22"/>
          <w:szCs w:val="22"/>
        </w:rPr>
      </w:pPr>
      <w:r>
        <w:rPr>
          <w:rFonts w:eastAsiaTheme="minorEastAsia"/>
          <w:iCs/>
        </w:rPr>
        <w:t xml:space="preserve">Or si </w:t>
      </w:r>
      <m:oMath>
        <m:d>
          <m:dPr>
            <m:begChr m:val="|"/>
            <m:endChr m:val="|"/>
            <m:ctrlPr>
              <w:rPr>
                <w:rFonts w:ascii="Cambria Math" w:eastAsiaTheme="minorEastAsia" w:hAnsi="Cambria Math"/>
                <w:i/>
                <w:iCs/>
              </w:rPr>
            </m:ctrlPr>
          </m:dPr>
          <m:e>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e>
        </m:d>
        <m:r>
          <w:rPr>
            <w:rFonts w:ascii="Cambria Math" w:eastAsiaTheme="minorEastAsia" w:hAnsi="Cambria Math"/>
          </w:rPr>
          <m:t>≫</m:t>
        </m:r>
        <m:d>
          <m:dPr>
            <m:begChr m:val="|"/>
            <m:endChr m:val="|"/>
            <m:ctrlPr>
              <w:rPr>
                <w:rFonts w:ascii="Cambria Math" w:eastAsiaTheme="minorEastAsia" w:hAnsi="Cambria Math"/>
                <w:i/>
                <w:iCs/>
              </w:rPr>
            </m:ctrlPr>
          </m:dPr>
          <m:e>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e>
        </m:d>
      </m:oMath>
      <w:r>
        <w:rPr>
          <w:rFonts w:eastAsiaTheme="minorEastAsia"/>
          <w:iCs/>
        </w:rPr>
        <w:t xml:space="preserve"> , alors </w:t>
      </w:r>
      <m:oMath>
        <m:f>
          <m:fPr>
            <m:ctrlPr>
              <w:rPr>
                <w:rFonts w:ascii="Cambria Math" w:eastAsiaTheme="minorEastAsia" w:hAnsi="Cambria Math"/>
                <w:i/>
                <w:iCs/>
              </w:rPr>
            </m:ctrlPr>
          </m:fPr>
          <m:num>
            <m:r>
              <w:rPr>
                <w:rFonts w:ascii="Cambria Math" w:eastAsiaTheme="minorEastAsia" w:hAnsi="Cambria Math"/>
              </w:rPr>
              <m:t>1</m:t>
            </m:r>
          </m:num>
          <m:den>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e>
            </m:bar>
            <m:r>
              <m:rPr>
                <m:sty m:val="p"/>
              </m:rPr>
              <w:rPr>
                <w:rFonts w:ascii="Cambria Math" w:eastAsiaTheme="minorEastAsia" w:hAnsi="Cambria Math"/>
              </w:rPr>
              <m:t xml:space="preserve"> </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den>
        </m:f>
      </m:oMath>
      <w:r>
        <w:rPr>
          <w:rFonts w:eastAsiaTheme="minorEastAsia"/>
          <w:iCs/>
        </w:rPr>
        <w:t xml:space="preserve"> ; Ainsi </w:t>
      </w:r>
      <m:oMath>
        <m:f>
          <m:fPr>
            <m:ctrlPr>
              <w:rPr>
                <w:rFonts w:ascii="Cambria Math" w:eastAsiaTheme="minorEastAsia" w:hAnsi="Cambria Math"/>
                <w:i/>
                <w:iCs/>
              </w:rPr>
            </m:ctrlPr>
          </m:fPr>
          <m:num>
            <m:r>
              <w:rPr>
                <w:rFonts w:ascii="Cambria Math" w:eastAsiaTheme="minorEastAsia" w:hAnsi="Cambria Math"/>
              </w:rPr>
              <m:t>1</m:t>
            </m:r>
          </m:num>
          <m:den>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e>
            </m:bar>
          </m:den>
        </m:f>
      </m:oMath>
      <w:r>
        <w:rPr>
          <w:rFonts w:eastAsiaTheme="minorEastAsia"/>
          <w:iCs/>
        </w:rPr>
        <w:t xml:space="preserve"> ; Et </w:t>
      </w:r>
      <m:oMath>
        <m:bar>
          <m:barPr>
            <m:ctrlPr>
              <w:rPr>
                <w:rFonts w:ascii="Cambria Math" w:hAnsi="Cambria Math"/>
                <w:b/>
                <w:bCs/>
                <w:i/>
                <w:bdr w:val="single" w:sz="4" w:space="0" w:color="auto" w:frame="1"/>
              </w:rPr>
            </m:ctrlPr>
          </m:bar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Z</m:t>
                </m:r>
              </m:e>
              <m:sub>
                <m:r>
                  <m:rPr>
                    <m:sty m:val="bi"/>
                  </m:rPr>
                  <w:rPr>
                    <w:rFonts w:ascii="Cambria Math" w:hAnsi="Cambria Math"/>
                    <w:bdr w:val="single" w:sz="4" w:space="0" w:color="auto" w:frame="1"/>
                  </w:rPr>
                  <m:t>eq</m:t>
                </m:r>
              </m:sub>
            </m:sSub>
          </m:e>
        </m:bar>
        <m:r>
          <m:rPr>
            <m:sty m:val="bi"/>
          </m:rPr>
          <w:rPr>
            <w:rFonts w:ascii="Cambria Math" w:hAnsi="Cambria Math"/>
            <w:bdr w:val="single" w:sz="4" w:space="0" w:color="auto" w:frame="1"/>
          </w:rPr>
          <m:t>≈</m:t>
        </m:r>
        <m:bar>
          <m:barPr>
            <m:ctrlPr>
              <w:rPr>
                <w:rFonts w:ascii="Cambria Math" w:eastAsiaTheme="minorEastAsia" w:hAnsi="Cambria Math"/>
                <w:b/>
                <w:bCs/>
                <w:i/>
                <w:iCs/>
                <w:bdr w:val="single" w:sz="4" w:space="0" w:color="auto" w:frame="1"/>
              </w:rPr>
            </m:ctrlPr>
          </m:barPr>
          <m:e>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Z</m:t>
                </m:r>
              </m:e>
              <m:sub>
                <m:r>
                  <m:rPr>
                    <m:sty m:val="bi"/>
                  </m:rPr>
                  <w:rPr>
                    <w:rFonts w:ascii="Cambria Math" w:eastAsiaTheme="minorEastAsia" w:hAnsi="Cambria Math"/>
                    <w:bdr w:val="single" w:sz="4" w:space="0" w:color="auto" w:frame="1"/>
                  </w:rPr>
                  <m:t>2</m:t>
                </m:r>
              </m:sub>
            </m:sSub>
          </m:e>
        </m:bar>
      </m:oMath>
    </w:p>
    <w:p w14:paraId="5C42D6F8" w14:textId="77777777" w:rsidR="00061606" w:rsidRDefault="00061606" w:rsidP="00061606">
      <w:pPr>
        <w:jc w:val="both"/>
        <w:rPr>
          <w:sz w:val="10"/>
          <w:szCs w:val="10"/>
        </w:rPr>
      </w:pPr>
    </w:p>
    <w:p w14:paraId="0B3DC95B" w14:textId="77777777" w:rsidR="00061606" w:rsidRDefault="00061606" w:rsidP="00061606">
      <w:pPr>
        <w:jc w:val="both"/>
        <w:rPr>
          <w:iCs/>
        </w:rPr>
      </w:pPr>
      <w:r>
        <w:rPr>
          <w:b/>
          <w:bCs/>
        </w:rPr>
        <w:t>Q5.</w:t>
      </w:r>
      <w:r>
        <w:t xml:space="preserve"> On nous donne </w:t>
      </w:r>
      <m:oMath>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eq</m:t>
                </m:r>
              </m:sub>
            </m:sSub>
          </m:e>
        </m:ba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 xml:space="preserve"> ω</m:t>
            </m:r>
          </m:den>
        </m:f>
      </m:oMath>
      <w:r>
        <w:rPr>
          <w:iCs/>
        </w:rPr>
        <w:t xml:space="preserve"> . On cherche </w:t>
      </w:r>
      <m:oMath>
        <m:bar>
          <m:barPr>
            <m:ctrlPr>
              <w:rPr>
                <w:rFonts w:ascii="Cambria Math" w:eastAsiaTheme="minorEastAsia" w:hAnsi="Cambria Math"/>
                <w:i/>
                <w:iCs/>
              </w:rPr>
            </m:ctrlPr>
          </m:barPr>
          <m:e>
            <m:r>
              <w:rPr>
                <w:rFonts w:ascii="Cambria Math" w:eastAsiaTheme="minorEastAsia" w:hAnsi="Cambria Math"/>
              </w:rPr>
              <m:t>H</m:t>
            </m:r>
          </m:e>
        </m:bar>
        <m:r>
          <w:rPr>
            <w:rFonts w:ascii="Cambria Math" w:eastAsiaTheme="minorEastAsia" w:hAnsi="Cambria Math"/>
          </w:rPr>
          <m:t>=</m:t>
        </m:r>
        <m:f>
          <m:fPr>
            <m:ctrlPr>
              <w:rPr>
                <w:rFonts w:ascii="Cambria Math" w:eastAsiaTheme="minorEastAsia" w:hAnsi="Cambria Math"/>
                <w:i/>
                <w:iCs/>
              </w:rPr>
            </m:ctrlPr>
          </m:fPr>
          <m:num>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e>
            </m:bar>
          </m:num>
          <m:den>
            <m:bar>
              <m:barPr>
                <m:ctrlPr>
                  <w:rPr>
                    <w:rFonts w:ascii="Cambria Math" w:eastAsiaTheme="minorEastAsia" w:hAnsi="Cambria Math"/>
                    <w:i/>
                    <w:iCs/>
                  </w:rPr>
                </m:ctrlPr>
              </m:barPr>
              <m:e>
                <m:r>
                  <w:rPr>
                    <w:rFonts w:ascii="Cambria Math" w:eastAsiaTheme="minorEastAsia" w:hAnsi="Cambria Math"/>
                  </w:rPr>
                  <m:t>e</m:t>
                </m:r>
              </m:e>
            </m:bar>
          </m:den>
        </m:f>
      </m:oMath>
      <w:r>
        <w:rPr>
          <w:iCs/>
        </w:rPr>
        <w:t xml:space="preserve"> ; </w:t>
      </w:r>
    </w:p>
    <w:p w14:paraId="5C6252B1" w14:textId="203213D2" w:rsidR="00061606" w:rsidRDefault="00061606" w:rsidP="00061606">
      <w:pPr>
        <w:pStyle w:val="Paragraphedeliste"/>
        <w:numPr>
          <w:ilvl w:val="0"/>
          <w:numId w:val="13"/>
        </w:numPr>
      </w:pPr>
      <w:r>
        <w:rPr>
          <w:noProof/>
        </w:rPr>
        <mc:AlternateContent>
          <mc:Choice Requires="wpg">
            <w:drawing>
              <wp:anchor distT="0" distB="0" distL="114300" distR="114300" simplePos="0" relativeHeight="251744256" behindDoc="0" locked="0" layoutInCell="1" allowOverlap="1" wp14:anchorId="550B8842" wp14:editId="5D757370">
                <wp:simplePos x="0" y="0"/>
                <wp:positionH relativeFrom="column">
                  <wp:posOffset>5347970</wp:posOffset>
                </wp:positionH>
                <wp:positionV relativeFrom="paragraph">
                  <wp:posOffset>222250</wp:posOffset>
                </wp:positionV>
                <wp:extent cx="1752600" cy="1227455"/>
                <wp:effectExtent l="0" t="0" r="0" b="0"/>
                <wp:wrapSquare wrapText="bothSides"/>
                <wp:docPr id="55" name="Groupe 55"/>
                <wp:cNvGraphicFramePr/>
                <a:graphic xmlns:a="http://schemas.openxmlformats.org/drawingml/2006/main">
                  <a:graphicData uri="http://schemas.microsoft.com/office/word/2010/wordprocessingGroup">
                    <wpg:wgp>
                      <wpg:cNvGrpSpPr/>
                      <wpg:grpSpPr>
                        <a:xfrm>
                          <a:off x="0" y="0"/>
                          <a:ext cx="1752600" cy="1227455"/>
                          <a:chOff x="0" y="0"/>
                          <a:chExt cx="1752600" cy="1228725"/>
                        </a:xfrm>
                      </wpg:grpSpPr>
                      <pic:pic xmlns:pic="http://schemas.openxmlformats.org/drawingml/2006/picture">
                        <pic:nvPicPr>
                          <pic:cNvPr id="56" name="Image 56"/>
                          <pic:cNvPicPr>
                            <a:picLocks noChangeAspect="1"/>
                          </pic:cNvPicPr>
                        </pic:nvPicPr>
                        <pic:blipFill rotWithShape="1">
                          <a:blip r:embed="rId20">
                            <a:extLst>
                              <a:ext uri="{28A0092B-C50C-407E-A947-70E740481C1C}">
                                <a14:useLocalDpi xmlns:a14="http://schemas.microsoft.com/office/drawing/2010/main" val="0"/>
                              </a:ext>
                            </a:extLst>
                          </a:blip>
                          <a:srcRect r="48074"/>
                          <a:stretch/>
                        </pic:blipFill>
                        <pic:spPr bwMode="auto">
                          <a:xfrm>
                            <a:off x="0" y="0"/>
                            <a:ext cx="1266825" cy="1228725"/>
                          </a:xfrm>
                          <a:prstGeom prst="rect">
                            <a:avLst/>
                          </a:prstGeom>
                          <a:ln>
                            <a:noFill/>
                          </a:ln>
                          <a:extLst>
                            <a:ext uri="{53640926-AAD7-44D8-BBD7-CCE9431645EC}">
                              <a14:shadowObscured xmlns:a14="http://schemas.microsoft.com/office/drawing/2010/main"/>
                            </a:ext>
                          </a:extLst>
                        </pic:spPr>
                      </pic:pic>
                      <wps:wsp>
                        <wps:cNvPr id="57" name="Rectangle 57"/>
                        <wps:cNvSpPr/>
                        <wps:spPr>
                          <a:xfrm>
                            <a:off x="1095375" y="514350"/>
                            <a:ext cx="256207" cy="4095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Zone de texte 31"/>
                        <wps:cNvSpPr txBox="1">
                          <a:spLocks noChangeArrowheads="1"/>
                        </wps:cNvSpPr>
                        <wps:spPr bwMode="auto">
                          <a:xfrm>
                            <a:off x="714376" y="561975"/>
                            <a:ext cx="343534" cy="342899"/>
                          </a:xfrm>
                          <a:prstGeom prst="rect">
                            <a:avLst/>
                          </a:prstGeom>
                          <a:solidFill>
                            <a:srgbClr val="FFFFFF"/>
                          </a:solidFill>
                          <a:ln w="9525">
                            <a:noFill/>
                            <a:miter lim="800000"/>
                            <a:headEnd/>
                            <a:tailEnd/>
                          </a:ln>
                        </wps:spPr>
                        <wps:txbx>
                          <w:txbxContent>
                            <w:p w14:paraId="69FBD62C" w14:textId="77777777" w:rsidR="00F212A9" w:rsidRDefault="00000000" w:rsidP="00061606">
                              <m:oMathPara>
                                <m:oMath>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 q</m:t>
                                          </m:r>
                                        </m:sub>
                                      </m:sSub>
                                    </m:e>
                                  </m:bar>
                                </m:oMath>
                              </m:oMathPara>
                            </w:p>
                          </w:txbxContent>
                        </wps:txbx>
                        <wps:bodyPr rot="0" vert="horz" wrap="square" lIns="91440" tIns="45720" rIns="91440" bIns="45720" anchor="t" anchorCtr="0">
                          <a:spAutoFit/>
                        </wps:bodyPr>
                      </wps:wsp>
                      <wps:wsp>
                        <wps:cNvPr id="59" name="Zone de texte 33"/>
                        <wps:cNvSpPr txBox="1">
                          <a:spLocks noChangeArrowheads="1"/>
                        </wps:cNvSpPr>
                        <wps:spPr bwMode="auto">
                          <a:xfrm>
                            <a:off x="1409700" y="542925"/>
                            <a:ext cx="342900" cy="323850"/>
                          </a:xfrm>
                          <a:prstGeom prst="rect">
                            <a:avLst/>
                          </a:prstGeom>
                          <a:solidFill>
                            <a:srgbClr val="FFFFFF"/>
                          </a:solidFill>
                          <a:ln w="9525">
                            <a:noFill/>
                            <a:miter lim="800000"/>
                            <a:headEnd/>
                            <a:tailEnd/>
                          </a:ln>
                        </wps:spPr>
                        <wps:txbx>
                          <w:txbxContent>
                            <w:p w14:paraId="22E955BF"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m:rPr>
                                      <m:sty m:val="p"/>
                                    </m:rPr>
                                    <w:rPr>
                                      <w:rFonts w:ascii="Cambria Math" w:eastAsiaTheme="minorEastAsia" w:hAnsi="Cambria Math"/>
                                    </w:rPr>
                                    <m:t xml:space="preserve"> </m:t>
                                  </m:r>
                                </m:oMath>
                              </m:oMathPara>
                            </w:p>
                          </w:txbxContent>
                        </wps:txbx>
                        <wps:bodyPr rot="0" vert="horz" wrap="square" lIns="91440" tIns="45720" rIns="91440" bIns="45720" anchor="t" anchorCtr="0">
                          <a:noAutofit/>
                        </wps:bodyPr>
                      </wps:wsp>
                      <wps:wsp>
                        <wps:cNvPr id="60" name="Connecteur droit avec flèche 60"/>
                        <wps:cNvCnPr/>
                        <wps:spPr>
                          <a:xfrm flipH="1" flipV="1">
                            <a:off x="1438275" y="295275"/>
                            <a:ext cx="9525"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0B8842" id="Groupe 55" o:spid="_x0000_s1159" style="position:absolute;left:0;text-align:left;margin-left:421.1pt;margin-top:17.5pt;width:138pt;height:96.65pt;z-index:251744256;mso-position-horizontal-relative:text;mso-position-vertical-relative:text;mso-width-relative:margin;mso-height-relative:margin" coordsize="17526,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">
                <v:shape id="Image 56" o:spid="_x0000_s1160" type="#_x0000_t75" style="position:absolute;width:12668;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">
                  <v:imagedata r:id="rId30" o:title="" cropright="31506f"/>
                </v:shape>
                <v:rect id="Rectangle 57" o:spid="_x0000_s1161" style="position:absolute;left:10953;top:5143;width:25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" fillcolor="white [3212]" strokecolor="black [3213]" strokeweight="1.5pt"/>
                <v:shape id="Zone de texte 31" o:spid="_x0000_s1162" type="#_x0000_t202" style="position:absolute;left:7143;top:5619;width:343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" stroked="f">
                  <v:textbox style="mso-fit-shape-to-text:t">
                    <w:txbxContent>
                      <w:p w14:paraId="69FBD62C" w14:textId="77777777" w:rsidR="00F212A9" w:rsidRDefault="00000000" w:rsidP="00061606">
                        <m:oMathPara>
                          <m:oMath>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 q</m:t>
                                    </m:r>
                                  </m:sub>
                                </m:sSub>
                              </m:e>
                            </m:bar>
                          </m:oMath>
                        </m:oMathPara>
                      </w:p>
                    </w:txbxContent>
                  </v:textbox>
                </v:shape>
                <v:shape id="Zone de texte 33" o:spid="_x0000_s1163" type="#_x0000_t202" style="position:absolute;left:14097;top:5429;width:34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2E955BF" w14:textId="77777777" w:rsidR="00F212A9" w:rsidRDefault="00000000" w:rsidP="00061606">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m:rPr>
                                <m:sty m:val="p"/>
                              </m:rPr>
                              <w:rPr>
                                <w:rFonts w:ascii="Cambria Math" w:eastAsiaTheme="minorEastAsia" w:hAnsi="Cambria Math"/>
                              </w:rPr>
                              <m:t xml:space="preserve"> </m:t>
                            </m:r>
                          </m:oMath>
                        </m:oMathPara>
                      </w:p>
                    </w:txbxContent>
                  </v:textbox>
                </v:shape>
                <v:shape id="Connecteur droit avec flèche 60" o:spid="_x0000_s1164" type="#_x0000_t32" style="position:absolute;left:14382;top:2952;width:96;height:74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" strokecolor="black [3040]">
                  <v:stroke endarrow="block"/>
                </v:shape>
                <w10:wrap type="square"/>
              </v:group>
            </w:pict>
          </mc:Fallback>
        </mc:AlternateContent>
      </w:r>
      <w:r>
        <w:t xml:space="preserve">A la sortie,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oMath>
      <w:r>
        <w:t xml:space="preserve"> et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oMath>
      <w:r>
        <w:t xml:space="preserve"> sont en série. On peut utiliser un pont diviseur de tensions :</w:t>
      </w:r>
    </w:p>
    <w:p w14:paraId="430B37B4" w14:textId="77777777" w:rsidR="00061606" w:rsidRDefault="00000000" w:rsidP="00061606">
      <w:pPr>
        <w:jc w:val="both"/>
        <w:rPr>
          <w:b/>
        </w:rPr>
      </w:pPr>
      <m:oMath>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1</m:t>
                    </m:r>
                  </m:sub>
                </m:sSub>
              </m:e>
            </m:bar>
          </m:num>
          <m:den>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den>
        </m:f>
        <m:r>
          <w:rPr>
            <w:rFonts w:ascii="Cambria Math" w:hAnsi="Cambria Math"/>
          </w:rPr>
          <m:t xml:space="preserve">= </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C1</m:t>
                    </m:r>
                  </m:sub>
                </m:sSub>
              </m:e>
            </m:bar>
          </m:num>
          <m:den>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C1</m:t>
                    </m:r>
                  </m:sub>
                </m:sSub>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R1</m:t>
                    </m:r>
                  </m:sub>
                </m:sSub>
              </m:e>
            </m:ba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hAnsi="Cambria Math"/>
                  </w:rPr>
                  <m:t>ω</m:t>
                </m:r>
              </m:den>
            </m:f>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hAnsi="Cambria Math"/>
                  </w:rPr>
                  <m:t>ω</m:t>
                </m:r>
              </m:den>
            </m:f>
          </m:den>
        </m:f>
      </m:oMath>
      <w:r w:rsidR="00061606">
        <w:t xml:space="preserve"> ; Soit </w:t>
      </w:r>
      <m:oMath>
        <m:f>
          <m:fPr>
            <m:ctrlPr>
              <w:rPr>
                <w:rFonts w:ascii="Cambria Math" w:hAnsi="Cambria Math"/>
                <w:b/>
                <w:i/>
              </w:rPr>
            </m:ctrlPr>
          </m:fPr>
          <m:num>
            <m:bar>
              <m:barPr>
                <m:ctrlPr>
                  <w:rPr>
                    <w:rFonts w:ascii="Cambria Math" w:hAnsi="Cambria Math"/>
                    <w:b/>
                    <w:i/>
                  </w:rPr>
                </m:ctrlPr>
              </m:bar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bar>
          </m:num>
          <m:den>
            <m:bar>
              <m:barPr>
                <m:ctrlPr>
                  <w:rPr>
                    <w:rFonts w:ascii="Cambria Math" w:hAnsi="Cambria Math"/>
                    <w:b/>
                    <w:i/>
                  </w:rPr>
                </m:ctrlPr>
              </m:bar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bar>
          </m:den>
        </m:f>
        <m:r>
          <m:rPr>
            <m:sty m:val="bi"/>
          </m:rPr>
          <w:rPr>
            <w:rFonts w:ascii="Cambria Math" w:hAnsi="Cambria Math"/>
          </w:rPr>
          <m:t>=</m:t>
        </m:r>
      </m:oMath>
      <w:r w:rsidR="00061606">
        <w:rPr>
          <w:b/>
        </w:rPr>
        <w:t xml:space="preserve">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1+j</m:t>
            </m:r>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sSub>
              <m:sSubPr>
                <m:ctrlPr>
                  <w:rPr>
                    <w:rFonts w:ascii="Cambria Math" w:eastAsiaTheme="minorEastAsia" w:hAnsi="Cambria Math"/>
                    <w:b/>
                    <w:i/>
                    <w:iCs/>
                  </w:rPr>
                </m:ctrlPr>
              </m:sSubPr>
              <m:e>
                <m:r>
                  <m:rPr>
                    <m:sty m:val="bi"/>
                  </m:rPr>
                  <w:rPr>
                    <w:rFonts w:ascii="Cambria Math" w:eastAsiaTheme="minorEastAsia" w:hAnsi="Cambria Math"/>
                  </w:rPr>
                  <m:t>C</m:t>
                </m:r>
              </m:e>
              <m:sub>
                <m:r>
                  <m:rPr>
                    <m:sty m:val="bi"/>
                  </m:rPr>
                  <w:rPr>
                    <w:rFonts w:ascii="Cambria Math" w:eastAsiaTheme="minorEastAsia" w:hAnsi="Cambria Math"/>
                  </w:rPr>
                  <m:t>1</m:t>
                </m:r>
              </m:sub>
            </m:sSub>
            <m:r>
              <m:rPr>
                <m:sty m:val="bi"/>
              </m:rPr>
              <w:rPr>
                <w:rFonts w:ascii="Cambria Math" w:hAnsi="Cambria Math"/>
              </w:rPr>
              <m:t>ω</m:t>
            </m:r>
          </m:den>
        </m:f>
      </m:oMath>
      <w:r w:rsidR="00061606">
        <w:rPr>
          <w:b/>
        </w:rPr>
        <w:t xml:space="preserve"> . </w:t>
      </w:r>
    </w:p>
    <w:p w14:paraId="2064C158" w14:textId="77777777" w:rsidR="00061606" w:rsidRDefault="00061606" w:rsidP="00061606">
      <w:pPr>
        <w:pStyle w:val="Paragraphedeliste"/>
        <w:numPr>
          <w:ilvl w:val="0"/>
          <w:numId w:val="13"/>
        </w:numPr>
      </w:pPr>
      <w:r>
        <w:rPr>
          <w:bCs/>
        </w:rPr>
        <w:t>Puis, on utilise</w:t>
      </w:r>
      <w:r>
        <w:rPr>
          <w:b/>
        </w:rPr>
        <w:t xml:space="preserve"> </w:t>
      </w:r>
      <m:oMath>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r>
          <w:rPr>
            <w:rFonts w:ascii="Cambria Math" w:hAnsi="Cambria Math"/>
          </w:rPr>
          <m:t> </m:t>
        </m:r>
      </m:oMath>
      <w:r>
        <w:t xml:space="preserve">: </w:t>
      </w:r>
      <m:oMath>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oMath>
      <w:r>
        <w:t xml:space="preserve"> est en série avec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2</m:t>
            </m:r>
          </m:sub>
        </m:sSub>
      </m:oMath>
      <w:r>
        <w:rPr>
          <w:iCs/>
        </w:rPr>
        <w:t xml:space="preserve"> . </w:t>
      </w:r>
      <w:r>
        <w:t xml:space="preserve">On peut utiliser un pont diviseur </w:t>
      </w:r>
    </w:p>
    <w:p w14:paraId="545A1559" w14:textId="77777777" w:rsidR="00061606" w:rsidRDefault="00061606" w:rsidP="00061606">
      <w:proofErr w:type="gramStart"/>
      <w:r>
        <w:t>de</w:t>
      </w:r>
      <w:proofErr w:type="gramEnd"/>
      <w:r>
        <w:t xml:space="preserve"> tensions : </w:t>
      </w:r>
      <m:oMath>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num>
          <m:den>
            <m:bar>
              <m:barPr>
                <m:ctrlPr>
                  <w:rPr>
                    <w:rFonts w:ascii="Cambria Math" w:hAnsi="Cambria Math"/>
                    <w:i/>
                  </w:rPr>
                </m:ctrlPr>
              </m:barPr>
              <m:e>
                <m:r>
                  <w:rPr>
                    <w:rFonts w:ascii="Cambria Math" w:hAnsi="Cambria Math"/>
                  </w:rPr>
                  <m:t>e</m:t>
                </m:r>
              </m:e>
            </m:bar>
          </m:den>
        </m:f>
        <m:r>
          <w:rPr>
            <w:rFonts w:ascii="Cambria Math" w:hAnsi="Cambria Math"/>
          </w:rPr>
          <m:t xml:space="preserve">= </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num>
          <m:den>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R2</m:t>
                    </m:r>
                  </m:sub>
                </m:sSub>
              </m:e>
            </m:ba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r>
                  <w:rPr>
                    <w:rFonts w:ascii="Cambria Math" w:hAnsi="Cambria Math"/>
                  </w:rPr>
                  <m:t>ω</m:t>
                </m:r>
              </m:den>
            </m:f>
          </m:num>
          <m:den>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2</m:t>
                    </m:r>
                  </m:sub>
                </m:sSub>
                <m:r>
                  <w:rPr>
                    <w:rFonts w:ascii="Cambria Math" w:hAnsi="Cambria Math"/>
                  </w:rPr>
                  <m:t>ω</m:t>
                </m:r>
              </m:den>
            </m:f>
          </m:den>
        </m:f>
      </m:oMath>
      <w:r>
        <w:t xml:space="preserve"> ; Soit </w:t>
      </w:r>
      <m:oMath>
        <m:f>
          <m:fPr>
            <m:ctrlPr>
              <w:rPr>
                <w:rFonts w:ascii="Cambria Math" w:hAnsi="Cambria Math"/>
                <w:b/>
                <w:i/>
              </w:rPr>
            </m:ctrlPr>
          </m:fPr>
          <m:num>
            <m:bar>
              <m:barPr>
                <m:ctrlPr>
                  <w:rPr>
                    <w:rFonts w:ascii="Cambria Math" w:hAnsi="Cambria Math"/>
                    <w:b/>
                    <w:i/>
                  </w:rPr>
                </m:ctrlPr>
              </m:bar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bar>
          </m:num>
          <m:den>
            <m:bar>
              <m:barPr>
                <m:ctrlPr>
                  <w:rPr>
                    <w:rFonts w:ascii="Cambria Math" w:hAnsi="Cambria Math"/>
                    <w:b/>
                    <w:i/>
                  </w:rPr>
                </m:ctrlPr>
              </m:barPr>
              <m:e>
                <m:r>
                  <m:rPr>
                    <m:sty m:val="bi"/>
                  </m:rPr>
                  <w:rPr>
                    <w:rFonts w:ascii="Cambria Math" w:hAnsi="Cambria Math"/>
                  </w:rPr>
                  <m:t>e</m:t>
                </m:r>
              </m:e>
            </m:bar>
          </m:den>
        </m:f>
        <m:r>
          <m:rPr>
            <m:sty m:val="bi"/>
          </m:rPr>
          <w:rPr>
            <w:rFonts w:ascii="Cambria Math" w:hAnsi="Cambria Math"/>
          </w:rPr>
          <m:t>=</m:t>
        </m:r>
      </m:oMath>
      <w:r>
        <w:rPr>
          <w:b/>
        </w:rPr>
        <w:t xml:space="preserve">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1+j</m:t>
            </m:r>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sSub>
              <m:sSubPr>
                <m:ctrlPr>
                  <w:rPr>
                    <w:rFonts w:ascii="Cambria Math" w:eastAsiaTheme="minorEastAsia" w:hAnsi="Cambria Math"/>
                    <w:b/>
                    <w:i/>
                    <w:iCs/>
                  </w:rPr>
                </m:ctrlPr>
              </m:sSubPr>
              <m:e>
                <m:r>
                  <m:rPr>
                    <m:sty m:val="bi"/>
                  </m:rPr>
                  <w:rPr>
                    <w:rFonts w:ascii="Cambria Math" w:eastAsiaTheme="minorEastAsia" w:hAnsi="Cambria Math"/>
                  </w:rPr>
                  <m:t>C</m:t>
                </m:r>
              </m:e>
              <m:sub>
                <m:r>
                  <m:rPr>
                    <m:sty m:val="bi"/>
                  </m:rPr>
                  <w:rPr>
                    <w:rFonts w:ascii="Cambria Math" w:eastAsiaTheme="minorEastAsia" w:hAnsi="Cambria Math"/>
                  </w:rPr>
                  <m:t>2</m:t>
                </m:r>
              </m:sub>
            </m:sSub>
            <m:r>
              <m:rPr>
                <m:sty m:val="bi"/>
              </m:rPr>
              <w:rPr>
                <w:rFonts w:ascii="Cambria Math" w:hAnsi="Cambria Math"/>
              </w:rPr>
              <m:t>ω</m:t>
            </m:r>
          </m:den>
        </m:f>
      </m:oMath>
      <w:r>
        <w:rPr>
          <w:b/>
        </w:rPr>
        <w:t xml:space="preserve"> . </w:t>
      </w:r>
    </w:p>
    <w:p w14:paraId="1EF1E302" w14:textId="77777777" w:rsidR="00061606" w:rsidRDefault="00061606" w:rsidP="00061606">
      <w:pPr>
        <w:pStyle w:val="Paragraphedeliste"/>
        <w:ind w:left="360"/>
        <w:jc w:val="both"/>
        <w:rPr>
          <w:b/>
          <w:sz w:val="10"/>
          <w:szCs w:val="10"/>
        </w:rPr>
      </w:pPr>
    </w:p>
    <w:p w14:paraId="409E77E0" w14:textId="77777777" w:rsidR="00061606" w:rsidRDefault="00061606" w:rsidP="00061606">
      <w:pPr>
        <w:pStyle w:val="Paragraphedeliste"/>
        <w:numPr>
          <w:ilvl w:val="0"/>
          <w:numId w:val="13"/>
        </w:numPr>
        <w:jc w:val="both"/>
        <w:rPr>
          <w:bCs/>
        </w:rPr>
      </w:pPr>
      <w:r>
        <w:rPr>
          <w:bCs/>
        </w:rPr>
        <w:t xml:space="preserve">Enfin, </w:t>
      </w:r>
      <m:oMath>
        <m:bar>
          <m:barPr>
            <m:ctrlPr>
              <w:rPr>
                <w:rFonts w:ascii="Cambria Math" w:eastAsiaTheme="minorEastAsia" w:hAnsi="Cambria Math"/>
                <w:i/>
                <w:iCs/>
              </w:rPr>
            </m:ctrlPr>
          </m:barPr>
          <m:e>
            <m:r>
              <w:rPr>
                <w:rFonts w:ascii="Cambria Math" w:eastAsiaTheme="minorEastAsia" w:hAnsi="Cambria Math"/>
              </w:rPr>
              <m:t>H</m:t>
            </m:r>
          </m:e>
        </m:bar>
        <m:r>
          <w:rPr>
            <w:rFonts w:ascii="Cambria Math" w:eastAsiaTheme="minorEastAsia" w:hAnsi="Cambria Math"/>
          </w:rPr>
          <m:t>=</m:t>
        </m:r>
        <m:f>
          <m:fPr>
            <m:ctrlPr>
              <w:rPr>
                <w:rFonts w:ascii="Cambria Math" w:eastAsiaTheme="minorEastAsia" w:hAnsi="Cambria Math"/>
                <w:i/>
                <w:iCs/>
              </w:rPr>
            </m:ctrlPr>
          </m:fPr>
          <m:num>
            <m:bar>
              <m:barPr>
                <m:ctrlPr>
                  <w:rPr>
                    <w:rFonts w:ascii="Cambria Math" w:eastAsiaTheme="minorEastAsia" w:hAnsi="Cambria Math"/>
                    <w:i/>
                    <w:iCs/>
                  </w:rPr>
                </m:ctrlPr>
              </m:bar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e>
            </m:bar>
          </m:num>
          <m:den>
            <m:bar>
              <m:barPr>
                <m:ctrlPr>
                  <w:rPr>
                    <w:rFonts w:ascii="Cambria Math" w:eastAsiaTheme="minorEastAsia" w:hAnsi="Cambria Math"/>
                    <w:i/>
                    <w:iCs/>
                  </w:rPr>
                </m:ctrlPr>
              </m:barPr>
              <m:e>
                <m:r>
                  <w:rPr>
                    <w:rFonts w:ascii="Cambria Math" w:eastAsiaTheme="minorEastAsia" w:hAnsi="Cambria Math"/>
                  </w:rPr>
                  <m:t>e</m:t>
                </m:r>
              </m:e>
            </m:bar>
          </m:den>
        </m:f>
        <m:r>
          <w:rPr>
            <w:rFonts w:ascii="Cambria Math" w:eastAsiaTheme="minorEastAsia"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1</m:t>
                    </m:r>
                  </m:sub>
                </m:sSub>
              </m:e>
            </m:bar>
          </m:num>
          <m:den>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den>
        </m:f>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2</m:t>
                    </m:r>
                  </m:sub>
                </m:sSub>
              </m:e>
            </m:bar>
          </m:num>
          <m:den>
            <m:bar>
              <m:barPr>
                <m:ctrlPr>
                  <w:rPr>
                    <w:rFonts w:ascii="Cambria Math" w:hAnsi="Cambria Math"/>
                    <w:i/>
                  </w:rPr>
                </m:ctrlPr>
              </m:barPr>
              <m:e>
                <m:r>
                  <w:rPr>
                    <w:rFonts w:ascii="Cambria Math" w:hAnsi="Cambria Math"/>
                  </w:rPr>
                  <m:t>e</m:t>
                </m:r>
              </m:e>
            </m:ba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1+j</m:t>
            </m:r>
            <m:sSub>
              <m:sSubPr>
                <m:ctrlPr>
                  <w:rPr>
                    <w:rFonts w:ascii="Cambria Math" w:eastAsiaTheme="minorEastAsia" w:hAnsi="Cambria Math"/>
                    <w:bCs/>
                    <w:i/>
                    <w:iCs/>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hAnsi="Cambria Math"/>
              </w:rPr>
              <m:t>ω</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1+j</m:t>
            </m:r>
            <m:sSub>
              <m:sSubPr>
                <m:ctrlPr>
                  <w:rPr>
                    <w:rFonts w:ascii="Cambria Math" w:eastAsiaTheme="minorEastAsia" w:hAnsi="Cambria Math"/>
                    <w:bCs/>
                    <w:i/>
                    <w:iCs/>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2</m:t>
                </m:r>
              </m:sub>
            </m:sSub>
            <m:r>
              <w:rPr>
                <w:rFonts w:ascii="Cambria Math" w:hAnsi="Cambria Math"/>
              </w:rPr>
              <m:t>ω</m:t>
            </m:r>
          </m:den>
        </m:f>
      </m:oMath>
      <w:r>
        <w:rPr>
          <w:bCs/>
        </w:rPr>
        <w:t xml:space="preserve"> .</w:t>
      </w:r>
    </w:p>
    <w:p w14:paraId="1A69B667" w14:textId="77777777" w:rsidR="00061606" w:rsidRDefault="00061606" w:rsidP="00061606">
      <w:pPr>
        <w:jc w:val="both"/>
        <w:rPr>
          <w:bCs/>
        </w:rPr>
      </w:pPr>
      <w:r>
        <w:rPr>
          <w:bCs/>
        </w:rPr>
        <w:t xml:space="preserve">Soit : </w:t>
      </w:r>
      <m:oMath>
        <m:bar>
          <m:barPr>
            <m:ctrlPr>
              <w:rPr>
                <w:rFonts w:ascii="Cambria Math" w:eastAsiaTheme="minorEastAsia" w:hAnsi="Cambria Math"/>
                <w:b/>
                <w:bCs/>
                <w:i/>
                <w:iCs/>
                <w:bdr w:val="single" w:sz="4" w:space="0" w:color="auto" w:frame="1"/>
              </w:rPr>
            </m:ctrlPr>
          </m:barPr>
          <m:e>
            <m:r>
              <m:rPr>
                <m:sty m:val="bi"/>
              </m:rPr>
              <w:rPr>
                <w:rFonts w:ascii="Cambria Math" w:eastAsiaTheme="minorEastAsia" w:hAnsi="Cambria Math"/>
                <w:bdr w:val="single" w:sz="4" w:space="0" w:color="auto" w:frame="1"/>
              </w:rPr>
              <m:t>H</m:t>
            </m:r>
          </m:e>
        </m:bar>
        <m:r>
          <m:rPr>
            <m:sty m:val="bi"/>
          </m:rPr>
          <w:rPr>
            <w:rFonts w:ascii="Cambria Math" w:eastAsiaTheme="minorEastAsia" w:hAnsi="Cambria Math"/>
            <w:bdr w:val="single" w:sz="4" w:space="0" w:color="auto" w:frame="1"/>
          </w:rPr>
          <m:t>=</m:t>
        </m:r>
        <m:f>
          <m:fPr>
            <m:ctrlPr>
              <w:rPr>
                <w:rFonts w:ascii="Cambria Math" w:eastAsiaTheme="minorEastAsia" w:hAnsi="Cambria Math"/>
                <w:b/>
                <w:bCs/>
                <w:i/>
                <w:iCs/>
                <w:bdr w:val="single" w:sz="4" w:space="0" w:color="auto" w:frame="1"/>
              </w:rPr>
            </m:ctrlPr>
          </m:fPr>
          <m:num>
            <m:bar>
              <m:barPr>
                <m:ctrlPr>
                  <w:rPr>
                    <w:rFonts w:ascii="Cambria Math" w:eastAsiaTheme="minorEastAsia" w:hAnsi="Cambria Math"/>
                    <w:b/>
                    <w:bCs/>
                    <w:i/>
                    <w:iCs/>
                    <w:bdr w:val="single" w:sz="4" w:space="0" w:color="auto" w:frame="1"/>
                  </w:rPr>
                </m:ctrlPr>
              </m:barPr>
              <m:e>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u</m:t>
                    </m:r>
                  </m:e>
                  <m:sub>
                    <m:r>
                      <m:rPr>
                        <m:sty m:val="bi"/>
                      </m:rPr>
                      <w:rPr>
                        <w:rFonts w:ascii="Cambria Math" w:eastAsiaTheme="minorEastAsia" w:hAnsi="Cambria Math"/>
                        <w:bdr w:val="single" w:sz="4" w:space="0" w:color="auto" w:frame="1"/>
                      </w:rPr>
                      <m:t>1</m:t>
                    </m:r>
                  </m:sub>
                </m:sSub>
              </m:e>
            </m:bar>
          </m:num>
          <m:den>
            <m:bar>
              <m:barPr>
                <m:ctrlPr>
                  <w:rPr>
                    <w:rFonts w:ascii="Cambria Math" w:eastAsiaTheme="minorEastAsia" w:hAnsi="Cambria Math"/>
                    <w:b/>
                    <w:bCs/>
                    <w:i/>
                    <w:iCs/>
                    <w:bdr w:val="single" w:sz="4" w:space="0" w:color="auto" w:frame="1"/>
                  </w:rPr>
                </m:ctrlPr>
              </m:barPr>
              <m:e>
                <m:r>
                  <m:rPr>
                    <m:sty m:val="bi"/>
                  </m:rPr>
                  <w:rPr>
                    <w:rFonts w:ascii="Cambria Math" w:eastAsiaTheme="minorEastAsia" w:hAnsi="Cambria Math"/>
                    <w:bdr w:val="single" w:sz="4" w:space="0" w:color="auto" w:frame="1"/>
                  </w:rPr>
                  <m:t>e</m:t>
                </m:r>
              </m:e>
            </m:bar>
          </m:den>
        </m:f>
        <m:r>
          <m:rPr>
            <m:sty m:val="bi"/>
          </m:rPr>
          <w:rPr>
            <w:rFonts w:ascii="Cambria Math" w:eastAsiaTheme="minorEastAsia" w:hAnsi="Cambria Math"/>
            <w:bdr w:val="single" w:sz="4" w:space="0" w:color="auto" w:frame="1"/>
          </w:rPr>
          <m:t>=</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1</m:t>
            </m:r>
          </m:num>
          <m:den>
            <m:d>
              <m:dPr>
                <m:ctrlPr>
                  <w:rPr>
                    <w:rFonts w:ascii="Cambria Math" w:hAnsi="Cambria Math"/>
                    <w:b/>
                    <w:bCs/>
                    <w:i/>
                    <w:bdr w:val="single" w:sz="4" w:space="0" w:color="auto" w:frame="1"/>
                  </w:rPr>
                </m:ctrlPr>
              </m:dPr>
              <m:e>
                <m:r>
                  <m:rPr>
                    <m:sty m:val="bi"/>
                  </m:rPr>
                  <w:rPr>
                    <w:rFonts w:ascii="Cambria Math" w:hAnsi="Cambria Math"/>
                    <w:bdr w:val="single" w:sz="4" w:space="0" w:color="auto" w:frame="1"/>
                  </w:rPr>
                  <m:t>1+j</m:t>
                </m:r>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1</m:t>
                    </m:r>
                  </m:sub>
                </m:sSub>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1</m:t>
                    </m:r>
                  </m:sub>
                </m:sSub>
                <m:r>
                  <m:rPr>
                    <m:sty m:val="bi"/>
                  </m:rPr>
                  <w:rPr>
                    <w:rFonts w:ascii="Cambria Math" w:hAnsi="Cambria Math"/>
                    <w:bdr w:val="single" w:sz="4" w:space="0" w:color="auto" w:frame="1"/>
                  </w:rPr>
                  <m:t>ω</m:t>
                </m:r>
              </m:e>
            </m:d>
            <m:d>
              <m:dPr>
                <m:ctrlPr>
                  <w:rPr>
                    <w:rFonts w:ascii="Cambria Math" w:hAnsi="Cambria Math"/>
                    <w:b/>
                    <w:bCs/>
                    <w:i/>
                    <w:bdr w:val="single" w:sz="4" w:space="0" w:color="auto" w:frame="1"/>
                  </w:rPr>
                </m:ctrlPr>
              </m:dPr>
              <m:e>
                <m:r>
                  <m:rPr>
                    <m:sty m:val="bi"/>
                  </m:rPr>
                  <w:rPr>
                    <w:rFonts w:ascii="Cambria Math" w:hAnsi="Cambria Math"/>
                    <w:bdr w:val="single" w:sz="4" w:space="0" w:color="auto" w:frame="1"/>
                  </w:rPr>
                  <m:t>1+j</m:t>
                </m:r>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2</m:t>
                    </m:r>
                  </m:sub>
                </m:sSub>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2</m:t>
                    </m:r>
                  </m:sub>
                </m:sSub>
                <m:r>
                  <m:rPr>
                    <m:sty m:val="bi"/>
                  </m:rPr>
                  <w:rPr>
                    <w:rFonts w:ascii="Cambria Math" w:hAnsi="Cambria Math"/>
                    <w:bdr w:val="single" w:sz="4" w:space="0" w:color="auto" w:frame="1"/>
                  </w:rPr>
                  <m:t>ω</m:t>
                </m:r>
              </m:e>
            </m:d>
          </m:den>
        </m:f>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1</m:t>
            </m:r>
          </m:num>
          <m:den>
            <m:r>
              <m:rPr>
                <m:sty m:val="bi"/>
              </m:rPr>
              <w:rPr>
                <w:rFonts w:ascii="Cambria Math" w:hAnsi="Cambria Math"/>
                <w:bdr w:val="single" w:sz="4" w:space="0" w:color="auto" w:frame="1"/>
              </w:rPr>
              <m:t>1+j</m:t>
            </m:r>
            <m:d>
              <m:dPr>
                <m:ctrlPr>
                  <w:rPr>
                    <w:rFonts w:ascii="Cambria Math" w:hAnsi="Cambria Math"/>
                    <w:b/>
                    <w:bCs/>
                    <w:i/>
                    <w:bdr w:val="single" w:sz="4" w:space="0" w:color="auto" w:frame="1"/>
                  </w:rPr>
                </m:ctrlPr>
              </m:dPr>
              <m:e>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sSub>
                  <m:sSubPr>
                    <m:ctrlPr>
                      <w:rPr>
                        <w:rFonts w:ascii="Cambria Math" w:eastAsiaTheme="minorEastAsia" w:hAnsi="Cambria Math"/>
                        <w:b/>
                        <w:i/>
                        <w:iCs/>
                      </w:rPr>
                    </m:ctrlPr>
                  </m:sSubPr>
                  <m:e>
                    <m:r>
                      <m:rPr>
                        <m:sty m:val="bi"/>
                      </m:rPr>
                      <w:rPr>
                        <w:rFonts w:ascii="Cambria Math" w:eastAsiaTheme="minorEastAsia" w:hAnsi="Cambria Math"/>
                      </w:rPr>
                      <m:t>C</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sSub>
                  <m:sSubPr>
                    <m:ctrlPr>
                      <w:rPr>
                        <w:rFonts w:ascii="Cambria Math" w:eastAsiaTheme="minorEastAsia" w:hAnsi="Cambria Math"/>
                        <w:b/>
                        <w:i/>
                        <w:iCs/>
                      </w:rPr>
                    </m:ctrlPr>
                  </m:sSubPr>
                  <m:e>
                    <m:r>
                      <m:rPr>
                        <m:sty m:val="bi"/>
                      </m:rPr>
                      <w:rPr>
                        <w:rFonts w:ascii="Cambria Math" w:eastAsiaTheme="minorEastAsia" w:hAnsi="Cambria Math"/>
                      </w:rPr>
                      <m:t>C</m:t>
                    </m:r>
                  </m:e>
                  <m:sub>
                    <m:r>
                      <m:rPr>
                        <m:sty m:val="bi"/>
                      </m:rPr>
                      <w:rPr>
                        <w:rFonts w:ascii="Cambria Math" w:eastAsiaTheme="minorEastAsia" w:hAnsi="Cambria Math"/>
                      </w:rPr>
                      <m:t>2</m:t>
                    </m:r>
                  </m:sub>
                </m:sSub>
                <m:ctrlPr>
                  <w:rPr>
                    <w:rFonts w:ascii="Cambria Math" w:eastAsiaTheme="minorEastAsia" w:hAnsi="Cambria Math"/>
                    <w:b/>
                    <w:i/>
                    <w:iCs/>
                  </w:rPr>
                </m:ctrlPr>
              </m:e>
            </m:d>
            <m:r>
              <m:rPr>
                <m:sty m:val="bi"/>
              </m:rPr>
              <w:rPr>
                <w:rFonts w:ascii="Cambria Math" w:eastAsiaTheme="minorEastAsia" w:hAnsi="Cambria Math"/>
              </w:rPr>
              <m:t>ω-</m:t>
            </m:r>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sSub>
              <m:sSubPr>
                <m:ctrlPr>
                  <w:rPr>
                    <w:rFonts w:ascii="Cambria Math" w:eastAsiaTheme="minorEastAsia" w:hAnsi="Cambria Math"/>
                    <w:b/>
                    <w:i/>
                    <w:iCs/>
                  </w:rPr>
                </m:ctrlPr>
              </m:sSubPr>
              <m:e>
                <m:r>
                  <m:rPr>
                    <m:sty m:val="bi"/>
                  </m:rPr>
                  <w:rPr>
                    <w:rFonts w:ascii="Cambria Math" w:eastAsiaTheme="minorEastAsia" w:hAnsi="Cambria Math"/>
                  </w:rPr>
                  <m:t>C</m:t>
                </m:r>
              </m:e>
              <m:sub>
                <m:r>
                  <m:rPr>
                    <m:sty m:val="bi"/>
                  </m:rPr>
                  <w:rPr>
                    <w:rFonts w:ascii="Cambria Math" w:eastAsiaTheme="minorEastAsia" w:hAnsi="Cambria Math"/>
                  </w:rPr>
                  <m:t>1</m:t>
                </m:r>
              </m:sub>
            </m:sSub>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sSub>
              <m:sSubPr>
                <m:ctrlPr>
                  <w:rPr>
                    <w:rFonts w:ascii="Cambria Math" w:eastAsiaTheme="minorEastAsia" w:hAnsi="Cambria Math"/>
                    <w:b/>
                    <w:i/>
                    <w:iCs/>
                  </w:rPr>
                </m:ctrlPr>
              </m:sSubPr>
              <m:e>
                <m:r>
                  <m:rPr>
                    <m:sty m:val="bi"/>
                  </m:rPr>
                  <w:rPr>
                    <w:rFonts w:ascii="Cambria Math" w:eastAsiaTheme="minorEastAsia" w:hAnsi="Cambria Math"/>
                  </w:rPr>
                  <m:t>C</m:t>
                </m:r>
              </m:e>
              <m:sub>
                <m:r>
                  <m:rPr>
                    <m:sty m:val="bi"/>
                  </m:rPr>
                  <w:rPr>
                    <w:rFonts w:ascii="Cambria Math" w:eastAsiaTheme="minorEastAsia" w:hAnsi="Cambria Math"/>
                  </w:rPr>
                  <m:t>2</m:t>
                </m:r>
              </m:sub>
            </m:sSub>
            <m:sSup>
              <m:sSupPr>
                <m:ctrlPr>
                  <w:rPr>
                    <w:rFonts w:ascii="Cambria Math" w:hAnsi="Cambria Math"/>
                    <w:i/>
                    <w:sz w:val="22"/>
                    <w:szCs w:val="22"/>
                  </w:rPr>
                </m:ctrlPr>
              </m:sSupPr>
              <m:e>
                <m:r>
                  <w:rPr>
                    <w:rFonts w:ascii="Cambria Math" w:hAnsi="Cambria Math"/>
                    <w:sz w:val="22"/>
                    <w:szCs w:val="22"/>
                  </w:rPr>
                  <m:t>ω</m:t>
                </m:r>
              </m:e>
              <m:sup>
                <m:r>
                  <w:rPr>
                    <w:rFonts w:ascii="Cambria Math" w:hAnsi="Cambria Math"/>
                    <w:sz w:val="22"/>
                    <w:szCs w:val="22"/>
                  </w:rPr>
                  <m:t>2</m:t>
                </m:r>
              </m:sup>
            </m:sSup>
          </m:den>
        </m:f>
      </m:oMath>
    </w:p>
    <w:p w14:paraId="648741B7" w14:textId="77777777" w:rsidR="00061606" w:rsidRDefault="00061606" w:rsidP="00061606">
      <w:pPr>
        <w:jc w:val="both"/>
        <w:rPr>
          <w:b/>
          <w:bCs/>
          <w:iCs/>
          <w:bdr w:val="single" w:sz="4" w:space="0" w:color="auto" w:frame="1"/>
        </w:rPr>
      </w:pPr>
      <w:r>
        <w:rPr>
          <w:iCs/>
        </w:rPr>
        <w:t xml:space="preserve">De la forme : </w:t>
      </w:r>
      <m:oMath>
        <m:bar>
          <m:barPr>
            <m:ctrlPr>
              <w:rPr>
                <w:rFonts w:ascii="Cambria Math" w:eastAsiaTheme="minorEastAsia" w:hAnsi="Cambria Math"/>
                <w:i/>
                <w:iCs/>
              </w:rPr>
            </m:ctrlPr>
          </m:barPr>
          <m:e>
            <m:r>
              <w:rPr>
                <w:rFonts w:ascii="Cambria Math" w:eastAsiaTheme="minorEastAsia" w:hAnsi="Cambria Math"/>
              </w:rPr>
              <m:t>H</m:t>
            </m:r>
          </m:e>
        </m:bar>
        <m:d>
          <m:dPr>
            <m:ctrlPr>
              <w:rPr>
                <w:rFonts w:ascii="Cambria Math" w:eastAsiaTheme="minorEastAsia" w:hAnsi="Cambria Math"/>
                <w:i/>
                <w:iCs/>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d>
              <m:dPr>
                <m:ctrlPr>
                  <w:rPr>
                    <w:rFonts w:ascii="Cambria Math" w:eastAsiaTheme="minorEastAsia" w:hAnsi="Cambria Math"/>
                    <w:i/>
                    <w:iCs/>
                  </w:rPr>
                </m:ctrlPr>
              </m:dPr>
              <m:e>
                <m:r>
                  <w:rPr>
                    <w:rFonts w:ascii="Cambria Math" w:eastAsiaTheme="minorEastAsia" w:hAnsi="Cambria Math"/>
                  </w:rPr>
                  <m:t>1+j</m:t>
                </m:r>
                <m:f>
                  <m:fPr>
                    <m:ctrlPr>
                      <w:rPr>
                        <w:rFonts w:ascii="Cambria Math" w:eastAsiaTheme="minorEastAsia" w:hAnsi="Cambria Math"/>
                        <w:i/>
                        <w:iCs/>
                      </w:rPr>
                    </m:ctrlPr>
                  </m:fPr>
                  <m:num>
                    <m:r>
                      <w:rPr>
                        <w:rFonts w:ascii="Cambria Math" w:eastAsiaTheme="minorEastAsia" w:hAnsi="Cambria Math"/>
                      </w:rPr>
                      <m:t>ω</m:t>
                    </m:r>
                  </m:num>
                  <m:den>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den>
                </m:f>
              </m:e>
            </m:d>
            <m:d>
              <m:dPr>
                <m:ctrlPr>
                  <w:rPr>
                    <w:rFonts w:ascii="Cambria Math" w:eastAsiaTheme="minorEastAsia" w:hAnsi="Cambria Math"/>
                    <w:i/>
                    <w:iCs/>
                  </w:rPr>
                </m:ctrlPr>
              </m:dPr>
              <m:e>
                <m:r>
                  <w:rPr>
                    <w:rFonts w:ascii="Cambria Math" w:eastAsiaTheme="minorEastAsia" w:hAnsi="Cambria Math"/>
                  </w:rPr>
                  <m:t>1+j</m:t>
                </m:r>
                <m:f>
                  <m:fPr>
                    <m:ctrlPr>
                      <w:rPr>
                        <w:rFonts w:ascii="Cambria Math" w:eastAsiaTheme="minorEastAsia" w:hAnsi="Cambria Math"/>
                        <w:i/>
                        <w:iCs/>
                      </w:rPr>
                    </m:ctrlPr>
                  </m:fPr>
                  <m:num>
                    <m:r>
                      <w:rPr>
                        <w:rFonts w:ascii="Cambria Math" w:eastAsiaTheme="minorEastAsia" w:hAnsi="Cambria Math"/>
                      </w:rPr>
                      <m:t>ω</m:t>
                    </m:r>
                  </m:num>
                  <m:den>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den>
                </m:f>
              </m:e>
            </m:d>
          </m:den>
        </m:f>
      </m:oMath>
      <w:r>
        <w:rPr>
          <w:iCs/>
        </w:rPr>
        <w:t xml:space="preserve"> avec </w:t>
      </w:r>
      <m:oMath>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ω</m:t>
            </m:r>
          </m:e>
          <m:sub>
            <m:r>
              <m:rPr>
                <m:sty m:val="bi"/>
              </m:rPr>
              <w:rPr>
                <w:rFonts w:ascii="Cambria Math" w:eastAsiaTheme="minorEastAsia" w:hAnsi="Cambria Math"/>
                <w:bdr w:val="single" w:sz="4" w:space="0" w:color="auto" w:frame="1"/>
              </w:rPr>
              <m:t>1</m:t>
            </m:r>
          </m:sub>
        </m:sSub>
        <m:r>
          <m:rPr>
            <m:sty m:val="bi"/>
          </m:rPr>
          <w:rPr>
            <w:rFonts w:ascii="Cambria Math" w:eastAsiaTheme="minorEastAsia" w:hAnsi="Cambria Math"/>
            <w:bdr w:val="single" w:sz="4" w:space="0" w:color="auto" w:frame="1"/>
          </w:rPr>
          <m:t>=</m:t>
        </m:r>
        <m:f>
          <m:fPr>
            <m:ctrlPr>
              <w:rPr>
                <w:rFonts w:ascii="Cambria Math" w:eastAsiaTheme="minorEastAsia" w:hAnsi="Cambria Math"/>
                <w:b/>
                <w:bCs/>
                <w:i/>
                <w:iCs/>
                <w:bdr w:val="single" w:sz="4" w:space="0" w:color="auto" w:frame="1"/>
              </w:rPr>
            </m:ctrlPr>
          </m:fPr>
          <m:num>
            <m:r>
              <m:rPr>
                <m:sty m:val="bi"/>
              </m:rPr>
              <w:rPr>
                <w:rFonts w:ascii="Cambria Math" w:eastAsiaTheme="minorEastAsia" w:hAnsi="Cambria Math"/>
                <w:bdr w:val="single" w:sz="4" w:space="0" w:color="auto" w:frame="1"/>
              </w:rPr>
              <m:t>1</m:t>
            </m:r>
          </m:num>
          <m:den>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1</m:t>
                </m:r>
              </m:sub>
            </m:sSub>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1</m:t>
                </m:r>
              </m:sub>
            </m:sSub>
          </m:den>
        </m:f>
      </m:oMath>
      <w:r>
        <w:rPr>
          <w:b/>
          <w:bCs/>
          <w:iCs/>
          <w:bdr w:val="single" w:sz="4" w:space="0" w:color="auto" w:frame="1"/>
        </w:rPr>
        <w:t xml:space="preserve"> et </w:t>
      </w:r>
      <m:oMath>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ω</m:t>
            </m:r>
          </m:e>
          <m:sub>
            <m:r>
              <m:rPr>
                <m:sty m:val="bi"/>
              </m:rPr>
              <w:rPr>
                <w:rFonts w:ascii="Cambria Math" w:eastAsiaTheme="minorEastAsia" w:hAnsi="Cambria Math"/>
                <w:bdr w:val="single" w:sz="4" w:space="0" w:color="auto" w:frame="1"/>
              </w:rPr>
              <m:t>2</m:t>
            </m:r>
          </m:sub>
        </m:sSub>
        <m:r>
          <m:rPr>
            <m:sty m:val="bi"/>
          </m:rPr>
          <w:rPr>
            <w:rFonts w:ascii="Cambria Math" w:eastAsiaTheme="minorEastAsia" w:hAnsi="Cambria Math"/>
            <w:bdr w:val="single" w:sz="4" w:space="0" w:color="auto" w:frame="1"/>
          </w:rPr>
          <m:t>=</m:t>
        </m:r>
        <m:f>
          <m:fPr>
            <m:ctrlPr>
              <w:rPr>
                <w:rFonts w:ascii="Cambria Math" w:eastAsiaTheme="minorEastAsia" w:hAnsi="Cambria Math"/>
                <w:b/>
                <w:bCs/>
                <w:i/>
                <w:iCs/>
                <w:bdr w:val="single" w:sz="4" w:space="0" w:color="auto" w:frame="1"/>
              </w:rPr>
            </m:ctrlPr>
          </m:fPr>
          <m:num>
            <m:r>
              <m:rPr>
                <m:sty m:val="bi"/>
              </m:rPr>
              <w:rPr>
                <w:rFonts w:ascii="Cambria Math" w:eastAsiaTheme="minorEastAsia" w:hAnsi="Cambria Math"/>
                <w:bdr w:val="single" w:sz="4" w:space="0" w:color="auto" w:frame="1"/>
              </w:rPr>
              <m:t>1</m:t>
            </m:r>
          </m:num>
          <m:den>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R</m:t>
                </m:r>
              </m:e>
              <m:sub>
                <m:r>
                  <m:rPr>
                    <m:sty m:val="bi"/>
                  </m:rPr>
                  <w:rPr>
                    <w:rFonts w:ascii="Cambria Math" w:eastAsiaTheme="minorEastAsia" w:hAnsi="Cambria Math"/>
                    <w:bdr w:val="single" w:sz="4" w:space="0" w:color="auto" w:frame="1"/>
                  </w:rPr>
                  <m:t>2</m:t>
                </m:r>
              </m:sub>
            </m:sSub>
            <m:sSub>
              <m:sSubPr>
                <m:ctrlPr>
                  <w:rPr>
                    <w:rFonts w:ascii="Cambria Math" w:eastAsiaTheme="minorEastAsia" w:hAnsi="Cambria Math"/>
                    <w:b/>
                    <w:bCs/>
                    <w:i/>
                    <w:iCs/>
                    <w:bdr w:val="single" w:sz="4" w:space="0" w:color="auto" w:frame="1"/>
                  </w:rPr>
                </m:ctrlPr>
              </m:sSubPr>
              <m:e>
                <m:r>
                  <m:rPr>
                    <m:sty m:val="bi"/>
                  </m:rPr>
                  <w:rPr>
                    <w:rFonts w:ascii="Cambria Math" w:eastAsiaTheme="minorEastAsia" w:hAnsi="Cambria Math"/>
                    <w:bdr w:val="single" w:sz="4" w:space="0" w:color="auto" w:frame="1"/>
                  </w:rPr>
                  <m:t>C</m:t>
                </m:r>
              </m:e>
              <m:sub>
                <m:r>
                  <m:rPr>
                    <m:sty m:val="bi"/>
                  </m:rPr>
                  <w:rPr>
                    <w:rFonts w:ascii="Cambria Math" w:eastAsiaTheme="minorEastAsia" w:hAnsi="Cambria Math"/>
                    <w:bdr w:val="single" w:sz="4" w:space="0" w:color="auto" w:frame="1"/>
                  </w:rPr>
                  <m:t>2</m:t>
                </m:r>
              </m:sub>
            </m:sSub>
          </m:den>
        </m:f>
      </m:oMath>
    </w:p>
    <w:p w14:paraId="3FD11E79" w14:textId="77777777" w:rsidR="00061606" w:rsidRDefault="00061606" w:rsidP="00061606">
      <w:pPr>
        <w:jc w:val="both"/>
        <w:rPr>
          <w:b/>
          <w:bCs/>
        </w:rPr>
      </w:pPr>
    </w:p>
    <w:p w14:paraId="548ADA4D" w14:textId="77777777" w:rsidR="00061606" w:rsidRDefault="00061606" w:rsidP="00061606">
      <w:pPr>
        <w:jc w:val="both"/>
        <w:rPr>
          <w:b/>
          <w:bCs/>
        </w:rPr>
      </w:pPr>
    </w:p>
    <w:p w14:paraId="6DE5ADB6" w14:textId="3EDBAD15" w:rsidR="00061606" w:rsidRDefault="00061606" w:rsidP="00061606">
      <w:pPr>
        <w:jc w:val="both"/>
      </w:pPr>
      <w:r>
        <w:rPr>
          <w:b/>
          <w:bCs/>
        </w:rPr>
        <w:t xml:space="preserve">Q6. </w:t>
      </w:r>
      <w:r w:rsidR="00A4649B">
        <w:rPr>
          <w:u w:val="single"/>
        </w:rPr>
        <w:t>Étude</w:t>
      </w:r>
      <w:r>
        <w:rPr>
          <w:u w:val="single"/>
        </w:rPr>
        <w:t xml:space="preserve"> asymptotique</w:t>
      </w:r>
      <w:r>
        <w:t> :</w:t>
      </w:r>
      <w:r w:rsidR="00056A02">
        <w:t xml:space="preserve"> </w:t>
      </w:r>
      <m:oMath>
        <m:bar>
          <m:barPr>
            <m:ctrlPr>
              <w:rPr>
                <w:rFonts w:ascii="Cambria Math" w:eastAsiaTheme="minorEastAsia" w:hAnsi="Cambria Math"/>
                <w:i/>
                <w:iCs/>
                <w:sz w:val="26"/>
                <w:szCs w:val="26"/>
              </w:rPr>
            </m:ctrlPr>
          </m:barPr>
          <m:e>
            <m:r>
              <w:rPr>
                <w:rFonts w:ascii="Cambria Math" w:eastAsiaTheme="minorEastAsia" w:hAnsi="Cambria Math"/>
                <w:sz w:val="26"/>
                <w:szCs w:val="26"/>
              </w:rPr>
              <m:t>H</m:t>
            </m:r>
          </m:e>
        </m:bar>
        <m:d>
          <m:dPr>
            <m:ctrlPr>
              <w:rPr>
                <w:rFonts w:ascii="Cambria Math" w:eastAsiaTheme="minorEastAsia" w:hAnsi="Cambria Math"/>
                <w:i/>
                <w:iCs/>
                <w:sz w:val="26"/>
                <w:szCs w:val="26"/>
              </w:rPr>
            </m:ctrlPr>
          </m:dPr>
          <m:e>
            <m:r>
              <w:rPr>
                <w:rFonts w:ascii="Cambria Math" w:eastAsiaTheme="minorEastAsia" w:hAnsi="Cambria Math"/>
                <w:sz w:val="26"/>
                <w:szCs w:val="26"/>
              </w:rPr>
              <m:t>jω</m:t>
            </m:r>
          </m:e>
        </m:d>
        <m:r>
          <w:rPr>
            <w:rFonts w:ascii="Cambria Math" w:eastAsiaTheme="minorEastAsia" w:hAnsi="Cambria Math"/>
            <w:sz w:val="26"/>
            <w:szCs w:val="26"/>
          </w:rPr>
          <m:t>=</m:t>
        </m:r>
        <m:f>
          <m:fPr>
            <m:ctrlPr>
              <w:rPr>
                <w:rFonts w:ascii="Cambria Math" w:eastAsiaTheme="minorEastAsia" w:hAnsi="Cambria Math"/>
                <w:i/>
                <w:iCs/>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 xml:space="preserve">1- </m:t>
            </m:r>
            <m:f>
              <m:fPr>
                <m:ctrlPr>
                  <w:rPr>
                    <w:rFonts w:ascii="Cambria Math" w:eastAsiaTheme="minorEastAsia" w:hAnsi="Cambria Math"/>
                    <w:i/>
                    <w:iCs/>
                    <w:sz w:val="26"/>
                    <w:szCs w:val="26"/>
                  </w:rPr>
                </m:ctrlPr>
              </m:fPr>
              <m:num>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num>
              <m:den>
                <m:sSub>
                  <m:sSubPr>
                    <m:ctrlPr>
                      <w:rPr>
                        <w:rFonts w:ascii="Cambria Math" w:eastAsiaTheme="minorEastAsia" w:hAnsi="Cambria Math"/>
                        <w:i/>
                        <w:iCs/>
                        <w:sz w:val="26"/>
                        <w:szCs w:val="26"/>
                      </w:rPr>
                    </m:ctrlPr>
                  </m:sSubPr>
                  <m:e>
                    <m:r>
                      <w:rPr>
                        <w:rFonts w:ascii="Cambria Math" w:eastAsiaTheme="minorEastAsia" w:hAnsi="Cambria Math"/>
                        <w:sz w:val="26"/>
                        <w:szCs w:val="26"/>
                      </w:rPr>
                      <m:t>ω</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ω</m:t>
                    </m:r>
                  </m:e>
                  <m:sub>
                    <m:r>
                      <w:rPr>
                        <w:rFonts w:ascii="Cambria Math" w:eastAsiaTheme="minorEastAsia" w:hAnsi="Cambria Math"/>
                        <w:sz w:val="26"/>
                        <w:szCs w:val="26"/>
                      </w:rPr>
                      <m:t>2</m:t>
                    </m:r>
                  </m:sub>
                </m:sSub>
              </m:den>
            </m:f>
            <m:r>
              <w:rPr>
                <w:rFonts w:ascii="Cambria Math" w:eastAsiaTheme="minorEastAsia" w:hAnsi="Cambria Math"/>
                <w:sz w:val="26"/>
                <w:szCs w:val="26"/>
              </w:rPr>
              <m:t>+j (</m:t>
            </m:r>
            <m:f>
              <m:fPr>
                <m:ctrlPr>
                  <w:rPr>
                    <w:rFonts w:ascii="Cambria Math" w:eastAsiaTheme="minorEastAsia" w:hAnsi="Cambria Math"/>
                    <w:i/>
                    <w:iCs/>
                    <w:sz w:val="26"/>
                    <w:szCs w:val="26"/>
                  </w:rPr>
                </m:ctrlPr>
              </m:fPr>
              <m:num>
                <m:r>
                  <w:rPr>
                    <w:rFonts w:ascii="Cambria Math" w:eastAsiaTheme="minorEastAsia" w:hAnsi="Cambria Math"/>
                    <w:sz w:val="26"/>
                    <w:szCs w:val="26"/>
                  </w:rPr>
                  <m:t>ω</m:t>
                </m:r>
              </m:num>
              <m:den>
                <m:sSub>
                  <m:sSubPr>
                    <m:ctrlPr>
                      <w:rPr>
                        <w:rFonts w:ascii="Cambria Math" w:eastAsiaTheme="minorEastAsia" w:hAnsi="Cambria Math"/>
                        <w:i/>
                        <w:iCs/>
                        <w:sz w:val="26"/>
                        <w:szCs w:val="26"/>
                      </w:rPr>
                    </m:ctrlPr>
                  </m:sSubPr>
                  <m:e>
                    <m:r>
                      <w:rPr>
                        <w:rFonts w:ascii="Cambria Math" w:eastAsiaTheme="minorEastAsia" w:hAnsi="Cambria Math"/>
                        <w:sz w:val="26"/>
                        <w:szCs w:val="26"/>
                      </w:rPr>
                      <m:t>ω</m:t>
                    </m:r>
                  </m:e>
                  <m:sub>
                    <m:r>
                      <w:rPr>
                        <w:rFonts w:ascii="Cambria Math" w:eastAsiaTheme="minorEastAsia" w:hAnsi="Cambria Math"/>
                        <w:sz w:val="26"/>
                        <w:szCs w:val="26"/>
                      </w:rPr>
                      <m:t>1</m:t>
                    </m:r>
                  </m:sub>
                </m:sSub>
              </m:den>
            </m:f>
            <m:r>
              <w:rPr>
                <w:rFonts w:ascii="Cambria Math" w:eastAsiaTheme="minorEastAsia" w:hAnsi="Cambria Math"/>
                <w:sz w:val="26"/>
                <w:szCs w:val="26"/>
              </w:rPr>
              <m:t xml:space="preserve"> + </m:t>
            </m:r>
            <m:f>
              <m:fPr>
                <m:ctrlPr>
                  <w:rPr>
                    <w:rFonts w:ascii="Cambria Math" w:eastAsiaTheme="minorEastAsia" w:hAnsi="Cambria Math"/>
                    <w:i/>
                    <w:iCs/>
                    <w:sz w:val="26"/>
                    <w:szCs w:val="26"/>
                  </w:rPr>
                </m:ctrlPr>
              </m:fPr>
              <m:num>
                <m:r>
                  <w:rPr>
                    <w:rFonts w:ascii="Cambria Math" w:eastAsiaTheme="minorEastAsia" w:hAnsi="Cambria Math"/>
                    <w:sz w:val="26"/>
                    <w:szCs w:val="26"/>
                  </w:rPr>
                  <m:t>ω</m:t>
                </m:r>
              </m:num>
              <m:den>
                <m:sSub>
                  <m:sSubPr>
                    <m:ctrlPr>
                      <w:rPr>
                        <w:rFonts w:ascii="Cambria Math" w:eastAsiaTheme="minorEastAsia" w:hAnsi="Cambria Math"/>
                        <w:i/>
                        <w:iCs/>
                        <w:sz w:val="26"/>
                        <w:szCs w:val="26"/>
                      </w:rPr>
                    </m:ctrlPr>
                  </m:sSubPr>
                  <m:e>
                    <m:r>
                      <w:rPr>
                        <w:rFonts w:ascii="Cambria Math" w:eastAsiaTheme="minorEastAsia" w:hAnsi="Cambria Math"/>
                        <w:sz w:val="26"/>
                        <w:szCs w:val="26"/>
                      </w:rPr>
                      <m:t>ω</m:t>
                    </m:r>
                  </m:e>
                  <m:sub>
                    <m:r>
                      <w:rPr>
                        <w:rFonts w:ascii="Cambria Math" w:eastAsiaTheme="minorEastAsia" w:hAnsi="Cambria Math"/>
                        <w:sz w:val="26"/>
                        <w:szCs w:val="26"/>
                      </w:rPr>
                      <m:t>2</m:t>
                    </m:r>
                  </m:sub>
                </m:sSub>
              </m:den>
            </m:f>
            <m:r>
              <w:rPr>
                <w:rFonts w:ascii="Cambria Math" w:eastAsiaTheme="minorEastAsia" w:hAnsi="Cambria Math"/>
                <w:sz w:val="26"/>
                <w:szCs w:val="26"/>
              </w:rPr>
              <m:t>)</m:t>
            </m:r>
          </m:den>
        </m:f>
      </m:oMath>
      <w:r w:rsidR="007B0ED4">
        <w:rPr>
          <w:iCs/>
          <w:sz w:val="26"/>
          <w:szCs w:val="26"/>
        </w:rPr>
        <w:t xml:space="preserve"> .</w:t>
      </w:r>
    </w:p>
    <w:p w14:paraId="1F4614FB" w14:textId="77777777" w:rsidR="00061606" w:rsidRDefault="00061606" w:rsidP="00061606">
      <w:pPr>
        <w:jc w:val="both"/>
        <w:rPr>
          <w:sz w:val="6"/>
          <w:szCs w:val="6"/>
        </w:rPr>
      </w:pPr>
    </w:p>
    <w:p w14:paraId="5E9FB062" w14:textId="206B56AC" w:rsidR="00061606" w:rsidRDefault="00061606" w:rsidP="00061606">
      <w:pPr>
        <w:pStyle w:val="Paragraphedeliste"/>
        <w:numPr>
          <w:ilvl w:val="0"/>
          <w:numId w:val="14"/>
        </w:numPr>
      </w:pPr>
      <w:r>
        <w:rPr>
          <w:noProof/>
        </w:rPr>
        <mc:AlternateContent>
          <mc:Choice Requires="wps">
            <w:drawing>
              <wp:anchor distT="0" distB="0" distL="114300" distR="114300" simplePos="0" relativeHeight="251745280" behindDoc="0" locked="0" layoutInCell="1" allowOverlap="1" wp14:anchorId="36773BD8" wp14:editId="7DDA7403">
                <wp:simplePos x="0" y="0"/>
                <wp:positionH relativeFrom="column">
                  <wp:posOffset>245745</wp:posOffset>
                </wp:positionH>
                <wp:positionV relativeFrom="paragraph">
                  <wp:posOffset>156210</wp:posOffset>
                </wp:positionV>
                <wp:extent cx="45085" cy="523240"/>
                <wp:effectExtent l="0" t="0" r="12065" b="10160"/>
                <wp:wrapNone/>
                <wp:docPr id="1279" name="Accolade ouvrante 1279"/>
                <wp:cNvGraphicFramePr/>
                <a:graphic xmlns:a="http://schemas.openxmlformats.org/drawingml/2006/main">
                  <a:graphicData uri="http://schemas.microsoft.com/office/word/2010/wordprocessingShape">
                    <wps:wsp>
                      <wps:cNvSpPr/>
                      <wps:spPr>
                        <a:xfrm>
                          <a:off x="0" y="0"/>
                          <a:ext cx="45085" cy="52324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BD763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279" o:spid="_x0000_s1026" type="#_x0000_t87" style="position:absolute;margin-left:19.35pt;margin-top:12.3pt;width:3.55pt;height:41.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" adj="155" strokecolor="black [3040]"/>
            </w:pict>
          </mc:Fallback>
        </mc:AlternateContent>
      </w:r>
      <w:r>
        <w:rPr>
          <w:u w:val="single"/>
        </w:rPr>
        <w:t>En BF </w:t>
      </w:r>
      <w:r>
        <w:t xml:space="preserve">: Si </w:t>
      </w:r>
      <m:oMath>
        <m:r>
          <w:rPr>
            <w:rFonts w:ascii="Cambria Math" w:hAnsi="Cambria Math"/>
          </w:rPr>
          <m:t xml:space="preserve">ω≪ </m:t>
        </m:r>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 </w:t>
      </w:r>
      <w:r>
        <w:rPr>
          <w:u w:val="single"/>
        </w:rPr>
        <w:t>H</w:t>
      </w:r>
      <w:r>
        <w:t xml:space="preserve"> </w:t>
      </w:r>
      <m:oMath>
        <m:r>
          <w:rPr>
            <w:rFonts w:ascii="Cambria Math" w:hAnsi="Cambria Math"/>
          </w:rPr>
          <m:t>~ 1</m:t>
        </m:r>
      </m:oMath>
    </w:p>
    <w:p w14:paraId="2F3E7938" w14:textId="77777777" w:rsidR="00061606" w:rsidRDefault="00061606" w:rsidP="00061606">
      <w:pPr>
        <w:ind w:firstLine="708"/>
      </w:pPr>
      <w:r>
        <w:t xml:space="preserve">Donc </w:t>
      </w:r>
      <w:proofErr w:type="spellStart"/>
      <w:r>
        <w:rPr>
          <w:b/>
        </w:rPr>
        <w:t>G</w:t>
      </w:r>
      <w:r>
        <w:rPr>
          <w:b/>
          <w:vertAlign w:val="subscript"/>
        </w:rPr>
        <w:t>dB</w:t>
      </w:r>
      <w:proofErr w:type="spellEnd"/>
      <w:r>
        <w:rPr>
          <w:b/>
          <w:vertAlign w:val="subscript"/>
        </w:rPr>
        <w:t xml:space="preserve"> </w:t>
      </w:r>
      <m:oMath>
        <m:r>
          <m:rPr>
            <m:sty m:val="bi"/>
          </m:rPr>
          <w:rPr>
            <w:rFonts w:ascii="Cambria Math" w:hAnsi="Cambria Math"/>
            <w:vertAlign w:val="subscript"/>
          </w:rPr>
          <m:t>→</m:t>
        </m:r>
      </m:oMath>
      <w:r>
        <w:rPr>
          <w:b/>
        </w:rPr>
        <w:t xml:space="preserve"> 20 </w:t>
      </w:r>
      <w:proofErr w:type="gramStart"/>
      <w:r>
        <w:rPr>
          <w:b/>
        </w:rPr>
        <w:t>log(</w:t>
      </w:r>
      <w:proofErr w:type="gramEnd"/>
      <w:r>
        <w:rPr>
          <w:b/>
        </w:rPr>
        <w:t>1) = 0</w:t>
      </w:r>
    </w:p>
    <w:p w14:paraId="0ABD161D" w14:textId="77777777" w:rsidR="00061606" w:rsidRDefault="00061606" w:rsidP="00061606">
      <w:pPr>
        <w:ind w:firstLine="708"/>
      </w:pPr>
      <w:r>
        <w:rPr>
          <w:b/>
          <w:u w:val="single"/>
        </w:rPr>
        <w:t>Asymptote horizontale en 0 en BF</w:t>
      </w:r>
      <w:r>
        <w:t>.</w:t>
      </w:r>
    </w:p>
    <w:p w14:paraId="130615ED" w14:textId="77777777" w:rsidR="00061606" w:rsidRDefault="00061606" w:rsidP="00061606">
      <w:pPr>
        <w:ind w:firstLine="708"/>
      </w:pPr>
      <w:r>
        <w:t xml:space="preserve">Et </w:t>
      </w:r>
      <w:r>
        <w:tab/>
      </w:r>
      <m:oMath>
        <m:r>
          <m:rPr>
            <m:sty m:val="bi"/>
          </m:rPr>
          <w:rPr>
            <w:rFonts w:ascii="Cambria Math" w:hAnsi="Cambria Math"/>
            <w:u w:val="single"/>
          </w:rPr>
          <m:t>φ →0</m:t>
        </m:r>
      </m:oMath>
      <w:r>
        <w:t>.</w:t>
      </w:r>
    </w:p>
    <w:p w14:paraId="6B83F232" w14:textId="25652541" w:rsidR="00061606" w:rsidRDefault="00061606" w:rsidP="00061606">
      <w:pPr>
        <w:pStyle w:val="Paragraphedeliste"/>
        <w:numPr>
          <w:ilvl w:val="0"/>
          <w:numId w:val="14"/>
        </w:numPr>
      </w:pPr>
      <w:r>
        <w:rPr>
          <w:noProof/>
        </w:rPr>
        <mc:AlternateContent>
          <mc:Choice Requires="wps">
            <w:drawing>
              <wp:anchor distT="0" distB="0" distL="114300" distR="114300" simplePos="0" relativeHeight="251746304" behindDoc="0" locked="0" layoutInCell="1" allowOverlap="1" wp14:anchorId="173FAE94" wp14:editId="40A19F9C">
                <wp:simplePos x="0" y="0"/>
                <wp:positionH relativeFrom="column">
                  <wp:posOffset>158115</wp:posOffset>
                </wp:positionH>
                <wp:positionV relativeFrom="paragraph">
                  <wp:posOffset>213995</wp:posOffset>
                </wp:positionV>
                <wp:extent cx="85725" cy="557530"/>
                <wp:effectExtent l="0" t="0" r="28575" b="13970"/>
                <wp:wrapNone/>
                <wp:docPr id="1280" name="Accolade ouvrante 1280"/>
                <wp:cNvGraphicFramePr/>
                <a:graphic xmlns:a="http://schemas.openxmlformats.org/drawingml/2006/main">
                  <a:graphicData uri="http://schemas.microsoft.com/office/word/2010/wordprocessingShape">
                    <wps:wsp>
                      <wps:cNvSpPr/>
                      <wps:spPr>
                        <a:xfrm>
                          <a:off x="0" y="0"/>
                          <a:ext cx="85725" cy="55753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776FF2" id="Accolade ouvrante 1280" o:spid="_x0000_s1026" type="#_x0000_t87" style="position:absolute;margin-left:12.45pt;margin-top:16.85pt;width:6.75pt;height:43.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" adj="277" strokecolor="black [3040]"/>
            </w:pict>
          </mc:Fallback>
        </mc:AlternateContent>
      </w:r>
      <w:r>
        <w:rPr>
          <w:u w:val="single"/>
        </w:rPr>
        <w:t>En HF :</w:t>
      </w:r>
      <w:r>
        <w:t xml:space="preserve"> Si </w:t>
      </w:r>
      <m:oMath>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 </w:t>
      </w:r>
      <w:r>
        <w:rPr>
          <w:u w:val="single"/>
        </w:rPr>
        <w:t>H</w:t>
      </w:r>
      <w:r>
        <w:t xml:space="preserve"> </w:t>
      </w:r>
      <m:oMath>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den>
            </m:f>
          </m:den>
        </m:f>
        <m:r>
          <w:rPr>
            <w:rFonts w:ascii="Cambria Math" w:hAnsi="Cambria Math"/>
          </w:rPr>
          <m:t>~-</m:t>
        </m:r>
        <m:f>
          <m:fPr>
            <m:ctrlPr>
              <w:rPr>
                <w:rFonts w:ascii="Cambria Math" w:hAnsi="Cambria Math"/>
                <w:i/>
              </w:rPr>
            </m:ctrlPr>
          </m:fPr>
          <m:num>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num>
          <m:den>
            <m:sSup>
              <m:sSupPr>
                <m:ctrlPr>
                  <w:rPr>
                    <w:rFonts w:ascii="Cambria Math" w:hAnsi="Cambria Math"/>
                    <w:i/>
                  </w:rPr>
                </m:ctrlPr>
              </m:sSupPr>
              <m:e>
                <m:r>
                  <w:rPr>
                    <w:rFonts w:ascii="Cambria Math" w:hAnsi="Cambria Math"/>
                  </w:rPr>
                  <m:t>ω</m:t>
                </m:r>
              </m:e>
              <m:sup>
                <m:r>
                  <w:rPr>
                    <w:rFonts w:ascii="Cambria Math" w:hAnsi="Cambria Math"/>
                  </w:rPr>
                  <m:t>2</m:t>
                </m:r>
              </m:sup>
            </m:sSup>
          </m:den>
        </m:f>
      </m:oMath>
      <w:r>
        <w:t xml:space="preserve">   et G </w:t>
      </w:r>
      <m:oMath>
        <m:r>
          <w:rPr>
            <w:rFonts w:ascii="Cambria Math" w:hAnsi="Cambria Math"/>
          </w:rPr>
          <m:t xml:space="preserve">~ </m:t>
        </m:r>
        <m:f>
          <m:fPr>
            <m:ctrlPr>
              <w:rPr>
                <w:rFonts w:ascii="Cambria Math" w:hAnsi="Cambria Math"/>
                <w:i/>
              </w:rPr>
            </m:ctrlPr>
          </m:fPr>
          <m:num>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num>
          <m:den>
            <m:sSup>
              <m:sSupPr>
                <m:ctrlPr>
                  <w:rPr>
                    <w:rFonts w:ascii="Cambria Math" w:hAnsi="Cambria Math"/>
                    <w:i/>
                  </w:rPr>
                </m:ctrlPr>
              </m:sSupPr>
              <m:e>
                <m:r>
                  <w:rPr>
                    <w:rFonts w:ascii="Cambria Math" w:hAnsi="Cambria Math"/>
                  </w:rPr>
                  <m:t>ω</m:t>
                </m:r>
              </m:e>
              <m:sup>
                <m:r>
                  <w:rPr>
                    <w:rFonts w:ascii="Cambria Math" w:hAnsi="Cambria Math"/>
                  </w:rPr>
                  <m:t>2</m:t>
                </m:r>
              </m:sup>
            </m:sSup>
          </m:den>
        </m:f>
      </m:oMath>
    </w:p>
    <w:p w14:paraId="3FEF64D8" w14:textId="77777777" w:rsidR="00061606" w:rsidRDefault="00061606" w:rsidP="00061606">
      <w:pPr>
        <w:pStyle w:val="Paragraphedeliste"/>
        <w:ind w:left="0" w:firstLine="708"/>
        <w:rPr>
          <w:b/>
        </w:rPr>
      </w:pPr>
      <w:r>
        <w:t xml:space="preserve">Donc </w:t>
      </w:r>
      <w:proofErr w:type="spellStart"/>
      <w:r>
        <w:rPr>
          <w:b/>
        </w:rPr>
        <w:t>G</w:t>
      </w:r>
      <w:r>
        <w:rPr>
          <w:b/>
          <w:vertAlign w:val="subscript"/>
        </w:rPr>
        <w:t>dB</w:t>
      </w:r>
      <w:proofErr w:type="spellEnd"/>
      <w:r>
        <w:rPr>
          <w:b/>
          <w:vertAlign w:val="subscript"/>
        </w:rPr>
        <w:t xml:space="preserve"> </w:t>
      </w:r>
      <m:oMath>
        <m:r>
          <m:rPr>
            <m:sty m:val="bi"/>
          </m:rPr>
          <w:rPr>
            <w:rFonts w:ascii="Cambria Math" w:hAnsi="Cambria Math"/>
            <w:vertAlign w:val="subscript"/>
          </w:rPr>
          <m:t>→</m:t>
        </m:r>
      </m:oMath>
      <w:r>
        <w:rPr>
          <w:b/>
        </w:rPr>
        <w:t xml:space="preserve"> 20 </w:t>
      </w:r>
      <w:proofErr w:type="gramStart"/>
      <w:r>
        <w:rPr>
          <w:b/>
        </w:rPr>
        <w:t>log(</w:t>
      </w:r>
      <w:proofErr w:type="gramEnd"/>
      <m:oMath>
        <m:f>
          <m:fPr>
            <m:ctrlPr>
              <w:rPr>
                <w:rFonts w:ascii="Cambria Math" w:hAnsi="Cambria Math"/>
                <w:b/>
                <w:i/>
              </w:rPr>
            </m:ctrlPr>
          </m:fPr>
          <m:num>
            <m:sSub>
              <m:sSubPr>
                <m:ctrlPr>
                  <w:rPr>
                    <w:rFonts w:ascii="Cambria Math" w:eastAsiaTheme="minorEastAsia" w:hAnsi="Cambria Math"/>
                    <w:b/>
                    <w:i/>
                    <w:iCs/>
                  </w:rPr>
                </m:ctrlPr>
              </m:sSubPr>
              <m:e>
                <m:r>
                  <m:rPr>
                    <m:sty m:val="bi"/>
                  </m:rPr>
                  <w:rPr>
                    <w:rFonts w:ascii="Cambria Math" w:eastAsiaTheme="minorEastAsia" w:hAnsi="Cambria Math"/>
                  </w:rPr>
                  <m:t>ω</m:t>
                </m:r>
              </m:e>
              <m:sub>
                <m:r>
                  <m:rPr>
                    <m:sty m:val="bi"/>
                  </m:rPr>
                  <w:rPr>
                    <w:rFonts w:ascii="Cambria Math" w:eastAsiaTheme="minorEastAsia" w:hAnsi="Cambria Math"/>
                  </w:rPr>
                  <m:t>1</m:t>
                </m:r>
              </m:sub>
            </m:sSub>
            <m:r>
              <m:rPr>
                <m:sty m:val="bi"/>
              </m:rPr>
              <w:rPr>
                <w:rFonts w:ascii="Cambria Math" w:eastAsiaTheme="minorEastAsia" w:hAnsi="Cambria Math"/>
              </w:rPr>
              <m:t xml:space="preserve"> </m:t>
            </m:r>
            <m:sSub>
              <m:sSubPr>
                <m:ctrlPr>
                  <w:rPr>
                    <w:rFonts w:ascii="Cambria Math" w:eastAsiaTheme="minorEastAsia" w:hAnsi="Cambria Math"/>
                    <w:b/>
                    <w:i/>
                    <w:iCs/>
                  </w:rPr>
                </m:ctrlPr>
              </m:sSubPr>
              <m:e>
                <m:r>
                  <m:rPr>
                    <m:sty m:val="bi"/>
                  </m:rPr>
                  <w:rPr>
                    <w:rFonts w:ascii="Cambria Math" w:eastAsiaTheme="minorEastAsia" w:hAnsi="Cambria Math"/>
                  </w:rPr>
                  <m:t>ω</m:t>
                </m:r>
              </m:e>
              <m:sub>
                <m:r>
                  <m:rPr>
                    <m:sty m:val="bi"/>
                  </m:rPr>
                  <w:rPr>
                    <w:rFonts w:ascii="Cambria Math" w:eastAsiaTheme="minorEastAsia" w:hAnsi="Cambria Math"/>
                  </w:rPr>
                  <m:t>2</m:t>
                </m:r>
              </m:sub>
            </m:sSub>
          </m:num>
          <m:den>
            <m:sSup>
              <m:sSupPr>
                <m:ctrlPr>
                  <w:rPr>
                    <w:rFonts w:ascii="Cambria Math" w:hAnsi="Cambria Math"/>
                    <w:b/>
                    <w:i/>
                  </w:rPr>
                </m:ctrlPr>
              </m:sSupPr>
              <m:e>
                <m:r>
                  <m:rPr>
                    <m:sty m:val="bi"/>
                  </m:rPr>
                  <w:rPr>
                    <w:rFonts w:ascii="Cambria Math" w:hAnsi="Cambria Math"/>
                  </w:rPr>
                  <m:t>ω</m:t>
                </m:r>
              </m:e>
              <m:sup>
                <m:r>
                  <m:rPr>
                    <m:sty m:val="bi"/>
                  </m:rPr>
                  <w:rPr>
                    <w:rFonts w:ascii="Cambria Math" w:hAnsi="Cambria Math"/>
                  </w:rPr>
                  <m:t>2</m:t>
                </m:r>
              </m:sup>
            </m:sSup>
          </m:den>
        </m:f>
        <m:r>
          <m:rPr>
            <m:sty m:val="bi"/>
          </m:rPr>
          <w:rPr>
            <w:rFonts w:ascii="Cambria Math" w:hAnsi="Cambria Math"/>
          </w:rPr>
          <m:t>)=20 log(</m:t>
        </m:r>
        <m:sSub>
          <m:sSubPr>
            <m:ctrlPr>
              <w:rPr>
                <w:rFonts w:ascii="Cambria Math" w:eastAsiaTheme="minorEastAsia" w:hAnsi="Cambria Math"/>
                <w:b/>
                <w:i/>
                <w:iCs/>
              </w:rPr>
            </m:ctrlPr>
          </m:sSubPr>
          <m:e>
            <m:r>
              <m:rPr>
                <m:sty m:val="bi"/>
              </m:rPr>
              <w:rPr>
                <w:rFonts w:ascii="Cambria Math" w:eastAsiaTheme="minorEastAsia" w:hAnsi="Cambria Math"/>
              </w:rPr>
              <m:t>ω</m:t>
            </m:r>
          </m:e>
          <m:sub>
            <m:r>
              <m:rPr>
                <m:sty m:val="bi"/>
              </m:rPr>
              <w:rPr>
                <w:rFonts w:ascii="Cambria Math" w:eastAsiaTheme="minorEastAsia" w:hAnsi="Cambria Math"/>
              </w:rPr>
              <m:t>1</m:t>
            </m:r>
          </m:sub>
        </m:sSub>
        <m:sSub>
          <m:sSubPr>
            <m:ctrlPr>
              <w:rPr>
                <w:rFonts w:ascii="Cambria Math" w:eastAsiaTheme="minorEastAsia" w:hAnsi="Cambria Math"/>
                <w:b/>
                <w:i/>
                <w:iCs/>
              </w:rPr>
            </m:ctrlPr>
          </m:sSubPr>
          <m:e>
            <m:r>
              <m:rPr>
                <m:sty m:val="bi"/>
              </m:rPr>
              <w:rPr>
                <w:rFonts w:ascii="Cambria Math" w:eastAsiaTheme="minorEastAsia" w:hAnsi="Cambria Math"/>
              </w:rPr>
              <m:t>ω</m:t>
            </m:r>
          </m:e>
          <m:sub>
            <m:r>
              <m:rPr>
                <m:sty m:val="bi"/>
              </m:rPr>
              <w:rPr>
                <w:rFonts w:ascii="Cambria Math" w:eastAsiaTheme="minorEastAsia" w:hAnsi="Cambria Math"/>
              </w:rPr>
              <m:t>2</m:t>
            </m:r>
          </m:sub>
        </m:sSub>
        <m:r>
          <m:rPr>
            <m:sty m:val="bi"/>
          </m:rPr>
          <w:rPr>
            <w:rFonts w:ascii="Cambria Math" w:hAnsi="Cambria Math"/>
          </w:rPr>
          <m:t>)-40</m:t>
        </m:r>
        <m:func>
          <m:funcPr>
            <m:ctrlPr>
              <w:rPr>
                <w:rFonts w:ascii="Cambria Math" w:hAnsi="Cambria Math"/>
                <w:b/>
                <w:i/>
              </w:rPr>
            </m:ctrlPr>
          </m:funcPr>
          <m:fName>
            <m:r>
              <m:rPr>
                <m:sty m:val="b"/>
              </m:rPr>
              <w:rPr>
                <w:rFonts w:ascii="Cambria Math" w:hAnsi="Cambria Math"/>
              </w:rPr>
              <m:t>log</m:t>
            </m:r>
          </m:fName>
          <m:e>
            <m:r>
              <m:rPr>
                <m:sty m:val="bi"/>
              </m:rPr>
              <w:rPr>
                <w:rFonts w:ascii="Cambria Math" w:hAnsi="Cambria Math"/>
              </w:rPr>
              <m:t>ω</m:t>
            </m:r>
          </m:e>
        </m:func>
      </m:oMath>
    </w:p>
    <w:p w14:paraId="5DFC95E6" w14:textId="77777777" w:rsidR="00061606" w:rsidRDefault="00061606" w:rsidP="00061606">
      <w:r>
        <w:rPr>
          <w:b/>
        </w:rPr>
        <w:t xml:space="preserve">       </w:t>
      </w:r>
      <w:r>
        <w:rPr>
          <w:b/>
          <w:u w:val="single"/>
        </w:rPr>
        <w:t>Asymptote oblique de pente – 40 dB par décade en H</w:t>
      </w:r>
      <w:r>
        <w:rPr>
          <w:u w:val="single"/>
        </w:rPr>
        <w:t>F</w:t>
      </w:r>
      <w:r>
        <w:t>.</w:t>
      </w:r>
    </w:p>
    <w:p w14:paraId="3E0F73D1" w14:textId="77777777" w:rsidR="00061606" w:rsidRDefault="00061606" w:rsidP="00061606">
      <w:pPr>
        <w:ind w:firstLine="708"/>
      </w:pPr>
      <w:r>
        <w:t xml:space="preserve">Et </w:t>
      </w:r>
      <m:oMath>
        <m:r>
          <w:rPr>
            <w:rFonts w:ascii="Cambria Math" w:hAnsi="Cambria Math"/>
          </w:rPr>
          <m:t>φ →</m:t>
        </m:r>
      </m:oMath>
      <w:r>
        <w:t xml:space="preserve"> </w:t>
      </w:r>
      <m:oMath>
        <m:r>
          <w:rPr>
            <w:rFonts w:ascii="Cambria Math" w:hAnsi="Cambria Math"/>
          </w:rPr>
          <m:t>π</m:t>
        </m:r>
      </m:oMath>
      <w:r>
        <w:t xml:space="preserve"> ou –</w:t>
      </w:r>
      <m:oMath>
        <m:r>
          <w:rPr>
            <w:rFonts w:ascii="Cambria Math" w:hAnsi="Cambria Math"/>
          </w:rPr>
          <m:t>π</m:t>
        </m:r>
      </m:oMath>
      <w:r>
        <w:t xml:space="preserve"> ; Or sin </w:t>
      </w:r>
      <m:oMath>
        <m:r>
          <w:rPr>
            <w:rFonts w:ascii="Cambria Math" w:hAnsi="Cambria Math"/>
          </w:rPr>
          <m:t>φ=-</m:t>
        </m:r>
        <m:f>
          <m:fPr>
            <m:ctrlPr>
              <w:rPr>
                <w:rFonts w:ascii="Cambria Math" w:hAnsi="Cambria Math"/>
                <w:i/>
              </w:rPr>
            </m:ctrlPr>
          </m:fPr>
          <m:num>
            <m:d>
              <m:dPr>
                <m:ctrlPr>
                  <w:rPr>
                    <w:rFonts w:ascii="Cambria Math" w:hAnsi="Cambria Math"/>
                    <w:b/>
                    <w:bCs/>
                    <w:i/>
                  </w:rPr>
                </m:ctrlPr>
              </m:dPr>
              <m:e>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sSub>
                  <m:sSubPr>
                    <m:ctrlPr>
                      <w:rPr>
                        <w:rFonts w:ascii="Cambria Math" w:eastAsiaTheme="minorEastAsia" w:hAnsi="Cambria Math"/>
                        <w:b/>
                        <w:i/>
                        <w:iCs/>
                      </w:rPr>
                    </m:ctrlPr>
                  </m:sSubPr>
                  <m:e>
                    <m:r>
                      <m:rPr>
                        <m:sty m:val="bi"/>
                      </m:rPr>
                      <w:rPr>
                        <w:rFonts w:ascii="Cambria Math" w:eastAsiaTheme="minorEastAsia" w:hAnsi="Cambria Math"/>
                      </w:rPr>
                      <m:t>C</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sSub>
                  <m:sSubPr>
                    <m:ctrlPr>
                      <w:rPr>
                        <w:rFonts w:ascii="Cambria Math" w:eastAsiaTheme="minorEastAsia" w:hAnsi="Cambria Math"/>
                        <w:b/>
                        <w:i/>
                        <w:iCs/>
                      </w:rPr>
                    </m:ctrlPr>
                  </m:sSubPr>
                  <m:e>
                    <m:r>
                      <m:rPr>
                        <m:sty m:val="bi"/>
                      </m:rPr>
                      <w:rPr>
                        <w:rFonts w:ascii="Cambria Math" w:eastAsiaTheme="minorEastAsia" w:hAnsi="Cambria Math"/>
                      </w:rPr>
                      <m:t>C</m:t>
                    </m:r>
                  </m:e>
                  <m:sub>
                    <m:r>
                      <m:rPr>
                        <m:sty m:val="bi"/>
                      </m:rPr>
                      <w:rPr>
                        <w:rFonts w:ascii="Cambria Math" w:eastAsiaTheme="minorEastAsia" w:hAnsi="Cambria Math"/>
                      </w:rPr>
                      <m:t>2</m:t>
                    </m:r>
                  </m:sub>
                </m:sSub>
                <m:ctrlPr>
                  <w:rPr>
                    <w:rFonts w:ascii="Cambria Math" w:eastAsiaTheme="minorEastAsia" w:hAnsi="Cambria Math"/>
                    <w:b/>
                    <w:i/>
                    <w:iCs/>
                  </w:rPr>
                </m:ctrlPr>
              </m:e>
            </m:d>
            <m:r>
              <m:rPr>
                <m:sty m:val="bi"/>
              </m:rPr>
              <w:rPr>
                <w:rFonts w:ascii="Cambria Math" w:eastAsiaTheme="minorEastAsia" w:hAnsi="Cambria Math"/>
              </w:rPr>
              <m:t>ω</m:t>
            </m:r>
          </m:num>
          <m:den>
            <m:d>
              <m:dPr>
                <m:begChr m:val="|"/>
                <m:endChr m:val="|"/>
                <m:ctrlPr>
                  <w:rPr>
                    <w:rFonts w:ascii="Cambria Math" w:hAnsi="Cambria Math"/>
                    <w:i/>
                  </w:rPr>
                </m:ctrlPr>
              </m:dPr>
              <m:e>
                <m:r>
                  <w:rPr>
                    <w:rFonts w:ascii="Cambria Math" w:hAnsi="Cambria Math"/>
                  </w:rPr>
                  <m:t>Den</m:t>
                </m:r>
              </m:e>
            </m:d>
          </m:den>
        </m:f>
        <m:r>
          <w:rPr>
            <w:rFonts w:ascii="Cambria Math" w:hAnsi="Cambria Math"/>
          </w:rPr>
          <m:t>&lt;0</m:t>
        </m:r>
      </m:oMath>
      <w:r>
        <w:t xml:space="preserve"> donc </w:t>
      </w:r>
      <m:oMath>
        <m:r>
          <m:rPr>
            <m:sty m:val="bi"/>
          </m:rPr>
          <w:rPr>
            <w:rFonts w:ascii="Cambria Math" w:hAnsi="Cambria Math"/>
            <w:u w:val="single"/>
          </w:rPr>
          <m:t>φ →</m:t>
        </m:r>
      </m:oMath>
      <w:r>
        <w:rPr>
          <w:b/>
          <w:u w:val="single"/>
        </w:rPr>
        <w:t xml:space="preserve">  –</w:t>
      </w:r>
      <m:oMath>
        <m:r>
          <m:rPr>
            <m:sty m:val="bi"/>
          </m:rPr>
          <w:rPr>
            <w:rFonts w:ascii="Cambria Math" w:hAnsi="Cambria Math"/>
            <w:u w:val="single"/>
          </w:rPr>
          <m:t>π</m:t>
        </m:r>
      </m:oMath>
      <w:r>
        <w:rPr>
          <w:u w:val="single"/>
        </w:rPr>
        <w:t> </w:t>
      </w:r>
      <w:r>
        <w:t>.</w:t>
      </w:r>
    </w:p>
    <w:p w14:paraId="71DAFBE7" w14:textId="77777777" w:rsidR="00061606" w:rsidRDefault="00061606" w:rsidP="00061606">
      <w:r>
        <w:rPr>
          <w:u w:val="single"/>
        </w:rPr>
        <w:t>Autre méthode</w:t>
      </w:r>
      <w:r>
        <w:t xml:space="preserve"> : </w:t>
      </w:r>
      <m:oMath>
        <m:bar>
          <m:barPr>
            <m:ctrlPr>
              <w:rPr>
                <w:rFonts w:ascii="Cambria Math" w:hAnsi="Cambria Math"/>
                <w:i/>
              </w:rPr>
            </m:ctrlPr>
          </m:barPr>
          <m:e>
            <m:r>
              <w:rPr>
                <w:rFonts w:ascii="Cambria Math" w:hAnsi="Cambria Math"/>
              </w:rPr>
              <m:t>H</m:t>
            </m:r>
          </m:e>
        </m:bar>
      </m:oMath>
      <w:r>
        <w:t>(j</w:t>
      </w:r>
      <m:oMath>
        <m:r>
          <w:rPr>
            <w:rFonts w:ascii="Cambria Math" w:hAnsi="Cambria Math"/>
          </w:rPr>
          <m:t>ω)=</m:t>
        </m:r>
        <m:bar>
          <m:barPr>
            <m:ctrlPr>
              <w:rPr>
                <w:rFonts w:ascii="Cambria Math" w:hAnsi="Cambria Math"/>
                <w:i/>
              </w:rPr>
            </m:ctrlPr>
          </m:barPr>
          <m:e>
            <m:sSub>
              <m:sSubPr>
                <m:ctrlPr>
                  <w:rPr>
                    <w:rFonts w:ascii="Cambria Math" w:hAnsi="Cambria Math"/>
                    <w:i/>
                  </w:rPr>
                </m:ctrlPr>
              </m:sSubPr>
              <m:e>
                <m:r>
                  <w:rPr>
                    <w:rFonts w:ascii="Cambria Math" w:hAnsi="Cambria Math"/>
                  </w:rPr>
                  <m:t>H</m:t>
                </m:r>
              </m:e>
              <m:sub>
                <m:r>
                  <w:rPr>
                    <w:rFonts w:ascii="Cambria Math" w:hAnsi="Cambria Math"/>
                  </w:rPr>
                  <m:t xml:space="preserve">1 </m:t>
                </m:r>
              </m:sub>
            </m:sSub>
            <m:r>
              <w:rPr>
                <w:rFonts w:ascii="Cambria Math" w:hAnsi="Cambria Math"/>
              </w:rPr>
              <m:t xml:space="preserve"> </m:t>
            </m:r>
          </m:e>
        </m:bar>
        <m:r>
          <w:rPr>
            <w:rFonts w:ascii="Cambria Math" w:hAnsi="Cambria Math"/>
          </w:rPr>
          <m:t>×</m:t>
        </m:r>
      </m:oMath>
      <w:r>
        <w:t xml:space="preserve"> </w:t>
      </w:r>
      <m:oMath>
        <m:bar>
          <m:barPr>
            <m:ctrlPr>
              <w:rPr>
                <w:rFonts w:ascii="Cambria Math" w:hAnsi="Cambria Math"/>
                <w:i/>
              </w:rPr>
            </m:ctrlPr>
          </m:barPr>
          <m:e>
            <m:sSub>
              <m:sSubPr>
                <m:ctrlPr>
                  <w:rPr>
                    <w:rFonts w:ascii="Cambria Math" w:hAnsi="Cambria Math"/>
                    <w:i/>
                  </w:rPr>
                </m:ctrlPr>
              </m:sSubPr>
              <m:e>
                <m:r>
                  <w:rPr>
                    <w:rFonts w:ascii="Cambria Math" w:hAnsi="Cambria Math"/>
                  </w:rPr>
                  <m:t>H</m:t>
                </m:r>
              </m:e>
              <m:sub>
                <m:r>
                  <w:rPr>
                    <w:rFonts w:ascii="Cambria Math" w:hAnsi="Cambria Math"/>
                  </w:rPr>
                  <m:t xml:space="preserve">2 </m:t>
                </m:r>
              </m:sub>
            </m:sSub>
            <m:r>
              <w:rPr>
                <w:rFonts w:ascii="Cambria Math" w:hAnsi="Cambria Math"/>
              </w:rPr>
              <m:t xml:space="preserve"> </m:t>
            </m:r>
          </m:e>
        </m:bar>
      </m:oMath>
      <w:r>
        <w:t xml:space="preserve"> avec </w:t>
      </w:r>
      <m:oMath>
        <m:bar>
          <m:barPr>
            <m:ctrlPr>
              <w:rPr>
                <w:rFonts w:ascii="Cambria Math" w:hAnsi="Cambria Math"/>
                <w:i/>
              </w:rPr>
            </m:ctrlPr>
          </m:barPr>
          <m:e>
            <m:sSub>
              <m:sSubPr>
                <m:ctrlPr>
                  <w:rPr>
                    <w:rFonts w:ascii="Cambria Math" w:hAnsi="Cambria Math"/>
                    <w:i/>
                  </w:rPr>
                </m:ctrlPr>
              </m:sSubPr>
              <m:e>
                <m:r>
                  <w:rPr>
                    <w:rFonts w:ascii="Cambria Math" w:hAnsi="Cambria Math"/>
                  </w:rPr>
                  <m:t>H</m:t>
                </m:r>
              </m:e>
              <m:sub>
                <m:r>
                  <w:rPr>
                    <w:rFonts w:ascii="Cambria Math" w:hAnsi="Cambria Math"/>
                  </w:rPr>
                  <m:t xml:space="preserve">1 </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r>
              <w:rPr>
                <w:rFonts w:ascii="Cambria Math" w:hAnsi="Cambria Math"/>
              </w:rPr>
              <m:t>)</m:t>
            </m:r>
          </m:den>
        </m:f>
      </m:oMath>
      <w:r>
        <w:t xml:space="preserve"> et</w:t>
      </w:r>
      <m:oMath>
        <m:bar>
          <m:barPr>
            <m:ctrlPr>
              <w:rPr>
                <w:rFonts w:ascii="Cambria Math" w:hAnsi="Cambria Math"/>
                <w:i/>
              </w:rPr>
            </m:ctrlPr>
          </m:barPr>
          <m:e>
            <m:sSub>
              <m:sSubPr>
                <m:ctrlPr>
                  <w:rPr>
                    <w:rFonts w:ascii="Cambria Math" w:hAnsi="Cambria Math"/>
                    <w:i/>
                  </w:rPr>
                </m:ctrlPr>
              </m:sSubPr>
              <m:e>
                <m:r>
                  <w:rPr>
                    <w:rFonts w:ascii="Cambria Math" w:hAnsi="Cambria Math"/>
                  </w:rPr>
                  <m:t xml:space="preserve">  H</m:t>
                </m:r>
              </m:e>
              <m:sub>
                <m:r>
                  <w:rPr>
                    <w:rFonts w:ascii="Cambria Math" w:hAnsi="Cambria Math"/>
                  </w:rPr>
                  <m:t>2</m:t>
                </m:r>
              </m:sub>
            </m:sSub>
          </m:e>
        </m:bar>
        <m:r>
          <w:rPr>
            <w:rFonts w:ascii="Cambria Math" w:hAnsi="Cambria Math"/>
          </w:rPr>
          <m:t>=</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(1+jω/</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r>
              <w:rPr>
                <w:rFonts w:ascii="Cambria Math" w:hAnsi="Cambria Math"/>
              </w:rPr>
              <m:t>)</m:t>
            </m:r>
          </m:den>
        </m:f>
      </m:oMath>
      <w:r>
        <w:t xml:space="preserve">. </w:t>
      </w:r>
    </w:p>
    <w:p w14:paraId="78FECB18" w14:textId="77777777" w:rsidR="00061606" w:rsidRDefault="00061606" w:rsidP="00061606">
      <w:r>
        <w:t xml:space="preserve">Pour </w:t>
      </w:r>
      <m:oMath>
        <m:bar>
          <m:barPr>
            <m:ctrlPr>
              <w:rPr>
                <w:rFonts w:ascii="Cambria Math" w:hAnsi="Cambria Math"/>
                <w:i/>
              </w:rPr>
            </m:ctrlPr>
          </m:barPr>
          <m:e>
            <m:sSub>
              <m:sSubPr>
                <m:ctrlPr>
                  <w:rPr>
                    <w:rFonts w:ascii="Cambria Math" w:hAnsi="Cambria Math"/>
                    <w:i/>
                  </w:rPr>
                </m:ctrlPr>
              </m:sSubPr>
              <m:e>
                <m:r>
                  <w:rPr>
                    <w:rFonts w:ascii="Cambria Math" w:hAnsi="Cambria Math"/>
                  </w:rPr>
                  <m:t>H</m:t>
                </m:r>
              </m:e>
              <m:sub>
                <m:r>
                  <w:rPr>
                    <w:rFonts w:ascii="Cambria Math" w:hAnsi="Cambria Math"/>
                  </w:rPr>
                  <m:t xml:space="preserve">1 </m:t>
                </m:r>
              </m:sub>
            </m:sSub>
            <m:r>
              <w:rPr>
                <w:rFonts w:ascii="Cambria Math" w:hAnsi="Cambria Math"/>
              </w:rPr>
              <m:t xml:space="preserve"> </m:t>
            </m:r>
          </m:e>
        </m:bar>
      </m:oMath>
      <w:r>
        <w:t xml:space="preserve">et </w:t>
      </w:r>
      <m:oMath>
        <m:bar>
          <m:barPr>
            <m:ctrlPr>
              <w:rPr>
                <w:rFonts w:ascii="Cambria Math" w:hAnsi="Cambria Math"/>
                <w:i/>
              </w:rPr>
            </m:ctrlPr>
          </m:barPr>
          <m:e>
            <m:sSub>
              <m:sSubPr>
                <m:ctrlPr>
                  <w:rPr>
                    <w:rFonts w:ascii="Cambria Math" w:hAnsi="Cambria Math"/>
                    <w:i/>
                  </w:rPr>
                </m:ctrlPr>
              </m:sSubPr>
              <m:e>
                <m:r>
                  <w:rPr>
                    <w:rFonts w:ascii="Cambria Math" w:hAnsi="Cambria Math"/>
                  </w:rPr>
                  <m:t xml:space="preserve">  H</m:t>
                </m:r>
              </m:e>
              <m:sub>
                <m:r>
                  <w:rPr>
                    <w:rFonts w:ascii="Cambria Math" w:hAnsi="Cambria Math"/>
                  </w:rPr>
                  <m:t>2</m:t>
                </m:r>
              </m:sub>
            </m:sSub>
          </m:e>
        </m:bar>
      </m:oMath>
      <w:r>
        <w:t>, on reconnait des fonctions de transfert de filtres passe-bas d’ordre 1.</w:t>
      </w:r>
    </w:p>
    <w:p w14:paraId="61C2536C" w14:textId="77777777" w:rsidR="00061606" w:rsidRDefault="00061606" w:rsidP="00061606">
      <w:r>
        <w:t xml:space="preserve">Ainsi : </w:t>
      </w:r>
      <w:proofErr w:type="gramStart"/>
      <w:r>
        <w:t>G(</w:t>
      </w:r>
      <w:proofErr w:type="gramEnd"/>
      <m:oMath>
        <m:r>
          <w:rPr>
            <w:rFonts w:ascii="Cambria Math" w:hAnsi="Cambria Math"/>
          </w:rPr>
          <m:t>ω)=</m:t>
        </m:r>
      </m:oMath>
      <w:r>
        <w:t xml:space="preserv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tab/>
        <w:t>;</w:t>
      </w:r>
      <w:r>
        <w:tab/>
        <w:t>Donc</w:t>
      </w:r>
      <w:r>
        <w:tab/>
      </w:r>
      <w:r>
        <w:tab/>
        <w:t>G</w:t>
      </w:r>
      <w:r>
        <w:rPr>
          <w:vertAlign w:val="subscript"/>
        </w:rPr>
        <w:t>dB</w:t>
      </w:r>
      <w:r>
        <w:t xml:space="preserve"> = G</w:t>
      </w:r>
      <w:r>
        <w:rPr>
          <w:vertAlign w:val="subscript"/>
        </w:rPr>
        <w:t>1dB</w:t>
      </w:r>
      <w:r>
        <w:t xml:space="preserve"> + G</w:t>
      </w:r>
      <w:r>
        <w:rPr>
          <w:vertAlign w:val="subscript"/>
        </w:rPr>
        <w:t>2dB</w:t>
      </w:r>
      <w:r>
        <w:tab/>
        <w:t xml:space="preserve">et </w:t>
      </w:r>
      <w:r>
        <w:tab/>
      </w:r>
      <w:r>
        <w:tab/>
      </w:r>
      <m:oMath>
        <m:r>
          <w:rPr>
            <w:rFonts w:ascii="Cambria Math" w:hAnsi="Cambria Math"/>
          </w:rPr>
          <m:t xml:space="preserve">φ= </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oMath>
    </w:p>
    <w:p w14:paraId="7707523D" w14:textId="3FF912B5" w:rsidR="00061606" w:rsidRDefault="00A4649B" w:rsidP="00061606">
      <w:pPr>
        <w:pStyle w:val="Retraitcorpsdetexte"/>
        <w:ind w:left="0"/>
        <w:jc w:val="left"/>
        <w:rPr>
          <w:sz w:val="24"/>
          <w:szCs w:val="24"/>
          <w:u w:val="single"/>
        </w:rPr>
      </w:pPr>
      <w:r>
        <w:rPr>
          <w:sz w:val="24"/>
          <w:szCs w:val="24"/>
        </w:rPr>
        <w:t>Étude</w:t>
      </w:r>
      <w:r w:rsidR="00061606">
        <w:rPr>
          <w:sz w:val="24"/>
          <w:szCs w:val="24"/>
        </w:rPr>
        <w:t xml:space="preserve"> asymptotique de </w:t>
      </w:r>
      <m:oMath>
        <m:bar>
          <m:barPr>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e>
        </m:bar>
        <m:d>
          <m:dPr>
            <m:ctrlPr>
              <w:rPr>
                <w:rFonts w:ascii="Cambria Math" w:hAnsi="Cambria Math"/>
                <w:i/>
                <w:sz w:val="24"/>
                <w:szCs w:val="24"/>
              </w:rPr>
            </m:ctrlPr>
          </m:dPr>
          <m:e>
            <m:r>
              <w:rPr>
                <w:rFonts w:ascii="Cambria Math" w:hAnsi="Cambria Math"/>
                <w:sz w:val="24"/>
                <w:szCs w:val="24"/>
              </w:rPr>
              <m:t>jω</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1+j</m:t>
            </m:r>
            <m:f>
              <m:fPr>
                <m:ctrlPr>
                  <w:rPr>
                    <w:rFonts w:ascii="Cambria Math" w:hAnsi="Cambria Math"/>
                    <w:i/>
                    <w:sz w:val="24"/>
                    <w:szCs w:val="24"/>
                  </w:rPr>
                </m:ctrlPr>
              </m:fPr>
              <m:num>
                <m:r>
                  <w:rPr>
                    <w:rFonts w:ascii="Cambria Math" w:hAnsi="Cambria Math"/>
                    <w:sz w:val="24"/>
                    <w:szCs w:val="24"/>
                  </w:rPr>
                  <m:t>ω</m:t>
                </m:r>
              </m:num>
              <m:den>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1</m:t>
                    </m:r>
                  </m:sub>
                </m:sSub>
              </m:den>
            </m:f>
          </m:den>
        </m:f>
      </m:oMath>
      <w:r w:rsidR="00061606">
        <w:rPr>
          <w:sz w:val="24"/>
          <w:szCs w:val="24"/>
        </w:rPr>
        <w:t> : On reconnait la fonction de transfert d’un filtre passe bas du 1</w:t>
      </w:r>
      <w:r w:rsidR="00061606">
        <w:rPr>
          <w:sz w:val="24"/>
          <w:szCs w:val="24"/>
          <w:vertAlign w:val="superscript"/>
        </w:rPr>
        <w:t>er</w:t>
      </w:r>
      <w:r w:rsidR="00061606">
        <w:rPr>
          <w:sz w:val="24"/>
          <w:szCs w:val="24"/>
        </w:rPr>
        <w:t xml:space="preserve"> ordre.</w:t>
      </w:r>
    </w:p>
    <w:p w14:paraId="6EEADF99" w14:textId="77777777" w:rsidR="00061606" w:rsidRDefault="00061606" w:rsidP="00061606">
      <w:pPr>
        <w:pStyle w:val="Paragraphedeliste"/>
        <w:rPr>
          <w:sz w:val="10"/>
          <w:szCs w:val="10"/>
          <w:u w:val="single"/>
        </w:rPr>
      </w:pPr>
    </w:p>
    <w:p w14:paraId="4390F116" w14:textId="12045EC2" w:rsidR="00061606" w:rsidRDefault="00061606" w:rsidP="00061606">
      <w:pPr>
        <w:pStyle w:val="Paragraphedeliste"/>
        <w:numPr>
          <w:ilvl w:val="0"/>
          <w:numId w:val="14"/>
        </w:numPr>
      </w:pPr>
      <w:r>
        <w:rPr>
          <w:noProof/>
        </w:rPr>
        <mc:AlternateContent>
          <mc:Choice Requires="wps">
            <w:drawing>
              <wp:anchor distT="0" distB="0" distL="114300" distR="114300" simplePos="0" relativeHeight="251747328" behindDoc="0" locked="0" layoutInCell="1" allowOverlap="1" wp14:anchorId="011926D5" wp14:editId="1374FBB7">
                <wp:simplePos x="0" y="0"/>
                <wp:positionH relativeFrom="column">
                  <wp:posOffset>2482850</wp:posOffset>
                </wp:positionH>
                <wp:positionV relativeFrom="paragraph">
                  <wp:posOffset>10795</wp:posOffset>
                </wp:positionV>
                <wp:extent cx="45085" cy="523240"/>
                <wp:effectExtent l="0" t="0" r="12065" b="10160"/>
                <wp:wrapNone/>
                <wp:docPr id="1038" name="Accolade ouvrante 1038"/>
                <wp:cNvGraphicFramePr/>
                <a:graphic xmlns:a="http://schemas.openxmlformats.org/drawingml/2006/main">
                  <a:graphicData uri="http://schemas.microsoft.com/office/word/2010/wordprocessingShape">
                    <wps:wsp>
                      <wps:cNvSpPr/>
                      <wps:spPr>
                        <a:xfrm>
                          <a:off x="0" y="0"/>
                          <a:ext cx="45085" cy="52324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230376" id="Accolade ouvrante 1038" o:spid="_x0000_s1026" type="#_x0000_t87" style="position:absolute;margin-left:195.5pt;margin-top:.85pt;width:3.55pt;height:41.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" adj="155" strokecolor="black [3040]"/>
            </w:pict>
          </mc:Fallback>
        </mc:AlternateContent>
      </w:r>
      <w:r>
        <w:rPr>
          <w:u w:val="single"/>
        </w:rPr>
        <w:t>En BF </w:t>
      </w:r>
      <w:r>
        <w:t xml:space="preserve">: Si </w:t>
      </w:r>
      <m:oMath>
        <m:r>
          <w:rPr>
            <w:rFonts w:ascii="Cambria Math" w:hAnsi="Cambria Math"/>
          </w:rPr>
          <m:t xml:space="preserve">ω≪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 </m:t>
        </m:r>
      </m:oMath>
      <w:r>
        <w:t xml:space="preserve">: </w:t>
      </w:r>
      <w:r>
        <w:rPr>
          <w:u w:val="single"/>
        </w:rPr>
        <w:t>H</w:t>
      </w:r>
      <w:r>
        <w:rPr>
          <w:u w:val="single"/>
          <w:vertAlign w:val="subscript"/>
        </w:rPr>
        <w:t>1</w:t>
      </w:r>
      <w:r>
        <w:t xml:space="preserve"> </w:t>
      </w:r>
      <m:oMath>
        <m:r>
          <w:rPr>
            <w:rFonts w:ascii="Cambria Math" w:hAnsi="Cambria Math"/>
          </w:rPr>
          <m:t>~ 1</m:t>
        </m:r>
      </m:oMath>
      <w:r>
        <w:tab/>
      </w:r>
      <w:r>
        <w:tab/>
        <w:t>Donc G</w:t>
      </w:r>
      <w:r>
        <w:rPr>
          <w:vertAlign w:val="subscript"/>
        </w:rPr>
        <w:t xml:space="preserve">1dB </w:t>
      </w:r>
      <m:oMath>
        <m:r>
          <w:rPr>
            <w:rFonts w:ascii="Cambria Math" w:hAnsi="Cambria Math"/>
            <w:vertAlign w:val="subscript"/>
          </w:rPr>
          <m:t>→</m:t>
        </m:r>
      </m:oMath>
      <w:r>
        <w:t xml:space="preserve"> 20 </w:t>
      </w:r>
      <w:proofErr w:type="gramStart"/>
      <w:r>
        <w:t>log(</w:t>
      </w:r>
      <w:proofErr w:type="gramEnd"/>
      <w:r>
        <w:t>1) =0.</w:t>
      </w:r>
    </w:p>
    <w:p w14:paraId="2A7DA040" w14:textId="77777777" w:rsidR="00061606" w:rsidRDefault="00061606" w:rsidP="00061606">
      <w:pPr>
        <w:ind w:left="3540" w:firstLine="708"/>
      </w:pPr>
      <w:r>
        <w:t>Asymptote horizontale en BF.</w:t>
      </w:r>
    </w:p>
    <w:p w14:paraId="30798720" w14:textId="77777777" w:rsidR="00061606" w:rsidRDefault="00061606" w:rsidP="00061606">
      <w:r>
        <w:tab/>
      </w:r>
      <w:r>
        <w:tab/>
      </w:r>
      <w:r>
        <w:tab/>
      </w:r>
      <w:r>
        <w:tab/>
      </w:r>
      <w:r>
        <w:tab/>
      </w:r>
      <w:r>
        <w:tab/>
        <w:t xml:space="preserve">Et </w:t>
      </w:r>
      <w:r>
        <w:tab/>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 xml:space="preserve"> →</m:t>
        </m:r>
      </m:oMath>
      <w:r>
        <w:t xml:space="preserve"> 0.</w:t>
      </w:r>
    </w:p>
    <w:p w14:paraId="4141A23A" w14:textId="77777777" w:rsidR="00061606" w:rsidRDefault="00061606" w:rsidP="00061606">
      <w:pPr>
        <w:rPr>
          <w:u w:val="single"/>
        </w:rPr>
      </w:pPr>
    </w:p>
    <w:p w14:paraId="0DF96F7A" w14:textId="1D5495D5" w:rsidR="00061606" w:rsidRDefault="00061606" w:rsidP="00061606">
      <w:pPr>
        <w:pStyle w:val="Paragraphedeliste"/>
        <w:numPr>
          <w:ilvl w:val="0"/>
          <w:numId w:val="14"/>
        </w:numPr>
      </w:pPr>
      <w:r>
        <w:rPr>
          <w:noProof/>
        </w:rPr>
        <mc:AlternateContent>
          <mc:Choice Requires="wps">
            <w:drawing>
              <wp:anchor distT="0" distB="0" distL="114300" distR="114300" simplePos="0" relativeHeight="251748352" behindDoc="0" locked="0" layoutInCell="1" allowOverlap="1" wp14:anchorId="3CF35C4C" wp14:editId="09E95F5E">
                <wp:simplePos x="0" y="0"/>
                <wp:positionH relativeFrom="column">
                  <wp:posOffset>2972435</wp:posOffset>
                </wp:positionH>
                <wp:positionV relativeFrom="paragraph">
                  <wp:posOffset>92710</wp:posOffset>
                </wp:positionV>
                <wp:extent cx="86360" cy="557530"/>
                <wp:effectExtent l="0" t="0" r="27940" b="13970"/>
                <wp:wrapNone/>
                <wp:docPr id="1039" name="Accolade ouvrante 1039"/>
                <wp:cNvGraphicFramePr/>
                <a:graphic xmlns:a="http://schemas.openxmlformats.org/drawingml/2006/main">
                  <a:graphicData uri="http://schemas.microsoft.com/office/word/2010/wordprocessingShape">
                    <wps:wsp>
                      <wps:cNvSpPr/>
                      <wps:spPr>
                        <a:xfrm>
                          <a:off x="0" y="0"/>
                          <a:ext cx="85725" cy="55753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51CC6D" id="Accolade ouvrante 1039" o:spid="_x0000_s1026" type="#_x0000_t87" style="position:absolute;margin-left:234.05pt;margin-top:7.3pt;width:6.8pt;height:43.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" adj="277" strokecolor="black [3040]"/>
            </w:pict>
          </mc:Fallback>
        </mc:AlternateContent>
      </w:r>
      <w:r>
        <w:rPr>
          <w:u w:val="single"/>
        </w:rPr>
        <w:t>En HF :</w:t>
      </w:r>
      <w:r>
        <w:t xml:space="preserve"> Si </w:t>
      </w:r>
      <m:oMath>
        <m:r>
          <w:rPr>
            <w:rFonts w:ascii="Cambria Math" w:hAnsi="Cambria Math"/>
          </w:rPr>
          <m:t xml:space="preserve">ω≫ </m:t>
        </m:r>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 </w:t>
      </w:r>
      <w:r>
        <w:rPr>
          <w:u w:val="single"/>
        </w:rPr>
        <w:t>H</w:t>
      </w:r>
      <w:r>
        <w:rPr>
          <w:u w:val="single"/>
          <w:vertAlign w:val="subscript"/>
        </w:rPr>
        <w:t>1</w:t>
      </w:r>
      <w:r>
        <w:t xml:space="preserve"> </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j</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1</m:t>
                    </m:r>
                  </m:sub>
                </m:sSub>
              </m:den>
            </m:f>
          </m:den>
        </m:f>
        <m:r>
          <w:rPr>
            <w:rFonts w:ascii="Cambria Math" w:hAnsi="Cambria Math"/>
          </w:rPr>
          <m:t xml:space="preserve"> ~-j</m:t>
        </m:r>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1</m:t>
                </m:r>
              </m:sub>
            </m:sSub>
          </m:num>
          <m:den>
            <m:r>
              <w:rPr>
                <w:rFonts w:ascii="Cambria Math" w:hAnsi="Cambria Math"/>
              </w:rPr>
              <m:t>ω</m:t>
            </m:r>
          </m:den>
        </m:f>
      </m:oMath>
      <w:r>
        <w:tab/>
        <w:t>Donc G</w:t>
      </w:r>
      <w:r>
        <w:rPr>
          <w:vertAlign w:val="subscript"/>
        </w:rPr>
        <w:t xml:space="preserve">1dB </w:t>
      </w:r>
      <m:oMath>
        <m:r>
          <w:rPr>
            <w:rFonts w:ascii="Cambria Math" w:hAnsi="Cambria Math"/>
            <w:vertAlign w:val="subscript"/>
          </w:rPr>
          <m:t>→</m:t>
        </m:r>
      </m:oMath>
      <w:r>
        <w:t xml:space="preserve"> 20 </w:t>
      </w:r>
      <w:proofErr w:type="gramStart"/>
      <w:r>
        <w:t>log(</w:t>
      </w:r>
      <w:proofErr w:type="gramEnd"/>
      <m:oMath>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1</m:t>
                </m:r>
              </m:sub>
            </m:sSub>
          </m:num>
          <m:den>
            <m:r>
              <w:rPr>
                <w:rFonts w:ascii="Cambria Math" w:hAnsi="Cambria Math"/>
              </w:rPr>
              <m:t>ω</m:t>
            </m:r>
          </m:den>
        </m:f>
        <m:r>
          <w:rPr>
            <w:rFonts w:ascii="Cambria Math" w:hAnsi="Cambria Math"/>
          </w:rPr>
          <m:t>)=</m:t>
        </m:r>
      </m:oMath>
      <w:r>
        <w:t xml:space="preserve"> 20 log (</w:t>
      </w:r>
      <m:oMath>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(ω)</m:t>
            </m:r>
          </m:e>
        </m:func>
      </m:oMath>
      <w:r>
        <w:t> :</w:t>
      </w:r>
    </w:p>
    <w:p w14:paraId="35365E15" w14:textId="77777777" w:rsidR="00061606" w:rsidRDefault="00061606" w:rsidP="00061606">
      <w:pPr>
        <w:pStyle w:val="Paragraphedeliste"/>
        <w:ind w:left="4260" w:firstLine="696"/>
      </w:pPr>
      <w:r>
        <w:t>Asymptote oblique de pente – 20 dB par décade en HF.</w:t>
      </w:r>
    </w:p>
    <w:p w14:paraId="01C41F67" w14:textId="77777777" w:rsidR="00061606" w:rsidRDefault="00061606" w:rsidP="00061606">
      <w:pPr>
        <w:pStyle w:val="Paragraphedeliste"/>
        <w:ind w:left="4260" w:firstLine="696"/>
      </w:pPr>
      <w:r>
        <w:t xml:space="preserve">Et </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 xml:space="preserve"> →</m:t>
        </m:r>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w:t>
      </w:r>
      <w:r>
        <w:tab/>
      </w:r>
    </w:p>
    <w:p w14:paraId="5BF568BD" w14:textId="77777777" w:rsidR="00061606" w:rsidRDefault="00061606" w:rsidP="00061606">
      <w:r>
        <w:t xml:space="preserve">De même pour </w:t>
      </w:r>
      <m:oMath>
        <m:bar>
          <m:barPr>
            <m:ctrlPr>
              <w:rPr>
                <w:rFonts w:ascii="Cambria Math" w:hAnsi="Cambria Math"/>
                <w:i/>
              </w:rPr>
            </m:ctrlPr>
          </m:barPr>
          <m:e>
            <m:sSub>
              <m:sSubPr>
                <m:ctrlPr>
                  <w:rPr>
                    <w:rFonts w:ascii="Cambria Math" w:hAnsi="Cambria Math"/>
                    <w:i/>
                  </w:rPr>
                </m:ctrlPr>
              </m:sSubPr>
              <m:e>
                <m:r>
                  <w:rPr>
                    <w:rFonts w:ascii="Cambria Math" w:hAnsi="Cambria Math"/>
                  </w:rPr>
                  <m:t xml:space="preserve">  H</m:t>
                </m:r>
              </m:e>
              <m:sub>
                <m:r>
                  <w:rPr>
                    <w:rFonts w:ascii="Cambria Math" w:hAnsi="Cambria Math"/>
                  </w:rPr>
                  <m:t>2</m:t>
                </m:r>
              </m:sub>
            </m:sSub>
          </m:e>
        </m:bar>
      </m:oMath>
      <w:r>
        <w:t> ; En comme G</w:t>
      </w:r>
      <w:r>
        <w:rPr>
          <w:vertAlign w:val="subscript"/>
        </w:rPr>
        <w:t>dB</w:t>
      </w:r>
      <w:r>
        <w:t xml:space="preserve"> = G</w:t>
      </w:r>
      <w:r>
        <w:rPr>
          <w:vertAlign w:val="subscript"/>
        </w:rPr>
        <w:t>1dB</w:t>
      </w:r>
      <w:r>
        <w:t xml:space="preserve"> + G</w:t>
      </w:r>
      <w:r>
        <w:rPr>
          <w:vertAlign w:val="subscript"/>
        </w:rPr>
        <w:t>2dB</w:t>
      </w:r>
      <w:r>
        <w:tab/>
        <w:t xml:space="preserve">et </w:t>
      </w:r>
      <w:r>
        <w:tab/>
      </w:r>
      <w:r>
        <w:tab/>
      </w:r>
      <m:oMath>
        <m:r>
          <w:rPr>
            <w:rFonts w:ascii="Cambria Math" w:hAnsi="Cambria Math"/>
          </w:rPr>
          <m:t xml:space="preserve">φ= </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oMath>
    </w:p>
    <w:p w14:paraId="70C00EF3" w14:textId="77777777" w:rsidR="00061606" w:rsidRDefault="00061606" w:rsidP="00061606">
      <w:r>
        <w:t>On retrouve bien les mêmes conclusions que par l’autre méthode.</w:t>
      </w:r>
    </w:p>
    <w:p w14:paraId="130A6D87" w14:textId="77777777" w:rsidR="00061606" w:rsidRDefault="00061606" w:rsidP="00061606">
      <w:pPr>
        <w:rPr>
          <w:sz w:val="10"/>
          <w:szCs w:val="10"/>
        </w:rPr>
      </w:pPr>
    </w:p>
    <w:p w14:paraId="1218813A" w14:textId="77777777" w:rsidR="00061606" w:rsidRDefault="00061606" w:rsidP="00061606">
      <w:pPr>
        <w:jc w:val="both"/>
        <w:rPr>
          <w:iCs/>
        </w:rPr>
      </w:pPr>
      <w:r>
        <w:rPr>
          <w:b/>
          <w:bCs/>
          <w:iCs/>
        </w:rPr>
        <w:t>Q7.</w:t>
      </w:r>
      <w:r>
        <w:rPr>
          <w:iCs/>
        </w:rPr>
        <w:t xml:space="preserve"> </w:t>
      </w:r>
      <m:oMath>
        <m:sSub>
          <m:sSubPr>
            <m:ctrlPr>
              <w:rPr>
                <w:rFonts w:ascii="Cambria Math" w:hAnsi="Cambria Math"/>
                <w:b/>
                <w:bCs/>
                <w:i/>
                <w:iCs/>
                <w:bdr w:val="single" w:sz="4" w:space="0" w:color="auto" w:frame="1"/>
              </w:rPr>
            </m:ctrlPr>
          </m:sSubPr>
          <m:e>
            <m:r>
              <m:rPr>
                <m:sty m:val="bi"/>
              </m:rPr>
              <w:rPr>
                <w:rFonts w:ascii="Cambria Math" w:hAnsi="Cambria Math"/>
                <w:bdr w:val="single" w:sz="4" w:space="0" w:color="auto" w:frame="1"/>
              </w:rPr>
              <m:t>G</m:t>
            </m:r>
          </m:e>
          <m:sub>
            <m:r>
              <m:rPr>
                <m:sty m:val="bi"/>
              </m:rPr>
              <w:rPr>
                <w:rFonts w:ascii="Cambria Math" w:hAnsi="Cambria Math"/>
                <w:bdr w:val="single" w:sz="4" w:space="0" w:color="auto" w:frame="1"/>
              </w:rPr>
              <m:t>dB</m:t>
            </m:r>
          </m:sub>
        </m:sSub>
        <m:r>
          <m:rPr>
            <m:sty m:val="bi"/>
          </m:rPr>
          <w:rPr>
            <w:rFonts w:ascii="Cambria Math" w:hAnsi="Cambria Math"/>
            <w:bdr w:val="single" w:sz="4" w:space="0" w:color="auto" w:frame="1"/>
          </w:rPr>
          <m:t>=20</m:t>
        </m:r>
        <m:func>
          <m:funcPr>
            <m:ctrlPr>
              <w:rPr>
                <w:rFonts w:ascii="Cambria Math" w:hAnsi="Cambria Math"/>
                <w:b/>
                <w:bCs/>
                <w:i/>
                <w:iCs/>
                <w:bdr w:val="single" w:sz="4" w:space="0" w:color="auto" w:frame="1"/>
              </w:rPr>
            </m:ctrlPr>
          </m:funcPr>
          <m:fName>
            <m:r>
              <m:rPr>
                <m:sty m:val="b"/>
              </m:rPr>
              <w:rPr>
                <w:rFonts w:ascii="Cambria Math" w:hAnsi="Cambria Math"/>
                <w:bdr w:val="single" w:sz="4" w:space="0" w:color="auto" w:frame="1"/>
              </w:rPr>
              <m:t>log</m:t>
            </m:r>
          </m:fName>
          <m:e>
            <m:d>
              <m:dPr>
                <m:ctrlPr>
                  <w:rPr>
                    <w:rFonts w:ascii="Cambria Math" w:hAnsi="Cambria Math"/>
                    <w:b/>
                    <w:bCs/>
                    <w:i/>
                    <w:iCs/>
                    <w:bdr w:val="single" w:sz="4" w:space="0" w:color="auto" w:frame="1"/>
                  </w:rPr>
                </m:ctrlPr>
              </m:dPr>
              <m:e>
                <m:d>
                  <m:dPr>
                    <m:begChr m:val="|"/>
                    <m:endChr m:val="|"/>
                    <m:ctrlPr>
                      <w:rPr>
                        <w:rFonts w:ascii="Cambria Math" w:hAnsi="Cambria Math"/>
                        <w:b/>
                        <w:bCs/>
                        <w:i/>
                        <w:iCs/>
                        <w:bdr w:val="single" w:sz="4" w:space="0" w:color="auto" w:frame="1"/>
                      </w:rPr>
                    </m:ctrlPr>
                  </m:dPr>
                  <m:e>
                    <m:bar>
                      <m:barPr>
                        <m:ctrlPr>
                          <w:rPr>
                            <w:rFonts w:ascii="Cambria Math" w:hAnsi="Cambria Math"/>
                            <w:b/>
                            <w:bCs/>
                            <w:i/>
                            <w:bdr w:val="single" w:sz="4" w:space="0" w:color="auto" w:frame="1"/>
                          </w:rPr>
                        </m:ctrlPr>
                      </m:barPr>
                      <m:e>
                        <m:r>
                          <m:rPr>
                            <m:sty m:val="bi"/>
                          </m:rPr>
                          <w:rPr>
                            <w:rFonts w:ascii="Cambria Math" w:hAnsi="Cambria Math"/>
                            <w:bdr w:val="single" w:sz="4" w:space="0" w:color="auto" w:frame="1"/>
                          </w:rPr>
                          <m:t>H</m:t>
                        </m:r>
                      </m:e>
                    </m:bar>
                  </m:e>
                </m:d>
                <m:r>
                  <m:rPr>
                    <m:sty m:val="bi"/>
                  </m:rPr>
                  <w:rPr>
                    <w:rFonts w:ascii="Cambria Math" w:hAnsi="Cambria Math"/>
                    <w:bdr w:val="single" w:sz="4" w:space="0" w:color="auto" w:frame="1"/>
                  </w:rPr>
                  <m:t xml:space="preserve"> </m:t>
                </m:r>
              </m:e>
            </m:d>
            <m:r>
              <m:rPr>
                <m:sty m:val="bi"/>
              </m:rPr>
              <w:rPr>
                <w:rFonts w:ascii="Cambria Math" w:hAnsi="Cambria Math"/>
                <w:bdr w:val="single" w:sz="4" w:space="0" w:color="auto" w:frame="1"/>
              </w:rPr>
              <m:t>=</m:t>
            </m:r>
          </m:e>
        </m:func>
        <m:r>
          <m:rPr>
            <m:sty m:val="bi"/>
          </m:rPr>
          <w:rPr>
            <w:rFonts w:ascii="Cambria Math" w:hAnsi="Cambria Math"/>
            <w:bdr w:val="single" w:sz="4" w:space="0" w:color="auto" w:frame="1"/>
          </w:rPr>
          <m:t>20</m:t>
        </m:r>
        <m:func>
          <m:funcPr>
            <m:ctrlPr>
              <w:rPr>
                <w:rFonts w:ascii="Cambria Math" w:hAnsi="Cambria Math"/>
                <w:b/>
                <w:bCs/>
                <w:i/>
                <w:iCs/>
                <w:bdr w:val="single" w:sz="4" w:space="0" w:color="auto" w:frame="1"/>
              </w:rPr>
            </m:ctrlPr>
          </m:funcPr>
          <m:fName>
            <m:r>
              <m:rPr>
                <m:sty m:val="b"/>
              </m:rPr>
              <w:rPr>
                <w:rFonts w:ascii="Cambria Math" w:hAnsi="Cambria Math"/>
                <w:bdr w:val="single" w:sz="4" w:space="0" w:color="auto" w:frame="1"/>
              </w:rPr>
              <m:t>log</m:t>
            </m:r>
          </m:fName>
          <m:e>
            <m:d>
              <m:dPr>
                <m:ctrlPr>
                  <w:rPr>
                    <w:rFonts w:ascii="Cambria Math" w:hAnsi="Cambria Math"/>
                    <w:b/>
                    <w:bCs/>
                    <w:i/>
                    <w:iCs/>
                    <w:bdr w:val="single" w:sz="4" w:space="0" w:color="auto" w:frame="1"/>
                  </w:rPr>
                </m:ctrlPr>
              </m:dPr>
              <m:e>
                <m:f>
                  <m:fPr>
                    <m:ctrlPr>
                      <w:rPr>
                        <w:rFonts w:ascii="Cambria Math" w:hAnsi="Cambria Math"/>
                        <w:b/>
                        <w:bCs/>
                        <w:i/>
                        <w:iCs/>
                        <w:bdr w:val="single" w:sz="4" w:space="0" w:color="auto" w:frame="1"/>
                      </w:rPr>
                    </m:ctrlPr>
                  </m:fPr>
                  <m:num>
                    <m:r>
                      <m:rPr>
                        <m:sty m:val="bi"/>
                      </m:rPr>
                      <w:rPr>
                        <w:rFonts w:ascii="Cambria Math" w:hAnsi="Cambria Math"/>
                        <w:bdr w:val="single" w:sz="4" w:space="0" w:color="auto" w:frame="1"/>
                      </w:rPr>
                      <m:t>1</m:t>
                    </m:r>
                  </m:num>
                  <m:den>
                    <m:rad>
                      <m:radPr>
                        <m:degHide m:val="1"/>
                        <m:ctrlPr>
                          <w:rPr>
                            <w:rFonts w:ascii="Cambria Math" w:hAnsi="Cambria Math"/>
                            <w:b/>
                            <w:bCs/>
                            <w:i/>
                            <w:iCs/>
                            <w:bdr w:val="single" w:sz="4" w:space="0" w:color="auto" w:frame="1"/>
                          </w:rPr>
                        </m:ctrlPr>
                      </m:radPr>
                      <m:deg/>
                      <m:e>
                        <m:r>
                          <m:rPr>
                            <m:sty m:val="bi"/>
                          </m:rPr>
                          <w:rPr>
                            <w:rFonts w:ascii="Cambria Math" w:hAnsi="Cambria Math"/>
                            <w:bdr w:val="single" w:sz="4" w:space="0" w:color="auto" w:frame="1"/>
                          </w:rPr>
                          <m:t>1+</m:t>
                        </m:r>
                        <m:sSup>
                          <m:sSupPr>
                            <m:ctrlPr>
                              <w:rPr>
                                <w:rFonts w:ascii="Cambria Math" w:hAnsi="Cambria Math"/>
                                <w:b/>
                                <w:bCs/>
                                <w:i/>
                                <w:iCs/>
                                <w:bdr w:val="single" w:sz="4" w:space="0" w:color="auto" w:frame="1"/>
                              </w:rPr>
                            </m:ctrlPr>
                          </m:sSupPr>
                          <m:e>
                            <m:d>
                              <m:dPr>
                                <m:ctrlPr>
                                  <w:rPr>
                                    <w:rFonts w:ascii="Cambria Math" w:hAnsi="Cambria Math"/>
                                    <w:b/>
                                    <w:bCs/>
                                    <w:i/>
                                    <w:iCs/>
                                    <w:bdr w:val="single" w:sz="4" w:space="0" w:color="auto" w:frame="1"/>
                                  </w:rPr>
                                </m:ctrlPr>
                              </m:dPr>
                              <m:e>
                                <m:f>
                                  <m:fPr>
                                    <m:ctrlPr>
                                      <w:rPr>
                                        <w:rFonts w:ascii="Cambria Math" w:hAnsi="Cambria Math"/>
                                        <w:b/>
                                        <w:bCs/>
                                        <w:i/>
                                        <w:szCs w:val="22"/>
                                        <w:bdr w:val="single" w:sz="4" w:space="0" w:color="auto" w:frame="1"/>
                                      </w:rPr>
                                    </m:ctrlPr>
                                  </m:fPr>
                                  <m:num>
                                    <m:r>
                                      <m:rPr>
                                        <m:sty m:val="bi"/>
                                      </m:rPr>
                                      <w:rPr>
                                        <w:rFonts w:ascii="Cambria Math" w:hAnsi="Cambria Math"/>
                                        <w:szCs w:val="22"/>
                                        <w:bdr w:val="single" w:sz="4" w:space="0" w:color="auto" w:frame="1"/>
                                      </w:rPr>
                                      <m:t>ω</m:t>
                                    </m:r>
                                  </m:num>
                                  <m:den>
                                    <m:sSub>
                                      <m:sSubPr>
                                        <m:ctrlPr>
                                          <w:rPr>
                                            <w:rFonts w:ascii="Cambria Math" w:hAnsi="Cambria Math"/>
                                            <w:b/>
                                            <w:bCs/>
                                            <w:i/>
                                            <w:szCs w:val="22"/>
                                            <w:bdr w:val="single" w:sz="4" w:space="0" w:color="auto" w:frame="1"/>
                                          </w:rPr>
                                        </m:ctrlPr>
                                      </m:sSubPr>
                                      <m:e>
                                        <m:r>
                                          <m:rPr>
                                            <m:sty m:val="bi"/>
                                          </m:rPr>
                                          <w:rPr>
                                            <w:rFonts w:ascii="Cambria Math" w:hAnsi="Cambria Math"/>
                                            <w:szCs w:val="22"/>
                                            <w:bdr w:val="single" w:sz="4" w:space="0" w:color="auto" w:frame="1"/>
                                          </w:rPr>
                                          <m:t>ω</m:t>
                                        </m:r>
                                      </m:e>
                                      <m:sub>
                                        <m:r>
                                          <m:rPr>
                                            <m:sty m:val="bi"/>
                                          </m:rPr>
                                          <w:rPr>
                                            <w:rFonts w:ascii="Cambria Math" w:hAnsi="Cambria Math"/>
                                            <w:szCs w:val="22"/>
                                            <w:bdr w:val="single" w:sz="4" w:space="0" w:color="auto" w:frame="1"/>
                                          </w:rPr>
                                          <m:t>1</m:t>
                                        </m:r>
                                      </m:sub>
                                    </m:sSub>
                                  </m:den>
                                </m:f>
                              </m:e>
                            </m:d>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 xml:space="preserve"> </m:t>
                        </m:r>
                      </m:e>
                    </m:rad>
                    <m:rad>
                      <m:radPr>
                        <m:degHide m:val="1"/>
                        <m:ctrlPr>
                          <w:rPr>
                            <w:rFonts w:ascii="Cambria Math" w:hAnsi="Cambria Math"/>
                            <w:b/>
                            <w:bCs/>
                            <w:i/>
                            <w:iCs/>
                            <w:bdr w:val="single" w:sz="4" w:space="0" w:color="auto" w:frame="1"/>
                          </w:rPr>
                        </m:ctrlPr>
                      </m:radPr>
                      <m:deg/>
                      <m:e>
                        <m:r>
                          <m:rPr>
                            <m:sty m:val="bi"/>
                          </m:rPr>
                          <w:rPr>
                            <w:rFonts w:ascii="Cambria Math" w:hAnsi="Cambria Math"/>
                            <w:bdr w:val="single" w:sz="4" w:space="0" w:color="auto" w:frame="1"/>
                          </w:rPr>
                          <m:t>1+</m:t>
                        </m:r>
                        <m:sSup>
                          <m:sSupPr>
                            <m:ctrlPr>
                              <w:rPr>
                                <w:rFonts w:ascii="Cambria Math" w:hAnsi="Cambria Math"/>
                                <w:b/>
                                <w:bCs/>
                                <w:i/>
                                <w:iCs/>
                                <w:bdr w:val="single" w:sz="4" w:space="0" w:color="auto" w:frame="1"/>
                              </w:rPr>
                            </m:ctrlPr>
                          </m:sSupPr>
                          <m:e>
                            <m:d>
                              <m:dPr>
                                <m:ctrlPr>
                                  <w:rPr>
                                    <w:rFonts w:ascii="Cambria Math" w:hAnsi="Cambria Math"/>
                                    <w:b/>
                                    <w:bCs/>
                                    <w:i/>
                                    <w:iCs/>
                                    <w:bdr w:val="single" w:sz="4" w:space="0" w:color="auto" w:frame="1"/>
                                  </w:rPr>
                                </m:ctrlPr>
                              </m:dPr>
                              <m:e>
                                <m:f>
                                  <m:fPr>
                                    <m:ctrlPr>
                                      <w:rPr>
                                        <w:rFonts w:ascii="Cambria Math" w:hAnsi="Cambria Math"/>
                                        <w:b/>
                                        <w:bCs/>
                                        <w:i/>
                                        <w:szCs w:val="22"/>
                                        <w:bdr w:val="single" w:sz="4" w:space="0" w:color="auto" w:frame="1"/>
                                      </w:rPr>
                                    </m:ctrlPr>
                                  </m:fPr>
                                  <m:num>
                                    <m:r>
                                      <m:rPr>
                                        <m:sty m:val="bi"/>
                                      </m:rPr>
                                      <w:rPr>
                                        <w:rFonts w:ascii="Cambria Math" w:hAnsi="Cambria Math"/>
                                        <w:szCs w:val="22"/>
                                        <w:bdr w:val="single" w:sz="4" w:space="0" w:color="auto" w:frame="1"/>
                                      </w:rPr>
                                      <m:t>ω</m:t>
                                    </m:r>
                                  </m:num>
                                  <m:den>
                                    <m:sSub>
                                      <m:sSubPr>
                                        <m:ctrlPr>
                                          <w:rPr>
                                            <w:rFonts w:ascii="Cambria Math" w:hAnsi="Cambria Math"/>
                                            <w:b/>
                                            <w:bCs/>
                                            <w:i/>
                                            <w:szCs w:val="22"/>
                                            <w:bdr w:val="single" w:sz="4" w:space="0" w:color="auto" w:frame="1"/>
                                          </w:rPr>
                                        </m:ctrlPr>
                                      </m:sSubPr>
                                      <m:e>
                                        <m:r>
                                          <m:rPr>
                                            <m:sty m:val="bi"/>
                                          </m:rPr>
                                          <w:rPr>
                                            <w:rFonts w:ascii="Cambria Math" w:hAnsi="Cambria Math"/>
                                            <w:szCs w:val="22"/>
                                            <w:bdr w:val="single" w:sz="4" w:space="0" w:color="auto" w:frame="1"/>
                                          </w:rPr>
                                          <m:t>ω</m:t>
                                        </m:r>
                                      </m:e>
                                      <m:sub>
                                        <m:r>
                                          <m:rPr>
                                            <m:sty m:val="bi"/>
                                          </m:rPr>
                                          <w:rPr>
                                            <w:rFonts w:ascii="Cambria Math" w:hAnsi="Cambria Math"/>
                                            <w:szCs w:val="22"/>
                                            <w:bdr w:val="single" w:sz="4" w:space="0" w:color="auto" w:frame="1"/>
                                          </w:rPr>
                                          <m:t>2</m:t>
                                        </m:r>
                                      </m:sub>
                                    </m:sSub>
                                  </m:den>
                                </m:f>
                              </m:e>
                            </m:d>
                          </m:e>
                          <m:sup>
                            <m:r>
                              <m:rPr>
                                <m:sty m:val="bi"/>
                              </m:rPr>
                              <w:rPr>
                                <w:rFonts w:ascii="Cambria Math" w:hAnsi="Cambria Math"/>
                                <w:bdr w:val="single" w:sz="4" w:space="0" w:color="auto" w:frame="1"/>
                              </w:rPr>
                              <m:t>2</m:t>
                            </m:r>
                          </m:sup>
                        </m:sSup>
                      </m:e>
                    </m:rad>
                  </m:den>
                </m:f>
              </m:e>
            </m:d>
          </m:e>
        </m:func>
      </m:oMath>
      <w:r>
        <w:rPr>
          <w:iCs/>
        </w:rPr>
        <w:t xml:space="preserve"> . </w:t>
      </w:r>
    </w:p>
    <w:p w14:paraId="512255DA" w14:textId="77777777" w:rsidR="00061606" w:rsidRDefault="00061606" w:rsidP="00061606">
      <w:pPr>
        <w:jc w:val="both"/>
        <w:rPr>
          <w:iCs/>
          <w:sz w:val="10"/>
          <w:szCs w:val="10"/>
        </w:rPr>
      </w:pPr>
    </w:p>
    <w:p w14:paraId="2D44667C" w14:textId="77777777" w:rsidR="00061606" w:rsidRDefault="00061606" w:rsidP="00061606">
      <w:pPr>
        <w:jc w:val="both"/>
        <w:rPr>
          <w:iCs/>
        </w:rPr>
      </w:pPr>
      <w:r>
        <w:rPr>
          <w:b/>
          <w:bCs/>
          <w:iCs/>
        </w:rPr>
        <w:t>Q8.</w:t>
      </w:r>
      <w:r>
        <w:rPr>
          <w:iCs/>
        </w:rPr>
        <w:t xml:space="preserve"> On nous précise que :</w:t>
      </w:r>
    </w:p>
    <w:p w14:paraId="341C782B" w14:textId="77777777" w:rsidR="00061606" w:rsidRDefault="00061606" w:rsidP="00061606">
      <w:pPr>
        <w:pStyle w:val="Paragraphedeliste"/>
        <w:numPr>
          <w:ilvl w:val="0"/>
          <w:numId w:val="9"/>
        </w:numPr>
        <w:jc w:val="both"/>
        <w:rPr>
          <w:iCs/>
        </w:rPr>
      </w:pPr>
      <w:r>
        <w:rPr>
          <w:rFonts w:eastAsiaTheme="minorEastAsia"/>
          <w:iCs/>
          <w:u w:val="single"/>
        </w:rPr>
        <w:t>Dans le cas d’une isolation par l’intérieur</w:t>
      </w:r>
      <w:r>
        <w:rPr>
          <w:rFonts w:eastAsiaTheme="minorEastAsia"/>
          <w:iCs/>
        </w:rPr>
        <w:t xml:space="preserve"> :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=2,5.</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iCs/>
        </w:rPr>
        <w:t xml:space="preserve"> </w:t>
      </w:r>
      <w:proofErr w:type="gramStart"/>
      <w:r>
        <w:rPr>
          <w:rFonts w:eastAsiaTheme="minorEastAsia"/>
          <w:iCs/>
        </w:rPr>
        <w:t>rad.s</w:t>
      </w:r>
      <w:proofErr w:type="gramEnd"/>
      <w:r>
        <w:rPr>
          <w:rFonts w:eastAsiaTheme="minorEastAsia"/>
          <w:iCs/>
          <w:vertAlign w:val="superscript"/>
        </w:rPr>
        <w:t>-1</w:t>
      </w:r>
      <w:r>
        <w:rPr>
          <w:rFonts w:eastAsiaTheme="minorEastAsia"/>
          <w:iCs/>
        </w:rPr>
        <w:t xml:space="preserve"> et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oMath>
      <w:r>
        <w:rPr>
          <w:rFonts w:eastAsiaTheme="minorEastAsia"/>
          <w:iCs/>
        </w:rPr>
        <w:t xml:space="preserve"> .</w:t>
      </w:r>
    </w:p>
    <w:p w14:paraId="433ACA49" w14:textId="77777777" w:rsidR="00061606" w:rsidRDefault="00061606" w:rsidP="00061606">
      <w:pPr>
        <w:jc w:val="both"/>
        <w:rPr>
          <w:rFonts w:eastAsiaTheme="minorEastAsia"/>
          <w:iCs/>
        </w:rPr>
      </w:pPr>
      <w:r>
        <w:rPr>
          <w:rFonts w:eastAsiaTheme="minorEastAsia"/>
          <w:iCs/>
        </w:rPr>
        <w:t xml:space="preserve">Alors </w:t>
      </w:r>
      <m:oMath>
        <m:bar>
          <m:barPr>
            <m:ctrlPr>
              <w:rPr>
                <w:rFonts w:ascii="Cambria Math" w:hAnsi="Cambria Math"/>
                <w:i/>
              </w:rPr>
            </m:ctrlPr>
          </m:barPr>
          <m:e>
            <m:r>
              <w:rPr>
                <w:rFonts w:ascii="Cambria Math" w:hAnsi="Cambria Math"/>
              </w:rPr>
              <m:t>H</m:t>
            </m:r>
          </m:e>
        </m:bar>
      </m:oMath>
      <w:r>
        <w:t>(j</w:t>
      </w:r>
      <m:oMath>
        <m:r>
          <w:rPr>
            <w:rFonts w:ascii="Cambria Math" w:hAnsi="Cambria Math"/>
          </w:rPr>
          <m:t>ω)≈</m:t>
        </m:r>
        <m:bar>
          <m:barPr>
            <m:ctrlPr>
              <w:rPr>
                <w:rFonts w:ascii="Cambria Math" w:hAnsi="Cambria Math"/>
                <w:i/>
              </w:rPr>
            </m:ctrlPr>
          </m:barPr>
          <m:e>
            <m:sSub>
              <m:sSubPr>
                <m:ctrlPr>
                  <w:rPr>
                    <w:rFonts w:ascii="Cambria Math" w:hAnsi="Cambria Math"/>
                    <w:i/>
                  </w:rPr>
                </m:ctrlPr>
              </m:sSubPr>
              <m:e>
                <m:r>
                  <w:rPr>
                    <w:rFonts w:ascii="Cambria Math" w:hAnsi="Cambria Math"/>
                  </w:rPr>
                  <m:t>H</m:t>
                </m:r>
              </m:e>
              <m:sub>
                <m:r>
                  <w:rPr>
                    <w:rFonts w:ascii="Cambria Math" w:hAnsi="Cambria Math"/>
                  </w:rPr>
                  <m:t xml:space="preserve">1 </m:t>
                </m:r>
              </m:sub>
            </m:sSub>
            <m:r>
              <w:rPr>
                <w:rFonts w:ascii="Cambria Math" w:hAnsi="Cambria Math"/>
              </w:rPr>
              <m:t xml:space="preserve"> </m:t>
            </m:r>
          </m:e>
        </m:bar>
      </m:oMath>
      <w:r>
        <w:t xml:space="preserve"> et G</w:t>
      </w:r>
      <w:r>
        <w:rPr>
          <w:vertAlign w:val="subscript"/>
        </w:rPr>
        <w:t>dB</w:t>
      </w:r>
      <w:r>
        <w:t xml:space="preserve"> </w:t>
      </w:r>
      <m:oMath>
        <m:r>
          <w:rPr>
            <w:rFonts w:ascii="Cambria Math" w:hAnsi="Cambria Math"/>
          </w:rPr>
          <m:t>≈</m:t>
        </m:r>
      </m:oMath>
      <w:r>
        <w:t xml:space="preserve"> G</w:t>
      </w:r>
      <w:r>
        <w:rPr>
          <w:vertAlign w:val="subscript"/>
        </w:rPr>
        <w:t>1dB</w:t>
      </w:r>
      <w:r>
        <w:t xml:space="preserve"> : Pulsation de coupure en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=2,5.</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iCs/>
        </w:rPr>
        <w:t xml:space="preserve"> </w:t>
      </w:r>
      <w:proofErr w:type="gramStart"/>
      <w:r>
        <w:rPr>
          <w:rFonts w:eastAsiaTheme="minorEastAsia"/>
          <w:iCs/>
        </w:rPr>
        <w:t>rad.s</w:t>
      </w:r>
      <w:proofErr w:type="gramEnd"/>
      <w:r>
        <w:rPr>
          <w:rFonts w:eastAsiaTheme="minorEastAsia"/>
          <w:iCs/>
          <w:vertAlign w:val="superscript"/>
        </w:rPr>
        <w:t>-1</w:t>
      </w:r>
      <w:r>
        <w:rPr>
          <w:rFonts w:eastAsiaTheme="minorEastAsia"/>
          <w:iCs/>
        </w:rPr>
        <w:t>. (</w:t>
      </w:r>
      <w:proofErr w:type="spellStart"/>
      <w:r>
        <w:rPr>
          <w:rFonts w:eastAsiaTheme="minorEastAsia"/>
          <w:iCs/>
        </w:rPr>
        <w:t>G</w:t>
      </w:r>
      <w:r>
        <w:rPr>
          <w:rFonts w:eastAsiaTheme="minorEastAsia"/>
          <w:iCs/>
          <w:vertAlign w:val="subscript"/>
        </w:rPr>
        <w:t>dB</w:t>
      </w:r>
      <w:proofErr w:type="spellEnd"/>
      <w:r>
        <w:rPr>
          <w:rFonts w:eastAsiaTheme="minorEastAsia"/>
          <w:iCs/>
          <w:vertAlign w:val="subscript"/>
        </w:rPr>
        <w:t xml:space="preserve"> max </w:t>
      </w:r>
      <w:r>
        <w:rPr>
          <w:rFonts w:eastAsiaTheme="minorEastAsia"/>
          <w:iCs/>
        </w:rPr>
        <w:t>– 3 dB = -3 dB).</w:t>
      </w:r>
    </w:p>
    <w:p w14:paraId="416F22FE" w14:textId="77777777" w:rsidR="00061606" w:rsidRDefault="00061606" w:rsidP="00061606">
      <w:pPr>
        <w:jc w:val="both"/>
        <w:rPr>
          <w:rFonts w:eastAsiaTheme="minorEastAsia"/>
          <w:iCs/>
        </w:rPr>
      </w:pPr>
      <w:r>
        <w:rPr>
          <w:rFonts w:eastAsiaTheme="minorEastAsia"/>
          <w:iCs/>
        </w:rPr>
        <w:t xml:space="preserve">Cela correspond donc au tracé en </w:t>
      </w:r>
      <w:r>
        <w:rPr>
          <w:rFonts w:eastAsiaTheme="minorEastAsia"/>
          <w:b/>
          <w:bCs/>
          <w:iCs/>
          <w:u w:val="single"/>
        </w:rPr>
        <w:t>trait plein.</w:t>
      </w:r>
    </w:p>
    <w:p w14:paraId="5F9E4742" w14:textId="77777777" w:rsidR="00061606" w:rsidRDefault="00061606" w:rsidP="00061606">
      <w:pPr>
        <w:pStyle w:val="Paragraphedeliste"/>
        <w:numPr>
          <w:ilvl w:val="0"/>
          <w:numId w:val="9"/>
        </w:numPr>
        <w:jc w:val="both"/>
        <w:rPr>
          <w:rFonts w:eastAsiaTheme="minorEastAsia"/>
          <w:iCs/>
        </w:rPr>
      </w:pPr>
      <w:r>
        <w:rPr>
          <w:rFonts w:eastAsiaTheme="minorEastAsia"/>
          <w:iCs/>
          <w:u w:val="single"/>
        </w:rPr>
        <w:t>Dans le cas d’une isolation par l’extérieur</w:t>
      </w:r>
      <w:r>
        <w:rPr>
          <w:rFonts w:eastAsiaTheme="minorEastAsia"/>
          <w:iCs/>
        </w:rPr>
        <w:t xml:space="preserve"> :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oMath>
      <w:r>
        <w:rPr>
          <w:rFonts w:eastAsiaTheme="minorEastAsia"/>
          <w:iCs/>
        </w:rPr>
        <w:t xml:space="preserve"> et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=2,5.</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-7</m:t>
            </m:r>
          </m:sup>
        </m:sSup>
      </m:oMath>
      <w:r>
        <w:rPr>
          <w:rFonts w:eastAsiaTheme="minorEastAsia"/>
          <w:iCs/>
        </w:rPr>
        <w:t xml:space="preserve"> </w:t>
      </w:r>
      <w:proofErr w:type="gramStart"/>
      <w:r>
        <w:rPr>
          <w:rFonts w:eastAsiaTheme="minorEastAsia"/>
          <w:iCs/>
        </w:rPr>
        <w:t>rad.s</w:t>
      </w:r>
      <w:proofErr w:type="gramEnd"/>
      <w:r>
        <w:rPr>
          <w:rFonts w:eastAsiaTheme="minorEastAsia"/>
          <w:iCs/>
          <w:vertAlign w:val="superscript"/>
        </w:rPr>
        <w:t>-1</w:t>
      </w:r>
      <w:r>
        <w:rPr>
          <w:rFonts w:eastAsiaTheme="minorEastAsia"/>
          <w:iCs/>
        </w:rPr>
        <w:t xml:space="preserve"> . Même raisonnement.</w:t>
      </w:r>
    </w:p>
    <w:p w14:paraId="562098C6" w14:textId="77777777" w:rsidR="00061606" w:rsidRDefault="00061606" w:rsidP="00061606">
      <w:pPr>
        <w:jc w:val="both"/>
        <w:rPr>
          <w:rFonts w:eastAsiaTheme="minorEastAsia"/>
          <w:iCs/>
        </w:rPr>
      </w:pPr>
      <w:r>
        <w:rPr>
          <w:rFonts w:eastAsiaTheme="minorEastAsia"/>
          <w:iCs/>
        </w:rPr>
        <w:t xml:space="preserve">Alors </w:t>
      </w:r>
      <m:oMath>
        <m:bar>
          <m:barPr>
            <m:ctrlPr>
              <w:rPr>
                <w:rFonts w:ascii="Cambria Math" w:hAnsi="Cambria Math"/>
                <w:i/>
              </w:rPr>
            </m:ctrlPr>
          </m:barPr>
          <m:e>
            <m:r>
              <w:rPr>
                <w:rFonts w:ascii="Cambria Math" w:hAnsi="Cambria Math"/>
              </w:rPr>
              <m:t>H</m:t>
            </m:r>
          </m:e>
        </m:bar>
      </m:oMath>
      <w:r>
        <w:t>(j</w:t>
      </w:r>
      <m:oMath>
        <m:r>
          <w:rPr>
            <w:rFonts w:ascii="Cambria Math" w:hAnsi="Cambria Math"/>
          </w:rPr>
          <m:t>ω)≈</m:t>
        </m:r>
        <m:bar>
          <m:barPr>
            <m:ctrlPr>
              <w:rPr>
                <w:rFonts w:ascii="Cambria Math" w:hAnsi="Cambria Math"/>
                <w:i/>
              </w:rPr>
            </m:ctrlPr>
          </m:barPr>
          <m:e>
            <m:sSub>
              <m:sSubPr>
                <m:ctrlPr>
                  <w:rPr>
                    <w:rFonts w:ascii="Cambria Math" w:hAnsi="Cambria Math"/>
                    <w:i/>
                  </w:rPr>
                </m:ctrlPr>
              </m:sSubPr>
              <m:e>
                <m:r>
                  <w:rPr>
                    <w:rFonts w:ascii="Cambria Math" w:hAnsi="Cambria Math"/>
                  </w:rPr>
                  <m:t>H</m:t>
                </m:r>
              </m:e>
              <m:sub>
                <m:r>
                  <w:rPr>
                    <w:rFonts w:ascii="Cambria Math" w:hAnsi="Cambria Math"/>
                  </w:rPr>
                  <m:t xml:space="preserve">2 </m:t>
                </m:r>
              </m:sub>
            </m:sSub>
            <m:r>
              <w:rPr>
                <w:rFonts w:ascii="Cambria Math" w:hAnsi="Cambria Math"/>
              </w:rPr>
              <m:t xml:space="preserve"> </m:t>
            </m:r>
          </m:e>
        </m:bar>
      </m:oMath>
      <w:r>
        <w:t xml:space="preserve"> et G</w:t>
      </w:r>
      <w:r>
        <w:rPr>
          <w:vertAlign w:val="subscript"/>
        </w:rPr>
        <w:t>dB</w:t>
      </w:r>
      <w:r>
        <w:t xml:space="preserve"> </w:t>
      </w:r>
      <m:oMath>
        <m:r>
          <w:rPr>
            <w:rFonts w:ascii="Cambria Math" w:hAnsi="Cambria Math"/>
          </w:rPr>
          <m:t>≈</m:t>
        </m:r>
      </m:oMath>
      <w:r>
        <w:t xml:space="preserve"> G</w:t>
      </w:r>
      <w:r>
        <w:rPr>
          <w:vertAlign w:val="subscript"/>
        </w:rPr>
        <w:t>2dB</w:t>
      </w:r>
      <w:r>
        <w:t xml:space="preserve"> : Pulsation de coupure en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=2,5.</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-7</m:t>
            </m:r>
          </m:sup>
        </m:sSup>
      </m:oMath>
      <w:r>
        <w:rPr>
          <w:rFonts w:eastAsiaTheme="minorEastAsia"/>
          <w:iCs/>
        </w:rPr>
        <w:t xml:space="preserve"> </w:t>
      </w:r>
      <w:proofErr w:type="gramStart"/>
      <w:r>
        <w:rPr>
          <w:rFonts w:eastAsiaTheme="minorEastAsia"/>
          <w:iCs/>
        </w:rPr>
        <w:t>rad.s</w:t>
      </w:r>
      <w:proofErr w:type="gramEnd"/>
      <w:r>
        <w:rPr>
          <w:rFonts w:eastAsiaTheme="minorEastAsia"/>
          <w:iCs/>
          <w:vertAlign w:val="superscript"/>
        </w:rPr>
        <w:t>-1</w:t>
      </w:r>
      <w:r>
        <w:rPr>
          <w:rFonts w:eastAsiaTheme="minorEastAsia"/>
          <w:iCs/>
        </w:rPr>
        <w:t>. (</w:t>
      </w:r>
      <w:proofErr w:type="spellStart"/>
      <w:r>
        <w:rPr>
          <w:rFonts w:eastAsiaTheme="minorEastAsia"/>
          <w:iCs/>
        </w:rPr>
        <w:t>G</w:t>
      </w:r>
      <w:r>
        <w:rPr>
          <w:rFonts w:eastAsiaTheme="minorEastAsia"/>
          <w:iCs/>
          <w:vertAlign w:val="subscript"/>
        </w:rPr>
        <w:t>dB</w:t>
      </w:r>
      <w:proofErr w:type="spellEnd"/>
      <w:r>
        <w:rPr>
          <w:rFonts w:eastAsiaTheme="minorEastAsia"/>
          <w:iCs/>
          <w:vertAlign w:val="subscript"/>
        </w:rPr>
        <w:t xml:space="preserve"> max </w:t>
      </w:r>
      <w:r>
        <w:rPr>
          <w:rFonts w:eastAsiaTheme="minorEastAsia"/>
          <w:iCs/>
        </w:rPr>
        <w:t>– 3 dB= -3 dB).</w:t>
      </w:r>
    </w:p>
    <w:p w14:paraId="3B91D00D" w14:textId="77777777" w:rsidR="00061606" w:rsidRDefault="00061606" w:rsidP="00061606">
      <w:pPr>
        <w:jc w:val="both"/>
        <w:rPr>
          <w:rFonts w:eastAsiaTheme="minorEastAsia"/>
          <w:iCs/>
        </w:rPr>
      </w:pPr>
      <w:r>
        <w:rPr>
          <w:rFonts w:eastAsiaTheme="minorEastAsia"/>
          <w:iCs/>
        </w:rPr>
        <w:t xml:space="preserve">Cela correspond donc au tracé en </w:t>
      </w:r>
      <w:r>
        <w:rPr>
          <w:rFonts w:eastAsiaTheme="minorEastAsia"/>
          <w:b/>
          <w:bCs/>
          <w:iCs/>
          <w:u w:val="single"/>
        </w:rPr>
        <w:t>traits pointillés</w:t>
      </w:r>
      <w:r>
        <w:rPr>
          <w:rFonts w:eastAsiaTheme="minorEastAsia"/>
          <w:iCs/>
        </w:rPr>
        <w:t>.</w:t>
      </w:r>
    </w:p>
    <w:p w14:paraId="63E760AE" w14:textId="77777777" w:rsidR="00061606" w:rsidRDefault="00061606" w:rsidP="00061606">
      <w:pPr>
        <w:jc w:val="both"/>
        <w:rPr>
          <w:iCs/>
          <w:sz w:val="10"/>
          <w:szCs w:val="10"/>
          <w:vertAlign w:val="subscript"/>
        </w:rPr>
      </w:pPr>
    </w:p>
    <w:p w14:paraId="3E74EADF" w14:textId="77777777" w:rsidR="00061606" w:rsidRDefault="00061606" w:rsidP="00061606">
      <w:pPr>
        <w:jc w:val="both"/>
        <w:rPr>
          <w:iCs/>
        </w:rPr>
      </w:pPr>
      <w:r>
        <w:rPr>
          <w:b/>
          <w:bCs/>
          <w:iCs/>
        </w:rPr>
        <w:t>Q9.</w:t>
      </w:r>
      <w:r>
        <w:rPr>
          <w:iCs/>
        </w:rPr>
        <w:t xml:space="preserve"> On considère le </w:t>
      </w:r>
      <w:r>
        <w:rPr>
          <w:iCs/>
          <w:u w:val="single"/>
        </w:rPr>
        <w:t>diagramme de Bode en trait plein</w:t>
      </w:r>
      <w:r>
        <w:rPr>
          <w:iCs/>
        </w:rPr>
        <w:t>.</w:t>
      </w:r>
    </w:p>
    <w:p w14:paraId="266349ED" w14:textId="77777777" w:rsidR="00061606" w:rsidRDefault="00061606" w:rsidP="00061606">
      <w:pPr>
        <w:jc w:val="both"/>
        <w:rPr>
          <w:rFonts w:eastAsiaTheme="minorEastAsia"/>
          <w:iCs/>
        </w:rPr>
      </w:pPr>
      <w:r>
        <w:rPr>
          <w:iCs/>
        </w:rPr>
        <w:t xml:space="preserve">On nous donne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=10</m:t>
        </m:r>
      </m:oMath>
      <w:r>
        <w:rPr>
          <w:rFonts w:eastAsiaTheme="minorEastAsia"/>
          <w:iCs/>
        </w:rPr>
        <w:t xml:space="preserve"> V. On cherche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iCs/>
        </w:rPr>
        <w:t xml:space="preserve"> à la pulsation </w:t>
      </w:r>
      <m:oMath>
        <m:r>
          <m:rPr>
            <m:sty m:val="bi"/>
          </m:rPr>
          <w:rPr>
            <w:rFonts w:ascii="Cambria Math" w:eastAsiaTheme="minorEastAsia" w:hAnsi="Cambria Math"/>
            <w:u w:val="single"/>
          </w:rPr>
          <m:t>ω≈7,3.</m:t>
        </m:r>
        <m:sSup>
          <m:sSupPr>
            <m:ctrlPr>
              <w:rPr>
                <w:rFonts w:ascii="Cambria Math" w:eastAsiaTheme="minorEastAsia" w:hAnsi="Cambria Math"/>
                <w:b/>
                <w:bCs/>
                <w:i/>
                <w:iCs/>
                <w:u w:val="single"/>
              </w:rPr>
            </m:ctrlPr>
          </m:sSupPr>
          <m:e>
            <m:r>
              <m:rPr>
                <m:sty m:val="bi"/>
              </m:rPr>
              <w:rPr>
                <w:rFonts w:ascii="Cambria Math" w:eastAsiaTheme="minorEastAsia" w:hAnsi="Cambria Math"/>
                <w:u w:val="single"/>
              </w:rPr>
              <m:t>10</m:t>
            </m:r>
          </m:e>
          <m:sup>
            <m:r>
              <m:rPr>
                <m:sty m:val="bi"/>
              </m:rPr>
              <w:rPr>
                <w:rFonts w:ascii="Cambria Math" w:eastAsiaTheme="minorEastAsia" w:hAnsi="Cambria Math"/>
                <w:u w:val="single"/>
              </w:rPr>
              <m:t>-5</m:t>
            </m:r>
          </m:sup>
        </m:sSup>
      </m:oMath>
      <w:r>
        <w:rPr>
          <w:rFonts w:eastAsiaTheme="minorEastAsia"/>
          <w:b/>
          <w:bCs/>
          <w:iCs/>
          <w:u w:val="single"/>
        </w:rPr>
        <w:t xml:space="preserve"> </w:t>
      </w:r>
      <w:proofErr w:type="gramStart"/>
      <w:r>
        <w:rPr>
          <w:rFonts w:eastAsiaTheme="minorEastAsia"/>
          <w:b/>
          <w:bCs/>
          <w:iCs/>
          <w:u w:val="single"/>
        </w:rPr>
        <w:t>rad.s</w:t>
      </w:r>
      <w:proofErr w:type="gramEnd"/>
      <w:r>
        <w:rPr>
          <w:rFonts w:eastAsiaTheme="minorEastAsia"/>
          <w:b/>
          <w:bCs/>
          <w:iCs/>
          <w:u w:val="single"/>
          <w:vertAlign w:val="superscript"/>
        </w:rPr>
        <w:t>-1</w:t>
      </w:r>
      <w:r>
        <w:rPr>
          <w:rFonts w:eastAsiaTheme="minorEastAsia"/>
          <w:iCs/>
        </w:rPr>
        <w:t xml:space="preserve"> (comme vu en Q1).</w:t>
      </w:r>
    </w:p>
    <w:p w14:paraId="4A17C591" w14:textId="77777777" w:rsidR="00061606" w:rsidRDefault="00061606" w:rsidP="00061606">
      <w:pPr>
        <w:jc w:val="both"/>
        <w:rPr>
          <w:bCs/>
        </w:rPr>
      </w:pPr>
      <w:r>
        <w:t xml:space="preserve">Graphiquement, on lit que pour </w:t>
      </w:r>
      <m:oMath>
        <m:r>
          <w:rPr>
            <w:rFonts w:ascii="Cambria Math" w:eastAsiaTheme="minorEastAsia" w:hAnsi="Cambria Math"/>
          </w:rPr>
          <m:t>ω≈7,3.</m:t>
        </m:r>
        <m:sSup>
          <m:sSupPr>
            <m:ctrlPr>
              <w:rPr>
                <w:rFonts w:ascii="Cambria Math" w:eastAsiaTheme="minorEastAsia" w:hAnsi="Cambria Math"/>
                <w:bCs/>
                <w:i/>
                <w:iCs/>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bCs/>
          <w:iCs/>
        </w:rPr>
        <w:t xml:space="preserve"> </w:t>
      </w:r>
      <w:proofErr w:type="gramStart"/>
      <w:r>
        <w:rPr>
          <w:rFonts w:eastAsiaTheme="minorEastAsia"/>
          <w:bCs/>
          <w:iCs/>
        </w:rPr>
        <w:t>rad.s</w:t>
      </w:r>
      <w:proofErr w:type="gramEnd"/>
      <w:r>
        <w:rPr>
          <w:rFonts w:eastAsiaTheme="minorEastAsia"/>
          <w:bCs/>
          <w:iCs/>
          <w:vertAlign w:val="superscript"/>
        </w:rPr>
        <w:t>-1</w:t>
      </w:r>
      <w:r>
        <w:rPr>
          <w:rFonts w:eastAsiaTheme="minorEastAsia"/>
          <w:bCs/>
          <w:iCs/>
        </w:rPr>
        <w:t>,</w:t>
      </w:r>
      <w:r>
        <w:rPr>
          <w:bCs/>
        </w:rPr>
        <w:t xml:space="preserve"> alors </w:t>
      </w:r>
      <m:oMath>
        <m:sSub>
          <m:sSubPr>
            <m:ctrlPr>
              <w:rPr>
                <w:rFonts w:ascii="Cambria Math" w:hAnsi="Cambria Math"/>
                <w:bCs/>
                <w:i/>
              </w:rPr>
            </m:ctrlPr>
          </m:sSubPr>
          <m:e>
            <m:r>
              <w:rPr>
                <w:rFonts w:ascii="Cambria Math" w:hAnsi="Cambria Math"/>
              </w:rPr>
              <m:t>G</m:t>
            </m:r>
          </m:e>
          <m:sub>
            <m:r>
              <w:rPr>
                <w:rFonts w:ascii="Cambria Math" w:hAnsi="Cambria Math"/>
              </w:rPr>
              <m:t>dB</m:t>
            </m:r>
          </m:sub>
        </m:sSub>
        <m:d>
          <m:dPr>
            <m:ctrlPr>
              <w:rPr>
                <w:rFonts w:ascii="Cambria Math" w:hAnsi="Cambria Math"/>
                <w:i/>
              </w:rPr>
            </m:ctrlPr>
          </m:dPr>
          <m:e>
            <m:r>
              <w:rPr>
                <w:rFonts w:ascii="Cambria Math" w:hAnsi="Cambria Math"/>
              </w:rPr>
              <m:t>trait plein</m:t>
            </m:r>
          </m:e>
        </m:d>
        <m:r>
          <w:rPr>
            <w:rFonts w:ascii="Cambria Math" w:hAnsi="Cambria Math"/>
          </w:rPr>
          <m:t>=-30</m:t>
        </m:r>
      </m:oMath>
      <w:r>
        <w:t xml:space="preserve"> dB = </w:t>
      </w:r>
      <m:oMath>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(G(x)</m:t>
            </m:r>
          </m:e>
        </m:func>
      </m:oMath>
      <w:r>
        <w:rPr>
          <w:bCs/>
        </w:rPr>
        <w:t xml:space="preserve"> </w:t>
      </w:r>
    </w:p>
    <w:p w14:paraId="0D03158F" w14:textId="77777777" w:rsidR="00061606" w:rsidRDefault="00061606" w:rsidP="00061606">
      <w:pPr>
        <w:jc w:val="both"/>
        <w:rPr>
          <w:iCs/>
        </w:rPr>
      </w:pPr>
      <w:r>
        <w:rPr>
          <w:bCs/>
        </w:rPr>
        <w:t xml:space="preserve">Soit </w:t>
      </w:r>
      <m:oMath>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i/>
                  </w:rPr>
                </m:ctrlPr>
              </m:dPr>
              <m:e>
                <m:r>
                  <w:rPr>
                    <w:rFonts w:ascii="Cambria Math" w:hAnsi="Cambria Math"/>
                  </w:rPr>
                  <m:t xml:space="preserve"> G</m:t>
                </m:r>
                <m:d>
                  <m:dPr>
                    <m:ctrlPr>
                      <w:rPr>
                        <w:rFonts w:ascii="Cambria Math" w:hAnsi="Cambria Math"/>
                        <w:bCs/>
                        <w:i/>
                      </w:rPr>
                    </m:ctrlPr>
                  </m:dPr>
                  <m:e>
                    <m:r>
                      <w:rPr>
                        <w:rFonts w:ascii="Cambria Math" w:hAnsi="Cambria Math"/>
                      </w:rPr>
                      <m:t>x</m:t>
                    </m:r>
                  </m:e>
                </m:d>
                <m:r>
                  <w:rPr>
                    <w:rFonts w:ascii="Cambria Math" w:hAnsi="Cambria Math"/>
                  </w:rPr>
                  <m:t xml:space="preserve"> </m:t>
                </m:r>
                <m:ctrlPr>
                  <w:rPr>
                    <w:rFonts w:ascii="Cambria Math" w:hAnsi="Cambria Math"/>
                    <w:i/>
                  </w:rPr>
                </m:ctrlPr>
              </m:e>
            </m:d>
          </m:e>
        </m:func>
        <m:r>
          <w:rPr>
            <w:rFonts w:ascii="Cambria Math" w:hAnsi="Cambria Math"/>
          </w:rPr>
          <m:t>=-</m:t>
        </m:r>
        <m:f>
          <m:fPr>
            <m:ctrlPr>
              <w:rPr>
                <w:rFonts w:ascii="Cambria Math" w:hAnsi="Cambria Math"/>
                <w:i/>
              </w:rPr>
            </m:ctrlPr>
          </m:fPr>
          <m:num>
            <m:r>
              <w:rPr>
                <w:rFonts w:ascii="Cambria Math" w:hAnsi="Cambria Math"/>
              </w:rPr>
              <m:t>30</m:t>
            </m:r>
          </m:num>
          <m:den>
            <m:r>
              <w:rPr>
                <w:rFonts w:ascii="Cambria Math" w:hAnsi="Cambria Math"/>
              </w:rPr>
              <m:t>20</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oMath>
      <w:r>
        <w:rPr>
          <w:bCs/>
        </w:rPr>
        <w:t xml:space="preserve"> et </w:t>
      </w:r>
      <m:oMath>
        <m:r>
          <w:rPr>
            <w:rFonts w:ascii="Cambria Math" w:hAnsi="Cambria Math"/>
          </w:rPr>
          <m:t>G</m:t>
        </m:r>
        <m:d>
          <m:dPr>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10</m:t>
            </m:r>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 xml:space="preserve"> ≈0,032=</m:t>
        </m:r>
        <m:f>
          <m:fPr>
            <m:ctrlPr>
              <w:rPr>
                <w:rFonts w:ascii="Cambria Math" w:hAnsi="Cambria Math"/>
                <w:bCs/>
                <w:i/>
              </w:rPr>
            </m:ctrlPr>
          </m:fPr>
          <m:num>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0</m:t>
                </m:r>
              </m:sub>
            </m:sSub>
          </m:den>
        </m:f>
      </m:oMath>
      <w:r>
        <w:rPr>
          <w:bCs/>
        </w:rPr>
        <w:t xml:space="preserve"> ; Ainsi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≈0,032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 xml:space="preserve"> .</m:t>
        </m:r>
      </m:oMath>
    </w:p>
    <w:p w14:paraId="4A5EC62C" w14:textId="77777777" w:rsidR="00061606" w:rsidRDefault="00061606" w:rsidP="00061606">
      <w:pPr>
        <w:jc w:val="both"/>
        <w:rPr>
          <w:iCs/>
        </w:rPr>
      </w:pPr>
      <w:r>
        <w:rPr>
          <w:iCs/>
          <w:u w:val="single"/>
        </w:rPr>
        <w:t>AN</w:t>
      </w:r>
      <w:r>
        <w:rPr>
          <w:iCs/>
        </w:rPr>
        <w:t xml:space="preserve"> : </w:t>
      </w:r>
      <m:oMath>
        <m:sSub>
          <m:sSubPr>
            <m:ctrlPr>
              <w:rPr>
                <w:rFonts w:ascii="Cambria Math" w:eastAsiaTheme="minorEastAsia" w:hAnsi="Cambria Math"/>
                <w:b/>
                <w:bCs/>
                <w:i/>
                <w:iCs/>
                <w:u w:val="single"/>
              </w:rPr>
            </m:ctrlPr>
          </m:sSubPr>
          <m:e>
            <m:r>
              <m:rPr>
                <m:sty m:val="bi"/>
              </m:rPr>
              <w:rPr>
                <w:rFonts w:ascii="Cambria Math" w:eastAsiaTheme="minorEastAsia" w:hAnsi="Cambria Math"/>
                <w:u w:val="single"/>
              </w:rPr>
              <m:t>U</m:t>
            </m:r>
          </m:e>
          <m:sub>
            <m:r>
              <m:rPr>
                <m:sty m:val="bi"/>
              </m:rPr>
              <w:rPr>
                <w:rFonts w:ascii="Cambria Math" w:eastAsiaTheme="minorEastAsia" w:hAnsi="Cambria Math"/>
                <w:u w:val="single"/>
              </w:rPr>
              <m:t>1</m:t>
            </m:r>
          </m:sub>
        </m:sSub>
        <m:r>
          <m:rPr>
            <m:sty m:val="bi"/>
          </m:rPr>
          <w:rPr>
            <w:rFonts w:ascii="Cambria Math" w:eastAsiaTheme="minorEastAsia" w:hAnsi="Cambria Math"/>
            <w:u w:val="single"/>
          </w:rPr>
          <m:t>≈0,32</m:t>
        </m:r>
      </m:oMath>
      <w:r>
        <w:rPr>
          <w:b/>
          <w:bCs/>
          <w:iCs/>
          <w:u w:val="single"/>
        </w:rPr>
        <w:t xml:space="preserve"> V</w:t>
      </w:r>
      <w:r>
        <w:rPr>
          <w:iCs/>
        </w:rPr>
        <w:t>.</w:t>
      </w:r>
    </w:p>
    <w:p w14:paraId="30E55ACE" w14:textId="77777777" w:rsidR="00061606" w:rsidRDefault="00061606" w:rsidP="00061606">
      <w:pPr>
        <w:jc w:val="both"/>
        <w:rPr>
          <w:iCs/>
        </w:rPr>
      </w:pPr>
    </w:p>
    <w:p w14:paraId="69D95BFD" w14:textId="77777777" w:rsidR="00061606" w:rsidRDefault="00061606" w:rsidP="00061606">
      <w:pPr>
        <w:jc w:val="both"/>
        <w:rPr>
          <w:iCs/>
        </w:rPr>
      </w:pPr>
    </w:p>
    <w:p w14:paraId="52AAD9DE" w14:textId="77777777" w:rsidR="00061606" w:rsidRDefault="00061606" w:rsidP="00061606">
      <w:pPr>
        <w:jc w:val="both"/>
        <w:rPr>
          <w:b/>
          <w:bCs/>
          <w:iCs/>
        </w:rPr>
      </w:pPr>
    </w:p>
    <w:p w14:paraId="7F74F522" w14:textId="77777777" w:rsidR="00061606" w:rsidRDefault="00061606" w:rsidP="00061606">
      <w:pPr>
        <w:jc w:val="both"/>
        <w:rPr>
          <w:iCs/>
        </w:rPr>
      </w:pPr>
      <w:r>
        <w:rPr>
          <w:b/>
          <w:bCs/>
          <w:iCs/>
        </w:rPr>
        <w:t>Q10.</w:t>
      </w:r>
      <w:r>
        <w:rPr>
          <w:iCs/>
        </w:rPr>
        <w:t xml:space="preserve"> De même avec le </w:t>
      </w:r>
      <w:r>
        <w:rPr>
          <w:iCs/>
          <w:u w:val="single"/>
        </w:rPr>
        <w:t>diagramme de Bode en traits pointillés.</w:t>
      </w:r>
    </w:p>
    <w:p w14:paraId="44ED113D" w14:textId="77777777" w:rsidR="00061606" w:rsidRDefault="00061606" w:rsidP="00061606">
      <w:pPr>
        <w:jc w:val="both"/>
        <w:rPr>
          <w:bCs/>
        </w:rPr>
      </w:pPr>
      <w:r>
        <w:t xml:space="preserve">Graphiquement, on lit que pour </w:t>
      </w:r>
      <m:oMath>
        <m:r>
          <w:rPr>
            <w:rFonts w:ascii="Cambria Math" w:eastAsiaTheme="minorEastAsia" w:hAnsi="Cambria Math"/>
          </w:rPr>
          <m:t>ω≈7,3.</m:t>
        </m:r>
        <m:sSup>
          <m:sSupPr>
            <m:ctrlPr>
              <w:rPr>
                <w:rFonts w:ascii="Cambria Math" w:eastAsiaTheme="minorEastAsia" w:hAnsi="Cambria Math"/>
                <w:bCs/>
                <w:i/>
                <w:iCs/>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bCs/>
          <w:iCs/>
        </w:rPr>
        <w:t xml:space="preserve"> </w:t>
      </w:r>
      <w:proofErr w:type="gramStart"/>
      <w:r>
        <w:rPr>
          <w:rFonts w:eastAsiaTheme="minorEastAsia"/>
          <w:bCs/>
          <w:iCs/>
        </w:rPr>
        <w:t>rad.s</w:t>
      </w:r>
      <w:proofErr w:type="gramEnd"/>
      <w:r>
        <w:rPr>
          <w:rFonts w:eastAsiaTheme="minorEastAsia"/>
          <w:bCs/>
          <w:iCs/>
          <w:vertAlign w:val="superscript"/>
        </w:rPr>
        <w:t>-1</w:t>
      </w:r>
      <w:r>
        <w:rPr>
          <w:rFonts w:eastAsiaTheme="minorEastAsia"/>
          <w:bCs/>
          <w:iCs/>
        </w:rPr>
        <w:t>,</w:t>
      </w:r>
      <w:r>
        <w:rPr>
          <w:bCs/>
        </w:rPr>
        <w:t xml:space="preserve"> alors </w:t>
      </w:r>
      <m:oMath>
        <m:sSub>
          <m:sSubPr>
            <m:ctrlPr>
              <w:rPr>
                <w:rFonts w:ascii="Cambria Math" w:hAnsi="Cambria Math"/>
                <w:bCs/>
                <w:i/>
              </w:rPr>
            </m:ctrlPr>
          </m:sSubPr>
          <m:e>
            <m:r>
              <w:rPr>
                <w:rFonts w:ascii="Cambria Math" w:hAnsi="Cambria Math"/>
              </w:rPr>
              <m:t>G</m:t>
            </m:r>
          </m:e>
          <m:sub>
            <m:r>
              <w:rPr>
                <w:rFonts w:ascii="Cambria Math" w:hAnsi="Cambria Math"/>
              </w:rPr>
              <m:t>dB</m:t>
            </m:r>
          </m:sub>
        </m:sSub>
        <m:d>
          <m:dPr>
            <m:ctrlPr>
              <w:rPr>
                <w:rFonts w:ascii="Cambria Math" w:hAnsi="Cambria Math"/>
                <w:i/>
              </w:rPr>
            </m:ctrlPr>
          </m:dPr>
          <m:e>
            <m:r>
              <w:rPr>
                <w:rFonts w:ascii="Cambria Math" w:hAnsi="Cambria Math"/>
              </w:rPr>
              <m:t>traits pointillés</m:t>
            </m:r>
          </m:e>
        </m:d>
        <m:r>
          <w:rPr>
            <w:rFonts w:ascii="Cambria Math" w:hAnsi="Cambria Math"/>
          </w:rPr>
          <m:t>=-50</m:t>
        </m:r>
      </m:oMath>
      <w:r>
        <w:t xml:space="preserve"> dB = </w:t>
      </w:r>
      <m:oMath>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(G(x)</m:t>
            </m:r>
          </m:e>
        </m:func>
      </m:oMath>
      <w:r>
        <w:rPr>
          <w:bCs/>
        </w:rPr>
        <w:t xml:space="preserve"> </w:t>
      </w:r>
    </w:p>
    <w:p w14:paraId="55BB1C9D" w14:textId="77777777" w:rsidR="00061606" w:rsidRDefault="00061606" w:rsidP="00061606">
      <w:pPr>
        <w:jc w:val="both"/>
        <w:rPr>
          <w:iCs/>
        </w:rPr>
      </w:pPr>
      <w:r>
        <w:rPr>
          <w:bCs/>
        </w:rPr>
        <w:t xml:space="preserve">Soit </w:t>
      </w:r>
      <m:oMath>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i/>
                  </w:rPr>
                </m:ctrlPr>
              </m:dPr>
              <m:e>
                <m:r>
                  <w:rPr>
                    <w:rFonts w:ascii="Cambria Math" w:hAnsi="Cambria Math"/>
                  </w:rPr>
                  <m:t xml:space="preserve"> G</m:t>
                </m:r>
                <m:d>
                  <m:dPr>
                    <m:ctrlPr>
                      <w:rPr>
                        <w:rFonts w:ascii="Cambria Math" w:hAnsi="Cambria Math"/>
                        <w:bCs/>
                        <w:i/>
                      </w:rPr>
                    </m:ctrlPr>
                  </m:dPr>
                  <m:e>
                    <m:r>
                      <w:rPr>
                        <w:rFonts w:ascii="Cambria Math" w:hAnsi="Cambria Math"/>
                      </w:rPr>
                      <m:t>x</m:t>
                    </m:r>
                  </m:e>
                </m:d>
                <m:r>
                  <w:rPr>
                    <w:rFonts w:ascii="Cambria Math" w:hAnsi="Cambria Math"/>
                  </w:rPr>
                  <m:t xml:space="preserve"> </m:t>
                </m:r>
                <m:ctrlPr>
                  <w:rPr>
                    <w:rFonts w:ascii="Cambria Math" w:hAnsi="Cambria Math"/>
                    <w:i/>
                  </w:rPr>
                </m:ctrlPr>
              </m:e>
            </m:d>
          </m:e>
        </m:func>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20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oMath>
      <w:r>
        <w:rPr>
          <w:bCs/>
        </w:rPr>
        <w:t xml:space="preserve"> et </w:t>
      </w:r>
      <m:oMath>
        <m:r>
          <w:rPr>
            <w:rFonts w:ascii="Cambria Math" w:hAnsi="Cambria Math"/>
          </w:rPr>
          <m:t>G</m:t>
        </m:r>
        <m:d>
          <m:dPr>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10</m:t>
            </m:r>
          </m:e>
          <m:sup>
            <m:r>
              <w:rPr>
                <w:rFonts w:ascii="Cambria Math" w:hAnsi="Cambria Math"/>
              </w:rPr>
              <m:t>-</m:t>
            </m:r>
            <m:f>
              <m:fPr>
                <m:ctrlPr>
                  <w:rPr>
                    <w:rFonts w:ascii="Cambria Math" w:hAnsi="Cambria Math"/>
                    <w:bCs/>
                    <w:i/>
                  </w:rPr>
                </m:ctrlPr>
              </m:fPr>
              <m:num>
                <m:r>
                  <w:rPr>
                    <w:rFonts w:ascii="Cambria Math" w:hAnsi="Cambria Math"/>
                  </w:rPr>
                  <m:t>5</m:t>
                </m:r>
              </m:num>
              <m:den>
                <m:r>
                  <w:rPr>
                    <w:rFonts w:ascii="Cambria Math" w:hAnsi="Cambria Math"/>
                  </w:rPr>
                  <m:t>2</m:t>
                </m:r>
              </m:den>
            </m:f>
          </m:sup>
        </m:sSup>
        <m:r>
          <w:rPr>
            <w:rFonts w:ascii="Cambria Math" w:hAnsi="Cambria Math"/>
          </w:rPr>
          <m:t xml:space="preserve"> ≈0,0032=</m:t>
        </m:r>
        <m:f>
          <m:fPr>
            <m:ctrlPr>
              <w:rPr>
                <w:rFonts w:ascii="Cambria Math" w:hAnsi="Cambria Math"/>
                <w:bCs/>
                <w:i/>
              </w:rPr>
            </m:ctrlPr>
          </m:fPr>
          <m:num>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0</m:t>
                </m:r>
              </m:sub>
            </m:sSub>
          </m:den>
        </m:f>
      </m:oMath>
      <w:r>
        <w:rPr>
          <w:bCs/>
        </w:rPr>
        <w:t xml:space="preserve"> ; Ainsi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≈0,0032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 xml:space="preserve"> .</m:t>
        </m:r>
      </m:oMath>
    </w:p>
    <w:p w14:paraId="06458982" w14:textId="77777777" w:rsidR="00061606" w:rsidRDefault="00061606" w:rsidP="00061606">
      <w:pPr>
        <w:jc w:val="both"/>
        <w:rPr>
          <w:iCs/>
        </w:rPr>
      </w:pPr>
      <w:r>
        <w:rPr>
          <w:iCs/>
          <w:u w:val="single"/>
        </w:rPr>
        <w:t>AN</w:t>
      </w:r>
      <w:r>
        <w:rPr>
          <w:iCs/>
        </w:rPr>
        <w:t xml:space="preserve"> : </w:t>
      </w:r>
      <m:oMath>
        <m:sSub>
          <m:sSubPr>
            <m:ctrlPr>
              <w:rPr>
                <w:rFonts w:ascii="Cambria Math" w:eastAsiaTheme="minorEastAsia" w:hAnsi="Cambria Math"/>
                <w:b/>
                <w:bCs/>
                <w:i/>
                <w:iCs/>
                <w:u w:val="single"/>
              </w:rPr>
            </m:ctrlPr>
          </m:sSubPr>
          <m:e>
            <m:r>
              <m:rPr>
                <m:sty m:val="bi"/>
              </m:rPr>
              <w:rPr>
                <w:rFonts w:ascii="Cambria Math" w:eastAsiaTheme="minorEastAsia" w:hAnsi="Cambria Math"/>
                <w:u w:val="single"/>
              </w:rPr>
              <m:t>U</m:t>
            </m:r>
          </m:e>
          <m:sub>
            <m:r>
              <m:rPr>
                <m:sty m:val="bi"/>
              </m:rPr>
              <w:rPr>
                <w:rFonts w:ascii="Cambria Math" w:eastAsiaTheme="minorEastAsia" w:hAnsi="Cambria Math"/>
                <w:u w:val="single"/>
              </w:rPr>
              <m:t>1</m:t>
            </m:r>
          </m:sub>
        </m:sSub>
        <m:r>
          <m:rPr>
            <m:sty m:val="bi"/>
          </m:rPr>
          <w:rPr>
            <w:rFonts w:ascii="Cambria Math" w:eastAsiaTheme="minorEastAsia" w:hAnsi="Cambria Math"/>
            <w:u w:val="single"/>
          </w:rPr>
          <m:t>≈0,032</m:t>
        </m:r>
      </m:oMath>
      <w:r>
        <w:rPr>
          <w:b/>
          <w:bCs/>
          <w:iCs/>
          <w:u w:val="single"/>
        </w:rPr>
        <w:t xml:space="preserve"> V</w:t>
      </w:r>
      <w:r>
        <w:rPr>
          <w:iCs/>
        </w:rPr>
        <w:t>.</w:t>
      </w:r>
    </w:p>
    <w:p w14:paraId="34B8E4DE" w14:textId="77777777" w:rsidR="00061606" w:rsidRDefault="00061606" w:rsidP="00061606">
      <w:pPr>
        <w:jc w:val="both"/>
        <w:rPr>
          <w:rFonts w:eastAsiaTheme="minorEastAsia"/>
          <w:iCs/>
        </w:rPr>
      </w:pPr>
      <w:r>
        <w:rPr>
          <w:iCs/>
          <w:u w:val="single"/>
        </w:rPr>
        <w:t>Conclusion </w:t>
      </w:r>
      <w:r>
        <w:rPr>
          <w:iCs/>
        </w:rPr>
        <w:t xml:space="preserve">: Comme </w:t>
      </w:r>
      <w:r>
        <w:rPr>
          <w:rFonts w:eastAsiaTheme="minorEastAsia"/>
          <w:iCs/>
        </w:rPr>
        <w:t xml:space="preserve">la tension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(t)</m:t>
        </m:r>
      </m:oMath>
      <w:r>
        <w:rPr>
          <w:rFonts w:eastAsiaTheme="minorEastAsia"/>
          <w:iCs/>
        </w:rPr>
        <w:t xml:space="preserve"> représente l’évolution de la température intérieure, on cherche à ce qu’elle varie le moins possible. Ainsi, </w:t>
      </w:r>
      <w:r>
        <w:rPr>
          <w:rFonts w:eastAsiaTheme="minorEastAsia"/>
          <w:b/>
          <w:bCs/>
          <w:iCs/>
          <w:u w:val="single"/>
        </w:rPr>
        <w:t>mieux vaut une isolation par l’extérieur.</w:t>
      </w:r>
    </w:p>
    <w:p w14:paraId="3430EBAC" w14:textId="77777777" w:rsidR="00061606" w:rsidRDefault="00061606" w:rsidP="00061606">
      <w:pPr>
        <w:jc w:val="both"/>
        <w:rPr>
          <w:iCs/>
          <w:sz w:val="10"/>
          <w:szCs w:val="10"/>
        </w:rPr>
      </w:pPr>
    </w:p>
    <w:p w14:paraId="53CDE2DA" w14:textId="77777777" w:rsidR="00061606" w:rsidRDefault="00061606" w:rsidP="00061606">
      <w:pPr>
        <w:jc w:val="both"/>
        <w:rPr>
          <w:color w:val="000000"/>
        </w:rPr>
      </w:pPr>
      <w:r>
        <w:rPr>
          <w:b/>
          <w:bCs/>
          <w:iCs/>
        </w:rPr>
        <w:t>Q11.</w:t>
      </w:r>
      <w:r>
        <w:rPr>
          <w:iCs/>
        </w:rPr>
        <w:t xml:space="preserve"> Puisque </w:t>
      </w:r>
      <m:oMath>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π</m:t>
            </m:r>
          </m:num>
          <m:den>
            <m:r>
              <w:rPr>
                <w:rFonts w:ascii="Cambria Math" w:eastAsiaTheme="minorEastAsia" w:hAnsi="Cambria Math"/>
              </w:rPr>
              <m:t>2</m:t>
            </m:r>
          </m:den>
        </m:f>
      </m:oMath>
      <w:r>
        <w:rPr>
          <w:iCs/>
        </w:rPr>
        <w:t xml:space="preserve"> à cette fréquence, </w:t>
      </w:r>
      <m:oMath>
        <m:sSub>
          <m:sSubPr>
            <m:ctrlPr>
              <w:rPr>
                <w:rFonts w:ascii="Cambria Math" w:eastAsiaTheme="minorEastAsia" w:hAnsi="Cambria Math"/>
                <w:b/>
                <w:bCs/>
                <w:i/>
                <w:iCs/>
                <w:u w:val="single"/>
              </w:rPr>
            </m:ctrlPr>
          </m:sSubPr>
          <m:e>
            <m:r>
              <m:rPr>
                <m:sty m:val="bi"/>
              </m:rPr>
              <w:rPr>
                <w:rFonts w:ascii="Cambria Math" w:eastAsiaTheme="minorEastAsia" w:hAnsi="Cambria Math"/>
                <w:u w:val="single"/>
              </w:rPr>
              <m:t>u</m:t>
            </m:r>
          </m:e>
          <m:sub>
            <m:r>
              <m:rPr>
                <m:sty m:val="bi"/>
              </m:rPr>
              <w:rPr>
                <w:rFonts w:ascii="Cambria Math" w:eastAsiaTheme="minorEastAsia" w:hAnsi="Cambria Math"/>
                <w:u w:val="single"/>
              </w:rPr>
              <m:t>1</m:t>
            </m:r>
          </m:sub>
        </m:sSub>
        <m:d>
          <m:dPr>
            <m:ctrlPr>
              <w:rPr>
                <w:rFonts w:ascii="Cambria Math" w:eastAsiaTheme="minorEastAsia" w:hAnsi="Cambria Math"/>
                <w:b/>
                <w:bCs/>
                <w:i/>
                <w:iCs/>
                <w:u w:val="single"/>
              </w:rPr>
            </m:ctrlPr>
          </m:dPr>
          <m:e>
            <m:r>
              <m:rPr>
                <m:sty m:val="bi"/>
              </m:rPr>
              <w:rPr>
                <w:rFonts w:ascii="Cambria Math" w:eastAsiaTheme="minorEastAsia" w:hAnsi="Cambria Math"/>
                <w:u w:val="single"/>
              </w:rPr>
              <m:t>t</m:t>
            </m:r>
          </m:e>
        </m:d>
      </m:oMath>
      <w:r>
        <w:rPr>
          <w:rFonts w:eastAsiaTheme="minorEastAsia"/>
          <w:b/>
          <w:bCs/>
          <w:iCs/>
          <w:u w:val="single"/>
        </w:rPr>
        <w:t xml:space="preserve"> </w:t>
      </w:r>
      <w:r>
        <w:rPr>
          <w:b/>
          <w:bCs/>
          <w:color w:val="000000"/>
          <w:u w:val="single"/>
        </w:rPr>
        <w:t xml:space="preserve"> est en retard par rapport à </w:t>
      </w:r>
      <m:oMath>
        <m:r>
          <m:rPr>
            <m:sty m:val="bi"/>
          </m:rPr>
          <w:rPr>
            <w:rFonts w:ascii="Cambria Math" w:hAnsi="Cambria Math"/>
            <w:color w:val="000000"/>
            <w:u w:val="single"/>
          </w:rPr>
          <m:t>e(t)</m:t>
        </m:r>
      </m:oMath>
      <w:r>
        <w:rPr>
          <w:b/>
          <w:bCs/>
          <w:color w:val="000000"/>
          <w:u w:val="single"/>
        </w:rPr>
        <w:t>,</w:t>
      </w:r>
      <w:r>
        <w:rPr>
          <w:color w:val="000000"/>
        </w:rPr>
        <w:t xml:space="preserve"> d’un quart de période, </w:t>
      </w:r>
    </w:p>
    <w:p w14:paraId="1C8495F8" w14:textId="77777777" w:rsidR="00061606" w:rsidRDefault="00061606" w:rsidP="00061606">
      <w:pPr>
        <w:jc w:val="both"/>
        <w:rPr>
          <w:color w:val="000000"/>
        </w:rPr>
      </w:pPr>
      <w:r>
        <w:rPr>
          <w:color w:val="000000"/>
        </w:rPr>
        <w:t>En effet :</w:t>
      </w:r>
      <w:r>
        <w:rPr>
          <w:color w:val="000000"/>
        </w:rPr>
        <w:tab/>
        <w:t xml:space="preserve"> </w:t>
      </w:r>
      <m:oMath>
        <m:r>
          <w:rPr>
            <w:rFonts w:ascii="Cambria Math" w:hAnsi="Cambria Math"/>
            <w:color w:val="000000"/>
          </w:rPr>
          <m:t>T ↔2π</m:t>
        </m:r>
      </m:oMath>
      <w:r>
        <w:rPr>
          <w:color w:val="000000"/>
        </w:rPr>
        <w:t xml:space="preserve"> </w:t>
      </w:r>
    </w:p>
    <w:p w14:paraId="257A1D97" w14:textId="77777777" w:rsidR="00061606" w:rsidRDefault="00061606" w:rsidP="00061606">
      <w:pPr>
        <w:ind w:firstLine="708"/>
        <w:jc w:val="both"/>
        <w:rPr>
          <w:color w:val="000000"/>
        </w:rPr>
      </w:pPr>
      <w:r>
        <w:rPr>
          <w:color w:val="000000"/>
        </w:rPr>
        <w:t xml:space="preserve">Et </w:t>
      </w:r>
      <w:r>
        <w:rPr>
          <w:color w:val="000000"/>
        </w:rPr>
        <w:tab/>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0</m:t>
            </m:r>
          </m:sub>
        </m:sSub>
      </m:oMath>
      <w:r>
        <w:rPr>
          <w:color w:val="000000"/>
        </w:rPr>
        <w:t xml:space="preserve">   </w:t>
      </w:r>
      <m:oMath>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π</m:t>
            </m:r>
          </m:num>
          <m:den>
            <m:r>
              <w:rPr>
                <w:rFonts w:ascii="Cambria Math" w:hAnsi="Cambria Math"/>
                <w:color w:val="000000"/>
              </w:rPr>
              <m:t>2</m:t>
            </m:r>
          </m:den>
        </m:f>
      </m:oMath>
      <w:r>
        <w:rPr>
          <w:color w:val="000000"/>
        </w:rPr>
        <w:t xml:space="preserve"> </w:t>
      </w:r>
      <w:r>
        <w:rPr>
          <w:color w:val="000000"/>
        </w:rPr>
        <w:tab/>
        <w:t>; D’où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T×</m:t>
            </m:r>
            <m:f>
              <m:fPr>
                <m:ctrlPr>
                  <w:rPr>
                    <w:rFonts w:ascii="Cambria Math" w:eastAsiaTheme="minorEastAsia" w:hAnsi="Cambria Math"/>
                    <w:i/>
                    <w:iCs/>
                  </w:rPr>
                </m:ctrlPr>
              </m:fPr>
              <m:num>
                <m:r>
                  <w:rPr>
                    <w:rFonts w:ascii="Cambria Math" w:eastAsiaTheme="minorEastAsia" w:hAnsi="Cambria Math"/>
                  </w:rPr>
                  <m:t>π</m:t>
                </m:r>
              </m:num>
              <m:den>
                <m:r>
                  <w:rPr>
                    <w:rFonts w:ascii="Cambria Math" w:eastAsiaTheme="minorEastAsia" w:hAnsi="Cambria Math"/>
                  </w:rPr>
                  <m:t>2</m:t>
                </m:r>
              </m:den>
            </m:f>
            <m:r>
              <w:rPr>
                <w:rFonts w:ascii="Cambria Math" w:hAnsi="Cambria Math"/>
                <w:color w:val="000000"/>
              </w:rPr>
              <m:t xml:space="preserve"> </m:t>
            </m:r>
          </m:num>
          <m:den>
            <m:r>
              <w:rPr>
                <w:rFonts w:ascii="Cambria Math" w:hAnsi="Cambria Math"/>
                <w:color w:val="000000"/>
              </w:rPr>
              <m:t>2 π</m:t>
            </m:r>
          </m:den>
        </m:f>
      </m:oMath>
      <w:r>
        <w:rPr>
          <w:color w:val="000000"/>
        </w:rPr>
        <w:t xml:space="preserve"> . </w:t>
      </w:r>
      <w:proofErr w:type="gramStart"/>
      <w:r>
        <w:rPr>
          <w:color w:val="000000"/>
        </w:rPr>
        <w:t>on</w:t>
      </w:r>
      <w:proofErr w:type="gramEnd"/>
      <w:r>
        <w:rPr>
          <w:color w:val="000000"/>
        </w:rPr>
        <w:t xml:space="preserve"> obtient </w:t>
      </w:r>
      <m:oMath>
        <m:sSub>
          <m:sSubPr>
            <m:ctrlPr>
              <w:rPr>
                <w:rFonts w:ascii="Cambria Math" w:hAnsi="Cambria Math"/>
                <w:b/>
                <w:bCs/>
                <w:i/>
                <w:color w:val="000000"/>
                <w:bdr w:val="single" w:sz="4" w:space="0" w:color="auto" w:frame="1"/>
              </w:rPr>
            </m:ctrlPr>
          </m:sSubPr>
          <m:e>
            <m:r>
              <m:rPr>
                <m:sty m:val="bi"/>
              </m:rPr>
              <w:rPr>
                <w:rFonts w:ascii="Cambria Math" w:hAnsi="Cambria Math"/>
                <w:color w:val="000000"/>
                <w:bdr w:val="single" w:sz="4" w:space="0" w:color="auto" w:frame="1"/>
              </w:rPr>
              <m:t>t</m:t>
            </m:r>
          </m:e>
          <m:sub>
            <m:r>
              <m:rPr>
                <m:sty m:val="bi"/>
              </m:rPr>
              <w:rPr>
                <w:rFonts w:ascii="Cambria Math" w:hAnsi="Cambria Math"/>
                <w:color w:val="000000"/>
                <w:bdr w:val="single" w:sz="4" w:space="0" w:color="auto" w:frame="1"/>
              </w:rPr>
              <m:t>0</m:t>
            </m:r>
          </m:sub>
        </m:sSub>
        <m:r>
          <m:rPr>
            <m:sty m:val="bi"/>
          </m:rPr>
          <w:rPr>
            <w:rFonts w:ascii="Cambria Math" w:hAnsi="Cambria Math"/>
            <w:color w:val="000000"/>
            <w:bdr w:val="single" w:sz="4" w:space="0" w:color="auto" w:frame="1"/>
          </w:rPr>
          <m:t>=</m:t>
        </m:r>
        <m:f>
          <m:fPr>
            <m:ctrlPr>
              <w:rPr>
                <w:rFonts w:ascii="Cambria Math" w:hAnsi="Cambria Math"/>
                <w:b/>
                <w:bCs/>
                <w:i/>
                <w:color w:val="000000"/>
                <w:bdr w:val="single" w:sz="4" w:space="0" w:color="auto" w:frame="1"/>
              </w:rPr>
            </m:ctrlPr>
          </m:fPr>
          <m:num>
            <m:r>
              <m:rPr>
                <m:sty m:val="bi"/>
              </m:rPr>
              <w:rPr>
                <w:rFonts w:ascii="Cambria Math" w:hAnsi="Cambria Math"/>
                <w:color w:val="000000"/>
                <w:bdr w:val="single" w:sz="4" w:space="0" w:color="auto" w:frame="1"/>
              </w:rPr>
              <m:t>T</m:t>
            </m:r>
          </m:num>
          <m:den>
            <m:r>
              <m:rPr>
                <m:sty m:val="bi"/>
              </m:rPr>
              <w:rPr>
                <w:rFonts w:ascii="Cambria Math" w:hAnsi="Cambria Math"/>
                <w:color w:val="000000"/>
                <w:bdr w:val="single" w:sz="4" w:space="0" w:color="auto" w:frame="1"/>
              </w:rPr>
              <m:t>4</m:t>
            </m:r>
          </m:den>
        </m:f>
      </m:oMath>
      <w:r>
        <w:rPr>
          <w:color w:val="000000"/>
        </w:rPr>
        <w:t xml:space="preserve"> .</w:t>
      </w:r>
    </w:p>
    <w:p w14:paraId="58CE032B" w14:textId="77777777" w:rsidR="00061606" w:rsidRDefault="00061606" w:rsidP="00061606">
      <w:pPr>
        <w:jc w:val="both"/>
        <w:rPr>
          <w:iCs/>
        </w:rPr>
      </w:pPr>
      <w:r>
        <w:rPr>
          <w:color w:val="000000"/>
        </w:rPr>
        <w:t xml:space="preserve">Or </w:t>
      </w:r>
      <m:oMath>
        <m:r>
          <w:rPr>
            <w:rFonts w:ascii="Cambria Math" w:eastAsiaTheme="minorEastAsia" w:hAnsi="Cambria Math"/>
          </w:rPr>
          <m:t>T=</m:t>
        </m:r>
      </m:oMath>
      <w:r>
        <w:rPr>
          <w:rFonts w:eastAsiaTheme="minorEastAsia"/>
          <w:iCs/>
        </w:rPr>
        <w:t xml:space="preserve"> 24 h </w:t>
      </w:r>
      <w:r>
        <w:rPr>
          <w:color w:val="000000"/>
        </w:rPr>
        <w:t xml:space="preserve">donc </w:t>
      </w:r>
      <m:oMath>
        <m:sSub>
          <m:sSubPr>
            <m:ctrlPr>
              <w:rPr>
                <w:rFonts w:ascii="Cambria Math" w:hAnsi="Cambria Math"/>
                <w:b/>
                <w:bCs/>
                <w:i/>
                <w:color w:val="000000"/>
                <w:u w:val="single"/>
              </w:rPr>
            </m:ctrlPr>
          </m:sSubPr>
          <m:e>
            <m:r>
              <m:rPr>
                <m:sty m:val="bi"/>
              </m:rPr>
              <w:rPr>
                <w:rFonts w:ascii="Cambria Math" w:hAnsi="Cambria Math"/>
                <w:color w:val="000000"/>
                <w:u w:val="single"/>
              </w:rPr>
              <m:t>t</m:t>
            </m:r>
          </m:e>
          <m:sub>
            <m:r>
              <m:rPr>
                <m:sty m:val="bi"/>
              </m:rPr>
              <w:rPr>
                <w:rFonts w:ascii="Cambria Math" w:hAnsi="Cambria Math"/>
                <w:color w:val="000000"/>
                <w:u w:val="single"/>
              </w:rPr>
              <m:t>0</m:t>
            </m:r>
          </m:sub>
        </m:sSub>
        <m:r>
          <m:rPr>
            <m:sty m:val="bi"/>
          </m:rPr>
          <w:rPr>
            <w:rFonts w:ascii="Cambria Math" w:hAnsi="Cambria Math"/>
            <w:color w:val="000000"/>
            <w:u w:val="single"/>
          </w:rPr>
          <m:t xml:space="preserve">= </m:t>
        </m:r>
      </m:oMath>
      <w:r>
        <w:rPr>
          <w:b/>
          <w:bCs/>
          <w:color w:val="000000"/>
          <w:u w:val="single"/>
        </w:rPr>
        <w:t>6 h</w:t>
      </w:r>
      <w:r>
        <w:rPr>
          <w:color w:val="000000"/>
        </w:rPr>
        <w:t xml:space="preserve">. </w:t>
      </w:r>
    </w:p>
    <w:p w14:paraId="725C763D" w14:textId="77777777" w:rsidR="00061606" w:rsidRDefault="00061606" w:rsidP="00061606">
      <w:pPr>
        <w:jc w:val="both"/>
        <w:rPr>
          <w:iCs/>
        </w:rPr>
      </w:pPr>
    </w:p>
    <w:p w14:paraId="1E4B9C37" w14:textId="77777777" w:rsidR="00CE2015" w:rsidRDefault="00CE2015" w:rsidP="00867CB0">
      <w:pPr>
        <w:rPr>
          <w:b/>
          <w:color w:val="17365D" w:themeColor="text2" w:themeShade="BF"/>
          <w:sz w:val="32"/>
          <w:szCs w:val="32"/>
          <w:u w:val="single"/>
        </w:rPr>
      </w:pPr>
    </w:p>
    <w:p w14:paraId="1136B312" w14:textId="77777777" w:rsidR="00CE2015" w:rsidRDefault="00CE2015" w:rsidP="00867CB0">
      <w:pPr>
        <w:rPr>
          <w:b/>
          <w:color w:val="17365D" w:themeColor="text2" w:themeShade="BF"/>
          <w:sz w:val="32"/>
          <w:szCs w:val="32"/>
          <w:u w:val="single"/>
        </w:rPr>
      </w:pPr>
    </w:p>
    <w:p w14:paraId="2C0B4251" w14:textId="77777777" w:rsidR="00CE2015" w:rsidRDefault="00CE2015" w:rsidP="00867CB0">
      <w:pPr>
        <w:rPr>
          <w:b/>
          <w:color w:val="17365D" w:themeColor="text2" w:themeShade="BF"/>
          <w:sz w:val="32"/>
          <w:szCs w:val="32"/>
          <w:u w:val="single"/>
        </w:rPr>
      </w:pPr>
    </w:p>
    <w:p w14:paraId="4852DF84" w14:textId="77777777" w:rsidR="00CE2015" w:rsidRDefault="00CE2015" w:rsidP="00867CB0">
      <w:pPr>
        <w:rPr>
          <w:b/>
          <w:color w:val="17365D" w:themeColor="text2" w:themeShade="BF"/>
          <w:sz w:val="32"/>
          <w:szCs w:val="32"/>
          <w:u w:val="single"/>
        </w:rPr>
      </w:pPr>
    </w:p>
    <w:p w14:paraId="289F7A66" w14:textId="77777777" w:rsidR="00CE2015" w:rsidRDefault="00CE2015" w:rsidP="00867CB0">
      <w:pPr>
        <w:rPr>
          <w:b/>
          <w:color w:val="17365D" w:themeColor="text2" w:themeShade="BF"/>
          <w:sz w:val="32"/>
          <w:szCs w:val="32"/>
          <w:u w:val="single"/>
        </w:rPr>
      </w:pPr>
    </w:p>
    <w:p w14:paraId="48F8CFA8" w14:textId="77777777" w:rsidR="00CE2015" w:rsidRDefault="00CE2015" w:rsidP="00867CB0">
      <w:pPr>
        <w:rPr>
          <w:b/>
          <w:color w:val="17365D" w:themeColor="text2" w:themeShade="BF"/>
          <w:sz w:val="32"/>
          <w:szCs w:val="32"/>
          <w:u w:val="single"/>
        </w:rPr>
      </w:pPr>
    </w:p>
    <w:p w14:paraId="0BBF1E4A" w14:textId="77777777" w:rsidR="00CE2015" w:rsidRDefault="00CE2015" w:rsidP="00867CB0">
      <w:pPr>
        <w:rPr>
          <w:b/>
          <w:color w:val="17365D" w:themeColor="text2" w:themeShade="BF"/>
          <w:sz w:val="32"/>
          <w:szCs w:val="32"/>
          <w:u w:val="single"/>
        </w:rPr>
      </w:pPr>
    </w:p>
    <w:p w14:paraId="2E37935F" w14:textId="77777777" w:rsidR="00CE2015" w:rsidRDefault="00CE2015" w:rsidP="00867CB0">
      <w:pPr>
        <w:rPr>
          <w:b/>
          <w:color w:val="17365D" w:themeColor="text2" w:themeShade="BF"/>
          <w:sz w:val="32"/>
          <w:szCs w:val="32"/>
          <w:u w:val="single"/>
        </w:rPr>
      </w:pPr>
    </w:p>
    <w:p w14:paraId="7695806B" w14:textId="77777777" w:rsidR="00CE2015" w:rsidRDefault="00CE2015" w:rsidP="00867CB0">
      <w:pPr>
        <w:rPr>
          <w:b/>
          <w:color w:val="17365D" w:themeColor="text2" w:themeShade="BF"/>
          <w:sz w:val="32"/>
          <w:szCs w:val="32"/>
          <w:u w:val="single"/>
        </w:rPr>
      </w:pPr>
    </w:p>
    <w:p w14:paraId="3BFF103D" w14:textId="77777777" w:rsidR="00CE2015" w:rsidRDefault="00CE2015" w:rsidP="00867CB0">
      <w:pPr>
        <w:rPr>
          <w:b/>
          <w:color w:val="17365D" w:themeColor="text2" w:themeShade="BF"/>
          <w:sz w:val="32"/>
          <w:szCs w:val="32"/>
          <w:u w:val="single"/>
        </w:rPr>
      </w:pPr>
    </w:p>
    <w:p w14:paraId="113337C5" w14:textId="77777777" w:rsidR="00CE2015" w:rsidRDefault="00CE2015" w:rsidP="00867CB0">
      <w:pPr>
        <w:rPr>
          <w:b/>
          <w:color w:val="17365D" w:themeColor="text2" w:themeShade="BF"/>
          <w:sz w:val="32"/>
          <w:szCs w:val="32"/>
          <w:u w:val="single"/>
        </w:rPr>
      </w:pPr>
    </w:p>
    <w:p w14:paraId="1661CA8B" w14:textId="77777777" w:rsidR="00CE2015" w:rsidRDefault="00CE2015" w:rsidP="00867CB0">
      <w:pPr>
        <w:rPr>
          <w:b/>
          <w:color w:val="17365D" w:themeColor="text2" w:themeShade="BF"/>
          <w:sz w:val="32"/>
          <w:szCs w:val="32"/>
          <w:u w:val="single"/>
        </w:rPr>
      </w:pPr>
    </w:p>
    <w:p w14:paraId="6D4DB05D" w14:textId="77777777" w:rsidR="00CE2015" w:rsidRDefault="00CE2015" w:rsidP="00867CB0">
      <w:pPr>
        <w:rPr>
          <w:b/>
          <w:color w:val="17365D" w:themeColor="text2" w:themeShade="BF"/>
          <w:sz w:val="32"/>
          <w:szCs w:val="32"/>
          <w:u w:val="single"/>
        </w:rPr>
      </w:pPr>
    </w:p>
    <w:p w14:paraId="70DD7939" w14:textId="77777777" w:rsidR="00CE2015" w:rsidRDefault="00CE2015" w:rsidP="00867CB0">
      <w:pPr>
        <w:rPr>
          <w:b/>
          <w:color w:val="17365D" w:themeColor="text2" w:themeShade="BF"/>
          <w:sz w:val="32"/>
          <w:szCs w:val="32"/>
          <w:u w:val="single"/>
        </w:rPr>
      </w:pPr>
    </w:p>
    <w:p w14:paraId="09C0D5F4" w14:textId="77777777" w:rsidR="00CE2015" w:rsidRDefault="00CE2015" w:rsidP="00867CB0">
      <w:pPr>
        <w:rPr>
          <w:b/>
          <w:color w:val="17365D" w:themeColor="text2" w:themeShade="BF"/>
          <w:sz w:val="32"/>
          <w:szCs w:val="32"/>
          <w:u w:val="single"/>
        </w:rPr>
      </w:pPr>
    </w:p>
    <w:p w14:paraId="3B80CF8A" w14:textId="77777777" w:rsidR="00CE2015" w:rsidRDefault="00CE2015" w:rsidP="00867CB0">
      <w:pPr>
        <w:rPr>
          <w:b/>
          <w:color w:val="17365D" w:themeColor="text2" w:themeShade="BF"/>
          <w:sz w:val="32"/>
          <w:szCs w:val="32"/>
          <w:u w:val="single"/>
        </w:rPr>
      </w:pPr>
    </w:p>
    <w:p w14:paraId="30040F4A" w14:textId="77777777" w:rsidR="00CE2015" w:rsidRDefault="00CE2015" w:rsidP="00867CB0">
      <w:pPr>
        <w:rPr>
          <w:b/>
          <w:color w:val="17365D" w:themeColor="text2" w:themeShade="BF"/>
          <w:sz w:val="32"/>
          <w:szCs w:val="32"/>
          <w:u w:val="single"/>
        </w:rPr>
      </w:pPr>
    </w:p>
    <w:p w14:paraId="61229FE1" w14:textId="77777777" w:rsidR="00CE2015" w:rsidRDefault="00CE2015" w:rsidP="00867CB0">
      <w:pPr>
        <w:rPr>
          <w:b/>
          <w:color w:val="17365D" w:themeColor="text2" w:themeShade="BF"/>
          <w:sz w:val="32"/>
          <w:szCs w:val="32"/>
          <w:u w:val="single"/>
        </w:rPr>
      </w:pPr>
    </w:p>
    <w:p w14:paraId="5E61072C" w14:textId="77777777" w:rsidR="00CE2015" w:rsidRDefault="00CE2015" w:rsidP="00867CB0">
      <w:pPr>
        <w:rPr>
          <w:b/>
          <w:color w:val="17365D" w:themeColor="text2" w:themeShade="BF"/>
          <w:sz w:val="32"/>
          <w:szCs w:val="32"/>
          <w:u w:val="single"/>
        </w:rPr>
      </w:pPr>
    </w:p>
    <w:p w14:paraId="48F480FB" w14:textId="77777777" w:rsidR="00CE2015" w:rsidRDefault="00CE2015" w:rsidP="00867CB0">
      <w:pPr>
        <w:rPr>
          <w:b/>
          <w:color w:val="17365D" w:themeColor="text2" w:themeShade="BF"/>
          <w:sz w:val="32"/>
          <w:szCs w:val="32"/>
          <w:u w:val="single"/>
        </w:rPr>
      </w:pPr>
    </w:p>
    <w:p w14:paraId="43B0BC6C" w14:textId="77777777" w:rsidR="00CE2015" w:rsidRDefault="00CE2015" w:rsidP="00867CB0">
      <w:pPr>
        <w:rPr>
          <w:b/>
          <w:color w:val="17365D" w:themeColor="text2" w:themeShade="BF"/>
          <w:sz w:val="32"/>
          <w:szCs w:val="32"/>
          <w:u w:val="single"/>
        </w:rPr>
      </w:pPr>
    </w:p>
    <w:p w14:paraId="28258FB7" w14:textId="77777777" w:rsidR="00CE2015" w:rsidRDefault="00CE2015" w:rsidP="00867CB0">
      <w:pPr>
        <w:rPr>
          <w:b/>
          <w:color w:val="17365D" w:themeColor="text2" w:themeShade="BF"/>
          <w:sz w:val="32"/>
          <w:szCs w:val="32"/>
          <w:u w:val="single"/>
        </w:rPr>
      </w:pPr>
    </w:p>
    <w:p w14:paraId="60E77639" w14:textId="77777777" w:rsidR="00CE2015" w:rsidRDefault="00CE2015" w:rsidP="00867CB0">
      <w:pPr>
        <w:rPr>
          <w:b/>
          <w:color w:val="17365D" w:themeColor="text2" w:themeShade="BF"/>
          <w:sz w:val="32"/>
          <w:szCs w:val="32"/>
          <w:u w:val="single"/>
        </w:rPr>
      </w:pPr>
    </w:p>
    <w:p w14:paraId="22A3EEFF" w14:textId="77777777" w:rsidR="00CE2015" w:rsidRDefault="00CE2015" w:rsidP="00867CB0">
      <w:pPr>
        <w:rPr>
          <w:b/>
          <w:color w:val="17365D" w:themeColor="text2" w:themeShade="BF"/>
          <w:sz w:val="32"/>
          <w:szCs w:val="32"/>
          <w:u w:val="single"/>
        </w:rPr>
      </w:pPr>
    </w:p>
    <w:p w14:paraId="593BED3D" w14:textId="77777777" w:rsidR="00CE2015" w:rsidRDefault="00CE2015" w:rsidP="00867CB0">
      <w:pPr>
        <w:rPr>
          <w:b/>
          <w:color w:val="17365D" w:themeColor="text2" w:themeShade="BF"/>
          <w:sz w:val="32"/>
          <w:szCs w:val="32"/>
          <w:u w:val="single"/>
        </w:rPr>
      </w:pPr>
    </w:p>
    <w:p w14:paraId="5656F196" w14:textId="77777777" w:rsidR="00CE2015" w:rsidRDefault="00CE2015" w:rsidP="00867CB0">
      <w:pPr>
        <w:rPr>
          <w:b/>
          <w:color w:val="17365D" w:themeColor="text2" w:themeShade="BF"/>
          <w:sz w:val="32"/>
          <w:szCs w:val="32"/>
          <w:u w:val="single"/>
        </w:rPr>
      </w:pPr>
    </w:p>
    <w:p w14:paraId="7EFEC6E4" w14:textId="77777777" w:rsidR="00CE2015" w:rsidRDefault="00CE2015" w:rsidP="00867CB0">
      <w:pPr>
        <w:rPr>
          <w:b/>
          <w:color w:val="17365D" w:themeColor="text2" w:themeShade="BF"/>
          <w:sz w:val="32"/>
          <w:szCs w:val="32"/>
          <w:u w:val="single"/>
        </w:rPr>
      </w:pPr>
    </w:p>
    <w:p w14:paraId="047C51A4" w14:textId="77777777" w:rsidR="00CE2015" w:rsidRDefault="00CE2015" w:rsidP="00867CB0">
      <w:pPr>
        <w:rPr>
          <w:b/>
          <w:color w:val="17365D" w:themeColor="text2" w:themeShade="BF"/>
          <w:sz w:val="32"/>
          <w:szCs w:val="32"/>
          <w:u w:val="single"/>
        </w:rPr>
      </w:pPr>
    </w:p>
    <w:p w14:paraId="0FF036EA" w14:textId="487D0C9E" w:rsidR="00867CB0" w:rsidRPr="00CE2015" w:rsidRDefault="00867CB0" w:rsidP="00867CB0">
      <w:pPr>
        <w:rPr>
          <w:b/>
          <w:color w:val="17365D" w:themeColor="text2" w:themeShade="BF"/>
          <w:sz w:val="32"/>
          <w:szCs w:val="32"/>
        </w:rPr>
      </w:pPr>
      <w:r>
        <w:rPr>
          <w:b/>
          <w:color w:val="17365D" w:themeColor="text2" w:themeShade="BF"/>
          <w:sz w:val="32"/>
          <w:szCs w:val="32"/>
          <w:u w:val="single"/>
        </w:rPr>
        <w:t>PROBLEME 3 : Traitement d’un signal :</w:t>
      </w:r>
      <w:r w:rsidR="00CE2015">
        <w:rPr>
          <w:b/>
          <w:color w:val="17365D" w:themeColor="text2" w:themeShade="BF"/>
          <w:sz w:val="32"/>
          <w:szCs w:val="32"/>
        </w:rPr>
        <w:tab/>
      </w:r>
      <w:r w:rsidR="00CE2015">
        <w:rPr>
          <w:b/>
          <w:color w:val="17365D" w:themeColor="text2" w:themeShade="BF"/>
          <w:sz w:val="32"/>
          <w:szCs w:val="32"/>
        </w:rPr>
        <w:tab/>
      </w:r>
      <w:r w:rsidR="00CE2015">
        <w:rPr>
          <w:b/>
          <w:color w:val="17365D" w:themeColor="text2" w:themeShade="BF"/>
          <w:sz w:val="32"/>
          <w:szCs w:val="32"/>
        </w:rPr>
        <w:tab/>
      </w:r>
      <w:r w:rsidR="00CE2015">
        <w:rPr>
          <w:b/>
          <w:color w:val="17365D" w:themeColor="text2" w:themeShade="BF"/>
          <w:sz w:val="32"/>
          <w:szCs w:val="32"/>
        </w:rPr>
        <w:tab/>
      </w:r>
      <w:r w:rsidR="00CE2015">
        <w:rPr>
          <w:b/>
          <w:i/>
          <w:color w:val="17365D" w:themeColor="text2" w:themeShade="BF"/>
          <w:sz w:val="28"/>
          <w:szCs w:val="28"/>
        </w:rPr>
        <w:t>(</w:t>
      </w:r>
      <m:oMath>
        <m:r>
          <m:rPr>
            <m:sty m:val="bi"/>
          </m:rPr>
          <w:rPr>
            <w:rFonts w:ascii="Cambria Math" w:hAnsi="Cambria Math"/>
            <w:color w:val="17365D" w:themeColor="text2" w:themeShade="BF"/>
            <w:sz w:val="28"/>
            <w:szCs w:val="28"/>
          </w:rPr>
          <m:t xml:space="preserve">≈30 </m:t>
        </m:r>
      </m:oMath>
      <w:r w:rsidR="00CE2015">
        <w:rPr>
          <w:b/>
          <w:i/>
          <w:color w:val="17365D" w:themeColor="text2" w:themeShade="BF"/>
          <w:sz w:val="28"/>
          <w:szCs w:val="28"/>
        </w:rPr>
        <w:t>pts)</w:t>
      </w:r>
      <w:r w:rsidR="00CE2015">
        <w:rPr>
          <w:b/>
          <w:color w:val="17365D" w:themeColor="text2" w:themeShade="BF"/>
          <w:sz w:val="28"/>
          <w:szCs w:val="28"/>
        </w:rPr>
        <w:tab/>
      </w:r>
    </w:p>
    <w:p w14:paraId="0D776569" w14:textId="1B6A0F42" w:rsidR="00867CB0" w:rsidRDefault="008B559E" w:rsidP="008B559E">
      <w:pPr>
        <w:ind w:left="4248" w:firstLine="708"/>
        <w:rPr>
          <w:b/>
          <w:color w:val="17365D" w:themeColor="text2" w:themeShade="BF"/>
          <w:sz w:val="32"/>
          <w:szCs w:val="32"/>
          <w:u w:val="single"/>
        </w:rPr>
      </w:pPr>
      <w:r w:rsidRPr="00B33FD9">
        <w:rPr>
          <w:b/>
          <w:i/>
          <w:color w:val="17365D" w:themeColor="text2" w:themeShade="BF"/>
          <w:sz w:val="28"/>
          <w:szCs w:val="28"/>
        </w:rPr>
        <w:t xml:space="preserve">(D’après </w:t>
      </w:r>
      <w:r>
        <w:rPr>
          <w:b/>
          <w:i/>
          <w:color w:val="17365D" w:themeColor="text2" w:themeShade="BF"/>
          <w:sz w:val="28"/>
          <w:szCs w:val="28"/>
        </w:rPr>
        <w:t>Centrale- Supélec MP 2022)</w:t>
      </w:r>
    </w:p>
    <w:p w14:paraId="387A1BAD" w14:textId="77777777" w:rsidR="00867CB0" w:rsidRPr="00B10ECC" w:rsidRDefault="00867CB0" w:rsidP="00867CB0">
      <w:pPr>
        <w:rPr>
          <w:b/>
          <w:u w:val="single"/>
        </w:rPr>
      </w:pPr>
      <w:r w:rsidRPr="00555C00">
        <w:rPr>
          <w:b/>
        </w:rPr>
        <w:t>Q1.</w:t>
      </w:r>
      <w:r>
        <w:rPr>
          <w:bCs/>
        </w:rPr>
        <w:t xml:space="preserve"> D’après l’énoncé, on souhaite un filtre qui coupe les fréquences supérieures à 1 HZ, </w:t>
      </w:r>
      <w:r w:rsidRPr="00B10ECC">
        <w:rPr>
          <w:b/>
          <w:u w:val="single"/>
        </w:rPr>
        <w:t>il faut donc un filtre passe bas.</w:t>
      </w:r>
    </w:p>
    <w:p w14:paraId="3F848DF8" w14:textId="77777777" w:rsidR="00867CB0" w:rsidRPr="00F73090" w:rsidRDefault="00867CB0" w:rsidP="00867CB0">
      <w:pPr>
        <w:rPr>
          <w:bCs/>
        </w:rPr>
      </w:pPr>
      <w:r w:rsidRPr="00B10ECC">
        <w:rPr>
          <w:b/>
          <w:noProof/>
        </w:rPr>
        <w:drawing>
          <wp:anchor distT="0" distB="0" distL="114300" distR="114300" simplePos="0" relativeHeight="251762688" behindDoc="0" locked="0" layoutInCell="1" allowOverlap="1" wp14:anchorId="30D3FFED" wp14:editId="500DEFDA">
            <wp:simplePos x="0" y="0"/>
            <wp:positionH relativeFrom="column">
              <wp:posOffset>4641215</wp:posOffset>
            </wp:positionH>
            <wp:positionV relativeFrom="paragraph">
              <wp:posOffset>5080</wp:posOffset>
            </wp:positionV>
            <wp:extent cx="2312670" cy="1800225"/>
            <wp:effectExtent l="0" t="0" r="0" b="9525"/>
            <wp:wrapSquare wrapText="bothSides"/>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12670" cy="1800225"/>
                    </a:xfrm>
                    <a:prstGeom prst="rect">
                      <a:avLst/>
                    </a:prstGeom>
                  </pic:spPr>
                </pic:pic>
              </a:graphicData>
            </a:graphic>
            <wp14:sizeRelH relativeFrom="margin">
              <wp14:pctWidth>0</wp14:pctWidth>
            </wp14:sizeRelH>
            <wp14:sizeRelV relativeFrom="margin">
              <wp14:pctHeight>0</wp14:pctHeight>
            </wp14:sizeRelV>
          </wp:anchor>
        </w:drawing>
      </w:r>
    </w:p>
    <w:p w14:paraId="5B473FEE" w14:textId="77777777" w:rsidR="00867CB0" w:rsidRPr="00B10ECC" w:rsidRDefault="00867CB0" w:rsidP="00867CB0">
      <w:pPr>
        <w:rPr>
          <w:b/>
        </w:rPr>
      </w:pPr>
      <w:r w:rsidRPr="00B10ECC">
        <w:rPr>
          <w:b/>
          <w:u w:val="single"/>
        </w:rPr>
        <w:t>Filtre A :</w:t>
      </w:r>
      <w:r w:rsidRPr="00B10ECC">
        <w:rPr>
          <w:b/>
        </w:rPr>
        <w:t xml:space="preserve"> </w:t>
      </w:r>
    </w:p>
    <w:p w14:paraId="576C6952" w14:textId="77777777" w:rsidR="00867CB0" w:rsidRPr="00B10ECC" w:rsidRDefault="00867CB0" w:rsidP="00867CB0">
      <w:pPr>
        <w:rPr>
          <w:b/>
          <w:color w:val="17365D" w:themeColor="text2" w:themeShade="BF"/>
          <w:sz w:val="10"/>
          <w:szCs w:val="10"/>
          <w:u w:val="single"/>
        </w:rPr>
      </w:pPr>
    </w:p>
    <w:p w14:paraId="75116326" w14:textId="77777777" w:rsidR="00867CB0" w:rsidRDefault="00867CB0" w:rsidP="00867CB0">
      <w:pPr>
        <w:pStyle w:val="Paragraphedeliste"/>
        <w:numPr>
          <w:ilvl w:val="0"/>
          <w:numId w:val="15"/>
        </w:numPr>
      </w:pPr>
      <w:r w:rsidRPr="00EF3CDE">
        <w:t xml:space="preserve">En BF, le condensateur est équivalent à un interrupteur ouvert. </w:t>
      </w:r>
    </w:p>
    <w:p w14:paraId="3715AC61" w14:textId="77777777" w:rsidR="00867CB0" w:rsidRDefault="00867CB0" w:rsidP="00867CB0">
      <w:r w:rsidRPr="00EF3CDE">
        <w:t>Le circuit devient ci-contre.</w:t>
      </w:r>
      <w:r>
        <w:t xml:space="preserve"> </w:t>
      </w: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=0</m:t>
        </m:r>
      </m:oMath>
      <w:r>
        <w:t xml:space="preserve"> ; Alors </w:t>
      </w:r>
      <m:oMath>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S</m:t>
                </m:r>
              </m:sub>
            </m:sSub>
          </m:e>
        </m:bar>
        <m:r>
          <w:rPr>
            <w:rFonts w:ascii="Cambria Math" w:hAnsi="Cambria Math"/>
          </w:rPr>
          <m:t>≈ 0</m:t>
        </m:r>
      </m:oMath>
      <w:r>
        <w:t xml:space="preserve"> ; </w:t>
      </w:r>
    </w:p>
    <w:p w14:paraId="5582DD94" w14:textId="77777777" w:rsidR="00867CB0" w:rsidRDefault="00867CB0" w:rsidP="00867CB0">
      <w:pPr>
        <w:rPr>
          <w:b/>
          <w:sz w:val="22"/>
          <w:szCs w:val="22"/>
          <w:bdr w:val="single" w:sz="4" w:space="0" w:color="auto"/>
        </w:rPr>
      </w:pPr>
      <w:r>
        <w:t xml:space="preserve">Ainsi </w:t>
      </w:r>
      <m:oMath>
        <m:bar>
          <m:barPr>
            <m:ctrlPr>
              <w:rPr>
                <w:rFonts w:ascii="Cambria Math" w:hAnsi="Cambria Math"/>
                <w:i/>
              </w:rPr>
            </m:ctrlPr>
          </m:barPr>
          <m:e>
            <m:r>
              <w:rPr>
                <w:rFonts w:ascii="Cambria Math" w:hAnsi="Cambria Math"/>
              </w:rPr>
              <m:t>H</m:t>
            </m:r>
          </m:e>
        </m:bar>
        <m:r>
          <w:rPr>
            <w:rFonts w:ascii="Cambria Math" w:hAnsi="Cambria Math"/>
          </w:rPr>
          <m:t xml:space="preserve"> ≈0</m:t>
        </m:r>
      </m:oMath>
      <w:r>
        <w:t xml:space="preserve"> et </w:t>
      </w:r>
      <m:oMath>
        <m:sSub>
          <m:sSubPr>
            <m:ctrlPr>
              <w:rPr>
                <w:rFonts w:ascii="Cambria Math" w:hAnsi="Cambria Math"/>
                <w:b/>
                <w:i/>
                <w:sz w:val="22"/>
                <w:szCs w:val="22"/>
                <w:bdr w:val="single" w:sz="4" w:space="0" w:color="auto"/>
              </w:rPr>
            </m:ctrlPr>
          </m:sSubPr>
          <m:e>
            <m:r>
              <m:rPr>
                <m:sty m:val="bi"/>
              </m:rPr>
              <w:rPr>
                <w:rFonts w:ascii="Cambria Math" w:hAnsi="Cambria Math"/>
                <w:sz w:val="22"/>
                <w:szCs w:val="22"/>
                <w:bdr w:val="single" w:sz="4" w:space="0" w:color="auto"/>
              </w:rPr>
              <m:t>G</m:t>
            </m:r>
          </m:e>
          <m:sub>
            <m:r>
              <m:rPr>
                <m:sty m:val="bi"/>
              </m:rPr>
              <w:rPr>
                <w:rFonts w:ascii="Cambria Math" w:hAnsi="Cambria Math"/>
                <w:sz w:val="22"/>
                <w:szCs w:val="22"/>
                <w:bdr w:val="single" w:sz="4" w:space="0" w:color="auto"/>
              </w:rPr>
              <m:t>dB</m:t>
            </m:r>
          </m:sub>
        </m:sSub>
        <m:r>
          <m:rPr>
            <m:sty m:val="bi"/>
          </m:rPr>
          <w:rPr>
            <w:rFonts w:ascii="Cambria Math" w:hAnsi="Cambria Math"/>
            <w:sz w:val="22"/>
            <w:szCs w:val="22"/>
            <w:bdr w:val="single" w:sz="4" w:space="0" w:color="auto"/>
          </w:rPr>
          <m:t xml:space="preserve"> </m:t>
        </m:r>
        <m:limLow>
          <m:limLowPr>
            <m:ctrlPr>
              <w:rPr>
                <w:rFonts w:ascii="Cambria Math" w:hAnsi="Cambria Math"/>
                <w:b/>
                <w:i/>
                <w:sz w:val="22"/>
                <w:szCs w:val="22"/>
                <w:bdr w:val="single" w:sz="4" w:space="0" w:color="auto"/>
              </w:rPr>
            </m:ctrlPr>
          </m:limLowPr>
          <m:e>
            <m:groupChr>
              <m:groupChrPr>
                <m:ctrlPr>
                  <w:rPr>
                    <w:rFonts w:ascii="Cambria Math" w:hAnsi="Cambria Math"/>
                    <w:b/>
                    <w:i/>
                    <w:sz w:val="22"/>
                    <w:szCs w:val="22"/>
                    <w:bdr w:val="single" w:sz="4" w:space="0" w:color="auto"/>
                  </w:rPr>
                </m:ctrlPr>
              </m:groupChrPr>
              <m:e>
                <m:r>
                  <m:rPr>
                    <m:sty m:val="bi"/>
                  </m:rPr>
                  <w:rPr>
                    <w:rFonts w:ascii="Cambria Math" w:hAnsi="Cambria Math"/>
                    <w:sz w:val="22"/>
                    <w:szCs w:val="22"/>
                    <w:bdr w:val="single" w:sz="4" w:space="0" w:color="auto"/>
                  </w:rPr>
                  <m:t>→</m:t>
                </m:r>
              </m:e>
            </m:groupChr>
          </m:e>
          <m:lim>
            <m:r>
              <m:rPr>
                <m:sty m:val="bi"/>
              </m:rPr>
              <w:rPr>
                <w:rFonts w:ascii="Cambria Math" w:hAnsi="Cambria Math"/>
                <w:sz w:val="22"/>
                <w:szCs w:val="22"/>
                <w:bdr w:val="single" w:sz="4" w:space="0" w:color="auto"/>
              </w:rPr>
              <m:t>BF</m:t>
            </m:r>
          </m:lim>
        </m:limLow>
        <m:r>
          <m:rPr>
            <m:sty m:val="bi"/>
          </m:rPr>
          <w:rPr>
            <w:rFonts w:ascii="Cambria Math" w:hAnsi="Cambria Math"/>
            <w:sz w:val="22"/>
            <w:szCs w:val="22"/>
            <w:bdr w:val="single" w:sz="4" w:space="0" w:color="auto"/>
          </w:rPr>
          <m:t>-∞</m:t>
        </m:r>
      </m:oMath>
      <w:r w:rsidRPr="00E456FB">
        <w:rPr>
          <w:b/>
          <w:sz w:val="22"/>
          <w:szCs w:val="22"/>
          <w:bdr w:val="single" w:sz="4" w:space="0" w:color="auto"/>
        </w:rPr>
        <w:t> </w:t>
      </w:r>
      <w:r>
        <w:rPr>
          <w:b/>
          <w:sz w:val="22"/>
          <w:szCs w:val="22"/>
          <w:bdr w:val="single" w:sz="4" w:space="0" w:color="auto"/>
        </w:rPr>
        <w:t>.</w:t>
      </w:r>
    </w:p>
    <w:p w14:paraId="187B5687" w14:textId="77777777" w:rsidR="00867CB0" w:rsidRDefault="00867CB0" w:rsidP="00867CB0">
      <w:pPr>
        <w:pStyle w:val="Paragraphedeliste"/>
        <w:numPr>
          <w:ilvl w:val="0"/>
          <w:numId w:val="13"/>
        </w:numPr>
        <w:rPr>
          <w:sz w:val="22"/>
          <w:szCs w:val="22"/>
        </w:rPr>
      </w:pPr>
      <w:r w:rsidRPr="00E456FB">
        <w:rPr>
          <w:sz w:val="22"/>
          <w:szCs w:val="22"/>
        </w:rPr>
        <w:t>En HF, le condensateur est équivalent à un</w:t>
      </w:r>
      <w:r>
        <w:rPr>
          <w:sz w:val="22"/>
          <w:szCs w:val="22"/>
        </w:rPr>
        <w:t xml:space="preserve"> interrupteur fermé.</w:t>
      </w:r>
    </w:p>
    <w:p w14:paraId="4EB331C3" w14:textId="77777777" w:rsidR="00867CB0" w:rsidRDefault="00867CB0" w:rsidP="00867CB0">
      <w:pPr>
        <w:rPr>
          <w:b/>
          <w:sz w:val="22"/>
          <w:szCs w:val="22"/>
          <w:bdr w:val="single" w:sz="4" w:space="0" w:color="auto"/>
        </w:rPr>
      </w:pPr>
      <w:r w:rsidRPr="00F02ADD">
        <w:rPr>
          <w:sz w:val="22"/>
          <w:szCs w:val="22"/>
        </w:rPr>
        <w:t>Le circuit devient ci-contre.</w:t>
      </w:r>
      <w:r>
        <w:rPr>
          <w:sz w:val="22"/>
          <w:szCs w:val="22"/>
        </w:rPr>
        <w:t xml:space="preserve"> </w:t>
      </w:r>
      <w:r>
        <w:t xml:space="preserve">Alors </w:t>
      </w:r>
      <m:oMath>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S</m:t>
                </m:r>
              </m:sub>
            </m:sSub>
          </m:e>
        </m:bar>
        <m:r>
          <w:rPr>
            <w:rFonts w:ascii="Cambria Math" w:hAnsi="Cambria Math"/>
          </w:rPr>
          <m:t>≈0</m:t>
        </m:r>
      </m:oMath>
      <w:r>
        <w:t xml:space="preserve"> ; Ainsi </w:t>
      </w:r>
      <m:oMath>
        <m:bar>
          <m:barPr>
            <m:ctrlPr>
              <w:rPr>
                <w:rFonts w:ascii="Cambria Math" w:hAnsi="Cambria Math"/>
                <w:i/>
              </w:rPr>
            </m:ctrlPr>
          </m:barPr>
          <m:e>
            <m:r>
              <w:rPr>
                <w:rFonts w:ascii="Cambria Math" w:hAnsi="Cambria Math"/>
              </w:rPr>
              <m:t>H</m:t>
            </m:r>
          </m:e>
        </m:bar>
        <m:r>
          <w:rPr>
            <w:rFonts w:ascii="Cambria Math" w:hAnsi="Cambria Math"/>
          </w:rPr>
          <m:t xml:space="preserve"> ≈0</m:t>
        </m:r>
      </m:oMath>
      <w:r>
        <w:t xml:space="preserve"> et </w:t>
      </w:r>
      <m:oMath>
        <m:sSub>
          <m:sSubPr>
            <m:ctrlPr>
              <w:rPr>
                <w:rFonts w:ascii="Cambria Math" w:hAnsi="Cambria Math"/>
                <w:b/>
                <w:i/>
                <w:sz w:val="22"/>
                <w:szCs w:val="22"/>
                <w:bdr w:val="single" w:sz="4" w:space="0" w:color="auto"/>
              </w:rPr>
            </m:ctrlPr>
          </m:sSubPr>
          <m:e>
            <m:r>
              <m:rPr>
                <m:sty m:val="bi"/>
              </m:rPr>
              <w:rPr>
                <w:rFonts w:ascii="Cambria Math" w:hAnsi="Cambria Math"/>
                <w:sz w:val="22"/>
                <w:szCs w:val="22"/>
                <w:bdr w:val="single" w:sz="4" w:space="0" w:color="auto"/>
              </w:rPr>
              <m:t>G</m:t>
            </m:r>
          </m:e>
          <m:sub>
            <m:r>
              <m:rPr>
                <m:sty m:val="bi"/>
              </m:rPr>
              <w:rPr>
                <w:rFonts w:ascii="Cambria Math" w:hAnsi="Cambria Math"/>
                <w:sz w:val="22"/>
                <w:szCs w:val="22"/>
                <w:bdr w:val="single" w:sz="4" w:space="0" w:color="auto"/>
              </w:rPr>
              <m:t>dB</m:t>
            </m:r>
          </m:sub>
        </m:sSub>
        <m:r>
          <m:rPr>
            <m:sty m:val="bi"/>
          </m:rPr>
          <w:rPr>
            <w:rFonts w:ascii="Cambria Math" w:hAnsi="Cambria Math"/>
            <w:sz w:val="22"/>
            <w:szCs w:val="22"/>
            <w:bdr w:val="single" w:sz="4" w:space="0" w:color="auto"/>
          </w:rPr>
          <m:t xml:space="preserve"> </m:t>
        </m:r>
        <m:limLow>
          <m:limLowPr>
            <m:ctrlPr>
              <w:rPr>
                <w:rFonts w:ascii="Cambria Math" w:hAnsi="Cambria Math"/>
                <w:b/>
                <w:i/>
                <w:sz w:val="22"/>
                <w:szCs w:val="22"/>
                <w:bdr w:val="single" w:sz="4" w:space="0" w:color="auto"/>
              </w:rPr>
            </m:ctrlPr>
          </m:limLowPr>
          <m:e>
            <m:groupChr>
              <m:groupChrPr>
                <m:ctrlPr>
                  <w:rPr>
                    <w:rFonts w:ascii="Cambria Math" w:hAnsi="Cambria Math"/>
                    <w:b/>
                    <w:i/>
                    <w:sz w:val="22"/>
                    <w:szCs w:val="22"/>
                    <w:bdr w:val="single" w:sz="4" w:space="0" w:color="auto"/>
                  </w:rPr>
                </m:ctrlPr>
              </m:groupChrPr>
              <m:e>
                <m:r>
                  <m:rPr>
                    <m:sty m:val="bi"/>
                  </m:rPr>
                  <w:rPr>
                    <w:rFonts w:ascii="Cambria Math" w:hAnsi="Cambria Math"/>
                    <w:sz w:val="22"/>
                    <w:szCs w:val="22"/>
                    <w:bdr w:val="single" w:sz="4" w:space="0" w:color="auto"/>
                  </w:rPr>
                  <m:t>→</m:t>
                </m:r>
              </m:e>
            </m:groupChr>
          </m:e>
          <m:lim>
            <m:r>
              <m:rPr>
                <m:sty m:val="bi"/>
              </m:rPr>
              <w:rPr>
                <w:rFonts w:ascii="Cambria Math" w:hAnsi="Cambria Math"/>
                <w:sz w:val="22"/>
                <w:szCs w:val="22"/>
                <w:bdr w:val="single" w:sz="4" w:space="0" w:color="auto"/>
              </w:rPr>
              <m:t>HF</m:t>
            </m:r>
          </m:lim>
        </m:limLow>
        <m:r>
          <m:rPr>
            <m:sty m:val="bi"/>
          </m:rPr>
          <w:rPr>
            <w:rFonts w:ascii="Cambria Math" w:hAnsi="Cambria Math"/>
            <w:sz w:val="22"/>
            <w:szCs w:val="22"/>
            <w:bdr w:val="single" w:sz="4" w:space="0" w:color="auto"/>
          </w:rPr>
          <m:t>-∞</m:t>
        </m:r>
      </m:oMath>
      <w:r w:rsidRPr="00E456FB">
        <w:rPr>
          <w:b/>
          <w:sz w:val="22"/>
          <w:szCs w:val="22"/>
          <w:bdr w:val="single" w:sz="4" w:space="0" w:color="auto"/>
        </w:rPr>
        <w:t> </w:t>
      </w:r>
      <w:r>
        <w:rPr>
          <w:b/>
          <w:sz w:val="22"/>
          <w:szCs w:val="22"/>
          <w:bdr w:val="single" w:sz="4" w:space="0" w:color="auto"/>
        </w:rPr>
        <w:t>.</w:t>
      </w:r>
    </w:p>
    <w:p w14:paraId="4B88F2EF" w14:textId="77777777" w:rsidR="00867CB0" w:rsidRDefault="00867CB0" w:rsidP="00867CB0">
      <w:pPr>
        <w:rPr>
          <w:bCs/>
          <w:u w:val="single"/>
        </w:rPr>
      </w:pPr>
      <w:r>
        <w:rPr>
          <w:bCs/>
          <w:u w:val="single"/>
        </w:rPr>
        <w:t xml:space="preserve">Conclusion : Le filtre A est un </w:t>
      </w:r>
      <w:r w:rsidRPr="006016E7">
        <w:rPr>
          <w:b/>
          <w:u w:val="single"/>
        </w:rPr>
        <w:t>filtre passe-bande</w:t>
      </w:r>
      <w:r>
        <w:rPr>
          <w:bCs/>
          <w:u w:val="single"/>
        </w:rPr>
        <w:t>.</w:t>
      </w:r>
    </w:p>
    <w:p w14:paraId="5FDCA6A5" w14:textId="77777777" w:rsidR="00867CB0" w:rsidRPr="00EF3CDE" w:rsidRDefault="00867CB0" w:rsidP="00867CB0">
      <w:pPr>
        <w:rPr>
          <w:bCs/>
          <w:u w:val="single"/>
        </w:rPr>
      </w:pPr>
      <w:r>
        <w:rPr>
          <w:noProof/>
        </w:rPr>
        <w:drawing>
          <wp:anchor distT="0" distB="0" distL="114300" distR="114300" simplePos="0" relativeHeight="251763712" behindDoc="0" locked="0" layoutInCell="1" allowOverlap="1" wp14:anchorId="41B76659" wp14:editId="33DE2A3E">
            <wp:simplePos x="0" y="0"/>
            <wp:positionH relativeFrom="column">
              <wp:posOffset>4601845</wp:posOffset>
            </wp:positionH>
            <wp:positionV relativeFrom="paragraph">
              <wp:posOffset>138430</wp:posOffset>
            </wp:positionV>
            <wp:extent cx="2550795" cy="1785620"/>
            <wp:effectExtent l="0" t="0" r="1905" b="5080"/>
            <wp:wrapSquare wrapText="bothSides"/>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50795" cy="1785620"/>
                    </a:xfrm>
                    <a:prstGeom prst="rect">
                      <a:avLst/>
                    </a:prstGeom>
                  </pic:spPr>
                </pic:pic>
              </a:graphicData>
            </a:graphic>
            <wp14:sizeRelH relativeFrom="margin">
              <wp14:pctWidth>0</wp14:pctWidth>
            </wp14:sizeRelH>
            <wp14:sizeRelV relativeFrom="margin">
              <wp14:pctHeight>0</wp14:pctHeight>
            </wp14:sizeRelV>
          </wp:anchor>
        </w:drawing>
      </w:r>
    </w:p>
    <w:p w14:paraId="2EF1F065" w14:textId="77777777" w:rsidR="00867CB0" w:rsidRPr="00B10ECC" w:rsidRDefault="00867CB0" w:rsidP="00867CB0">
      <w:pPr>
        <w:rPr>
          <w:b/>
        </w:rPr>
      </w:pPr>
      <w:r w:rsidRPr="00B10ECC">
        <w:rPr>
          <w:b/>
          <w:u w:val="single"/>
        </w:rPr>
        <w:t xml:space="preserve">Filtre </w:t>
      </w:r>
      <w:r>
        <w:rPr>
          <w:b/>
          <w:u w:val="single"/>
        </w:rPr>
        <w:t>B</w:t>
      </w:r>
      <w:r w:rsidRPr="00B10ECC">
        <w:rPr>
          <w:b/>
          <w:u w:val="single"/>
        </w:rPr>
        <w:t> :</w:t>
      </w:r>
      <w:r w:rsidRPr="00B10ECC">
        <w:rPr>
          <w:b/>
        </w:rPr>
        <w:t xml:space="preserve"> </w:t>
      </w:r>
    </w:p>
    <w:p w14:paraId="12A00E1D" w14:textId="77777777" w:rsidR="00867CB0" w:rsidRDefault="00867CB0" w:rsidP="00867CB0">
      <w:pPr>
        <w:pStyle w:val="Paragraphedeliste"/>
        <w:numPr>
          <w:ilvl w:val="0"/>
          <w:numId w:val="15"/>
        </w:numPr>
      </w:pPr>
      <w:r w:rsidRPr="00EF3CDE">
        <w:t xml:space="preserve">En BF, le condensateur est équivalent à un interrupteur ouvert. </w:t>
      </w:r>
    </w:p>
    <w:p w14:paraId="214A2396" w14:textId="77777777" w:rsidR="00867CB0" w:rsidRDefault="00867CB0" w:rsidP="00867CB0">
      <w:r w:rsidRPr="00EF3CDE">
        <w:t>Le circuit devient ci-contre.</w:t>
      </w:r>
      <w:r>
        <w:t xml:space="preserve"> </w:t>
      </w:r>
      <m:oMath>
        <m:r>
          <w:rPr>
            <w:rFonts w:ascii="Cambria Math" w:hAnsi="Cambria Math"/>
          </w:rPr>
          <m:t>i=0</m:t>
        </m:r>
      </m:oMath>
      <w:r>
        <w:t xml:space="preserve"> ; Alors </w:t>
      </w:r>
      <m:oMath>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S</m:t>
                </m:r>
              </m:sub>
            </m:sSub>
          </m:e>
        </m:bar>
        <m:r>
          <w:rPr>
            <w:rFonts w:ascii="Cambria Math" w:hAnsi="Cambria Math"/>
          </w:rPr>
          <m:t xml:space="preserve">≈ </m:t>
        </m:r>
        <m:bar>
          <m:barPr>
            <m:ctrlPr>
              <w:rPr>
                <w:rFonts w:ascii="Cambria Math" w:hAnsi="Cambria Math"/>
                <w:i/>
              </w:rPr>
            </m:ctrlPr>
          </m:barPr>
          <m:e>
            <m:r>
              <w:rPr>
                <w:rFonts w:ascii="Cambria Math" w:hAnsi="Cambria Math"/>
              </w:rPr>
              <m:t>U</m:t>
            </m:r>
          </m:e>
        </m:bar>
      </m:oMath>
      <w:r>
        <w:t xml:space="preserve"> ; </w:t>
      </w:r>
    </w:p>
    <w:p w14:paraId="3443FC0C" w14:textId="77777777" w:rsidR="00867CB0" w:rsidRDefault="00867CB0" w:rsidP="00867CB0">
      <w:pPr>
        <w:rPr>
          <w:b/>
          <w:sz w:val="22"/>
          <w:szCs w:val="22"/>
          <w:bdr w:val="single" w:sz="4" w:space="0" w:color="auto"/>
        </w:rPr>
      </w:pPr>
      <w:r>
        <w:t xml:space="preserve">Ainsi </w:t>
      </w:r>
      <m:oMath>
        <m:bar>
          <m:barPr>
            <m:ctrlPr>
              <w:rPr>
                <w:rFonts w:ascii="Cambria Math" w:hAnsi="Cambria Math"/>
                <w:i/>
              </w:rPr>
            </m:ctrlPr>
          </m:barPr>
          <m:e>
            <m:r>
              <w:rPr>
                <w:rFonts w:ascii="Cambria Math" w:hAnsi="Cambria Math"/>
              </w:rPr>
              <m:t>H</m:t>
            </m:r>
          </m:e>
        </m:bar>
        <m:r>
          <w:rPr>
            <w:rFonts w:ascii="Cambria Math" w:hAnsi="Cambria Math"/>
          </w:rPr>
          <m:t xml:space="preserve"> ≈1</m:t>
        </m:r>
      </m:oMath>
      <w:r>
        <w:t xml:space="preserve"> et </w:t>
      </w:r>
      <m:oMath>
        <m:sSub>
          <m:sSubPr>
            <m:ctrlPr>
              <w:rPr>
                <w:rFonts w:ascii="Cambria Math" w:hAnsi="Cambria Math"/>
                <w:b/>
                <w:i/>
                <w:sz w:val="22"/>
                <w:szCs w:val="22"/>
                <w:bdr w:val="single" w:sz="4" w:space="0" w:color="auto"/>
              </w:rPr>
            </m:ctrlPr>
          </m:sSubPr>
          <m:e>
            <m:r>
              <m:rPr>
                <m:sty m:val="bi"/>
              </m:rPr>
              <w:rPr>
                <w:rFonts w:ascii="Cambria Math" w:hAnsi="Cambria Math"/>
                <w:sz w:val="22"/>
                <w:szCs w:val="22"/>
                <w:bdr w:val="single" w:sz="4" w:space="0" w:color="auto"/>
              </w:rPr>
              <m:t>G</m:t>
            </m:r>
          </m:e>
          <m:sub>
            <m:r>
              <m:rPr>
                <m:sty m:val="bi"/>
              </m:rPr>
              <w:rPr>
                <w:rFonts w:ascii="Cambria Math" w:hAnsi="Cambria Math"/>
                <w:sz w:val="22"/>
                <w:szCs w:val="22"/>
                <w:bdr w:val="single" w:sz="4" w:space="0" w:color="auto"/>
              </w:rPr>
              <m:t>dB</m:t>
            </m:r>
          </m:sub>
        </m:sSub>
        <m:r>
          <m:rPr>
            <m:sty m:val="bi"/>
          </m:rPr>
          <w:rPr>
            <w:rFonts w:ascii="Cambria Math" w:hAnsi="Cambria Math"/>
            <w:sz w:val="22"/>
            <w:szCs w:val="22"/>
            <w:bdr w:val="single" w:sz="4" w:space="0" w:color="auto"/>
          </w:rPr>
          <m:t xml:space="preserve"> </m:t>
        </m:r>
        <m:limLow>
          <m:limLowPr>
            <m:ctrlPr>
              <w:rPr>
                <w:rFonts w:ascii="Cambria Math" w:hAnsi="Cambria Math"/>
                <w:b/>
                <w:i/>
                <w:sz w:val="22"/>
                <w:szCs w:val="22"/>
                <w:bdr w:val="single" w:sz="4" w:space="0" w:color="auto"/>
              </w:rPr>
            </m:ctrlPr>
          </m:limLowPr>
          <m:e>
            <m:groupChr>
              <m:groupChrPr>
                <m:ctrlPr>
                  <w:rPr>
                    <w:rFonts w:ascii="Cambria Math" w:hAnsi="Cambria Math"/>
                    <w:b/>
                    <w:i/>
                    <w:sz w:val="22"/>
                    <w:szCs w:val="22"/>
                    <w:bdr w:val="single" w:sz="4" w:space="0" w:color="auto"/>
                  </w:rPr>
                </m:ctrlPr>
              </m:groupChrPr>
              <m:e>
                <m:r>
                  <m:rPr>
                    <m:sty m:val="bi"/>
                  </m:rPr>
                  <w:rPr>
                    <w:rFonts w:ascii="Cambria Math" w:hAnsi="Cambria Math"/>
                    <w:sz w:val="22"/>
                    <w:szCs w:val="22"/>
                    <w:bdr w:val="single" w:sz="4" w:space="0" w:color="auto"/>
                  </w:rPr>
                  <m:t>→</m:t>
                </m:r>
              </m:e>
            </m:groupChr>
          </m:e>
          <m:lim>
            <m:r>
              <m:rPr>
                <m:sty m:val="bi"/>
              </m:rPr>
              <w:rPr>
                <w:rFonts w:ascii="Cambria Math" w:hAnsi="Cambria Math"/>
                <w:sz w:val="22"/>
                <w:szCs w:val="22"/>
                <w:bdr w:val="single" w:sz="4" w:space="0" w:color="auto"/>
              </w:rPr>
              <m:t>BF</m:t>
            </m:r>
          </m:lim>
        </m:limLow>
        <m:r>
          <m:rPr>
            <m:sty m:val="bi"/>
          </m:rPr>
          <w:rPr>
            <w:rFonts w:ascii="Cambria Math" w:hAnsi="Cambria Math"/>
            <w:sz w:val="22"/>
            <w:szCs w:val="22"/>
            <w:bdr w:val="single" w:sz="4" w:space="0" w:color="auto"/>
          </w:rPr>
          <m:t>0</m:t>
        </m:r>
      </m:oMath>
      <w:r w:rsidRPr="00E456FB">
        <w:rPr>
          <w:b/>
          <w:sz w:val="22"/>
          <w:szCs w:val="22"/>
          <w:bdr w:val="single" w:sz="4" w:space="0" w:color="auto"/>
        </w:rPr>
        <w:t> </w:t>
      </w:r>
      <w:r>
        <w:rPr>
          <w:b/>
          <w:sz w:val="22"/>
          <w:szCs w:val="22"/>
          <w:bdr w:val="single" w:sz="4" w:space="0" w:color="auto"/>
        </w:rPr>
        <w:t>.</w:t>
      </w:r>
    </w:p>
    <w:p w14:paraId="2F2927EF" w14:textId="77777777" w:rsidR="00867CB0" w:rsidRDefault="00867CB0" w:rsidP="00867CB0">
      <w:pPr>
        <w:pStyle w:val="Paragraphedeliste"/>
        <w:numPr>
          <w:ilvl w:val="0"/>
          <w:numId w:val="13"/>
        </w:numPr>
        <w:rPr>
          <w:sz w:val="22"/>
          <w:szCs w:val="22"/>
        </w:rPr>
      </w:pPr>
      <w:r w:rsidRPr="00E456FB">
        <w:rPr>
          <w:sz w:val="22"/>
          <w:szCs w:val="22"/>
        </w:rPr>
        <w:t>En HF, le condensateur est équivalent à un</w:t>
      </w:r>
      <w:r>
        <w:rPr>
          <w:sz w:val="22"/>
          <w:szCs w:val="22"/>
        </w:rPr>
        <w:t xml:space="preserve"> interrupteur fermé.</w:t>
      </w:r>
    </w:p>
    <w:p w14:paraId="58EDD1EA" w14:textId="77777777" w:rsidR="00867CB0" w:rsidRDefault="00867CB0" w:rsidP="00867CB0">
      <w:pPr>
        <w:rPr>
          <w:b/>
          <w:sz w:val="22"/>
          <w:szCs w:val="22"/>
          <w:bdr w:val="single" w:sz="4" w:space="0" w:color="auto"/>
        </w:rPr>
      </w:pPr>
      <w:r w:rsidRPr="00F02ADD">
        <w:rPr>
          <w:sz w:val="22"/>
          <w:szCs w:val="22"/>
        </w:rPr>
        <w:t>Le circuit devient ci-contre.</w:t>
      </w:r>
      <w:r>
        <w:rPr>
          <w:sz w:val="22"/>
          <w:szCs w:val="22"/>
        </w:rPr>
        <w:t xml:space="preserve"> </w:t>
      </w:r>
      <w:r>
        <w:t xml:space="preserve">Alors </w:t>
      </w:r>
      <m:oMath>
        <m:bar>
          <m:barPr>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S</m:t>
                </m:r>
              </m:sub>
            </m:sSub>
          </m:e>
        </m:bar>
        <m:r>
          <w:rPr>
            <w:rFonts w:ascii="Cambria Math" w:hAnsi="Cambria Math"/>
          </w:rPr>
          <m:t>≈0</m:t>
        </m:r>
      </m:oMath>
      <w:r>
        <w:t xml:space="preserve"> ; Ainsi </w:t>
      </w:r>
      <m:oMath>
        <m:bar>
          <m:barPr>
            <m:ctrlPr>
              <w:rPr>
                <w:rFonts w:ascii="Cambria Math" w:hAnsi="Cambria Math"/>
                <w:i/>
              </w:rPr>
            </m:ctrlPr>
          </m:barPr>
          <m:e>
            <m:r>
              <w:rPr>
                <w:rFonts w:ascii="Cambria Math" w:hAnsi="Cambria Math"/>
              </w:rPr>
              <m:t>H</m:t>
            </m:r>
          </m:e>
        </m:bar>
        <m:r>
          <w:rPr>
            <w:rFonts w:ascii="Cambria Math" w:hAnsi="Cambria Math"/>
          </w:rPr>
          <m:t xml:space="preserve"> ≈0</m:t>
        </m:r>
      </m:oMath>
      <w:r>
        <w:t xml:space="preserve"> et </w:t>
      </w:r>
      <m:oMath>
        <m:sSub>
          <m:sSubPr>
            <m:ctrlPr>
              <w:rPr>
                <w:rFonts w:ascii="Cambria Math" w:hAnsi="Cambria Math"/>
                <w:b/>
                <w:i/>
                <w:sz w:val="22"/>
                <w:szCs w:val="22"/>
                <w:bdr w:val="single" w:sz="4" w:space="0" w:color="auto"/>
              </w:rPr>
            </m:ctrlPr>
          </m:sSubPr>
          <m:e>
            <m:r>
              <m:rPr>
                <m:sty m:val="bi"/>
              </m:rPr>
              <w:rPr>
                <w:rFonts w:ascii="Cambria Math" w:hAnsi="Cambria Math"/>
                <w:sz w:val="22"/>
                <w:szCs w:val="22"/>
                <w:bdr w:val="single" w:sz="4" w:space="0" w:color="auto"/>
              </w:rPr>
              <m:t>G</m:t>
            </m:r>
          </m:e>
          <m:sub>
            <m:r>
              <m:rPr>
                <m:sty m:val="bi"/>
              </m:rPr>
              <w:rPr>
                <w:rFonts w:ascii="Cambria Math" w:hAnsi="Cambria Math"/>
                <w:sz w:val="22"/>
                <w:szCs w:val="22"/>
                <w:bdr w:val="single" w:sz="4" w:space="0" w:color="auto"/>
              </w:rPr>
              <m:t>dB</m:t>
            </m:r>
          </m:sub>
        </m:sSub>
        <m:r>
          <m:rPr>
            <m:sty m:val="bi"/>
          </m:rPr>
          <w:rPr>
            <w:rFonts w:ascii="Cambria Math" w:hAnsi="Cambria Math"/>
            <w:sz w:val="22"/>
            <w:szCs w:val="22"/>
            <w:bdr w:val="single" w:sz="4" w:space="0" w:color="auto"/>
          </w:rPr>
          <m:t xml:space="preserve"> </m:t>
        </m:r>
        <m:limLow>
          <m:limLowPr>
            <m:ctrlPr>
              <w:rPr>
                <w:rFonts w:ascii="Cambria Math" w:hAnsi="Cambria Math"/>
                <w:b/>
                <w:i/>
                <w:sz w:val="22"/>
                <w:szCs w:val="22"/>
                <w:bdr w:val="single" w:sz="4" w:space="0" w:color="auto"/>
              </w:rPr>
            </m:ctrlPr>
          </m:limLowPr>
          <m:e>
            <m:groupChr>
              <m:groupChrPr>
                <m:ctrlPr>
                  <w:rPr>
                    <w:rFonts w:ascii="Cambria Math" w:hAnsi="Cambria Math"/>
                    <w:b/>
                    <w:i/>
                    <w:sz w:val="22"/>
                    <w:szCs w:val="22"/>
                    <w:bdr w:val="single" w:sz="4" w:space="0" w:color="auto"/>
                  </w:rPr>
                </m:ctrlPr>
              </m:groupChrPr>
              <m:e>
                <m:r>
                  <m:rPr>
                    <m:sty m:val="bi"/>
                  </m:rPr>
                  <w:rPr>
                    <w:rFonts w:ascii="Cambria Math" w:hAnsi="Cambria Math"/>
                    <w:sz w:val="22"/>
                    <w:szCs w:val="22"/>
                    <w:bdr w:val="single" w:sz="4" w:space="0" w:color="auto"/>
                  </w:rPr>
                  <m:t>→</m:t>
                </m:r>
              </m:e>
            </m:groupChr>
          </m:e>
          <m:lim>
            <m:r>
              <m:rPr>
                <m:sty m:val="bi"/>
              </m:rPr>
              <w:rPr>
                <w:rFonts w:ascii="Cambria Math" w:hAnsi="Cambria Math"/>
                <w:sz w:val="22"/>
                <w:szCs w:val="22"/>
                <w:bdr w:val="single" w:sz="4" w:space="0" w:color="auto"/>
              </w:rPr>
              <m:t>HF</m:t>
            </m:r>
          </m:lim>
        </m:limLow>
        <m:r>
          <m:rPr>
            <m:sty m:val="bi"/>
          </m:rPr>
          <w:rPr>
            <w:rFonts w:ascii="Cambria Math" w:hAnsi="Cambria Math"/>
            <w:sz w:val="22"/>
            <w:szCs w:val="22"/>
            <w:bdr w:val="single" w:sz="4" w:space="0" w:color="auto"/>
          </w:rPr>
          <m:t>-∞</m:t>
        </m:r>
      </m:oMath>
      <w:r w:rsidRPr="00E456FB">
        <w:rPr>
          <w:b/>
          <w:sz w:val="22"/>
          <w:szCs w:val="22"/>
          <w:bdr w:val="single" w:sz="4" w:space="0" w:color="auto"/>
        </w:rPr>
        <w:t> </w:t>
      </w:r>
      <w:r>
        <w:rPr>
          <w:b/>
          <w:sz w:val="22"/>
          <w:szCs w:val="22"/>
          <w:bdr w:val="single" w:sz="4" w:space="0" w:color="auto"/>
        </w:rPr>
        <w:t>.</w:t>
      </w:r>
    </w:p>
    <w:p w14:paraId="369AF2E6" w14:textId="77777777" w:rsidR="00867CB0" w:rsidRDefault="00867CB0" w:rsidP="00867CB0">
      <w:pPr>
        <w:rPr>
          <w:bCs/>
          <w:u w:val="single"/>
        </w:rPr>
      </w:pPr>
      <w:r>
        <w:rPr>
          <w:bCs/>
          <w:u w:val="single"/>
        </w:rPr>
        <w:t xml:space="preserve">Conclusion : Le filtre B est un </w:t>
      </w:r>
      <w:r w:rsidRPr="006016E7">
        <w:rPr>
          <w:b/>
          <w:u w:val="single"/>
        </w:rPr>
        <w:t>filtre passe-b</w:t>
      </w:r>
      <w:r>
        <w:rPr>
          <w:b/>
          <w:u w:val="single"/>
        </w:rPr>
        <w:t>as</w:t>
      </w:r>
      <w:r>
        <w:rPr>
          <w:bCs/>
          <w:u w:val="single"/>
        </w:rPr>
        <w:t>.</w:t>
      </w:r>
    </w:p>
    <w:p w14:paraId="716522D1" w14:textId="77777777" w:rsidR="00867CB0" w:rsidRPr="006016E7" w:rsidRDefault="00867CB0" w:rsidP="00867CB0">
      <w:pPr>
        <w:rPr>
          <w:bCs/>
        </w:rPr>
      </w:pPr>
      <w:r w:rsidRPr="006016E7">
        <w:rPr>
          <w:bCs/>
        </w:rPr>
        <w:t xml:space="preserve">On choisit </w:t>
      </w:r>
      <w:r w:rsidRPr="006016E7">
        <w:rPr>
          <w:b/>
          <w:u w:val="single"/>
        </w:rPr>
        <w:t>donc le filtre B.</w:t>
      </w:r>
    </w:p>
    <w:p w14:paraId="647851E7" w14:textId="77777777" w:rsidR="00867CB0" w:rsidRPr="00CE2015" w:rsidRDefault="00867CB0" w:rsidP="00867CB0">
      <w:pPr>
        <w:rPr>
          <w:b/>
          <w:color w:val="17365D" w:themeColor="text2" w:themeShade="BF"/>
          <w:sz w:val="10"/>
          <w:szCs w:val="10"/>
          <w:u w:val="single"/>
        </w:rPr>
      </w:pPr>
    </w:p>
    <w:p w14:paraId="39BACF38" w14:textId="77777777" w:rsidR="00CE2015" w:rsidRDefault="00867CB0" w:rsidP="00867CB0">
      <w:pPr>
        <w:rPr>
          <w:bCs/>
        </w:rPr>
      </w:pPr>
      <w:r w:rsidRPr="00555C00">
        <w:rPr>
          <w:b/>
        </w:rPr>
        <w:t>Q2.</w:t>
      </w:r>
      <w:r w:rsidRPr="00555C00">
        <w:rPr>
          <w:bCs/>
        </w:rPr>
        <w:t xml:space="preserve"> On nous donne </w:t>
      </w:r>
      <m:oMath>
        <m:bar>
          <m:barPr>
            <m:ctrlPr>
              <w:rPr>
                <w:rFonts w:ascii="Cambria Math" w:hAnsi="Cambria Math"/>
                <w:bCs/>
                <w:i/>
              </w:rPr>
            </m:ctrlPr>
          </m:barPr>
          <m:e>
            <m:r>
              <w:rPr>
                <w:rFonts w:ascii="Cambria Math" w:hAnsi="Cambria Math"/>
              </w:rPr>
              <m:t>H</m:t>
            </m:r>
          </m:e>
        </m:bar>
        <m:r>
          <w:rPr>
            <w:rFonts w:ascii="Cambria Math" w:hAnsi="Cambria Math"/>
          </w:rPr>
          <m:t>(jω)=</m:t>
        </m:r>
        <m:f>
          <m:fPr>
            <m:ctrlPr>
              <w:rPr>
                <w:rFonts w:ascii="Cambria Math" w:hAnsi="Cambria Math"/>
                <w:bCs/>
                <w:i/>
              </w:rPr>
            </m:ctrlPr>
          </m:fPr>
          <m:num>
            <m:r>
              <w:rPr>
                <w:rFonts w:ascii="Cambria Math" w:hAnsi="Cambria Math"/>
              </w:rPr>
              <m:t>1</m:t>
            </m:r>
          </m:num>
          <m:den>
            <m:r>
              <w:rPr>
                <w:rFonts w:ascii="Cambria Math" w:hAnsi="Cambria Math"/>
              </w:rPr>
              <m:t>1+3jRCω-</m:t>
            </m:r>
            <m:sSup>
              <m:sSupPr>
                <m:ctrlPr>
                  <w:rPr>
                    <w:rFonts w:ascii="Cambria Math" w:hAnsi="Cambria Math"/>
                    <w:bCs/>
                    <w:i/>
                  </w:rPr>
                </m:ctrlPr>
              </m:sSupPr>
              <m:e>
                <m: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hAnsi="Cambria Math"/>
                    <w:bCs/>
                    <w:i/>
                  </w:rPr>
                </m:ctrlPr>
              </m:sSupPr>
              <m:e>
                <m:r>
                  <w:rPr>
                    <w:rFonts w:ascii="Cambria Math" w:hAnsi="Cambria Math"/>
                  </w:rPr>
                  <m:t>C</m:t>
                </m:r>
              </m:e>
              <m:sup>
                <m:r>
                  <w:rPr>
                    <w:rFonts w:ascii="Cambria Math" w:hAnsi="Cambria Math"/>
                  </w:rPr>
                  <m:t>2</m:t>
                </m:r>
              </m:sup>
            </m:sSup>
            <m:sSup>
              <m:sSupPr>
                <m:ctrlPr>
                  <w:rPr>
                    <w:rFonts w:ascii="Cambria Math" w:hAnsi="Cambria Math"/>
                    <w:bCs/>
                    <w:i/>
                  </w:rPr>
                </m:ctrlPr>
              </m:sSupPr>
              <m:e>
                <m:r>
                  <w:rPr>
                    <w:rFonts w:ascii="Cambria Math" w:hAnsi="Cambria Math"/>
                  </w:rPr>
                  <m:t>ω</m:t>
                </m:r>
              </m:e>
              <m:sup>
                <m:r>
                  <w:rPr>
                    <w:rFonts w:ascii="Cambria Math" w:hAnsi="Cambria Math"/>
                  </w:rPr>
                  <m:t>2</m:t>
                </m:r>
              </m:sup>
            </m:sSup>
          </m:den>
        </m:f>
      </m:oMath>
      <w:r w:rsidRPr="00555C00">
        <w:rPr>
          <w:bCs/>
        </w:rPr>
        <w:t xml:space="preserve"> ; </w:t>
      </w:r>
    </w:p>
    <w:p w14:paraId="76EB0499" w14:textId="3054A140" w:rsidR="00867CB0" w:rsidRPr="00555C00" w:rsidRDefault="00867CB0" w:rsidP="00867CB0">
      <w:pPr>
        <w:rPr>
          <w:bCs/>
        </w:rPr>
      </w:pPr>
      <w:r w:rsidRPr="00555C00">
        <w:rPr>
          <w:bCs/>
        </w:rPr>
        <w:t>On veut couper des fréquences supérieures à 1 Hz.</w:t>
      </w:r>
    </w:p>
    <w:p w14:paraId="311C6130" w14:textId="77777777" w:rsidR="00867CB0" w:rsidRPr="00555C00" w:rsidRDefault="00867CB0" w:rsidP="00867CB0">
      <w:pPr>
        <w:rPr>
          <w:bCs/>
        </w:rPr>
      </w:pPr>
      <w:r w:rsidRPr="00555C00">
        <w:rPr>
          <w:bCs/>
        </w:rPr>
        <w:t xml:space="preserve">Il faudrait donc un point d’intersection des asymptotes à une fréquence </w:t>
      </w:r>
      <m:oMath>
        <m:sSub>
          <m:sSubPr>
            <m:ctrlPr>
              <w:rPr>
                <w:rFonts w:ascii="Cambria Math" w:hAnsi="Cambria Math"/>
                <w:b/>
                <w:i/>
                <w:u w:val="single"/>
              </w:rPr>
            </m:ctrlPr>
          </m:sSubPr>
          <m:e>
            <m:r>
              <m:rPr>
                <m:sty m:val="bi"/>
              </m:rPr>
              <w:rPr>
                <w:rFonts w:ascii="Cambria Math" w:hAnsi="Cambria Math"/>
                <w:u w:val="single"/>
              </w:rPr>
              <m:t>f</m:t>
            </m:r>
          </m:e>
          <m:sub>
            <m:r>
              <m:rPr>
                <m:sty m:val="bi"/>
              </m:rPr>
              <w:rPr>
                <w:rFonts w:ascii="Cambria Math" w:hAnsi="Cambria Math"/>
                <w:u w:val="single"/>
              </w:rPr>
              <m:t>0</m:t>
            </m:r>
          </m:sub>
        </m:sSub>
        <m:r>
          <m:rPr>
            <m:sty m:val="bi"/>
          </m:rPr>
          <w:rPr>
            <w:rFonts w:ascii="Cambria Math" w:hAnsi="Cambria Math"/>
            <w:u w:val="single"/>
          </w:rPr>
          <m:t>≈0,1</m:t>
        </m:r>
      </m:oMath>
      <w:r w:rsidRPr="00555C00">
        <w:rPr>
          <w:b/>
          <w:u w:val="single"/>
        </w:rPr>
        <w:t xml:space="preserve"> Hz (1 décade avant).</w:t>
      </w:r>
    </w:p>
    <w:p w14:paraId="28C92ECD" w14:textId="77777777" w:rsidR="00867CB0" w:rsidRPr="00555C00" w:rsidRDefault="00867CB0" w:rsidP="00867CB0">
      <w:pPr>
        <w:rPr>
          <w:bCs/>
        </w:rPr>
      </w:pPr>
      <w:r w:rsidRPr="00555C00">
        <w:rPr>
          <w:bCs/>
        </w:rPr>
        <w:t>En posant</w:t>
      </w:r>
      <w:r w:rsidRPr="00555C00">
        <w:t xml:space="preserve"> </w:t>
      </w:r>
      <m:oMath>
        <m:r>
          <w:rPr>
            <w:rFonts w:ascii="Cambria Math" w:hAnsi="Cambria Math"/>
          </w:rPr>
          <m:t>x=RC ω</m:t>
        </m:r>
      </m:oMath>
      <w:r w:rsidRPr="00555C00">
        <w:t xml:space="preserve"> ; Alors on obtient :  </w:t>
      </w:r>
      <m:oMath>
        <m:bar>
          <m:barPr>
            <m:ctrlPr>
              <w:rPr>
                <w:rFonts w:ascii="Cambria Math" w:hAnsi="Cambria Math"/>
                <w:b/>
                <w:i/>
                <w:bdr w:val="single" w:sz="4" w:space="0" w:color="auto" w:frame="1"/>
              </w:rPr>
            </m:ctrlPr>
          </m:barPr>
          <m:e>
            <m:r>
              <m:rPr>
                <m:sty m:val="bi"/>
              </m:rPr>
              <w:rPr>
                <w:rFonts w:ascii="Cambria Math" w:hAnsi="Cambria Math"/>
                <w:bdr w:val="single" w:sz="4" w:space="0" w:color="auto" w:frame="1"/>
              </w:rPr>
              <m:t>H</m:t>
            </m:r>
          </m:e>
        </m:bar>
        <m:r>
          <m:rPr>
            <m:sty m:val="bi"/>
          </m:rPr>
          <w:rPr>
            <w:rFonts w:ascii="Cambria Math" w:hAnsi="Cambria Math"/>
          </w:rPr>
          <m:t>(jx)</m:t>
        </m:r>
        <m:r>
          <m:rPr>
            <m:sty m:val="bi"/>
          </m:rPr>
          <w:rPr>
            <w:rFonts w:ascii="Cambria Math" w:hAnsi="Cambria Math"/>
            <w:bdr w:val="single" w:sz="4" w:space="0" w:color="auto" w:frame="1"/>
          </w:rPr>
          <m:t>=</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1</m:t>
            </m:r>
          </m:num>
          <m:den>
            <m:r>
              <m:rPr>
                <m:sty m:val="bi"/>
              </m:rPr>
              <w:rPr>
                <w:rFonts w:ascii="Cambria Math" w:hAnsi="Cambria Math"/>
                <w:bdr w:val="single" w:sz="4" w:space="0" w:color="auto" w:frame="1"/>
              </w:rPr>
              <m:t>1-</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x</m:t>
                </m:r>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+3</m:t>
            </m:r>
            <m:r>
              <m:rPr>
                <m:sty m:val="bi"/>
              </m:rPr>
              <w:rPr>
                <w:rFonts w:ascii="Cambria Math" w:hAnsi="Cambria Math"/>
                <w:bdr w:val="single" w:sz="4" w:space="0" w:color="auto" w:frame="1"/>
              </w:rPr>
              <m:t>jx</m:t>
            </m:r>
          </m:den>
        </m:f>
      </m:oMath>
    </w:p>
    <w:p w14:paraId="4915496F" w14:textId="77777777" w:rsidR="00867CB0" w:rsidRPr="00555C00" w:rsidRDefault="00867CB0" w:rsidP="00867CB0">
      <w:pPr>
        <w:pStyle w:val="Paragraphedeliste"/>
        <w:numPr>
          <w:ilvl w:val="0"/>
          <w:numId w:val="16"/>
        </w:numPr>
      </w:pPr>
      <w:r w:rsidRPr="00555C00">
        <w:rPr>
          <w:u w:val="single"/>
        </w:rPr>
        <w:t>Etude asymptotique</w:t>
      </w:r>
      <w:r w:rsidRPr="00555C00">
        <w:t xml:space="preserve"> : </w:t>
      </w:r>
    </w:p>
    <w:p w14:paraId="50AF14CB" w14:textId="77777777" w:rsidR="00867CB0" w:rsidRPr="00555C00" w:rsidRDefault="00867CB0" w:rsidP="00867CB0">
      <w:pPr>
        <w:pStyle w:val="Paragraphedeliste"/>
        <w:numPr>
          <w:ilvl w:val="0"/>
          <w:numId w:val="14"/>
        </w:numPr>
      </w:pPr>
      <w:r w:rsidRPr="00555C00">
        <w:rPr>
          <w:u w:val="single"/>
        </w:rPr>
        <w:t>BF </w:t>
      </w:r>
      <w:r w:rsidRPr="00555C00">
        <w:t xml:space="preserve">: Si </w:t>
      </w:r>
      <m:oMath>
        <m:r>
          <w:rPr>
            <w:rFonts w:ascii="Cambria Math" w:hAnsi="Cambria Math"/>
          </w:rPr>
          <m:t>x≪ 1</m:t>
        </m:r>
      </m:oMath>
      <w:r w:rsidRPr="00555C00">
        <w:t xml:space="preserve"> : </w:t>
      </w:r>
      <w:r w:rsidRPr="00555C00">
        <w:rPr>
          <w:u w:val="single"/>
        </w:rPr>
        <w:t>H</w:t>
      </w:r>
      <w:r w:rsidRPr="00555C00">
        <w:t xml:space="preserve"> </w:t>
      </w:r>
      <m:oMath>
        <m:r>
          <w:rPr>
            <w:rFonts w:ascii="Cambria Math" w:hAnsi="Cambria Math"/>
          </w:rPr>
          <m:t>~ 1</m:t>
        </m:r>
      </m:oMath>
      <w:r w:rsidRPr="00555C00">
        <w:tab/>
      </w:r>
      <w:r w:rsidRPr="00555C00">
        <w:tab/>
        <w:t xml:space="preserve">          Donc </w:t>
      </w:r>
      <w:proofErr w:type="spellStart"/>
      <w:r w:rsidRPr="00555C00">
        <w:rPr>
          <w:b/>
        </w:rPr>
        <w:t>G</w:t>
      </w:r>
      <w:r w:rsidRPr="00555C00">
        <w:rPr>
          <w:b/>
          <w:vertAlign w:val="subscript"/>
        </w:rPr>
        <w:t>dB</w:t>
      </w:r>
      <w:proofErr w:type="spellEnd"/>
      <w:r w:rsidRPr="00555C00">
        <w:rPr>
          <w:b/>
          <w:vertAlign w:val="subscript"/>
        </w:rPr>
        <w:t xml:space="preserve"> </w:t>
      </w:r>
      <m:oMath>
        <m:r>
          <m:rPr>
            <m:sty m:val="bi"/>
          </m:rPr>
          <w:rPr>
            <w:rFonts w:ascii="Cambria Math" w:hAnsi="Cambria Math"/>
            <w:vertAlign w:val="subscript"/>
          </w:rPr>
          <m:t>→</m:t>
        </m:r>
      </m:oMath>
      <w:r w:rsidRPr="00555C00">
        <w:rPr>
          <w:b/>
        </w:rPr>
        <w:t xml:space="preserve"> 20 </w:t>
      </w:r>
      <w:proofErr w:type="gramStart"/>
      <w:r w:rsidRPr="00555C00">
        <w:rPr>
          <w:b/>
        </w:rPr>
        <w:t>log(</w:t>
      </w:r>
      <w:proofErr w:type="gramEnd"/>
      <w:r w:rsidRPr="00555C00">
        <w:rPr>
          <w:b/>
        </w:rPr>
        <w:t>1) = 0</w:t>
      </w:r>
      <w:r w:rsidRPr="00555C00">
        <w:rPr>
          <w:b/>
        </w:rPr>
        <w:tab/>
      </w:r>
    </w:p>
    <w:p w14:paraId="67BD980B" w14:textId="77777777" w:rsidR="00867CB0" w:rsidRPr="00555C00" w:rsidRDefault="00867CB0" w:rsidP="00867CB0">
      <w:pPr>
        <w:pStyle w:val="Paragraphedeliste"/>
        <w:ind w:left="3900" w:firstLine="348"/>
      </w:pPr>
      <w:r w:rsidRPr="00555C00">
        <w:rPr>
          <w:b/>
        </w:rPr>
        <w:t>Asymptote horizontale en 0 en BF</w:t>
      </w:r>
      <w:r w:rsidRPr="00555C00">
        <w:t>.</w:t>
      </w:r>
    </w:p>
    <w:p w14:paraId="6F7ED834" w14:textId="77777777" w:rsidR="00867CB0" w:rsidRPr="00555C00" w:rsidRDefault="00867CB0" w:rsidP="00867CB0">
      <w:pPr>
        <w:pStyle w:val="Paragraphedeliste"/>
        <w:numPr>
          <w:ilvl w:val="0"/>
          <w:numId w:val="14"/>
        </w:numPr>
      </w:pPr>
      <w:r w:rsidRPr="00555C00">
        <w:rPr>
          <w:u w:val="single"/>
        </w:rPr>
        <w:t>HF :</w:t>
      </w:r>
      <w:r w:rsidRPr="00555C00">
        <w:t xml:space="preserve"> Si </w:t>
      </w:r>
      <m:oMath>
        <m:r>
          <w:rPr>
            <w:rFonts w:ascii="Cambria Math" w:hAnsi="Cambria Math"/>
          </w:rPr>
          <m:t>x≫ 1</m:t>
        </m:r>
      </m:oMath>
      <w:r w:rsidRPr="00555C00">
        <w:t xml:space="preserve"> : </w:t>
      </w:r>
      <w:r w:rsidRPr="00555C00">
        <w:rPr>
          <w:u w:val="single"/>
        </w:rPr>
        <w:t>H</w:t>
      </w:r>
      <w:r w:rsidRPr="00555C00">
        <w:t xml:space="preserve"> </w:t>
      </w:r>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Pr="00555C00">
        <w:t xml:space="preserve">   et G </w:t>
      </w:r>
      <m:oMath>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Pr="00555C00">
        <w:t xml:space="preserve">       Donc </w:t>
      </w:r>
      <w:proofErr w:type="spellStart"/>
      <w:r w:rsidRPr="00555C00">
        <w:rPr>
          <w:b/>
        </w:rPr>
        <w:t>G</w:t>
      </w:r>
      <w:r w:rsidRPr="00555C00">
        <w:rPr>
          <w:b/>
          <w:vertAlign w:val="subscript"/>
        </w:rPr>
        <w:t>dB</w:t>
      </w:r>
      <w:proofErr w:type="spellEnd"/>
      <w:r w:rsidRPr="00555C00">
        <w:rPr>
          <w:b/>
          <w:vertAlign w:val="subscript"/>
        </w:rPr>
        <w:t xml:space="preserve"> </w:t>
      </w:r>
      <m:oMath>
        <m:r>
          <m:rPr>
            <m:sty m:val="bi"/>
          </m:rPr>
          <w:rPr>
            <w:rFonts w:ascii="Cambria Math" w:hAnsi="Cambria Math"/>
            <w:vertAlign w:val="subscript"/>
          </w:rPr>
          <m:t>→</m:t>
        </m:r>
      </m:oMath>
      <w:r w:rsidRPr="00555C00">
        <w:rPr>
          <w:b/>
        </w:rPr>
        <w:t xml:space="preserve"> 20 </w:t>
      </w:r>
      <w:proofErr w:type="gramStart"/>
      <w:r w:rsidRPr="00555C00">
        <w:rPr>
          <w:b/>
        </w:rPr>
        <w:t>log(</w:t>
      </w:r>
      <w:proofErr w:type="gramEnd"/>
      <m:oMath>
        <m:f>
          <m:fPr>
            <m:ctrlPr>
              <w:rPr>
                <w:rFonts w:ascii="Cambria Math" w:hAnsi="Cambria Math"/>
                <w:b/>
                <w:i/>
              </w:rPr>
            </m:ctrlPr>
          </m:fPr>
          <m:num>
            <m:r>
              <m:rPr>
                <m:sty m:val="bi"/>
              </m:rPr>
              <w:rPr>
                <w:rFonts w:ascii="Cambria Math" w:hAnsi="Cambria Math"/>
              </w:rPr>
              <m:t>1</m:t>
            </m:r>
          </m:num>
          <m:den>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den>
        </m:f>
        <m:r>
          <m:rPr>
            <m:sty m:val="bi"/>
          </m:rPr>
          <w:rPr>
            <w:rFonts w:ascii="Cambria Math" w:hAnsi="Cambria Math"/>
          </w:rPr>
          <m:t>)=-40</m:t>
        </m:r>
        <m:func>
          <m:funcPr>
            <m:ctrlPr>
              <w:rPr>
                <w:rFonts w:ascii="Cambria Math" w:hAnsi="Cambria Math"/>
                <w:b/>
                <w:i/>
              </w:rPr>
            </m:ctrlPr>
          </m:funcPr>
          <m:fName>
            <m:r>
              <m:rPr>
                <m:sty m:val="b"/>
              </m:rPr>
              <w:rPr>
                <w:rFonts w:ascii="Cambria Math" w:hAnsi="Cambria Math"/>
              </w:rPr>
              <m:t>log</m:t>
            </m:r>
          </m:fName>
          <m:e>
            <m:r>
              <m:rPr>
                <m:sty m:val="bi"/>
              </m:rPr>
              <w:rPr>
                <w:rFonts w:ascii="Cambria Math" w:hAnsi="Cambria Math"/>
              </w:rPr>
              <m:t>x</m:t>
            </m:r>
          </m:e>
        </m:func>
      </m:oMath>
    </w:p>
    <w:p w14:paraId="7039268B" w14:textId="77777777" w:rsidR="00867CB0" w:rsidRPr="00555C00" w:rsidRDefault="00867CB0" w:rsidP="00867CB0">
      <w:r w:rsidRPr="00555C00">
        <w:rPr>
          <w:b/>
        </w:rPr>
        <w:t xml:space="preserve">      </w:t>
      </w:r>
      <w:r w:rsidRPr="00555C00">
        <w:rPr>
          <w:b/>
        </w:rPr>
        <w:tab/>
      </w:r>
      <w:r w:rsidRPr="00555C00">
        <w:rPr>
          <w:b/>
        </w:rPr>
        <w:tab/>
      </w:r>
      <w:r w:rsidRPr="00555C00">
        <w:rPr>
          <w:b/>
        </w:rPr>
        <w:tab/>
      </w:r>
      <w:r w:rsidRPr="00555C00">
        <w:rPr>
          <w:b/>
        </w:rPr>
        <w:tab/>
      </w:r>
      <w:r w:rsidRPr="00555C00">
        <w:rPr>
          <w:b/>
        </w:rPr>
        <w:tab/>
      </w:r>
      <w:r w:rsidRPr="00555C00">
        <w:rPr>
          <w:b/>
        </w:rPr>
        <w:tab/>
        <w:t xml:space="preserve"> Asymptote oblique de pente – 40 dB par décade en H</w:t>
      </w:r>
      <w:r w:rsidRPr="00555C00">
        <w:t>F.</w:t>
      </w:r>
    </w:p>
    <w:p w14:paraId="5B8892D0" w14:textId="77777777" w:rsidR="00867CB0" w:rsidRPr="00403DD3" w:rsidRDefault="00867CB0" w:rsidP="00867CB0">
      <w:pPr>
        <w:pStyle w:val="Paragraphedeliste"/>
        <w:numPr>
          <w:ilvl w:val="0"/>
          <w:numId w:val="14"/>
        </w:numPr>
        <w:rPr>
          <w:i/>
        </w:rPr>
      </w:pPr>
      <w:r>
        <w:rPr>
          <w:noProof/>
        </w:rPr>
        <w:drawing>
          <wp:anchor distT="0" distB="0" distL="114300" distR="114300" simplePos="0" relativeHeight="251764736" behindDoc="0" locked="0" layoutInCell="1" allowOverlap="1" wp14:anchorId="6D07520E" wp14:editId="4CE3D281">
            <wp:simplePos x="0" y="0"/>
            <wp:positionH relativeFrom="page">
              <wp:posOffset>4142105</wp:posOffset>
            </wp:positionH>
            <wp:positionV relativeFrom="paragraph">
              <wp:posOffset>79375</wp:posOffset>
            </wp:positionV>
            <wp:extent cx="3430800" cy="1540800"/>
            <wp:effectExtent l="0" t="0" r="0" b="2540"/>
            <wp:wrapSquare wrapText="bothSides"/>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30800" cy="15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3DD3">
        <w:rPr>
          <w:u w:val="single"/>
        </w:rPr>
        <w:t>Intersection des asymptotes</w:t>
      </w:r>
      <w:r w:rsidRPr="00403DD3">
        <w:t xml:space="preserve"> : </w:t>
      </w:r>
    </w:p>
    <w:p w14:paraId="21751A32" w14:textId="77777777" w:rsidR="00867CB0" w:rsidRPr="00403DD3" w:rsidRDefault="00867CB0" w:rsidP="00867CB0">
      <w:r w:rsidRPr="00403DD3">
        <w:t xml:space="preserve">Pour </w:t>
      </w:r>
      <w:r w:rsidRPr="00403DD3">
        <w:tab/>
        <w:t xml:space="preserve">0 = - 40 log </w:t>
      </w:r>
      <w:r w:rsidRPr="00403DD3">
        <w:rPr>
          <w:i/>
        </w:rPr>
        <w:t>x</w:t>
      </w:r>
      <w:r w:rsidRPr="00403DD3">
        <w:rPr>
          <w:i/>
        </w:rPr>
        <w:tab/>
      </w:r>
      <w:r w:rsidRPr="00403DD3">
        <w:t>;</w:t>
      </w:r>
      <w:r w:rsidRPr="00403DD3">
        <w:tab/>
        <w:t xml:space="preserve">Soit </w:t>
      </w:r>
      <m:oMath>
        <m:func>
          <m:funcPr>
            <m:ctrlPr>
              <w:rPr>
                <w:rFonts w:ascii="Cambria Math" w:hAnsi="Cambria Math"/>
                <w:b/>
                <w:i/>
              </w:rPr>
            </m:ctrlPr>
          </m:funcPr>
          <m:fName>
            <m:r>
              <m:rPr>
                <m:sty m:val="b"/>
              </m:rPr>
              <w:rPr>
                <w:rFonts w:ascii="Cambria Math" w:hAnsi="Cambria Math"/>
              </w:rPr>
              <m:t>log</m:t>
            </m:r>
          </m:fName>
          <m:e>
            <m:r>
              <m:rPr>
                <m:sty m:val="bi"/>
              </m:rPr>
              <w:rPr>
                <w:rFonts w:ascii="Cambria Math" w:hAnsi="Cambria Math"/>
              </w:rPr>
              <m:t>(x)</m:t>
            </m:r>
          </m:e>
        </m:func>
        <m:r>
          <m:rPr>
            <m:sty m:val="bi"/>
          </m:rPr>
          <w:rPr>
            <w:rFonts w:ascii="Cambria Math" w:hAnsi="Cambria Math"/>
          </w:rPr>
          <m:t>=0</m:t>
        </m:r>
      </m:oMath>
      <w:r w:rsidRPr="00403DD3">
        <w:t xml:space="preserve">  et </w:t>
      </w:r>
      <m:oMath>
        <m:r>
          <m:rPr>
            <m:sty m:val="bi"/>
          </m:rPr>
          <w:rPr>
            <w:rFonts w:ascii="Cambria Math" w:hAnsi="Cambria Math"/>
          </w:rPr>
          <m:t>x=1</m:t>
        </m:r>
      </m:oMath>
      <w:r w:rsidRPr="00403DD3">
        <w:t xml:space="preserve">. </w:t>
      </w:r>
    </w:p>
    <w:p w14:paraId="247AA178" w14:textId="77777777" w:rsidR="00867CB0" w:rsidRDefault="00867CB0" w:rsidP="00867CB0">
      <w:pPr>
        <w:pStyle w:val="Paragraphedeliste"/>
        <w:numPr>
          <w:ilvl w:val="0"/>
          <w:numId w:val="14"/>
        </w:numPr>
        <w:rPr>
          <w:u w:val="single"/>
        </w:rPr>
      </w:pPr>
      <w:r>
        <w:rPr>
          <w:u w:val="single"/>
        </w:rPr>
        <w:t>D’où l’allure du diagramme de Bode asymptotique ci-contre.</w:t>
      </w:r>
    </w:p>
    <w:p w14:paraId="0F914001" w14:textId="77777777" w:rsidR="00867CB0" w:rsidRPr="004070E7" w:rsidRDefault="00867CB0" w:rsidP="00867CB0">
      <w:pPr>
        <w:pStyle w:val="Paragraphedeliste"/>
        <w:ind w:left="360"/>
        <w:rPr>
          <w:sz w:val="10"/>
          <w:szCs w:val="10"/>
          <w:u w:val="single"/>
        </w:rPr>
      </w:pPr>
    </w:p>
    <w:p w14:paraId="52511DCF" w14:textId="77777777" w:rsidR="00867CB0" w:rsidRDefault="00867CB0" w:rsidP="00867CB0">
      <w:r w:rsidRPr="00403DD3">
        <w:rPr>
          <w:u w:val="single"/>
        </w:rPr>
        <w:t>Conclusion</w:t>
      </w:r>
      <w:r w:rsidRPr="00403DD3">
        <w:t xml:space="preserve"> : Il faudrait donc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=RC </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=1</m:t>
        </m:r>
      </m:oMath>
      <w:r w:rsidRPr="00403DD3">
        <w:t xml:space="preserve"> ; </w:t>
      </w:r>
    </w:p>
    <w:p w14:paraId="0CF177ED" w14:textId="77777777" w:rsidR="00867CB0" w:rsidRPr="00403DD3" w:rsidRDefault="00867CB0" w:rsidP="00867CB0">
      <w:r w:rsidRPr="00403DD3">
        <w:t xml:space="preserve">Soit :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 xml:space="preserve">=2π </m:t>
        </m:r>
        <m:sSub>
          <m:sSubPr>
            <m:ctrlPr>
              <w:rPr>
                <w:rFonts w:ascii="Cambria Math" w:hAnsi="Cambria Math"/>
                <w:i/>
              </w:rPr>
            </m:ctrlPr>
          </m:sSubPr>
          <m:e>
            <m:r>
              <w:rPr>
                <w:rFonts w:ascii="Cambria Math" w:hAnsi="Cambria Math"/>
              </w:rPr>
              <m:t>f</m:t>
            </m:r>
          </m:e>
          <m:sub>
            <m:r>
              <w:rPr>
                <w:rFonts w:ascii="Cambria Math" w:hAnsi="Cambria Math"/>
              </w:rPr>
              <m:t>0</m:t>
            </m:r>
          </m:sub>
        </m:sSub>
      </m:oMath>
      <w:r w:rsidRPr="00403DD3">
        <w:t xml:space="preserve"> ; D’où : </w:t>
      </w:r>
      <m:oMath>
        <m:r>
          <m:rPr>
            <m:sty m:val="bi"/>
          </m:rPr>
          <w:rPr>
            <w:rFonts w:ascii="Cambria Math" w:hAnsi="Cambria Math"/>
            <w:bdr w:val="single" w:sz="4" w:space="0" w:color="auto"/>
          </w:rPr>
          <m:t>RC=</m:t>
        </m:r>
        <m:f>
          <m:fPr>
            <m:ctrlPr>
              <w:rPr>
                <w:rFonts w:ascii="Cambria Math" w:hAnsi="Cambria Math"/>
                <w:b/>
                <w:bCs/>
                <w:i/>
                <w:bdr w:val="single" w:sz="4" w:space="0" w:color="auto"/>
              </w:rPr>
            </m:ctrlPr>
          </m:fPr>
          <m:num>
            <m:r>
              <m:rPr>
                <m:sty m:val="bi"/>
              </m:rPr>
              <w:rPr>
                <w:rFonts w:ascii="Cambria Math" w:hAnsi="Cambria Math"/>
                <w:bdr w:val="single" w:sz="4" w:space="0" w:color="auto"/>
              </w:rPr>
              <m:t>1</m:t>
            </m:r>
          </m:num>
          <m:den>
            <m:r>
              <m:rPr>
                <m:sty m:val="bi"/>
              </m:rPr>
              <w:rPr>
                <w:rFonts w:ascii="Cambria Math" w:hAnsi="Cambria Math"/>
                <w:bdr w:val="single" w:sz="4" w:space="0" w:color="auto"/>
              </w:rPr>
              <m:t>2</m:t>
            </m:r>
            <m:r>
              <m:rPr>
                <m:sty m:val="bi"/>
              </m:rPr>
              <w:rPr>
                <w:rFonts w:ascii="Cambria Math" w:hAnsi="Cambria Math"/>
                <w:bdr w:val="single" w:sz="4" w:space="0" w:color="auto"/>
              </w:rPr>
              <m:t xml:space="preserve">π </m:t>
            </m:r>
            <m:sSub>
              <m:sSubPr>
                <m:ctrlPr>
                  <w:rPr>
                    <w:rFonts w:ascii="Cambria Math" w:hAnsi="Cambria Math"/>
                    <w:b/>
                    <w:bCs/>
                    <w:i/>
                    <w:bdr w:val="single" w:sz="4" w:space="0" w:color="auto"/>
                  </w:rPr>
                </m:ctrlPr>
              </m:sSubPr>
              <m:e>
                <m:r>
                  <m:rPr>
                    <m:sty m:val="bi"/>
                  </m:rPr>
                  <w:rPr>
                    <w:rFonts w:ascii="Cambria Math" w:hAnsi="Cambria Math"/>
                    <w:bdr w:val="single" w:sz="4" w:space="0" w:color="auto"/>
                  </w:rPr>
                  <m:t>f</m:t>
                </m:r>
              </m:e>
              <m:sub>
                <m:r>
                  <m:rPr>
                    <m:sty m:val="bi"/>
                  </m:rPr>
                  <w:rPr>
                    <w:rFonts w:ascii="Cambria Math" w:hAnsi="Cambria Math"/>
                    <w:bdr w:val="single" w:sz="4" w:space="0" w:color="auto"/>
                  </w:rPr>
                  <m:t>0</m:t>
                </m:r>
              </m:sub>
            </m:sSub>
          </m:den>
        </m:f>
      </m:oMath>
      <w:r w:rsidRPr="00403DD3">
        <w:t xml:space="preserve"> .</w:t>
      </w:r>
    </w:p>
    <w:p w14:paraId="26927DE4" w14:textId="77777777" w:rsidR="00867CB0" w:rsidRPr="00403DD3" w:rsidRDefault="00867CB0" w:rsidP="00867CB0">
      <w:r w:rsidRPr="00403DD3">
        <w:rPr>
          <w:u w:val="single"/>
        </w:rPr>
        <w:t>AN </w:t>
      </w:r>
      <w:r w:rsidRPr="00403DD3">
        <w:t xml:space="preserve">: </w:t>
      </w:r>
      <m:oMath>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2π ×0,1</m:t>
            </m:r>
          </m:den>
        </m:f>
      </m:oMath>
      <w:r w:rsidRPr="00403DD3">
        <w:t xml:space="preserve"> ; on obtient : </w:t>
      </w:r>
      <m:oMath>
        <m:r>
          <m:rPr>
            <m:sty m:val="bi"/>
          </m:rPr>
          <w:rPr>
            <w:rFonts w:ascii="Cambria Math" w:hAnsi="Cambria Math"/>
            <w:u w:val="single"/>
          </w:rPr>
          <m:t>RC≈1,6</m:t>
        </m:r>
      </m:oMath>
      <w:r w:rsidRPr="00403DD3">
        <w:rPr>
          <w:b/>
          <w:bCs/>
          <w:u w:val="single"/>
        </w:rPr>
        <w:t xml:space="preserve"> </w:t>
      </w:r>
      <w:proofErr w:type="gramStart"/>
      <w:r w:rsidRPr="00403DD3">
        <w:rPr>
          <w:b/>
          <w:bCs/>
          <w:u w:val="single"/>
        </w:rPr>
        <w:t>s</w:t>
      </w:r>
      <w:r w:rsidRPr="00403DD3">
        <w:t xml:space="preserve"> .</w:t>
      </w:r>
      <w:proofErr w:type="gramEnd"/>
      <w:r w:rsidRPr="00403DD3">
        <w:t xml:space="preserve"> </w:t>
      </w:r>
    </w:p>
    <w:p w14:paraId="5CF44F8B" w14:textId="77777777" w:rsidR="00867CB0" w:rsidRPr="00403DD3" w:rsidRDefault="00867CB0" w:rsidP="00867CB0">
      <w:r w:rsidRPr="00403DD3">
        <w:t>Avec les ordres de grandeur</w:t>
      </w:r>
      <w:r>
        <w:t>s</w:t>
      </w:r>
      <w:r w:rsidRPr="00403DD3">
        <w:t xml:space="preserve"> usuels, on pourrait choisir </w:t>
      </w:r>
      <m:oMath>
        <m:r>
          <m:rPr>
            <m:sty m:val="bi"/>
          </m:rPr>
          <w:rPr>
            <w:rFonts w:ascii="Cambria Math" w:hAnsi="Cambria Math"/>
            <w:u w:val="single"/>
          </w:rPr>
          <m:t>C=1 μF</m:t>
        </m:r>
      </m:oMath>
      <w:r w:rsidRPr="00403DD3">
        <w:rPr>
          <w:b/>
          <w:bCs/>
          <w:u w:val="single"/>
        </w:rPr>
        <w:t xml:space="preserve"> et </w:t>
      </w:r>
      <m:oMath>
        <m:r>
          <m:rPr>
            <m:sty m:val="bi"/>
          </m:rPr>
          <w:rPr>
            <w:rFonts w:ascii="Cambria Math" w:hAnsi="Cambria Math"/>
            <w:u w:val="single"/>
          </w:rPr>
          <m:t>R=1,6</m:t>
        </m:r>
      </m:oMath>
      <w:r w:rsidRPr="00403DD3">
        <w:rPr>
          <w:b/>
          <w:bCs/>
          <w:u w:val="single"/>
        </w:rPr>
        <w:t xml:space="preserve"> M</w:t>
      </w:r>
      <m:oMath>
        <m:r>
          <m:rPr>
            <m:sty m:val="bi"/>
          </m:rPr>
          <w:rPr>
            <w:rFonts w:ascii="Cambria Math" w:hAnsi="Cambria Math"/>
            <w:u w:val="single"/>
          </w:rPr>
          <m:t>Ω</m:t>
        </m:r>
      </m:oMath>
      <w:r w:rsidRPr="00403DD3">
        <w:t xml:space="preserve"> .</w:t>
      </w:r>
    </w:p>
    <w:p w14:paraId="239C7EC9" w14:textId="77777777" w:rsidR="00867CB0" w:rsidRDefault="00867CB0" w:rsidP="00867CB0">
      <w:pPr>
        <w:ind w:firstLine="708"/>
        <w:rPr>
          <w:sz w:val="22"/>
          <w:szCs w:val="22"/>
        </w:rPr>
      </w:pPr>
    </w:p>
    <w:p w14:paraId="45B89F17" w14:textId="77777777" w:rsidR="00867CB0" w:rsidRDefault="00867CB0" w:rsidP="00867CB0">
      <w:pPr>
        <w:rPr>
          <w:b/>
          <w:color w:val="17365D" w:themeColor="text2" w:themeShade="BF"/>
          <w:sz w:val="32"/>
          <w:szCs w:val="32"/>
          <w:u w:val="single"/>
        </w:rPr>
      </w:pPr>
    </w:p>
    <w:p w14:paraId="56BC066D" w14:textId="77777777" w:rsidR="00867CB0" w:rsidRDefault="00867CB0" w:rsidP="00867CB0">
      <w:pPr>
        <w:rPr>
          <w:b/>
          <w:color w:val="17365D" w:themeColor="text2" w:themeShade="BF"/>
          <w:sz w:val="32"/>
          <w:szCs w:val="32"/>
          <w:u w:val="single"/>
        </w:rPr>
      </w:pPr>
    </w:p>
    <w:sectPr w:rsidR="00867CB0" w:rsidSect="004F575C">
      <w:footerReference w:type="default" r:id="rId34"/>
      <w:pgSz w:w="12240" w:h="15840"/>
      <w:pgMar w:top="284" w:right="720" w:bottom="902" w:left="85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B2EFE" w14:textId="77777777" w:rsidR="00DF66FC" w:rsidRDefault="00DF66FC" w:rsidP="00AC1593">
      <w:r>
        <w:separator/>
      </w:r>
    </w:p>
  </w:endnote>
  <w:endnote w:type="continuationSeparator" w:id="0">
    <w:p w14:paraId="288C8119" w14:textId="77777777" w:rsidR="00DF66FC" w:rsidRDefault="00DF66FC" w:rsidP="00AC1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KBNOO+TimesNewRomanPSMT">
    <w:altName w:val="Cambria"/>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default"/>
  </w:font>
  <w:font w:name="French Script MT">
    <w:panose1 w:val="030204020406070406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7977"/>
      <w:docPartObj>
        <w:docPartGallery w:val="Page Numbers (Bottom of Page)"/>
        <w:docPartUnique/>
      </w:docPartObj>
    </w:sdtPr>
    <w:sdtContent>
      <w:p w14:paraId="203F111E" w14:textId="77777777" w:rsidR="00F212A9" w:rsidRDefault="00F212A9">
        <w:pPr>
          <w:pStyle w:val="Pieddepage"/>
        </w:pPr>
        <w:r>
          <w:rPr>
            <w:noProof/>
          </w:rPr>
          <mc:AlternateContent>
            <mc:Choice Requires="wps">
              <w:drawing>
                <wp:anchor distT="0" distB="0" distL="114300" distR="114300" simplePos="0" relativeHeight="251659264" behindDoc="0" locked="0" layoutInCell="0" allowOverlap="1" wp14:anchorId="0BD1B34A" wp14:editId="06D7D615">
                  <wp:simplePos x="0" y="0"/>
                  <wp:positionH relativeFrom="rightMargin">
                    <wp:align>left</wp:align>
                  </wp:positionH>
                  <mc:AlternateContent>
                    <mc:Choice Requires="wp14">
                      <wp:positionV relativeFrom="bottomMargin">
                        <wp14:pctPosVOffset>7000</wp14:pctPosVOffset>
                      </wp:positionV>
                    </mc:Choice>
                    <mc:Fallback>
                      <wp:positionV relativeFrom="page">
                        <wp:posOffset>9525635</wp:posOffset>
                      </wp:positionV>
                    </mc:Fallback>
                  </mc:AlternateContent>
                  <wp:extent cx="368300" cy="274320"/>
                  <wp:effectExtent l="9525" t="9525" r="12700" b="11430"/>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45E11FE" w14:textId="77777777" w:rsidR="00F212A9" w:rsidRDefault="00F212A9">
                              <w:pPr>
                                <w:jc w:val="center"/>
                              </w:pPr>
                              <w:r>
                                <w:rPr>
                                  <w:sz w:val="22"/>
                                  <w:szCs w:val="22"/>
                                </w:rPr>
                                <w:fldChar w:fldCharType="begin"/>
                              </w:r>
                              <w:r>
                                <w:instrText>PAGE    \* MERGEFORMAT</w:instrText>
                              </w:r>
                              <w:r>
                                <w:rPr>
                                  <w:sz w:val="22"/>
                                  <w:szCs w:val="22"/>
                                </w:rPr>
                                <w:fldChar w:fldCharType="separate"/>
                              </w:r>
                              <w:r w:rsidRPr="005859C8">
                                <w:rPr>
                                  <w:noProof/>
                                  <w:sz w:val="16"/>
                                  <w:szCs w:val="16"/>
                                </w:rPr>
                                <w:t>6</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1B34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165"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245E11FE" w14:textId="77777777" w:rsidR="00F212A9" w:rsidRDefault="00F212A9">
                        <w:pPr>
                          <w:jc w:val="center"/>
                        </w:pPr>
                        <w:r>
                          <w:rPr>
                            <w:sz w:val="22"/>
                            <w:szCs w:val="22"/>
                          </w:rPr>
                          <w:fldChar w:fldCharType="begin"/>
                        </w:r>
                        <w:r>
                          <w:instrText>PAGE    \* MERGEFORMAT</w:instrText>
                        </w:r>
                        <w:r>
                          <w:rPr>
                            <w:sz w:val="22"/>
                            <w:szCs w:val="22"/>
                          </w:rPr>
                          <w:fldChar w:fldCharType="separate"/>
                        </w:r>
                        <w:r w:rsidRPr="005859C8">
                          <w:rPr>
                            <w:noProof/>
                            <w:sz w:val="16"/>
                            <w:szCs w:val="16"/>
                          </w:rPr>
                          <w:t>6</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DB6A0" w14:textId="77777777" w:rsidR="00DF66FC" w:rsidRDefault="00DF66FC" w:rsidP="00AC1593">
      <w:r>
        <w:separator/>
      </w:r>
    </w:p>
  </w:footnote>
  <w:footnote w:type="continuationSeparator" w:id="0">
    <w:p w14:paraId="2D442005" w14:textId="77777777" w:rsidR="00DF66FC" w:rsidRDefault="00DF66FC" w:rsidP="00AC1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95" type="#_x0000_t75" style="width:11.25pt;height:11.25pt" o:bullet="t">
        <v:imagedata r:id="rId1" o:title="mso2FAA"/>
      </v:shape>
    </w:pict>
  </w:numPicBullet>
  <w:abstractNum w:abstractNumId="0" w15:restartNumberingAfterBreak="0">
    <w:nsid w:val="FFFFFF89"/>
    <w:multiLevelType w:val="singleLevel"/>
    <w:tmpl w:val="52529854"/>
    <w:lvl w:ilvl="0">
      <w:start w:val="1"/>
      <w:numFmt w:val="bullet"/>
      <w:pStyle w:val="Listepuces"/>
      <w:lvlText w:val=""/>
      <w:lvlJc w:val="left"/>
      <w:pPr>
        <w:tabs>
          <w:tab w:val="num" w:pos="0"/>
        </w:tabs>
        <w:ind w:left="0" w:hanging="360"/>
      </w:pPr>
      <w:rPr>
        <w:rFonts w:ascii="Symbol" w:hAnsi="Symbol" w:hint="default"/>
      </w:rPr>
    </w:lvl>
  </w:abstractNum>
  <w:abstractNum w:abstractNumId="1" w15:restartNumberingAfterBreak="0">
    <w:nsid w:val="06226B30"/>
    <w:multiLevelType w:val="hybridMultilevel"/>
    <w:tmpl w:val="47EC77D2"/>
    <w:lvl w:ilvl="0" w:tplc="F914376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766FD3"/>
    <w:multiLevelType w:val="hybridMultilevel"/>
    <w:tmpl w:val="0AE0B4AE"/>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3" w15:restartNumberingAfterBreak="0">
    <w:nsid w:val="0B7114B1"/>
    <w:multiLevelType w:val="hybridMultilevel"/>
    <w:tmpl w:val="E5626BD2"/>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DA06079"/>
    <w:multiLevelType w:val="hybridMultilevel"/>
    <w:tmpl w:val="AB0C7862"/>
    <w:lvl w:ilvl="0" w:tplc="040C0007">
      <w:start w:val="1"/>
      <w:numFmt w:val="bullet"/>
      <w:lvlText w:val=""/>
      <w:lvlPicBulletId w:val="0"/>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5" w15:restartNumberingAfterBreak="0">
    <w:nsid w:val="1CB9119C"/>
    <w:multiLevelType w:val="hybridMultilevel"/>
    <w:tmpl w:val="BDEA3A98"/>
    <w:lvl w:ilvl="0" w:tplc="7B548242">
      <w:start w:val="1"/>
      <w:numFmt w:val="upperRoman"/>
      <w:pStyle w:val="TITREI"/>
      <w:lvlText w:val="%1."/>
      <w:lvlJc w:val="left"/>
      <w:pPr>
        <w:tabs>
          <w:tab w:val="num" w:pos="720"/>
        </w:tabs>
        <w:ind w:left="0" w:firstLine="0"/>
      </w:pPr>
      <w:rPr>
        <w:rFonts w:ascii="Times New Roman" w:hAnsi="Times New Roman" w:cs="Times New Roman" w:hint="default"/>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6" w15:restartNumberingAfterBreak="0">
    <w:nsid w:val="28C300CF"/>
    <w:multiLevelType w:val="hybridMultilevel"/>
    <w:tmpl w:val="83F015E6"/>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EA11215"/>
    <w:multiLevelType w:val="multilevel"/>
    <w:tmpl w:val="BE7E9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31670B"/>
    <w:multiLevelType w:val="multilevel"/>
    <w:tmpl w:val="A8984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01151"/>
    <w:multiLevelType w:val="hybridMultilevel"/>
    <w:tmpl w:val="D7BA8E4C"/>
    <w:lvl w:ilvl="0" w:tplc="BEA690AE">
      <w:numFmt w:val="bullet"/>
      <w:lvlText w:val="-"/>
      <w:lvlJc w:val="left"/>
      <w:pPr>
        <w:ind w:left="360" w:hanging="360"/>
      </w:pPr>
      <w:rPr>
        <w:rFonts w:ascii="Times New Roman" w:eastAsiaTheme="minorEastAsia" w:hAnsi="Times New Roman" w:cs="Times New Roman"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0" w15:restartNumberingAfterBreak="0">
    <w:nsid w:val="499639B0"/>
    <w:multiLevelType w:val="hybridMultilevel"/>
    <w:tmpl w:val="C82002AA"/>
    <w:lvl w:ilvl="0" w:tplc="44E8EB08">
      <w:start w:val="19"/>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B984F8A"/>
    <w:multiLevelType w:val="hybridMultilevel"/>
    <w:tmpl w:val="08B444B4"/>
    <w:lvl w:ilvl="0" w:tplc="52609462">
      <w:start w:val="1"/>
      <w:numFmt w:val="decimal"/>
      <w:lvlText w:val="%1."/>
      <w:lvlJc w:val="left"/>
      <w:pPr>
        <w:ind w:left="360" w:hanging="360"/>
      </w:pPr>
    </w:lvl>
    <w:lvl w:ilvl="1" w:tplc="8ADE0B86">
      <w:start w:val="1"/>
      <w:numFmt w:val="upp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12" w15:restartNumberingAfterBreak="0">
    <w:nsid w:val="4FB2227D"/>
    <w:multiLevelType w:val="hybridMultilevel"/>
    <w:tmpl w:val="F8684DB4"/>
    <w:lvl w:ilvl="0" w:tplc="040C0007">
      <w:start w:val="1"/>
      <w:numFmt w:val="bullet"/>
      <w:lvlText w:val=""/>
      <w:lvlPicBulletId w:val="0"/>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num w:numId="1" w16cid:durableId="1005135259">
    <w:abstractNumId w:val="0"/>
  </w:num>
  <w:num w:numId="2" w16cid:durableId="1630940136">
    <w:abstractNumId w:val="8"/>
  </w:num>
  <w:num w:numId="3" w16cid:durableId="1158813404">
    <w:abstractNumId w:val="7"/>
  </w:num>
  <w:num w:numId="4" w16cid:durableId="1558934772">
    <w:abstractNumId w:val="5"/>
  </w:num>
  <w:num w:numId="5" w16cid:durableId="1245914303">
    <w:abstractNumId w:val="1"/>
  </w:num>
  <w:num w:numId="6" w16cid:durableId="100420924">
    <w:abstractNumId w:val="6"/>
  </w:num>
  <w:num w:numId="7" w16cid:durableId="1444155975">
    <w:abstractNumId w:val="11"/>
  </w:num>
  <w:num w:numId="8" w16cid:durableId="895165458">
    <w:abstractNumId w:val="10"/>
  </w:num>
  <w:num w:numId="9" w16cid:durableId="1305084514">
    <w:abstractNumId w:val="9"/>
  </w:num>
  <w:num w:numId="10" w16cid:durableId="2028632017">
    <w:abstractNumId w:val="0"/>
  </w:num>
  <w:num w:numId="11" w16cid:durableId="2076943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9465396">
    <w:abstractNumId w:val="4"/>
  </w:num>
  <w:num w:numId="13" w16cid:durableId="666060100">
    <w:abstractNumId w:val="12"/>
  </w:num>
  <w:num w:numId="14" w16cid:durableId="1182162672">
    <w:abstractNumId w:val="2"/>
  </w:num>
  <w:num w:numId="15" w16cid:durableId="412430759">
    <w:abstractNumId w:val="3"/>
  </w:num>
  <w:num w:numId="16" w16cid:durableId="246886823">
    <w:abstractNumId w:val="12"/>
  </w:num>
  <w:num w:numId="17" w16cid:durableId="185325299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45"/>
    <w:rsid w:val="00000D41"/>
    <w:rsid w:val="000018BC"/>
    <w:rsid w:val="00001ABD"/>
    <w:rsid w:val="000023EC"/>
    <w:rsid w:val="000028BF"/>
    <w:rsid w:val="000036CE"/>
    <w:rsid w:val="000039D6"/>
    <w:rsid w:val="00004E00"/>
    <w:rsid w:val="000055C1"/>
    <w:rsid w:val="00006658"/>
    <w:rsid w:val="00006DD2"/>
    <w:rsid w:val="00007F22"/>
    <w:rsid w:val="00010A64"/>
    <w:rsid w:val="00010DB7"/>
    <w:rsid w:val="00010F03"/>
    <w:rsid w:val="000114F4"/>
    <w:rsid w:val="00011C73"/>
    <w:rsid w:val="00011F3C"/>
    <w:rsid w:val="00011F48"/>
    <w:rsid w:val="00012028"/>
    <w:rsid w:val="00012404"/>
    <w:rsid w:val="00012A9D"/>
    <w:rsid w:val="000135EF"/>
    <w:rsid w:val="00013B02"/>
    <w:rsid w:val="00015A24"/>
    <w:rsid w:val="00016089"/>
    <w:rsid w:val="00026165"/>
    <w:rsid w:val="00026DD1"/>
    <w:rsid w:val="000270F3"/>
    <w:rsid w:val="000279C6"/>
    <w:rsid w:val="00027E25"/>
    <w:rsid w:val="00027F08"/>
    <w:rsid w:val="0003033E"/>
    <w:rsid w:val="00030BA4"/>
    <w:rsid w:val="00031A9C"/>
    <w:rsid w:val="00032238"/>
    <w:rsid w:val="00035848"/>
    <w:rsid w:val="000365D5"/>
    <w:rsid w:val="00037189"/>
    <w:rsid w:val="0003725D"/>
    <w:rsid w:val="0003767B"/>
    <w:rsid w:val="000412C4"/>
    <w:rsid w:val="000414C3"/>
    <w:rsid w:val="000428F7"/>
    <w:rsid w:val="000430A6"/>
    <w:rsid w:val="00043AD0"/>
    <w:rsid w:val="00043BE9"/>
    <w:rsid w:val="000440F5"/>
    <w:rsid w:val="00044677"/>
    <w:rsid w:val="00044E72"/>
    <w:rsid w:val="00045503"/>
    <w:rsid w:val="00045665"/>
    <w:rsid w:val="00045899"/>
    <w:rsid w:val="00046029"/>
    <w:rsid w:val="0004789D"/>
    <w:rsid w:val="00047A85"/>
    <w:rsid w:val="00050933"/>
    <w:rsid w:val="00051731"/>
    <w:rsid w:val="00053B2D"/>
    <w:rsid w:val="000541FB"/>
    <w:rsid w:val="00054DC9"/>
    <w:rsid w:val="0005556F"/>
    <w:rsid w:val="000557FC"/>
    <w:rsid w:val="00056A02"/>
    <w:rsid w:val="000571B8"/>
    <w:rsid w:val="000574D3"/>
    <w:rsid w:val="00057C34"/>
    <w:rsid w:val="00060047"/>
    <w:rsid w:val="0006044F"/>
    <w:rsid w:val="00060E8B"/>
    <w:rsid w:val="00061606"/>
    <w:rsid w:val="00061918"/>
    <w:rsid w:val="00061BDB"/>
    <w:rsid w:val="00062270"/>
    <w:rsid w:val="00062F7F"/>
    <w:rsid w:val="00063B3A"/>
    <w:rsid w:val="000650BA"/>
    <w:rsid w:val="000657C3"/>
    <w:rsid w:val="00065815"/>
    <w:rsid w:val="00065868"/>
    <w:rsid w:val="000664CA"/>
    <w:rsid w:val="000704CF"/>
    <w:rsid w:val="00070595"/>
    <w:rsid w:val="00071E27"/>
    <w:rsid w:val="00071E56"/>
    <w:rsid w:val="0007310C"/>
    <w:rsid w:val="00073132"/>
    <w:rsid w:val="00073DD8"/>
    <w:rsid w:val="00074183"/>
    <w:rsid w:val="00076F2E"/>
    <w:rsid w:val="00077470"/>
    <w:rsid w:val="00077D83"/>
    <w:rsid w:val="00077E79"/>
    <w:rsid w:val="00077EC1"/>
    <w:rsid w:val="000814C3"/>
    <w:rsid w:val="00083F2F"/>
    <w:rsid w:val="000850A0"/>
    <w:rsid w:val="00085FC1"/>
    <w:rsid w:val="000864BF"/>
    <w:rsid w:val="00086700"/>
    <w:rsid w:val="000877A1"/>
    <w:rsid w:val="00087AA5"/>
    <w:rsid w:val="00087ADF"/>
    <w:rsid w:val="000912AD"/>
    <w:rsid w:val="00091547"/>
    <w:rsid w:val="00091FBF"/>
    <w:rsid w:val="00092D5C"/>
    <w:rsid w:val="00092D61"/>
    <w:rsid w:val="000939CB"/>
    <w:rsid w:val="00094075"/>
    <w:rsid w:val="0009444A"/>
    <w:rsid w:val="0009450E"/>
    <w:rsid w:val="000947D0"/>
    <w:rsid w:val="00095703"/>
    <w:rsid w:val="00095BF5"/>
    <w:rsid w:val="0009763D"/>
    <w:rsid w:val="000A0120"/>
    <w:rsid w:val="000A0190"/>
    <w:rsid w:val="000A0207"/>
    <w:rsid w:val="000A0841"/>
    <w:rsid w:val="000A161C"/>
    <w:rsid w:val="000A1A9D"/>
    <w:rsid w:val="000A1E44"/>
    <w:rsid w:val="000A1EB0"/>
    <w:rsid w:val="000A2564"/>
    <w:rsid w:val="000A2876"/>
    <w:rsid w:val="000A30F3"/>
    <w:rsid w:val="000A3774"/>
    <w:rsid w:val="000A4495"/>
    <w:rsid w:val="000A4F35"/>
    <w:rsid w:val="000A77AB"/>
    <w:rsid w:val="000B0763"/>
    <w:rsid w:val="000B1D13"/>
    <w:rsid w:val="000B1F39"/>
    <w:rsid w:val="000B235C"/>
    <w:rsid w:val="000B3B41"/>
    <w:rsid w:val="000B3EDF"/>
    <w:rsid w:val="000B3F57"/>
    <w:rsid w:val="000B500E"/>
    <w:rsid w:val="000B5675"/>
    <w:rsid w:val="000B58C2"/>
    <w:rsid w:val="000B5A1E"/>
    <w:rsid w:val="000B6688"/>
    <w:rsid w:val="000B6710"/>
    <w:rsid w:val="000B7351"/>
    <w:rsid w:val="000B76AA"/>
    <w:rsid w:val="000B7E93"/>
    <w:rsid w:val="000C16B2"/>
    <w:rsid w:val="000C2E45"/>
    <w:rsid w:val="000C2ECB"/>
    <w:rsid w:val="000C30F0"/>
    <w:rsid w:val="000C3E6E"/>
    <w:rsid w:val="000C7151"/>
    <w:rsid w:val="000C7F5E"/>
    <w:rsid w:val="000D10E2"/>
    <w:rsid w:val="000D118A"/>
    <w:rsid w:val="000D1A8A"/>
    <w:rsid w:val="000D29D8"/>
    <w:rsid w:val="000D320D"/>
    <w:rsid w:val="000D323E"/>
    <w:rsid w:val="000D3FA0"/>
    <w:rsid w:val="000D48E6"/>
    <w:rsid w:val="000D5931"/>
    <w:rsid w:val="000D6B14"/>
    <w:rsid w:val="000D6E44"/>
    <w:rsid w:val="000D7BD4"/>
    <w:rsid w:val="000D7D54"/>
    <w:rsid w:val="000E04B4"/>
    <w:rsid w:val="000E22D5"/>
    <w:rsid w:val="000E2341"/>
    <w:rsid w:val="000E37DF"/>
    <w:rsid w:val="000E408D"/>
    <w:rsid w:val="000E4952"/>
    <w:rsid w:val="000E4E34"/>
    <w:rsid w:val="000E4E65"/>
    <w:rsid w:val="000F02D7"/>
    <w:rsid w:val="000F04C0"/>
    <w:rsid w:val="000F12D2"/>
    <w:rsid w:val="000F23B1"/>
    <w:rsid w:val="000F3E0D"/>
    <w:rsid w:val="000F4FA5"/>
    <w:rsid w:val="000F53A7"/>
    <w:rsid w:val="000F5EAA"/>
    <w:rsid w:val="000F62BD"/>
    <w:rsid w:val="00100699"/>
    <w:rsid w:val="0010257C"/>
    <w:rsid w:val="001028E8"/>
    <w:rsid w:val="0010466D"/>
    <w:rsid w:val="0010492E"/>
    <w:rsid w:val="001056AE"/>
    <w:rsid w:val="00106E73"/>
    <w:rsid w:val="0010723E"/>
    <w:rsid w:val="00107F12"/>
    <w:rsid w:val="0011097E"/>
    <w:rsid w:val="001139D6"/>
    <w:rsid w:val="00114836"/>
    <w:rsid w:val="001153DF"/>
    <w:rsid w:val="00115D37"/>
    <w:rsid w:val="001161E3"/>
    <w:rsid w:val="00120525"/>
    <w:rsid w:val="00120847"/>
    <w:rsid w:val="00120B56"/>
    <w:rsid w:val="00121498"/>
    <w:rsid w:val="00121D95"/>
    <w:rsid w:val="00121DA2"/>
    <w:rsid w:val="001224DF"/>
    <w:rsid w:val="00122C78"/>
    <w:rsid w:val="00124249"/>
    <w:rsid w:val="00125704"/>
    <w:rsid w:val="00125C9E"/>
    <w:rsid w:val="00126AF6"/>
    <w:rsid w:val="001271DA"/>
    <w:rsid w:val="00131934"/>
    <w:rsid w:val="00132515"/>
    <w:rsid w:val="00135428"/>
    <w:rsid w:val="0013620C"/>
    <w:rsid w:val="0013700C"/>
    <w:rsid w:val="0013724C"/>
    <w:rsid w:val="0013765A"/>
    <w:rsid w:val="001377A0"/>
    <w:rsid w:val="00137932"/>
    <w:rsid w:val="0014022D"/>
    <w:rsid w:val="001408A6"/>
    <w:rsid w:val="0014174E"/>
    <w:rsid w:val="00141FF9"/>
    <w:rsid w:val="00142474"/>
    <w:rsid w:val="00142A1F"/>
    <w:rsid w:val="00142C05"/>
    <w:rsid w:val="00142CFE"/>
    <w:rsid w:val="00145359"/>
    <w:rsid w:val="00145BD6"/>
    <w:rsid w:val="00145D6A"/>
    <w:rsid w:val="00147CB6"/>
    <w:rsid w:val="001503F6"/>
    <w:rsid w:val="001514C8"/>
    <w:rsid w:val="00152EE1"/>
    <w:rsid w:val="001534D7"/>
    <w:rsid w:val="00156CA9"/>
    <w:rsid w:val="00157358"/>
    <w:rsid w:val="00157EDD"/>
    <w:rsid w:val="001611BE"/>
    <w:rsid w:val="00161DA4"/>
    <w:rsid w:val="00162AD3"/>
    <w:rsid w:val="00163014"/>
    <w:rsid w:val="001649C4"/>
    <w:rsid w:val="00164D47"/>
    <w:rsid w:val="00164DFD"/>
    <w:rsid w:val="00166234"/>
    <w:rsid w:val="00166A5C"/>
    <w:rsid w:val="001676EC"/>
    <w:rsid w:val="00167CED"/>
    <w:rsid w:val="00167E7D"/>
    <w:rsid w:val="001702C6"/>
    <w:rsid w:val="001711D3"/>
    <w:rsid w:val="0017231E"/>
    <w:rsid w:val="00172D76"/>
    <w:rsid w:val="00172DA2"/>
    <w:rsid w:val="00173397"/>
    <w:rsid w:val="00174112"/>
    <w:rsid w:val="00174F6B"/>
    <w:rsid w:val="00175A9E"/>
    <w:rsid w:val="00177E77"/>
    <w:rsid w:val="0018043C"/>
    <w:rsid w:val="00180ED4"/>
    <w:rsid w:val="00181248"/>
    <w:rsid w:val="00181FEA"/>
    <w:rsid w:val="00182781"/>
    <w:rsid w:val="001835AF"/>
    <w:rsid w:val="00183BDB"/>
    <w:rsid w:val="00184101"/>
    <w:rsid w:val="0018474D"/>
    <w:rsid w:val="001850E6"/>
    <w:rsid w:val="00185517"/>
    <w:rsid w:val="00185E95"/>
    <w:rsid w:val="001922AB"/>
    <w:rsid w:val="00192D7D"/>
    <w:rsid w:val="0019529C"/>
    <w:rsid w:val="00197E40"/>
    <w:rsid w:val="001A00EB"/>
    <w:rsid w:val="001A079A"/>
    <w:rsid w:val="001A1358"/>
    <w:rsid w:val="001A19AA"/>
    <w:rsid w:val="001A32D5"/>
    <w:rsid w:val="001A34C6"/>
    <w:rsid w:val="001A4493"/>
    <w:rsid w:val="001A492C"/>
    <w:rsid w:val="001A51DC"/>
    <w:rsid w:val="001A54D7"/>
    <w:rsid w:val="001A6552"/>
    <w:rsid w:val="001A6989"/>
    <w:rsid w:val="001A6C61"/>
    <w:rsid w:val="001A6F84"/>
    <w:rsid w:val="001B0EB3"/>
    <w:rsid w:val="001B1602"/>
    <w:rsid w:val="001B1FA2"/>
    <w:rsid w:val="001B31AE"/>
    <w:rsid w:val="001B4D3F"/>
    <w:rsid w:val="001B69D1"/>
    <w:rsid w:val="001B6B0E"/>
    <w:rsid w:val="001B7BB2"/>
    <w:rsid w:val="001C063C"/>
    <w:rsid w:val="001C1237"/>
    <w:rsid w:val="001C222B"/>
    <w:rsid w:val="001C285A"/>
    <w:rsid w:val="001C3709"/>
    <w:rsid w:val="001C3E77"/>
    <w:rsid w:val="001C4475"/>
    <w:rsid w:val="001C546F"/>
    <w:rsid w:val="001C5631"/>
    <w:rsid w:val="001C69CF"/>
    <w:rsid w:val="001D0012"/>
    <w:rsid w:val="001D090E"/>
    <w:rsid w:val="001D0B55"/>
    <w:rsid w:val="001D2AF1"/>
    <w:rsid w:val="001D453E"/>
    <w:rsid w:val="001D4ABA"/>
    <w:rsid w:val="001D5E3D"/>
    <w:rsid w:val="001D7BE9"/>
    <w:rsid w:val="001E2E30"/>
    <w:rsid w:val="001E38A9"/>
    <w:rsid w:val="001E4EF0"/>
    <w:rsid w:val="001E5A37"/>
    <w:rsid w:val="001E5C6B"/>
    <w:rsid w:val="001F0A46"/>
    <w:rsid w:val="001F214C"/>
    <w:rsid w:val="001F2829"/>
    <w:rsid w:val="001F2EBD"/>
    <w:rsid w:val="001F382B"/>
    <w:rsid w:val="001F4657"/>
    <w:rsid w:val="001F4DFF"/>
    <w:rsid w:val="001F4F35"/>
    <w:rsid w:val="001F5245"/>
    <w:rsid w:val="001F57D3"/>
    <w:rsid w:val="001F5B9B"/>
    <w:rsid w:val="001F62F4"/>
    <w:rsid w:val="001F6723"/>
    <w:rsid w:val="001F7B16"/>
    <w:rsid w:val="002001E2"/>
    <w:rsid w:val="00200448"/>
    <w:rsid w:val="002009AE"/>
    <w:rsid w:val="002035BA"/>
    <w:rsid w:val="0020362A"/>
    <w:rsid w:val="002039FC"/>
    <w:rsid w:val="00204D13"/>
    <w:rsid w:val="00205DF3"/>
    <w:rsid w:val="00206317"/>
    <w:rsid w:val="00207377"/>
    <w:rsid w:val="002077ED"/>
    <w:rsid w:val="00211EE4"/>
    <w:rsid w:val="0021294A"/>
    <w:rsid w:val="00213027"/>
    <w:rsid w:val="0021384E"/>
    <w:rsid w:val="00214A2D"/>
    <w:rsid w:val="00216358"/>
    <w:rsid w:val="0021642A"/>
    <w:rsid w:val="00217876"/>
    <w:rsid w:val="002208C9"/>
    <w:rsid w:val="00221F79"/>
    <w:rsid w:val="00222E05"/>
    <w:rsid w:val="0022384A"/>
    <w:rsid w:val="00225429"/>
    <w:rsid w:val="002260F3"/>
    <w:rsid w:val="00226FD9"/>
    <w:rsid w:val="002279FF"/>
    <w:rsid w:val="002300C2"/>
    <w:rsid w:val="00230365"/>
    <w:rsid w:val="00230903"/>
    <w:rsid w:val="00230C30"/>
    <w:rsid w:val="00232C1E"/>
    <w:rsid w:val="00232FB6"/>
    <w:rsid w:val="00233B4A"/>
    <w:rsid w:val="00234FCA"/>
    <w:rsid w:val="0023540D"/>
    <w:rsid w:val="0023634D"/>
    <w:rsid w:val="002376EC"/>
    <w:rsid w:val="0024019E"/>
    <w:rsid w:val="00240B81"/>
    <w:rsid w:val="00243547"/>
    <w:rsid w:val="00243C33"/>
    <w:rsid w:val="002447AC"/>
    <w:rsid w:val="002455E5"/>
    <w:rsid w:val="00247049"/>
    <w:rsid w:val="002472C6"/>
    <w:rsid w:val="002478CD"/>
    <w:rsid w:val="00247F6B"/>
    <w:rsid w:val="00250F29"/>
    <w:rsid w:val="00251CFA"/>
    <w:rsid w:val="00252115"/>
    <w:rsid w:val="00252819"/>
    <w:rsid w:val="002537EC"/>
    <w:rsid w:val="00254751"/>
    <w:rsid w:val="002550E6"/>
    <w:rsid w:val="00255546"/>
    <w:rsid w:val="002558D9"/>
    <w:rsid w:val="002566EB"/>
    <w:rsid w:val="00256A5C"/>
    <w:rsid w:val="00257004"/>
    <w:rsid w:val="00257633"/>
    <w:rsid w:val="002603F7"/>
    <w:rsid w:val="00260C4F"/>
    <w:rsid w:val="0026280D"/>
    <w:rsid w:val="002637C3"/>
    <w:rsid w:val="002675F3"/>
    <w:rsid w:val="00272CF9"/>
    <w:rsid w:val="00273587"/>
    <w:rsid w:val="00273A33"/>
    <w:rsid w:val="00273A99"/>
    <w:rsid w:val="00273B9D"/>
    <w:rsid w:val="002750B4"/>
    <w:rsid w:val="00275828"/>
    <w:rsid w:val="002758A1"/>
    <w:rsid w:val="00276DD5"/>
    <w:rsid w:val="00277449"/>
    <w:rsid w:val="002779C7"/>
    <w:rsid w:val="002804CC"/>
    <w:rsid w:val="00281CA7"/>
    <w:rsid w:val="002823D9"/>
    <w:rsid w:val="00282EBF"/>
    <w:rsid w:val="00283885"/>
    <w:rsid w:val="00285351"/>
    <w:rsid w:val="0028686A"/>
    <w:rsid w:val="0028696E"/>
    <w:rsid w:val="00286B51"/>
    <w:rsid w:val="00287201"/>
    <w:rsid w:val="0028789B"/>
    <w:rsid w:val="002912AB"/>
    <w:rsid w:val="00292A27"/>
    <w:rsid w:val="002943F6"/>
    <w:rsid w:val="0029467C"/>
    <w:rsid w:val="0029482A"/>
    <w:rsid w:val="0029532A"/>
    <w:rsid w:val="002967E8"/>
    <w:rsid w:val="0029694C"/>
    <w:rsid w:val="00296C09"/>
    <w:rsid w:val="00297B61"/>
    <w:rsid w:val="002A14C1"/>
    <w:rsid w:val="002A2A26"/>
    <w:rsid w:val="002A2D81"/>
    <w:rsid w:val="002A3452"/>
    <w:rsid w:val="002A5CB2"/>
    <w:rsid w:val="002A5DDE"/>
    <w:rsid w:val="002A6187"/>
    <w:rsid w:val="002A6234"/>
    <w:rsid w:val="002A64C1"/>
    <w:rsid w:val="002A736C"/>
    <w:rsid w:val="002A7ACC"/>
    <w:rsid w:val="002A7B19"/>
    <w:rsid w:val="002B05FF"/>
    <w:rsid w:val="002B2260"/>
    <w:rsid w:val="002B2EF8"/>
    <w:rsid w:val="002B34EB"/>
    <w:rsid w:val="002B42F0"/>
    <w:rsid w:val="002B44B0"/>
    <w:rsid w:val="002B57D1"/>
    <w:rsid w:val="002B5A01"/>
    <w:rsid w:val="002B5A4F"/>
    <w:rsid w:val="002B5E30"/>
    <w:rsid w:val="002B7281"/>
    <w:rsid w:val="002C00EB"/>
    <w:rsid w:val="002C0F46"/>
    <w:rsid w:val="002C1416"/>
    <w:rsid w:val="002C2550"/>
    <w:rsid w:val="002C2561"/>
    <w:rsid w:val="002C4AFB"/>
    <w:rsid w:val="002C4C37"/>
    <w:rsid w:val="002C4FDC"/>
    <w:rsid w:val="002C67E3"/>
    <w:rsid w:val="002C6BFC"/>
    <w:rsid w:val="002C6D99"/>
    <w:rsid w:val="002C6F09"/>
    <w:rsid w:val="002C7678"/>
    <w:rsid w:val="002D1786"/>
    <w:rsid w:val="002D24F4"/>
    <w:rsid w:val="002D277B"/>
    <w:rsid w:val="002D38A9"/>
    <w:rsid w:val="002D3A8C"/>
    <w:rsid w:val="002D3CB8"/>
    <w:rsid w:val="002D3CBD"/>
    <w:rsid w:val="002D4237"/>
    <w:rsid w:val="002D4435"/>
    <w:rsid w:val="002D5110"/>
    <w:rsid w:val="002D6229"/>
    <w:rsid w:val="002D75A0"/>
    <w:rsid w:val="002D7823"/>
    <w:rsid w:val="002D7C2B"/>
    <w:rsid w:val="002E00C7"/>
    <w:rsid w:val="002E078A"/>
    <w:rsid w:val="002E0B95"/>
    <w:rsid w:val="002E1A8F"/>
    <w:rsid w:val="002E1AD2"/>
    <w:rsid w:val="002E1C9F"/>
    <w:rsid w:val="002E1D15"/>
    <w:rsid w:val="002E2F05"/>
    <w:rsid w:val="002E33FC"/>
    <w:rsid w:val="002E4C49"/>
    <w:rsid w:val="002E4FF1"/>
    <w:rsid w:val="002E72FF"/>
    <w:rsid w:val="002E777B"/>
    <w:rsid w:val="002F016C"/>
    <w:rsid w:val="002F1922"/>
    <w:rsid w:val="002F241E"/>
    <w:rsid w:val="002F271A"/>
    <w:rsid w:val="002F2E8D"/>
    <w:rsid w:val="002F2EF4"/>
    <w:rsid w:val="002F4772"/>
    <w:rsid w:val="002F49CD"/>
    <w:rsid w:val="002F5629"/>
    <w:rsid w:val="002F58B7"/>
    <w:rsid w:val="002F7A0C"/>
    <w:rsid w:val="00302116"/>
    <w:rsid w:val="00302CA5"/>
    <w:rsid w:val="003031A9"/>
    <w:rsid w:val="003048AE"/>
    <w:rsid w:val="00304EA5"/>
    <w:rsid w:val="003052DE"/>
    <w:rsid w:val="003068F0"/>
    <w:rsid w:val="00306C33"/>
    <w:rsid w:val="0030733B"/>
    <w:rsid w:val="003106A5"/>
    <w:rsid w:val="00311994"/>
    <w:rsid w:val="00311FF3"/>
    <w:rsid w:val="00313449"/>
    <w:rsid w:val="00315C13"/>
    <w:rsid w:val="00316D0B"/>
    <w:rsid w:val="00316FC3"/>
    <w:rsid w:val="003202D3"/>
    <w:rsid w:val="00320BBF"/>
    <w:rsid w:val="00321044"/>
    <w:rsid w:val="00321C43"/>
    <w:rsid w:val="00323213"/>
    <w:rsid w:val="0032331C"/>
    <w:rsid w:val="0032339E"/>
    <w:rsid w:val="00325052"/>
    <w:rsid w:val="003250EF"/>
    <w:rsid w:val="00325B35"/>
    <w:rsid w:val="00326E71"/>
    <w:rsid w:val="0032769B"/>
    <w:rsid w:val="00331603"/>
    <w:rsid w:val="00332B47"/>
    <w:rsid w:val="003330D5"/>
    <w:rsid w:val="00333535"/>
    <w:rsid w:val="003353D2"/>
    <w:rsid w:val="003356D4"/>
    <w:rsid w:val="00336BC8"/>
    <w:rsid w:val="00336C8F"/>
    <w:rsid w:val="00337734"/>
    <w:rsid w:val="00337EEE"/>
    <w:rsid w:val="00342660"/>
    <w:rsid w:val="003429DA"/>
    <w:rsid w:val="00342E62"/>
    <w:rsid w:val="00343EFE"/>
    <w:rsid w:val="0034512D"/>
    <w:rsid w:val="00345158"/>
    <w:rsid w:val="0034638A"/>
    <w:rsid w:val="0034704B"/>
    <w:rsid w:val="00347DE6"/>
    <w:rsid w:val="00347F9E"/>
    <w:rsid w:val="003500C9"/>
    <w:rsid w:val="00350EFB"/>
    <w:rsid w:val="00352953"/>
    <w:rsid w:val="003558C7"/>
    <w:rsid w:val="00360529"/>
    <w:rsid w:val="00360725"/>
    <w:rsid w:val="003609FA"/>
    <w:rsid w:val="0036124F"/>
    <w:rsid w:val="00361260"/>
    <w:rsid w:val="003628E7"/>
    <w:rsid w:val="0036304E"/>
    <w:rsid w:val="003639D2"/>
    <w:rsid w:val="00363C27"/>
    <w:rsid w:val="00366601"/>
    <w:rsid w:val="00366CF2"/>
    <w:rsid w:val="00370E47"/>
    <w:rsid w:val="00371215"/>
    <w:rsid w:val="003714AD"/>
    <w:rsid w:val="00371EF4"/>
    <w:rsid w:val="00372573"/>
    <w:rsid w:val="003735D6"/>
    <w:rsid w:val="003749B3"/>
    <w:rsid w:val="00377B59"/>
    <w:rsid w:val="00380736"/>
    <w:rsid w:val="003811D9"/>
    <w:rsid w:val="0038176A"/>
    <w:rsid w:val="00382159"/>
    <w:rsid w:val="0038235B"/>
    <w:rsid w:val="00382BF6"/>
    <w:rsid w:val="003831BD"/>
    <w:rsid w:val="00383641"/>
    <w:rsid w:val="00383B84"/>
    <w:rsid w:val="00385514"/>
    <w:rsid w:val="00387F41"/>
    <w:rsid w:val="00391978"/>
    <w:rsid w:val="003919E2"/>
    <w:rsid w:val="00392139"/>
    <w:rsid w:val="00392373"/>
    <w:rsid w:val="00393E0F"/>
    <w:rsid w:val="00395EF7"/>
    <w:rsid w:val="00396528"/>
    <w:rsid w:val="00396BF1"/>
    <w:rsid w:val="00396D37"/>
    <w:rsid w:val="00396F54"/>
    <w:rsid w:val="00396FF1"/>
    <w:rsid w:val="003970EA"/>
    <w:rsid w:val="003A0343"/>
    <w:rsid w:val="003A0965"/>
    <w:rsid w:val="003A0A8B"/>
    <w:rsid w:val="003A2BFE"/>
    <w:rsid w:val="003A32F3"/>
    <w:rsid w:val="003A43EA"/>
    <w:rsid w:val="003A440D"/>
    <w:rsid w:val="003A4C77"/>
    <w:rsid w:val="003A4F51"/>
    <w:rsid w:val="003A51F0"/>
    <w:rsid w:val="003A6052"/>
    <w:rsid w:val="003A615E"/>
    <w:rsid w:val="003A73D6"/>
    <w:rsid w:val="003A7B0A"/>
    <w:rsid w:val="003A7D47"/>
    <w:rsid w:val="003B010B"/>
    <w:rsid w:val="003B36A7"/>
    <w:rsid w:val="003B44E1"/>
    <w:rsid w:val="003B5CC1"/>
    <w:rsid w:val="003B6A4B"/>
    <w:rsid w:val="003C0A7E"/>
    <w:rsid w:val="003C1999"/>
    <w:rsid w:val="003C2CA4"/>
    <w:rsid w:val="003C2FC4"/>
    <w:rsid w:val="003C4056"/>
    <w:rsid w:val="003C421F"/>
    <w:rsid w:val="003C4F9A"/>
    <w:rsid w:val="003C5AA7"/>
    <w:rsid w:val="003C5FDB"/>
    <w:rsid w:val="003C605B"/>
    <w:rsid w:val="003C689B"/>
    <w:rsid w:val="003C7A18"/>
    <w:rsid w:val="003D1D71"/>
    <w:rsid w:val="003D22EE"/>
    <w:rsid w:val="003D2778"/>
    <w:rsid w:val="003D2829"/>
    <w:rsid w:val="003D4697"/>
    <w:rsid w:val="003D4ADB"/>
    <w:rsid w:val="003D50C8"/>
    <w:rsid w:val="003D51CB"/>
    <w:rsid w:val="003D7B87"/>
    <w:rsid w:val="003D7EB3"/>
    <w:rsid w:val="003E0807"/>
    <w:rsid w:val="003E1267"/>
    <w:rsid w:val="003E24FA"/>
    <w:rsid w:val="003E34A6"/>
    <w:rsid w:val="003E38C8"/>
    <w:rsid w:val="003E3C3A"/>
    <w:rsid w:val="003E3CFB"/>
    <w:rsid w:val="003E3D92"/>
    <w:rsid w:val="003E4118"/>
    <w:rsid w:val="003E4F91"/>
    <w:rsid w:val="003E5F21"/>
    <w:rsid w:val="003E6347"/>
    <w:rsid w:val="003E645F"/>
    <w:rsid w:val="003E72C8"/>
    <w:rsid w:val="003E7932"/>
    <w:rsid w:val="003E7E93"/>
    <w:rsid w:val="003E7F71"/>
    <w:rsid w:val="003F1DEE"/>
    <w:rsid w:val="003F231B"/>
    <w:rsid w:val="003F2C35"/>
    <w:rsid w:val="003F3BD4"/>
    <w:rsid w:val="003F6530"/>
    <w:rsid w:val="003F72BD"/>
    <w:rsid w:val="003F7368"/>
    <w:rsid w:val="003F7872"/>
    <w:rsid w:val="003F7E26"/>
    <w:rsid w:val="0040051A"/>
    <w:rsid w:val="00401B5A"/>
    <w:rsid w:val="00402216"/>
    <w:rsid w:val="00402BD9"/>
    <w:rsid w:val="0040325B"/>
    <w:rsid w:val="0040346E"/>
    <w:rsid w:val="0040375C"/>
    <w:rsid w:val="00403800"/>
    <w:rsid w:val="00403C56"/>
    <w:rsid w:val="00403DD3"/>
    <w:rsid w:val="00403DFE"/>
    <w:rsid w:val="004047CD"/>
    <w:rsid w:val="00404F9B"/>
    <w:rsid w:val="00406B9D"/>
    <w:rsid w:val="004070E7"/>
    <w:rsid w:val="00407972"/>
    <w:rsid w:val="00410789"/>
    <w:rsid w:val="00410C03"/>
    <w:rsid w:val="00411631"/>
    <w:rsid w:val="004120C7"/>
    <w:rsid w:val="004123C0"/>
    <w:rsid w:val="00414A47"/>
    <w:rsid w:val="00415104"/>
    <w:rsid w:val="00415FCE"/>
    <w:rsid w:val="00416001"/>
    <w:rsid w:val="0041630F"/>
    <w:rsid w:val="00417568"/>
    <w:rsid w:val="004208CB"/>
    <w:rsid w:val="00420D46"/>
    <w:rsid w:val="0042173B"/>
    <w:rsid w:val="00421ADF"/>
    <w:rsid w:val="00421DB4"/>
    <w:rsid w:val="00421EAF"/>
    <w:rsid w:val="00421F12"/>
    <w:rsid w:val="00424D2B"/>
    <w:rsid w:val="00425E6D"/>
    <w:rsid w:val="00426D09"/>
    <w:rsid w:val="0042741E"/>
    <w:rsid w:val="00427E7A"/>
    <w:rsid w:val="00430532"/>
    <w:rsid w:val="00430EFF"/>
    <w:rsid w:val="004325CB"/>
    <w:rsid w:val="004326E1"/>
    <w:rsid w:val="004329B0"/>
    <w:rsid w:val="00432D3C"/>
    <w:rsid w:val="00434A02"/>
    <w:rsid w:val="00441910"/>
    <w:rsid w:val="00441B89"/>
    <w:rsid w:val="00441F54"/>
    <w:rsid w:val="004425AA"/>
    <w:rsid w:val="00443AAC"/>
    <w:rsid w:val="00444018"/>
    <w:rsid w:val="00444A65"/>
    <w:rsid w:val="00446465"/>
    <w:rsid w:val="00446652"/>
    <w:rsid w:val="00446E70"/>
    <w:rsid w:val="00446FF8"/>
    <w:rsid w:val="0044765A"/>
    <w:rsid w:val="00447F15"/>
    <w:rsid w:val="0045087F"/>
    <w:rsid w:val="00451E26"/>
    <w:rsid w:val="0045208C"/>
    <w:rsid w:val="0045215A"/>
    <w:rsid w:val="0045248E"/>
    <w:rsid w:val="004528AC"/>
    <w:rsid w:val="00453639"/>
    <w:rsid w:val="004536CF"/>
    <w:rsid w:val="0045486C"/>
    <w:rsid w:val="0045568F"/>
    <w:rsid w:val="004557A7"/>
    <w:rsid w:val="00456990"/>
    <w:rsid w:val="00456EB4"/>
    <w:rsid w:val="00456FE9"/>
    <w:rsid w:val="00457ECD"/>
    <w:rsid w:val="004607EE"/>
    <w:rsid w:val="004609D4"/>
    <w:rsid w:val="00461D81"/>
    <w:rsid w:val="004620F0"/>
    <w:rsid w:val="00465351"/>
    <w:rsid w:val="0046551D"/>
    <w:rsid w:val="0046565C"/>
    <w:rsid w:val="00465EF9"/>
    <w:rsid w:val="004660FC"/>
    <w:rsid w:val="00470056"/>
    <w:rsid w:val="00470C2F"/>
    <w:rsid w:val="004720E5"/>
    <w:rsid w:val="004748BC"/>
    <w:rsid w:val="00474A9D"/>
    <w:rsid w:val="00476150"/>
    <w:rsid w:val="0047661E"/>
    <w:rsid w:val="00476E58"/>
    <w:rsid w:val="0047718B"/>
    <w:rsid w:val="00477E24"/>
    <w:rsid w:val="00481A33"/>
    <w:rsid w:val="00481E6B"/>
    <w:rsid w:val="004821BC"/>
    <w:rsid w:val="00482382"/>
    <w:rsid w:val="00482DB2"/>
    <w:rsid w:val="00485735"/>
    <w:rsid w:val="00486EBA"/>
    <w:rsid w:val="00490612"/>
    <w:rsid w:val="00491CC4"/>
    <w:rsid w:val="00492F9B"/>
    <w:rsid w:val="004930B1"/>
    <w:rsid w:val="00493D1F"/>
    <w:rsid w:val="004943B4"/>
    <w:rsid w:val="004944D6"/>
    <w:rsid w:val="00494E77"/>
    <w:rsid w:val="0049556E"/>
    <w:rsid w:val="00496D22"/>
    <w:rsid w:val="0049703E"/>
    <w:rsid w:val="004970F6"/>
    <w:rsid w:val="00497FB0"/>
    <w:rsid w:val="004A128C"/>
    <w:rsid w:val="004A17C0"/>
    <w:rsid w:val="004A31EB"/>
    <w:rsid w:val="004A3374"/>
    <w:rsid w:val="004A3F63"/>
    <w:rsid w:val="004A401A"/>
    <w:rsid w:val="004A415B"/>
    <w:rsid w:val="004A547A"/>
    <w:rsid w:val="004A5915"/>
    <w:rsid w:val="004A6897"/>
    <w:rsid w:val="004A6AC3"/>
    <w:rsid w:val="004A72C8"/>
    <w:rsid w:val="004A7BF5"/>
    <w:rsid w:val="004B1477"/>
    <w:rsid w:val="004B17EF"/>
    <w:rsid w:val="004B1BA7"/>
    <w:rsid w:val="004B1D3B"/>
    <w:rsid w:val="004B3B01"/>
    <w:rsid w:val="004B3C6E"/>
    <w:rsid w:val="004B3DEC"/>
    <w:rsid w:val="004B3F29"/>
    <w:rsid w:val="004B48CD"/>
    <w:rsid w:val="004B65F5"/>
    <w:rsid w:val="004B6780"/>
    <w:rsid w:val="004B6DF9"/>
    <w:rsid w:val="004B7966"/>
    <w:rsid w:val="004C0394"/>
    <w:rsid w:val="004C095B"/>
    <w:rsid w:val="004C0C38"/>
    <w:rsid w:val="004C0E28"/>
    <w:rsid w:val="004C1E1D"/>
    <w:rsid w:val="004C2291"/>
    <w:rsid w:val="004C42FA"/>
    <w:rsid w:val="004C5FB3"/>
    <w:rsid w:val="004C5FCB"/>
    <w:rsid w:val="004D03AD"/>
    <w:rsid w:val="004D0B99"/>
    <w:rsid w:val="004D25A0"/>
    <w:rsid w:val="004D2638"/>
    <w:rsid w:val="004D2683"/>
    <w:rsid w:val="004D284B"/>
    <w:rsid w:val="004D31B3"/>
    <w:rsid w:val="004D3C68"/>
    <w:rsid w:val="004D3ED0"/>
    <w:rsid w:val="004D42BE"/>
    <w:rsid w:val="004D48DE"/>
    <w:rsid w:val="004D5CAE"/>
    <w:rsid w:val="004D6208"/>
    <w:rsid w:val="004D7993"/>
    <w:rsid w:val="004D7B8B"/>
    <w:rsid w:val="004E0924"/>
    <w:rsid w:val="004E0BD2"/>
    <w:rsid w:val="004E15E8"/>
    <w:rsid w:val="004E196A"/>
    <w:rsid w:val="004E1F1E"/>
    <w:rsid w:val="004E40F4"/>
    <w:rsid w:val="004E5E45"/>
    <w:rsid w:val="004E616D"/>
    <w:rsid w:val="004E7601"/>
    <w:rsid w:val="004E7B05"/>
    <w:rsid w:val="004F0270"/>
    <w:rsid w:val="004F030A"/>
    <w:rsid w:val="004F037E"/>
    <w:rsid w:val="004F06EB"/>
    <w:rsid w:val="004F0B6D"/>
    <w:rsid w:val="004F0B84"/>
    <w:rsid w:val="004F101E"/>
    <w:rsid w:val="004F1EF7"/>
    <w:rsid w:val="004F1F23"/>
    <w:rsid w:val="004F575C"/>
    <w:rsid w:val="004F627D"/>
    <w:rsid w:val="004F63D7"/>
    <w:rsid w:val="00500556"/>
    <w:rsid w:val="00500C96"/>
    <w:rsid w:val="00501936"/>
    <w:rsid w:val="00501D6B"/>
    <w:rsid w:val="00506183"/>
    <w:rsid w:val="0050625D"/>
    <w:rsid w:val="0050654D"/>
    <w:rsid w:val="005066DD"/>
    <w:rsid w:val="00506A63"/>
    <w:rsid w:val="00511D20"/>
    <w:rsid w:val="00512DC8"/>
    <w:rsid w:val="005135DE"/>
    <w:rsid w:val="0051360A"/>
    <w:rsid w:val="00515760"/>
    <w:rsid w:val="0052016B"/>
    <w:rsid w:val="00520B52"/>
    <w:rsid w:val="00520DA9"/>
    <w:rsid w:val="0052136D"/>
    <w:rsid w:val="00522873"/>
    <w:rsid w:val="00523CE1"/>
    <w:rsid w:val="005241BA"/>
    <w:rsid w:val="00524A59"/>
    <w:rsid w:val="00525EB9"/>
    <w:rsid w:val="00527042"/>
    <w:rsid w:val="00530D84"/>
    <w:rsid w:val="00530F37"/>
    <w:rsid w:val="00533E03"/>
    <w:rsid w:val="0053461C"/>
    <w:rsid w:val="00535B61"/>
    <w:rsid w:val="00535B92"/>
    <w:rsid w:val="005361E3"/>
    <w:rsid w:val="00536E14"/>
    <w:rsid w:val="00537028"/>
    <w:rsid w:val="00537F0D"/>
    <w:rsid w:val="0054129C"/>
    <w:rsid w:val="0054204B"/>
    <w:rsid w:val="00542874"/>
    <w:rsid w:val="00544BEF"/>
    <w:rsid w:val="005460DE"/>
    <w:rsid w:val="00547777"/>
    <w:rsid w:val="00551805"/>
    <w:rsid w:val="00552CBB"/>
    <w:rsid w:val="005533B1"/>
    <w:rsid w:val="00555C00"/>
    <w:rsid w:val="00556399"/>
    <w:rsid w:val="005564C5"/>
    <w:rsid w:val="00560EAE"/>
    <w:rsid w:val="00563156"/>
    <w:rsid w:val="00564CAE"/>
    <w:rsid w:val="00566191"/>
    <w:rsid w:val="00567BE5"/>
    <w:rsid w:val="00570495"/>
    <w:rsid w:val="005714A0"/>
    <w:rsid w:val="00572DB1"/>
    <w:rsid w:val="00573F9E"/>
    <w:rsid w:val="00574105"/>
    <w:rsid w:val="00574327"/>
    <w:rsid w:val="00574859"/>
    <w:rsid w:val="005749FD"/>
    <w:rsid w:val="00574CDE"/>
    <w:rsid w:val="00574F95"/>
    <w:rsid w:val="00575EC6"/>
    <w:rsid w:val="00575FF8"/>
    <w:rsid w:val="00576EF5"/>
    <w:rsid w:val="0058091B"/>
    <w:rsid w:val="005820D0"/>
    <w:rsid w:val="005834D7"/>
    <w:rsid w:val="00583715"/>
    <w:rsid w:val="00583B15"/>
    <w:rsid w:val="00583CD9"/>
    <w:rsid w:val="0058474E"/>
    <w:rsid w:val="005859C8"/>
    <w:rsid w:val="00585AA6"/>
    <w:rsid w:val="00585B01"/>
    <w:rsid w:val="00585DA4"/>
    <w:rsid w:val="005867B8"/>
    <w:rsid w:val="00586F88"/>
    <w:rsid w:val="00590931"/>
    <w:rsid w:val="00591D81"/>
    <w:rsid w:val="00592DF3"/>
    <w:rsid w:val="005935D4"/>
    <w:rsid w:val="005950B0"/>
    <w:rsid w:val="00595F77"/>
    <w:rsid w:val="005A0706"/>
    <w:rsid w:val="005A1496"/>
    <w:rsid w:val="005A3247"/>
    <w:rsid w:val="005A35E6"/>
    <w:rsid w:val="005A3B55"/>
    <w:rsid w:val="005A503A"/>
    <w:rsid w:val="005A62C2"/>
    <w:rsid w:val="005A63CF"/>
    <w:rsid w:val="005A68BC"/>
    <w:rsid w:val="005B0861"/>
    <w:rsid w:val="005B19A4"/>
    <w:rsid w:val="005B2566"/>
    <w:rsid w:val="005B39DD"/>
    <w:rsid w:val="005B3B80"/>
    <w:rsid w:val="005B405F"/>
    <w:rsid w:val="005B483F"/>
    <w:rsid w:val="005B5D5C"/>
    <w:rsid w:val="005B735B"/>
    <w:rsid w:val="005B7731"/>
    <w:rsid w:val="005B7B0C"/>
    <w:rsid w:val="005C0A1F"/>
    <w:rsid w:val="005C3C28"/>
    <w:rsid w:val="005C3F24"/>
    <w:rsid w:val="005C423A"/>
    <w:rsid w:val="005C429B"/>
    <w:rsid w:val="005C66C1"/>
    <w:rsid w:val="005C7BCF"/>
    <w:rsid w:val="005C7D1B"/>
    <w:rsid w:val="005C7F02"/>
    <w:rsid w:val="005D2323"/>
    <w:rsid w:val="005D2419"/>
    <w:rsid w:val="005D2B11"/>
    <w:rsid w:val="005D3053"/>
    <w:rsid w:val="005D33D3"/>
    <w:rsid w:val="005D5779"/>
    <w:rsid w:val="005D6BD9"/>
    <w:rsid w:val="005D6E8F"/>
    <w:rsid w:val="005D75B1"/>
    <w:rsid w:val="005D7FD2"/>
    <w:rsid w:val="005E104F"/>
    <w:rsid w:val="005E1F1D"/>
    <w:rsid w:val="005E2B0C"/>
    <w:rsid w:val="005E3648"/>
    <w:rsid w:val="005E36B8"/>
    <w:rsid w:val="005E4012"/>
    <w:rsid w:val="005E44D3"/>
    <w:rsid w:val="005E5B10"/>
    <w:rsid w:val="005E6EBC"/>
    <w:rsid w:val="005E763F"/>
    <w:rsid w:val="005E78A7"/>
    <w:rsid w:val="005F0FC3"/>
    <w:rsid w:val="005F294D"/>
    <w:rsid w:val="005F2DF1"/>
    <w:rsid w:val="005F309C"/>
    <w:rsid w:val="005F3256"/>
    <w:rsid w:val="005F45D7"/>
    <w:rsid w:val="005F52B4"/>
    <w:rsid w:val="005F5BDF"/>
    <w:rsid w:val="005F5E9B"/>
    <w:rsid w:val="005F61DE"/>
    <w:rsid w:val="005F6D2A"/>
    <w:rsid w:val="005F7180"/>
    <w:rsid w:val="005F7367"/>
    <w:rsid w:val="006006FE"/>
    <w:rsid w:val="0060156F"/>
    <w:rsid w:val="006016E7"/>
    <w:rsid w:val="00601EAF"/>
    <w:rsid w:val="006024DB"/>
    <w:rsid w:val="00604601"/>
    <w:rsid w:val="00605725"/>
    <w:rsid w:val="00605FE1"/>
    <w:rsid w:val="00606133"/>
    <w:rsid w:val="0060703E"/>
    <w:rsid w:val="00614374"/>
    <w:rsid w:val="00614385"/>
    <w:rsid w:val="00614591"/>
    <w:rsid w:val="00615B88"/>
    <w:rsid w:val="00615D72"/>
    <w:rsid w:val="006166AD"/>
    <w:rsid w:val="00616B43"/>
    <w:rsid w:val="00617C05"/>
    <w:rsid w:val="00620053"/>
    <w:rsid w:val="006203E6"/>
    <w:rsid w:val="00622DB9"/>
    <w:rsid w:val="00622E21"/>
    <w:rsid w:val="00622FBE"/>
    <w:rsid w:val="00624953"/>
    <w:rsid w:val="00624F41"/>
    <w:rsid w:val="0062663A"/>
    <w:rsid w:val="00626AB9"/>
    <w:rsid w:val="00630957"/>
    <w:rsid w:val="006313F5"/>
    <w:rsid w:val="0063149C"/>
    <w:rsid w:val="0063246A"/>
    <w:rsid w:val="0063361E"/>
    <w:rsid w:val="00633DA6"/>
    <w:rsid w:val="00634440"/>
    <w:rsid w:val="00634731"/>
    <w:rsid w:val="00635238"/>
    <w:rsid w:val="0063727B"/>
    <w:rsid w:val="0064074A"/>
    <w:rsid w:val="00644508"/>
    <w:rsid w:val="00644FE1"/>
    <w:rsid w:val="00646191"/>
    <w:rsid w:val="0064721C"/>
    <w:rsid w:val="0064737D"/>
    <w:rsid w:val="00647662"/>
    <w:rsid w:val="00647937"/>
    <w:rsid w:val="00647E65"/>
    <w:rsid w:val="00650007"/>
    <w:rsid w:val="006505AF"/>
    <w:rsid w:val="006505BE"/>
    <w:rsid w:val="00650A8E"/>
    <w:rsid w:val="00653001"/>
    <w:rsid w:val="006534D9"/>
    <w:rsid w:val="00653564"/>
    <w:rsid w:val="006559BB"/>
    <w:rsid w:val="0065608E"/>
    <w:rsid w:val="00656E2C"/>
    <w:rsid w:val="006570C6"/>
    <w:rsid w:val="00660B34"/>
    <w:rsid w:val="00660C82"/>
    <w:rsid w:val="006614A4"/>
    <w:rsid w:val="006614A6"/>
    <w:rsid w:val="00662DCD"/>
    <w:rsid w:val="006635CE"/>
    <w:rsid w:val="00663DE3"/>
    <w:rsid w:val="00664C86"/>
    <w:rsid w:val="0066541A"/>
    <w:rsid w:val="006655FB"/>
    <w:rsid w:val="006675D1"/>
    <w:rsid w:val="00667A96"/>
    <w:rsid w:val="0067060F"/>
    <w:rsid w:val="00670B52"/>
    <w:rsid w:val="00670C8C"/>
    <w:rsid w:val="0067110F"/>
    <w:rsid w:val="006723BB"/>
    <w:rsid w:val="00673175"/>
    <w:rsid w:val="006735A1"/>
    <w:rsid w:val="006758ED"/>
    <w:rsid w:val="00675A23"/>
    <w:rsid w:val="00676208"/>
    <w:rsid w:val="006804A1"/>
    <w:rsid w:val="00680A51"/>
    <w:rsid w:val="00681DB4"/>
    <w:rsid w:val="00682071"/>
    <w:rsid w:val="00682740"/>
    <w:rsid w:val="00682D3B"/>
    <w:rsid w:val="00682D9D"/>
    <w:rsid w:val="00683039"/>
    <w:rsid w:val="006839D8"/>
    <w:rsid w:val="00684CD5"/>
    <w:rsid w:val="006861DC"/>
    <w:rsid w:val="006866D8"/>
    <w:rsid w:val="00686B98"/>
    <w:rsid w:val="00687746"/>
    <w:rsid w:val="00687AE9"/>
    <w:rsid w:val="00690C14"/>
    <w:rsid w:val="0069227B"/>
    <w:rsid w:val="00692324"/>
    <w:rsid w:val="00695369"/>
    <w:rsid w:val="0069566B"/>
    <w:rsid w:val="00695B98"/>
    <w:rsid w:val="00695DEE"/>
    <w:rsid w:val="00697BA0"/>
    <w:rsid w:val="00697ECB"/>
    <w:rsid w:val="006A10E4"/>
    <w:rsid w:val="006A14E0"/>
    <w:rsid w:val="006A26D0"/>
    <w:rsid w:val="006A354C"/>
    <w:rsid w:val="006A4B5F"/>
    <w:rsid w:val="006A6764"/>
    <w:rsid w:val="006A6D43"/>
    <w:rsid w:val="006B19C2"/>
    <w:rsid w:val="006B1FF8"/>
    <w:rsid w:val="006B2045"/>
    <w:rsid w:val="006B3FB3"/>
    <w:rsid w:val="006B4C4D"/>
    <w:rsid w:val="006B4CAD"/>
    <w:rsid w:val="006B4CC3"/>
    <w:rsid w:val="006B4E65"/>
    <w:rsid w:val="006B52B5"/>
    <w:rsid w:val="006B6BDB"/>
    <w:rsid w:val="006B75BE"/>
    <w:rsid w:val="006C1164"/>
    <w:rsid w:val="006C1A95"/>
    <w:rsid w:val="006C2BA7"/>
    <w:rsid w:val="006C2CE2"/>
    <w:rsid w:val="006C303A"/>
    <w:rsid w:val="006C3869"/>
    <w:rsid w:val="006C3B1E"/>
    <w:rsid w:val="006C43F2"/>
    <w:rsid w:val="006C4F51"/>
    <w:rsid w:val="006C5620"/>
    <w:rsid w:val="006C587D"/>
    <w:rsid w:val="006C5909"/>
    <w:rsid w:val="006C6DED"/>
    <w:rsid w:val="006C7294"/>
    <w:rsid w:val="006C758E"/>
    <w:rsid w:val="006D065B"/>
    <w:rsid w:val="006D06B4"/>
    <w:rsid w:val="006D077B"/>
    <w:rsid w:val="006D0AC8"/>
    <w:rsid w:val="006D2114"/>
    <w:rsid w:val="006D33E3"/>
    <w:rsid w:val="006D4E50"/>
    <w:rsid w:val="006D5040"/>
    <w:rsid w:val="006D55CB"/>
    <w:rsid w:val="006D7369"/>
    <w:rsid w:val="006D7D42"/>
    <w:rsid w:val="006E00AD"/>
    <w:rsid w:val="006E1A67"/>
    <w:rsid w:val="006E1C25"/>
    <w:rsid w:val="006E2004"/>
    <w:rsid w:val="006E21C2"/>
    <w:rsid w:val="006E2B0B"/>
    <w:rsid w:val="006E31F9"/>
    <w:rsid w:val="006E359B"/>
    <w:rsid w:val="006E3624"/>
    <w:rsid w:val="006E3F14"/>
    <w:rsid w:val="006E48D4"/>
    <w:rsid w:val="006E5853"/>
    <w:rsid w:val="006E5C8D"/>
    <w:rsid w:val="006E70C9"/>
    <w:rsid w:val="006E7431"/>
    <w:rsid w:val="006F1208"/>
    <w:rsid w:val="006F1F31"/>
    <w:rsid w:val="006F1F66"/>
    <w:rsid w:val="006F2024"/>
    <w:rsid w:val="006F4547"/>
    <w:rsid w:val="006F4CDB"/>
    <w:rsid w:val="006F51A8"/>
    <w:rsid w:val="006F564A"/>
    <w:rsid w:val="006F780B"/>
    <w:rsid w:val="007012A7"/>
    <w:rsid w:val="0070239C"/>
    <w:rsid w:val="007033C3"/>
    <w:rsid w:val="00703D49"/>
    <w:rsid w:val="0070421B"/>
    <w:rsid w:val="00705C76"/>
    <w:rsid w:val="00706A5B"/>
    <w:rsid w:val="00710898"/>
    <w:rsid w:val="007114EB"/>
    <w:rsid w:val="00712CAA"/>
    <w:rsid w:val="007142C7"/>
    <w:rsid w:val="007145BA"/>
    <w:rsid w:val="0071486A"/>
    <w:rsid w:val="00714BFA"/>
    <w:rsid w:val="007169C8"/>
    <w:rsid w:val="00716C65"/>
    <w:rsid w:val="00720372"/>
    <w:rsid w:val="0072048B"/>
    <w:rsid w:val="00721335"/>
    <w:rsid w:val="00721B04"/>
    <w:rsid w:val="007221B4"/>
    <w:rsid w:val="00722AD9"/>
    <w:rsid w:val="00722B7B"/>
    <w:rsid w:val="007248DD"/>
    <w:rsid w:val="00726108"/>
    <w:rsid w:val="0073060D"/>
    <w:rsid w:val="007317CC"/>
    <w:rsid w:val="00731E16"/>
    <w:rsid w:val="007353CB"/>
    <w:rsid w:val="007355DF"/>
    <w:rsid w:val="00735F77"/>
    <w:rsid w:val="0074166B"/>
    <w:rsid w:val="0074223B"/>
    <w:rsid w:val="007435AE"/>
    <w:rsid w:val="007446CE"/>
    <w:rsid w:val="007446EE"/>
    <w:rsid w:val="007447B4"/>
    <w:rsid w:val="00745810"/>
    <w:rsid w:val="00745D91"/>
    <w:rsid w:val="0074614F"/>
    <w:rsid w:val="00746177"/>
    <w:rsid w:val="0075071A"/>
    <w:rsid w:val="0075151D"/>
    <w:rsid w:val="00751BCB"/>
    <w:rsid w:val="00756092"/>
    <w:rsid w:val="00756350"/>
    <w:rsid w:val="00756903"/>
    <w:rsid w:val="00756F1B"/>
    <w:rsid w:val="00757560"/>
    <w:rsid w:val="0076060D"/>
    <w:rsid w:val="007609C1"/>
    <w:rsid w:val="0076144C"/>
    <w:rsid w:val="007614C6"/>
    <w:rsid w:val="0076161B"/>
    <w:rsid w:val="007646A9"/>
    <w:rsid w:val="007657AB"/>
    <w:rsid w:val="0076624D"/>
    <w:rsid w:val="00767B50"/>
    <w:rsid w:val="00767E36"/>
    <w:rsid w:val="00770A74"/>
    <w:rsid w:val="00770A75"/>
    <w:rsid w:val="00770BE9"/>
    <w:rsid w:val="007717E2"/>
    <w:rsid w:val="00771A4D"/>
    <w:rsid w:val="0077246F"/>
    <w:rsid w:val="007737C5"/>
    <w:rsid w:val="00773995"/>
    <w:rsid w:val="00774194"/>
    <w:rsid w:val="00775E6D"/>
    <w:rsid w:val="00780201"/>
    <w:rsid w:val="00780493"/>
    <w:rsid w:val="0078198D"/>
    <w:rsid w:val="007823B7"/>
    <w:rsid w:val="00782829"/>
    <w:rsid w:val="007832E4"/>
    <w:rsid w:val="00783A7E"/>
    <w:rsid w:val="00783B4A"/>
    <w:rsid w:val="00784431"/>
    <w:rsid w:val="00784794"/>
    <w:rsid w:val="00784965"/>
    <w:rsid w:val="00784C39"/>
    <w:rsid w:val="00785858"/>
    <w:rsid w:val="00785B10"/>
    <w:rsid w:val="00787C94"/>
    <w:rsid w:val="00790519"/>
    <w:rsid w:val="0079059D"/>
    <w:rsid w:val="00790DD5"/>
    <w:rsid w:val="00791BC3"/>
    <w:rsid w:val="0079215B"/>
    <w:rsid w:val="00793020"/>
    <w:rsid w:val="0079455A"/>
    <w:rsid w:val="00794E88"/>
    <w:rsid w:val="0079563D"/>
    <w:rsid w:val="00796938"/>
    <w:rsid w:val="0079742A"/>
    <w:rsid w:val="007974EE"/>
    <w:rsid w:val="007A2CC5"/>
    <w:rsid w:val="007A3AB2"/>
    <w:rsid w:val="007A5726"/>
    <w:rsid w:val="007A5EDD"/>
    <w:rsid w:val="007A5F0D"/>
    <w:rsid w:val="007A619B"/>
    <w:rsid w:val="007A667B"/>
    <w:rsid w:val="007A6AC0"/>
    <w:rsid w:val="007A71E1"/>
    <w:rsid w:val="007B0ED4"/>
    <w:rsid w:val="007B27BC"/>
    <w:rsid w:val="007B32CD"/>
    <w:rsid w:val="007B3D3B"/>
    <w:rsid w:val="007B517D"/>
    <w:rsid w:val="007B67E8"/>
    <w:rsid w:val="007B6A56"/>
    <w:rsid w:val="007B7E6B"/>
    <w:rsid w:val="007B7F23"/>
    <w:rsid w:val="007C0450"/>
    <w:rsid w:val="007C045D"/>
    <w:rsid w:val="007C120C"/>
    <w:rsid w:val="007C1C04"/>
    <w:rsid w:val="007C2CC7"/>
    <w:rsid w:val="007C3302"/>
    <w:rsid w:val="007C6090"/>
    <w:rsid w:val="007C61C1"/>
    <w:rsid w:val="007C6AB0"/>
    <w:rsid w:val="007C6E57"/>
    <w:rsid w:val="007D2D06"/>
    <w:rsid w:val="007D3F1C"/>
    <w:rsid w:val="007D4FA3"/>
    <w:rsid w:val="007D53D8"/>
    <w:rsid w:val="007D614B"/>
    <w:rsid w:val="007D67C3"/>
    <w:rsid w:val="007D6812"/>
    <w:rsid w:val="007D77F3"/>
    <w:rsid w:val="007D78C6"/>
    <w:rsid w:val="007D7929"/>
    <w:rsid w:val="007E0BD3"/>
    <w:rsid w:val="007E1133"/>
    <w:rsid w:val="007E15C2"/>
    <w:rsid w:val="007E19C8"/>
    <w:rsid w:val="007E2B99"/>
    <w:rsid w:val="007E2EE1"/>
    <w:rsid w:val="007E46B1"/>
    <w:rsid w:val="007E541F"/>
    <w:rsid w:val="007E591D"/>
    <w:rsid w:val="007E6F4A"/>
    <w:rsid w:val="007E6F73"/>
    <w:rsid w:val="007F11AA"/>
    <w:rsid w:val="007F2D1A"/>
    <w:rsid w:val="007F2ED6"/>
    <w:rsid w:val="007F3D7E"/>
    <w:rsid w:val="007F3FC0"/>
    <w:rsid w:val="007F596D"/>
    <w:rsid w:val="007F6E6A"/>
    <w:rsid w:val="008000CD"/>
    <w:rsid w:val="00800861"/>
    <w:rsid w:val="008008C5"/>
    <w:rsid w:val="00800AD1"/>
    <w:rsid w:val="00800E85"/>
    <w:rsid w:val="00801D49"/>
    <w:rsid w:val="00801D9E"/>
    <w:rsid w:val="008022E0"/>
    <w:rsid w:val="008029EB"/>
    <w:rsid w:val="00803D74"/>
    <w:rsid w:val="00804224"/>
    <w:rsid w:val="00804487"/>
    <w:rsid w:val="0080484D"/>
    <w:rsid w:val="00804DF3"/>
    <w:rsid w:val="0080604C"/>
    <w:rsid w:val="008060D3"/>
    <w:rsid w:val="00806ABD"/>
    <w:rsid w:val="008076C8"/>
    <w:rsid w:val="0081015A"/>
    <w:rsid w:val="00810224"/>
    <w:rsid w:val="008107AE"/>
    <w:rsid w:val="00811FBC"/>
    <w:rsid w:val="008135D9"/>
    <w:rsid w:val="008139A7"/>
    <w:rsid w:val="0081440D"/>
    <w:rsid w:val="00814915"/>
    <w:rsid w:val="00816327"/>
    <w:rsid w:val="00817497"/>
    <w:rsid w:val="0082012E"/>
    <w:rsid w:val="008205E7"/>
    <w:rsid w:val="0082085D"/>
    <w:rsid w:val="0082262C"/>
    <w:rsid w:val="0082336B"/>
    <w:rsid w:val="008234F4"/>
    <w:rsid w:val="008243A0"/>
    <w:rsid w:val="008244EC"/>
    <w:rsid w:val="008250F1"/>
    <w:rsid w:val="00826C0F"/>
    <w:rsid w:val="00827B9B"/>
    <w:rsid w:val="00831BC1"/>
    <w:rsid w:val="0083277D"/>
    <w:rsid w:val="00832879"/>
    <w:rsid w:val="00832A89"/>
    <w:rsid w:val="00832BCB"/>
    <w:rsid w:val="00833336"/>
    <w:rsid w:val="00835BAA"/>
    <w:rsid w:val="008360C9"/>
    <w:rsid w:val="0083619C"/>
    <w:rsid w:val="00836554"/>
    <w:rsid w:val="008367B9"/>
    <w:rsid w:val="00836E06"/>
    <w:rsid w:val="008370AE"/>
    <w:rsid w:val="00840703"/>
    <w:rsid w:val="00840F70"/>
    <w:rsid w:val="00842797"/>
    <w:rsid w:val="0084517B"/>
    <w:rsid w:val="00845BAD"/>
    <w:rsid w:val="00845F50"/>
    <w:rsid w:val="0084757B"/>
    <w:rsid w:val="00847B2A"/>
    <w:rsid w:val="00850F47"/>
    <w:rsid w:val="00851FF7"/>
    <w:rsid w:val="00852F8A"/>
    <w:rsid w:val="00855603"/>
    <w:rsid w:val="00855AA5"/>
    <w:rsid w:val="00855DAB"/>
    <w:rsid w:val="00856C08"/>
    <w:rsid w:val="0085754D"/>
    <w:rsid w:val="0086167A"/>
    <w:rsid w:val="00862E20"/>
    <w:rsid w:val="008644A1"/>
    <w:rsid w:val="00864DFC"/>
    <w:rsid w:val="00865217"/>
    <w:rsid w:val="00867CB0"/>
    <w:rsid w:val="00867E04"/>
    <w:rsid w:val="0087194E"/>
    <w:rsid w:val="008721DF"/>
    <w:rsid w:val="00872242"/>
    <w:rsid w:val="00872C8A"/>
    <w:rsid w:val="008736C9"/>
    <w:rsid w:val="0087584E"/>
    <w:rsid w:val="008774FC"/>
    <w:rsid w:val="00880065"/>
    <w:rsid w:val="0088046F"/>
    <w:rsid w:val="0088156E"/>
    <w:rsid w:val="00884007"/>
    <w:rsid w:val="00887748"/>
    <w:rsid w:val="008902E6"/>
    <w:rsid w:val="00890703"/>
    <w:rsid w:val="008915DE"/>
    <w:rsid w:val="008920F3"/>
    <w:rsid w:val="00892256"/>
    <w:rsid w:val="00892B7C"/>
    <w:rsid w:val="008952DE"/>
    <w:rsid w:val="00896140"/>
    <w:rsid w:val="00897977"/>
    <w:rsid w:val="008A0526"/>
    <w:rsid w:val="008A2677"/>
    <w:rsid w:val="008A2BEF"/>
    <w:rsid w:val="008A40E3"/>
    <w:rsid w:val="008A520D"/>
    <w:rsid w:val="008A578F"/>
    <w:rsid w:val="008B0B45"/>
    <w:rsid w:val="008B317C"/>
    <w:rsid w:val="008B3D7E"/>
    <w:rsid w:val="008B3FD6"/>
    <w:rsid w:val="008B4C3D"/>
    <w:rsid w:val="008B559E"/>
    <w:rsid w:val="008B59AE"/>
    <w:rsid w:val="008B5D75"/>
    <w:rsid w:val="008C1BA1"/>
    <w:rsid w:val="008C28BE"/>
    <w:rsid w:val="008C2A5F"/>
    <w:rsid w:val="008C4451"/>
    <w:rsid w:val="008C4CC7"/>
    <w:rsid w:val="008C65FE"/>
    <w:rsid w:val="008C6BA3"/>
    <w:rsid w:val="008D088F"/>
    <w:rsid w:val="008D165D"/>
    <w:rsid w:val="008D1A2E"/>
    <w:rsid w:val="008D31AF"/>
    <w:rsid w:val="008D3A9F"/>
    <w:rsid w:val="008D4CA6"/>
    <w:rsid w:val="008D5A72"/>
    <w:rsid w:val="008E094E"/>
    <w:rsid w:val="008E0EE5"/>
    <w:rsid w:val="008E1259"/>
    <w:rsid w:val="008E15B8"/>
    <w:rsid w:val="008E249C"/>
    <w:rsid w:val="008E2B1D"/>
    <w:rsid w:val="008E315C"/>
    <w:rsid w:val="008E34F0"/>
    <w:rsid w:val="008E3684"/>
    <w:rsid w:val="008E3C2A"/>
    <w:rsid w:val="008E41EB"/>
    <w:rsid w:val="008E4240"/>
    <w:rsid w:val="008E46F4"/>
    <w:rsid w:val="008E65D2"/>
    <w:rsid w:val="008E67D1"/>
    <w:rsid w:val="008E6EC0"/>
    <w:rsid w:val="008E72B8"/>
    <w:rsid w:val="008E752C"/>
    <w:rsid w:val="008E7AC7"/>
    <w:rsid w:val="008F0DFA"/>
    <w:rsid w:val="008F1307"/>
    <w:rsid w:val="008F17D8"/>
    <w:rsid w:val="008F1CAD"/>
    <w:rsid w:val="008F22FA"/>
    <w:rsid w:val="008F249E"/>
    <w:rsid w:val="008F277D"/>
    <w:rsid w:val="008F35F3"/>
    <w:rsid w:val="008F3EA4"/>
    <w:rsid w:val="008F4090"/>
    <w:rsid w:val="008F41B2"/>
    <w:rsid w:val="008F4E18"/>
    <w:rsid w:val="008F5925"/>
    <w:rsid w:val="008F5954"/>
    <w:rsid w:val="008F6228"/>
    <w:rsid w:val="008F6380"/>
    <w:rsid w:val="008F6ABD"/>
    <w:rsid w:val="00901597"/>
    <w:rsid w:val="009019A5"/>
    <w:rsid w:val="0090287B"/>
    <w:rsid w:val="00905480"/>
    <w:rsid w:val="00905EFA"/>
    <w:rsid w:val="009064DD"/>
    <w:rsid w:val="009068F7"/>
    <w:rsid w:val="00906EEF"/>
    <w:rsid w:val="00906FBC"/>
    <w:rsid w:val="00911EC3"/>
    <w:rsid w:val="00914580"/>
    <w:rsid w:val="009148B3"/>
    <w:rsid w:val="00914ABD"/>
    <w:rsid w:val="00915FF1"/>
    <w:rsid w:val="009166C6"/>
    <w:rsid w:val="00916DD4"/>
    <w:rsid w:val="0092034F"/>
    <w:rsid w:val="00920723"/>
    <w:rsid w:val="00920758"/>
    <w:rsid w:val="00921E4F"/>
    <w:rsid w:val="009241DD"/>
    <w:rsid w:val="009249A1"/>
    <w:rsid w:val="00924C2D"/>
    <w:rsid w:val="00925D1E"/>
    <w:rsid w:val="00927F6C"/>
    <w:rsid w:val="00927F9D"/>
    <w:rsid w:val="00930884"/>
    <w:rsid w:val="00930FD3"/>
    <w:rsid w:val="00932F85"/>
    <w:rsid w:val="00934DCD"/>
    <w:rsid w:val="00936223"/>
    <w:rsid w:val="00936B58"/>
    <w:rsid w:val="009371C0"/>
    <w:rsid w:val="009403AA"/>
    <w:rsid w:val="00941FBF"/>
    <w:rsid w:val="009429BA"/>
    <w:rsid w:val="0094365C"/>
    <w:rsid w:val="0094440C"/>
    <w:rsid w:val="00945451"/>
    <w:rsid w:val="00945840"/>
    <w:rsid w:val="00951638"/>
    <w:rsid w:val="009523D4"/>
    <w:rsid w:val="00952A0C"/>
    <w:rsid w:val="00952CA6"/>
    <w:rsid w:val="00952D80"/>
    <w:rsid w:val="00952EB4"/>
    <w:rsid w:val="00954533"/>
    <w:rsid w:val="00954BBA"/>
    <w:rsid w:val="009567A7"/>
    <w:rsid w:val="00956997"/>
    <w:rsid w:val="00956EF1"/>
    <w:rsid w:val="00957238"/>
    <w:rsid w:val="00960322"/>
    <w:rsid w:val="009606D5"/>
    <w:rsid w:val="009607D5"/>
    <w:rsid w:val="0096256B"/>
    <w:rsid w:val="00962884"/>
    <w:rsid w:val="00962E76"/>
    <w:rsid w:val="00963068"/>
    <w:rsid w:val="009630DB"/>
    <w:rsid w:val="0096388B"/>
    <w:rsid w:val="009642A0"/>
    <w:rsid w:val="00965118"/>
    <w:rsid w:val="00965643"/>
    <w:rsid w:val="00965ACD"/>
    <w:rsid w:val="00965FEA"/>
    <w:rsid w:val="00966102"/>
    <w:rsid w:val="00966EF7"/>
    <w:rsid w:val="00967B87"/>
    <w:rsid w:val="00970822"/>
    <w:rsid w:val="009713F1"/>
    <w:rsid w:val="009724EC"/>
    <w:rsid w:val="0097364C"/>
    <w:rsid w:val="00975C7C"/>
    <w:rsid w:val="009760BE"/>
    <w:rsid w:val="0097661E"/>
    <w:rsid w:val="00976E8C"/>
    <w:rsid w:val="00977BD5"/>
    <w:rsid w:val="00977DDD"/>
    <w:rsid w:val="00980B7C"/>
    <w:rsid w:val="00980D3F"/>
    <w:rsid w:val="009811C5"/>
    <w:rsid w:val="0098179D"/>
    <w:rsid w:val="00981BE1"/>
    <w:rsid w:val="00982203"/>
    <w:rsid w:val="00982496"/>
    <w:rsid w:val="00982E39"/>
    <w:rsid w:val="009842CE"/>
    <w:rsid w:val="00985B75"/>
    <w:rsid w:val="0099173D"/>
    <w:rsid w:val="00991746"/>
    <w:rsid w:val="009917B3"/>
    <w:rsid w:val="00991915"/>
    <w:rsid w:val="00995376"/>
    <w:rsid w:val="00995ACE"/>
    <w:rsid w:val="009961AF"/>
    <w:rsid w:val="00997AD5"/>
    <w:rsid w:val="00997C34"/>
    <w:rsid w:val="00997DC5"/>
    <w:rsid w:val="00997F9D"/>
    <w:rsid w:val="009A0568"/>
    <w:rsid w:val="009A0DFB"/>
    <w:rsid w:val="009A1642"/>
    <w:rsid w:val="009A2452"/>
    <w:rsid w:val="009A3337"/>
    <w:rsid w:val="009A3B80"/>
    <w:rsid w:val="009A4A01"/>
    <w:rsid w:val="009A5AF8"/>
    <w:rsid w:val="009A62D3"/>
    <w:rsid w:val="009A6E90"/>
    <w:rsid w:val="009A7AE3"/>
    <w:rsid w:val="009B12F0"/>
    <w:rsid w:val="009B1639"/>
    <w:rsid w:val="009B1750"/>
    <w:rsid w:val="009B2A43"/>
    <w:rsid w:val="009B3001"/>
    <w:rsid w:val="009B5EDA"/>
    <w:rsid w:val="009B5FE3"/>
    <w:rsid w:val="009B609B"/>
    <w:rsid w:val="009B6D53"/>
    <w:rsid w:val="009B797B"/>
    <w:rsid w:val="009C0ABB"/>
    <w:rsid w:val="009C24A1"/>
    <w:rsid w:val="009C35D4"/>
    <w:rsid w:val="009C3A06"/>
    <w:rsid w:val="009C3A9B"/>
    <w:rsid w:val="009C42E8"/>
    <w:rsid w:val="009C647A"/>
    <w:rsid w:val="009C6776"/>
    <w:rsid w:val="009C7355"/>
    <w:rsid w:val="009C7BF9"/>
    <w:rsid w:val="009D05F5"/>
    <w:rsid w:val="009D0959"/>
    <w:rsid w:val="009D276B"/>
    <w:rsid w:val="009D2D52"/>
    <w:rsid w:val="009D6BDE"/>
    <w:rsid w:val="009D6CCB"/>
    <w:rsid w:val="009D79B7"/>
    <w:rsid w:val="009E0B8E"/>
    <w:rsid w:val="009E10C4"/>
    <w:rsid w:val="009E12EC"/>
    <w:rsid w:val="009E19D4"/>
    <w:rsid w:val="009E38D7"/>
    <w:rsid w:val="009E3D8B"/>
    <w:rsid w:val="009E4053"/>
    <w:rsid w:val="009E43F9"/>
    <w:rsid w:val="009E4F99"/>
    <w:rsid w:val="009E52BC"/>
    <w:rsid w:val="009E5AA1"/>
    <w:rsid w:val="009E6213"/>
    <w:rsid w:val="009E78B3"/>
    <w:rsid w:val="009F1066"/>
    <w:rsid w:val="009F11F1"/>
    <w:rsid w:val="009F11FA"/>
    <w:rsid w:val="009F127B"/>
    <w:rsid w:val="009F24B4"/>
    <w:rsid w:val="009F2B28"/>
    <w:rsid w:val="009F41CE"/>
    <w:rsid w:val="009F4ABB"/>
    <w:rsid w:val="009F669D"/>
    <w:rsid w:val="009F6B12"/>
    <w:rsid w:val="009F7BFA"/>
    <w:rsid w:val="00A00802"/>
    <w:rsid w:val="00A00A77"/>
    <w:rsid w:val="00A01B19"/>
    <w:rsid w:val="00A02239"/>
    <w:rsid w:val="00A032EC"/>
    <w:rsid w:val="00A04D4A"/>
    <w:rsid w:val="00A04F95"/>
    <w:rsid w:val="00A05A4A"/>
    <w:rsid w:val="00A0601C"/>
    <w:rsid w:val="00A06F42"/>
    <w:rsid w:val="00A07321"/>
    <w:rsid w:val="00A07453"/>
    <w:rsid w:val="00A102C3"/>
    <w:rsid w:val="00A103DD"/>
    <w:rsid w:val="00A10BDA"/>
    <w:rsid w:val="00A1126F"/>
    <w:rsid w:val="00A124EF"/>
    <w:rsid w:val="00A1329C"/>
    <w:rsid w:val="00A13FBF"/>
    <w:rsid w:val="00A14A22"/>
    <w:rsid w:val="00A1514F"/>
    <w:rsid w:val="00A15298"/>
    <w:rsid w:val="00A153C9"/>
    <w:rsid w:val="00A157A0"/>
    <w:rsid w:val="00A1636A"/>
    <w:rsid w:val="00A17806"/>
    <w:rsid w:val="00A20364"/>
    <w:rsid w:val="00A233A1"/>
    <w:rsid w:val="00A23CD7"/>
    <w:rsid w:val="00A23D51"/>
    <w:rsid w:val="00A26210"/>
    <w:rsid w:val="00A2687D"/>
    <w:rsid w:val="00A268E9"/>
    <w:rsid w:val="00A2735E"/>
    <w:rsid w:val="00A30FDA"/>
    <w:rsid w:val="00A31B22"/>
    <w:rsid w:val="00A322A0"/>
    <w:rsid w:val="00A329EB"/>
    <w:rsid w:val="00A32A99"/>
    <w:rsid w:val="00A32EE7"/>
    <w:rsid w:val="00A3301F"/>
    <w:rsid w:val="00A33DFA"/>
    <w:rsid w:val="00A35CCF"/>
    <w:rsid w:val="00A3730E"/>
    <w:rsid w:val="00A37472"/>
    <w:rsid w:val="00A40161"/>
    <w:rsid w:val="00A40D99"/>
    <w:rsid w:val="00A42711"/>
    <w:rsid w:val="00A4274B"/>
    <w:rsid w:val="00A42A8A"/>
    <w:rsid w:val="00A4445E"/>
    <w:rsid w:val="00A4488D"/>
    <w:rsid w:val="00A44DCC"/>
    <w:rsid w:val="00A45521"/>
    <w:rsid w:val="00A4649B"/>
    <w:rsid w:val="00A46952"/>
    <w:rsid w:val="00A46F01"/>
    <w:rsid w:val="00A46FD0"/>
    <w:rsid w:val="00A475A1"/>
    <w:rsid w:val="00A47B4E"/>
    <w:rsid w:val="00A533B0"/>
    <w:rsid w:val="00A53EA3"/>
    <w:rsid w:val="00A54513"/>
    <w:rsid w:val="00A560D0"/>
    <w:rsid w:val="00A57252"/>
    <w:rsid w:val="00A6047E"/>
    <w:rsid w:val="00A619C4"/>
    <w:rsid w:val="00A61B13"/>
    <w:rsid w:val="00A627CF"/>
    <w:rsid w:val="00A62941"/>
    <w:rsid w:val="00A63569"/>
    <w:rsid w:val="00A63886"/>
    <w:rsid w:val="00A63B62"/>
    <w:rsid w:val="00A65806"/>
    <w:rsid w:val="00A66253"/>
    <w:rsid w:val="00A66A5B"/>
    <w:rsid w:val="00A702B0"/>
    <w:rsid w:val="00A70308"/>
    <w:rsid w:val="00A704B4"/>
    <w:rsid w:val="00A7092E"/>
    <w:rsid w:val="00A736B6"/>
    <w:rsid w:val="00A740C9"/>
    <w:rsid w:val="00A74BE1"/>
    <w:rsid w:val="00A74E85"/>
    <w:rsid w:val="00A75C83"/>
    <w:rsid w:val="00A7612F"/>
    <w:rsid w:val="00A762B0"/>
    <w:rsid w:val="00A76F22"/>
    <w:rsid w:val="00A77275"/>
    <w:rsid w:val="00A80FA2"/>
    <w:rsid w:val="00A81057"/>
    <w:rsid w:val="00A819D1"/>
    <w:rsid w:val="00A823A0"/>
    <w:rsid w:val="00A83D3D"/>
    <w:rsid w:val="00A84A96"/>
    <w:rsid w:val="00A863DB"/>
    <w:rsid w:val="00A87892"/>
    <w:rsid w:val="00A90562"/>
    <w:rsid w:val="00A905FB"/>
    <w:rsid w:val="00A90E76"/>
    <w:rsid w:val="00A91C13"/>
    <w:rsid w:val="00A91D41"/>
    <w:rsid w:val="00A93650"/>
    <w:rsid w:val="00A93A3E"/>
    <w:rsid w:val="00A94CD6"/>
    <w:rsid w:val="00A9526A"/>
    <w:rsid w:val="00A96B24"/>
    <w:rsid w:val="00A9787F"/>
    <w:rsid w:val="00AA0CB1"/>
    <w:rsid w:val="00AA129E"/>
    <w:rsid w:val="00AA148E"/>
    <w:rsid w:val="00AA1835"/>
    <w:rsid w:val="00AA2759"/>
    <w:rsid w:val="00AA28B8"/>
    <w:rsid w:val="00AA5447"/>
    <w:rsid w:val="00AA6DFE"/>
    <w:rsid w:val="00AA6F14"/>
    <w:rsid w:val="00AA7ADB"/>
    <w:rsid w:val="00AA7BC6"/>
    <w:rsid w:val="00AB01E2"/>
    <w:rsid w:val="00AB03E1"/>
    <w:rsid w:val="00AB05DB"/>
    <w:rsid w:val="00AB08EE"/>
    <w:rsid w:val="00AB1531"/>
    <w:rsid w:val="00AB2326"/>
    <w:rsid w:val="00AB23BA"/>
    <w:rsid w:val="00AB27B4"/>
    <w:rsid w:val="00AB2EDD"/>
    <w:rsid w:val="00AB4084"/>
    <w:rsid w:val="00AB53BE"/>
    <w:rsid w:val="00AB6B64"/>
    <w:rsid w:val="00AB736D"/>
    <w:rsid w:val="00AC1593"/>
    <w:rsid w:val="00AC1B0C"/>
    <w:rsid w:val="00AC3653"/>
    <w:rsid w:val="00AC37AD"/>
    <w:rsid w:val="00AC4D0B"/>
    <w:rsid w:val="00AC4DA1"/>
    <w:rsid w:val="00AC5339"/>
    <w:rsid w:val="00AC5B87"/>
    <w:rsid w:val="00AC5D07"/>
    <w:rsid w:val="00AC6679"/>
    <w:rsid w:val="00AC6916"/>
    <w:rsid w:val="00AD03B3"/>
    <w:rsid w:val="00AD0C40"/>
    <w:rsid w:val="00AD0E6F"/>
    <w:rsid w:val="00AD15E0"/>
    <w:rsid w:val="00AD2048"/>
    <w:rsid w:val="00AD2B83"/>
    <w:rsid w:val="00AD3E8B"/>
    <w:rsid w:val="00AD50CE"/>
    <w:rsid w:val="00AD50FE"/>
    <w:rsid w:val="00AD53B8"/>
    <w:rsid w:val="00AD71C9"/>
    <w:rsid w:val="00AD7C24"/>
    <w:rsid w:val="00AD7CBA"/>
    <w:rsid w:val="00AE12D1"/>
    <w:rsid w:val="00AE1881"/>
    <w:rsid w:val="00AE1993"/>
    <w:rsid w:val="00AE2E87"/>
    <w:rsid w:val="00AE33DC"/>
    <w:rsid w:val="00AE3BC0"/>
    <w:rsid w:val="00AE4765"/>
    <w:rsid w:val="00AE4BE7"/>
    <w:rsid w:val="00AE510C"/>
    <w:rsid w:val="00AE56EE"/>
    <w:rsid w:val="00AE646A"/>
    <w:rsid w:val="00AE6975"/>
    <w:rsid w:val="00AF0891"/>
    <w:rsid w:val="00AF08B7"/>
    <w:rsid w:val="00AF09A7"/>
    <w:rsid w:val="00AF0EA5"/>
    <w:rsid w:val="00AF1371"/>
    <w:rsid w:val="00AF18F3"/>
    <w:rsid w:val="00AF3074"/>
    <w:rsid w:val="00AF32C9"/>
    <w:rsid w:val="00AF3CB4"/>
    <w:rsid w:val="00AF4A38"/>
    <w:rsid w:val="00AF5658"/>
    <w:rsid w:val="00AF67A4"/>
    <w:rsid w:val="00AF6E9E"/>
    <w:rsid w:val="00AF7D21"/>
    <w:rsid w:val="00B01381"/>
    <w:rsid w:val="00B01412"/>
    <w:rsid w:val="00B01D7F"/>
    <w:rsid w:val="00B02790"/>
    <w:rsid w:val="00B02CFF"/>
    <w:rsid w:val="00B04719"/>
    <w:rsid w:val="00B04D8C"/>
    <w:rsid w:val="00B052C5"/>
    <w:rsid w:val="00B05A2A"/>
    <w:rsid w:val="00B05BDA"/>
    <w:rsid w:val="00B05CFA"/>
    <w:rsid w:val="00B0760E"/>
    <w:rsid w:val="00B10ECC"/>
    <w:rsid w:val="00B1270F"/>
    <w:rsid w:val="00B1393A"/>
    <w:rsid w:val="00B143A7"/>
    <w:rsid w:val="00B15C58"/>
    <w:rsid w:val="00B16582"/>
    <w:rsid w:val="00B16A42"/>
    <w:rsid w:val="00B1710B"/>
    <w:rsid w:val="00B20067"/>
    <w:rsid w:val="00B20AEC"/>
    <w:rsid w:val="00B20DB2"/>
    <w:rsid w:val="00B219CC"/>
    <w:rsid w:val="00B2225C"/>
    <w:rsid w:val="00B2236A"/>
    <w:rsid w:val="00B2259B"/>
    <w:rsid w:val="00B22BEF"/>
    <w:rsid w:val="00B2408D"/>
    <w:rsid w:val="00B242E7"/>
    <w:rsid w:val="00B24712"/>
    <w:rsid w:val="00B2474A"/>
    <w:rsid w:val="00B250A5"/>
    <w:rsid w:val="00B2528F"/>
    <w:rsid w:val="00B25D45"/>
    <w:rsid w:val="00B25FFF"/>
    <w:rsid w:val="00B26A5A"/>
    <w:rsid w:val="00B271DF"/>
    <w:rsid w:val="00B30B1E"/>
    <w:rsid w:val="00B31312"/>
    <w:rsid w:val="00B31EE7"/>
    <w:rsid w:val="00B33032"/>
    <w:rsid w:val="00B33C9B"/>
    <w:rsid w:val="00B33FD9"/>
    <w:rsid w:val="00B34B8D"/>
    <w:rsid w:val="00B367B4"/>
    <w:rsid w:val="00B37297"/>
    <w:rsid w:val="00B37400"/>
    <w:rsid w:val="00B37668"/>
    <w:rsid w:val="00B4018E"/>
    <w:rsid w:val="00B4040A"/>
    <w:rsid w:val="00B42050"/>
    <w:rsid w:val="00B421F0"/>
    <w:rsid w:val="00B422D4"/>
    <w:rsid w:val="00B4239E"/>
    <w:rsid w:val="00B42A1D"/>
    <w:rsid w:val="00B43725"/>
    <w:rsid w:val="00B43F20"/>
    <w:rsid w:val="00B44F16"/>
    <w:rsid w:val="00B450F7"/>
    <w:rsid w:val="00B45D70"/>
    <w:rsid w:val="00B46A16"/>
    <w:rsid w:val="00B46C63"/>
    <w:rsid w:val="00B477F2"/>
    <w:rsid w:val="00B47876"/>
    <w:rsid w:val="00B502AC"/>
    <w:rsid w:val="00B50C47"/>
    <w:rsid w:val="00B51655"/>
    <w:rsid w:val="00B51F56"/>
    <w:rsid w:val="00B53F00"/>
    <w:rsid w:val="00B54116"/>
    <w:rsid w:val="00B56760"/>
    <w:rsid w:val="00B57621"/>
    <w:rsid w:val="00B6183F"/>
    <w:rsid w:val="00B61EA2"/>
    <w:rsid w:val="00B627C3"/>
    <w:rsid w:val="00B62E25"/>
    <w:rsid w:val="00B62E32"/>
    <w:rsid w:val="00B6458B"/>
    <w:rsid w:val="00B6477F"/>
    <w:rsid w:val="00B64808"/>
    <w:rsid w:val="00B64DE6"/>
    <w:rsid w:val="00B65958"/>
    <w:rsid w:val="00B6620F"/>
    <w:rsid w:val="00B674B2"/>
    <w:rsid w:val="00B70DE5"/>
    <w:rsid w:val="00B72932"/>
    <w:rsid w:val="00B73457"/>
    <w:rsid w:val="00B735AF"/>
    <w:rsid w:val="00B741A9"/>
    <w:rsid w:val="00B7462C"/>
    <w:rsid w:val="00B74C57"/>
    <w:rsid w:val="00B754C5"/>
    <w:rsid w:val="00B756AF"/>
    <w:rsid w:val="00B77C10"/>
    <w:rsid w:val="00B801E7"/>
    <w:rsid w:val="00B81EFE"/>
    <w:rsid w:val="00B82236"/>
    <w:rsid w:val="00B8312A"/>
    <w:rsid w:val="00B84496"/>
    <w:rsid w:val="00B85547"/>
    <w:rsid w:val="00B858B5"/>
    <w:rsid w:val="00B85E21"/>
    <w:rsid w:val="00B86491"/>
    <w:rsid w:val="00B8719E"/>
    <w:rsid w:val="00B922C3"/>
    <w:rsid w:val="00B92366"/>
    <w:rsid w:val="00B926EE"/>
    <w:rsid w:val="00B94C0D"/>
    <w:rsid w:val="00B95941"/>
    <w:rsid w:val="00B96E80"/>
    <w:rsid w:val="00B9785B"/>
    <w:rsid w:val="00BA0E19"/>
    <w:rsid w:val="00BA2BDC"/>
    <w:rsid w:val="00BA4E0D"/>
    <w:rsid w:val="00BA61AC"/>
    <w:rsid w:val="00BA66BA"/>
    <w:rsid w:val="00BA70A7"/>
    <w:rsid w:val="00BB010C"/>
    <w:rsid w:val="00BB1DA1"/>
    <w:rsid w:val="00BB276F"/>
    <w:rsid w:val="00BB2B21"/>
    <w:rsid w:val="00BB2CB7"/>
    <w:rsid w:val="00BB5A1C"/>
    <w:rsid w:val="00BB5A80"/>
    <w:rsid w:val="00BB60EA"/>
    <w:rsid w:val="00BB614E"/>
    <w:rsid w:val="00BB6C14"/>
    <w:rsid w:val="00BC0366"/>
    <w:rsid w:val="00BC0419"/>
    <w:rsid w:val="00BC0CD4"/>
    <w:rsid w:val="00BC0F11"/>
    <w:rsid w:val="00BC153E"/>
    <w:rsid w:val="00BC2643"/>
    <w:rsid w:val="00BC3465"/>
    <w:rsid w:val="00BC484A"/>
    <w:rsid w:val="00BC62B9"/>
    <w:rsid w:val="00BC6B1E"/>
    <w:rsid w:val="00BC76F1"/>
    <w:rsid w:val="00BD0B66"/>
    <w:rsid w:val="00BD114A"/>
    <w:rsid w:val="00BD3EB7"/>
    <w:rsid w:val="00BD4D5D"/>
    <w:rsid w:val="00BD51E5"/>
    <w:rsid w:val="00BD5641"/>
    <w:rsid w:val="00BD5CEE"/>
    <w:rsid w:val="00BD68AA"/>
    <w:rsid w:val="00BD69AB"/>
    <w:rsid w:val="00BD6AAA"/>
    <w:rsid w:val="00BD70FD"/>
    <w:rsid w:val="00BE3F8A"/>
    <w:rsid w:val="00BE444E"/>
    <w:rsid w:val="00BE5856"/>
    <w:rsid w:val="00BE5D10"/>
    <w:rsid w:val="00BE681A"/>
    <w:rsid w:val="00BE6A14"/>
    <w:rsid w:val="00BE6C86"/>
    <w:rsid w:val="00BE7075"/>
    <w:rsid w:val="00BF0221"/>
    <w:rsid w:val="00BF0876"/>
    <w:rsid w:val="00BF0B5C"/>
    <w:rsid w:val="00BF1CAD"/>
    <w:rsid w:val="00BF241E"/>
    <w:rsid w:val="00BF2F05"/>
    <w:rsid w:val="00BF36E2"/>
    <w:rsid w:val="00BF3E24"/>
    <w:rsid w:val="00BF3E67"/>
    <w:rsid w:val="00BF4233"/>
    <w:rsid w:val="00BF449B"/>
    <w:rsid w:val="00BF50EC"/>
    <w:rsid w:val="00BF58DB"/>
    <w:rsid w:val="00BF5ECE"/>
    <w:rsid w:val="00C01C23"/>
    <w:rsid w:val="00C02C46"/>
    <w:rsid w:val="00C051E1"/>
    <w:rsid w:val="00C059D3"/>
    <w:rsid w:val="00C05C84"/>
    <w:rsid w:val="00C05CD1"/>
    <w:rsid w:val="00C05F77"/>
    <w:rsid w:val="00C118C7"/>
    <w:rsid w:val="00C12065"/>
    <w:rsid w:val="00C12459"/>
    <w:rsid w:val="00C12D13"/>
    <w:rsid w:val="00C12ECC"/>
    <w:rsid w:val="00C1320C"/>
    <w:rsid w:val="00C1394F"/>
    <w:rsid w:val="00C13D51"/>
    <w:rsid w:val="00C14646"/>
    <w:rsid w:val="00C17DBD"/>
    <w:rsid w:val="00C227B5"/>
    <w:rsid w:val="00C22C56"/>
    <w:rsid w:val="00C2313D"/>
    <w:rsid w:val="00C23983"/>
    <w:rsid w:val="00C23A97"/>
    <w:rsid w:val="00C241AE"/>
    <w:rsid w:val="00C25826"/>
    <w:rsid w:val="00C26141"/>
    <w:rsid w:val="00C2784F"/>
    <w:rsid w:val="00C27F89"/>
    <w:rsid w:val="00C31CE7"/>
    <w:rsid w:val="00C33D27"/>
    <w:rsid w:val="00C33F65"/>
    <w:rsid w:val="00C34671"/>
    <w:rsid w:val="00C358A7"/>
    <w:rsid w:val="00C379E8"/>
    <w:rsid w:val="00C4439B"/>
    <w:rsid w:val="00C4528C"/>
    <w:rsid w:val="00C45AFB"/>
    <w:rsid w:val="00C4693C"/>
    <w:rsid w:val="00C47255"/>
    <w:rsid w:val="00C50221"/>
    <w:rsid w:val="00C52576"/>
    <w:rsid w:val="00C5365A"/>
    <w:rsid w:val="00C54284"/>
    <w:rsid w:val="00C6002B"/>
    <w:rsid w:val="00C60F4C"/>
    <w:rsid w:val="00C61D75"/>
    <w:rsid w:val="00C656F2"/>
    <w:rsid w:val="00C65890"/>
    <w:rsid w:val="00C66B1D"/>
    <w:rsid w:val="00C67BB2"/>
    <w:rsid w:val="00C67ED2"/>
    <w:rsid w:val="00C72800"/>
    <w:rsid w:val="00C74F4C"/>
    <w:rsid w:val="00C75DAF"/>
    <w:rsid w:val="00C76493"/>
    <w:rsid w:val="00C76CBF"/>
    <w:rsid w:val="00C76CC2"/>
    <w:rsid w:val="00C7734F"/>
    <w:rsid w:val="00C80368"/>
    <w:rsid w:val="00C81376"/>
    <w:rsid w:val="00C82546"/>
    <w:rsid w:val="00C8276B"/>
    <w:rsid w:val="00C82804"/>
    <w:rsid w:val="00C8398F"/>
    <w:rsid w:val="00C85490"/>
    <w:rsid w:val="00C86071"/>
    <w:rsid w:val="00C871C4"/>
    <w:rsid w:val="00C877BB"/>
    <w:rsid w:val="00C9065E"/>
    <w:rsid w:val="00C90EC7"/>
    <w:rsid w:val="00C915CB"/>
    <w:rsid w:val="00C918E7"/>
    <w:rsid w:val="00C91CC5"/>
    <w:rsid w:val="00C9408A"/>
    <w:rsid w:val="00C9493E"/>
    <w:rsid w:val="00C953A8"/>
    <w:rsid w:val="00C97F88"/>
    <w:rsid w:val="00CA0511"/>
    <w:rsid w:val="00CA16FC"/>
    <w:rsid w:val="00CA228D"/>
    <w:rsid w:val="00CA476E"/>
    <w:rsid w:val="00CA545D"/>
    <w:rsid w:val="00CA65E0"/>
    <w:rsid w:val="00CA6C13"/>
    <w:rsid w:val="00CB170B"/>
    <w:rsid w:val="00CB329D"/>
    <w:rsid w:val="00CB36FD"/>
    <w:rsid w:val="00CB380D"/>
    <w:rsid w:val="00CB46B5"/>
    <w:rsid w:val="00CB475F"/>
    <w:rsid w:val="00CB59CE"/>
    <w:rsid w:val="00CB5EE1"/>
    <w:rsid w:val="00CB6209"/>
    <w:rsid w:val="00CB6D29"/>
    <w:rsid w:val="00CB7FDC"/>
    <w:rsid w:val="00CC003B"/>
    <w:rsid w:val="00CC005F"/>
    <w:rsid w:val="00CC2075"/>
    <w:rsid w:val="00CC2B95"/>
    <w:rsid w:val="00CC2BA5"/>
    <w:rsid w:val="00CC513C"/>
    <w:rsid w:val="00CC545C"/>
    <w:rsid w:val="00CC7A1C"/>
    <w:rsid w:val="00CC7F53"/>
    <w:rsid w:val="00CD0050"/>
    <w:rsid w:val="00CD036C"/>
    <w:rsid w:val="00CD1BDB"/>
    <w:rsid w:val="00CD2CE9"/>
    <w:rsid w:val="00CD401C"/>
    <w:rsid w:val="00CD48C5"/>
    <w:rsid w:val="00CD5255"/>
    <w:rsid w:val="00CD54FD"/>
    <w:rsid w:val="00CD5541"/>
    <w:rsid w:val="00CD5E04"/>
    <w:rsid w:val="00CD5E77"/>
    <w:rsid w:val="00CD5F80"/>
    <w:rsid w:val="00CD638E"/>
    <w:rsid w:val="00CD65FA"/>
    <w:rsid w:val="00CD78B1"/>
    <w:rsid w:val="00CE0192"/>
    <w:rsid w:val="00CE2015"/>
    <w:rsid w:val="00CE26E5"/>
    <w:rsid w:val="00CE4513"/>
    <w:rsid w:val="00CE4777"/>
    <w:rsid w:val="00CE5009"/>
    <w:rsid w:val="00CE5FC8"/>
    <w:rsid w:val="00CE7DFB"/>
    <w:rsid w:val="00CF22E0"/>
    <w:rsid w:val="00CF4DEB"/>
    <w:rsid w:val="00CF5A77"/>
    <w:rsid w:val="00CF6991"/>
    <w:rsid w:val="00CF6F37"/>
    <w:rsid w:val="00CF7DDA"/>
    <w:rsid w:val="00D00E73"/>
    <w:rsid w:val="00D016E6"/>
    <w:rsid w:val="00D020A6"/>
    <w:rsid w:val="00D02A50"/>
    <w:rsid w:val="00D036F8"/>
    <w:rsid w:val="00D0377F"/>
    <w:rsid w:val="00D059D3"/>
    <w:rsid w:val="00D06C62"/>
    <w:rsid w:val="00D1108C"/>
    <w:rsid w:val="00D11161"/>
    <w:rsid w:val="00D1150F"/>
    <w:rsid w:val="00D11C82"/>
    <w:rsid w:val="00D11FCA"/>
    <w:rsid w:val="00D12474"/>
    <w:rsid w:val="00D1253B"/>
    <w:rsid w:val="00D1478E"/>
    <w:rsid w:val="00D14E95"/>
    <w:rsid w:val="00D1666D"/>
    <w:rsid w:val="00D16A14"/>
    <w:rsid w:val="00D174C2"/>
    <w:rsid w:val="00D17CCC"/>
    <w:rsid w:val="00D2077C"/>
    <w:rsid w:val="00D20809"/>
    <w:rsid w:val="00D20F56"/>
    <w:rsid w:val="00D235B0"/>
    <w:rsid w:val="00D24C8B"/>
    <w:rsid w:val="00D27119"/>
    <w:rsid w:val="00D279C3"/>
    <w:rsid w:val="00D27FFD"/>
    <w:rsid w:val="00D311D6"/>
    <w:rsid w:val="00D31979"/>
    <w:rsid w:val="00D31F5E"/>
    <w:rsid w:val="00D32FF8"/>
    <w:rsid w:val="00D33016"/>
    <w:rsid w:val="00D3504D"/>
    <w:rsid w:val="00D3523C"/>
    <w:rsid w:val="00D3637E"/>
    <w:rsid w:val="00D3775E"/>
    <w:rsid w:val="00D40C60"/>
    <w:rsid w:val="00D422E5"/>
    <w:rsid w:val="00D43AF7"/>
    <w:rsid w:val="00D43BBA"/>
    <w:rsid w:val="00D44E2B"/>
    <w:rsid w:val="00D44FE2"/>
    <w:rsid w:val="00D4538C"/>
    <w:rsid w:val="00D45C15"/>
    <w:rsid w:val="00D46E78"/>
    <w:rsid w:val="00D47DAE"/>
    <w:rsid w:val="00D50AA5"/>
    <w:rsid w:val="00D51D65"/>
    <w:rsid w:val="00D52D44"/>
    <w:rsid w:val="00D53878"/>
    <w:rsid w:val="00D538CF"/>
    <w:rsid w:val="00D566EA"/>
    <w:rsid w:val="00D56DF3"/>
    <w:rsid w:val="00D57A0E"/>
    <w:rsid w:val="00D57D1C"/>
    <w:rsid w:val="00D60302"/>
    <w:rsid w:val="00D60A8A"/>
    <w:rsid w:val="00D60EB6"/>
    <w:rsid w:val="00D6126E"/>
    <w:rsid w:val="00D61777"/>
    <w:rsid w:val="00D61B49"/>
    <w:rsid w:val="00D62146"/>
    <w:rsid w:val="00D62454"/>
    <w:rsid w:val="00D62DD9"/>
    <w:rsid w:val="00D637CD"/>
    <w:rsid w:val="00D64F15"/>
    <w:rsid w:val="00D6654D"/>
    <w:rsid w:val="00D67BCB"/>
    <w:rsid w:val="00D67F54"/>
    <w:rsid w:val="00D67FC8"/>
    <w:rsid w:val="00D71010"/>
    <w:rsid w:val="00D71EDF"/>
    <w:rsid w:val="00D73BE0"/>
    <w:rsid w:val="00D73C8B"/>
    <w:rsid w:val="00D73F82"/>
    <w:rsid w:val="00D75083"/>
    <w:rsid w:val="00D75D61"/>
    <w:rsid w:val="00D76120"/>
    <w:rsid w:val="00D764F9"/>
    <w:rsid w:val="00D775B2"/>
    <w:rsid w:val="00D77790"/>
    <w:rsid w:val="00D80107"/>
    <w:rsid w:val="00D80496"/>
    <w:rsid w:val="00D80743"/>
    <w:rsid w:val="00D8090B"/>
    <w:rsid w:val="00D80A36"/>
    <w:rsid w:val="00D81A7F"/>
    <w:rsid w:val="00D82AC5"/>
    <w:rsid w:val="00D84307"/>
    <w:rsid w:val="00D901E5"/>
    <w:rsid w:val="00D916F9"/>
    <w:rsid w:val="00D92382"/>
    <w:rsid w:val="00D9248F"/>
    <w:rsid w:val="00D94A46"/>
    <w:rsid w:val="00D95138"/>
    <w:rsid w:val="00D952E6"/>
    <w:rsid w:val="00D95675"/>
    <w:rsid w:val="00D969FE"/>
    <w:rsid w:val="00DA134F"/>
    <w:rsid w:val="00DA16FF"/>
    <w:rsid w:val="00DA27FE"/>
    <w:rsid w:val="00DA282B"/>
    <w:rsid w:val="00DA42AF"/>
    <w:rsid w:val="00DA4D28"/>
    <w:rsid w:val="00DA7352"/>
    <w:rsid w:val="00DA7F1A"/>
    <w:rsid w:val="00DB0243"/>
    <w:rsid w:val="00DB1000"/>
    <w:rsid w:val="00DB180D"/>
    <w:rsid w:val="00DB1B3E"/>
    <w:rsid w:val="00DB2797"/>
    <w:rsid w:val="00DB2B2E"/>
    <w:rsid w:val="00DB2EC8"/>
    <w:rsid w:val="00DB45D0"/>
    <w:rsid w:val="00DB54BC"/>
    <w:rsid w:val="00DB5D85"/>
    <w:rsid w:val="00DB691B"/>
    <w:rsid w:val="00DB6CE8"/>
    <w:rsid w:val="00DB7704"/>
    <w:rsid w:val="00DB7E6B"/>
    <w:rsid w:val="00DC18FE"/>
    <w:rsid w:val="00DC3081"/>
    <w:rsid w:val="00DC3E7D"/>
    <w:rsid w:val="00DC4060"/>
    <w:rsid w:val="00DC685F"/>
    <w:rsid w:val="00DC6BA9"/>
    <w:rsid w:val="00DC71A7"/>
    <w:rsid w:val="00DC73A5"/>
    <w:rsid w:val="00DC7D36"/>
    <w:rsid w:val="00DD047F"/>
    <w:rsid w:val="00DD07D4"/>
    <w:rsid w:val="00DD1631"/>
    <w:rsid w:val="00DD3122"/>
    <w:rsid w:val="00DD4235"/>
    <w:rsid w:val="00DD428D"/>
    <w:rsid w:val="00DD5CB1"/>
    <w:rsid w:val="00DD5DA2"/>
    <w:rsid w:val="00DD5F27"/>
    <w:rsid w:val="00DE1F52"/>
    <w:rsid w:val="00DE3ADA"/>
    <w:rsid w:val="00DE44A2"/>
    <w:rsid w:val="00DE7A95"/>
    <w:rsid w:val="00DF047C"/>
    <w:rsid w:val="00DF0847"/>
    <w:rsid w:val="00DF0E2D"/>
    <w:rsid w:val="00DF1011"/>
    <w:rsid w:val="00DF2086"/>
    <w:rsid w:val="00DF2DF3"/>
    <w:rsid w:val="00DF2F81"/>
    <w:rsid w:val="00DF3E8B"/>
    <w:rsid w:val="00DF3FBA"/>
    <w:rsid w:val="00DF4464"/>
    <w:rsid w:val="00DF5707"/>
    <w:rsid w:val="00DF5841"/>
    <w:rsid w:val="00DF59DA"/>
    <w:rsid w:val="00DF6290"/>
    <w:rsid w:val="00DF66F4"/>
    <w:rsid w:val="00DF66FC"/>
    <w:rsid w:val="00E01932"/>
    <w:rsid w:val="00E029D7"/>
    <w:rsid w:val="00E03E07"/>
    <w:rsid w:val="00E04109"/>
    <w:rsid w:val="00E047CC"/>
    <w:rsid w:val="00E04DBD"/>
    <w:rsid w:val="00E05794"/>
    <w:rsid w:val="00E05D5C"/>
    <w:rsid w:val="00E05E88"/>
    <w:rsid w:val="00E0687E"/>
    <w:rsid w:val="00E07925"/>
    <w:rsid w:val="00E1387F"/>
    <w:rsid w:val="00E140A6"/>
    <w:rsid w:val="00E14117"/>
    <w:rsid w:val="00E1516A"/>
    <w:rsid w:val="00E15243"/>
    <w:rsid w:val="00E152B0"/>
    <w:rsid w:val="00E156B5"/>
    <w:rsid w:val="00E15AA2"/>
    <w:rsid w:val="00E174F7"/>
    <w:rsid w:val="00E17979"/>
    <w:rsid w:val="00E17B49"/>
    <w:rsid w:val="00E209D9"/>
    <w:rsid w:val="00E2147D"/>
    <w:rsid w:val="00E21565"/>
    <w:rsid w:val="00E21C49"/>
    <w:rsid w:val="00E232B4"/>
    <w:rsid w:val="00E23EEC"/>
    <w:rsid w:val="00E255C3"/>
    <w:rsid w:val="00E26438"/>
    <w:rsid w:val="00E27A44"/>
    <w:rsid w:val="00E30D22"/>
    <w:rsid w:val="00E31EEF"/>
    <w:rsid w:val="00E33F54"/>
    <w:rsid w:val="00E340B8"/>
    <w:rsid w:val="00E35A3A"/>
    <w:rsid w:val="00E36AF2"/>
    <w:rsid w:val="00E37718"/>
    <w:rsid w:val="00E37D30"/>
    <w:rsid w:val="00E40855"/>
    <w:rsid w:val="00E41D00"/>
    <w:rsid w:val="00E438D5"/>
    <w:rsid w:val="00E43D3C"/>
    <w:rsid w:val="00E4558B"/>
    <w:rsid w:val="00E459E6"/>
    <w:rsid w:val="00E50000"/>
    <w:rsid w:val="00E50796"/>
    <w:rsid w:val="00E50882"/>
    <w:rsid w:val="00E51049"/>
    <w:rsid w:val="00E51C3E"/>
    <w:rsid w:val="00E526FE"/>
    <w:rsid w:val="00E54828"/>
    <w:rsid w:val="00E55D49"/>
    <w:rsid w:val="00E57CBE"/>
    <w:rsid w:val="00E57FF8"/>
    <w:rsid w:val="00E62CDC"/>
    <w:rsid w:val="00E62EA4"/>
    <w:rsid w:val="00E633DB"/>
    <w:rsid w:val="00E63FF3"/>
    <w:rsid w:val="00E6492A"/>
    <w:rsid w:val="00E64F96"/>
    <w:rsid w:val="00E65F1F"/>
    <w:rsid w:val="00E66602"/>
    <w:rsid w:val="00E66A42"/>
    <w:rsid w:val="00E67871"/>
    <w:rsid w:val="00E67C6E"/>
    <w:rsid w:val="00E701F5"/>
    <w:rsid w:val="00E70ABC"/>
    <w:rsid w:val="00E70B7E"/>
    <w:rsid w:val="00E71E60"/>
    <w:rsid w:val="00E7401D"/>
    <w:rsid w:val="00E74BCF"/>
    <w:rsid w:val="00E75225"/>
    <w:rsid w:val="00E75CBC"/>
    <w:rsid w:val="00E7637C"/>
    <w:rsid w:val="00E80268"/>
    <w:rsid w:val="00E80992"/>
    <w:rsid w:val="00E80B26"/>
    <w:rsid w:val="00E810CC"/>
    <w:rsid w:val="00E83BC5"/>
    <w:rsid w:val="00E869FE"/>
    <w:rsid w:val="00E86A2F"/>
    <w:rsid w:val="00E86C58"/>
    <w:rsid w:val="00E871AA"/>
    <w:rsid w:val="00E87297"/>
    <w:rsid w:val="00E90DD6"/>
    <w:rsid w:val="00E91984"/>
    <w:rsid w:val="00E91986"/>
    <w:rsid w:val="00E93034"/>
    <w:rsid w:val="00E935FE"/>
    <w:rsid w:val="00E93CE4"/>
    <w:rsid w:val="00E93DD8"/>
    <w:rsid w:val="00E94709"/>
    <w:rsid w:val="00E95C91"/>
    <w:rsid w:val="00E95E23"/>
    <w:rsid w:val="00E963DC"/>
    <w:rsid w:val="00E9722D"/>
    <w:rsid w:val="00E97374"/>
    <w:rsid w:val="00EA10AD"/>
    <w:rsid w:val="00EA17CD"/>
    <w:rsid w:val="00EA21A7"/>
    <w:rsid w:val="00EA25A0"/>
    <w:rsid w:val="00EA2CC7"/>
    <w:rsid w:val="00EA3087"/>
    <w:rsid w:val="00EB1519"/>
    <w:rsid w:val="00EB2AA4"/>
    <w:rsid w:val="00EB396E"/>
    <w:rsid w:val="00EB3ACC"/>
    <w:rsid w:val="00EB420C"/>
    <w:rsid w:val="00EB5B98"/>
    <w:rsid w:val="00EC0A7E"/>
    <w:rsid w:val="00EC1BB5"/>
    <w:rsid w:val="00EC1F7B"/>
    <w:rsid w:val="00EC3227"/>
    <w:rsid w:val="00EC35E4"/>
    <w:rsid w:val="00EC39C2"/>
    <w:rsid w:val="00EC5C97"/>
    <w:rsid w:val="00EC6015"/>
    <w:rsid w:val="00EC7053"/>
    <w:rsid w:val="00EC7270"/>
    <w:rsid w:val="00EC7C19"/>
    <w:rsid w:val="00ED082E"/>
    <w:rsid w:val="00ED289D"/>
    <w:rsid w:val="00ED2A53"/>
    <w:rsid w:val="00ED3348"/>
    <w:rsid w:val="00ED38DE"/>
    <w:rsid w:val="00ED3998"/>
    <w:rsid w:val="00ED50F1"/>
    <w:rsid w:val="00ED5269"/>
    <w:rsid w:val="00ED788C"/>
    <w:rsid w:val="00EE0385"/>
    <w:rsid w:val="00EE18A6"/>
    <w:rsid w:val="00EE2ACA"/>
    <w:rsid w:val="00EE2C1A"/>
    <w:rsid w:val="00EE44E8"/>
    <w:rsid w:val="00EE5291"/>
    <w:rsid w:val="00EE6194"/>
    <w:rsid w:val="00EE7C4B"/>
    <w:rsid w:val="00EF16B1"/>
    <w:rsid w:val="00EF31DA"/>
    <w:rsid w:val="00EF33CB"/>
    <w:rsid w:val="00EF3CDE"/>
    <w:rsid w:val="00EF54D1"/>
    <w:rsid w:val="00EF590C"/>
    <w:rsid w:val="00EF768B"/>
    <w:rsid w:val="00F0052E"/>
    <w:rsid w:val="00F016F3"/>
    <w:rsid w:val="00F01CFF"/>
    <w:rsid w:val="00F03B1A"/>
    <w:rsid w:val="00F0735C"/>
    <w:rsid w:val="00F10F50"/>
    <w:rsid w:val="00F11233"/>
    <w:rsid w:val="00F12A52"/>
    <w:rsid w:val="00F12FAA"/>
    <w:rsid w:val="00F15299"/>
    <w:rsid w:val="00F1565C"/>
    <w:rsid w:val="00F15CE3"/>
    <w:rsid w:val="00F16169"/>
    <w:rsid w:val="00F168B2"/>
    <w:rsid w:val="00F1782B"/>
    <w:rsid w:val="00F178E5"/>
    <w:rsid w:val="00F200C3"/>
    <w:rsid w:val="00F202DF"/>
    <w:rsid w:val="00F20499"/>
    <w:rsid w:val="00F2070F"/>
    <w:rsid w:val="00F20DD7"/>
    <w:rsid w:val="00F21181"/>
    <w:rsid w:val="00F212A9"/>
    <w:rsid w:val="00F21587"/>
    <w:rsid w:val="00F223E7"/>
    <w:rsid w:val="00F22D4D"/>
    <w:rsid w:val="00F23C05"/>
    <w:rsid w:val="00F249E6"/>
    <w:rsid w:val="00F25A8B"/>
    <w:rsid w:val="00F26533"/>
    <w:rsid w:val="00F26B0B"/>
    <w:rsid w:val="00F27EB3"/>
    <w:rsid w:val="00F307DA"/>
    <w:rsid w:val="00F318A2"/>
    <w:rsid w:val="00F3245A"/>
    <w:rsid w:val="00F32818"/>
    <w:rsid w:val="00F339AC"/>
    <w:rsid w:val="00F34913"/>
    <w:rsid w:val="00F377DA"/>
    <w:rsid w:val="00F41BFE"/>
    <w:rsid w:val="00F42456"/>
    <w:rsid w:val="00F4366B"/>
    <w:rsid w:val="00F43C07"/>
    <w:rsid w:val="00F44592"/>
    <w:rsid w:val="00F45CB0"/>
    <w:rsid w:val="00F45F1A"/>
    <w:rsid w:val="00F50780"/>
    <w:rsid w:val="00F513DC"/>
    <w:rsid w:val="00F51D4E"/>
    <w:rsid w:val="00F51F51"/>
    <w:rsid w:val="00F52405"/>
    <w:rsid w:val="00F53E86"/>
    <w:rsid w:val="00F5464B"/>
    <w:rsid w:val="00F553EE"/>
    <w:rsid w:val="00F55416"/>
    <w:rsid w:val="00F554FA"/>
    <w:rsid w:val="00F56590"/>
    <w:rsid w:val="00F570D9"/>
    <w:rsid w:val="00F57652"/>
    <w:rsid w:val="00F57A92"/>
    <w:rsid w:val="00F57E0F"/>
    <w:rsid w:val="00F62041"/>
    <w:rsid w:val="00F62071"/>
    <w:rsid w:val="00F62339"/>
    <w:rsid w:val="00F65052"/>
    <w:rsid w:val="00F65A31"/>
    <w:rsid w:val="00F66842"/>
    <w:rsid w:val="00F66A1F"/>
    <w:rsid w:val="00F66BA5"/>
    <w:rsid w:val="00F70566"/>
    <w:rsid w:val="00F716E3"/>
    <w:rsid w:val="00F71892"/>
    <w:rsid w:val="00F71C3C"/>
    <w:rsid w:val="00F71CBC"/>
    <w:rsid w:val="00F72DC2"/>
    <w:rsid w:val="00F73090"/>
    <w:rsid w:val="00F7506C"/>
    <w:rsid w:val="00F753AA"/>
    <w:rsid w:val="00F75DB4"/>
    <w:rsid w:val="00F803E2"/>
    <w:rsid w:val="00F803FB"/>
    <w:rsid w:val="00F80F92"/>
    <w:rsid w:val="00F814EC"/>
    <w:rsid w:val="00F82BAE"/>
    <w:rsid w:val="00F83372"/>
    <w:rsid w:val="00F83C98"/>
    <w:rsid w:val="00F83D52"/>
    <w:rsid w:val="00F83F24"/>
    <w:rsid w:val="00F85BCF"/>
    <w:rsid w:val="00F87952"/>
    <w:rsid w:val="00F91F97"/>
    <w:rsid w:val="00F9252B"/>
    <w:rsid w:val="00F928CC"/>
    <w:rsid w:val="00F93B93"/>
    <w:rsid w:val="00F9403E"/>
    <w:rsid w:val="00F970B4"/>
    <w:rsid w:val="00F974EF"/>
    <w:rsid w:val="00F97C8A"/>
    <w:rsid w:val="00FA01B0"/>
    <w:rsid w:val="00FA1F8A"/>
    <w:rsid w:val="00FA1FDF"/>
    <w:rsid w:val="00FA2D59"/>
    <w:rsid w:val="00FA3603"/>
    <w:rsid w:val="00FA3618"/>
    <w:rsid w:val="00FA5C3D"/>
    <w:rsid w:val="00FB04F7"/>
    <w:rsid w:val="00FB0F38"/>
    <w:rsid w:val="00FB1792"/>
    <w:rsid w:val="00FB1BF3"/>
    <w:rsid w:val="00FB1CF4"/>
    <w:rsid w:val="00FB2201"/>
    <w:rsid w:val="00FB2545"/>
    <w:rsid w:val="00FB3CB1"/>
    <w:rsid w:val="00FB4A33"/>
    <w:rsid w:val="00FB4A87"/>
    <w:rsid w:val="00FB5252"/>
    <w:rsid w:val="00FB5357"/>
    <w:rsid w:val="00FB544D"/>
    <w:rsid w:val="00FB5776"/>
    <w:rsid w:val="00FB5FA3"/>
    <w:rsid w:val="00FB7D28"/>
    <w:rsid w:val="00FC149F"/>
    <w:rsid w:val="00FC1E91"/>
    <w:rsid w:val="00FC1FA1"/>
    <w:rsid w:val="00FC2197"/>
    <w:rsid w:val="00FC407E"/>
    <w:rsid w:val="00FC4251"/>
    <w:rsid w:val="00FC43E4"/>
    <w:rsid w:val="00FC4B22"/>
    <w:rsid w:val="00FC5406"/>
    <w:rsid w:val="00FC5AE0"/>
    <w:rsid w:val="00FC6E9C"/>
    <w:rsid w:val="00FD077A"/>
    <w:rsid w:val="00FD17F2"/>
    <w:rsid w:val="00FD1AFD"/>
    <w:rsid w:val="00FD1EF0"/>
    <w:rsid w:val="00FD2342"/>
    <w:rsid w:val="00FD2592"/>
    <w:rsid w:val="00FD29C6"/>
    <w:rsid w:val="00FD3E6F"/>
    <w:rsid w:val="00FD7013"/>
    <w:rsid w:val="00FD79DF"/>
    <w:rsid w:val="00FE02BB"/>
    <w:rsid w:val="00FE0E97"/>
    <w:rsid w:val="00FE186B"/>
    <w:rsid w:val="00FE1E2D"/>
    <w:rsid w:val="00FE2B71"/>
    <w:rsid w:val="00FE31DC"/>
    <w:rsid w:val="00FE44E6"/>
    <w:rsid w:val="00FE5CDC"/>
    <w:rsid w:val="00FE6174"/>
    <w:rsid w:val="00FF03BD"/>
    <w:rsid w:val="00FF191D"/>
    <w:rsid w:val="00FF5567"/>
    <w:rsid w:val="00FF64FC"/>
    <w:rsid w:val="00FF6A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EE7F9C"/>
  <w15:docId w15:val="{F41D57BC-8268-4E48-88C1-FB8BEB9D5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CB0"/>
    <w:rPr>
      <w:sz w:val="24"/>
      <w:szCs w:val="24"/>
    </w:rPr>
  </w:style>
  <w:style w:type="paragraph" w:styleId="Titre1">
    <w:name w:val="heading 1"/>
    <w:basedOn w:val="Normal"/>
    <w:next w:val="Normal"/>
    <w:link w:val="Titre1Car"/>
    <w:qFormat/>
    <w:pPr>
      <w:keepNext/>
      <w:tabs>
        <w:tab w:val="right" w:pos="10206"/>
      </w:tabs>
      <w:outlineLvl w:val="0"/>
    </w:pPr>
    <w:rPr>
      <w:szCs w:val="20"/>
    </w:rPr>
  </w:style>
  <w:style w:type="paragraph" w:styleId="Titre2">
    <w:name w:val="heading 2"/>
    <w:basedOn w:val="Normal"/>
    <w:next w:val="Normal"/>
    <w:link w:val="Titre2Car"/>
    <w:qFormat/>
    <w:pPr>
      <w:keepNext/>
      <w:tabs>
        <w:tab w:val="right" w:pos="10206"/>
      </w:tabs>
      <w:jc w:val="center"/>
      <w:outlineLvl w:val="1"/>
    </w:pPr>
    <w:rPr>
      <w:szCs w:val="20"/>
    </w:rPr>
  </w:style>
  <w:style w:type="paragraph" w:styleId="Titre3">
    <w:name w:val="heading 3"/>
    <w:basedOn w:val="Normal"/>
    <w:next w:val="Normal"/>
    <w:link w:val="Titre3Car"/>
    <w:uiPriority w:val="9"/>
    <w:unhideWhenUsed/>
    <w:qFormat/>
    <w:rsid w:val="00B922C3"/>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rPr>
      <w:sz w:val="20"/>
    </w:rPr>
  </w:style>
  <w:style w:type="paragraph" w:styleId="Listepuces">
    <w:name w:val="List Bullet"/>
    <w:basedOn w:val="Normal"/>
    <w:uiPriority w:val="99"/>
    <w:semiHidden/>
    <w:pPr>
      <w:numPr>
        <w:numId w:val="1"/>
      </w:numPr>
    </w:pPr>
  </w:style>
  <w:style w:type="character" w:styleId="Appelnotedebasdep">
    <w:name w:val="footnote reference"/>
    <w:semiHidden/>
    <w:rPr>
      <w:vertAlign w:val="superscript"/>
    </w:rPr>
  </w:style>
  <w:style w:type="paragraph" w:styleId="Textedebulles">
    <w:name w:val="Balloon Text"/>
    <w:basedOn w:val="Normal"/>
    <w:link w:val="TextedebullesCar"/>
    <w:uiPriority w:val="99"/>
    <w:semiHidden/>
    <w:unhideWhenUsed/>
    <w:rsid w:val="00682D9D"/>
    <w:rPr>
      <w:rFonts w:ascii="Tahoma" w:hAnsi="Tahoma" w:cs="Tahoma"/>
      <w:sz w:val="16"/>
      <w:szCs w:val="16"/>
    </w:rPr>
  </w:style>
  <w:style w:type="character" w:customStyle="1" w:styleId="TextedebullesCar">
    <w:name w:val="Texte de bulles Car"/>
    <w:link w:val="Textedebulles"/>
    <w:uiPriority w:val="99"/>
    <w:semiHidden/>
    <w:rsid w:val="00682D9D"/>
    <w:rPr>
      <w:rFonts w:ascii="Tahoma" w:hAnsi="Tahoma" w:cs="Tahoma"/>
      <w:sz w:val="16"/>
      <w:szCs w:val="16"/>
    </w:rPr>
  </w:style>
  <w:style w:type="character" w:styleId="Textedelespacerserv">
    <w:name w:val="Placeholder Text"/>
    <w:basedOn w:val="Policepardfaut"/>
    <w:uiPriority w:val="99"/>
    <w:semiHidden/>
    <w:rsid w:val="00A627CF"/>
    <w:rPr>
      <w:color w:val="808080"/>
    </w:rPr>
  </w:style>
  <w:style w:type="paragraph" w:styleId="Paragraphedeliste">
    <w:name w:val="List Paragraph"/>
    <w:basedOn w:val="Normal"/>
    <w:uiPriority w:val="34"/>
    <w:qFormat/>
    <w:rsid w:val="000E22D5"/>
    <w:pPr>
      <w:ind w:left="720"/>
      <w:contextualSpacing/>
    </w:pPr>
  </w:style>
  <w:style w:type="paragraph" w:styleId="En-tte">
    <w:name w:val="header"/>
    <w:basedOn w:val="Normal"/>
    <w:link w:val="En-tteCar"/>
    <w:uiPriority w:val="99"/>
    <w:unhideWhenUsed/>
    <w:rsid w:val="00AC1593"/>
    <w:pPr>
      <w:tabs>
        <w:tab w:val="center" w:pos="4536"/>
        <w:tab w:val="right" w:pos="9072"/>
      </w:tabs>
    </w:pPr>
  </w:style>
  <w:style w:type="character" w:customStyle="1" w:styleId="En-tteCar">
    <w:name w:val="En-tête Car"/>
    <w:basedOn w:val="Policepardfaut"/>
    <w:link w:val="En-tte"/>
    <w:uiPriority w:val="99"/>
    <w:rsid w:val="00AC1593"/>
    <w:rPr>
      <w:sz w:val="24"/>
      <w:szCs w:val="24"/>
    </w:rPr>
  </w:style>
  <w:style w:type="paragraph" w:styleId="Pieddepage">
    <w:name w:val="footer"/>
    <w:basedOn w:val="Normal"/>
    <w:link w:val="PieddepageCar"/>
    <w:uiPriority w:val="99"/>
    <w:unhideWhenUsed/>
    <w:rsid w:val="00AC1593"/>
    <w:pPr>
      <w:tabs>
        <w:tab w:val="center" w:pos="4536"/>
        <w:tab w:val="right" w:pos="9072"/>
      </w:tabs>
    </w:pPr>
  </w:style>
  <w:style w:type="character" w:customStyle="1" w:styleId="PieddepageCar">
    <w:name w:val="Pied de page Car"/>
    <w:basedOn w:val="Policepardfaut"/>
    <w:link w:val="Pieddepage"/>
    <w:uiPriority w:val="99"/>
    <w:rsid w:val="00AC1593"/>
    <w:rPr>
      <w:sz w:val="24"/>
      <w:szCs w:val="24"/>
    </w:rPr>
  </w:style>
  <w:style w:type="paragraph" w:styleId="Retraitcorpsdetexte">
    <w:name w:val="Body Text Indent"/>
    <w:basedOn w:val="Normal"/>
    <w:link w:val="RetraitcorpsdetexteCar"/>
    <w:uiPriority w:val="99"/>
    <w:rsid w:val="00E209D9"/>
    <w:pPr>
      <w:ind w:left="709"/>
      <w:jc w:val="both"/>
    </w:pPr>
    <w:rPr>
      <w:sz w:val="22"/>
      <w:szCs w:val="20"/>
    </w:rPr>
  </w:style>
  <w:style w:type="character" w:customStyle="1" w:styleId="RetraitcorpsdetexteCar">
    <w:name w:val="Retrait corps de texte Car"/>
    <w:basedOn w:val="Policepardfaut"/>
    <w:link w:val="Retraitcorpsdetexte"/>
    <w:uiPriority w:val="99"/>
    <w:rsid w:val="00E209D9"/>
    <w:rPr>
      <w:sz w:val="22"/>
    </w:rPr>
  </w:style>
  <w:style w:type="paragraph" w:styleId="NormalWeb">
    <w:name w:val="Normal (Web)"/>
    <w:basedOn w:val="Normal"/>
    <w:uiPriority w:val="99"/>
    <w:unhideWhenUsed/>
    <w:rsid w:val="00A157A0"/>
    <w:pPr>
      <w:spacing w:before="100" w:beforeAutospacing="1" w:after="119"/>
    </w:pPr>
  </w:style>
  <w:style w:type="paragraph" w:customStyle="1" w:styleId="Standard">
    <w:name w:val="Standard"/>
    <w:uiPriority w:val="99"/>
    <w:rsid w:val="00167E7D"/>
    <w:pPr>
      <w:suppressAutoHyphens/>
      <w:autoSpaceDN w:val="0"/>
      <w:textAlignment w:val="baseline"/>
    </w:pPr>
    <w:rPr>
      <w:kern w:val="3"/>
    </w:rPr>
  </w:style>
  <w:style w:type="paragraph" w:styleId="Corpsdetexte">
    <w:name w:val="Body Text"/>
    <w:basedOn w:val="Normal"/>
    <w:link w:val="CorpsdetexteCar"/>
    <w:uiPriority w:val="99"/>
    <w:unhideWhenUsed/>
    <w:rsid w:val="004C0394"/>
    <w:pPr>
      <w:spacing w:after="120"/>
    </w:pPr>
  </w:style>
  <w:style w:type="character" w:customStyle="1" w:styleId="CorpsdetexteCar">
    <w:name w:val="Corps de texte Car"/>
    <w:basedOn w:val="Policepardfaut"/>
    <w:link w:val="Corpsdetexte"/>
    <w:uiPriority w:val="99"/>
    <w:rsid w:val="004C0394"/>
    <w:rPr>
      <w:sz w:val="24"/>
      <w:szCs w:val="24"/>
    </w:rPr>
  </w:style>
  <w:style w:type="character" w:styleId="Lienhypertexte">
    <w:name w:val="Hyperlink"/>
    <w:basedOn w:val="Policepardfaut"/>
    <w:uiPriority w:val="99"/>
    <w:unhideWhenUsed/>
    <w:rsid w:val="00CB6209"/>
    <w:rPr>
      <w:color w:val="0000FF"/>
      <w:u w:val="single"/>
    </w:rPr>
  </w:style>
  <w:style w:type="character" w:customStyle="1" w:styleId="citecrochet1">
    <w:name w:val="cite_crochet1"/>
    <w:basedOn w:val="Policepardfaut"/>
    <w:rsid w:val="00CB6209"/>
    <w:rPr>
      <w:vanish/>
      <w:webHidden w:val="0"/>
      <w:specVanish w:val="0"/>
    </w:rPr>
  </w:style>
  <w:style w:type="table" w:styleId="Grilledutableau">
    <w:name w:val="Table Grid"/>
    <w:basedOn w:val="TableauNormal"/>
    <w:rsid w:val="001A0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Policepardfaut"/>
    <w:rsid w:val="00982203"/>
  </w:style>
  <w:style w:type="character" w:customStyle="1" w:styleId="mw-editsection1">
    <w:name w:val="mw-editsection1"/>
    <w:basedOn w:val="Policepardfaut"/>
    <w:rsid w:val="00982203"/>
  </w:style>
  <w:style w:type="character" w:customStyle="1" w:styleId="mw-editsection-bracket">
    <w:name w:val="mw-editsection-bracket"/>
    <w:basedOn w:val="Policepardfaut"/>
    <w:rsid w:val="00982203"/>
  </w:style>
  <w:style w:type="character" w:customStyle="1" w:styleId="mw-editsection-divider1">
    <w:name w:val="mw-editsection-divider1"/>
    <w:basedOn w:val="Policepardfaut"/>
    <w:rsid w:val="00982203"/>
    <w:rPr>
      <w:color w:val="555555"/>
    </w:rPr>
  </w:style>
  <w:style w:type="character" w:customStyle="1" w:styleId="Titre3Car">
    <w:name w:val="Titre 3 Car"/>
    <w:basedOn w:val="Policepardfaut"/>
    <w:link w:val="Titre3"/>
    <w:uiPriority w:val="9"/>
    <w:rsid w:val="00B922C3"/>
    <w:rPr>
      <w:rFonts w:asciiTheme="majorHAnsi" w:eastAsiaTheme="majorEastAsia" w:hAnsiTheme="majorHAnsi" w:cstheme="majorBidi"/>
      <w:b/>
      <w:bCs/>
      <w:color w:val="4F81BD" w:themeColor="accent1"/>
      <w:sz w:val="24"/>
      <w:szCs w:val="24"/>
    </w:rPr>
  </w:style>
  <w:style w:type="paragraph" w:customStyle="1" w:styleId="Textbody">
    <w:name w:val="Text body"/>
    <w:basedOn w:val="Standard"/>
    <w:uiPriority w:val="99"/>
    <w:rsid w:val="007F596D"/>
    <w:pPr>
      <w:jc w:val="both"/>
    </w:pPr>
    <w:rPr>
      <w:color w:val="FF0000"/>
    </w:rPr>
  </w:style>
  <w:style w:type="paragraph" w:customStyle="1" w:styleId="TableContents">
    <w:name w:val="Table Contents"/>
    <w:basedOn w:val="Standard"/>
    <w:uiPriority w:val="99"/>
    <w:rsid w:val="005C429B"/>
    <w:pPr>
      <w:suppressLineNumbers/>
    </w:pPr>
  </w:style>
  <w:style w:type="character" w:customStyle="1" w:styleId="Titre1Car">
    <w:name w:val="Titre 1 Car"/>
    <w:basedOn w:val="Policepardfaut"/>
    <w:link w:val="Titre1"/>
    <w:rsid w:val="00254751"/>
    <w:rPr>
      <w:sz w:val="24"/>
    </w:rPr>
  </w:style>
  <w:style w:type="character" w:customStyle="1" w:styleId="Titre2Car">
    <w:name w:val="Titre 2 Car"/>
    <w:basedOn w:val="Policepardfaut"/>
    <w:link w:val="Titre2"/>
    <w:rsid w:val="00254751"/>
    <w:rPr>
      <w:sz w:val="24"/>
    </w:rPr>
  </w:style>
  <w:style w:type="character" w:customStyle="1" w:styleId="NotedebasdepageCar">
    <w:name w:val="Note de bas de page Car"/>
    <w:basedOn w:val="Policepardfaut"/>
    <w:link w:val="Notedebasdepage"/>
    <w:uiPriority w:val="99"/>
    <w:semiHidden/>
    <w:rsid w:val="00254751"/>
    <w:rPr>
      <w:szCs w:val="24"/>
    </w:rPr>
  </w:style>
  <w:style w:type="character" w:styleId="Lienhypertextesuivivisit">
    <w:name w:val="FollowedHyperlink"/>
    <w:basedOn w:val="Policepardfaut"/>
    <w:uiPriority w:val="99"/>
    <w:semiHidden/>
    <w:unhideWhenUsed/>
    <w:rsid w:val="006E00AD"/>
    <w:rPr>
      <w:color w:val="800080" w:themeColor="followedHyperlink"/>
      <w:u w:val="single"/>
    </w:rPr>
  </w:style>
  <w:style w:type="paragraph" w:styleId="Titre">
    <w:name w:val="Title"/>
    <w:basedOn w:val="Normal"/>
    <w:next w:val="Normal"/>
    <w:link w:val="TitreCar"/>
    <w:uiPriority w:val="10"/>
    <w:qFormat/>
    <w:rsid w:val="00456EB4"/>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456EB4"/>
    <w:rPr>
      <w:rFonts w:asciiTheme="majorHAnsi" w:eastAsiaTheme="majorEastAsia" w:hAnsiTheme="majorHAnsi" w:cstheme="majorBidi"/>
      <w:spacing w:val="-10"/>
      <w:kern w:val="28"/>
      <w:sz w:val="56"/>
      <w:szCs w:val="56"/>
      <w:lang w:eastAsia="en-US"/>
    </w:rPr>
  </w:style>
  <w:style w:type="paragraph" w:styleId="Sansinterligne">
    <w:name w:val="No Spacing"/>
    <w:uiPriority w:val="1"/>
    <w:qFormat/>
    <w:rsid w:val="00456EB4"/>
    <w:rPr>
      <w:rFonts w:asciiTheme="minorHAnsi" w:eastAsiaTheme="minorHAnsi" w:hAnsiTheme="minorHAnsi" w:cstheme="minorBidi"/>
      <w:sz w:val="22"/>
      <w:szCs w:val="22"/>
      <w:lang w:eastAsia="en-US"/>
    </w:rPr>
  </w:style>
  <w:style w:type="paragraph" w:styleId="Lgende">
    <w:name w:val="caption"/>
    <w:basedOn w:val="Normal"/>
    <w:next w:val="Normal"/>
    <w:uiPriority w:val="35"/>
    <w:unhideWhenUsed/>
    <w:qFormat/>
    <w:rsid w:val="00456EB4"/>
    <w:pPr>
      <w:spacing w:after="200"/>
    </w:pPr>
    <w:rPr>
      <w:rFonts w:asciiTheme="minorHAnsi" w:eastAsiaTheme="minorHAnsi" w:hAnsiTheme="minorHAnsi" w:cstheme="minorBidi"/>
      <w:i/>
      <w:iCs/>
      <w:color w:val="1F497D" w:themeColor="text2"/>
      <w:sz w:val="18"/>
      <w:szCs w:val="18"/>
      <w:lang w:eastAsia="en-US"/>
    </w:rPr>
  </w:style>
  <w:style w:type="paragraph" w:customStyle="1" w:styleId="Commentair">
    <w:name w:val="Commentair"/>
    <w:basedOn w:val="Normal"/>
    <w:uiPriority w:val="99"/>
    <w:rsid w:val="002F1922"/>
    <w:pPr>
      <w:suppressAutoHyphens/>
      <w:ind w:firstLine="709"/>
      <w:jc w:val="both"/>
    </w:pPr>
    <w:rPr>
      <w:rFonts w:ascii="Arial" w:hAnsi="Arial" w:cs="Arial"/>
      <w:i/>
      <w:iCs/>
      <w:sz w:val="22"/>
      <w:lang w:eastAsia="ar-SA"/>
    </w:rPr>
  </w:style>
  <w:style w:type="paragraph" w:customStyle="1" w:styleId="Question">
    <w:name w:val="Question"/>
    <w:basedOn w:val="Normal"/>
    <w:uiPriority w:val="99"/>
    <w:rsid w:val="002F1922"/>
    <w:pPr>
      <w:suppressAutoHyphens/>
      <w:spacing w:after="240"/>
      <w:ind w:left="709" w:hanging="709"/>
      <w:jc w:val="both"/>
    </w:pPr>
    <w:rPr>
      <w:rFonts w:ascii="Arial" w:hAnsi="Arial"/>
      <w:sz w:val="22"/>
      <w:lang w:eastAsia="ar-SA"/>
    </w:rPr>
  </w:style>
  <w:style w:type="paragraph" w:customStyle="1" w:styleId="Default">
    <w:name w:val="Default"/>
    <w:uiPriority w:val="99"/>
    <w:rsid w:val="004D3C68"/>
    <w:pPr>
      <w:autoSpaceDE w:val="0"/>
      <w:autoSpaceDN w:val="0"/>
      <w:adjustRightInd w:val="0"/>
    </w:pPr>
    <w:rPr>
      <w:rFonts w:ascii="EKBNOO+TimesNewRomanPSMT" w:hAnsi="EKBNOO+TimesNewRomanPSMT" w:cs="EKBNOO+TimesNewRomanPSMT"/>
      <w:color w:val="000000"/>
      <w:sz w:val="24"/>
      <w:szCs w:val="24"/>
    </w:rPr>
  </w:style>
  <w:style w:type="character" w:styleId="Marquedecommentaire">
    <w:name w:val="annotation reference"/>
    <w:basedOn w:val="Policepardfaut"/>
    <w:uiPriority w:val="99"/>
    <w:semiHidden/>
    <w:unhideWhenUsed/>
    <w:rsid w:val="004E1F1E"/>
    <w:rPr>
      <w:sz w:val="16"/>
      <w:szCs w:val="16"/>
    </w:rPr>
  </w:style>
  <w:style w:type="paragraph" w:styleId="Commentaire">
    <w:name w:val="annotation text"/>
    <w:basedOn w:val="Normal"/>
    <w:link w:val="CommentaireCar"/>
    <w:uiPriority w:val="99"/>
    <w:semiHidden/>
    <w:unhideWhenUsed/>
    <w:rsid w:val="004E1F1E"/>
    <w:rPr>
      <w:sz w:val="20"/>
      <w:szCs w:val="20"/>
    </w:rPr>
  </w:style>
  <w:style w:type="character" w:customStyle="1" w:styleId="CommentaireCar">
    <w:name w:val="Commentaire Car"/>
    <w:basedOn w:val="Policepardfaut"/>
    <w:link w:val="Commentaire"/>
    <w:uiPriority w:val="99"/>
    <w:semiHidden/>
    <w:rsid w:val="004E1F1E"/>
  </w:style>
  <w:style w:type="paragraph" w:styleId="Objetducommentaire">
    <w:name w:val="annotation subject"/>
    <w:basedOn w:val="Commentaire"/>
    <w:next w:val="Commentaire"/>
    <w:link w:val="ObjetducommentaireCar"/>
    <w:uiPriority w:val="99"/>
    <w:semiHidden/>
    <w:unhideWhenUsed/>
    <w:rsid w:val="004E1F1E"/>
    <w:rPr>
      <w:b/>
      <w:bCs/>
    </w:rPr>
  </w:style>
  <w:style w:type="character" w:customStyle="1" w:styleId="ObjetducommentaireCar">
    <w:name w:val="Objet du commentaire Car"/>
    <w:basedOn w:val="CommentaireCar"/>
    <w:link w:val="Objetducommentaire"/>
    <w:uiPriority w:val="99"/>
    <w:semiHidden/>
    <w:rsid w:val="004E1F1E"/>
    <w:rPr>
      <w:b/>
      <w:bCs/>
    </w:rPr>
  </w:style>
  <w:style w:type="paragraph" w:customStyle="1" w:styleId="msonormal0">
    <w:name w:val="msonormal"/>
    <w:basedOn w:val="Normal"/>
    <w:uiPriority w:val="99"/>
    <w:rsid w:val="00AF67A4"/>
    <w:pPr>
      <w:spacing w:before="100" w:beforeAutospacing="1" w:after="119"/>
    </w:pPr>
  </w:style>
  <w:style w:type="paragraph" w:customStyle="1" w:styleId="danormal">
    <w:name w:val="danormal"/>
    <w:basedOn w:val="Normal"/>
    <w:uiPriority w:val="99"/>
    <w:rsid w:val="00AF67A4"/>
    <w:pPr>
      <w:autoSpaceDE w:val="0"/>
      <w:autoSpaceDN w:val="0"/>
    </w:pPr>
    <w:rPr>
      <w:szCs w:val="20"/>
    </w:rPr>
  </w:style>
  <w:style w:type="character" w:styleId="Mentionnonrsolue">
    <w:name w:val="Unresolved Mention"/>
    <w:basedOn w:val="Policepardfaut"/>
    <w:uiPriority w:val="99"/>
    <w:semiHidden/>
    <w:unhideWhenUsed/>
    <w:rsid w:val="00360529"/>
    <w:rPr>
      <w:color w:val="605E5C"/>
      <w:shd w:val="clear" w:color="auto" w:fill="E1DFDD"/>
    </w:rPr>
  </w:style>
  <w:style w:type="paragraph" w:customStyle="1" w:styleId="Style2">
    <w:name w:val="Style 2"/>
    <w:basedOn w:val="Normal"/>
    <w:uiPriority w:val="99"/>
    <w:rsid w:val="009F7BFA"/>
    <w:pPr>
      <w:widowControl w:val="0"/>
      <w:autoSpaceDE w:val="0"/>
      <w:autoSpaceDN w:val="0"/>
      <w:adjustRightInd w:val="0"/>
    </w:pPr>
    <w:rPr>
      <w:sz w:val="20"/>
      <w:szCs w:val="20"/>
    </w:rPr>
  </w:style>
  <w:style w:type="paragraph" w:customStyle="1" w:styleId="TITREI">
    <w:name w:val="TITRE_I"/>
    <w:basedOn w:val="Normal"/>
    <w:uiPriority w:val="99"/>
    <w:rsid w:val="009F7BFA"/>
    <w:pPr>
      <w:numPr>
        <w:numId w:val="4"/>
      </w:numPr>
      <w:tabs>
        <w:tab w:val="left" w:pos="284"/>
      </w:tabs>
      <w:spacing w:line="240" w:lineRule="atLeast"/>
      <w:jc w:val="both"/>
    </w:pPr>
    <w:rPr>
      <w:color w:val="000000"/>
      <w:szCs w:val="20"/>
      <w:u w:val="single"/>
    </w:rPr>
  </w:style>
  <w:style w:type="paragraph" w:customStyle="1" w:styleId="Style1">
    <w:name w:val="Style 1"/>
    <w:basedOn w:val="Normal"/>
    <w:uiPriority w:val="99"/>
    <w:rsid w:val="009C0ABB"/>
    <w:pPr>
      <w:widowControl w:val="0"/>
      <w:autoSpaceDE w:val="0"/>
      <w:autoSpaceDN w:val="0"/>
      <w:adjustRightInd w:val="0"/>
    </w:pPr>
  </w:style>
  <w:style w:type="paragraph" w:customStyle="1" w:styleId="Style3">
    <w:name w:val="Style 3"/>
    <w:basedOn w:val="Normal"/>
    <w:uiPriority w:val="99"/>
    <w:rsid w:val="00DA16FF"/>
    <w:pPr>
      <w:widowControl w:val="0"/>
      <w:autoSpaceDE w:val="0"/>
      <w:autoSpaceDN w:val="0"/>
      <w:adjustRightInd w:val="0"/>
    </w:pPr>
  </w:style>
  <w:style w:type="paragraph" w:styleId="Retraitcorpsdetexte2">
    <w:name w:val="Body Text Indent 2"/>
    <w:basedOn w:val="Normal"/>
    <w:link w:val="Retraitcorpsdetexte2Car"/>
    <w:uiPriority w:val="99"/>
    <w:unhideWhenUsed/>
    <w:rsid w:val="00DA16FF"/>
    <w:pPr>
      <w:spacing w:after="120" w:line="480" w:lineRule="auto"/>
      <w:ind w:left="283"/>
    </w:pPr>
  </w:style>
  <w:style w:type="character" w:customStyle="1" w:styleId="Retraitcorpsdetexte2Car">
    <w:name w:val="Retrait corps de texte 2 Car"/>
    <w:basedOn w:val="Policepardfaut"/>
    <w:link w:val="Retraitcorpsdetexte2"/>
    <w:uiPriority w:val="99"/>
    <w:rsid w:val="00DA16FF"/>
    <w:rPr>
      <w:sz w:val="24"/>
      <w:szCs w:val="24"/>
    </w:rPr>
  </w:style>
  <w:style w:type="paragraph" w:customStyle="1" w:styleId="Premierparagraphe">
    <w:name w:val="Premier paragraphe"/>
    <w:basedOn w:val="Normal"/>
    <w:uiPriority w:val="99"/>
    <w:qFormat/>
    <w:rsid w:val="00DA16FF"/>
    <w:pPr>
      <w:spacing w:before="120"/>
      <w:ind w:left="709" w:hanging="709"/>
    </w:pPr>
    <w:rPr>
      <w:rFonts w:ascii="Cambria" w:eastAsiaTheme="minorHAnsi" w:hAnsi="Cambria" w:cstheme="minorBidi"/>
      <w:sz w:val="22"/>
      <w:szCs w:val="22"/>
      <w:lang w:eastAsia="en-US"/>
    </w:rPr>
  </w:style>
  <w:style w:type="paragraph" w:customStyle="1" w:styleId="sdendnote-western">
    <w:name w:val="sdendnote-western"/>
    <w:basedOn w:val="Normal"/>
    <w:uiPriority w:val="99"/>
    <w:rsid w:val="00DA16FF"/>
    <w:pPr>
      <w:spacing w:before="100" w:beforeAutospacing="1"/>
    </w:pPr>
    <w:rPr>
      <w:color w:val="000000"/>
    </w:rPr>
  </w:style>
  <w:style w:type="character" w:customStyle="1" w:styleId="sc-gxmtzj">
    <w:name w:val="sc-gxmtzj"/>
    <w:basedOn w:val="Policepardfaut"/>
    <w:rsid w:val="00061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99">
      <w:bodyDiv w:val="1"/>
      <w:marLeft w:val="0"/>
      <w:marRight w:val="0"/>
      <w:marTop w:val="0"/>
      <w:marBottom w:val="0"/>
      <w:divBdr>
        <w:top w:val="none" w:sz="0" w:space="0" w:color="auto"/>
        <w:left w:val="none" w:sz="0" w:space="0" w:color="auto"/>
        <w:bottom w:val="none" w:sz="0" w:space="0" w:color="auto"/>
        <w:right w:val="none" w:sz="0" w:space="0" w:color="auto"/>
      </w:divBdr>
    </w:div>
    <w:div w:id="22752582">
      <w:bodyDiv w:val="1"/>
      <w:marLeft w:val="0"/>
      <w:marRight w:val="0"/>
      <w:marTop w:val="0"/>
      <w:marBottom w:val="0"/>
      <w:divBdr>
        <w:top w:val="none" w:sz="0" w:space="0" w:color="auto"/>
        <w:left w:val="none" w:sz="0" w:space="0" w:color="auto"/>
        <w:bottom w:val="none" w:sz="0" w:space="0" w:color="auto"/>
        <w:right w:val="none" w:sz="0" w:space="0" w:color="auto"/>
      </w:divBdr>
    </w:div>
    <w:div w:id="38408726">
      <w:bodyDiv w:val="1"/>
      <w:marLeft w:val="0"/>
      <w:marRight w:val="0"/>
      <w:marTop w:val="0"/>
      <w:marBottom w:val="0"/>
      <w:divBdr>
        <w:top w:val="none" w:sz="0" w:space="0" w:color="auto"/>
        <w:left w:val="none" w:sz="0" w:space="0" w:color="auto"/>
        <w:bottom w:val="none" w:sz="0" w:space="0" w:color="auto"/>
        <w:right w:val="none" w:sz="0" w:space="0" w:color="auto"/>
      </w:divBdr>
    </w:div>
    <w:div w:id="48652942">
      <w:bodyDiv w:val="1"/>
      <w:marLeft w:val="0"/>
      <w:marRight w:val="0"/>
      <w:marTop w:val="0"/>
      <w:marBottom w:val="0"/>
      <w:divBdr>
        <w:top w:val="none" w:sz="0" w:space="0" w:color="auto"/>
        <w:left w:val="none" w:sz="0" w:space="0" w:color="auto"/>
        <w:bottom w:val="none" w:sz="0" w:space="0" w:color="auto"/>
        <w:right w:val="none" w:sz="0" w:space="0" w:color="auto"/>
      </w:divBdr>
    </w:div>
    <w:div w:id="55444044">
      <w:bodyDiv w:val="1"/>
      <w:marLeft w:val="0"/>
      <w:marRight w:val="0"/>
      <w:marTop w:val="0"/>
      <w:marBottom w:val="0"/>
      <w:divBdr>
        <w:top w:val="none" w:sz="0" w:space="0" w:color="auto"/>
        <w:left w:val="none" w:sz="0" w:space="0" w:color="auto"/>
        <w:bottom w:val="none" w:sz="0" w:space="0" w:color="auto"/>
        <w:right w:val="none" w:sz="0" w:space="0" w:color="auto"/>
      </w:divBdr>
    </w:div>
    <w:div w:id="57359900">
      <w:bodyDiv w:val="1"/>
      <w:marLeft w:val="0"/>
      <w:marRight w:val="0"/>
      <w:marTop w:val="0"/>
      <w:marBottom w:val="0"/>
      <w:divBdr>
        <w:top w:val="none" w:sz="0" w:space="0" w:color="auto"/>
        <w:left w:val="none" w:sz="0" w:space="0" w:color="auto"/>
        <w:bottom w:val="none" w:sz="0" w:space="0" w:color="auto"/>
        <w:right w:val="none" w:sz="0" w:space="0" w:color="auto"/>
      </w:divBdr>
    </w:div>
    <w:div w:id="88084044">
      <w:bodyDiv w:val="1"/>
      <w:marLeft w:val="0"/>
      <w:marRight w:val="0"/>
      <w:marTop w:val="0"/>
      <w:marBottom w:val="0"/>
      <w:divBdr>
        <w:top w:val="none" w:sz="0" w:space="0" w:color="auto"/>
        <w:left w:val="none" w:sz="0" w:space="0" w:color="auto"/>
        <w:bottom w:val="none" w:sz="0" w:space="0" w:color="auto"/>
        <w:right w:val="none" w:sz="0" w:space="0" w:color="auto"/>
      </w:divBdr>
    </w:div>
    <w:div w:id="104928633">
      <w:bodyDiv w:val="1"/>
      <w:marLeft w:val="0"/>
      <w:marRight w:val="0"/>
      <w:marTop w:val="0"/>
      <w:marBottom w:val="0"/>
      <w:divBdr>
        <w:top w:val="none" w:sz="0" w:space="0" w:color="auto"/>
        <w:left w:val="none" w:sz="0" w:space="0" w:color="auto"/>
        <w:bottom w:val="none" w:sz="0" w:space="0" w:color="auto"/>
        <w:right w:val="none" w:sz="0" w:space="0" w:color="auto"/>
      </w:divBdr>
    </w:div>
    <w:div w:id="105081296">
      <w:bodyDiv w:val="1"/>
      <w:marLeft w:val="0"/>
      <w:marRight w:val="0"/>
      <w:marTop w:val="0"/>
      <w:marBottom w:val="0"/>
      <w:divBdr>
        <w:top w:val="none" w:sz="0" w:space="0" w:color="auto"/>
        <w:left w:val="none" w:sz="0" w:space="0" w:color="auto"/>
        <w:bottom w:val="none" w:sz="0" w:space="0" w:color="auto"/>
        <w:right w:val="none" w:sz="0" w:space="0" w:color="auto"/>
      </w:divBdr>
    </w:div>
    <w:div w:id="107704826">
      <w:bodyDiv w:val="1"/>
      <w:marLeft w:val="0"/>
      <w:marRight w:val="0"/>
      <w:marTop w:val="0"/>
      <w:marBottom w:val="0"/>
      <w:divBdr>
        <w:top w:val="none" w:sz="0" w:space="0" w:color="auto"/>
        <w:left w:val="none" w:sz="0" w:space="0" w:color="auto"/>
        <w:bottom w:val="none" w:sz="0" w:space="0" w:color="auto"/>
        <w:right w:val="none" w:sz="0" w:space="0" w:color="auto"/>
      </w:divBdr>
    </w:div>
    <w:div w:id="116529508">
      <w:bodyDiv w:val="1"/>
      <w:marLeft w:val="0"/>
      <w:marRight w:val="0"/>
      <w:marTop w:val="0"/>
      <w:marBottom w:val="0"/>
      <w:divBdr>
        <w:top w:val="none" w:sz="0" w:space="0" w:color="auto"/>
        <w:left w:val="none" w:sz="0" w:space="0" w:color="auto"/>
        <w:bottom w:val="none" w:sz="0" w:space="0" w:color="auto"/>
        <w:right w:val="none" w:sz="0" w:space="0" w:color="auto"/>
      </w:divBdr>
    </w:div>
    <w:div w:id="120728264">
      <w:bodyDiv w:val="1"/>
      <w:marLeft w:val="0"/>
      <w:marRight w:val="0"/>
      <w:marTop w:val="0"/>
      <w:marBottom w:val="0"/>
      <w:divBdr>
        <w:top w:val="none" w:sz="0" w:space="0" w:color="auto"/>
        <w:left w:val="none" w:sz="0" w:space="0" w:color="auto"/>
        <w:bottom w:val="none" w:sz="0" w:space="0" w:color="auto"/>
        <w:right w:val="none" w:sz="0" w:space="0" w:color="auto"/>
      </w:divBdr>
    </w:div>
    <w:div w:id="135731644">
      <w:bodyDiv w:val="1"/>
      <w:marLeft w:val="0"/>
      <w:marRight w:val="0"/>
      <w:marTop w:val="0"/>
      <w:marBottom w:val="0"/>
      <w:divBdr>
        <w:top w:val="none" w:sz="0" w:space="0" w:color="auto"/>
        <w:left w:val="none" w:sz="0" w:space="0" w:color="auto"/>
        <w:bottom w:val="none" w:sz="0" w:space="0" w:color="auto"/>
        <w:right w:val="none" w:sz="0" w:space="0" w:color="auto"/>
      </w:divBdr>
    </w:div>
    <w:div w:id="142016683">
      <w:bodyDiv w:val="1"/>
      <w:marLeft w:val="0"/>
      <w:marRight w:val="0"/>
      <w:marTop w:val="0"/>
      <w:marBottom w:val="0"/>
      <w:divBdr>
        <w:top w:val="none" w:sz="0" w:space="0" w:color="auto"/>
        <w:left w:val="none" w:sz="0" w:space="0" w:color="auto"/>
        <w:bottom w:val="none" w:sz="0" w:space="0" w:color="auto"/>
        <w:right w:val="none" w:sz="0" w:space="0" w:color="auto"/>
      </w:divBdr>
    </w:div>
    <w:div w:id="147327123">
      <w:bodyDiv w:val="1"/>
      <w:marLeft w:val="0"/>
      <w:marRight w:val="0"/>
      <w:marTop w:val="0"/>
      <w:marBottom w:val="0"/>
      <w:divBdr>
        <w:top w:val="none" w:sz="0" w:space="0" w:color="auto"/>
        <w:left w:val="none" w:sz="0" w:space="0" w:color="auto"/>
        <w:bottom w:val="none" w:sz="0" w:space="0" w:color="auto"/>
        <w:right w:val="none" w:sz="0" w:space="0" w:color="auto"/>
      </w:divBdr>
    </w:div>
    <w:div w:id="158890221">
      <w:bodyDiv w:val="1"/>
      <w:marLeft w:val="0"/>
      <w:marRight w:val="0"/>
      <w:marTop w:val="0"/>
      <w:marBottom w:val="0"/>
      <w:divBdr>
        <w:top w:val="none" w:sz="0" w:space="0" w:color="auto"/>
        <w:left w:val="none" w:sz="0" w:space="0" w:color="auto"/>
        <w:bottom w:val="none" w:sz="0" w:space="0" w:color="auto"/>
        <w:right w:val="none" w:sz="0" w:space="0" w:color="auto"/>
      </w:divBdr>
    </w:div>
    <w:div w:id="196430925">
      <w:bodyDiv w:val="1"/>
      <w:marLeft w:val="0"/>
      <w:marRight w:val="0"/>
      <w:marTop w:val="0"/>
      <w:marBottom w:val="0"/>
      <w:divBdr>
        <w:top w:val="none" w:sz="0" w:space="0" w:color="auto"/>
        <w:left w:val="none" w:sz="0" w:space="0" w:color="auto"/>
        <w:bottom w:val="none" w:sz="0" w:space="0" w:color="auto"/>
        <w:right w:val="none" w:sz="0" w:space="0" w:color="auto"/>
      </w:divBdr>
    </w:div>
    <w:div w:id="210925171">
      <w:bodyDiv w:val="1"/>
      <w:marLeft w:val="0"/>
      <w:marRight w:val="0"/>
      <w:marTop w:val="0"/>
      <w:marBottom w:val="0"/>
      <w:divBdr>
        <w:top w:val="none" w:sz="0" w:space="0" w:color="auto"/>
        <w:left w:val="none" w:sz="0" w:space="0" w:color="auto"/>
        <w:bottom w:val="none" w:sz="0" w:space="0" w:color="auto"/>
        <w:right w:val="none" w:sz="0" w:space="0" w:color="auto"/>
      </w:divBdr>
    </w:div>
    <w:div w:id="222763392">
      <w:bodyDiv w:val="1"/>
      <w:marLeft w:val="0"/>
      <w:marRight w:val="0"/>
      <w:marTop w:val="0"/>
      <w:marBottom w:val="0"/>
      <w:divBdr>
        <w:top w:val="none" w:sz="0" w:space="0" w:color="auto"/>
        <w:left w:val="none" w:sz="0" w:space="0" w:color="auto"/>
        <w:bottom w:val="none" w:sz="0" w:space="0" w:color="auto"/>
        <w:right w:val="none" w:sz="0" w:space="0" w:color="auto"/>
      </w:divBdr>
    </w:div>
    <w:div w:id="227082701">
      <w:bodyDiv w:val="1"/>
      <w:marLeft w:val="0"/>
      <w:marRight w:val="0"/>
      <w:marTop w:val="0"/>
      <w:marBottom w:val="0"/>
      <w:divBdr>
        <w:top w:val="none" w:sz="0" w:space="0" w:color="auto"/>
        <w:left w:val="none" w:sz="0" w:space="0" w:color="auto"/>
        <w:bottom w:val="none" w:sz="0" w:space="0" w:color="auto"/>
        <w:right w:val="none" w:sz="0" w:space="0" w:color="auto"/>
      </w:divBdr>
    </w:div>
    <w:div w:id="231812458">
      <w:bodyDiv w:val="1"/>
      <w:marLeft w:val="0"/>
      <w:marRight w:val="0"/>
      <w:marTop w:val="0"/>
      <w:marBottom w:val="0"/>
      <w:divBdr>
        <w:top w:val="none" w:sz="0" w:space="0" w:color="auto"/>
        <w:left w:val="none" w:sz="0" w:space="0" w:color="auto"/>
        <w:bottom w:val="none" w:sz="0" w:space="0" w:color="auto"/>
        <w:right w:val="none" w:sz="0" w:space="0" w:color="auto"/>
      </w:divBdr>
    </w:div>
    <w:div w:id="240454483">
      <w:bodyDiv w:val="1"/>
      <w:marLeft w:val="0"/>
      <w:marRight w:val="0"/>
      <w:marTop w:val="0"/>
      <w:marBottom w:val="0"/>
      <w:divBdr>
        <w:top w:val="none" w:sz="0" w:space="0" w:color="auto"/>
        <w:left w:val="none" w:sz="0" w:space="0" w:color="auto"/>
        <w:bottom w:val="none" w:sz="0" w:space="0" w:color="auto"/>
        <w:right w:val="none" w:sz="0" w:space="0" w:color="auto"/>
      </w:divBdr>
    </w:div>
    <w:div w:id="303000123">
      <w:bodyDiv w:val="1"/>
      <w:marLeft w:val="0"/>
      <w:marRight w:val="0"/>
      <w:marTop w:val="0"/>
      <w:marBottom w:val="0"/>
      <w:divBdr>
        <w:top w:val="none" w:sz="0" w:space="0" w:color="auto"/>
        <w:left w:val="none" w:sz="0" w:space="0" w:color="auto"/>
        <w:bottom w:val="none" w:sz="0" w:space="0" w:color="auto"/>
        <w:right w:val="none" w:sz="0" w:space="0" w:color="auto"/>
      </w:divBdr>
    </w:div>
    <w:div w:id="304624275">
      <w:bodyDiv w:val="1"/>
      <w:marLeft w:val="0"/>
      <w:marRight w:val="0"/>
      <w:marTop w:val="0"/>
      <w:marBottom w:val="0"/>
      <w:divBdr>
        <w:top w:val="none" w:sz="0" w:space="0" w:color="auto"/>
        <w:left w:val="none" w:sz="0" w:space="0" w:color="auto"/>
        <w:bottom w:val="none" w:sz="0" w:space="0" w:color="auto"/>
        <w:right w:val="none" w:sz="0" w:space="0" w:color="auto"/>
      </w:divBdr>
    </w:div>
    <w:div w:id="315648755">
      <w:bodyDiv w:val="1"/>
      <w:marLeft w:val="0"/>
      <w:marRight w:val="0"/>
      <w:marTop w:val="0"/>
      <w:marBottom w:val="0"/>
      <w:divBdr>
        <w:top w:val="none" w:sz="0" w:space="0" w:color="auto"/>
        <w:left w:val="none" w:sz="0" w:space="0" w:color="auto"/>
        <w:bottom w:val="none" w:sz="0" w:space="0" w:color="auto"/>
        <w:right w:val="none" w:sz="0" w:space="0" w:color="auto"/>
      </w:divBdr>
    </w:div>
    <w:div w:id="367410817">
      <w:bodyDiv w:val="1"/>
      <w:marLeft w:val="0"/>
      <w:marRight w:val="0"/>
      <w:marTop w:val="0"/>
      <w:marBottom w:val="0"/>
      <w:divBdr>
        <w:top w:val="none" w:sz="0" w:space="0" w:color="auto"/>
        <w:left w:val="none" w:sz="0" w:space="0" w:color="auto"/>
        <w:bottom w:val="none" w:sz="0" w:space="0" w:color="auto"/>
        <w:right w:val="none" w:sz="0" w:space="0" w:color="auto"/>
      </w:divBdr>
    </w:div>
    <w:div w:id="393623889">
      <w:bodyDiv w:val="1"/>
      <w:marLeft w:val="0"/>
      <w:marRight w:val="0"/>
      <w:marTop w:val="0"/>
      <w:marBottom w:val="0"/>
      <w:divBdr>
        <w:top w:val="none" w:sz="0" w:space="0" w:color="auto"/>
        <w:left w:val="none" w:sz="0" w:space="0" w:color="auto"/>
        <w:bottom w:val="none" w:sz="0" w:space="0" w:color="auto"/>
        <w:right w:val="none" w:sz="0" w:space="0" w:color="auto"/>
      </w:divBdr>
    </w:div>
    <w:div w:id="415135330">
      <w:bodyDiv w:val="1"/>
      <w:marLeft w:val="0"/>
      <w:marRight w:val="0"/>
      <w:marTop w:val="0"/>
      <w:marBottom w:val="0"/>
      <w:divBdr>
        <w:top w:val="none" w:sz="0" w:space="0" w:color="auto"/>
        <w:left w:val="none" w:sz="0" w:space="0" w:color="auto"/>
        <w:bottom w:val="none" w:sz="0" w:space="0" w:color="auto"/>
        <w:right w:val="none" w:sz="0" w:space="0" w:color="auto"/>
      </w:divBdr>
    </w:div>
    <w:div w:id="416219650">
      <w:bodyDiv w:val="1"/>
      <w:marLeft w:val="0"/>
      <w:marRight w:val="0"/>
      <w:marTop w:val="0"/>
      <w:marBottom w:val="0"/>
      <w:divBdr>
        <w:top w:val="none" w:sz="0" w:space="0" w:color="auto"/>
        <w:left w:val="none" w:sz="0" w:space="0" w:color="auto"/>
        <w:bottom w:val="none" w:sz="0" w:space="0" w:color="auto"/>
        <w:right w:val="none" w:sz="0" w:space="0" w:color="auto"/>
      </w:divBdr>
    </w:div>
    <w:div w:id="430784167">
      <w:bodyDiv w:val="1"/>
      <w:marLeft w:val="0"/>
      <w:marRight w:val="0"/>
      <w:marTop w:val="0"/>
      <w:marBottom w:val="0"/>
      <w:divBdr>
        <w:top w:val="none" w:sz="0" w:space="0" w:color="auto"/>
        <w:left w:val="none" w:sz="0" w:space="0" w:color="auto"/>
        <w:bottom w:val="none" w:sz="0" w:space="0" w:color="auto"/>
        <w:right w:val="none" w:sz="0" w:space="0" w:color="auto"/>
      </w:divBdr>
    </w:div>
    <w:div w:id="432479400">
      <w:bodyDiv w:val="1"/>
      <w:marLeft w:val="0"/>
      <w:marRight w:val="0"/>
      <w:marTop w:val="0"/>
      <w:marBottom w:val="0"/>
      <w:divBdr>
        <w:top w:val="none" w:sz="0" w:space="0" w:color="auto"/>
        <w:left w:val="none" w:sz="0" w:space="0" w:color="auto"/>
        <w:bottom w:val="none" w:sz="0" w:space="0" w:color="auto"/>
        <w:right w:val="none" w:sz="0" w:space="0" w:color="auto"/>
      </w:divBdr>
    </w:div>
    <w:div w:id="433020235">
      <w:bodyDiv w:val="1"/>
      <w:marLeft w:val="0"/>
      <w:marRight w:val="0"/>
      <w:marTop w:val="0"/>
      <w:marBottom w:val="0"/>
      <w:divBdr>
        <w:top w:val="none" w:sz="0" w:space="0" w:color="auto"/>
        <w:left w:val="none" w:sz="0" w:space="0" w:color="auto"/>
        <w:bottom w:val="none" w:sz="0" w:space="0" w:color="auto"/>
        <w:right w:val="none" w:sz="0" w:space="0" w:color="auto"/>
      </w:divBdr>
    </w:div>
    <w:div w:id="433137342">
      <w:bodyDiv w:val="1"/>
      <w:marLeft w:val="0"/>
      <w:marRight w:val="0"/>
      <w:marTop w:val="0"/>
      <w:marBottom w:val="0"/>
      <w:divBdr>
        <w:top w:val="none" w:sz="0" w:space="0" w:color="auto"/>
        <w:left w:val="none" w:sz="0" w:space="0" w:color="auto"/>
        <w:bottom w:val="none" w:sz="0" w:space="0" w:color="auto"/>
        <w:right w:val="none" w:sz="0" w:space="0" w:color="auto"/>
      </w:divBdr>
    </w:div>
    <w:div w:id="444277679">
      <w:bodyDiv w:val="1"/>
      <w:marLeft w:val="0"/>
      <w:marRight w:val="0"/>
      <w:marTop w:val="0"/>
      <w:marBottom w:val="0"/>
      <w:divBdr>
        <w:top w:val="none" w:sz="0" w:space="0" w:color="auto"/>
        <w:left w:val="none" w:sz="0" w:space="0" w:color="auto"/>
        <w:bottom w:val="none" w:sz="0" w:space="0" w:color="auto"/>
        <w:right w:val="none" w:sz="0" w:space="0" w:color="auto"/>
      </w:divBdr>
    </w:div>
    <w:div w:id="466506238">
      <w:bodyDiv w:val="1"/>
      <w:marLeft w:val="0"/>
      <w:marRight w:val="0"/>
      <w:marTop w:val="0"/>
      <w:marBottom w:val="0"/>
      <w:divBdr>
        <w:top w:val="none" w:sz="0" w:space="0" w:color="auto"/>
        <w:left w:val="none" w:sz="0" w:space="0" w:color="auto"/>
        <w:bottom w:val="none" w:sz="0" w:space="0" w:color="auto"/>
        <w:right w:val="none" w:sz="0" w:space="0" w:color="auto"/>
      </w:divBdr>
    </w:div>
    <w:div w:id="466820061">
      <w:bodyDiv w:val="1"/>
      <w:marLeft w:val="0"/>
      <w:marRight w:val="0"/>
      <w:marTop w:val="0"/>
      <w:marBottom w:val="0"/>
      <w:divBdr>
        <w:top w:val="none" w:sz="0" w:space="0" w:color="auto"/>
        <w:left w:val="none" w:sz="0" w:space="0" w:color="auto"/>
        <w:bottom w:val="none" w:sz="0" w:space="0" w:color="auto"/>
        <w:right w:val="none" w:sz="0" w:space="0" w:color="auto"/>
      </w:divBdr>
    </w:div>
    <w:div w:id="466901719">
      <w:bodyDiv w:val="1"/>
      <w:marLeft w:val="0"/>
      <w:marRight w:val="0"/>
      <w:marTop w:val="0"/>
      <w:marBottom w:val="0"/>
      <w:divBdr>
        <w:top w:val="none" w:sz="0" w:space="0" w:color="auto"/>
        <w:left w:val="none" w:sz="0" w:space="0" w:color="auto"/>
        <w:bottom w:val="none" w:sz="0" w:space="0" w:color="auto"/>
        <w:right w:val="none" w:sz="0" w:space="0" w:color="auto"/>
      </w:divBdr>
    </w:div>
    <w:div w:id="468593482">
      <w:bodyDiv w:val="1"/>
      <w:marLeft w:val="0"/>
      <w:marRight w:val="0"/>
      <w:marTop w:val="0"/>
      <w:marBottom w:val="0"/>
      <w:divBdr>
        <w:top w:val="none" w:sz="0" w:space="0" w:color="auto"/>
        <w:left w:val="none" w:sz="0" w:space="0" w:color="auto"/>
        <w:bottom w:val="none" w:sz="0" w:space="0" w:color="auto"/>
        <w:right w:val="none" w:sz="0" w:space="0" w:color="auto"/>
      </w:divBdr>
    </w:div>
    <w:div w:id="481124607">
      <w:bodyDiv w:val="1"/>
      <w:marLeft w:val="0"/>
      <w:marRight w:val="0"/>
      <w:marTop w:val="0"/>
      <w:marBottom w:val="0"/>
      <w:divBdr>
        <w:top w:val="none" w:sz="0" w:space="0" w:color="auto"/>
        <w:left w:val="none" w:sz="0" w:space="0" w:color="auto"/>
        <w:bottom w:val="none" w:sz="0" w:space="0" w:color="auto"/>
        <w:right w:val="none" w:sz="0" w:space="0" w:color="auto"/>
      </w:divBdr>
    </w:div>
    <w:div w:id="483158297">
      <w:bodyDiv w:val="1"/>
      <w:marLeft w:val="0"/>
      <w:marRight w:val="0"/>
      <w:marTop w:val="0"/>
      <w:marBottom w:val="0"/>
      <w:divBdr>
        <w:top w:val="none" w:sz="0" w:space="0" w:color="auto"/>
        <w:left w:val="none" w:sz="0" w:space="0" w:color="auto"/>
        <w:bottom w:val="none" w:sz="0" w:space="0" w:color="auto"/>
        <w:right w:val="none" w:sz="0" w:space="0" w:color="auto"/>
      </w:divBdr>
    </w:div>
    <w:div w:id="487096016">
      <w:bodyDiv w:val="1"/>
      <w:marLeft w:val="0"/>
      <w:marRight w:val="0"/>
      <w:marTop w:val="0"/>
      <w:marBottom w:val="0"/>
      <w:divBdr>
        <w:top w:val="none" w:sz="0" w:space="0" w:color="auto"/>
        <w:left w:val="none" w:sz="0" w:space="0" w:color="auto"/>
        <w:bottom w:val="none" w:sz="0" w:space="0" w:color="auto"/>
        <w:right w:val="none" w:sz="0" w:space="0" w:color="auto"/>
      </w:divBdr>
    </w:div>
    <w:div w:id="487792844">
      <w:bodyDiv w:val="1"/>
      <w:marLeft w:val="0"/>
      <w:marRight w:val="0"/>
      <w:marTop w:val="0"/>
      <w:marBottom w:val="0"/>
      <w:divBdr>
        <w:top w:val="none" w:sz="0" w:space="0" w:color="auto"/>
        <w:left w:val="none" w:sz="0" w:space="0" w:color="auto"/>
        <w:bottom w:val="none" w:sz="0" w:space="0" w:color="auto"/>
        <w:right w:val="none" w:sz="0" w:space="0" w:color="auto"/>
      </w:divBdr>
    </w:div>
    <w:div w:id="488329749">
      <w:bodyDiv w:val="1"/>
      <w:marLeft w:val="0"/>
      <w:marRight w:val="0"/>
      <w:marTop w:val="0"/>
      <w:marBottom w:val="0"/>
      <w:divBdr>
        <w:top w:val="none" w:sz="0" w:space="0" w:color="auto"/>
        <w:left w:val="none" w:sz="0" w:space="0" w:color="auto"/>
        <w:bottom w:val="none" w:sz="0" w:space="0" w:color="auto"/>
        <w:right w:val="none" w:sz="0" w:space="0" w:color="auto"/>
      </w:divBdr>
    </w:div>
    <w:div w:id="501435423">
      <w:bodyDiv w:val="1"/>
      <w:marLeft w:val="0"/>
      <w:marRight w:val="0"/>
      <w:marTop w:val="0"/>
      <w:marBottom w:val="0"/>
      <w:divBdr>
        <w:top w:val="none" w:sz="0" w:space="0" w:color="auto"/>
        <w:left w:val="none" w:sz="0" w:space="0" w:color="auto"/>
        <w:bottom w:val="none" w:sz="0" w:space="0" w:color="auto"/>
        <w:right w:val="none" w:sz="0" w:space="0" w:color="auto"/>
      </w:divBdr>
    </w:div>
    <w:div w:id="517736463">
      <w:bodyDiv w:val="1"/>
      <w:marLeft w:val="0"/>
      <w:marRight w:val="0"/>
      <w:marTop w:val="0"/>
      <w:marBottom w:val="0"/>
      <w:divBdr>
        <w:top w:val="none" w:sz="0" w:space="0" w:color="auto"/>
        <w:left w:val="none" w:sz="0" w:space="0" w:color="auto"/>
        <w:bottom w:val="none" w:sz="0" w:space="0" w:color="auto"/>
        <w:right w:val="none" w:sz="0" w:space="0" w:color="auto"/>
      </w:divBdr>
    </w:div>
    <w:div w:id="539519053">
      <w:bodyDiv w:val="1"/>
      <w:marLeft w:val="0"/>
      <w:marRight w:val="0"/>
      <w:marTop w:val="0"/>
      <w:marBottom w:val="0"/>
      <w:divBdr>
        <w:top w:val="none" w:sz="0" w:space="0" w:color="auto"/>
        <w:left w:val="none" w:sz="0" w:space="0" w:color="auto"/>
        <w:bottom w:val="none" w:sz="0" w:space="0" w:color="auto"/>
        <w:right w:val="none" w:sz="0" w:space="0" w:color="auto"/>
      </w:divBdr>
    </w:div>
    <w:div w:id="545994893">
      <w:bodyDiv w:val="1"/>
      <w:marLeft w:val="0"/>
      <w:marRight w:val="0"/>
      <w:marTop w:val="0"/>
      <w:marBottom w:val="0"/>
      <w:divBdr>
        <w:top w:val="none" w:sz="0" w:space="0" w:color="auto"/>
        <w:left w:val="none" w:sz="0" w:space="0" w:color="auto"/>
        <w:bottom w:val="none" w:sz="0" w:space="0" w:color="auto"/>
        <w:right w:val="none" w:sz="0" w:space="0" w:color="auto"/>
      </w:divBdr>
    </w:div>
    <w:div w:id="556627722">
      <w:bodyDiv w:val="1"/>
      <w:marLeft w:val="0"/>
      <w:marRight w:val="0"/>
      <w:marTop w:val="0"/>
      <w:marBottom w:val="0"/>
      <w:divBdr>
        <w:top w:val="none" w:sz="0" w:space="0" w:color="auto"/>
        <w:left w:val="none" w:sz="0" w:space="0" w:color="auto"/>
        <w:bottom w:val="none" w:sz="0" w:space="0" w:color="auto"/>
        <w:right w:val="none" w:sz="0" w:space="0" w:color="auto"/>
      </w:divBdr>
    </w:div>
    <w:div w:id="580992021">
      <w:bodyDiv w:val="1"/>
      <w:marLeft w:val="0"/>
      <w:marRight w:val="0"/>
      <w:marTop w:val="0"/>
      <w:marBottom w:val="0"/>
      <w:divBdr>
        <w:top w:val="none" w:sz="0" w:space="0" w:color="auto"/>
        <w:left w:val="none" w:sz="0" w:space="0" w:color="auto"/>
        <w:bottom w:val="none" w:sz="0" w:space="0" w:color="auto"/>
        <w:right w:val="none" w:sz="0" w:space="0" w:color="auto"/>
      </w:divBdr>
    </w:div>
    <w:div w:id="582834083">
      <w:bodyDiv w:val="1"/>
      <w:marLeft w:val="0"/>
      <w:marRight w:val="0"/>
      <w:marTop w:val="0"/>
      <w:marBottom w:val="0"/>
      <w:divBdr>
        <w:top w:val="none" w:sz="0" w:space="0" w:color="auto"/>
        <w:left w:val="none" w:sz="0" w:space="0" w:color="auto"/>
        <w:bottom w:val="none" w:sz="0" w:space="0" w:color="auto"/>
        <w:right w:val="none" w:sz="0" w:space="0" w:color="auto"/>
      </w:divBdr>
    </w:div>
    <w:div w:id="586696831">
      <w:bodyDiv w:val="1"/>
      <w:marLeft w:val="0"/>
      <w:marRight w:val="0"/>
      <w:marTop w:val="0"/>
      <w:marBottom w:val="0"/>
      <w:divBdr>
        <w:top w:val="none" w:sz="0" w:space="0" w:color="auto"/>
        <w:left w:val="none" w:sz="0" w:space="0" w:color="auto"/>
        <w:bottom w:val="none" w:sz="0" w:space="0" w:color="auto"/>
        <w:right w:val="none" w:sz="0" w:space="0" w:color="auto"/>
      </w:divBdr>
    </w:div>
    <w:div w:id="597257538">
      <w:bodyDiv w:val="1"/>
      <w:marLeft w:val="0"/>
      <w:marRight w:val="0"/>
      <w:marTop w:val="0"/>
      <w:marBottom w:val="0"/>
      <w:divBdr>
        <w:top w:val="none" w:sz="0" w:space="0" w:color="auto"/>
        <w:left w:val="none" w:sz="0" w:space="0" w:color="auto"/>
        <w:bottom w:val="none" w:sz="0" w:space="0" w:color="auto"/>
        <w:right w:val="none" w:sz="0" w:space="0" w:color="auto"/>
      </w:divBdr>
    </w:div>
    <w:div w:id="614405093">
      <w:bodyDiv w:val="1"/>
      <w:marLeft w:val="0"/>
      <w:marRight w:val="0"/>
      <w:marTop w:val="0"/>
      <w:marBottom w:val="0"/>
      <w:divBdr>
        <w:top w:val="none" w:sz="0" w:space="0" w:color="auto"/>
        <w:left w:val="none" w:sz="0" w:space="0" w:color="auto"/>
        <w:bottom w:val="none" w:sz="0" w:space="0" w:color="auto"/>
        <w:right w:val="none" w:sz="0" w:space="0" w:color="auto"/>
      </w:divBdr>
    </w:div>
    <w:div w:id="618799081">
      <w:bodyDiv w:val="1"/>
      <w:marLeft w:val="0"/>
      <w:marRight w:val="0"/>
      <w:marTop w:val="0"/>
      <w:marBottom w:val="0"/>
      <w:divBdr>
        <w:top w:val="none" w:sz="0" w:space="0" w:color="auto"/>
        <w:left w:val="none" w:sz="0" w:space="0" w:color="auto"/>
        <w:bottom w:val="none" w:sz="0" w:space="0" w:color="auto"/>
        <w:right w:val="none" w:sz="0" w:space="0" w:color="auto"/>
      </w:divBdr>
    </w:div>
    <w:div w:id="625820707">
      <w:bodyDiv w:val="1"/>
      <w:marLeft w:val="0"/>
      <w:marRight w:val="0"/>
      <w:marTop w:val="0"/>
      <w:marBottom w:val="0"/>
      <w:divBdr>
        <w:top w:val="none" w:sz="0" w:space="0" w:color="auto"/>
        <w:left w:val="none" w:sz="0" w:space="0" w:color="auto"/>
        <w:bottom w:val="none" w:sz="0" w:space="0" w:color="auto"/>
        <w:right w:val="none" w:sz="0" w:space="0" w:color="auto"/>
      </w:divBdr>
    </w:div>
    <w:div w:id="643244492">
      <w:bodyDiv w:val="1"/>
      <w:marLeft w:val="0"/>
      <w:marRight w:val="0"/>
      <w:marTop w:val="0"/>
      <w:marBottom w:val="0"/>
      <w:divBdr>
        <w:top w:val="none" w:sz="0" w:space="0" w:color="auto"/>
        <w:left w:val="none" w:sz="0" w:space="0" w:color="auto"/>
        <w:bottom w:val="none" w:sz="0" w:space="0" w:color="auto"/>
        <w:right w:val="none" w:sz="0" w:space="0" w:color="auto"/>
      </w:divBdr>
    </w:div>
    <w:div w:id="661855879">
      <w:bodyDiv w:val="1"/>
      <w:marLeft w:val="0"/>
      <w:marRight w:val="0"/>
      <w:marTop w:val="0"/>
      <w:marBottom w:val="0"/>
      <w:divBdr>
        <w:top w:val="none" w:sz="0" w:space="0" w:color="auto"/>
        <w:left w:val="none" w:sz="0" w:space="0" w:color="auto"/>
        <w:bottom w:val="none" w:sz="0" w:space="0" w:color="auto"/>
        <w:right w:val="none" w:sz="0" w:space="0" w:color="auto"/>
      </w:divBdr>
    </w:div>
    <w:div w:id="686835078">
      <w:bodyDiv w:val="1"/>
      <w:marLeft w:val="0"/>
      <w:marRight w:val="0"/>
      <w:marTop w:val="0"/>
      <w:marBottom w:val="0"/>
      <w:divBdr>
        <w:top w:val="none" w:sz="0" w:space="0" w:color="auto"/>
        <w:left w:val="none" w:sz="0" w:space="0" w:color="auto"/>
        <w:bottom w:val="none" w:sz="0" w:space="0" w:color="auto"/>
        <w:right w:val="none" w:sz="0" w:space="0" w:color="auto"/>
      </w:divBdr>
    </w:div>
    <w:div w:id="692611844">
      <w:bodyDiv w:val="1"/>
      <w:marLeft w:val="0"/>
      <w:marRight w:val="0"/>
      <w:marTop w:val="0"/>
      <w:marBottom w:val="0"/>
      <w:divBdr>
        <w:top w:val="none" w:sz="0" w:space="0" w:color="auto"/>
        <w:left w:val="none" w:sz="0" w:space="0" w:color="auto"/>
        <w:bottom w:val="none" w:sz="0" w:space="0" w:color="auto"/>
        <w:right w:val="none" w:sz="0" w:space="0" w:color="auto"/>
      </w:divBdr>
    </w:div>
    <w:div w:id="694354717">
      <w:bodyDiv w:val="1"/>
      <w:marLeft w:val="0"/>
      <w:marRight w:val="0"/>
      <w:marTop w:val="0"/>
      <w:marBottom w:val="0"/>
      <w:divBdr>
        <w:top w:val="none" w:sz="0" w:space="0" w:color="auto"/>
        <w:left w:val="none" w:sz="0" w:space="0" w:color="auto"/>
        <w:bottom w:val="none" w:sz="0" w:space="0" w:color="auto"/>
        <w:right w:val="none" w:sz="0" w:space="0" w:color="auto"/>
      </w:divBdr>
    </w:div>
    <w:div w:id="695690330">
      <w:bodyDiv w:val="1"/>
      <w:marLeft w:val="0"/>
      <w:marRight w:val="0"/>
      <w:marTop w:val="0"/>
      <w:marBottom w:val="0"/>
      <w:divBdr>
        <w:top w:val="none" w:sz="0" w:space="0" w:color="auto"/>
        <w:left w:val="none" w:sz="0" w:space="0" w:color="auto"/>
        <w:bottom w:val="none" w:sz="0" w:space="0" w:color="auto"/>
        <w:right w:val="none" w:sz="0" w:space="0" w:color="auto"/>
      </w:divBdr>
    </w:div>
    <w:div w:id="712845103">
      <w:bodyDiv w:val="1"/>
      <w:marLeft w:val="0"/>
      <w:marRight w:val="0"/>
      <w:marTop w:val="0"/>
      <w:marBottom w:val="0"/>
      <w:divBdr>
        <w:top w:val="none" w:sz="0" w:space="0" w:color="auto"/>
        <w:left w:val="none" w:sz="0" w:space="0" w:color="auto"/>
        <w:bottom w:val="none" w:sz="0" w:space="0" w:color="auto"/>
        <w:right w:val="none" w:sz="0" w:space="0" w:color="auto"/>
      </w:divBdr>
    </w:div>
    <w:div w:id="713582223">
      <w:bodyDiv w:val="1"/>
      <w:marLeft w:val="0"/>
      <w:marRight w:val="0"/>
      <w:marTop w:val="0"/>
      <w:marBottom w:val="0"/>
      <w:divBdr>
        <w:top w:val="none" w:sz="0" w:space="0" w:color="auto"/>
        <w:left w:val="none" w:sz="0" w:space="0" w:color="auto"/>
        <w:bottom w:val="none" w:sz="0" w:space="0" w:color="auto"/>
        <w:right w:val="none" w:sz="0" w:space="0" w:color="auto"/>
      </w:divBdr>
    </w:div>
    <w:div w:id="751390037">
      <w:bodyDiv w:val="1"/>
      <w:marLeft w:val="0"/>
      <w:marRight w:val="0"/>
      <w:marTop w:val="0"/>
      <w:marBottom w:val="0"/>
      <w:divBdr>
        <w:top w:val="none" w:sz="0" w:space="0" w:color="auto"/>
        <w:left w:val="none" w:sz="0" w:space="0" w:color="auto"/>
        <w:bottom w:val="none" w:sz="0" w:space="0" w:color="auto"/>
        <w:right w:val="none" w:sz="0" w:space="0" w:color="auto"/>
      </w:divBdr>
    </w:div>
    <w:div w:id="755519853">
      <w:bodyDiv w:val="1"/>
      <w:marLeft w:val="0"/>
      <w:marRight w:val="0"/>
      <w:marTop w:val="0"/>
      <w:marBottom w:val="0"/>
      <w:divBdr>
        <w:top w:val="none" w:sz="0" w:space="0" w:color="auto"/>
        <w:left w:val="none" w:sz="0" w:space="0" w:color="auto"/>
        <w:bottom w:val="none" w:sz="0" w:space="0" w:color="auto"/>
        <w:right w:val="none" w:sz="0" w:space="0" w:color="auto"/>
      </w:divBdr>
    </w:div>
    <w:div w:id="761801173">
      <w:bodyDiv w:val="1"/>
      <w:marLeft w:val="0"/>
      <w:marRight w:val="0"/>
      <w:marTop w:val="0"/>
      <w:marBottom w:val="0"/>
      <w:divBdr>
        <w:top w:val="none" w:sz="0" w:space="0" w:color="auto"/>
        <w:left w:val="none" w:sz="0" w:space="0" w:color="auto"/>
        <w:bottom w:val="none" w:sz="0" w:space="0" w:color="auto"/>
        <w:right w:val="none" w:sz="0" w:space="0" w:color="auto"/>
      </w:divBdr>
      <w:divsChild>
        <w:div w:id="745691420">
          <w:marLeft w:val="0"/>
          <w:marRight w:val="0"/>
          <w:marTop w:val="0"/>
          <w:marBottom w:val="0"/>
          <w:divBdr>
            <w:top w:val="none" w:sz="0" w:space="0" w:color="auto"/>
            <w:left w:val="none" w:sz="0" w:space="0" w:color="auto"/>
            <w:bottom w:val="none" w:sz="0" w:space="0" w:color="auto"/>
            <w:right w:val="none" w:sz="0" w:space="0" w:color="auto"/>
          </w:divBdr>
          <w:divsChild>
            <w:div w:id="1281760799">
              <w:marLeft w:val="0"/>
              <w:marRight w:val="0"/>
              <w:marTop w:val="0"/>
              <w:marBottom w:val="0"/>
              <w:divBdr>
                <w:top w:val="none" w:sz="0" w:space="0" w:color="auto"/>
                <w:left w:val="none" w:sz="0" w:space="0" w:color="auto"/>
                <w:bottom w:val="none" w:sz="0" w:space="0" w:color="auto"/>
                <w:right w:val="none" w:sz="0" w:space="0" w:color="auto"/>
              </w:divBdr>
              <w:divsChild>
                <w:div w:id="19044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537563">
      <w:bodyDiv w:val="1"/>
      <w:marLeft w:val="0"/>
      <w:marRight w:val="0"/>
      <w:marTop w:val="0"/>
      <w:marBottom w:val="0"/>
      <w:divBdr>
        <w:top w:val="none" w:sz="0" w:space="0" w:color="auto"/>
        <w:left w:val="none" w:sz="0" w:space="0" w:color="auto"/>
        <w:bottom w:val="none" w:sz="0" w:space="0" w:color="auto"/>
        <w:right w:val="none" w:sz="0" w:space="0" w:color="auto"/>
      </w:divBdr>
    </w:div>
    <w:div w:id="802767164">
      <w:bodyDiv w:val="1"/>
      <w:marLeft w:val="0"/>
      <w:marRight w:val="0"/>
      <w:marTop w:val="0"/>
      <w:marBottom w:val="0"/>
      <w:divBdr>
        <w:top w:val="none" w:sz="0" w:space="0" w:color="auto"/>
        <w:left w:val="none" w:sz="0" w:space="0" w:color="auto"/>
        <w:bottom w:val="none" w:sz="0" w:space="0" w:color="auto"/>
        <w:right w:val="none" w:sz="0" w:space="0" w:color="auto"/>
      </w:divBdr>
    </w:div>
    <w:div w:id="811602350">
      <w:bodyDiv w:val="1"/>
      <w:marLeft w:val="0"/>
      <w:marRight w:val="0"/>
      <w:marTop w:val="0"/>
      <w:marBottom w:val="0"/>
      <w:divBdr>
        <w:top w:val="none" w:sz="0" w:space="0" w:color="auto"/>
        <w:left w:val="none" w:sz="0" w:space="0" w:color="auto"/>
        <w:bottom w:val="none" w:sz="0" w:space="0" w:color="auto"/>
        <w:right w:val="none" w:sz="0" w:space="0" w:color="auto"/>
      </w:divBdr>
    </w:div>
    <w:div w:id="821891910">
      <w:bodyDiv w:val="1"/>
      <w:marLeft w:val="0"/>
      <w:marRight w:val="0"/>
      <w:marTop w:val="0"/>
      <w:marBottom w:val="0"/>
      <w:divBdr>
        <w:top w:val="none" w:sz="0" w:space="0" w:color="auto"/>
        <w:left w:val="none" w:sz="0" w:space="0" w:color="auto"/>
        <w:bottom w:val="none" w:sz="0" w:space="0" w:color="auto"/>
        <w:right w:val="none" w:sz="0" w:space="0" w:color="auto"/>
      </w:divBdr>
    </w:div>
    <w:div w:id="830222747">
      <w:bodyDiv w:val="1"/>
      <w:marLeft w:val="0"/>
      <w:marRight w:val="0"/>
      <w:marTop w:val="0"/>
      <w:marBottom w:val="0"/>
      <w:divBdr>
        <w:top w:val="none" w:sz="0" w:space="0" w:color="auto"/>
        <w:left w:val="none" w:sz="0" w:space="0" w:color="auto"/>
        <w:bottom w:val="none" w:sz="0" w:space="0" w:color="auto"/>
        <w:right w:val="none" w:sz="0" w:space="0" w:color="auto"/>
      </w:divBdr>
    </w:div>
    <w:div w:id="857307512">
      <w:bodyDiv w:val="1"/>
      <w:marLeft w:val="0"/>
      <w:marRight w:val="0"/>
      <w:marTop w:val="0"/>
      <w:marBottom w:val="0"/>
      <w:divBdr>
        <w:top w:val="none" w:sz="0" w:space="0" w:color="auto"/>
        <w:left w:val="none" w:sz="0" w:space="0" w:color="auto"/>
        <w:bottom w:val="none" w:sz="0" w:space="0" w:color="auto"/>
        <w:right w:val="none" w:sz="0" w:space="0" w:color="auto"/>
      </w:divBdr>
    </w:div>
    <w:div w:id="901253373">
      <w:bodyDiv w:val="1"/>
      <w:marLeft w:val="0"/>
      <w:marRight w:val="0"/>
      <w:marTop w:val="0"/>
      <w:marBottom w:val="0"/>
      <w:divBdr>
        <w:top w:val="none" w:sz="0" w:space="0" w:color="auto"/>
        <w:left w:val="none" w:sz="0" w:space="0" w:color="auto"/>
        <w:bottom w:val="none" w:sz="0" w:space="0" w:color="auto"/>
        <w:right w:val="none" w:sz="0" w:space="0" w:color="auto"/>
      </w:divBdr>
    </w:div>
    <w:div w:id="904144185">
      <w:bodyDiv w:val="1"/>
      <w:marLeft w:val="0"/>
      <w:marRight w:val="0"/>
      <w:marTop w:val="0"/>
      <w:marBottom w:val="0"/>
      <w:divBdr>
        <w:top w:val="none" w:sz="0" w:space="0" w:color="auto"/>
        <w:left w:val="none" w:sz="0" w:space="0" w:color="auto"/>
        <w:bottom w:val="none" w:sz="0" w:space="0" w:color="auto"/>
        <w:right w:val="none" w:sz="0" w:space="0" w:color="auto"/>
      </w:divBdr>
    </w:div>
    <w:div w:id="913007543">
      <w:bodyDiv w:val="1"/>
      <w:marLeft w:val="0"/>
      <w:marRight w:val="0"/>
      <w:marTop w:val="0"/>
      <w:marBottom w:val="0"/>
      <w:divBdr>
        <w:top w:val="none" w:sz="0" w:space="0" w:color="auto"/>
        <w:left w:val="none" w:sz="0" w:space="0" w:color="auto"/>
        <w:bottom w:val="none" w:sz="0" w:space="0" w:color="auto"/>
        <w:right w:val="none" w:sz="0" w:space="0" w:color="auto"/>
      </w:divBdr>
    </w:div>
    <w:div w:id="920917519">
      <w:bodyDiv w:val="1"/>
      <w:marLeft w:val="0"/>
      <w:marRight w:val="0"/>
      <w:marTop w:val="0"/>
      <w:marBottom w:val="0"/>
      <w:divBdr>
        <w:top w:val="none" w:sz="0" w:space="0" w:color="auto"/>
        <w:left w:val="none" w:sz="0" w:space="0" w:color="auto"/>
        <w:bottom w:val="none" w:sz="0" w:space="0" w:color="auto"/>
        <w:right w:val="none" w:sz="0" w:space="0" w:color="auto"/>
      </w:divBdr>
    </w:div>
    <w:div w:id="946234544">
      <w:bodyDiv w:val="1"/>
      <w:marLeft w:val="0"/>
      <w:marRight w:val="0"/>
      <w:marTop w:val="0"/>
      <w:marBottom w:val="0"/>
      <w:divBdr>
        <w:top w:val="none" w:sz="0" w:space="0" w:color="auto"/>
        <w:left w:val="none" w:sz="0" w:space="0" w:color="auto"/>
        <w:bottom w:val="none" w:sz="0" w:space="0" w:color="auto"/>
        <w:right w:val="none" w:sz="0" w:space="0" w:color="auto"/>
      </w:divBdr>
    </w:div>
    <w:div w:id="960845606">
      <w:bodyDiv w:val="1"/>
      <w:marLeft w:val="0"/>
      <w:marRight w:val="0"/>
      <w:marTop w:val="0"/>
      <w:marBottom w:val="0"/>
      <w:divBdr>
        <w:top w:val="none" w:sz="0" w:space="0" w:color="auto"/>
        <w:left w:val="none" w:sz="0" w:space="0" w:color="auto"/>
        <w:bottom w:val="none" w:sz="0" w:space="0" w:color="auto"/>
        <w:right w:val="none" w:sz="0" w:space="0" w:color="auto"/>
      </w:divBdr>
    </w:div>
    <w:div w:id="961808737">
      <w:bodyDiv w:val="1"/>
      <w:marLeft w:val="0"/>
      <w:marRight w:val="0"/>
      <w:marTop w:val="0"/>
      <w:marBottom w:val="0"/>
      <w:divBdr>
        <w:top w:val="none" w:sz="0" w:space="0" w:color="auto"/>
        <w:left w:val="none" w:sz="0" w:space="0" w:color="auto"/>
        <w:bottom w:val="none" w:sz="0" w:space="0" w:color="auto"/>
        <w:right w:val="none" w:sz="0" w:space="0" w:color="auto"/>
      </w:divBdr>
    </w:div>
    <w:div w:id="964578334">
      <w:bodyDiv w:val="1"/>
      <w:marLeft w:val="0"/>
      <w:marRight w:val="0"/>
      <w:marTop w:val="0"/>
      <w:marBottom w:val="0"/>
      <w:divBdr>
        <w:top w:val="none" w:sz="0" w:space="0" w:color="auto"/>
        <w:left w:val="none" w:sz="0" w:space="0" w:color="auto"/>
        <w:bottom w:val="none" w:sz="0" w:space="0" w:color="auto"/>
        <w:right w:val="none" w:sz="0" w:space="0" w:color="auto"/>
      </w:divBdr>
    </w:div>
    <w:div w:id="975447161">
      <w:bodyDiv w:val="1"/>
      <w:marLeft w:val="0"/>
      <w:marRight w:val="0"/>
      <w:marTop w:val="0"/>
      <w:marBottom w:val="0"/>
      <w:divBdr>
        <w:top w:val="none" w:sz="0" w:space="0" w:color="auto"/>
        <w:left w:val="none" w:sz="0" w:space="0" w:color="auto"/>
        <w:bottom w:val="none" w:sz="0" w:space="0" w:color="auto"/>
        <w:right w:val="none" w:sz="0" w:space="0" w:color="auto"/>
      </w:divBdr>
    </w:div>
    <w:div w:id="996374609">
      <w:bodyDiv w:val="1"/>
      <w:marLeft w:val="0"/>
      <w:marRight w:val="0"/>
      <w:marTop w:val="0"/>
      <w:marBottom w:val="0"/>
      <w:divBdr>
        <w:top w:val="none" w:sz="0" w:space="0" w:color="auto"/>
        <w:left w:val="none" w:sz="0" w:space="0" w:color="auto"/>
        <w:bottom w:val="none" w:sz="0" w:space="0" w:color="auto"/>
        <w:right w:val="none" w:sz="0" w:space="0" w:color="auto"/>
      </w:divBdr>
    </w:div>
    <w:div w:id="1014111976">
      <w:bodyDiv w:val="1"/>
      <w:marLeft w:val="0"/>
      <w:marRight w:val="0"/>
      <w:marTop w:val="0"/>
      <w:marBottom w:val="0"/>
      <w:divBdr>
        <w:top w:val="none" w:sz="0" w:space="0" w:color="auto"/>
        <w:left w:val="none" w:sz="0" w:space="0" w:color="auto"/>
        <w:bottom w:val="none" w:sz="0" w:space="0" w:color="auto"/>
        <w:right w:val="none" w:sz="0" w:space="0" w:color="auto"/>
      </w:divBdr>
    </w:div>
    <w:div w:id="1018774297">
      <w:bodyDiv w:val="1"/>
      <w:marLeft w:val="0"/>
      <w:marRight w:val="0"/>
      <w:marTop w:val="0"/>
      <w:marBottom w:val="0"/>
      <w:divBdr>
        <w:top w:val="none" w:sz="0" w:space="0" w:color="auto"/>
        <w:left w:val="none" w:sz="0" w:space="0" w:color="auto"/>
        <w:bottom w:val="none" w:sz="0" w:space="0" w:color="auto"/>
        <w:right w:val="none" w:sz="0" w:space="0" w:color="auto"/>
      </w:divBdr>
    </w:div>
    <w:div w:id="1030451135">
      <w:bodyDiv w:val="1"/>
      <w:marLeft w:val="0"/>
      <w:marRight w:val="0"/>
      <w:marTop w:val="0"/>
      <w:marBottom w:val="0"/>
      <w:divBdr>
        <w:top w:val="none" w:sz="0" w:space="0" w:color="auto"/>
        <w:left w:val="none" w:sz="0" w:space="0" w:color="auto"/>
        <w:bottom w:val="none" w:sz="0" w:space="0" w:color="auto"/>
        <w:right w:val="none" w:sz="0" w:space="0" w:color="auto"/>
      </w:divBdr>
    </w:div>
    <w:div w:id="1052341153">
      <w:bodyDiv w:val="1"/>
      <w:marLeft w:val="0"/>
      <w:marRight w:val="0"/>
      <w:marTop w:val="0"/>
      <w:marBottom w:val="0"/>
      <w:divBdr>
        <w:top w:val="none" w:sz="0" w:space="0" w:color="auto"/>
        <w:left w:val="none" w:sz="0" w:space="0" w:color="auto"/>
        <w:bottom w:val="none" w:sz="0" w:space="0" w:color="auto"/>
        <w:right w:val="none" w:sz="0" w:space="0" w:color="auto"/>
      </w:divBdr>
    </w:div>
    <w:div w:id="1056002463">
      <w:bodyDiv w:val="1"/>
      <w:marLeft w:val="0"/>
      <w:marRight w:val="0"/>
      <w:marTop w:val="0"/>
      <w:marBottom w:val="0"/>
      <w:divBdr>
        <w:top w:val="none" w:sz="0" w:space="0" w:color="auto"/>
        <w:left w:val="none" w:sz="0" w:space="0" w:color="auto"/>
        <w:bottom w:val="none" w:sz="0" w:space="0" w:color="auto"/>
        <w:right w:val="none" w:sz="0" w:space="0" w:color="auto"/>
      </w:divBdr>
    </w:div>
    <w:div w:id="1064134794">
      <w:bodyDiv w:val="1"/>
      <w:marLeft w:val="0"/>
      <w:marRight w:val="0"/>
      <w:marTop w:val="0"/>
      <w:marBottom w:val="0"/>
      <w:divBdr>
        <w:top w:val="none" w:sz="0" w:space="0" w:color="auto"/>
        <w:left w:val="none" w:sz="0" w:space="0" w:color="auto"/>
        <w:bottom w:val="none" w:sz="0" w:space="0" w:color="auto"/>
        <w:right w:val="none" w:sz="0" w:space="0" w:color="auto"/>
      </w:divBdr>
    </w:div>
    <w:div w:id="1076248573">
      <w:bodyDiv w:val="1"/>
      <w:marLeft w:val="0"/>
      <w:marRight w:val="0"/>
      <w:marTop w:val="0"/>
      <w:marBottom w:val="0"/>
      <w:divBdr>
        <w:top w:val="none" w:sz="0" w:space="0" w:color="auto"/>
        <w:left w:val="none" w:sz="0" w:space="0" w:color="auto"/>
        <w:bottom w:val="none" w:sz="0" w:space="0" w:color="auto"/>
        <w:right w:val="none" w:sz="0" w:space="0" w:color="auto"/>
      </w:divBdr>
    </w:div>
    <w:div w:id="1078284197">
      <w:bodyDiv w:val="1"/>
      <w:marLeft w:val="0"/>
      <w:marRight w:val="0"/>
      <w:marTop w:val="0"/>
      <w:marBottom w:val="0"/>
      <w:divBdr>
        <w:top w:val="none" w:sz="0" w:space="0" w:color="auto"/>
        <w:left w:val="none" w:sz="0" w:space="0" w:color="auto"/>
        <w:bottom w:val="none" w:sz="0" w:space="0" w:color="auto"/>
        <w:right w:val="none" w:sz="0" w:space="0" w:color="auto"/>
      </w:divBdr>
    </w:div>
    <w:div w:id="1088381905">
      <w:bodyDiv w:val="1"/>
      <w:marLeft w:val="0"/>
      <w:marRight w:val="0"/>
      <w:marTop w:val="0"/>
      <w:marBottom w:val="0"/>
      <w:divBdr>
        <w:top w:val="none" w:sz="0" w:space="0" w:color="auto"/>
        <w:left w:val="none" w:sz="0" w:space="0" w:color="auto"/>
        <w:bottom w:val="none" w:sz="0" w:space="0" w:color="auto"/>
        <w:right w:val="none" w:sz="0" w:space="0" w:color="auto"/>
      </w:divBdr>
    </w:div>
    <w:div w:id="1097672772">
      <w:bodyDiv w:val="1"/>
      <w:marLeft w:val="0"/>
      <w:marRight w:val="0"/>
      <w:marTop w:val="0"/>
      <w:marBottom w:val="0"/>
      <w:divBdr>
        <w:top w:val="none" w:sz="0" w:space="0" w:color="auto"/>
        <w:left w:val="none" w:sz="0" w:space="0" w:color="auto"/>
        <w:bottom w:val="none" w:sz="0" w:space="0" w:color="auto"/>
        <w:right w:val="none" w:sz="0" w:space="0" w:color="auto"/>
      </w:divBdr>
    </w:div>
    <w:div w:id="1106541533">
      <w:bodyDiv w:val="1"/>
      <w:marLeft w:val="0"/>
      <w:marRight w:val="0"/>
      <w:marTop w:val="0"/>
      <w:marBottom w:val="0"/>
      <w:divBdr>
        <w:top w:val="none" w:sz="0" w:space="0" w:color="auto"/>
        <w:left w:val="none" w:sz="0" w:space="0" w:color="auto"/>
        <w:bottom w:val="none" w:sz="0" w:space="0" w:color="auto"/>
        <w:right w:val="none" w:sz="0" w:space="0" w:color="auto"/>
      </w:divBdr>
    </w:div>
    <w:div w:id="1107315598">
      <w:bodyDiv w:val="1"/>
      <w:marLeft w:val="0"/>
      <w:marRight w:val="0"/>
      <w:marTop w:val="0"/>
      <w:marBottom w:val="0"/>
      <w:divBdr>
        <w:top w:val="none" w:sz="0" w:space="0" w:color="auto"/>
        <w:left w:val="none" w:sz="0" w:space="0" w:color="auto"/>
        <w:bottom w:val="none" w:sz="0" w:space="0" w:color="auto"/>
        <w:right w:val="none" w:sz="0" w:space="0" w:color="auto"/>
      </w:divBdr>
    </w:div>
    <w:div w:id="1166048493">
      <w:bodyDiv w:val="1"/>
      <w:marLeft w:val="0"/>
      <w:marRight w:val="0"/>
      <w:marTop w:val="0"/>
      <w:marBottom w:val="0"/>
      <w:divBdr>
        <w:top w:val="none" w:sz="0" w:space="0" w:color="auto"/>
        <w:left w:val="none" w:sz="0" w:space="0" w:color="auto"/>
        <w:bottom w:val="none" w:sz="0" w:space="0" w:color="auto"/>
        <w:right w:val="none" w:sz="0" w:space="0" w:color="auto"/>
      </w:divBdr>
    </w:div>
    <w:div w:id="1175145300">
      <w:bodyDiv w:val="1"/>
      <w:marLeft w:val="0"/>
      <w:marRight w:val="0"/>
      <w:marTop w:val="0"/>
      <w:marBottom w:val="0"/>
      <w:divBdr>
        <w:top w:val="none" w:sz="0" w:space="0" w:color="auto"/>
        <w:left w:val="none" w:sz="0" w:space="0" w:color="auto"/>
        <w:bottom w:val="none" w:sz="0" w:space="0" w:color="auto"/>
        <w:right w:val="none" w:sz="0" w:space="0" w:color="auto"/>
      </w:divBdr>
    </w:div>
    <w:div w:id="1190685243">
      <w:bodyDiv w:val="1"/>
      <w:marLeft w:val="0"/>
      <w:marRight w:val="0"/>
      <w:marTop w:val="0"/>
      <w:marBottom w:val="0"/>
      <w:divBdr>
        <w:top w:val="none" w:sz="0" w:space="0" w:color="auto"/>
        <w:left w:val="none" w:sz="0" w:space="0" w:color="auto"/>
        <w:bottom w:val="none" w:sz="0" w:space="0" w:color="auto"/>
        <w:right w:val="none" w:sz="0" w:space="0" w:color="auto"/>
      </w:divBdr>
    </w:div>
    <w:div w:id="1192718403">
      <w:bodyDiv w:val="1"/>
      <w:marLeft w:val="0"/>
      <w:marRight w:val="0"/>
      <w:marTop w:val="0"/>
      <w:marBottom w:val="0"/>
      <w:divBdr>
        <w:top w:val="none" w:sz="0" w:space="0" w:color="auto"/>
        <w:left w:val="none" w:sz="0" w:space="0" w:color="auto"/>
        <w:bottom w:val="none" w:sz="0" w:space="0" w:color="auto"/>
        <w:right w:val="none" w:sz="0" w:space="0" w:color="auto"/>
      </w:divBdr>
    </w:div>
    <w:div w:id="1206330684">
      <w:bodyDiv w:val="1"/>
      <w:marLeft w:val="0"/>
      <w:marRight w:val="0"/>
      <w:marTop w:val="0"/>
      <w:marBottom w:val="0"/>
      <w:divBdr>
        <w:top w:val="none" w:sz="0" w:space="0" w:color="auto"/>
        <w:left w:val="none" w:sz="0" w:space="0" w:color="auto"/>
        <w:bottom w:val="none" w:sz="0" w:space="0" w:color="auto"/>
        <w:right w:val="none" w:sz="0" w:space="0" w:color="auto"/>
      </w:divBdr>
    </w:div>
    <w:div w:id="1223298838">
      <w:bodyDiv w:val="1"/>
      <w:marLeft w:val="0"/>
      <w:marRight w:val="0"/>
      <w:marTop w:val="0"/>
      <w:marBottom w:val="0"/>
      <w:divBdr>
        <w:top w:val="none" w:sz="0" w:space="0" w:color="auto"/>
        <w:left w:val="none" w:sz="0" w:space="0" w:color="auto"/>
        <w:bottom w:val="none" w:sz="0" w:space="0" w:color="auto"/>
        <w:right w:val="none" w:sz="0" w:space="0" w:color="auto"/>
      </w:divBdr>
    </w:div>
    <w:div w:id="1271550846">
      <w:bodyDiv w:val="1"/>
      <w:marLeft w:val="0"/>
      <w:marRight w:val="0"/>
      <w:marTop w:val="0"/>
      <w:marBottom w:val="0"/>
      <w:divBdr>
        <w:top w:val="none" w:sz="0" w:space="0" w:color="auto"/>
        <w:left w:val="none" w:sz="0" w:space="0" w:color="auto"/>
        <w:bottom w:val="none" w:sz="0" w:space="0" w:color="auto"/>
        <w:right w:val="none" w:sz="0" w:space="0" w:color="auto"/>
      </w:divBdr>
    </w:div>
    <w:div w:id="1281033140">
      <w:bodyDiv w:val="1"/>
      <w:marLeft w:val="0"/>
      <w:marRight w:val="0"/>
      <w:marTop w:val="0"/>
      <w:marBottom w:val="0"/>
      <w:divBdr>
        <w:top w:val="none" w:sz="0" w:space="0" w:color="auto"/>
        <w:left w:val="none" w:sz="0" w:space="0" w:color="auto"/>
        <w:bottom w:val="none" w:sz="0" w:space="0" w:color="auto"/>
        <w:right w:val="none" w:sz="0" w:space="0" w:color="auto"/>
      </w:divBdr>
    </w:div>
    <w:div w:id="1282998621">
      <w:bodyDiv w:val="1"/>
      <w:marLeft w:val="0"/>
      <w:marRight w:val="0"/>
      <w:marTop w:val="0"/>
      <w:marBottom w:val="0"/>
      <w:divBdr>
        <w:top w:val="none" w:sz="0" w:space="0" w:color="auto"/>
        <w:left w:val="none" w:sz="0" w:space="0" w:color="auto"/>
        <w:bottom w:val="none" w:sz="0" w:space="0" w:color="auto"/>
        <w:right w:val="none" w:sz="0" w:space="0" w:color="auto"/>
      </w:divBdr>
    </w:div>
    <w:div w:id="1300572158">
      <w:bodyDiv w:val="1"/>
      <w:marLeft w:val="0"/>
      <w:marRight w:val="0"/>
      <w:marTop w:val="0"/>
      <w:marBottom w:val="0"/>
      <w:divBdr>
        <w:top w:val="none" w:sz="0" w:space="0" w:color="auto"/>
        <w:left w:val="none" w:sz="0" w:space="0" w:color="auto"/>
        <w:bottom w:val="none" w:sz="0" w:space="0" w:color="auto"/>
        <w:right w:val="none" w:sz="0" w:space="0" w:color="auto"/>
      </w:divBdr>
    </w:div>
    <w:div w:id="1311206663">
      <w:bodyDiv w:val="1"/>
      <w:marLeft w:val="0"/>
      <w:marRight w:val="0"/>
      <w:marTop w:val="0"/>
      <w:marBottom w:val="0"/>
      <w:divBdr>
        <w:top w:val="none" w:sz="0" w:space="0" w:color="auto"/>
        <w:left w:val="none" w:sz="0" w:space="0" w:color="auto"/>
        <w:bottom w:val="none" w:sz="0" w:space="0" w:color="auto"/>
        <w:right w:val="none" w:sz="0" w:space="0" w:color="auto"/>
      </w:divBdr>
    </w:div>
    <w:div w:id="1313025375">
      <w:bodyDiv w:val="1"/>
      <w:marLeft w:val="0"/>
      <w:marRight w:val="0"/>
      <w:marTop w:val="0"/>
      <w:marBottom w:val="0"/>
      <w:divBdr>
        <w:top w:val="none" w:sz="0" w:space="0" w:color="auto"/>
        <w:left w:val="none" w:sz="0" w:space="0" w:color="auto"/>
        <w:bottom w:val="none" w:sz="0" w:space="0" w:color="auto"/>
        <w:right w:val="none" w:sz="0" w:space="0" w:color="auto"/>
      </w:divBdr>
    </w:div>
    <w:div w:id="1342704213">
      <w:bodyDiv w:val="1"/>
      <w:marLeft w:val="0"/>
      <w:marRight w:val="0"/>
      <w:marTop w:val="0"/>
      <w:marBottom w:val="0"/>
      <w:divBdr>
        <w:top w:val="none" w:sz="0" w:space="0" w:color="auto"/>
        <w:left w:val="none" w:sz="0" w:space="0" w:color="auto"/>
        <w:bottom w:val="none" w:sz="0" w:space="0" w:color="auto"/>
        <w:right w:val="none" w:sz="0" w:space="0" w:color="auto"/>
      </w:divBdr>
    </w:div>
    <w:div w:id="1351368353">
      <w:bodyDiv w:val="1"/>
      <w:marLeft w:val="0"/>
      <w:marRight w:val="0"/>
      <w:marTop w:val="0"/>
      <w:marBottom w:val="0"/>
      <w:divBdr>
        <w:top w:val="none" w:sz="0" w:space="0" w:color="auto"/>
        <w:left w:val="none" w:sz="0" w:space="0" w:color="auto"/>
        <w:bottom w:val="none" w:sz="0" w:space="0" w:color="auto"/>
        <w:right w:val="none" w:sz="0" w:space="0" w:color="auto"/>
      </w:divBdr>
    </w:div>
    <w:div w:id="1356152444">
      <w:bodyDiv w:val="1"/>
      <w:marLeft w:val="0"/>
      <w:marRight w:val="0"/>
      <w:marTop w:val="0"/>
      <w:marBottom w:val="0"/>
      <w:divBdr>
        <w:top w:val="none" w:sz="0" w:space="0" w:color="auto"/>
        <w:left w:val="none" w:sz="0" w:space="0" w:color="auto"/>
        <w:bottom w:val="none" w:sz="0" w:space="0" w:color="auto"/>
        <w:right w:val="none" w:sz="0" w:space="0" w:color="auto"/>
      </w:divBdr>
    </w:div>
    <w:div w:id="1370031511">
      <w:bodyDiv w:val="1"/>
      <w:marLeft w:val="0"/>
      <w:marRight w:val="0"/>
      <w:marTop w:val="0"/>
      <w:marBottom w:val="0"/>
      <w:divBdr>
        <w:top w:val="none" w:sz="0" w:space="0" w:color="auto"/>
        <w:left w:val="none" w:sz="0" w:space="0" w:color="auto"/>
        <w:bottom w:val="none" w:sz="0" w:space="0" w:color="auto"/>
        <w:right w:val="none" w:sz="0" w:space="0" w:color="auto"/>
      </w:divBdr>
    </w:div>
    <w:div w:id="1409421030">
      <w:bodyDiv w:val="1"/>
      <w:marLeft w:val="0"/>
      <w:marRight w:val="0"/>
      <w:marTop w:val="0"/>
      <w:marBottom w:val="0"/>
      <w:divBdr>
        <w:top w:val="none" w:sz="0" w:space="0" w:color="auto"/>
        <w:left w:val="none" w:sz="0" w:space="0" w:color="auto"/>
        <w:bottom w:val="none" w:sz="0" w:space="0" w:color="auto"/>
        <w:right w:val="none" w:sz="0" w:space="0" w:color="auto"/>
      </w:divBdr>
    </w:div>
    <w:div w:id="1410889324">
      <w:bodyDiv w:val="1"/>
      <w:marLeft w:val="0"/>
      <w:marRight w:val="0"/>
      <w:marTop w:val="0"/>
      <w:marBottom w:val="0"/>
      <w:divBdr>
        <w:top w:val="none" w:sz="0" w:space="0" w:color="auto"/>
        <w:left w:val="none" w:sz="0" w:space="0" w:color="auto"/>
        <w:bottom w:val="none" w:sz="0" w:space="0" w:color="auto"/>
        <w:right w:val="none" w:sz="0" w:space="0" w:color="auto"/>
      </w:divBdr>
    </w:div>
    <w:div w:id="1412194138">
      <w:bodyDiv w:val="1"/>
      <w:marLeft w:val="0"/>
      <w:marRight w:val="0"/>
      <w:marTop w:val="0"/>
      <w:marBottom w:val="0"/>
      <w:divBdr>
        <w:top w:val="none" w:sz="0" w:space="0" w:color="auto"/>
        <w:left w:val="none" w:sz="0" w:space="0" w:color="auto"/>
        <w:bottom w:val="none" w:sz="0" w:space="0" w:color="auto"/>
        <w:right w:val="none" w:sz="0" w:space="0" w:color="auto"/>
      </w:divBdr>
    </w:div>
    <w:div w:id="1414202875">
      <w:bodyDiv w:val="1"/>
      <w:marLeft w:val="0"/>
      <w:marRight w:val="0"/>
      <w:marTop w:val="0"/>
      <w:marBottom w:val="0"/>
      <w:divBdr>
        <w:top w:val="none" w:sz="0" w:space="0" w:color="auto"/>
        <w:left w:val="none" w:sz="0" w:space="0" w:color="auto"/>
        <w:bottom w:val="none" w:sz="0" w:space="0" w:color="auto"/>
        <w:right w:val="none" w:sz="0" w:space="0" w:color="auto"/>
      </w:divBdr>
    </w:div>
    <w:div w:id="1432243906">
      <w:bodyDiv w:val="1"/>
      <w:marLeft w:val="0"/>
      <w:marRight w:val="0"/>
      <w:marTop w:val="0"/>
      <w:marBottom w:val="0"/>
      <w:divBdr>
        <w:top w:val="none" w:sz="0" w:space="0" w:color="auto"/>
        <w:left w:val="none" w:sz="0" w:space="0" w:color="auto"/>
        <w:bottom w:val="none" w:sz="0" w:space="0" w:color="auto"/>
        <w:right w:val="none" w:sz="0" w:space="0" w:color="auto"/>
      </w:divBdr>
    </w:div>
    <w:div w:id="1437555653">
      <w:bodyDiv w:val="1"/>
      <w:marLeft w:val="0"/>
      <w:marRight w:val="0"/>
      <w:marTop w:val="0"/>
      <w:marBottom w:val="0"/>
      <w:divBdr>
        <w:top w:val="none" w:sz="0" w:space="0" w:color="auto"/>
        <w:left w:val="none" w:sz="0" w:space="0" w:color="auto"/>
        <w:bottom w:val="none" w:sz="0" w:space="0" w:color="auto"/>
        <w:right w:val="none" w:sz="0" w:space="0" w:color="auto"/>
      </w:divBdr>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5688547">
      <w:bodyDiv w:val="1"/>
      <w:marLeft w:val="0"/>
      <w:marRight w:val="0"/>
      <w:marTop w:val="0"/>
      <w:marBottom w:val="0"/>
      <w:divBdr>
        <w:top w:val="none" w:sz="0" w:space="0" w:color="auto"/>
        <w:left w:val="none" w:sz="0" w:space="0" w:color="auto"/>
        <w:bottom w:val="none" w:sz="0" w:space="0" w:color="auto"/>
        <w:right w:val="none" w:sz="0" w:space="0" w:color="auto"/>
      </w:divBdr>
    </w:div>
    <w:div w:id="1451126804">
      <w:bodyDiv w:val="1"/>
      <w:marLeft w:val="0"/>
      <w:marRight w:val="0"/>
      <w:marTop w:val="0"/>
      <w:marBottom w:val="0"/>
      <w:divBdr>
        <w:top w:val="none" w:sz="0" w:space="0" w:color="auto"/>
        <w:left w:val="none" w:sz="0" w:space="0" w:color="auto"/>
        <w:bottom w:val="none" w:sz="0" w:space="0" w:color="auto"/>
        <w:right w:val="none" w:sz="0" w:space="0" w:color="auto"/>
      </w:divBdr>
    </w:div>
    <w:div w:id="1452284624">
      <w:bodyDiv w:val="1"/>
      <w:marLeft w:val="0"/>
      <w:marRight w:val="0"/>
      <w:marTop w:val="0"/>
      <w:marBottom w:val="0"/>
      <w:divBdr>
        <w:top w:val="none" w:sz="0" w:space="0" w:color="auto"/>
        <w:left w:val="none" w:sz="0" w:space="0" w:color="auto"/>
        <w:bottom w:val="none" w:sz="0" w:space="0" w:color="auto"/>
        <w:right w:val="none" w:sz="0" w:space="0" w:color="auto"/>
      </w:divBdr>
    </w:div>
    <w:div w:id="1460873761">
      <w:bodyDiv w:val="1"/>
      <w:marLeft w:val="0"/>
      <w:marRight w:val="0"/>
      <w:marTop w:val="0"/>
      <w:marBottom w:val="0"/>
      <w:divBdr>
        <w:top w:val="none" w:sz="0" w:space="0" w:color="auto"/>
        <w:left w:val="none" w:sz="0" w:space="0" w:color="auto"/>
        <w:bottom w:val="none" w:sz="0" w:space="0" w:color="auto"/>
        <w:right w:val="none" w:sz="0" w:space="0" w:color="auto"/>
      </w:divBdr>
    </w:div>
    <w:div w:id="1477142449">
      <w:bodyDiv w:val="1"/>
      <w:marLeft w:val="0"/>
      <w:marRight w:val="0"/>
      <w:marTop w:val="0"/>
      <w:marBottom w:val="0"/>
      <w:divBdr>
        <w:top w:val="none" w:sz="0" w:space="0" w:color="auto"/>
        <w:left w:val="none" w:sz="0" w:space="0" w:color="auto"/>
        <w:bottom w:val="none" w:sz="0" w:space="0" w:color="auto"/>
        <w:right w:val="none" w:sz="0" w:space="0" w:color="auto"/>
      </w:divBdr>
    </w:div>
    <w:div w:id="1486777779">
      <w:bodyDiv w:val="1"/>
      <w:marLeft w:val="0"/>
      <w:marRight w:val="0"/>
      <w:marTop w:val="0"/>
      <w:marBottom w:val="0"/>
      <w:divBdr>
        <w:top w:val="none" w:sz="0" w:space="0" w:color="auto"/>
        <w:left w:val="none" w:sz="0" w:space="0" w:color="auto"/>
        <w:bottom w:val="none" w:sz="0" w:space="0" w:color="auto"/>
        <w:right w:val="none" w:sz="0" w:space="0" w:color="auto"/>
      </w:divBdr>
    </w:div>
    <w:div w:id="1488980640">
      <w:bodyDiv w:val="1"/>
      <w:marLeft w:val="0"/>
      <w:marRight w:val="0"/>
      <w:marTop w:val="0"/>
      <w:marBottom w:val="0"/>
      <w:divBdr>
        <w:top w:val="none" w:sz="0" w:space="0" w:color="auto"/>
        <w:left w:val="none" w:sz="0" w:space="0" w:color="auto"/>
        <w:bottom w:val="none" w:sz="0" w:space="0" w:color="auto"/>
        <w:right w:val="none" w:sz="0" w:space="0" w:color="auto"/>
      </w:divBdr>
    </w:div>
    <w:div w:id="1489980301">
      <w:bodyDiv w:val="1"/>
      <w:marLeft w:val="0"/>
      <w:marRight w:val="0"/>
      <w:marTop w:val="0"/>
      <w:marBottom w:val="0"/>
      <w:divBdr>
        <w:top w:val="none" w:sz="0" w:space="0" w:color="auto"/>
        <w:left w:val="none" w:sz="0" w:space="0" w:color="auto"/>
        <w:bottom w:val="none" w:sz="0" w:space="0" w:color="auto"/>
        <w:right w:val="none" w:sz="0" w:space="0" w:color="auto"/>
      </w:divBdr>
    </w:div>
    <w:div w:id="1504927874">
      <w:bodyDiv w:val="1"/>
      <w:marLeft w:val="0"/>
      <w:marRight w:val="0"/>
      <w:marTop w:val="0"/>
      <w:marBottom w:val="0"/>
      <w:divBdr>
        <w:top w:val="none" w:sz="0" w:space="0" w:color="auto"/>
        <w:left w:val="none" w:sz="0" w:space="0" w:color="auto"/>
        <w:bottom w:val="none" w:sz="0" w:space="0" w:color="auto"/>
        <w:right w:val="none" w:sz="0" w:space="0" w:color="auto"/>
      </w:divBdr>
    </w:div>
    <w:div w:id="1505166976">
      <w:bodyDiv w:val="1"/>
      <w:marLeft w:val="0"/>
      <w:marRight w:val="0"/>
      <w:marTop w:val="0"/>
      <w:marBottom w:val="0"/>
      <w:divBdr>
        <w:top w:val="none" w:sz="0" w:space="0" w:color="auto"/>
        <w:left w:val="none" w:sz="0" w:space="0" w:color="auto"/>
        <w:bottom w:val="none" w:sz="0" w:space="0" w:color="auto"/>
        <w:right w:val="none" w:sz="0" w:space="0" w:color="auto"/>
      </w:divBdr>
    </w:div>
    <w:div w:id="1555577391">
      <w:bodyDiv w:val="1"/>
      <w:marLeft w:val="0"/>
      <w:marRight w:val="0"/>
      <w:marTop w:val="0"/>
      <w:marBottom w:val="0"/>
      <w:divBdr>
        <w:top w:val="none" w:sz="0" w:space="0" w:color="auto"/>
        <w:left w:val="none" w:sz="0" w:space="0" w:color="auto"/>
        <w:bottom w:val="none" w:sz="0" w:space="0" w:color="auto"/>
        <w:right w:val="none" w:sz="0" w:space="0" w:color="auto"/>
      </w:divBdr>
    </w:div>
    <w:div w:id="1564021889">
      <w:bodyDiv w:val="1"/>
      <w:marLeft w:val="0"/>
      <w:marRight w:val="0"/>
      <w:marTop w:val="0"/>
      <w:marBottom w:val="0"/>
      <w:divBdr>
        <w:top w:val="none" w:sz="0" w:space="0" w:color="auto"/>
        <w:left w:val="none" w:sz="0" w:space="0" w:color="auto"/>
        <w:bottom w:val="none" w:sz="0" w:space="0" w:color="auto"/>
        <w:right w:val="none" w:sz="0" w:space="0" w:color="auto"/>
      </w:divBdr>
    </w:div>
    <w:div w:id="1568220070">
      <w:bodyDiv w:val="1"/>
      <w:marLeft w:val="0"/>
      <w:marRight w:val="0"/>
      <w:marTop w:val="0"/>
      <w:marBottom w:val="0"/>
      <w:divBdr>
        <w:top w:val="none" w:sz="0" w:space="0" w:color="auto"/>
        <w:left w:val="none" w:sz="0" w:space="0" w:color="auto"/>
        <w:bottom w:val="none" w:sz="0" w:space="0" w:color="auto"/>
        <w:right w:val="none" w:sz="0" w:space="0" w:color="auto"/>
      </w:divBdr>
    </w:div>
    <w:div w:id="1575162027">
      <w:bodyDiv w:val="1"/>
      <w:marLeft w:val="0"/>
      <w:marRight w:val="0"/>
      <w:marTop w:val="0"/>
      <w:marBottom w:val="0"/>
      <w:divBdr>
        <w:top w:val="none" w:sz="0" w:space="0" w:color="auto"/>
        <w:left w:val="none" w:sz="0" w:space="0" w:color="auto"/>
        <w:bottom w:val="none" w:sz="0" w:space="0" w:color="auto"/>
        <w:right w:val="none" w:sz="0" w:space="0" w:color="auto"/>
      </w:divBdr>
    </w:div>
    <w:div w:id="1580872221">
      <w:bodyDiv w:val="1"/>
      <w:marLeft w:val="0"/>
      <w:marRight w:val="0"/>
      <w:marTop w:val="0"/>
      <w:marBottom w:val="0"/>
      <w:divBdr>
        <w:top w:val="none" w:sz="0" w:space="0" w:color="auto"/>
        <w:left w:val="none" w:sz="0" w:space="0" w:color="auto"/>
        <w:bottom w:val="none" w:sz="0" w:space="0" w:color="auto"/>
        <w:right w:val="none" w:sz="0" w:space="0" w:color="auto"/>
      </w:divBdr>
    </w:div>
    <w:div w:id="1587029208">
      <w:bodyDiv w:val="1"/>
      <w:marLeft w:val="0"/>
      <w:marRight w:val="0"/>
      <w:marTop w:val="0"/>
      <w:marBottom w:val="0"/>
      <w:divBdr>
        <w:top w:val="none" w:sz="0" w:space="0" w:color="auto"/>
        <w:left w:val="none" w:sz="0" w:space="0" w:color="auto"/>
        <w:bottom w:val="none" w:sz="0" w:space="0" w:color="auto"/>
        <w:right w:val="none" w:sz="0" w:space="0" w:color="auto"/>
      </w:divBdr>
    </w:div>
    <w:div w:id="1588885722">
      <w:bodyDiv w:val="1"/>
      <w:marLeft w:val="0"/>
      <w:marRight w:val="0"/>
      <w:marTop w:val="0"/>
      <w:marBottom w:val="0"/>
      <w:divBdr>
        <w:top w:val="none" w:sz="0" w:space="0" w:color="auto"/>
        <w:left w:val="none" w:sz="0" w:space="0" w:color="auto"/>
        <w:bottom w:val="none" w:sz="0" w:space="0" w:color="auto"/>
        <w:right w:val="none" w:sz="0" w:space="0" w:color="auto"/>
      </w:divBdr>
    </w:div>
    <w:div w:id="1593008489">
      <w:bodyDiv w:val="1"/>
      <w:marLeft w:val="0"/>
      <w:marRight w:val="0"/>
      <w:marTop w:val="0"/>
      <w:marBottom w:val="0"/>
      <w:divBdr>
        <w:top w:val="none" w:sz="0" w:space="0" w:color="auto"/>
        <w:left w:val="none" w:sz="0" w:space="0" w:color="auto"/>
        <w:bottom w:val="none" w:sz="0" w:space="0" w:color="auto"/>
        <w:right w:val="none" w:sz="0" w:space="0" w:color="auto"/>
      </w:divBdr>
    </w:div>
    <w:div w:id="1603687351">
      <w:bodyDiv w:val="1"/>
      <w:marLeft w:val="0"/>
      <w:marRight w:val="0"/>
      <w:marTop w:val="0"/>
      <w:marBottom w:val="0"/>
      <w:divBdr>
        <w:top w:val="none" w:sz="0" w:space="0" w:color="auto"/>
        <w:left w:val="none" w:sz="0" w:space="0" w:color="auto"/>
        <w:bottom w:val="none" w:sz="0" w:space="0" w:color="auto"/>
        <w:right w:val="none" w:sz="0" w:space="0" w:color="auto"/>
      </w:divBdr>
    </w:div>
    <w:div w:id="1627663108">
      <w:bodyDiv w:val="1"/>
      <w:marLeft w:val="0"/>
      <w:marRight w:val="0"/>
      <w:marTop w:val="0"/>
      <w:marBottom w:val="0"/>
      <w:divBdr>
        <w:top w:val="none" w:sz="0" w:space="0" w:color="auto"/>
        <w:left w:val="none" w:sz="0" w:space="0" w:color="auto"/>
        <w:bottom w:val="none" w:sz="0" w:space="0" w:color="auto"/>
        <w:right w:val="none" w:sz="0" w:space="0" w:color="auto"/>
      </w:divBdr>
    </w:div>
    <w:div w:id="1644194328">
      <w:bodyDiv w:val="1"/>
      <w:marLeft w:val="0"/>
      <w:marRight w:val="0"/>
      <w:marTop w:val="0"/>
      <w:marBottom w:val="0"/>
      <w:divBdr>
        <w:top w:val="none" w:sz="0" w:space="0" w:color="auto"/>
        <w:left w:val="none" w:sz="0" w:space="0" w:color="auto"/>
        <w:bottom w:val="none" w:sz="0" w:space="0" w:color="auto"/>
        <w:right w:val="none" w:sz="0" w:space="0" w:color="auto"/>
      </w:divBdr>
    </w:div>
    <w:div w:id="1669363871">
      <w:bodyDiv w:val="1"/>
      <w:marLeft w:val="0"/>
      <w:marRight w:val="0"/>
      <w:marTop w:val="0"/>
      <w:marBottom w:val="0"/>
      <w:divBdr>
        <w:top w:val="none" w:sz="0" w:space="0" w:color="auto"/>
        <w:left w:val="none" w:sz="0" w:space="0" w:color="auto"/>
        <w:bottom w:val="none" w:sz="0" w:space="0" w:color="auto"/>
        <w:right w:val="none" w:sz="0" w:space="0" w:color="auto"/>
      </w:divBdr>
    </w:div>
    <w:div w:id="1731265555">
      <w:bodyDiv w:val="1"/>
      <w:marLeft w:val="0"/>
      <w:marRight w:val="0"/>
      <w:marTop w:val="0"/>
      <w:marBottom w:val="0"/>
      <w:divBdr>
        <w:top w:val="none" w:sz="0" w:space="0" w:color="auto"/>
        <w:left w:val="none" w:sz="0" w:space="0" w:color="auto"/>
        <w:bottom w:val="none" w:sz="0" w:space="0" w:color="auto"/>
        <w:right w:val="none" w:sz="0" w:space="0" w:color="auto"/>
      </w:divBdr>
    </w:div>
    <w:div w:id="1738551133">
      <w:bodyDiv w:val="1"/>
      <w:marLeft w:val="0"/>
      <w:marRight w:val="0"/>
      <w:marTop w:val="0"/>
      <w:marBottom w:val="0"/>
      <w:divBdr>
        <w:top w:val="none" w:sz="0" w:space="0" w:color="auto"/>
        <w:left w:val="none" w:sz="0" w:space="0" w:color="auto"/>
        <w:bottom w:val="none" w:sz="0" w:space="0" w:color="auto"/>
        <w:right w:val="none" w:sz="0" w:space="0" w:color="auto"/>
      </w:divBdr>
    </w:div>
    <w:div w:id="1751191849">
      <w:bodyDiv w:val="1"/>
      <w:marLeft w:val="0"/>
      <w:marRight w:val="0"/>
      <w:marTop w:val="0"/>
      <w:marBottom w:val="0"/>
      <w:divBdr>
        <w:top w:val="none" w:sz="0" w:space="0" w:color="auto"/>
        <w:left w:val="none" w:sz="0" w:space="0" w:color="auto"/>
        <w:bottom w:val="none" w:sz="0" w:space="0" w:color="auto"/>
        <w:right w:val="none" w:sz="0" w:space="0" w:color="auto"/>
      </w:divBdr>
    </w:div>
    <w:div w:id="1754159044">
      <w:bodyDiv w:val="1"/>
      <w:marLeft w:val="0"/>
      <w:marRight w:val="0"/>
      <w:marTop w:val="0"/>
      <w:marBottom w:val="0"/>
      <w:divBdr>
        <w:top w:val="none" w:sz="0" w:space="0" w:color="auto"/>
        <w:left w:val="none" w:sz="0" w:space="0" w:color="auto"/>
        <w:bottom w:val="none" w:sz="0" w:space="0" w:color="auto"/>
        <w:right w:val="none" w:sz="0" w:space="0" w:color="auto"/>
      </w:divBdr>
    </w:div>
    <w:div w:id="1771243084">
      <w:bodyDiv w:val="1"/>
      <w:marLeft w:val="0"/>
      <w:marRight w:val="0"/>
      <w:marTop w:val="0"/>
      <w:marBottom w:val="0"/>
      <w:divBdr>
        <w:top w:val="none" w:sz="0" w:space="0" w:color="auto"/>
        <w:left w:val="none" w:sz="0" w:space="0" w:color="auto"/>
        <w:bottom w:val="none" w:sz="0" w:space="0" w:color="auto"/>
        <w:right w:val="none" w:sz="0" w:space="0" w:color="auto"/>
      </w:divBdr>
    </w:div>
    <w:div w:id="1775636882">
      <w:bodyDiv w:val="1"/>
      <w:marLeft w:val="0"/>
      <w:marRight w:val="0"/>
      <w:marTop w:val="0"/>
      <w:marBottom w:val="0"/>
      <w:divBdr>
        <w:top w:val="none" w:sz="0" w:space="0" w:color="auto"/>
        <w:left w:val="none" w:sz="0" w:space="0" w:color="auto"/>
        <w:bottom w:val="none" w:sz="0" w:space="0" w:color="auto"/>
        <w:right w:val="none" w:sz="0" w:space="0" w:color="auto"/>
      </w:divBdr>
    </w:div>
    <w:div w:id="1783574953">
      <w:bodyDiv w:val="1"/>
      <w:marLeft w:val="0"/>
      <w:marRight w:val="0"/>
      <w:marTop w:val="0"/>
      <w:marBottom w:val="0"/>
      <w:divBdr>
        <w:top w:val="none" w:sz="0" w:space="0" w:color="auto"/>
        <w:left w:val="none" w:sz="0" w:space="0" w:color="auto"/>
        <w:bottom w:val="none" w:sz="0" w:space="0" w:color="auto"/>
        <w:right w:val="none" w:sz="0" w:space="0" w:color="auto"/>
      </w:divBdr>
    </w:div>
    <w:div w:id="1786921624">
      <w:bodyDiv w:val="1"/>
      <w:marLeft w:val="0"/>
      <w:marRight w:val="0"/>
      <w:marTop w:val="0"/>
      <w:marBottom w:val="0"/>
      <w:divBdr>
        <w:top w:val="none" w:sz="0" w:space="0" w:color="auto"/>
        <w:left w:val="none" w:sz="0" w:space="0" w:color="auto"/>
        <w:bottom w:val="none" w:sz="0" w:space="0" w:color="auto"/>
        <w:right w:val="none" w:sz="0" w:space="0" w:color="auto"/>
      </w:divBdr>
    </w:div>
    <w:div w:id="1792551685">
      <w:bodyDiv w:val="1"/>
      <w:marLeft w:val="0"/>
      <w:marRight w:val="0"/>
      <w:marTop w:val="0"/>
      <w:marBottom w:val="0"/>
      <w:divBdr>
        <w:top w:val="none" w:sz="0" w:space="0" w:color="auto"/>
        <w:left w:val="none" w:sz="0" w:space="0" w:color="auto"/>
        <w:bottom w:val="none" w:sz="0" w:space="0" w:color="auto"/>
        <w:right w:val="none" w:sz="0" w:space="0" w:color="auto"/>
      </w:divBdr>
    </w:div>
    <w:div w:id="1794207341">
      <w:bodyDiv w:val="1"/>
      <w:marLeft w:val="0"/>
      <w:marRight w:val="0"/>
      <w:marTop w:val="0"/>
      <w:marBottom w:val="0"/>
      <w:divBdr>
        <w:top w:val="none" w:sz="0" w:space="0" w:color="auto"/>
        <w:left w:val="none" w:sz="0" w:space="0" w:color="auto"/>
        <w:bottom w:val="none" w:sz="0" w:space="0" w:color="auto"/>
        <w:right w:val="none" w:sz="0" w:space="0" w:color="auto"/>
      </w:divBdr>
    </w:div>
    <w:div w:id="1806047581">
      <w:bodyDiv w:val="1"/>
      <w:marLeft w:val="0"/>
      <w:marRight w:val="0"/>
      <w:marTop w:val="0"/>
      <w:marBottom w:val="0"/>
      <w:divBdr>
        <w:top w:val="none" w:sz="0" w:space="0" w:color="auto"/>
        <w:left w:val="none" w:sz="0" w:space="0" w:color="auto"/>
        <w:bottom w:val="none" w:sz="0" w:space="0" w:color="auto"/>
        <w:right w:val="none" w:sz="0" w:space="0" w:color="auto"/>
      </w:divBdr>
    </w:div>
    <w:div w:id="1821341162">
      <w:bodyDiv w:val="1"/>
      <w:marLeft w:val="0"/>
      <w:marRight w:val="0"/>
      <w:marTop w:val="0"/>
      <w:marBottom w:val="0"/>
      <w:divBdr>
        <w:top w:val="none" w:sz="0" w:space="0" w:color="auto"/>
        <w:left w:val="none" w:sz="0" w:space="0" w:color="auto"/>
        <w:bottom w:val="none" w:sz="0" w:space="0" w:color="auto"/>
        <w:right w:val="none" w:sz="0" w:space="0" w:color="auto"/>
      </w:divBdr>
    </w:div>
    <w:div w:id="1827940136">
      <w:bodyDiv w:val="1"/>
      <w:marLeft w:val="0"/>
      <w:marRight w:val="0"/>
      <w:marTop w:val="0"/>
      <w:marBottom w:val="0"/>
      <w:divBdr>
        <w:top w:val="none" w:sz="0" w:space="0" w:color="auto"/>
        <w:left w:val="none" w:sz="0" w:space="0" w:color="auto"/>
        <w:bottom w:val="none" w:sz="0" w:space="0" w:color="auto"/>
        <w:right w:val="none" w:sz="0" w:space="0" w:color="auto"/>
      </w:divBdr>
    </w:div>
    <w:div w:id="1831016982">
      <w:bodyDiv w:val="1"/>
      <w:marLeft w:val="0"/>
      <w:marRight w:val="0"/>
      <w:marTop w:val="0"/>
      <w:marBottom w:val="0"/>
      <w:divBdr>
        <w:top w:val="none" w:sz="0" w:space="0" w:color="auto"/>
        <w:left w:val="none" w:sz="0" w:space="0" w:color="auto"/>
        <w:bottom w:val="none" w:sz="0" w:space="0" w:color="auto"/>
        <w:right w:val="none" w:sz="0" w:space="0" w:color="auto"/>
      </w:divBdr>
    </w:div>
    <w:div w:id="1844971887">
      <w:bodyDiv w:val="1"/>
      <w:marLeft w:val="0"/>
      <w:marRight w:val="0"/>
      <w:marTop w:val="0"/>
      <w:marBottom w:val="0"/>
      <w:divBdr>
        <w:top w:val="none" w:sz="0" w:space="0" w:color="auto"/>
        <w:left w:val="none" w:sz="0" w:space="0" w:color="auto"/>
        <w:bottom w:val="none" w:sz="0" w:space="0" w:color="auto"/>
        <w:right w:val="none" w:sz="0" w:space="0" w:color="auto"/>
      </w:divBdr>
    </w:div>
    <w:div w:id="1855224632">
      <w:bodyDiv w:val="1"/>
      <w:marLeft w:val="0"/>
      <w:marRight w:val="0"/>
      <w:marTop w:val="0"/>
      <w:marBottom w:val="0"/>
      <w:divBdr>
        <w:top w:val="none" w:sz="0" w:space="0" w:color="auto"/>
        <w:left w:val="none" w:sz="0" w:space="0" w:color="auto"/>
        <w:bottom w:val="none" w:sz="0" w:space="0" w:color="auto"/>
        <w:right w:val="none" w:sz="0" w:space="0" w:color="auto"/>
      </w:divBdr>
    </w:div>
    <w:div w:id="1866553545">
      <w:bodyDiv w:val="1"/>
      <w:marLeft w:val="0"/>
      <w:marRight w:val="0"/>
      <w:marTop w:val="0"/>
      <w:marBottom w:val="0"/>
      <w:divBdr>
        <w:top w:val="none" w:sz="0" w:space="0" w:color="auto"/>
        <w:left w:val="none" w:sz="0" w:space="0" w:color="auto"/>
        <w:bottom w:val="none" w:sz="0" w:space="0" w:color="auto"/>
        <w:right w:val="none" w:sz="0" w:space="0" w:color="auto"/>
      </w:divBdr>
    </w:div>
    <w:div w:id="1882016504">
      <w:bodyDiv w:val="1"/>
      <w:marLeft w:val="0"/>
      <w:marRight w:val="0"/>
      <w:marTop w:val="0"/>
      <w:marBottom w:val="0"/>
      <w:divBdr>
        <w:top w:val="none" w:sz="0" w:space="0" w:color="auto"/>
        <w:left w:val="none" w:sz="0" w:space="0" w:color="auto"/>
        <w:bottom w:val="none" w:sz="0" w:space="0" w:color="auto"/>
        <w:right w:val="none" w:sz="0" w:space="0" w:color="auto"/>
      </w:divBdr>
    </w:div>
    <w:div w:id="1887401356">
      <w:bodyDiv w:val="1"/>
      <w:marLeft w:val="0"/>
      <w:marRight w:val="0"/>
      <w:marTop w:val="0"/>
      <w:marBottom w:val="0"/>
      <w:divBdr>
        <w:top w:val="none" w:sz="0" w:space="0" w:color="auto"/>
        <w:left w:val="none" w:sz="0" w:space="0" w:color="auto"/>
        <w:bottom w:val="none" w:sz="0" w:space="0" w:color="auto"/>
        <w:right w:val="none" w:sz="0" w:space="0" w:color="auto"/>
      </w:divBdr>
    </w:div>
    <w:div w:id="1907185745">
      <w:bodyDiv w:val="1"/>
      <w:marLeft w:val="0"/>
      <w:marRight w:val="0"/>
      <w:marTop w:val="0"/>
      <w:marBottom w:val="0"/>
      <w:divBdr>
        <w:top w:val="none" w:sz="0" w:space="0" w:color="auto"/>
        <w:left w:val="none" w:sz="0" w:space="0" w:color="auto"/>
        <w:bottom w:val="none" w:sz="0" w:space="0" w:color="auto"/>
        <w:right w:val="none" w:sz="0" w:space="0" w:color="auto"/>
      </w:divBdr>
    </w:div>
    <w:div w:id="1907495251">
      <w:bodyDiv w:val="1"/>
      <w:marLeft w:val="0"/>
      <w:marRight w:val="0"/>
      <w:marTop w:val="0"/>
      <w:marBottom w:val="0"/>
      <w:divBdr>
        <w:top w:val="none" w:sz="0" w:space="0" w:color="auto"/>
        <w:left w:val="none" w:sz="0" w:space="0" w:color="auto"/>
        <w:bottom w:val="none" w:sz="0" w:space="0" w:color="auto"/>
        <w:right w:val="none" w:sz="0" w:space="0" w:color="auto"/>
      </w:divBdr>
    </w:div>
    <w:div w:id="1928151458">
      <w:bodyDiv w:val="1"/>
      <w:marLeft w:val="0"/>
      <w:marRight w:val="0"/>
      <w:marTop w:val="0"/>
      <w:marBottom w:val="0"/>
      <w:divBdr>
        <w:top w:val="none" w:sz="0" w:space="0" w:color="auto"/>
        <w:left w:val="none" w:sz="0" w:space="0" w:color="auto"/>
        <w:bottom w:val="none" w:sz="0" w:space="0" w:color="auto"/>
        <w:right w:val="none" w:sz="0" w:space="0" w:color="auto"/>
      </w:divBdr>
    </w:div>
    <w:div w:id="1930383907">
      <w:bodyDiv w:val="1"/>
      <w:marLeft w:val="0"/>
      <w:marRight w:val="0"/>
      <w:marTop w:val="0"/>
      <w:marBottom w:val="0"/>
      <w:divBdr>
        <w:top w:val="none" w:sz="0" w:space="0" w:color="auto"/>
        <w:left w:val="none" w:sz="0" w:space="0" w:color="auto"/>
        <w:bottom w:val="none" w:sz="0" w:space="0" w:color="auto"/>
        <w:right w:val="none" w:sz="0" w:space="0" w:color="auto"/>
      </w:divBdr>
    </w:div>
    <w:div w:id="1933510767">
      <w:bodyDiv w:val="1"/>
      <w:marLeft w:val="0"/>
      <w:marRight w:val="0"/>
      <w:marTop w:val="0"/>
      <w:marBottom w:val="0"/>
      <w:divBdr>
        <w:top w:val="none" w:sz="0" w:space="0" w:color="auto"/>
        <w:left w:val="none" w:sz="0" w:space="0" w:color="auto"/>
        <w:bottom w:val="none" w:sz="0" w:space="0" w:color="auto"/>
        <w:right w:val="none" w:sz="0" w:space="0" w:color="auto"/>
      </w:divBdr>
    </w:div>
    <w:div w:id="1939409302">
      <w:bodyDiv w:val="1"/>
      <w:marLeft w:val="0"/>
      <w:marRight w:val="0"/>
      <w:marTop w:val="0"/>
      <w:marBottom w:val="0"/>
      <w:divBdr>
        <w:top w:val="none" w:sz="0" w:space="0" w:color="auto"/>
        <w:left w:val="none" w:sz="0" w:space="0" w:color="auto"/>
        <w:bottom w:val="none" w:sz="0" w:space="0" w:color="auto"/>
        <w:right w:val="none" w:sz="0" w:space="0" w:color="auto"/>
      </w:divBdr>
    </w:div>
    <w:div w:id="1940217090">
      <w:bodyDiv w:val="1"/>
      <w:marLeft w:val="0"/>
      <w:marRight w:val="0"/>
      <w:marTop w:val="0"/>
      <w:marBottom w:val="0"/>
      <w:divBdr>
        <w:top w:val="none" w:sz="0" w:space="0" w:color="auto"/>
        <w:left w:val="none" w:sz="0" w:space="0" w:color="auto"/>
        <w:bottom w:val="none" w:sz="0" w:space="0" w:color="auto"/>
        <w:right w:val="none" w:sz="0" w:space="0" w:color="auto"/>
      </w:divBdr>
    </w:div>
    <w:div w:id="1976375588">
      <w:bodyDiv w:val="1"/>
      <w:marLeft w:val="0"/>
      <w:marRight w:val="0"/>
      <w:marTop w:val="0"/>
      <w:marBottom w:val="0"/>
      <w:divBdr>
        <w:top w:val="none" w:sz="0" w:space="0" w:color="auto"/>
        <w:left w:val="none" w:sz="0" w:space="0" w:color="auto"/>
        <w:bottom w:val="none" w:sz="0" w:space="0" w:color="auto"/>
        <w:right w:val="none" w:sz="0" w:space="0" w:color="auto"/>
      </w:divBdr>
    </w:div>
    <w:div w:id="1977176156">
      <w:bodyDiv w:val="1"/>
      <w:marLeft w:val="0"/>
      <w:marRight w:val="0"/>
      <w:marTop w:val="0"/>
      <w:marBottom w:val="0"/>
      <w:divBdr>
        <w:top w:val="none" w:sz="0" w:space="0" w:color="auto"/>
        <w:left w:val="none" w:sz="0" w:space="0" w:color="auto"/>
        <w:bottom w:val="none" w:sz="0" w:space="0" w:color="auto"/>
        <w:right w:val="none" w:sz="0" w:space="0" w:color="auto"/>
      </w:divBdr>
    </w:div>
    <w:div w:id="1977681202">
      <w:bodyDiv w:val="1"/>
      <w:marLeft w:val="0"/>
      <w:marRight w:val="0"/>
      <w:marTop w:val="0"/>
      <w:marBottom w:val="0"/>
      <w:divBdr>
        <w:top w:val="none" w:sz="0" w:space="0" w:color="auto"/>
        <w:left w:val="none" w:sz="0" w:space="0" w:color="auto"/>
        <w:bottom w:val="none" w:sz="0" w:space="0" w:color="auto"/>
        <w:right w:val="none" w:sz="0" w:space="0" w:color="auto"/>
      </w:divBdr>
    </w:div>
    <w:div w:id="1982272077">
      <w:bodyDiv w:val="1"/>
      <w:marLeft w:val="0"/>
      <w:marRight w:val="0"/>
      <w:marTop w:val="0"/>
      <w:marBottom w:val="0"/>
      <w:divBdr>
        <w:top w:val="none" w:sz="0" w:space="0" w:color="auto"/>
        <w:left w:val="none" w:sz="0" w:space="0" w:color="auto"/>
        <w:bottom w:val="none" w:sz="0" w:space="0" w:color="auto"/>
        <w:right w:val="none" w:sz="0" w:space="0" w:color="auto"/>
      </w:divBdr>
    </w:div>
    <w:div w:id="2003577603">
      <w:bodyDiv w:val="1"/>
      <w:marLeft w:val="0"/>
      <w:marRight w:val="0"/>
      <w:marTop w:val="0"/>
      <w:marBottom w:val="0"/>
      <w:divBdr>
        <w:top w:val="none" w:sz="0" w:space="0" w:color="auto"/>
        <w:left w:val="none" w:sz="0" w:space="0" w:color="auto"/>
        <w:bottom w:val="none" w:sz="0" w:space="0" w:color="auto"/>
        <w:right w:val="none" w:sz="0" w:space="0" w:color="auto"/>
      </w:divBdr>
    </w:div>
    <w:div w:id="2013991883">
      <w:bodyDiv w:val="1"/>
      <w:marLeft w:val="0"/>
      <w:marRight w:val="0"/>
      <w:marTop w:val="0"/>
      <w:marBottom w:val="0"/>
      <w:divBdr>
        <w:top w:val="none" w:sz="0" w:space="0" w:color="auto"/>
        <w:left w:val="none" w:sz="0" w:space="0" w:color="auto"/>
        <w:bottom w:val="none" w:sz="0" w:space="0" w:color="auto"/>
        <w:right w:val="none" w:sz="0" w:space="0" w:color="auto"/>
      </w:divBdr>
    </w:div>
    <w:div w:id="2015766272">
      <w:bodyDiv w:val="1"/>
      <w:marLeft w:val="0"/>
      <w:marRight w:val="0"/>
      <w:marTop w:val="0"/>
      <w:marBottom w:val="0"/>
      <w:divBdr>
        <w:top w:val="none" w:sz="0" w:space="0" w:color="auto"/>
        <w:left w:val="none" w:sz="0" w:space="0" w:color="auto"/>
        <w:bottom w:val="none" w:sz="0" w:space="0" w:color="auto"/>
        <w:right w:val="none" w:sz="0" w:space="0" w:color="auto"/>
      </w:divBdr>
    </w:div>
    <w:div w:id="2028630759">
      <w:bodyDiv w:val="1"/>
      <w:marLeft w:val="0"/>
      <w:marRight w:val="0"/>
      <w:marTop w:val="0"/>
      <w:marBottom w:val="0"/>
      <w:divBdr>
        <w:top w:val="none" w:sz="0" w:space="0" w:color="auto"/>
        <w:left w:val="none" w:sz="0" w:space="0" w:color="auto"/>
        <w:bottom w:val="none" w:sz="0" w:space="0" w:color="auto"/>
        <w:right w:val="none" w:sz="0" w:space="0" w:color="auto"/>
      </w:divBdr>
    </w:div>
    <w:div w:id="2041124290">
      <w:bodyDiv w:val="1"/>
      <w:marLeft w:val="0"/>
      <w:marRight w:val="0"/>
      <w:marTop w:val="0"/>
      <w:marBottom w:val="0"/>
      <w:divBdr>
        <w:top w:val="none" w:sz="0" w:space="0" w:color="auto"/>
        <w:left w:val="none" w:sz="0" w:space="0" w:color="auto"/>
        <w:bottom w:val="none" w:sz="0" w:space="0" w:color="auto"/>
        <w:right w:val="none" w:sz="0" w:space="0" w:color="auto"/>
      </w:divBdr>
    </w:div>
    <w:div w:id="2060469646">
      <w:bodyDiv w:val="1"/>
      <w:marLeft w:val="0"/>
      <w:marRight w:val="0"/>
      <w:marTop w:val="0"/>
      <w:marBottom w:val="0"/>
      <w:divBdr>
        <w:top w:val="none" w:sz="0" w:space="0" w:color="auto"/>
        <w:left w:val="none" w:sz="0" w:space="0" w:color="auto"/>
        <w:bottom w:val="none" w:sz="0" w:space="0" w:color="auto"/>
        <w:right w:val="none" w:sz="0" w:space="0" w:color="auto"/>
      </w:divBdr>
    </w:div>
    <w:div w:id="2063753183">
      <w:bodyDiv w:val="1"/>
      <w:marLeft w:val="0"/>
      <w:marRight w:val="0"/>
      <w:marTop w:val="0"/>
      <w:marBottom w:val="0"/>
      <w:divBdr>
        <w:top w:val="none" w:sz="0" w:space="0" w:color="auto"/>
        <w:left w:val="none" w:sz="0" w:space="0" w:color="auto"/>
        <w:bottom w:val="none" w:sz="0" w:space="0" w:color="auto"/>
        <w:right w:val="none" w:sz="0" w:space="0" w:color="auto"/>
      </w:divBdr>
    </w:div>
    <w:div w:id="2078821852">
      <w:bodyDiv w:val="1"/>
      <w:marLeft w:val="0"/>
      <w:marRight w:val="0"/>
      <w:marTop w:val="0"/>
      <w:marBottom w:val="0"/>
      <w:divBdr>
        <w:top w:val="none" w:sz="0" w:space="0" w:color="auto"/>
        <w:left w:val="none" w:sz="0" w:space="0" w:color="auto"/>
        <w:bottom w:val="none" w:sz="0" w:space="0" w:color="auto"/>
        <w:right w:val="none" w:sz="0" w:space="0" w:color="auto"/>
      </w:divBdr>
    </w:div>
    <w:div w:id="2129271624">
      <w:bodyDiv w:val="1"/>
      <w:marLeft w:val="0"/>
      <w:marRight w:val="0"/>
      <w:marTop w:val="0"/>
      <w:marBottom w:val="0"/>
      <w:divBdr>
        <w:top w:val="none" w:sz="0" w:space="0" w:color="auto"/>
        <w:left w:val="none" w:sz="0" w:space="0" w:color="auto"/>
        <w:bottom w:val="none" w:sz="0" w:space="0" w:color="auto"/>
        <w:right w:val="none" w:sz="0" w:space="0" w:color="auto"/>
      </w:divBdr>
    </w:div>
    <w:div w:id="2134712232">
      <w:bodyDiv w:val="1"/>
      <w:marLeft w:val="0"/>
      <w:marRight w:val="0"/>
      <w:marTop w:val="0"/>
      <w:marBottom w:val="0"/>
      <w:divBdr>
        <w:top w:val="none" w:sz="0" w:space="0" w:color="auto"/>
        <w:left w:val="none" w:sz="0" w:space="0" w:color="auto"/>
        <w:bottom w:val="none" w:sz="0" w:space="0" w:color="auto"/>
        <w:right w:val="none" w:sz="0" w:space="0" w:color="auto"/>
      </w:divBdr>
    </w:div>
    <w:div w:id="2141025617">
      <w:bodyDiv w:val="1"/>
      <w:marLeft w:val="0"/>
      <w:marRight w:val="0"/>
      <w:marTop w:val="0"/>
      <w:marBottom w:val="0"/>
      <w:divBdr>
        <w:top w:val="none" w:sz="0" w:space="0" w:color="auto"/>
        <w:left w:val="none" w:sz="0" w:space="0" w:color="auto"/>
        <w:bottom w:val="none" w:sz="0" w:space="0" w:color="auto"/>
        <w:right w:val="none" w:sz="0" w:space="0" w:color="auto"/>
      </w:divBdr>
    </w:div>
    <w:div w:id="2141531012">
      <w:bodyDiv w:val="1"/>
      <w:marLeft w:val="0"/>
      <w:marRight w:val="0"/>
      <w:marTop w:val="0"/>
      <w:marBottom w:val="0"/>
      <w:divBdr>
        <w:top w:val="none" w:sz="0" w:space="0" w:color="auto"/>
        <w:left w:val="none" w:sz="0" w:space="0" w:color="auto"/>
        <w:bottom w:val="none" w:sz="0" w:space="0" w:color="auto"/>
        <w:right w:val="none" w:sz="0" w:space="0" w:color="auto"/>
      </w:divBdr>
    </w:div>
    <w:div w:id="214408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A07FF-EE3F-0249-B233-8A5310811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19</Pages>
  <Words>6379</Words>
  <Characters>35089</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A- Étude en optique géométrique   (agro 2003)</vt:lpstr>
    </vt:vector>
  </TitlesOfParts>
  <Company/>
  <LinksUpToDate>false</LinksUpToDate>
  <CharactersWithSpaces>41386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Étude en optique géométrique   (agro 2003)</dc:title>
  <dc:creator>Florence Magiorani Herpin</dc:creator>
  <cp:lastModifiedBy>Florence Herpin</cp:lastModifiedBy>
  <cp:revision>746</cp:revision>
  <cp:lastPrinted>2022-12-14T08:24:00Z</cp:lastPrinted>
  <dcterms:created xsi:type="dcterms:W3CDTF">2021-10-27T11:29:00Z</dcterms:created>
  <dcterms:modified xsi:type="dcterms:W3CDTF">2022-12-21T14:25:00Z</dcterms:modified>
</cp:coreProperties>
</file>