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62C" w:rsidRDefault="00E903F2">
      <w:pPr>
        <w:pStyle w:val="Title"/>
        <w:jc w:val="right"/>
      </w:pPr>
      <w:r>
        <w:fldChar w:fldCharType="begin"/>
      </w:r>
      <w:r w:rsidRPr="00AC1651">
        <w:instrText xml:space="preserve"> SUBJECT  \* MERGEFORMAT </w:instrText>
      </w:r>
      <w:r>
        <w:fldChar w:fldCharType="separate"/>
      </w:r>
      <w:r w:rsidR="00AC1651">
        <w:t>SILo: Sistem Informasi Logistik</w:t>
      </w:r>
      <w:r>
        <w:fldChar w:fldCharType="end"/>
      </w:r>
    </w:p>
    <w:p w:rsidR="0017662C" w:rsidRDefault="00B015EA">
      <w:pPr>
        <w:pStyle w:val="Title"/>
        <w:jc w:val="right"/>
      </w:pPr>
      <w:fldSimple w:instr="title  \* Mergeformat ">
        <w:r w:rsidR="00AC1651">
          <w:t>Use Case Specification: Create Delivery Note</w:t>
        </w:r>
      </w:fldSimple>
    </w:p>
    <w:p w:rsidR="0017662C" w:rsidRDefault="0017662C">
      <w:pPr>
        <w:pStyle w:val="Title"/>
        <w:jc w:val="right"/>
      </w:pPr>
    </w:p>
    <w:p w:rsidR="0017662C" w:rsidRDefault="000903B3">
      <w:pPr>
        <w:pStyle w:val="Title"/>
        <w:jc w:val="right"/>
        <w:rPr>
          <w:sz w:val="28"/>
        </w:rPr>
      </w:pPr>
      <w:r>
        <w:rPr>
          <w:sz w:val="28"/>
        </w:rPr>
        <w:t xml:space="preserve">Version </w:t>
      </w:r>
      <w:r w:rsidR="00EE2EFA">
        <w:rPr>
          <w:sz w:val="28"/>
        </w:rPr>
        <w:t>1</w:t>
      </w:r>
      <w:r>
        <w:rPr>
          <w:sz w:val="28"/>
        </w:rPr>
        <w:t>.0</w:t>
      </w:r>
    </w:p>
    <w:p w:rsidR="0017662C" w:rsidRDefault="0017662C"/>
    <w:p w:rsidR="0017662C" w:rsidRDefault="000903B3">
      <w:pPr>
        <w:pStyle w:val="InfoBlue"/>
      </w:pPr>
      <w:r>
        <w:t xml:space="preserve"> </w:t>
      </w:r>
    </w:p>
    <w:p w:rsidR="0017662C" w:rsidRDefault="0017662C"/>
    <w:p w:rsidR="0017662C" w:rsidRDefault="0017662C">
      <w:pPr>
        <w:pStyle w:val="BodyText"/>
      </w:pPr>
    </w:p>
    <w:p w:rsidR="0017662C" w:rsidRDefault="0017662C">
      <w:pPr>
        <w:pStyle w:val="BodyText"/>
      </w:pPr>
    </w:p>
    <w:p w:rsidR="0017662C" w:rsidRDefault="0017662C">
      <w:pPr>
        <w:sectPr w:rsidR="0017662C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17662C" w:rsidRDefault="000903B3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7662C">
        <w:tc>
          <w:tcPr>
            <w:tcW w:w="2304" w:type="dxa"/>
          </w:tcPr>
          <w:p w:rsidR="0017662C" w:rsidRDefault="000903B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17662C" w:rsidRDefault="000903B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17662C" w:rsidRDefault="000903B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17662C" w:rsidRDefault="000903B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4B241E">
        <w:tc>
          <w:tcPr>
            <w:tcW w:w="2304" w:type="dxa"/>
          </w:tcPr>
          <w:p w:rsidR="004B241E" w:rsidRDefault="00EE2EFA" w:rsidP="00EE2EFA">
            <w:pPr>
              <w:pStyle w:val="Tabletext"/>
            </w:pPr>
            <w:r>
              <w:t>01</w:t>
            </w:r>
            <w:r w:rsidR="004B241E">
              <w:t xml:space="preserve"> </w:t>
            </w:r>
            <w:r>
              <w:t>Okt</w:t>
            </w:r>
            <w:r w:rsidR="004B241E">
              <w:t xml:space="preserve"> 20</w:t>
            </w:r>
            <w:r>
              <w:t>20</w:t>
            </w:r>
          </w:p>
        </w:tc>
        <w:tc>
          <w:tcPr>
            <w:tcW w:w="1152" w:type="dxa"/>
          </w:tcPr>
          <w:p w:rsidR="004B241E" w:rsidRDefault="004B241E" w:rsidP="004105FF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4B241E" w:rsidRDefault="004B241E" w:rsidP="004105FF">
            <w:pPr>
              <w:pStyle w:val="Tabletext"/>
            </w:pPr>
            <w:r>
              <w:t>Initiation</w:t>
            </w:r>
          </w:p>
        </w:tc>
        <w:tc>
          <w:tcPr>
            <w:tcW w:w="2304" w:type="dxa"/>
          </w:tcPr>
          <w:p w:rsidR="004B241E" w:rsidRDefault="004B241E" w:rsidP="004105FF">
            <w:pPr>
              <w:pStyle w:val="Tabletext"/>
            </w:pPr>
            <w:r>
              <w:t>Daniel Siahaan</w:t>
            </w:r>
          </w:p>
        </w:tc>
      </w:tr>
      <w:tr w:rsidR="0017662C">
        <w:tc>
          <w:tcPr>
            <w:tcW w:w="2304" w:type="dxa"/>
          </w:tcPr>
          <w:p w:rsidR="0017662C" w:rsidRDefault="0017662C">
            <w:pPr>
              <w:pStyle w:val="Tabletext"/>
            </w:pPr>
          </w:p>
        </w:tc>
        <w:tc>
          <w:tcPr>
            <w:tcW w:w="1152" w:type="dxa"/>
          </w:tcPr>
          <w:p w:rsidR="0017662C" w:rsidRDefault="0017662C">
            <w:pPr>
              <w:pStyle w:val="Tabletext"/>
            </w:pPr>
          </w:p>
        </w:tc>
        <w:tc>
          <w:tcPr>
            <w:tcW w:w="3744" w:type="dxa"/>
          </w:tcPr>
          <w:p w:rsidR="0017662C" w:rsidRDefault="0017662C">
            <w:pPr>
              <w:pStyle w:val="Tabletext"/>
            </w:pPr>
          </w:p>
        </w:tc>
        <w:tc>
          <w:tcPr>
            <w:tcW w:w="2304" w:type="dxa"/>
          </w:tcPr>
          <w:p w:rsidR="0017662C" w:rsidRDefault="0017662C">
            <w:pPr>
              <w:pStyle w:val="Tabletext"/>
            </w:pPr>
          </w:p>
        </w:tc>
      </w:tr>
      <w:tr w:rsidR="0017662C">
        <w:tc>
          <w:tcPr>
            <w:tcW w:w="2304" w:type="dxa"/>
          </w:tcPr>
          <w:p w:rsidR="0017662C" w:rsidRDefault="0017662C">
            <w:pPr>
              <w:pStyle w:val="Tabletext"/>
            </w:pPr>
          </w:p>
        </w:tc>
        <w:tc>
          <w:tcPr>
            <w:tcW w:w="1152" w:type="dxa"/>
          </w:tcPr>
          <w:p w:rsidR="0017662C" w:rsidRDefault="0017662C">
            <w:pPr>
              <w:pStyle w:val="Tabletext"/>
            </w:pPr>
          </w:p>
        </w:tc>
        <w:tc>
          <w:tcPr>
            <w:tcW w:w="3744" w:type="dxa"/>
          </w:tcPr>
          <w:p w:rsidR="0017662C" w:rsidRDefault="0017662C">
            <w:pPr>
              <w:pStyle w:val="Tabletext"/>
            </w:pPr>
          </w:p>
        </w:tc>
        <w:tc>
          <w:tcPr>
            <w:tcW w:w="2304" w:type="dxa"/>
          </w:tcPr>
          <w:p w:rsidR="0017662C" w:rsidRDefault="0017662C">
            <w:pPr>
              <w:pStyle w:val="Tabletext"/>
            </w:pPr>
          </w:p>
        </w:tc>
      </w:tr>
      <w:tr w:rsidR="0017662C">
        <w:tc>
          <w:tcPr>
            <w:tcW w:w="2304" w:type="dxa"/>
          </w:tcPr>
          <w:p w:rsidR="0017662C" w:rsidRDefault="0017662C">
            <w:pPr>
              <w:pStyle w:val="Tabletext"/>
            </w:pPr>
          </w:p>
        </w:tc>
        <w:tc>
          <w:tcPr>
            <w:tcW w:w="1152" w:type="dxa"/>
          </w:tcPr>
          <w:p w:rsidR="0017662C" w:rsidRDefault="0017662C">
            <w:pPr>
              <w:pStyle w:val="Tabletext"/>
            </w:pPr>
          </w:p>
        </w:tc>
        <w:tc>
          <w:tcPr>
            <w:tcW w:w="3744" w:type="dxa"/>
          </w:tcPr>
          <w:p w:rsidR="0017662C" w:rsidRDefault="0017662C">
            <w:pPr>
              <w:pStyle w:val="Tabletext"/>
            </w:pPr>
          </w:p>
        </w:tc>
        <w:tc>
          <w:tcPr>
            <w:tcW w:w="2304" w:type="dxa"/>
          </w:tcPr>
          <w:p w:rsidR="0017662C" w:rsidRDefault="0017662C">
            <w:pPr>
              <w:pStyle w:val="Tabletext"/>
            </w:pPr>
          </w:p>
        </w:tc>
      </w:tr>
    </w:tbl>
    <w:p w:rsidR="0017662C" w:rsidRDefault="0017662C"/>
    <w:p w:rsidR="0017662C" w:rsidRDefault="000903B3">
      <w:pPr>
        <w:pStyle w:val="Title"/>
      </w:pPr>
      <w:r>
        <w:br w:type="page"/>
      </w:r>
      <w:r>
        <w:lastRenderedPageBreak/>
        <w:t>Table of Contents</w:t>
      </w:r>
    </w:p>
    <w:p w:rsidR="00AC1651" w:rsidRDefault="00FF7F3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fldChar w:fldCharType="begin"/>
      </w:r>
      <w:r w:rsidR="000903B3">
        <w:instrText xml:space="preserve"> TOC \o "1-3" </w:instrText>
      </w:r>
      <w:r>
        <w:fldChar w:fldCharType="separate"/>
      </w:r>
      <w:r w:rsidR="00AC1651">
        <w:rPr>
          <w:noProof/>
        </w:rPr>
        <w:t>1.</w:t>
      </w:r>
      <w:r w:rsidR="00AC1651"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 w:rsidR="00AC1651">
        <w:rPr>
          <w:noProof/>
        </w:rPr>
        <w:t>Insert Metadata</w:t>
      </w:r>
      <w:r w:rsidR="00AC1651">
        <w:rPr>
          <w:noProof/>
        </w:rPr>
        <w:tab/>
      </w:r>
      <w:r w:rsidR="00AC1651">
        <w:rPr>
          <w:noProof/>
        </w:rPr>
        <w:fldChar w:fldCharType="begin"/>
      </w:r>
      <w:r w:rsidR="00AC1651">
        <w:rPr>
          <w:noProof/>
        </w:rPr>
        <w:instrText xml:space="preserve"> PAGEREF _Toc53041788 \h </w:instrText>
      </w:r>
      <w:r w:rsidR="00AC1651">
        <w:rPr>
          <w:noProof/>
        </w:rPr>
      </w:r>
      <w:r w:rsidR="00AC1651">
        <w:rPr>
          <w:noProof/>
        </w:rPr>
        <w:fldChar w:fldCharType="separate"/>
      </w:r>
      <w:r w:rsidR="00AC1651">
        <w:rPr>
          <w:noProof/>
        </w:rPr>
        <w:t>4</w:t>
      </w:r>
      <w:r w:rsidR="00AC1651">
        <w:rPr>
          <w:noProof/>
        </w:rPr>
        <w:fldChar w:fldCharType="end"/>
      </w:r>
    </w:p>
    <w:p w:rsidR="00AC1651" w:rsidRDefault="00AC165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_Toc53041789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C1651" w:rsidRDefault="00AC165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_Toc53041790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C1651" w:rsidRDefault="00AC165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_Toc53041791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C1651" w:rsidRDefault="00AC165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_Toc53041792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C1651" w:rsidRDefault="00AC165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Exceptions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_Toc53041793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C1651" w:rsidRDefault="00AC165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_Toc53041794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C1651" w:rsidRDefault="00AC165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Pre-Conditions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_Toc53041795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C1651" w:rsidRDefault="00AC165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Post-Conditions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_Toc53041796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C1651" w:rsidRDefault="00AC165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_Toc53041797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7662C" w:rsidRDefault="00FF7F3B">
      <w:pPr>
        <w:pStyle w:val="Title"/>
      </w:pPr>
      <w:r>
        <w:rPr>
          <w:rFonts w:ascii="Times New Roman" w:hAnsi="Times New Roman"/>
          <w:sz w:val="20"/>
        </w:rPr>
        <w:fldChar w:fldCharType="end"/>
      </w:r>
      <w:r w:rsidR="000903B3">
        <w:br w:type="page"/>
      </w:r>
      <w:fldSimple w:instr="title  \* Mergeformat ">
        <w:r w:rsidR="00AC1651">
          <w:t>Use Case Specification: Create Delivery Note</w:t>
        </w:r>
      </w:fldSimple>
      <w:bookmarkStart w:id="0" w:name="_Toc423410237"/>
      <w:bookmarkStart w:id="1" w:name="_Toc425054503"/>
      <w:r w:rsidR="000903B3">
        <w:t xml:space="preserve"> </w:t>
      </w:r>
      <w:bookmarkEnd w:id="0"/>
      <w:bookmarkEnd w:id="1"/>
    </w:p>
    <w:p w:rsidR="001F758D" w:rsidRPr="001F758D" w:rsidRDefault="001F758D" w:rsidP="001F758D"/>
    <w:p w:rsidR="0017662C" w:rsidRDefault="00827F81">
      <w:pPr>
        <w:pStyle w:val="Heading1"/>
      </w:pPr>
      <w:bookmarkStart w:id="2" w:name="_Toc423410238"/>
      <w:bookmarkStart w:id="3" w:name="_Toc425054504"/>
      <w:bookmarkStart w:id="4" w:name="_Toc53041788"/>
      <w:r>
        <w:t>Insert Metadata</w:t>
      </w:r>
      <w:bookmarkEnd w:id="4"/>
      <w:r w:rsidR="000903B3">
        <w:t xml:space="preserve"> </w:t>
      </w:r>
    </w:p>
    <w:p w:rsidR="0017662C" w:rsidRDefault="000903B3" w:rsidP="001F758D">
      <w:pPr>
        <w:pStyle w:val="Heading2"/>
        <w:ind w:left="709" w:hanging="709"/>
      </w:pPr>
      <w:bookmarkStart w:id="5" w:name="_Toc53041789"/>
      <w:r>
        <w:t>Brief Description</w:t>
      </w:r>
      <w:bookmarkEnd w:id="2"/>
      <w:bookmarkEnd w:id="3"/>
      <w:bookmarkEnd w:id="5"/>
    </w:p>
    <w:p w:rsidR="0017662C" w:rsidRDefault="004B241E" w:rsidP="004B241E">
      <w:pPr>
        <w:ind w:left="709"/>
        <w:jc w:val="both"/>
      </w:pPr>
      <w:r>
        <w:t>This use case describe</w:t>
      </w:r>
      <w:r w:rsidR="00D91904">
        <w:t>s</w:t>
      </w:r>
      <w:r>
        <w:t xml:space="preserve"> how the </w:t>
      </w:r>
      <w:r w:rsidR="00AC1651">
        <w:t>cashier</w:t>
      </w:r>
      <w:r w:rsidR="00EE2EFA">
        <w:t xml:space="preserve"> </w:t>
      </w:r>
      <w:r w:rsidR="00AC1651">
        <w:t>create</w:t>
      </w:r>
      <w:r w:rsidR="00EE2EFA">
        <w:t xml:space="preserve"> </w:t>
      </w:r>
      <w:r w:rsidR="00AC1651">
        <w:t>a delivery note based on the order of a customer</w:t>
      </w:r>
      <w:r w:rsidR="00EE2EFA">
        <w:t>.</w:t>
      </w:r>
    </w:p>
    <w:p w:rsidR="008B74A1" w:rsidRDefault="00AC1651" w:rsidP="004B241E">
      <w:pPr>
        <w:ind w:left="709"/>
        <w:jc w:val="both"/>
      </w:pPr>
      <w:r>
        <w:rPr>
          <w:noProof/>
          <w:lang w:val="id-ID" w:eastAsia="id-ID"/>
        </w:rPr>
        <w:drawing>
          <wp:inline distT="0" distB="0" distL="0" distR="0">
            <wp:extent cx="2436638" cy="11805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059" cy="1188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4A1" w:rsidRDefault="008B74A1" w:rsidP="004B241E">
      <w:pPr>
        <w:ind w:left="709"/>
        <w:jc w:val="both"/>
      </w:pPr>
    </w:p>
    <w:p w:rsidR="0017662C" w:rsidRDefault="000903B3">
      <w:pPr>
        <w:pStyle w:val="Heading1"/>
        <w:widowControl/>
      </w:pPr>
      <w:bookmarkStart w:id="6" w:name="_Toc423410239"/>
      <w:bookmarkStart w:id="7" w:name="_Toc425054505"/>
      <w:bookmarkStart w:id="8" w:name="_Toc53041790"/>
      <w:r>
        <w:t>Flow of Events</w:t>
      </w:r>
      <w:bookmarkEnd w:id="6"/>
      <w:bookmarkEnd w:id="7"/>
      <w:bookmarkEnd w:id="8"/>
    </w:p>
    <w:p w:rsidR="0017662C" w:rsidRDefault="000903B3" w:rsidP="001F758D">
      <w:pPr>
        <w:pStyle w:val="Heading2"/>
        <w:widowControl/>
        <w:ind w:left="709" w:hanging="709"/>
      </w:pPr>
      <w:bookmarkStart w:id="9" w:name="_Toc423410240"/>
      <w:bookmarkStart w:id="10" w:name="_Toc425054506"/>
      <w:bookmarkStart w:id="11" w:name="_Toc53041791"/>
      <w:r>
        <w:t>Basic Flow</w:t>
      </w:r>
      <w:bookmarkEnd w:id="9"/>
      <w:bookmarkEnd w:id="10"/>
      <w:bookmarkEnd w:id="11"/>
      <w:r>
        <w:t xml:space="preserve"> </w:t>
      </w:r>
    </w:p>
    <w:p w:rsidR="0017662C" w:rsidRDefault="004B241E" w:rsidP="003925F6">
      <w:pPr>
        <w:tabs>
          <w:tab w:val="left" w:pos="993"/>
        </w:tabs>
        <w:ind w:left="993" w:hanging="284"/>
        <w:jc w:val="both"/>
      </w:pPr>
      <w:r>
        <w:t xml:space="preserve">1. </w:t>
      </w:r>
      <w:r w:rsidR="00227F92">
        <w:t xml:space="preserve">In the main page, </w:t>
      </w:r>
      <w:r w:rsidR="00AC1651">
        <w:t>Cashier</w:t>
      </w:r>
      <w:r w:rsidR="004105FF">
        <w:t xml:space="preserve"> </w:t>
      </w:r>
      <w:r>
        <w:t xml:space="preserve"> </w:t>
      </w:r>
      <w:r w:rsidR="004105FF">
        <w:t xml:space="preserve">clicks </w:t>
      </w:r>
      <w:r w:rsidR="00AC1651" w:rsidRPr="00AC1651">
        <w:rPr>
          <w:b/>
        </w:rPr>
        <w:t>Create</w:t>
      </w:r>
      <w:r w:rsidR="00AC1651">
        <w:t xml:space="preserve"> </w:t>
      </w:r>
      <w:r w:rsidR="00AC1651">
        <w:rPr>
          <w:b/>
        </w:rPr>
        <w:t>Delivery Note</w:t>
      </w:r>
      <w:r w:rsidR="00EE2EFA">
        <w:t xml:space="preserve"> menu</w:t>
      </w:r>
      <w:r>
        <w:t>.</w:t>
      </w:r>
    </w:p>
    <w:p w:rsidR="004B241E" w:rsidRDefault="004B241E" w:rsidP="003925F6">
      <w:pPr>
        <w:tabs>
          <w:tab w:val="left" w:pos="993"/>
        </w:tabs>
        <w:ind w:left="993" w:hanging="284"/>
        <w:jc w:val="both"/>
      </w:pPr>
      <w:r>
        <w:t xml:space="preserve">2. The system shows </w:t>
      </w:r>
      <w:r w:rsidR="00EE2EFA">
        <w:t xml:space="preserve">the </w:t>
      </w:r>
      <w:r w:rsidR="00AC1651">
        <w:t>delivery note form.</w:t>
      </w:r>
      <w:r w:rsidR="003925F6">
        <w:t xml:space="preserve"> </w:t>
      </w:r>
    </w:p>
    <w:p w:rsidR="00AC1651" w:rsidRDefault="00AC1651" w:rsidP="003925F6">
      <w:pPr>
        <w:tabs>
          <w:tab w:val="left" w:pos="993"/>
        </w:tabs>
        <w:ind w:left="993" w:hanging="284"/>
        <w:jc w:val="both"/>
      </w:pPr>
      <w:r>
        <w:t xml:space="preserve">3. The cashier fills in the necessary fields, then click </w:t>
      </w:r>
      <w:r w:rsidRPr="00AC1651">
        <w:rPr>
          <w:b/>
        </w:rPr>
        <w:t>Create</w:t>
      </w:r>
      <w:r>
        <w:t xml:space="preserve"> button.</w:t>
      </w:r>
    </w:p>
    <w:p w:rsidR="00AC1651" w:rsidRDefault="00AC1651" w:rsidP="003925F6">
      <w:pPr>
        <w:tabs>
          <w:tab w:val="left" w:pos="993"/>
        </w:tabs>
        <w:ind w:left="993" w:hanging="284"/>
        <w:jc w:val="both"/>
      </w:pPr>
      <w:r>
        <w:t>4. The system shows a confirmation message, asking whether cashier really want to create the delivery note.</w:t>
      </w:r>
    </w:p>
    <w:p w:rsidR="00AC1651" w:rsidRDefault="00AC1651" w:rsidP="003925F6">
      <w:pPr>
        <w:tabs>
          <w:tab w:val="left" w:pos="993"/>
        </w:tabs>
        <w:ind w:left="993" w:hanging="284"/>
        <w:jc w:val="both"/>
      </w:pPr>
      <w:r>
        <w:t>5. The casher clicks on OK button.</w:t>
      </w:r>
    </w:p>
    <w:p w:rsidR="00AC1651" w:rsidRDefault="00AC1651" w:rsidP="003925F6">
      <w:pPr>
        <w:tabs>
          <w:tab w:val="left" w:pos="993"/>
        </w:tabs>
        <w:ind w:left="993" w:hanging="284"/>
        <w:jc w:val="both"/>
      </w:pPr>
      <w:r>
        <w:t>6. The system open the description of newly created delivery note.</w:t>
      </w:r>
    </w:p>
    <w:p w:rsidR="00AC1651" w:rsidRDefault="00AC1651" w:rsidP="003925F6">
      <w:pPr>
        <w:tabs>
          <w:tab w:val="left" w:pos="993"/>
        </w:tabs>
        <w:ind w:left="993" w:hanging="284"/>
        <w:jc w:val="both"/>
      </w:pPr>
      <w:r>
        <w:t xml:space="preserve">7. The cashier </w:t>
      </w:r>
      <w:r w:rsidRPr="00AC1651">
        <w:rPr>
          <w:b/>
        </w:rPr>
        <w:t>Print Delivery Note</w:t>
      </w:r>
      <w:r>
        <w:t>.</w:t>
      </w:r>
    </w:p>
    <w:p w:rsidR="008B74A1" w:rsidRDefault="008B74A1" w:rsidP="004B241E">
      <w:pPr>
        <w:ind w:left="709"/>
        <w:jc w:val="both"/>
      </w:pPr>
    </w:p>
    <w:p w:rsidR="0017662C" w:rsidRDefault="000903B3" w:rsidP="001F758D">
      <w:pPr>
        <w:pStyle w:val="Heading2"/>
        <w:widowControl/>
        <w:ind w:left="709" w:hanging="709"/>
      </w:pPr>
      <w:bookmarkStart w:id="12" w:name="_Toc423410241"/>
      <w:bookmarkStart w:id="13" w:name="_Toc425054507"/>
      <w:bookmarkStart w:id="14" w:name="_Toc53041792"/>
      <w:r>
        <w:t>Alternative Flows</w:t>
      </w:r>
      <w:bookmarkEnd w:id="12"/>
      <w:bookmarkEnd w:id="13"/>
      <w:bookmarkEnd w:id="14"/>
    </w:p>
    <w:p w:rsidR="001F758D" w:rsidRDefault="00AC1651" w:rsidP="001F758D">
      <w:pPr>
        <w:ind w:firstLine="720"/>
        <w:jc w:val="both"/>
      </w:pPr>
      <w:bookmarkStart w:id="15" w:name="_Toc423410251"/>
      <w:bookmarkStart w:id="16" w:name="_Toc425054510"/>
      <w:r>
        <w:t>7a. The cashier SEND SOFTCOPY of the delivery note via email.</w:t>
      </w:r>
    </w:p>
    <w:p w:rsidR="00AC1651" w:rsidRDefault="00AC1651" w:rsidP="001F758D">
      <w:pPr>
        <w:ind w:firstLine="720"/>
        <w:jc w:val="both"/>
      </w:pPr>
      <w:r>
        <w:t xml:space="preserve">7a.1 The cashier clicks on </w:t>
      </w:r>
      <w:r w:rsidR="00BE1D4A">
        <w:rPr>
          <w:b/>
        </w:rPr>
        <w:t>Email</w:t>
      </w:r>
      <w:r>
        <w:t xml:space="preserve"> button.</w:t>
      </w:r>
    </w:p>
    <w:p w:rsidR="00AC1651" w:rsidRDefault="00AC1651" w:rsidP="001F758D">
      <w:pPr>
        <w:ind w:firstLine="720"/>
        <w:jc w:val="both"/>
      </w:pPr>
      <w:r>
        <w:t>7a.2. The system shows a  sending form.</w:t>
      </w:r>
    </w:p>
    <w:p w:rsidR="00AC1651" w:rsidRDefault="00AC1651" w:rsidP="001F758D">
      <w:pPr>
        <w:ind w:firstLine="720"/>
        <w:jc w:val="both"/>
      </w:pPr>
      <w:r>
        <w:t xml:space="preserve">7a.3 The cashier fill in the necessary field, and clicks the </w:t>
      </w:r>
      <w:r w:rsidR="00BE1D4A" w:rsidRPr="00BE1D4A">
        <w:rPr>
          <w:b/>
        </w:rPr>
        <w:t>Send</w:t>
      </w:r>
      <w:r w:rsidR="00BE1D4A">
        <w:t xml:space="preserve"> </w:t>
      </w:r>
      <w:r>
        <w:t>button.</w:t>
      </w:r>
    </w:p>
    <w:p w:rsidR="00AC1651" w:rsidRDefault="00AC1651" w:rsidP="001F758D">
      <w:pPr>
        <w:ind w:firstLine="720"/>
        <w:jc w:val="both"/>
      </w:pPr>
      <w:r>
        <w:t xml:space="preserve">7a.4 The system shows an alert that says the softcopy has been sent. </w:t>
      </w:r>
    </w:p>
    <w:p w:rsidR="00AC1651" w:rsidRDefault="00AC1651" w:rsidP="001F758D">
      <w:pPr>
        <w:ind w:firstLine="720"/>
        <w:jc w:val="both"/>
      </w:pPr>
      <w:r>
        <w:t>7a.5 The system shows the main page.</w:t>
      </w:r>
    </w:p>
    <w:p w:rsidR="00AC1651" w:rsidRDefault="00AC1651" w:rsidP="001F758D">
      <w:pPr>
        <w:ind w:firstLine="720"/>
        <w:jc w:val="both"/>
      </w:pPr>
    </w:p>
    <w:p w:rsidR="00AC1651" w:rsidRDefault="00AC1651" w:rsidP="001F758D">
      <w:pPr>
        <w:ind w:firstLine="720"/>
        <w:jc w:val="both"/>
      </w:pPr>
    </w:p>
    <w:p w:rsidR="00AC1651" w:rsidRDefault="00AC1651" w:rsidP="001F758D">
      <w:pPr>
        <w:ind w:firstLine="720"/>
        <w:jc w:val="both"/>
      </w:pPr>
      <w:r>
        <w:t xml:space="preserve">7b. The cashier PRINT HARDCOPY of the delivery note. </w:t>
      </w:r>
    </w:p>
    <w:p w:rsidR="00BE1D4A" w:rsidRDefault="00BE1D4A" w:rsidP="001F758D">
      <w:pPr>
        <w:ind w:firstLine="720"/>
        <w:jc w:val="both"/>
      </w:pPr>
      <w:r>
        <w:t xml:space="preserve">7b.1 The cashier clicks on </w:t>
      </w:r>
      <w:r w:rsidRPr="00BE1D4A">
        <w:rPr>
          <w:b/>
        </w:rPr>
        <w:t>Print</w:t>
      </w:r>
      <w:r>
        <w:t xml:space="preserve"> button.</w:t>
      </w:r>
    </w:p>
    <w:p w:rsidR="00BE1D4A" w:rsidRDefault="00BE1D4A" w:rsidP="001F758D">
      <w:pPr>
        <w:ind w:firstLine="720"/>
        <w:jc w:val="both"/>
      </w:pPr>
      <w:r>
        <w:t xml:space="preserve">7b.2 The system shows the print dialog. </w:t>
      </w:r>
    </w:p>
    <w:p w:rsidR="00BE1D4A" w:rsidRDefault="00BE1D4A" w:rsidP="001F758D">
      <w:pPr>
        <w:ind w:firstLine="720"/>
        <w:jc w:val="both"/>
      </w:pPr>
      <w:r>
        <w:t xml:space="preserve">7b.3 The cashier selects necessary options, then click </w:t>
      </w:r>
      <w:r>
        <w:rPr>
          <w:b/>
        </w:rPr>
        <w:t>Ok</w:t>
      </w:r>
      <w:r>
        <w:t xml:space="preserve"> button.</w:t>
      </w:r>
    </w:p>
    <w:p w:rsidR="00BE1D4A" w:rsidRDefault="00BE1D4A" w:rsidP="001F758D">
      <w:pPr>
        <w:ind w:firstLine="720"/>
        <w:jc w:val="both"/>
      </w:pPr>
      <w:r>
        <w:t>7b.4 The printer prints the dialog delivery note.</w:t>
      </w:r>
    </w:p>
    <w:p w:rsidR="00BE1D4A" w:rsidRDefault="00BE1D4A" w:rsidP="001F758D">
      <w:pPr>
        <w:ind w:firstLine="720"/>
        <w:jc w:val="both"/>
      </w:pPr>
    </w:p>
    <w:p w:rsidR="00262CAF" w:rsidRDefault="00262CAF" w:rsidP="001F758D">
      <w:pPr>
        <w:pStyle w:val="Heading2"/>
        <w:widowControl/>
        <w:ind w:left="709" w:hanging="709"/>
      </w:pPr>
      <w:bookmarkStart w:id="17" w:name="_Toc53041793"/>
      <w:r>
        <w:t>Exceptions</w:t>
      </w:r>
      <w:bookmarkEnd w:id="17"/>
    </w:p>
    <w:p w:rsidR="00BB6ED2" w:rsidRDefault="001D335B" w:rsidP="00262CAF">
      <w:pPr>
        <w:ind w:left="720"/>
      </w:pPr>
      <w:r>
        <w:t>2</w:t>
      </w:r>
      <w:r w:rsidR="000665D0">
        <w:t>b</w:t>
      </w:r>
      <w:r w:rsidR="00BB6ED2">
        <w:t>.</w:t>
      </w:r>
      <w:r w:rsidR="000665D0">
        <w:t>4.1a</w:t>
      </w:r>
      <w:r w:rsidR="00BB6ED2">
        <w:t xml:space="preserve"> </w:t>
      </w:r>
      <w:r w:rsidR="005B0062">
        <w:t xml:space="preserve">If </w:t>
      </w:r>
      <w:r w:rsidR="000665D0">
        <w:t xml:space="preserve">there is one or more item unavailable, the order delivering is canceled. </w:t>
      </w:r>
    </w:p>
    <w:p w:rsidR="000665D0" w:rsidRDefault="00650498" w:rsidP="00BB6ED2">
      <w:pPr>
        <w:ind w:left="1418" w:hanging="425"/>
      </w:pPr>
      <w:r>
        <w:t>2</w:t>
      </w:r>
      <w:r w:rsidR="000665D0">
        <w:t>b</w:t>
      </w:r>
      <w:r w:rsidR="00BB6ED2">
        <w:t>.</w:t>
      </w:r>
      <w:r w:rsidR="000665D0">
        <w:t>4</w:t>
      </w:r>
      <w:r>
        <w:t>.1</w:t>
      </w:r>
      <w:r w:rsidR="000665D0">
        <w:t>a.1</w:t>
      </w:r>
      <w:r w:rsidR="00BB6ED2">
        <w:t xml:space="preserve"> T</w:t>
      </w:r>
      <w:r w:rsidR="00483B4C">
        <w:t xml:space="preserve">he </w:t>
      </w:r>
      <w:r w:rsidR="00AC1651">
        <w:t>cashier</w:t>
      </w:r>
      <w:r w:rsidR="000665D0">
        <w:t xml:space="preserve"> clicks on Pending button. </w:t>
      </w:r>
    </w:p>
    <w:p w:rsidR="00BB6ED2" w:rsidRPr="00262CAF" w:rsidRDefault="000665D0" w:rsidP="00BB6ED2">
      <w:pPr>
        <w:ind w:left="1418" w:hanging="425"/>
      </w:pPr>
      <w:r>
        <w:t>2b.4.1a</w:t>
      </w:r>
      <w:r w:rsidR="00BB6ED2">
        <w:t xml:space="preserve">.2 </w:t>
      </w:r>
      <w:r>
        <w:t>The system change</w:t>
      </w:r>
      <w:r w:rsidR="008F4C7F">
        <w:t>s</w:t>
      </w:r>
      <w:r>
        <w:t xml:space="preserve"> the status to ‘pending’</w:t>
      </w:r>
      <w:r w:rsidR="00BB6ED2">
        <w:t>.</w:t>
      </w:r>
    </w:p>
    <w:p w:rsidR="0017662C" w:rsidRDefault="000903B3">
      <w:pPr>
        <w:pStyle w:val="Heading1"/>
      </w:pPr>
      <w:bookmarkStart w:id="18" w:name="_Toc53041794"/>
      <w:r>
        <w:t>Special Requirements</w:t>
      </w:r>
      <w:bookmarkEnd w:id="15"/>
      <w:bookmarkEnd w:id="16"/>
      <w:bookmarkEnd w:id="18"/>
    </w:p>
    <w:p w:rsidR="00AC1B87" w:rsidRPr="0095552C" w:rsidRDefault="00AC1B87" w:rsidP="0095552C">
      <w:pPr>
        <w:pStyle w:val="ListParagraph"/>
        <w:numPr>
          <w:ilvl w:val="0"/>
          <w:numId w:val="33"/>
        </w:numPr>
        <w:jc w:val="both"/>
      </w:pPr>
      <w:r w:rsidRPr="00AC1B87">
        <w:t xml:space="preserve">Only authorized and authenticated </w:t>
      </w:r>
      <w:r w:rsidR="00AC1651">
        <w:t>cashier</w:t>
      </w:r>
      <w:r w:rsidR="001D335B">
        <w:t xml:space="preserve"> </w:t>
      </w:r>
      <w:r w:rsidRPr="00AC1B87">
        <w:t xml:space="preserve">may </w:t>
      </w:r>
      <w:r w:rsidR="00BE1D4A">
        <w:t xml:space="preserve">create a </w:t>
      </w:r>
      <w:r w:rsidR="00531828">
        <w:t>delivery note</w:t>
      </w:r>
      <w:r w:rsidR="00C842B6">
        <w:t>.</w:t>
      </w:r>
    </w:p>
    <w:p w:rsidR="008F4C7F" w:rsidRDefault="008F4C7F" w:rsidP="0095552C">
      <w:pPr>
        <w:pStyle w:val="ListParagraph"/>
        <w:numPr>
          <w:ilvl w:val="0"/>
          <w:numId w:val="33"/>
        </w:numPr>
        <w:jc w:val="both"/>
      </w:pPr>
      <w:r>
        <w:lastRenderedPageBreak/>
        <w:t xml:space="preserve">The list of </w:t>
      </w:r>
      <w:r w:rsidR="00BE1D4A">
        <w:t xml:space="preserve">sending form </w:t>
      </w:r>
      <w:r>
        <w:t xml:space="preserve">should </w:t>
      </w:r>
      <w:r w:rsidR="00BE1D4A">
        <w:t xml:space="preserve">at </w:t>
      </w:r>
      <w:r>
        <w:t xml:space="preserve">least </w:t>
      </w:r>
      <w:r w:rsidR="00BE1D4A">
        <w:t xml:space="preserve">have the </w:t>
      </w:r>
      <w:r>
        <w:t>following</w:t>
      </w:r>
      <w:r w:rsidR="00BE1D4A">
        <w:t xml:space="preserve"> fields</w:t>
      </w:r>
      <w:r>
        <w:t xml:space="preserve">: invoice number, delivery notes number, customer name, </w:t>
      </w:r>
      <w:r w:rsidR="00BE1D4A">
        <w:t xml:space="preserve">customer email address, </w:t>
      </w:r>
      <w:r w:rsidR="000C54ED">
        <w:t xml:space="preserve">order date, delivery date, </w:t>
      </w:r>
      <w:r>
        <w:t xml:space="preserve">and status. </w:t>
      </w:r>
    </w:p>
    <w:p w:rsidR="008B74A1" w:rsidRPr="0095552C" w:rsidRDefault="008B74A1" w:rsidP="000C54ED">
      <w:pPr>
        <w:pStyle w:val="ListParagraph"/>
        <w:ind w:left="1069"/>
        <w:jc w:val="both"/>
      </w:pPr>
    </w:p>
    <w:p w:rsidR="0017662C" w:rsidRDefault="000903B3">
      <w:pPr>
        <w:pStyle w:val="Heading1"/>
        <w:widowControl/>
      </w:pPr>
      <w:bookmarkStart w:id="19" w:name="_Toc423410253"/>
      <w:bookmarkStart w:id="20" w:name="_Toc425054512"/>
      <w:bookmarkStart w:id="21" w:name="_Toc53041795"/>
      <w:r>
        <w:t>Pre-Conditions</w:t>
      </w:r>
      <w:bookmarkEnd w:id="19"/>
      <w:bookmarkEnd w:id="20"/>
      <w:bookmarkEnd w:id="21"/>
      <w:r w:rsidR="00BE1D4A">
        <w:t>s</w:t>
      </w:r>
    </w:p>
    <w:p w:rsidR="008F4C7F" w:rsidRPr="008F4C7F" w:rsidRDefault="008F4C7F" w:rsidP="008F4C7F">
      <w:pPr>
        <w:pStyle w:val="ListParagraph"/>
        <w:numPr>
          <w:ilvl w:val="0"/>
          <w:numId w:val="34"/>
        </w:numPr>
      </w:pPr>
      <w:r w:rsidRPr="008F4C7F">
        <w:t>A new</w:t>
      </w:r>
      <w:r w:rsidR="00BE1D4A">
        <w:t>ly created</w:t>
      </w:r>
      <w:r w:rsidRPr="008F4C7F">
        <w:t xml:space="preserve"> delivery note should have a ‘new’ status.</w:t>
      </w:r>
    </w:p>
    <w:p w:rsidR="0017662C" w:rsidRDefault="0017662C" w:rsidP="008F4C7F">
      <w:pPr>
        <w:pStyle w:val="ListParagraph"/>
        <w:ind w:left="1069"/>
        <w:jc w:val="both"/>
      </w:pPr>
    </w:p>
    <w:p w:rsidR="008B74A1" w:rsidRDefault="008B74A1" w:rsidP="00791B1C">
      <w:pPr>
        <w:jc w:val="both"/>
      </w:pPr>
    </w:p>
    <w:p w:rsidR="0017662C" w:rsidRDefault="000903B3">
      <w:pPr>
        <w:pStyle w:val="Heading1"/>
        <w:widowControl/>
      </w:pPr>
      <w:bookmarkStart w:id="22" w:name="_Toc423410255"/>
      <w:bookmarkStart w:id="23" w:name="_Toc425054514"/>
      <w:bookmarkStart w:id="24" w:name="_Toc53041796"/>
      <w:r>
        <w:t>Post-Conditions</w:t>
      </w:r>
      <w:bookmarkEnd w:id="22"/>
      <w:bookmarkEnd w:id="23"/>
      <w:bookmarkEnd w:id="24"/>
    </w:p>
    <w:p w:rsidR="0017662C" w:rsidRPr="0095552C" w:rsidRDefault="000C54ED" w:rsidP="00791B1C">
      <w:pPr>
        <w:pStyle w:val="ListParagraph"/>
        <w:numPr>
          <w:ilvl w:val="0"/>
          <w:numId w:val="36"/>
        </w:numPr>
        <w:jc w:val="both"/>
      </w:pPr>
      <w:r>
        <w:t>The delivery date of a</w:t>
      </w:r>
      <w:r w:rsidR="00C842B6">
        <w:t xml:space="preserve"> </w:t>
      </w:r>
      <w:r>
        <w:t>completed delivery note should be set to current date</w:t>
      </w:r>
      <w:r w:rsidR="00B744AE" w:rsidRPr="00B744AE">
        <w:t>.</w:t>
      </w:r>
    </w:p>
    <w:p w:rsidR="008B74A1" w:rsidRPr="008B74A1" w:rsidRDefault="008B74A1" w:rsidP="008B74A1"/>
    <w:p w:rsidR="0017662C" w:rsidRDefault="000903B3">
      <w:pPr>
        <w:pStyle w:val="Heading1"/>
      </w:pPr>
      <w:bookmarkStart w:id="25" w:name="_Toc53041797"/>
      <w:r>
        <w:t>Extension Points</w:t>
      </w:r>
      <w:bookmarkEnd w:id="25"/>
    </w:p>
    <w:p w:rsidR="00EE2EFA" w:rsidRDefault="00D947C9" w:rsidP="00EE2EFA">
      <w:pPr>
        <w:ind w:left="709"/>
        <w:jc w:val="both"/>
      </w:pPr>
      <w:r>
        <w:t>n.a.</w:t>
      </w:r>
      <w:bookmarkStart w:id="26" w:name="_GoBack"/>
      <w:bookmarkEnd w:id="26"/>
    </w:p>
    <w:sectPr w:rsidR="00EE2EFA" w:rsidSect="0017662C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6EC6" w:rsidRDefault="00646EC6" w:rsidP="004105FF">
      <w:pPr>
        <w:spacing w:line="240" w:lineRule="auto"/>
      </w:pPr>
      <w:r>
        <w:separator/>
      </w:r>
    </w:p>
  </w:endnote>
  <w:endnote w:type="continuationSeparator" w:id="0">
    <w:p w:rsidR="00646EC6" w:rsidRDefault="00646EC6" w:rsidP="004105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105FF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105FF" w:rsidRDefault="004105FF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105FF" w:rsidRDefault="00E903F2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 w:rsidR="004105FF">
            <w:rPr>
              <w:rFonts w:ascii="Symbol" w:hAnsi="Symbol"/>
            </w:rPr>
            <w:t>Ó</w:t>
          </w:r>
          <w:r>
            <w:rPr>
              <w:rFonts w:ascii="Symbol" w:hAnsi="Symbol"/>
            </w:rPr>
            <w:fldChar w:fldCharType="end"/>
          </w:r>
          <w:fldSimple w:instr=" DOCPROPERTY &quot;Company&quot;  \* MERGEFORMAT ">
            <w:r w:rsidR="00FF48CC">
              <w:t>ID-ITS</w:t>
            </w:r>
          </w:fldSimple>
          <w:r w:rsidR="004105FF">
            <w:t>, 1999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105FF" w:rsidRDefault="004105FF">
          <w:pPr>
            <w:jc w:val="right"/>
          </w:pPr>
          <w:r>
            <w:t xml:space="preserve">Page </w:t>
          </w:r>
          <w:r w:rsidR="00FF7F3B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FF7F3B">
            <w:rPr>
              <w:rStyle w:val="PageNumber"/>
            </w:rPr>
            <w:fldChar w:fldCharType="separate"/>
          </w:r>
          <w:r w:rsidR="00D947C9">
            <w:rPr>
              <w:rStyle w:val="PageNumber"/>
              <w:noProof/>
            </w:rPr>
            <w:t>5</w:t>
          </w:r>
          <w:r w:rsidR="00FF7F3B">
            <w:rPr>
              <w:rStyle w:val="PageNumber"/>
            </w:rPr>
            <w:fldChar w:fldCharType="end"/>
          </w:r>
        </w:p>
      </w:tc>
    </w:tr>
  </w:tbl>
  <w:p w:rsidR="004105FF" w:rsidRDefault="004105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6EC6" w:rsidRDefault="00646EC6" w:rsidP="004105FF">
      <w:pPr>
        <w:spacing w:line="240" w:lineRule="auto"/>
      </w:pPr>
      <w:r>
        <w:separator/>
      </w:r>
    </w:p>
  </w:footnote>
  <w:footnote w:type="continuationSeparator" w:id="0">
    <w:p w:rsidR="00646EC6" w:rsidRDefault="00646EC6" w:rsidP="004105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5FF" w:rsidRDefault="004105FF">
    <w:pPr>
      <w:rPr>
        <w:sz w:val="24"/>
      </w:rPr>
    </w:pPr>
  </w:p>
  <w:p w:rsidR="004105FF" w:rsidRDefault="004105FF">
    <w:pPr>
      <w:pBdr>
        <w:top w:val="single" w:sz="6" w:space="1" w:color="auto"/>
      </w:pBdr>
      <w:rPr>
        <w:sz w:val="24"/>
      </w:rPr>
    </w:pPr>
  </w:p>
  <w:p w:rsidR="004105FF" w:rsidRDefault="00B015E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FF48CC" w:rsidRPr="00FF48CC">
        <w:rPr>
          <w:rFonts w:ascii="Arial" w:hAnsi="Arial"/>
          <w:b/>
          <w:sz w:val="36"/>
        </w:rPr>
        <w:t>ID-ITS</w:t>
      </w:r>
    </w:fldSimple>
  </w:p>
  <w:p w:rsidR="004105FF" w:rsidRDefault="004105FF">
    <w:pPr>
      <w:pBdr>
        <w:bottom w:val="single" w:sz="6" w:space="1" w:color="auto"/>
      </w:pBdr>
      <w:jc w:val="right"/>
      <w:rPr>
        <w:sz w:val="24"/>
      </w:rPr>
    </w:pPr>
  </w:p>
  <w:p w:rsidR="004105FF" w:rsidRDefault="004105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105FF">
      <w:tc>
        <w:tcPr>
          <w:tcW w:w="6379" w:type="dxa"/>
        </w:tcPr>
        <w:p w:rsidR="004105FF" w:rsidRDefault="00B015EA">
          <w:fldSimple w:instr="subject  \* Mergeformat ">
            <w:r w:rsidR="00AC1651">
              <w:t>SILo: Sistem Informasi Logistik</w:t>
            </w:r>
          </w:fldSimple>
        </w:p>
      </w:tc>
      <w:tc>
        <w:tcPr>
          <w:tcW w:w="3179" w:type="dxa"/>
        </w:tcPr>
        <w:p w:rsidR="004105FF" w:rsidRDefault="004105FF" w:rsidP="00EE2EF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EE2EFA">
            <w:t>1</w:t>
          </w:r>
          <w:r>
            <w:t>.0</w:t>
          </w:r>
        </w:p>
      </w:tc>
    </w:tr>
    <w:tr w:rsidR="004105FF">
      <w:tc>
        <w:tcPr>
          <w:tcW w:w="6379" w:type="dxa"/>
        </w:tcPr>
        <w:p w:rsidR="004105FF" w:rsidRDefault="00B015EA">
          <w:fldSimple w:instr="title  \* Mergeformat ">
            <w:r w:rsidR="00AC1651">
              <w:t>Use Case Specification: Create Delivery Note</w:t>
            </w:r>
          </w:fldSimple>
        </w:p>
      </w:tc>
      <w:tc>
        <w:tcPr>
          <w:tcW w:w="3179" w:type="dxa"/>
        </w:tcPr>
        <w:p w:rsidR="004105FF" w:rsidRDefault="004105FF" w:rsidP="00EE2EFA">
          <w:r>
            <w:t xml:space="preserve">  Date:  </w:t>
          </w:r>
          <w:r w:rsidR="00791B1C">
            <w:t>01/</w:t>
          </w:r>
          <w:r w:rsidR="00EE2EFA">
            <w:t>Okt</w:t>
          </w:r>
          <w:r w:rsidR="00791B1C">
            <w:t>/20</w:t>
          </w:r>
          <w:r w:rsidR="00EE2EFA">
            <w:t>20</w:t>
          </w:r>
        </w:p>
      </w:tc>
    </w:tr>
    <w:tr w:rsidR="004105FF">
      <w:tc>
        <w:tcPr>
          <w:tcW w:w="9558" w:type="dxa"/>
          <w:gridSpan w:val="2"/>
        </w:tcPr>
        <w:p w:rsidR="004105FF" w:rsidRDefault="004105FF" w:rsidP="00EE2EFA">
          <w:r>
            <w:t>UCS-</w:t>
          </w:r>
          <w:r w:rsidR="00EE2EFA">
            <w:t>LihatDaftarItem</w:t>
          </w:r>
        </w:p>
      </w:tc>
    </w:tr>
  </w:tbl>
  <w:p w:rsidR="004105FF" w:rsidRDefault="004105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3F18B7"/>
    <w:multiLevelType w:val="hybridMultilevel"/>
    <w:tmpl w:val="968E3FB0"/>
    <w:lvl w:ilvl="0" w:tplc="EB20E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15218D8"/>
    <w:multiLevelType w:val="hybridMultilevel"/>
    <w:tmpl w:val="0D8C28AE"/>
    <w:lvl w:ilvl="0" w:tplc="F4CE2C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81A0077"/>
    <w:multiLevelType w:val="hybridMultilevel"/>
    <w:tmpl w:val="0D8C28AE"/>
    <w:lvl w:ilvl="0" w:tplc="F4CE2C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DFF03D9"/>
    <w:multiLevelType w:val="hybridMultilevel"/>
    <w:tmpl w:val="0D8C28AE"/>
    <w:lvl w:ilvl="0" w:tplc="F4CE2C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0B047F0"/>
    <w:multiLevelType w:val="hybridMultilevel"/>
    <w:tmpl w:val="D1984792"/>
    <w:lvl w:ilvl="0" w:tplc="D99E0F6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9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5F97C0A"/>
    <w:multiLevelType w:val="hybridMultilevel"/>
    <w:tmpl w:val="968E3FB0"/>
    <w:lvl w:ilvl="0" w:tplc="EB20E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F2A67BA"/>
    <w:multiLevelType w:val="hybridMultilevel"/>
    <w:tmpl w:val="0D8C28AE"/>
    <w:lvl w:ilvl="0" w:tplc="F4CE2C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50647DF"/>
    <w:multiLevelType w:val="multilevel"/>
    <w:tmpl w:val="11F8D45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7"/>
  </w:num>
  <w:num w:numId="5">
    <w:abstractNumId w:val="19"/>
  </w:num>
  <w:num w:numId="6">
    <w:abstractNumId w:val="17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6"/>
  </w:num>
  <w:num w:numId="10">
    <w:abstractNumId w:val="4"/>
  </w:num>
  <w:num w:numId="11">
    <w:abstractNumId w:val="12"/>
  </w:num>
  <w:num w:numId="12">
    <w:abstractNumId w:val="10"/>
  </w:num>
  <w:num w:numId="13">
    <w:abstractNumId w:val="24"/>
  </w:num>
  <w:num w:numId="14">
    <w:abstractNumId w:val="9"/>
  </w:num>
  <w:num w:numId="15">
    <w:abstractNumId w:val="6"/>
  </w:num>
  <w:num w:numId="16">
    <w:abstractNumId w:val="23"/>
  </w:num>
  <w:num w:numId="17">
    <w:abstractNumId w:val="15"/>
  </w:num>
  <w:num w:numId="18">
    <w:abstractNumId w:val="7"/>
  </w:num>
  <w:num w:numId="19">
    <w:abstractNumId w:val="14"/>
  </w:num>
  <w:num w:numId="20">
    <w:abstractNumId w:val="8"/>
  </w:num>
  <w:num w:numId="21">
    <w:abstractNumId w:val="21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18"/>
  </w:num>
  <w:num w:numId="27">
    <w:abstractNumId w:val="25"/>
  </w:num>
  <w:num w:numId="28">
    <w:abstractNumId w:val="0"/>
  </w:num>
  <w:num w:numId="29">
    <w:abstractNumId w:val="20"/>
  </w:num>
  <w:num w:numId="30">
    <w:abstractNumId w:val="0"/>
  </w:num>
  <w:num w:numId="31">
    <w:abstractNumId w:val="0"/>
  </w:num>
  <w:num w:numId="32">
    <w:abstractNumId w:val="3"/>
  </w:num>
  <w:num w:numId="33">
    <w:abstractNumId w:val="5"/>
  </w:num>
  <w:num w:numId="34">
    <w:abstractNumId w:val="16"/>
  </w:num>
  <w:num w:numId="35">
    <w:abstractNumId w:val="13"/>
  </w:num>
  <w:num w:numId="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BE58DA"/>
    <w:rsid w:val="00007665"/>
    <w:rsid w:val="00012FAD"/>
    <w:rsid w:val="000665D0"/>
    <w:rsid w:val="000903B3"/>
    <w:rsid w:val="000C54ED"/>
    <w:rsid w:val="00125B5C"/>
    <w:rsid w:val="00154509"/>
    <w:rsid w:val="0017662C"/>
    <w:rsid w:val="001D335B"/>
    <w:rsid w:val="001F758D"/>
    <w:rsid w:val="00227F92"/>
    <w:rsid w:val="00262CAF"/>
    <w:rsid w:val="00327346"/>
    <w:rsid w:val="003925F6"/>
    <w:rsid w:val="003A30C7"/>
    <w:rsid w:val="003B02D1"/>
    <w:rsid w:val="003B7D43"/>
    <w:rsid w:val="003E6107"/>
    <w:rsid w:val="00402908"/>
    <w:rsid w:val="004105FF"/>
    <w:rsid w:val="00435A6C"/>
    <w:rsid w:val="00441EE9"/>
    <w:rsid w:val="00483B4C"/>
    <w:rsid w:val="00487359"/>
    <w:rsid w:val="00491139"/>
    <w:rsid w:val="004953E9"/>
    <w:rsid w:val="004B241E"/>
    <w:rsid w:val="00531828"/>
    <w:rsid w:val="00574864"/>
    <w:rsid w:val="005765C4"/>
    <w:rsid w:val="005B0062"/>
    <w:rsid w:val="005E13EE"/>
    <w:rsid w:val="00620E49"/>
    <w:rsid w:val="00646EC6"/>
    <w:rsid w:val="00650498"/>
    <w:rsid w:val="00683545"/>
    <w:rsid w:val="006868BD"/>
    <w:rsid w:val="006A009E"/>
    <w:rsid w:val="006A6871"/>
    <w:rsid w:val="00702091"/>
    <w:rsid w:val="00704FF5"/>
    <w:rsid w:val="007054D7"/>
    <w:rsid w:val="00706B34"/>
    <w:rsid w:val="00781887"/>
    <w:rsid w:val="0078329D"/>
    <w:rsid w:val="00791B1C"/>
    <w:rsid w:val="007E74BA"/>
    <w:rsid w:val="00827F81"/>
    <w:rsid w:val="008B74A1"/>
    <w:rsid w:val="008F4C7F"/>
    <w:rsid w:val="00927890"/>
    <w:rsid w:val="0095552C"/>
    <w:rsid w:val="00974148"/>
    <w:rsid w:val="009C695C"/>
    <w:rsid w:val="009D3C84"/>
    <w:rsid w:val="00A16410"/>
    <w:rsid w:val="00A46C72"/>
    <w:rsid w:val="00AC09A4"/>
    <w:rsid w:val="00AC1651"/>
    <w:rsid w:val="00AC1B87"/>
    <w:rsid w:val="00AD79ED"/>
    <w:rsid w:val="00B015EA"/>
    <w:rsid w:val="00B744AE"/>
    <w:rsid w:val="00B91F26"/>
    <w:rsid w:val="00BB6ED2"/>
    <w:rsid w:val="00BD0DAF"/>
    <w:rsid w:val="00BE1D4A"/>
    <w:rsid w:val="00BE58DA"/>
    <w:rsid w:val="00C65B14"/>
    <w:rsid w:val="00C82221"/>
    <w:rsid w:val="00C842B6"/>
    <w:rsid w:val="00CA057E"/>
    <w:rsid w:val="00CB2E3B"/>
    <w:rsid w:val="00CD5A04"/>
    <w:rsid w:val="00D01B12"/>
    <w:rsid w:val="00D204BF"/>
    <w:rsid w:val="00D5108A"/>
    <w:rsid w:val="00D771E4"/>
    <w:rsid w:val="00D91904"/>
    <w:rsid w:val="00D947C9"/>
    <w:rsid w:val="00DC15EA"/>
    <w:rsid w:val="00E903F2"/>
    <w:rsid w:val="00EA0593"/>
    <w:rsid w:val="00EC7EDD"/>
    <w:rsid w:val="00EE17EA"/>
    <w:rsid w:val="00EE2EFA"/>
    <w:rsid w:val="00F46391"/>
    <w:rsid w:val="00F47389"/>
    <w:rsid w:val="00F567ED"/>
    <w:rsid w:val="00F633CA"/>
    <w:rsid w:val="00FF48CC"/>
    <w:rsid w:val="00FF7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0E88254"/>
  <w15:docId w15:val="{4A724907-4DD4-4139-B6B3-4288FB6F6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662C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17662C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17662C"/>
    <w:pPr>
      <w:numPr>
        <w:ilvl w:val="1"/>
      </w:numPr>
      <w:ind w:left="0" w:firstLine="0"/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17662C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17662C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17662C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17662C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17662C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17662C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17662C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17662C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17662C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17662C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17662C"/>
    <w:pPr>
      <w:ind w:left="900" w:hanging="900"/>
    </w:pPr>
  </w:style>
  <w:style w:type="paragraph" w:styleId="TOC1">
    <w:name w:val="toc 1"/>
    <w:basedOn w:val="Normal"/>
    <w:next w:val="Normal"/>
    <w:uiPriority w:val="39"/>
    <w:rsid w:val="0017662C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17662C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17662C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17662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17662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17662C"/>
  </w:style>
  <w:style w:type="paragraph" w:customStyle="1" w:styleId="Paragraph3">
    <w:name w:val="Paragraph3"/>
    <w:basedOn w:val="Normal"/>
    <w:rsid w:val="0017662C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17662C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17662C"/>
    <w:pPr>
      <w:keepLines/>
      <w:spacing w:after="120"/>
    </w:pPr>
  </w:style>
  <w:style w:type="paragraph" w:styleId="BodyText">
    <w:name w:val="Body Text"/>
    <w:basedOn w:val="Normal"/>
    <w:semiHidden/>
    <w:rsid w:val="0017662C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17662C"/>
    <w:pPr>
      <w:ind w:left="600"/>
    </w:pPr>
  </w:style>
  <w:style w:type="paragraph" w:styleId="TOC5">
    <w:name w:val="toc 5"/>
    <w:basedOn w:val="Normal"/>
    <w:next w:val="Normal"/>
    <w:semiHidden/>
    <w:rsid w:val="0017662C"/>
    <w:pPr>
      <w:ind w:left="800"/>
    </w:pPr>
  </w:style>
  <w:style w:type="paragraph" w:styleId="TOC6">
    <w:name w:val="toc 6"/>
    <w:basedOn w:val="Normal"/>
    <w:next w:val="Normal"/>
    <w:semiHidden/>
    <w:rsid w:val="0017662C"/>
    <w:pPr>
      <w:ind w:left="1000"/>
    </w:pPr>
  </w:style>
  <w:style w:type="paragraph" w:styleId="TOC7">
    <w:name w:val="toc 7"/>
    <w:basedOn w:val="Normal"/>
    <w:next w:val="Normal"/>
    <w:semiHidden/>
    <w:rsid w:val="0017662C"/>
    <w:pPr>
      <w:ind w:left="1200"/>
    </w:pPr>
  </w:style>
  <w:style w:type="paragraph" w:styleId="TOC8">
    <w:name w:val="toc 8"/>
    <w:basedOn w:val="Normal"/>
    <w:next w:val="Normal"/>
    <w:semiHidden/>
    <w:rsid w:val="0017662C"/>
    <w:pPr>
      <w:ind w:left="1400"/>
    </w:pPr>
  </w:style>
  <w:style w:type="paragraph" w:styleId="TOC9">
    <w:name w:val="toc 9"/>
    <w:basedOn w:val="Normal"/>
    <w:next w:val="Normal"/>
    <w:semiHidden/>
    <w:rsid w:val="0017662C"/>
    <w:pPr>
      <w:ind w:left="1600"/>
    </w:pPr>
  </w:style>
  <w:style w:type="paragraph" w:customStyle="1" w:styleId="Bullet1">
    <w:name w:val="Bullet1"/>
    <w:basedOn w:val="Normal"/>
    <w:rsid w:val="0017662C"/>
    <w:pPr>
      <w:ind w:left="720" w:hanging="432"/>
    </w:pPr>
  </w:style>
  <w:style w:type="paragraph" w:customStyle="1" w:styleId="Bullet2">
    <w:name w:val="Bullet2"/>
    <w:basedOn w:val="Normal"/>
    <w:rsid w:val="0017662C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17662C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17662C"/>
    <w:rPr>
      <w:sz w:val="20"/>
      <w:vertAlign w:val="superscript"/>
    </w:rPr>
  </w:style>
  <w:style w:type="paragraph" w:styleId="FootnoteText">
    <w:name w:val="footnote text"/>
    <w:basedOn w:val="Normal"/>
    <w:semiHidden/>
    <w:rsid w:val="0017662C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17662C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17662C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17662C"/>
    <w:rPr>
      <w:i/>
      <w:color w:val="0000FF"/>
    </w:rPr>
  </w:style>
  <w:style w:type="paragraph" w:styleId="BodyTextIndent">
    <w:name w:val="Body Text Indent"/>
    <w:basedOn w:val="Normal"/>
    <w:semiHidden/>
    <w:rsid w:val="0017662C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17662C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17662C"/>
    <w:pPr>
      <w:widowControl/>
      <w:numPr>
        <w:numId w:val="27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17662C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sid w:val="0017662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B6E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758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5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laptop_lama\Kuliah%20FTIF\PPL\2017\RAnalyzer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491</TotalTime>
  <Pages>5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Create Delivery Note</vt:lpstr>
    </vt:vector>
  </TitlesOfParts>
  <Company>ID-ITS</Company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Create Delivery Note</dc:title>
  <dc:subject>SILo: Sistem Informasi Logistik</dc:subject>
  <dc:creator>Daniel Siahaan</dc:creator>
  <cp:keywords>logistics</cp:keywords>
  <cp:lastModifiedBy>DO Siahaan</cp:lastModifiedBy>
  <cp:revision>50</cp:revision>
  <cp:lastPrinted>2019-09-03T11:16:00Z</cp:lastPrinted>
  <dcterms:created xsi:type="dcterms:W3CDTF">2017-09-12T01:52:00Z</dcterms:created>
  <dcterms:modified xsi:type="dcterms:W3CDTF">2020-10-08T02:44:00Z</dcterms:modified>
</cp:coreProperties>
</file>